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3CBA918D" w:rsidR="00782CE1" w:rsidRPr="003B4FB2" w:rsidRDefault="006D331F"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654B8C4B" w:rsidR="00782CE1" w:rsidRPr="003B4FB2" w:rsidRDefault="00366CCE" w:rsidP="00782CE1">
      <w:pPr>
        <w:jc w:val="right"/>
        <w:rPr>
          <w:b/>
        </w:rPr>
      </w:pPr>
      <w:r>
        <w:rPr>
          <w:b/>
        </w:rPr>
        <w:t xml:space="preserve">№ </w:t>
      </w:r>
      <w:r w:rsidR="005964C4">
        <w:rPr>
          <w:b/>
        </w:rPr>
        <w:t>3</w:t>
      </w:r>
      <w:r w:rsidR="00B840DC">
        <w:rPr>
          <w:b/>
        </w:rPr>
        <w:t>2</w:t>
      </w:r>
      <w:r>
        <w:rPr>
          <w:b/>
        </w:rPr>
        <w:t xml:space="preserve"> от «</w:t>
      </w:r>
      <w:r w:rsidR="008D4DE8">
        <w:rPr>
          <w:b/>
        </w:rPr>
        <w:t>29</w:t>
      </w:r>
      <w:r w:rsidR="00782CE1" w:rsidRPr="003B4FB2">
        <w:rPr>
          <w:b/>
        </w:rPr>
        <w:t>»</w:t>
      </w:r>
      <w:r w:rsidR="0055158E" w:rsidRPr="003B4FB2">
        <w:rPr>
          <w:b/>
        </w:rPr>
        <w:t xml:space="preserve"> </w:t>
      </w:r>
      <w:r w:rsidR="008D4DE8">
        <w:rPr>
          <w:b/>
        </w:rPr>
        <w:t>ноября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01CF4C6"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6F5E40">
        <w:t>Д.А. Кудовба</w:t>
      </w:r>
    </w:p>
    <w:p w14:paraId="2610E248" w14:textId="6252AA77" w:rsidR="00782CE1" w:rsidRPr="003B4FB2" w:rsidRDefault="00782CE1" w:rsidP="00782CE1">
      <w:pPr>
        <w:ind w:right="-2"/>
        <w:jc w:val="both"/>
      </w:pPr>
      <w:r w:rsidRPr="003B4FB2">
        <w:t xml:space="preserve">Ответственный за выпуск: </w:t>
      </w:r>
      <w:r w:rsidR="006F5E40">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25344F36"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8D4DE8">
        <w:t>29</w:t>
      </w:r>
      <w:r w:rsidRPr="003B4FB2">
        <w:t>.</w:t>
      </w:r>
      <w:r w:rsidR="005964C4">
        <w:t>1</w:t>
      </w:r>
      <w:r w:rsidR="008D4DE8">
        <w:t>1</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e-mail: </w:t>
      </w:r>
      <w:hyperlink r:id="rId8" w:history="1">
        <w:r w:rsidRPr="003B4FB2">
          <w:rPr>
            <w:rStyle w:val="a4"/>
          </w:rPr>
          <w:t>sp02025@donpac.ru</w:t>
        </w:r>
      </w:hyperlink>
    </w:p>
    <w:p w14:paraId="5A197680" w14:textId="77777777" w:rsidR="0029183F" w:rsidRDefault="0029183F" w:rsidP="0029183F">
      <w:pPr>
        <w:overflowPunct w:val="0"/>
        <w:ind w:right="285"/>
        <w:jc w:val="both"/>
        <w:textAlignment w:val="baseline"/>
        <w:outlineLvl w:val="0"/>
      </w:pPr>
      <w:bookmarkStart w:id="0" w:name="_Hlk75507741"/>
      <w:bookmarkStart w:id="1" w:name="_Hlk72832018"/>
    </w:p>
    <w:p w14:paraId="18097244" w14:textId="793D863F" w:rsidR="00860B58" w:rsidRPr="00860B58" w:rsidRDefault="0029183F" w:rsidP="00D21D50">
      <w:pPr>
        <w:ind w:firstLine="708"/>
      </w:pPr>
      <w:bookmarkStart w:id="2" w:name="_Hlk89269116"/>
      <w:r w:rsidRPr="005E6F46">
        <w:t xml:space="preserve">1. </w:t>
      </w:r>
      <w:bookmarkEnd w:id="0"/>
      <w:r w:rsidR="00265E83" w:rsidRPr="00265E83">
        <w:t xml:space="preserve">Решение Собрания депутатов Истоминского сельского поселения от </w:t>
      </w:r>
      <w:r w:rsidR="00860B58">
        <w:t>2</w:t>
      </w:r>
      <w:r w:rsidR="00B07ADB">
        <w:t>9</w:t>
      </w:r>
      <w:r w:rsidR="00265E83" w:rsidRPr="00265E83">
        <w:t>.</w:t>
      </w:r>
      <w:r w:rsidR="00B07ADB">
        <w:t>11</w:t>
      </w:r>
      <w:r w:rsidR="00265E83" w:rsidRPr="00265E83">
        <w:t xml:space="preserve">.2021 года № </w:t>
      </w:r>
      <w:r w:rsidR="00FA2CCA" w:rsidRPr="00B07ADB">
        <w:t>1</w:t>
      </w:r>
      <w:r w:rsidR="00860B58">
        <w:t>7</w:t>
      </w:r>
      <w:r w:rsidR="00265E83" w:rsidRPr="00B07ADB">
        <w:t xml:space="preserve"> </w:t>
      </w:r>
      <w:r w:rsidR="00265E83" w:rsidRPr="00860B58">
        <w:t>«</w:t>
      </w:r>
      <w:r w:rsidR="00860B58" w:rsidRPr="00860B58">
        <w:t>О проекте решения Собрания депутатов Истоминского сельского поселения «О бюджете Истоминского сельского поселения Аксайского района на 2022 год и плановый период 2023 и 2024 годов»</w:t>
      </w:r>
    </w:p>
    <w:p w14:paraId="74719352" w14:textId="073677D6" w:rsidR="00FA2CCA" w:rsidRPr="00D21D50" w:rsidRDefault="0029183F" w:rsidP="00D21D50">
      <w:pPr>
        <w:ind w:firstLine="708"/>
        <w:rPr>
          <w:bCs/>
        </w:rPr>
      </w:pPr>
      <w:r w:rsidRPr="00FA2CCA">
        <w:t xml:space="preserve">2. </w:t>
      </w:r>
      <w:r w:rsidR="00265E83" w:rsidRPr="00FA2CCA">
        <w:t xml:space="preserve">Решение Собрания депутатов Истоминского сельского поселения от </w:t>
      </w:r>
      <w:r w:rsidR="00860B58">
        <w:t>2</w:t>
      </w:r>
      <w:r w:rsidR="00B07ADB">
        <w:t>9</w:t>
      </w:r>
      <w:r w:rsidR="00265E83" w:rsidRPr="00FA2CCA">
        <w:t>.</w:t>
      </w:r>
      <w:r w:rsidR="00B07ADB">
        <w:t>11</w:t>
      </w:r>
      <w:r w:rsidR="00265E83" w:rsidRPr="00FA2CCA">
        <w:t xml:space="preserve">.2021 года № </w:t>
      </w:r>
      <w:r w:rsidR="00FA2CCA" w:rsidRPr="00FA2CCA">
        <w:t>1</w:t>
      </w:r>
      <w:r w:rsidR="00860B58">
        <w:t>8</w:t>
      </w:r>
      <w:r w:rsidR="00265E83" w:rsidRPr="00FA2CCA">
        <w:t xml:space="preserve"> </w:t>
      </w:r>
      <w:r w:rsidR="00FA2CCA" w:rsidRPr="00FA2CCA">
        <w:t>«</w:t>
      </w:r>
      <w:r w:rsidR="00860B58" w:rsidRPr="00860B58">
        <w:rPr>
          <w:bCs/>
        </w:rPr>
        <w:t>Об утверждении Порядка предоставления</w:t>
      </w:r>
      <w:r w:rsidR="00D21D50">
        <w:rPr>
          <w:bCs/>
        </w:rPr>
        <w:t xml:space="preserve"> </w:t>
      </w:r>
      <w:r w:rsidR="00860B58" w:rsidRPr="00860B58">
        <w:rPr>
          <w:bCs/>
        </w:rPr>
        <w:t>налоговых льгот по земельному налог</w:t>
      </w:r>
      <w:r w:rsidR="00D21D50">
        <w:rPr>
          <w:bCs/>
        </w:rPr>
        <w:t>у</w:t>
      </w:r>
      <w:r w:rsidR="00860B58" w:rsidRPr="00860B58">
        <w:rPr>
          <w:bCs/>
        </w:rPr>
        <w:t xml:space="preserve"> инвесторам, реализующим проекты на территории Истоминского сельского поселения</w:t>
      </w:r>
      <w:r w:rsidR="00D21D50">
        <w:rPr>
          <w:bCs/>
        </w:rPr>
        <w:t>»</w:t>
      </w:r>
    </w:p>
    <w:p w14:paraId="7EBC82D2" w14:textId="4916F635" w:rsidR="00860B58" w:rsidRPr="005C67D9" w:rsidRDefault="001A253E" w:rsidP="005C67D9">
      <w:pPr>
        <w:ind w:firstLine="708"/>
        <w:rPr>
          <w:bCs/>
        </w:rPr>
      </w:pPr>
      <w:r w:rsidRPr="00F17757">
        <w:rPr>
          <w:bCs/>
          <w:kern w:val="1"/>
          <w:lang w:eastAsia="ar-SA"/>
        </w:rPr>
        <w:t xml:space="preserve">3. </w:t>
      </w:r>
      <w:r w:rsidR="00265E83" w:rsidRPr="00F17757">
        <w:rPr>
          <w:bCs/>
          <w:kern w:val="1"/>
          <w:lang w:eastAsia="ar-SA"/>
        </w:rPr>
        <w:t>Решение Собрания депутато</w:t>
      </w:r>
      <w:r w:rsidR="00FA2CCA" w:rsidRPr="00F17757">
        <w:rPr>
          <w:bCs/>
          <w:kern w:val="1"/>
          <w:lang w:eastAsia="ar-SA"/>
        </w:rPr>
        <w:t xml:space="preserve">в </w:t>
      </w:r>
      <w:r w:rsidR="00265E83" w:rsidRPr="00F17757">
        <w:rPr>
          <w:bCs/>
          <w:kern w:val="1"/>
          <w:lang w:eastAsia="ar-SA"/>
        </w:rPr>
        <w:t xml:space="preserve">Истоминского сельского поселения от </w:t>
      </w:r>
      <w:r w:rsidR="00860B58" w:rsidRPr="00F17757">
        <w:rPr>
          <w:bCs/>
          <w:kern w:val="1"/>
          <w:lang w:eastAsia="ar-SA"/>
        </w:rPr>
        <w:t>2</w:t>
      </w:r>
      <w:r w:rsidR="00B07ADB" w:rsidRPr="00F17757">
        <w:rPr>
          <w:bCs/>
          <w:kern w:val="1"/>
          <w:lang w:eastAsia="ar-SA"/>
        </w:rPr>
        <w:t>9</w:t>
      </w:r>
      <w:r w:rsidR="00265E83" w:rsidRPr="00F17757">
        <w:rPr>
          <w:bCs/>
          <w:kern w:val="1"/>
          <w:lang w:eastAsia="ar-SA"/>
        </w:rPr>
        <w:t>.</w:t>
      </w:r>
      <w:r w:rsidR="00B07ADB" w:rsidRPr="00F17757">
        <w:rPr>
          <w:bCs/>
          <w:kern w:val="1"/>
          <w:lang w:eastAsia="ar-SA"/>
        </w:rPr>
        <w:t>11</w:t>
      </w:r>
      <w:r w:rsidR="00265E83" w:rsidRPr="00F17757">
        <w:rPr>
          <w:bCs/>
          <w:kern w:val="1"/>
          <w:lang w:eastAsia="ar-SA"/>
        </w:rPr>
        <w:t>.2021 года</w:t>
      </w:r>
      <w:r w:rsidR="005C67D9">
        <w:rPr>
          <w:bCs/>
          <w:kern w:val="1"/>
          <w:lang w:eastAsia="ar-SA"/>
        </w:rPr>
        <w:t xml:space="preserve"> </w:t>
      </w:r>
      <w:r w:rsidR="00265E83" w:rsidRPr="00F17757">
        <w:rPr>
          <w:bCs/>
          <w:kern w:val="1"/>
          <w:lang w:eastAsia="ar-SA"/>
        </w:rPr>
        <w:t xml:space="preserve">№ </w:t>
      </w:r>
      <w:r w:rsidR="00FA2CCA" w:rsidRPr="00F17757">
        <w:rPr>
          <w:bCs/>
          <w:kern w:val="1"/>
          <w:lang w:eastAsia="ar-SA"/>
        </w:rPr>
        <w:t>1</w:t>
      </w:r>
      <w:r w:rsidR="00860B58" w:rsidRPr="00F17757">
        <w:rPr>
          <w:bCs/>
          <w:kern w:val="1"/>
          <w:lang w:eastAsia="ar-SA"/>
        </w:rPr>
        <w:t>9</w:t>
      </w:r>
      <w:r w:rsidR="00265E83" w:rsidRPr="00F17757">
        <w:rPr>
          <w:bCs/>
          <w:kern w:val="1"/>
          <w:lang w:eastAsia="ar-SA"/>
        </w:rPr>
        <w:t xml:space="preserve"> </w:t>
      </w:r>
      <w:r w:rsidR="00B7622A">
        <w:rPr>
          <w:bCs/>
          <w:kern w:val="1"/>
          <w:lang w:eastAsia="ar-SA"/>
        </w:rPr>
        <w:t>«</w:t>
      </w:r>
      <w:r w:rsidR="00860B58" w:rsidRPr="00F17757">
        <w:rPr>
          <w:bCs/>
        </w:rPr>
        <w:t>Об утверждении Порядка рассмотрения Собрания депутатов Истоминского сельского поселения проектов муниципальных программ и предложений о внесении изменений в муниципальные программ</w:t>
      </w:r>
      <w:r w:rsidR="00B7622A">
        <w:rPr>
          <w:bCs/>
        </w:rPr>
        <w:t>ы</w:t>
      </w:r>
      <w:r w:rsidR="00860B58" w:rsidRPr="00F17757">
        <w:rPr>
          <w:bCs/>
        </w:rPr>
        <w:t xml:space="preserve"> муниципального образования «Истоминское сельское поселение» </w:t>
      </w:r>
      <w:r w:rsidR="00860B58" w:rsidRPr="00F17757">
        <w:rPr>
          <w:i/>
        </w:rPr>
        <w:t xml:space="preserve"> </w:t>
      </w:r>
    </w:p>
    <w:p w14:paraId="6C0F0769" w14:textId="016F2EDA" w:rsidR="00860B58" w:rsidRPr="00F17757" w:rsidRDefault="00265E83" w:rsidP="005C67D9">
      <w:pPr>
        <w:ind w:right="-2" w:firstLine="708"/>
        <w:rPr>
          <w:kern w:val="1"/>
          <w:lang w:eastAsia="ar-SA"/>
        </w:rPr>
      </w:pPr>
      <w:r w:rsidRPr="00F17757">
        <w:rPr>
          <w:bCs/>
          <w:kern w:val="1"/>
          <w:lang w:eastAsia="ar-SA"/>
        </w:rPr>
        <w:t xml:space="preserve">4. Решение Собрания депутатов Истоминского сельского поселения от </w:t>
      </w:r>
      <w:r w:rsidR="00860B58" w:rsidRPr="00F17757">
        <w:rPr>
          <w:bCs/>
          <w:kern w:val="1"/>
          <w:lang w:eastAsia="ar-SA"/>
        </w:rPr>
        <w:t>2</w:t>
      </w:r>
      <w:r w:rsidR="00B07ADB" w:rsidRPr="00F17757">
        <w:rPr>
          <w:bCs/>
          <w:kern w:val="1"/>
          <w:lang w:eastAsia="ar-SA"/>
        </w:rPr>
        <w:t>9</w:t>
      </w:r>
      <w:r w:rsidRPr="00F17757">
        <w:rPr>
          <w:bCs/>
          <w:kern w:val="1"/>
          <w:lang w:eastAsia="ar-SA"/>
        </w:rPr>
        <w:t>.</w:t>
      </w:r>
      <w:r w:rsidR="00B07ADB" w:rsidRPr="00F17757">
        <w:rPr>
          <w:bCs/>
          <w:kern w:val="1"/>
          <w:lang w:eastAsia="ar-SA"/>
        </w:rPr>
        <w:t>11</w:t>
      </w:r>
      <w:r w:rsidRPr="00F17757">
        <w:rPr>
          <w:bCs/>
          <w:kern w:val="1"/>
          <w:lang w:eastAsia="ar-SA"/>
        </w:rPr>
        <w:t>.2021 года</w:t>
      </w:r>
      <w:r w:rsidR="005C67D9">
        <w:rPr>
          <w:bCs/>
          <w:kern w:val="1"/>
          <w:lang w:eastAsia="ar-SA"/>
        </w:rPr>
        <w:t xml:space="preserve"> </w:t>
      </w:r>
      <w:r w:rsidRPr="00F17757">
        <w:rPr>
          <w:bCs/>
          <w:kern w:val="1"/>
          <w:lang w:eastAsia="ar-SA"/>
        </w:rPr>
        <w:t xml:space="preserve">№ </w:t>
      </w:r>
      <w:r w:rsidR="00860B58" w:rsidRPr="00F17757">
        <w:rPr>
          <w:bCs/>
          <w:kern w:val="1"/>
          <w:lang w:eastAsia="ar-SA"/>
        </w:rPr>
        <w:t>20</w:t>
      </w:r>
      <w:r w:rsidRPr="00F17757">
        <w:rPr>
          <w:bCs/>
          <w:kern w:val="1"/>
          <w:lang w:eastAsia="ar-SA"/>
        </w:rPr>
        <w:t xml:space="preserve"> </w:t>
      </w:r>
      <w:bookmarkStart w:id="3" w:name="_Hlk88636132"/>
      <w:bookmarkEnd w:id="2"/>
      <w:r w:rsidR="00860B58" w:rsidRPr="00F17757">
        <w:rPr>
          <w:kern w:val="1"/>
          <w:lang w:eastAsia="ar-SA"/>
        </w:rPr>
        <w:t>«Об утверждении Положения</w:t>
      </w:r>
      <w:r w:rsidR="005C67D9">
        <w:rPr>
          <w:kern w:val="1"/>
          <w:lang w:eastAsia="ar-SA"/>
        </w:rPr>
        <w:t xml:space="preserve"> </w:t>
      </w:r>
      <w:r w:rsidR="00860B58" w:rsidRPr="00F17757">
        <w:rPr>
          <w:kern w:val="1"/>
          <w:lang w:eastAsia="ar-SA"/>
        </w:rPr>
        <w:t xml:space="preserve">о постоянных комиссиях Собрания депутатов </w:t>
      </w:r>
    </w:p>
    <w:p w14:paraId="5FA0E791" w14:textId="085F8C9A" w:rsidR="00860B58" w:rsidRPr="00F17757" w:rsidRDefault="00860B58" w:rsidP="001F742A">
      <w:pPr>
        <w:suppressAutoHyphens/>
        <w:rPr>
          <w:kern w:val="1"/>
          <w:lang w:eastAsia="ar-SA"/>
        </w:rPr>
      </w:pPr>
      <w:r w:rsidRPr="00F17757">
        <w:rPr>
          <w:kern w:val="1"/>
          <w:lang w:eastAsia="ar-SA"/>
        </w:rPr>
        <w:t>Истоминского сельского поселения»</w:t>
      </w:r>
    </w:p>
    <w:bookmarkEnd w:id="3"/>
    <w:p w14:paraId="03B848AA" w14:textId="29EB213C" w:rsidR="00C75FE9" w:rsidRPr="00F17757" w:rsidRDefault="00D21D50" w:rsidP="005C67D9">
      <w:pPr>
        <w:ind w:firstLine="708"/>
      </w:pPr>
      <w:r>
        <w:t>5</w:t>
      </w:r>
      <w:r w:rsidR="00B840DC" w:rsidRPr="00F17757">
        <w:t xml:space="preserve">. Решение Собрания депутатов Истоминского сельского поселения от </w:t>
      </w:r>
      <w:r w:rsidR="00C75FE9" w:rsidRPr="00F17757">
        <w:t>2</w:t>
      </w:r>
      <w:r w:rsidR="00B840DC" w:rsidRPr="00F17757">
        <w:t>9.11.2021 года</w:t>
      </w:r>
      <w:r w:rsidR="005C67D9">
        <w:t xml:space="preserve"> </w:t>
      </w:r>
      <w:r w:rsidR="00B840DC" w:rsidRPr="00F17757">
        <w:t xml:space="preserve">№ </w:t>
      </w:r>
      <w:r w:rsidR="00C75FE9" w:rsidRPr="00F17757">
        <w:t>21</w:t>
      </w:r>
      <w:r w:rsidR="00B840DC" w:rsidRPr="00F17757">
        <w:t xml:space="preserve"> «</w:t>
      </w:r>
      <w:r w:rsidR="00C75FE9" w:rsidRPr="00F17757">
        <w:t xml:space="preserve">Об утверждении состава постоянной комиссии по муниципальным программам </w:t>
      </w:r>
    </w:p>
    <w:p w14:paraId="51C8A3FF" w14:textId="267D9627" w:rsidR="00C75FE9" w:rsidRPr="00F17757" w:rsidRDefault="00C75FE9" w:rsidP="00C75FE9">
      <w:r w:rsidRPr="00F17757">
        <w:t>Истоминского сельского поселения и избрании ее председателя и заместителя председателя</w:t>
      </w:r>
      <w:r w:rsidR="001F742A">
        <w:t>»</w:t>
      </w:r>
    </w:p>
    <w:p w14:paraId="1D72722C" w14:textId="5B2A50EB" w:rsidR="00061F33" w:rsidRPr="00F17757" w:rsidRDefault="00D21D50" w:rsidP="005C67D9">
      <w:pPr>
        <w:autoSpaceDE w:val="0"/>
        <w:autoSpaceDN w:val="0"/>
        <w:adjustRightInd w:val="0"/>
        <w:ind w:firstLine="708"/>
        <w:rPr>
          <w:rFonts w:ascii="Times New Roman CYR" w:eastAsia="Calibri" w:hAnsi="Times New Roman CYR" w:cs="Times New Roman CYR"/>
          <w:lang w:eastAsia="en-US"/>
        </w:rPr>
      </w:pPr>
      <w:r>
        <w:t>6</w:t>
      </w:r>
      <w:r w:rsidR="00B840DC" w:rsidRPr="00F17757">
        <w:t xml:space="preserve">. Решение Собрания депутатов Истоминского сельского поселения от </w:t>
      </w:r>
      <w:r w:rsidR="00061F33" w:rsidRPr="00F17757">
        <w:t>2</w:t>
      </w:r>
      <w:r w:rsidR="00B840DC" w:rsidRPr="00F17757">
        <w:t xml:space="preserve">9.11.2021 года № </w:t>
      </w:r>
      <w:r w:rsidR="00061F33" w:rsidRPr="00F17757">
        <w:t>2</w:t>
      </w:r>
      <w:r w:rsidR="006D331F">
        <w:t>2</w:t>
      </w:r>
      <w:r w:rsidR="00B840DC" w:rsidRPr="00F17757">
        <w:t xml:space="preserve"> </w:t>
      </w:r>
      <w:r w:rsidR="00061F33" w:rsidRPr="00F17757">
        <w:rPr>
          <w:rFonts w:ascii="Times New Roman CYR" w:eastAsia="Calibri" w:hAnsi="Times New Roman CYR" w:cs="Times New Roman CYR"/>
          <w:lang w:eastAsia="en-US"/>
        </w:rPr>
        <w:t>Об утверждении проекта прогнозного плана приватизации муниципального имущества</w:t>
      </w:r>
    </w:p>
    <w:p w14:paraId="7B8167EE" w14:textId="64C7D2FD" w:rsidR="00061F33" w:rsidRPr="005C67D9" w:rsidRDefault="00061F33" w:rsidP="00061F33">
      <w:pPr>
        <w:autoSpaceDE w:val="0"/>
        <w:autoSpaceDN w:val="0"/>
        <w:adjustRightInd w:val="0"/>
        <w:rPr>
          <w:rFonts w:ascii="Times New Roman CYR" w:eastAsia="Calibri" w:hAnsi="Times New Roman CYR" w:cs="Times New Roman CYR"/>
          <w:lang w:eastAsia="en-US"/>
        </w:rPr>
      </w:pPr>
      <w:r w:rsidRPr="00F17757">
        <w:rPr>
          <w:rFonts w:ascii="Times New Roman CYR" w:eastAsia="Calibri" w:hAnsi="Times New Roman CYR" w:cs="Times New Roman CYR"/>
          <w:lang w:eastAsia="en-US"/>
        </w:rPr>
        <w:t>Истоминского сельского поселения</w:t>
      </w:r>
      <w:r w:rsidR="005C67D9">
        <w:rPr>
          <w:rFonts w:ascii="Times New Roman CYR" w:eastAsia="Calibri" w:hAnsi="Times New Roman CYR" w:cs="Times New Roman CYR"/>
          <w:lang w:eastAsia="en-US"/>
        </w:rPr>
        <w:t xml:space="preserve"> </w:t>
      </w:r>
      <w:r w:rsidRPr="00F17757">
        <w:rPr>
          <w:rFonts w:ascii="Times New Roman CYR" w:eastAsia="Calibri" w:hAnsi="Times New Roman CYR" w:cs="Times New Roman CYR"/>
          <w:lang w:eastAsia="en-US"/>
        </w:rPr>
        <w:t xml:space="preserve">Аксайского района </w:t>
      </w:r>
      <w:r w:rsidRPr="00F17757">
        <w:t>на плановый период 2022 – 2024 годов</w:t>
      </w:r>
      <w:r w:rsidR="00F46718">
        <w:t>»</w:t>
      </w:r>
    </w:p>
    <w:p w14:paraId="02C2ECA1" w14:textId="2A8E35B0" w:rsidR="000372D6" w:rsidRPr="00F17757" w:rsidRDefault="00D21D50" w:rsidP="00D21D50">
      <w:pPr>
        <w:autoSpaceDE w:val="0"/>
        <w:autoSpaceDN w:val="0"/>
        <w:adjustRightInd w:val="0"/>
        <w:ind w:right="-1" w:firstLine="708"/>
        <w:jc w:val="both"/>
        <w:rPr>
          <w:bCs/>
        </w:rPr>
      </w:pPr>
      <w:r>
        <w:rPr>
          <w:bCs/>
          <w:kern w:val="1"/>
          <w:lang w:eastAsia="ar-SA"/>
        </w:rPr>
        <w:t>7</w:t>
      </w:r>
      <w:r w:rsidR="00B840DC" w:rsidRPr="00F17757">
        <w:rPr>
          <w:bCs/>
          <w:kern w:val="1"/>
          <w:lang w:eastAsia="ar-SA"/>
        </w:rPr>
        <w:t xml:space="preserve">. Решение Собрания депутатов Истоминского сельского поселения от </w:t>
      </w:r>
      <w:r w:rsidR="000372D6" w:rsidRPr="00F17757">
        <w:rPr>
          <w:bCs/>
          <w:kern w:val="1"/>
          <w:lang w:eastAsia="ar-SA"/>
        </w:rPr>
        <w:t>2</w:t>
      </w:r>
      <w:r w:rsidR="00B840DC" w:rsidRPr="00F17757">
        <w:rPr>
          <w:bCs/>
          <w:kern w:val="1"/>
          <w:lang w:eastAsia="ar-SA"/>
        </w:rPr>
        <w:t xml:space="preserve">9.11.2021 года № </w:t>
      </w:r>
      <w:r w:rsidR="000372D6" w:rsidRPr="00F17757">
        <w:rPr>
          <w:bCs/>
          <w:kern w:val="1"/>
          <w:lang w:eastAsia="ar-SA"/>
        </w:rPr>
        <w:t>23</w:t>
      </w:r>
      <w:r w:rsidR="00B840DC" w:rsidRPr="00F17757">
        <w:rPr>
          <w:bCs/>
          <w:kern w:val="1"/>
          <w:lang w:eastAsia="ar-SA"/>
        </w:rPr>
        <w:t xml:space="preserve"> </w:t>
      </w:r>
      <w:r w:rsidR="000372D6" w:rsidRPr="00F17757">
        <w:rPr>
          <w:bCs/>
        </w:rPr>
        <w:t>Об организации деятельности Истоминского сельского поселения</w:t>
      </w:r>
    </w:p>
    <w:p w14:paraId="0AFC8BB2" w14:textId="1D601649" w:rsidR="000372D6" w:rsidRPr="00F17757" w:rsidRDefault="000372D6" w:rsidP="00F17757">
      <w:pPr>
        <w:autoSpaceDE w:val="0"/>
        <w:autoSpaceDN w:val="0"/>
        <w:adjustRightInd w:val="0"/>
        <w:ind w:right="-1"/>
        <w:jc w:val="both"/>
        <w:rPr>
          <w:i/>
        </w:rPr>
      </w:pPr>
      <w:r w:rsidRPr="00F17757">
        <w:rPr>
          <w:bCs/>
        </w:rPr>
        <w:t>по выявлению бесхозяйных недвижимых вещей и принятию их в муниципальную собственность</w:t>
      </w:r>
      <w:r w:rsidR="00F46718">
        <w:rPr>
          <w:bCs/>
        </w:rPr>
        <w:t>»</w:t>
      </w:r>
      <w:r w:rsidRPr="00F17757">
        <w:rPr>
          <w:bCs/>
        </w:rPr>
        <w:t xml:space="preserve"> </w:t>
      </w:r>
    </w:p>
    <w:p w14:paraId="2EF4CF6E" w14:textId="448C056A" w:rsidR="000372D6" w:rsidRPr="005C67D9" w:rsidRDefault="00D21D50" w:rsidP="005C67D9">
      <w:pPr>
        <w:ind w:right="-2" w:firstLine="708"/>
      </w:pPr>
      <w:r>
        <w:rPr>
          <w:bCs/>
          <w:kern w:val="1"/>
          <w:lang w:eastAsia="ar-SA"/>
        </w:rPr>
        <w:t>8</w:t>
      </w:r>
      <w:r w:rsidR="00B840DC" w:rsidRPr="00F17757">
        <w:rPr>
          <w:bCs/>
          <w:kern w:val="1"/>
          <w:lang w:eastAsia="ar-SA"/>
        </w:rPr>
        <w:t xml:space="preserve">. Решение Собрания депутатов Истоминского сельского поселения от 19.11.2021 года№ </w:t>
      </w:r>
      <w:r w:rsidR="006D331F">
        <w:rPr>
          <w:bCs/>
          <w:kern w:val="1"/>
          <w:lang w:eastAsia="ar-SA"/>
        </w:rPr>
        <w:t xml:space="preserve">24 </w:t>
      </w:r>
      <w:r w:rsidR="00B840DC" w:rsidRPr="00F17757">
        <w:rPr>
          <w:bCs/>
          <w:kern w:val="1"/>
          <w:lang w:eastAsia="ar-SA"/>
        </w:rPr>
        <w:t>«</w:t>
      </w:r>
      <w:r w:rsidR="000372D6" w:rsidRPr="00F17757">
        <w:t>О внесении изменений в Решение Собрания депутатов</w:t>
      </w:r>
      <w:r w:rsidR="000372D6" w:rsidRPr="005C67D9">
        <w:t xml:space="preserve"> от 31.08.2021 года № 283 «О Регламенте Собрания</w:t>
      </w:r>
      <w:r w:rsidR="005C67D9">
        <w:t xml:space="preserve"> </w:t>
      </w:r>
      <w:r w:rsidR="000372D6" w:rsidRPr="005C67D9">
        <w:t>депутатов Истоминского сельского поселения</w:t>
      </w:r>
      <w:r w:rsidR="00F46718">
        <w:t>»</w:t>
      </w:r>
    </w:p>
    <w:p w14:paraId="58E61C15" w14:textId="535FA629" w:rsidR="00865556" w:rsidRDefault="00865556" w:rsidP="00FA2CCA">
      <w:pPr>
        <w:pStyle w:val="2ffa"/>
        <w:shd w:val="clear" w:color="auto" w:fill="auto"/>
        <w:tabs>
          <w:tab w:val="left" w:pos="2429"/>
        </w:tabs>
        <w:spacing w:before="0"/>
        <w:ind w:right="-2"/>
        <w:rPr>
          <w:bCs/>
          <w:sz w:val="24"/>
          <w:szCs w:val="24"/>
        </w:rPr>
      </w:pPr>
    </w:p>
    <w:p w14:paraId="17764E63" w14:textId="30A9D720" w:rsidR="006826BC" w:rsidRDefault="006826BC" w:rsidP="00FA2CCA">
      <w:pPr>
        <w:pStyle w:val="2ffa"/>
        <w:shd w:val="clear" w:color="auto" w:fill="auto"/>
        <w:tabs>
          <w:tab w:val="left" w:pos="2429"/>
        </w:tabs>
        <w:spacing w:before="0"/>
        <w:ind w:right="-2"/>
        <w:rPr>
          <w:bCs/>
          <w:sz w:val="24"/>
          <w:szCs w:val="24"/>
        </w:rPr>
      </w:pPr>
    </w:p>
    <w:p w14:paraId="7EAEB213" w14:textId="77777777" w:rsidR="006826BC" w:rsidRDefault="006826BC" w:rsidP="00FA2CCA">
      <w:pPr>
        <w:pStyle w:val="2ffa"/>
        <w:shd w:val="clear" w:color="auto" w:fill="auto"/>
        <w:tabs>
          <w:tab w:val="left" w:pos="2429"/>
        </w:tabs>
        <w:spacing w:before="0"/>
        <w:ind w:right="-2"/>
        <w:rPr>
          <w:bCs/>
          <w:sz w:val="24"/>
          <w:szCs w:val="24"/>
        </w:rPr>
      </w:pPr>
    </w:p>
    <w:p w14:paraId="2BA2E86C" w14:textId="6896DDAD" w:rsidR="00BA52B8" w:rsidRDefault="00BA52B8" w:rsidP="00BA52B8">
      <w:pPr>
        <w:widowControl w:val="0"/>
        <w:jc w:val="center"/>
        <w:rPr>
          <w:noProof/>
        </w:rPr>
      </w:pPr>
    </w:p>
    <w:p w14:paraId="23BB3970" w14:textId="77777777" w:rsidR="00BA52B8" w:rsidRDefault="00BA52B8" w:rsidP="00BA52B8">
      <w:pPr>
        <w:widowControl w:val="0"/>
        <w:jc w:val="center"/>
        <w:rPr>
          <w:sz w:val="28"/>
          <w:szCs w:val="28"/>
        </w:rPr>
      </w:pPr>
      <w:r>
        <w:rPr>
          <w:sz w:val="28"/>
          <w:szCs w:val="28"/>
        </w:rPr>
        <w:lastRenderedPageBreak/>
        <w:t>РОССИЙСКАЯ ФЕДЕРАЦИЯ РОСТОВСКАЯ ОБЛАСТЬ</w:t>
      </w:r>
    </w:p>
    <w:p w14:paraId="60973060" w14:textId="77777777" w:rsidR="00BA52B8" w:rsidRDefault="00BA52B8" w:rsidP="00BA52B8">
      <w:pPr>
        <w:widowControl w:val="0"/>
        <w:jc w:val="center"/>
        <w:rPr>
          <w:sz w:val="28"/>
          <w:szCs w:val="28"/>
        </w:rPr>
      </w:pPr>
      <w:r>
        <w:rPr>
          <w:sz w:val="28"/>
          <w:szCs w:val="28"/>
        </w:rPr>
        <w:t>СОБРАНИЕ ДЕПУТАТОВ ИСТОМИНСКОГО СЕЛЬСКОГО ПОСЕЛЕНИЯ</w:t>
      </w:r>
    </w:p>
    <w:p w14:paraId="2327BB4A" w14:textId="77777777" w:rsidR="00BA52B8" w:rsidRPr="00471E28" w:rsidRDefault="00BA52B8" w:rsidP="00BA52B8">
      <w:pPr>
        <w:widowControl w:val="0"/>
        <w:jc w:val="center"/>
        <w:rPr>
          <w:sz w:val="28"/>
          <w:szCs w:val="28"/>
        </w:rPr>
      </w:pPr>
      <w:r>
        <w:rPr>
          <w:sz w:val="28"/>
          <w:szCs w:val="28"/>
        </w:rPr>
        <w:t>ПЯТОГО СОЗЫВА</w:t>
      </w:r>
    </w:p>
    <w:p w14:paraId="4648D0F6" w14:textId="77777777" w:rsidR="00BA52B8" w:rsidRDefault="00BA52B8" w:rsidP="00BA52B8">
      <w:pPr>
        <w:widowControl w:val="0"/>
        <w:jc w:val="center"/>
        <w:rPr>
          <w:sz w:val="28"/>
          <w:szCs w:val="28"/>
        </w:rPr>
      </w:pPr>
    </w:p>
    <w:p w14:paraId="7285475A" w14:textId="77777777" w:rsidR="00BA52B8" w:rsidRPr="00471E28" w:rsidRDefault="00BA52B8" w:rsidP="00BA52B8">
      <w:pPr>
        <w:widowControl w:val="0"/>
        <w:jc w:val="center"/>
        <w:rPr>
          <w:sz w:val="28"/>
          <w:szCs w:val="28"/>
        </w:rPr>
      </w:pPr>
    </w:p>
    <w:p w14:paraId="7E0F4DAA" w14:textId="77777777" w:rsidR="00BA52B8" w:rsidRDefault="00BA52B8" w:rsidP="00BA52B8">
      <w:pPr>
        <w:pStyle w:val="ConsPlusTitle"/>
        <w:jc w:val="center"/>
        <w:rPr>
          <w:sz w:val="28"/>
          <w:szCs w:val="28"/>
        </w:rPr>
      </w:pPr>
      <w:r w:rsidRPr="00471E28">
        <w:rPr>
          <w:sz w:val="28"/>
          <w:szCs w:val="28"/>
        </w:rPr>
        <w:t xml:space="preserve">РЕШЕНИЕ </w:t>
      </w:r>
    </w:p>
    <w:p w14:paraId="2C236A45" w14:textId="77777777" w:rsidR="00BA52B8" w:rsidRDefault="00BA52B8" w:rsidP="00BA52B8">
      <w:pPr>
        <w:pStyle w:val="ConsPlusTitle"/>
        <w:jc w:val="center"/>
        <w:rPr>
          <w:sz w:val="28"/>
          <w:szCs w:val="28"/>
        </w:rPr>
      </w:pPr>
    </w:p>
    <w:p w14:paraId="65B0A81D" w14:textId="77777777" w:rsidR="00BA52B8" w:rsidRPr="00471E28" w:rsidRDefault="00BA52B8" w:rsidP="00BA52B8">
      <w:pPr>
        <w:pStyle w:val="ConsPlusTitle"/>
        <w:jc w:val="center"/>
        <w:rPr>
          <w:sz w:val="28"/>
          <w:szCs w:val="28"/>
        </w:rPr>
      </w:pPr>
    </w:p>
    <w:p w14:paraId="452E5293" w14:textId="77777777" w:rsidR="00BA52B8" w:rsidRDefault="00BA52B8" w:rsidP="00BA52B8">
      <w:pPr>
        <w:pStyle w:val="ConsPlusTitle"/>
        <w:jc w:val="center"/>
        <w:rPr>
          <w:sz w:val="28"/>
          <w:szCs w:val="28"/>
        </w:rPr>
      </w:pPr>
      <w:bookmarkStart w:id="4" w:name="_Hlk533528677"/>
      <w:r>
        <w:rPr>
          <w:sz w:val="28"/>
          <w:szCs w:val="28"/>
        </w:rPr>
        <w:t xml:space="preserve">«О проекте решения Собрания депутатов Истоминского сельского поселения </w:t>
      </w:r>
    </w:p>
    <w:p w14:paraId="1D22BCC7" w14:textId="77777777" w:rsidR="00BA52B8" w:rsidRPr="00471E28" w:rsidRDefault="00BA52B8" w:rsidP="00BA52B8">
      <w:pPr>
        <w:pStyle w:val="ConsPlusTitle"/>
        <w:jc w:val="center"/>
        <w:rPr>
          <w:sz w:val="28"/>
          <w:szCs w:val="28"/>
        </w:rPr>
      </w:pPr>
      <w:r>
        <w:rPr>
          <w:sz w:val="28"/>
          <w:szCs w:val="28"/>
        </w:rPr>
        <w:t>« О бюджете Истоминского сельского поселения Аксайского района на 2022 год и плановый период 2023 и 2024 годов»</w:t>
      </w:r>
    </w:p>
    <w:p w14:paraId="58B0DCEF" w14:textId="77777777" w:rsidR="00BA52B8" w:rsidRDefault="00BA52B8" w:rsidP="00BA52B8">
      <w:pPr>
        <w:pStyle w:val="ConsPlusTitle"/>
        <w:jc w:val="center"/>
        <w:rPr>
          <w:sz w:val="28"/>
          <w:szCs w:val="28"/>
        </w:rPr>
      </w:pPr>
    </w:p>
    <w:p w14:paraId="141890F9" w14:textId="77777777" w:rsidR="00BA52B8" w:rsidRPr="006826BC" w:rsidRDefault="00BA52B8" w:rsidP="00BA52B8">
      <w:pPr>
        <w:pStyle w:val="ConsPlusTitle"/>
        <w:jc w:val="center"/>
        <w:rPr>
          <w:b w:val="0"/>
          <w:bCs w:val="0"/>
          <w:sz w:val="28"/>
          <w:szCs w:val="28"/>
        </w:rPr>
      </w:pPr>
    </w:p>
    <w:tbl>
      <w:tblPr>
        <w:tblW w:w="10726" w:type="dxa"/>
        <w:tblInd w:w="-432" w:type="dxa"/>
        <w:tblLook w:val="01E0" w:firstRow="1" w:lastRow="1" w:firstColumn="1" w:lastColumn="1" w:noHBand="0" w:noVBand="0"/>
      </w:tblPr>
      <w:tblGrid>
        <w:gridCol w:w="5940"/>
        <w:gridCol w:w="4786"/>
      </w:tblGrid>
      <w:tr w:rsidR="00BA52B8" w:rsidRPr="006826BC" w14:paraId="5CCBA932" w14:textId="77777777" w:rsidTr="005E769D">
        <w:tc>
          <w:tcPr>
            <w:tcW w:w="5940" w:type="dxa"/>
          </w:tcPr>
          <w:bookmarkEnd w:id="4"/>
          <w:p w14:paraId="0D7E5343" w14:textId="77777777" w:rsidR="00BA52B8" w:rsidRPr="006826BC" w:rsidRDefault="00BA52B8" w:rsidP="005E769D">
            <w:pPr>
              <w:widowControl w:val="0"/>
              <w:jc w:val="center"/>
              <w:rPr>
                <w:sz w:val="28"/>
                <w:szCs w:val="28"/>
              </w:rPr>
            </w:pPr>
            <w:r w:rsidRPr="006826BC">
              <w:rPr>
                <w:sz w:val="28"/>
                <w:szCs w:val="28"/>
              </w:rPr>
              <w:t>Принят</w:t>
            </w:r>
          </w:p>
          <w:p w14:paraId="424CEAA9" w14:textId="77777777" w:rsidR="00BA52B8" w:rsidRPr="006826BC" w:rsidRDefault="00BA52B8" w:rsidP="005E769D">
            <w:pPr>
              <w:widowControl w:val="0"/>
              <w:jc w:val="center"/>
              <w:rPr>
                <w:sz w:val="28"/>
                <w:szCs w:val="28"/>
              </w:rPr>
            </w:pPr>
            <w:r w:rsidRPr="006826BC">
              <w:rPr>
                <w:sz w:val="28"/>
                <w:szCs w:val="28"/>
              </w:rPr>
              <w:t>Собранием депутатов Истоминского сельского поселения</w:t>
            </w:r>
          </w:p>
        </w:tc>
        <w:tc>
          <w:tcPr>
            <w:tcW w:w="4786" w:type="dxa"/>
          </w:tcPr>
          <w:p w14:paraId="1BD32D83" w14:textId="77777777" w:rsidR="00BA52B8" w:rsidRPr="006826BC" w:rsidRDefault="00BA52B8" w:rsidP="005E769D">
            <w:pPr>
              <w:widowControl w:val="0"/>
              <w:spacing w:line="360" w:lineRule="auto"/>
              <w:jc w:val="both"/>
              <w:rPr>
                <w:sz w:val="28"/>
                <w:szCs w:val="28"/>
              </w:rPr>
            </w:pPr>
          </w:p>
          <w:p w14:paraId="0F85C572" w14:textId="0EF27FBC" w:rsidR="00BA52B8" w:rsidRPr="006826BC" w:rsidRDefault="00BA52B8" w:rsidP="005E769D">
            <w:pPr>
              <w:widowControl w:val="0"/>
              <w:jc w:val="center"/>
              <w:rPr>
                <w:sz w:val="28"/>
                <w:szCs w:val="28"/>
              </w:rPr>
            </w:pPr>
            <w:r w:rsidRPr="006826BC">
              <w:rPr>
                <w:sz w:val="28"/>
                <w:szCs w:val="28"/>
              </w:rPr>
              <w:t xml:space="preserve">                       «29» ноября 20</w:t>
            </w:r>
            <w:r w:rsidRPr="006826BC">
              <w:rPr>
                <w:sz w:val="28"/>
                <w:szCs w:val="28"/>
                <w:lang w:val="en-US"/>
              </w:rPr>
              <w:t>2</w:t>
            </w:r>
            <w:r w:rsidRPr="006826BC">
              <w:rPr>
                <w:sz w:val="28"/>
                <w:szCs w:val="28"/>
              </w:rPr>
              <w:t>1 года</w:t>
            </w:r>
          </w:p>
          <w:p w14:paraId="19F46B80" w14:textId="77777777" w:rsidR="00BA52B8" w:rsidRPr="006826BC" w:rsidRDefault="00BA52B8" w:rsidP="005E769D">
            <w:pPr>
              <w:widowControl w:val="0"/>
              <w:jc w:val="center"/>
              <w:rPr>
                <w:sz w:val="28"/>
                <w:szCs w:val="28"/>
              </w:rPr>
            </w:pPr>
          </w:p>
          <w:p w14:paraId="50CCD31C" w14:textId="77777777" w:rsidR="00BA52B8" w:rsidRPr="006826BC" w:rsidRDefault="00BA52B8" w:rsidP="005E769D">
            <w:pPr>
              <w:widowControl w:val="0"/>
              <w:jc w:val="center"/>
              <w:rPr>
                <w:sz w:val="28"/>
                <w:szCs w:val="28"/>
              </w:rPr>
            </w:pPr>
          </w:p>
        </w:tc>
      </w:tr>
    </w:tbl>
    <w:p w14:paraId="0C26BCB5" w14:textId="77777777" w:rsidR="00BA52B8" w:rsidRPr="00471E28" w:rsidRDefault="00BA52B8" w:rsidP="00BA52B8">
      <w:pPr>
        <w:widowControl w:val="0"/>
        <w:autoSpaceDE w:val="0"/>
        <w:autoSpaceDN w:val="0"/>
        <w:adjustRightInd w:val="0"/>
        <w:ind w:firstLine="900"/>
        <w:jc w:val="both"/>
        <w:outlineLvl w:val="1"/>
        <w:rPr>
          <w:sz w:val="28"/>
          <w:szCs w:val="28"/>
        </w:rPr>
      </w:pPr>
      <w:r w:rsidRPr="00471E28">
        <w:rPr>
          <w:sz w:val="28"/>
          <w:szCs w:val="28"/>
        </w:rPr>
        <w:t>В соответствии со статьей 28 Федерального закона от 06 октября 2003 года № 131 – ФЗ «Об общих принципах организации местного самоуправления в Российской Федерации»,</w:t>
      </w:r>
    </w:p>
    <w:p w14:paraId="4522218D" w14:textId="77777777" w:rsidR="00BA52B8" w:rsidRDefault="00BA52B8" w:rsidP="00BA52B8">
      <w:pPr>
        <w:widowControl w:val="0"/>
        <w:autoSpaceDE w:val="0"/>
        <w:autoSpaceDN w:val="0"/>
        <w:adjustRightInd w:val="0"/>
        <w:ind w:firstLine="900"/>
        <w:jc w:val="center"/>
        <w:outlineLvl w:val="1"/>
        <w:rPr>
          <w:sz w:val="28"/>
          <w:szCs w:val="28"/>
        </w:rPr>
      </w:pPr>
    </w:p>
    <w:p w14:paraId="496E0819" w14:textId="77777777" w:rsidR="00BA52B8" w:rsidRDefault="00BA52B8" w:rsidP="00BA52B8">
      <w:pPr>
        <w:widowControl w:val="0"/>
        <w:autoSpaceDE w:val="0"/>
        <w:autoSpaceDN w:val="0"/>
        <w:adjustRightInd w:val="0"/>
        <w:ind w:firstLine="900"/>
        <w:jc w:val="center"/>
        <w:outlineLvl w:val="1"/>
        <w:rPr>
          <w:sz w:val="28"/>
          <w:szCs w:val="28"/>
        </w:rPr>
      </w:pPr>
      <w:r w:rsidRPr="00471E28">
        <w:rPr>
          <w:sz w:val="28"/>
          <w:szCs w:val="28"/>
        </w:rPr>
        <w:t>СОБРАНИЕ ДЕПУТАТОВ РЕШАЕТ:</w:t>
      </w:r>
    </w:p>
    <w:p w14:paraId="1D3973D0" w14:textId="77777777" w:rsidR="00BA52B8" w:rsidRDefault="00BA52B8" w:rsidP="00BA52B8">
      <w:pPr>
        <w:widowControl w:val="0"/>
        <w:autoSpaceDE w:val="0"/>
        <w:autoSpaceDN w:val="0"/>
        <w:adjustRightInd w:val="0"/>
        <w:ind w:firstLine="900"/>
        <w:jc w:val="center"/>
        <w:outlineLvl w:val="1"/>
        <w:rPr>
          <w:sz w:val="28"/>
          <w:szCs w:val="28"/>
        </w:rPr>
      </w:pPr>
    </w:p>
    <w:p w14:paraId="401CA60A" w14:textId="77777777" w:rsidR="00BA52B8" w:rsidRPr="00727CD8" w:rsidRDefault="00BA52B8" w:rsidP="00BA52B8">
      <w:pPr>
        <w:widowControl w:val="0"/>
        <w:autoSpaceDE w:val="0"/>
        <w:autoSpaceDN w:val="0"/>
        <w:adjustRightInd w:val="0"/>
        <w:jc w:val="both"/>
        <w:outlineLvl w:val="0"/>
        <w:rPr>
          <w:sz w:val="28"/>
          <w:szCs w:val="28"/>
        </w:rPr>
      </w:pPr>
      <w:r w:rsidRPr="00F31052">
        <w:rPr>
          <w:sz w:val="28"/>
          <w:szCs w:val="28"/>
        </w:rPr>
        <w:t xml:space="preserve">  </w:t>
      </w:r>
      <w:r>
        <w:rPr>
          <w:sz w:val="28"/>
          <w:szCs w:val="28"/>
        </w:rPr>
        <w:t xml:space="preserve">          1. </w:t>
      </w:r>
      <w:r w:rsidRPr="00727CD8">
        <w:rPr>
          <w:sz w:val="28"/>
          <w:szCs w:val="28"/>
        </w:rPr>
        <w:t xml:space="preserve">Одобрить проект решения Собрания депутатов Истоминского сельского поселения Аксайского района «О бюджете Истоминского сельского поселения </w:t>
      </w:r>
      <w:r>
        <w:rPr>
          <w:sz w:val="28"/>
          <w:szCs w:val="28"/>
        </w:rPr>
        <w:t xml:space="preserve">Аксайского района </w:t>
      </w:r>
      <w:r w:rsidRPr="00727CD8">
        <w:rPr>
          <w:sz w:val="28"/>
          <w:szCs w:val="28"/>
        </w:rPr>
        <w:t>н</w:t>
      </w:r>
      <w:r>
        <w:rPr>
          <w:sz w:val="28"/>
          <w:szCs w:val="28"/>
        </w:rPr>
        <w:t>а 2022 год  и плановый период 2023</w:t>
      </w:r>
      <w:r w:rsidRPr="00727CD8">
        <w:rPr>
          <w:sz w:val="28"/>
          <w:szCs w:val="28"/>
        </w:rPr>
        <w:t xml:space="preserve"> и 202</w:t>
      </w:r>
      <w:r>
        <w:rPr>
          <w:sz w:val="28"/>
          <w:szCs w:val="28"/>
        </w:rPr>
        <w:t>4</w:t>
      </w:r>
      <w:r w:rsidRPr="00727CD8">
        <w:rPr>
          <w:sz w:val="28"/>
          <w:szCs w:val="28"/>
        </w:rPr>
        <w:t xml:space="preserve"> годов» в следующей редакции:</w:t>
      </w:r>
    </w:p>
    <w:p w14:paraId="261A9F4E" w14:textId="77777777" w:rsidR="00BA52B8" w:rsidRPr="00063641" w:rsidRDefault="00BA52B8" w:rsidP="00BA52B8">
      <w:pPr>
        <w:widowControl w:val="0"/>
        <w:autoSpaceDE w:val="0"/>
        <w:autoSpaceDN w:val="0"/>
        <w:adjustRightInd w:val="0"/>
        <w:jc w:val="both"/>
        <w:outlineLvl w:val="0"/>
        <w:rPr>
          <w:b/>
          <w:iCs/>
          <w:sz w:val="28"/>
          <w:szCs w:val="28"/>
        </w:rPr>
      </w:pPr>
      <w:r>
        <w:t xml:space="preserve">              «</w:t>
      </w:r>
      <w:r w:rsidRPr="00F31052">
        <w:rPr>
          <w:b/>
          <w:iCs/>
          <w:sz w:val="28"/>
          <w:szCs w:val="28"/>
        </w:rPr>
        <w:t>Статья 1.</w:t>
      </w:r>
      <w:r w:rsidRPr="00471E28">
        <w:rPr>
          <w:iCs/>
          <w:sz w:val="28"/>
          <w:szCs w:val="28"/>
        </w:rPr>
        <w:t xml:space="preserve"> </w:t>
      </w:r>
      <w:r w:rsidRPr="00471E28">
        <w:rPr>
          <w:b/>
          <w:iCs/>
          <w:sz w:val="28"/>
          <w:szCs w:val="28"/>
        </w:rPr>
        <w:t>Основные характеристики бюджета Истоминского сельского поселения Аксайского района на 20</w:t>
      </w:r>
      <w:r>
        <w:rPr>
          <w:b/>
          <w:iCs/>
          <w:sz w:val="28"/>
          <w:szCs w:val="28"/>
        </w:rPr>
        <w:t>22</w:t>
      </w:r>
      <w:r w:rsidRPr="00471E28">
        <w:rPr>
          <w:b/>
          <w:iCs/>
          <w:sz w:val="28"/>
          <w:szCs w:val="28"/>
        </w:rPr>
        <w:t xml:space="preserve"> год и на плановый период 202</w:t>
      </w:r>
      <w:r>
        <w:rPr>
          <w:b/>
          <w:iCs/>
          <w:sz w:val="28"/>
          <w:szCs w:val="28"/>
        </w:rPr>
        <w:t>3</w:t>
      </w:r>
      <w:r w:rsidRPr="00471E28">
        <w:rPr>
          <w:b/>
          <w:iCs/>
          <w:sz w:val="28"/>
          <w:szCs w:val="28"/>
        </w:rPr>
        <w:t xml:space="preserve"> и 202</w:t>
      </w:r>
      <w:r>
        <w:rPr>
          <w:b/>
          <w:iCs/>
          <w:sz w:val="28"/>
          <w:szCs w:val="28"/>
        </w:rPr>
        <w:t>4</w:t>
      </w:r>
      <w:r w:rsidRPr="00471E28">
        <w:rPr>
          <w:b/>
          <w:iCs/>
          <w:sz w:val="28"/>
          <w:szCs w:val="28"/>
        </w:rPr>
        <w:t xml:space="preserve"> годов.                    </w:t>
      </w:r>
    </w:p>
    <w:p w14:paraId="665E4CB9" w14:textId="77777777" w:rsidR="00BA52B8" w:rsidRPr="00471E28" w:rsidRDefault="00BA52B8" w:rsidP="00BA52B8">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определенные с учетом уровня инфляции, не </w:t>
      </w:r>
      <w:r w:rsidRPr="00B27145">
        <w:rPr>
          <w:rFonts w:ascii="Times New Roman" w:hAnsi="Times New Roman" w:cs="Times New Roman"/>
          <w:sz w:val="28"/>
          <w:szCs w:val="28"/>
        </w:rPr>
        <w:t>превышающего 4,0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2</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21</w:t>
      </w:r>
      <w:r w:rsidRPr="00471E28">
        <w:rPr>
          <w:rFonts w:ascii="Times New Roman" w:hAnsi="Times New Roman" w:cs="Times New Roman"/>
          <w:sz w:val="28"/>
          <w:szCs w:val="28"/>
        </w:rPr>
        <w:t xml:space="preserve"> года):</w:t>
      </w:r>
    </w:p>
    <w:p w14:paraId="4AB249CC" w14:textId="77777777" w:rsidR="00BA52B8" w:rsidRPr="00471E28" w:rsidRDefault="00BA52B8" w:rsidP="00BA52B8">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22 857,6</w:t>
      </w:r>
      <w:r w:rsidRPr="00471E28">
        <w:rPr>
          <w:rFonts w:ascii="Times New Roman" w:hAnsi="Times New Roman" w:cs="Times New Roman"/>
          <w:sz w:val="28"/>
          <w:szCs w:val="28"/>
        </w:rPr>
        <w:t xml:space="preserve"> тыс. рублей;</w:t>
      </w:r>
    </w:p>
    <w:p w14:paraId="34C5E2DD" w14:textId="77777777" w:rsidR="00BA52B8" w:rsidRPr="00471E28" w:rsidRDefault="00BA52B8" w:rsidP="00BA52B8">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22 857,6</w:t>
      </w:r>
      <w:r w:rsidRPr="00471E28">
        <w:rPr>
          <w:rFonts w:ascii="Times New Roman" w:hAnsi="Times New Roman" w:cs="Times New Roman"/>
          <w:sz w:val="28"/>
          <w:szCs w:val="28"/>
        </w:rPr>
        <w:t xml:space="preserve"> тыс. рублей;</w:t>
      </w:r>
    </w:p>
    <w:p w14:paraId="269D0444" w14:textId="77777777" w:rsidR="00BA52B8" w:rsidRPr="00471E28" w:rsidRDefault="00BA52B8" w:rsidP="00BA52B8">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2023</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70B95F38" w14:textId="77777777" w:rsidR="00BA52B8" w:rsidRPr="00471E28" w:rsidRDefault="00BA52B8" w:rsidP="00BA52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2022 год </w:t>
      </w:r>
      <w:r w:rsidRPr="00471E28">
        <w:rPr>
          <w:rFonts w:ascii="Times New Roman" w:hAnsi="Times New Roman" w:cs="Times New Roman"/>
          <w:sz w:val="28"/>
          <w:szCs w:val="28"/>
        </w:rPr>
        <w:t>в сумме 0,0 тыс. рублей;</w:t>
      </w:r>
    </w:p>
    <w:p w14:paraId="1286E23B" w14:textId="77777777" w:rsidR="00BA52B8" w:rsidRPr="00471E28" w:rsidRDefault="00BA52B8" w:rsidP="00BA52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0,0 тыс. рублей.</w:t>
      </w:r>
    </w:p>
    <w:p w14:paraId="5BA1A0B6" w14:textId="77777777" w:rsidR="00BA52B8" w:rsidRPr="00471E28" w:rsidRDefault="00BA52B8" w:rsidP="00BA52B8">
      <w:pPr>
        <w:widowControl w:val="0"/>
        <w:autoSpaceDE w:val="0"/>
        <w:autoSpaceDN w:val="0"/>
        <w:adjustRightInd w:val="0"/>
        <w:ind w:firstLine="851"/>
        <w:jc w:val="both"/>
        <w:rPr>
          <w:iCs/>
          <w:color w:val="000000"/>
          <w:sz w:val="28"/>
          <w:szCs w:val="28"/>
        </w:rPr>
      </w:pPr>
      <w:r w:rsidRPr="00471E28">
        <w:rPr>
          <w:iCs/>
          <w:color w:val="000000"/>
          <w:sz w:val="28"/>
          <w:szCs w:val="28"/>
        </w:rPr>
        <w:t>2.</w:t>
      </w:r>
      <w:r>
        <w:rPr>
          <w:iCs/>
          <w:color w:val="000000"/>
          <w:sz w:val="28"/>
          <w:szCs w:val="28"/>
        </w:rPr>
        <w:t xml:space="preserve"> </w:t>
      </w:r>
      <w:r w:rsidRPr="00471E28">
        <w:rPr>
          <w:iCs/>
          <w:color w:val="000000"/>
          <w:sz w:val="28"/>
          <w:szCs w:val="28"/>
        </w:rPr>
        <w:t>Утвердить основные характеристики бюджета Истоминского сельского поселения Аксайского района 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w:t>
      </w:r>
      <w:r w:rsidRPr="00825370">
        <w:t xml:space="preserve"> </w:t>
      </w:r>
      <w:r w:rsidRPr="00825370">
        <w:rPr>
          <w:iCs/>
          <w:color w:val="000000"/>
          <w:sz w:val="28"/>
          <w:szCs w:val="28"/>
        </w:rPr>
        <w:t>определенные с учетом уровня инфляции, не превыша</w:t>
      </w:r>
      <w:r>
        <w:rPr>
          <w:iCs/>
          <w:color w:val="000000"/>
          <w:sz w:val="28"/>
          <w:szCs w:val="28"/>
        </w:rPr>
        <w:t>ющего 4,0 процента (декабрь 2023 года к декабрю 2022</w:t>
      </w:r>
      <w:r w:rsidRPr="00825370">
        <w:rPr>
          <w:iCs/>
          <w:color w:val="000000"/>
          <w:sz w:val="28"/>
          <w:szCs w:val="28"/>
        </w:rPr>
        <w:t xml:space="preserve"> года) и </w:t>
      </w:r>
      <w:r>
        <w:rPr>
          <w:iCs/>
          <w:color w:val="000000"/>
          <w:sz w:val="28"/>
          <w:szCs w:val="28"/>
        </w:rPr>
        <w:t>4,0 процента (декабрь 2024 года к декабрю 2023</w:t>
      </w:r>
      <w:r w:rsidRPr="00825370">
        <w:rPr>
          <w:iCs/>
          <w:color w:val="000000"/>
          <w:sz w:val="28"/>
          <w:szCs w:val="28"/>
        </w:rPr>
        <w:t xml:space="preserve"> года)</w:t>
      </w:r>
      <w:r w:rsidRPr="00471E28">
        <w:rPr>
          <w:iCs/>
          <w:color w:val="000000"/>
          <w:sz w:val="28"/>
          <w:szCs w:val="28"/>
        </w:rPr>
        <w:t xml:space="preserve"> соответственно:</w:t>
      </w:r>
    </w:p>
    <w:p w14:paraId="629F578F" w14:textId="77777777" w:rsidR="00BA52B8" w:rsidRPr="00471E28" w:rsidRDefault="00BA52B8" w:rsidP="00BA52B8">
      <w:pPr>
        <w:widowControl w:val="0"/>
        <w:autoSpaceDE w:val="0"/>
        <w:autoSpaceDN w:val="0"/>
        <w:adjustRightInd w:val="0"/>
        <w:ind w:firstLine="851"/>
        <w:jc w:val="both"/>
        <w:rPr>
          <w:iCs/>
          <w:color w:val="000000"/>
          <w:sz w:val="28"/>
          <w:szCs w:val="28"/>
        </w:rPr>
      </w:pPr>
      <w:r w:rsidRPr="00471E28">
        <w:rPr>
          <w:iCs/>
          <w:color w:val="000000"/>
          <w:sz w:val="28"/>
          <w:szCs w:val="28"/>
        </w:rPr>
        <w:t>1)</w:t>
      </w:r>
      <w:r>
        <w:rPr>
          <w:iCs/>
          <w:color w:val="000000"/>
          <w:sz w:val="28"/>
          <w:szCs w:val="28"/>
        </w:rPr>
        <w:t xml:space="preserve">  </w:t>
      </w:r>
      <w:r w:rsidRPr="00471E28">
        <w:rPr>
          <w:iCs/>
          <w:color w:val="000000"/>
          <w:sz w:val="28"/>
          <w:szCs w:val="28"/>
        </w:rPr>
        <w:t>прогнозируемый общий объем доходов бюджета Истоминского сельского поселения Аксайского района на 202</w:t>
      </w:r>
      <w:r>
        <w:rPr>
          <w:iCs/>
          <w:color w:val="000000"/>
          <w:sz w:val="28"/>
          <w:szCs w:val="28"/>
        </w:rPr>
        <w:t>3</w:t>
      </w:r>
      <w:r w:rsidRPr="00471E28">
        <w:rPr>
          <w:iCs/>
          <w:color w:val="000000"/>
          <w:sz w:val="28"/>
          <w:szCs w:val="28"/>
        </w:rPr>
        <w:t xml:space="preserve"> год в сумме </w:t>
      </w:r>
      <w:r>
        <w:rPr>
          <w:iCs/>
          <w:color w:val="000000"/>
          <w:sz w:val="28"/>
          <w:szCs w:val="28"/>
        </w:rPr>
        <w:t>21 116,6</w:t>
      </w:r>
      <w:r w:rsidRPr="00471E28">
        <w:rPr>
          <w:iCs/>
          <w:color w:val="000000"/>
          <w:sz w:val="28"/>
          <w:szCs w:val="28"/>
        </w:rPr>
        <w:t xml:space="preserve"> тыс. рублей и на 202</w:t>
      </w:r>
      <w:r>
        <w:rPr>
          <w:iCs/>
          <w:color w:val="000000"/>
          <w:sz w:val="28"/>
          <w:szCs w:val="28"/>
        </w:rPr>
        <w:t>4</w:t>
      </w:r>
      <w:r w:rsidRPr="00471E28">
        <w:rPr>
          <w:iCs/>
          <w:color w:val="000000"/>
          <w:sz w:val="28"/>
          <w:szCs w:val="28"/>
        </w:rPr>
        <w:t xml:space="preserve"> год в сумме </w:t>
      </w:r>
      <w:r>
        <w:rPr>
          <w:iCs/>
          <w:color w:val="000000"/>
          <w:sz w:val="28"/>
          <w:szCs w:val="28"/>
        </w:rPr>
        <w:t>26 445,9</w:t>
      </w:r>
      <w:r w:rsidRPr="00471E28">
        <w:rPr>
          <w:iCs/>
          <w:color w:val="000000"/>
          <w:sz w:val="28"/>
          <w:szCs w:val="28"/>
        </w:rPr>
        <w:t xml:space="preserve"> тыс. рублей;</w:t>
      </w:r>
    </w:p>
    <w:p w14:paraId="15EEE2F1" w14:textId="77777777" w:rsidR="00BA52B8" w:rsidRPr="00471E28" w:rsidRDefault="00BA52B8" w:rsidP="00BA52B8">
      <w:pPr>
        <w:autoSpaceDE w:val="0"/>
        <w:autoSpaceDN w:val="0"/>
        <w:adjustRightInd w:val="0"/>
        <w:ind w:firstLine="851"/>
        <w:jc w:val="both"/>
        <w:rPr>
          <w:iCs/>
          <w:color w:val="000000"/>
          <w:sz w:val="28"/>
          <w:szCs w:val="28"/>
        </w:rPr>
      </w:pPr>
      <w:r w:rsidRPr="00E84362">
        <w:rPr>
          <w:iCs/>
          <w:color w:val="000000"/>
          <w:sz w:val="28"/>
          <w:szCs w:val="28"/>
        </w:rPr>
        <w:t xml:space="preserve">2) общий объем расходов бюджета Истоминского сельского поселения Аксайского района на 2023 год в сумме 21 116,6 тыс. рублей, в том числе условно утвержденные расходы в сумме 527,9 тыс. рублей, и на 2024 год в сумме 26 445,9 тыс. рублей, </w:t>
      </w:r>
      <w:r w:rsidRPr="00E84362">
        <w:rPr>
          <w:sz w:val="28"/>
          <w:szCs w:val="28"/>
        </w:rPr>
        <w:t>в том числе условно утвержденные расходы в сумме 1322,3 тыс. рублей</w:t>
      </w:r>
      <w:r w:rsidRPr="00E84362">
        <w:rPr>
          <w:iCs/>
          <w:color w:val="000000"/>
          <w:sz w:val="28"/>
          <w:szCs w:val="28"/>
        </w:rPr>
        <w:t>;</w:t>
      </w:r>
    </w:p>
    <w:p w14:paraId="0884F0CD" w14:textId="77777777" w:rsidR="00BA52B8" w:rsidRPr="00471E28" w:rsidRDefault="00BA52B8" w:rsidP="00BA52B8">
      <w:pPr>
        <w:widowControl w:val="0"/>
        <w:autoSpaceDE w:val="0"/>
        <w:autoSpaceDN w:val="0"/>
        <w:adjustRightInd w:val="0"/>
        <w:ind w:firstLine="851"/>
        <w:jc w:val="both"/>
        <w:rPr>
          <w:iCs/>
          <w:color w:val="000000"/>
          <w:sz w:val="28"/>
          <w:szCs w:val="28"/>
        </w:rPr>
      </w:pPr>
      <w:r w:rsidRPr="00471E28">
        <w:rPr>
          <w:iCs/>
          <w:color w:val="000000"/>
          <w:sz w:val="28"/>
          <w:szCs w:val="28"/>
        </w:rPr>
        <w:t>3)</w:t>
      </w:r>
      <w:r>
        <w:rPr>
          <w:iCs/>
          <w:color w:val="000000"/>
          <w:sz w:val="28"/>
          <w:szCs w:val="28"/>
        </w:rPr>
        <w:t xml:space="preserve"> </w:t>
      </w:r>
      <w:r w:rsidRPr="00471E28">
        <w:rPr>
          <w:iCs/>
          <w:color w:val="000000"/>
          <w:sz w:val="28"/>
          <w:szCs w:val="28"/>
        </w:rPr>
        <w:t>верхний предел муниципального внутреннего долга Истоминского сельского поселения на 1 января 202</w:t>
      </w:r>
      <w:r>
        <w:rPr>
          <w:iCs/>
          <w:color w:val="000000"/>
          <w:sz w:val="28"/>
          <w:szCs w:val="28"/>
        </w:rPr>
        <w:t>4</w:t>
      </w:r>
      <w:r w:rsidRPr="00471E28">
        <w:rPr>
          <w:iCs/>
          <w:sz w:val="28"/>
          <w:szCs w:val="28"/>
        </w:rPr>
        <w:t xml:space="preserve"> года в сумме 0,0</w:t>
      </w:r>
      <w:r w:rsidRPr="00471E28">
        <w:rPr>
          <w:sz w:val="28"/>
          <w:szCs w:val="28"/>
        </w:rPr>
        <w:t xml:space="preserve"> </w:t>
      </w:r>
      <w:r w:rsidRPr="00471E28">
        <w:rPr>
          <w:iCs/>
          <w:sz w:val="28"/>
          <w:szCs w:val="28"/>
        </w:rPr>
        <w:t xml:space="preserve">тыс. рублей, в том числе верхний предел долга по муниципальным гарантиям Истоминского сельского поселения в сумме 0,0 тыс. рублей, и верхний предел муниципального внутреннего долга Истоминского сельского поселения на 1 января </w:t>
      </w:r>
      <w:r w:rsidRPr="00471E28">
        <w:rPr>
          <w:iCs/>
          <w:spacing w:val="-4"/>
          <w:sz w:val="28"/>
          <w:szCs w:val="28"/>
        </w:rPr>
        <w:t>202</w:t>
      </w:r>
      <w:r>
        <w:rPr>
          <w:iCs/>
          <w:spacing w:val="-4"/>
          <w:sz w:val="28"/>
          <w:szCs w:val="28"/>
        </w:rPr>
        <w:t>5</w:t>
      </w:r>
      <w:r w:rsidRPr="00471E28">
        <w:rPr>
          <w:iCs/>
          <w:spacing w:val="-4"/>
          <w:sz w:val="28"/>
          <w:szCs w:val="28"/>
        </w:rPr>
        <w:t xml:space="preserve"> года в сумме 0,0</w:t>
      </w:r>
      <w:r w:rsidRPr="00471E28">
        <w:rPr>
          <w:sz w:val="28"/>
          <w:szCs w:val="28"/>
        </w:rPr>
        <w:t xml:space="preserve"> </w:t>
      </w:r>
      <w:r w:rsidRPr="00471E28">
        <w:rPr>
          <w:iCs/>
          <w:spacing w:val="-4"/>
          <w:sz w:val="28"/>
          <w:szCs w:val="28"/>
        </w:rPr>
        <w:t xml:space="preserve">тыс. рублей, в том числе верхний предел долга </w:t>
      </w:r>
      <w:r w:rsidRPr="00471E28">
        <w:rPr>
          <w:iCs/>
          <w:sz w:val="28"/>
          <w:szCs w:val="28"/>
        </w:rPr>
        <w:t xml:space="preserve">по </w:t>
      </w:r>
      <w:r>
        <w:rPr>
          <w:iCs/>
          <w:sz w:val="28"/>
          <w:szCs w:val="28"/>
        </w:rPr>
        <w:t>муниципальным</w:t>
      </w:r>
      <w:r w:rsidRPr="00471E28">
        <w:rPr>
          <w:iCs/>
          <w:sz w:val="28"/>
          <w:szCs w:val="28"/>
        </w:rPr>
        <w:t xml:space="preserve"> гарантиям </w:t>
      </w:r>
      <w:r>
        <w:rPr>
          <w:iCs/>
          <w:sz w:val="28"/>
          <w:szCs w:val="28"/>
        </w:rPr>
        <w:t xml:space="preserve">Истоминского сельского поселения </w:t>
      </w:r>
      <w:r w:rsidRPr="00471E28">
        <w:rPr>
          <w:iCs/>
          <w:sz w:val="28"/>
          <w:szCs w:val="28"/>
        </w:rPr>
        <w:t>в сумме 0,0 тыс. рублей;</w:t>
      </w:r>
    </w:p>
    <w:p w14:paraId="6F169341" w14:textId="77777777" w:rsidR="00BA52B8" w:rsidRPr="00471E28" w:rsidRDefault="00BA52B8" w:rsidP="00BA52B8">
      <w:pPr>
        <w:widowControl w:val="0"/>
        <w:autoSpaceDE w:val="0"/>
        <w:autoSpaceDN w:val="0"/>
        <w:adjustRightInd w:val="0"/>
        <w:ind w:firstLine="851"/>
        <w:jc w:val="both"/>
        <w:rPr>
          <w:iCs/>
          <w:color w:val="000000"/>
          <w:sz w:val="28"/>
          <w:szCs w:val="28"/>
        </w:rPr>
      </w:pPr>
      <w:r>
        <w:rPr>
          <w:iCs/>
          <w:color w:val="000000"/>
          <w:sz w:val="28"/>
          <w:szCs w:val="28"/>
        </w:rPr>
        <w:t>4</w:t>
      </w:r>
      <w:r w:rsidRPr="00471E28">
        <w:rPr>
          <w:iCs/>
          <w:color w:val="000000"/>
          <w:sz w:val="28"/>
          <w:szCs w:val="28"/>
        </w:rPr>
        <w:t>)</w:t>
      </w:r>
      <w:r>
        <w:rPr>
          <w:iCs/>
          <w:color w:val="000000"/>
          <w:sz w:val="28"/>
          <w:szCs w:val="28"/>
        </w:rPr>
        <w:t xml:space="preserve"> </w:t>
      </w:r>
      <w:r w:rsidRPr="00471E28">
        <w:rPr>
          <w:iCs/>
          <w:color w:val="000000"/>
          <w:sz w:val="28"/>
          <w:szCs w:val="28"/>
        </w:rPr>
        <w:t>объем расходов на обслуживание муниципального долга Истоминского сельского поселения на 202</w:t>
      </w:r>
      <w:r>
        <w:rPr>
          <w:iCs/>
          <w:color w:val="000000"/>
          <w:sz w:val="28"/>
          <w:szCs w:val="28"/>
        </w:rPr>
        <w:t>3</w:t>
      </w:r>
      <w:r w:rsidRPr="00471E28">
        <w:rPr>
          <w:iCs/>
          <w:color w:val="000000"/>
          <w:sz w:val="28"/>
          <w:szCs w:val="28"/>
        </w:rPr>
        <w:t xml:space="preserve"> год в сумме 0,0 тыс. рублей и на 202</w:t>
      </w:r>
      <w:r>
        <w:rPr>
          <w:iCs/>
          <w:color w:val="000000"/>
          <w:sz w:val="28"/>
          <w:szCs w:val="28"/>
        </w:rPr>
        <w:t>4</w:t>
      </w:r>
      <w:r w:rsidRPr="00471E28">
        <w:rPr>
          <w:iCs/>
          <w:color w:val="000000"/>
          <w:sz w:val="28"/>
          <w:szCs w:val="28"/>
        </w:rPr>
        <w:t xml:space="preserve"> год в сумме 0,0</w:t>
      </w:r>
      <w:r w:rsidRPr="00471E28">
        <w:rPr>
          <w:sz w:val="28"/>
          <w:szCs w:val="28"/>
        </w:rPr>
        <w:t xml:space="preserve"> </w:t>
      </w:r>
      <w:r w:rsidRPr="00471E28">
        <w:rPr>
          <w:iCs/>
          <w:color w:val="000000"/>
          <w:sz w:val="28"/>
          <w:szCs w:val="28"/>
        </w:rPr>
        <w:t>тыс. рублей;</w:t>
      </w:r>
    </w:p>
    <w:p w14:paraId="501C19F3" w14:textId="77777777" w:rsidR="00BA52B8" w:rsidRDefault="00BA52B8" w:rsidP="00BA52B8">
      <w:pPr>
        <w:widowControl w:val="0"/>
        <w:autoSpaceDE w:val="0"/>
        <w:autoSpaceDN w:val="0"/>
        <w:adjustRightInd w:val="0"/>
        <w:ind w:firstLine="851"/>
        <w:jc w:val="both"/>
        <w:rPr>
          <w:sz w:val="28"/>
          <w:szCs w:val="28"/>
        </w:rPr>
      </w:pPr>
      <w:r>
        <w:rPr>
          <w:iCs/>
          <w:color w:val="000000"/>
          <w:sz w:val="28"/>
          <w:szCs w:val="28"/>
        </w:rPr>
        <w:t>5</w:t>
      </w:r>
      <w:r w:rsidRPr="00471E28">
        <w:rPr>
          <w:iCs/>
          <w:color w:val="000000"/>
          <w:sz w:val="28"/>
          <w:szCs w:val="28"/>
        </w:rPr>
        <w:t>)</w:t>
      </w:r>
      <w:r>
        <w:rPr>
          <w:iCs/>
          <w:color w:val="000000"/>
          <w:sz w:val="28"/>
          <w:szCs w:val="28"/>
        </w:rPr>
        <w:t xml:space="preserve"> </w:t>
      </w:r>
      <w:r w:rsidRPr="00471E28">
        <w:rPr>
          <w:sz w:val="28"/>
          <w:szCs w:val="28"/>
        </w:rPr>
        <w:t xml:space="preserve">прогнозируемый </w:t>
      </w:r>
      <w:r>
        <w:rPr>
          <w:sz w:val="28"/>
          <w:szCs w:val="28"/>
        </w:rPr>
        <w:t xml:space="preserve">дефицит </w:t>
      </w:r>
      <w:r w:rsidRPr="00471E28">
        <w:rPr>
          <w:sz w:val="28"/>
          <w:szCs w:val="28"/>
        </w:rPr>
        <w:t xml:space="preserve">бюджета Истоминского сельского поселения Аксайского района </w:t>
      </w:r>
      <w:r w:rsidRPr="00B60955">
        <w:rPr>
          <w:sz w:val="28"/>
          <w:szCs w:val="28"/>
        </w:rPr>
        <w:t>на 2022 год в сумме 0,0 тыс. рублей и на 2023 год в сумме 0,0 тыс. рублей.</w:t>
      </w:r>
    </w:p>
    <w:p w14:paraId="611C6A7F" w14:textId="77777777" w:rsidR="00BA52B8" w:rsidRPr="00471E28" w:rsidRDefault="00BA52B8" w:rsidP="00BA52B8">
      <w:pPr>
        <w:widowControl w:val="0"/>
        <w:autoSpaceDE w:val="0"/>
        <w:autoSpaceDN w:val="0"/>
        <w:adjustRightInd w:val="0"/>
        <w:ind w:firstLine="851"/>
        <w:jc w:val="both"/>
        <w:rPr>
          <w:iCs/>
          <w:color w:val="000000"/>
          <w:sz w:val="28"/>
          <w:szCs w:val="28"/>
        </w:rPr>
      </w:pPr>
      <w:r w:rsidRPr="00471E28">
        <w:rPr>
          <w:sz w:val="28"/>
          <w:szCs w:val="28"/>
        </w:rPr>
        <w:t>3.</w:t>
      </w:r>
      <w:r>
        <w:rPr>
          <w:sz w:val="28"/>
          <w:szCs w:val="28"/>
        </w:rPr>
        <w:t xml:space="preserve"> </w:t>
      </w:r>
      <w:r w:rsidRPr="00471E28">
        <w:rPr>
          <w:sz w:val="28"/>
          <w:szCs w:val="28"/>
        </w:rPr>
        <w:t>Учесть в бюджете Истоминского сельского поселения Аксайского района объем поступлений доходов на 20</w:t>
      </w:r>
      <w:r>
        <w:rPr>
          <w:sz w:val="28"/>
          <w:szCs w:val="28"/>
        </w:rPr>
        <w:t>22</w:t>
      </w:r>
      <w:r w:rsidRPr="00471E28">
        <w:rPr>
          <w:sz w:val="28"/>
          <w:szCs w:val="28"/>
        </w:rPr>
        <w:t xml:space="preserve"> год и </w:t>
      </w:r>
      <w:r w:rsidRPr="00471E28">
        <w:rPr>
          <w:iCs/>
          <w:color w:val="000000"/>
          <w:sz w:val="28"/>
          <w:szCs w:val="28"/>
        </w:rPr>
        <w:t>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w:t>
      </w:r>
      <w:r w:rsidRPr="00471E28">
        <w:rPr>
          <w:sz w:val="28"/>
          <w:szCs w:val="28"/>
        </w:rPr>
        <w:t xml:space="preserve"> согласно </w:t>
      </w:r>
      <w:hyperlink r:id="rId9" w:history="1">
        <w:r w:rsidRPr="00471E28">
          <w:rPr>
            <w:sz w:val="28"/>
            <w:szCs w:val="28"/>
          </w:rPr>
          <w:t>приложению 1</w:t>
        </w:r>
      </w:hyperlink>
      <w:r w:rsidRPr="00471E28">
        <w:rPr>
          <w:sz w:val="28"/>
          <w:szCs w:val="28"/>
        </w:rPr>
        <w:t xml:space="preserve"> к настоящему </w:t>
      </w:r>
      <w:r w:rsidRPr="00471E28">
        <w:rPr>
          <w:iCs/>
          <w:color w:val="000000"/>
          <w:sz w:val="28"/>
          <w:szCs w:val="28"/>
        </w:rPr>
        <w:t>Решению.</w:t>
      </w:r>
    </w:p>
    <w:p w14:paraId="1A2E8792" w14:textId="77777777" w:rsidR="00BA52B8" w:rsidRPr="00471E28" w:rsidRDefault="00BA52B8" w:rsidP="00BA52B8">
      <w:pPr>
        <w:widowControl w:val="0"/>
        <w:autoSpaceDE w:val="0"/>
        <w:autoSpaceDN w:val="0"/>
        <w:adjustRightInd w:val="0"/>
        <w:ind w:firstLine="851"/>
        <w:jc w:val="both"/>
        <w:rPr>
          <w:iCs/>
          <w:color w:val="000000"/>
          <w:sz w:val="28"/>
          <w:szCs w:val="28"/>
        </w:rPr>
      </w:pPr>
      <w:r w:rsidRPr="00471E28">
        <w:rPr>
          <w:sz w:val="28"/>
          <w:szCs w:val="28"/>
        </w:rPr>
        <w:t>4.</w:t>
      </w:r>
      <w:r>
        <w:rPr>
          <w:sz w:val="28"/>
          <w:szCs w:val="28"/>
        </w:rPr>
        <w:t xml:space="preserve"> </w:t>
      </w:r>
      <w:r w:rsidRPr="00471E28">
        <w:rPr>
          <w:iCs/>
          <w:color w:val="000000"/>
          <w:sz w:val="28"/>
          <w:szCs w:val="28"/>
        </w:rPr>
        <w:t>Утвердить источники финансирования дефицита бюджета Истоминского сельского поселения Аксайского района на 20</w:t>
      </w:r>
      <w:r>
        <w:rPr>
          <w:iCs/>
          <w:color w:val="000000"/>
          <w:sz w:val="28"/>
          <w:szCs w:val="28"/>
        </w:rPr>
        <w:t>22</w:t>
      </w:r>
      <w:r w:rsidRPr="00471E28">
        <w:rPr>
          <w:iCs/>
          <w:color w:val="000000"/>
          <w:sz w:val="28"/>
          <w:szCs w:val="28"/>
        </w:rPr>
        <w:t xml:space="preserve"> год</w:t>
      </w:r>
      <w:r w:rsidRPr="00471E28">
        <w:rPr>
          <w:sz w:val="28"/>
          <w:szCs w:val="28"/>
        </w:rPr>
        <w:t xml:space="preserve"> и </w:t>
      </w:r>
      <w:r w:rsidRPr="00471E28">
        <w:rPr>
          <w:iCs/>
          <w:color w:val="000000"/>
          <w:sz w:val="28"/>
          <w:szCs w:val="28"/>
        </w:rPr>
        <w:t>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 согласно </w:t>
      </w:r>
      <w:hyperlink r:id="rId10" w:history="1">
        <w:r w:rsidRPr="00471E28">
          <w:rPr>
            <w:iCs/>
            <w:color w:val="000000"/>
            <w:sz w:val="28"/>
            <w:szCs w:val="28"/>
          </w:rPr>
          <w:t>приложению 2</w:t>
        </w:r>
      </w:hyperlink>
      <w:r w:rsidRPr="00471E28">
        <w:rPr>
          <w:iCs/>
          <w:color w:val="000000"/>
          <w:sz w:val="28"/>
          <w:szCs w:val="28"/>
        </w:rPr>
        <w:t xml:space="preserve"> к настоящему Решению.</w:t>
      </w:r>
    </w:p>
    <w:p w14:paraId="0613A211" w14:textId="77777777" w:rsidR="00BA52B8" w:rsidRPr="00471E28" w:rsidRDefault="00BA52B8" w:rsidP="00BA52B8">
      <w:pPr>
        <w:widowControl w:val="0"/>
        <w:tabs>
          <w:tab w:val="left" w:pos="2127"/>
        </w:tabs>
        <w:autoSpaceDE w:val="0"/>
        <w:autoSpaceDN w:val="0"/>
        <w:adjustRightInd w:val="0"/>
        <w:ind w:left="2127" w:firstLine="851"/>
        <w:jc w:val="both"/>
        <w:outlineLvl w:val="0"/>
        <w:rPr>
          <w:sz w:val="28"/>
          <w:szCs w:val="28"/>
        </w:rPr>
      </w:pPr>
    </w:p>
    <w:p w14:paraId="3A3D183B" w14:textId="77777777" w:rsidR="00BA52B8" w:rsidRPr="00471E28" w:rsidRDefault="00BA52B8" w:rsidP="00BA52B8">
      <w:pPr>
        <w:pStyle w:val="ConsPlusNormal"/>
        <w:ind w:firstLine="851"/>
        <w:jc w:val="both"/>
        <w:rPr>
          <w:rFonts w:ascii="Times New Roman" w:hAnsi="Times New Roman" w:cs="Times New Roman"/>
          <w:sz w:val="28"/>
          <w:szCs w:val="28"/>
        </w:rPr>
      </w:pPr>
    </w:p>
    <w:p w14:paraId="54D74FCC" w14:textId="77777777" w:rsidR="00BA52B8" w:rsidRPr="00471E28" w:rsidRDefault="00BA52B8" w:rsidP="00BA52B8">
      <w:pPr>
        <w:widowControl w:val="0"/>
        <w:autoSpaceDE w:val="0"/>
        <w:autoSpaceDN w:val="0"/>
        <w:adjustRightInd w:val="0"/>
        <w:ind w:firstLine="851"/>
        <w:jc w:val="both"/>
        <w:outlineLvl w:val="0"/>
        <w:rPr>
          <w:b/>
          <w:iCs/>
          <w:sz w:val="28"/>
          <w:szCs w:val="28"/>
        </w:rPr>
      </w:pPr>
      <w:r w:rsidRPr="00F31052">
        <w:rPr>
          <w:b/>
          <w:iCs/>
          <w:sz w:val="28"/>
          <w:szCs w:val="28"/>
        </w:rPr>
        <w:t>Статья 2</w:t>
      </w:r>
      <w:r w:rsidRPr="00471E28">
        <w:rPr>
          <w:iCs/>
          <w:sz w:val="28"/>
          <w:szCs w:val="28"/>
        </w:rPr>
        <w:t xml:space="preserve">. </w:t>
      </w:r>
      <w:r w:rsidRPr="00471E28">
        <w:rPr>
          <w:b/>
          <w:iCs/>
          <w:sz w:val="28"/>
          <w:szCs w:val="28"/>
        </w:rPr>
        <w:t>Бюджетные ассигнования бюджета Истоминского сельского поселения Аксайского района на 20</w:t>
      </w:r>
      <w:r>
        <w:rPr>
          <w:b/>
          <w:iCs/>
          <w:sz w:val="28"/>
          <w:szCs w:val="28"/>
        </w:rPr>
        <w:t>22</w:t>
      </w:r>
      <w:r w:rsidRPr="00471E28">
        <w:rPr>
          <w:b/>
          <w:iCs/>
          <w:sz w:val="28"/>
          <w:szCs w:val="28"/>
        </w:rPr>
        <w:t xml:space="preserve"> год и на плановый период 202</w:t>
      </w:r>
      <w:r>
        <w:rPr>
          <w:b/>
          <w:iCs/>
          <w:sz w:val="28"/>
          <w:szCs w:val="28"/>
        </w:rPr>
        <w:t>3</w:t>
      </w:r>
      <w:r w:rsidRPr="00471E28">
        <w:rPr>
          <w:b/>
          <w:iCs/>
          <w:sz w:val="28"/>
          <w:szCs w:val="28"/>
        </w:rPr>
        <w:t xml:space="preserve"> и 202</w:t>
      </w:r>
      <w:r>
        <w:rPr>
          <w:b/>
          <w:iCs/>
          <w:sz w:val="28"/>
          <w:szCs w:val="28"/>
        </w:rPr>
        <w:t>4</w:t>
      </w:r>
      <w:r w:rsidRPr="00471E28">
        <w:rPr>
          <w:b/>
          <w:iCs/>
          <w:sz w:val="28"/>
          <w:szCs w:val="28"/>
        </w:rPr>
        <w:t xml:space="preserve"> годов </w:t>
      </w:r>
    </w:p>
    <w:p w14:paraId="631D2012" w14:textId="77777777" w:rsidR="00BA52B8" w:rsidRPr="00471E28" w:rsidRDefault="00BA52B8" w:rsidP="00BA52B8">
      <w:pPr>
        <w:widowControl w:val="0"/>
        <w:autoSpaceDE w:val="0"/>
        <w:autoSpaceDN w:val="0"/>
        <w:adjustRightInd w:val="0"/>
        <w:ind w:firstLine="851"/>
        <w:jc w:val="both"/>
        <w:outlineLvl w:val="0"/>
        <w:rPr>
          <w:iCs/>
          <w:sz w:val="28"/>
          <w:szCs w:val="28"/>
        </w:rPr>
      </w:pPr>
      <w:r w:rsidRPr="00B2748E">
        <w:rPr>
          <w:iCs/>
          <w:sz w:val="28"/>
          <w:szCs w:val="28"/>
        </w:rPr>
        <w:t>1.</w:t>
      </w:r>
      <w:r>
        <w:rPr>
          <w:iCs/>
          <w:sz w:val="28"/>
          <w:szCs w:val="28"/>
        </w:rPr>
        <w:t xml:space="preserve"> </w:t>
      </w:r>
      <w:r w:rsidRPr="00B2748E">
        <w:rPr>
          <w:iCs/>
          <w:sz w:val="28"/>
          <w:szCs w:val="28"/>
        </w:rPr>
        <w:t xml:space="preserve">Утвердить общий объем бюджетных ассигнований на исполнение публичных нормативных обязательств </w:t>
      </w:r>
      <w:r>
        <w:rPr>
          <w:iCs/>
          <w:sz w:val="28"/>
          <w:szCs w:val="28"/>
        </w:rPr>
        <w:t>Истоминского сельского поселения Аксайского района</w:t>
      </w:r>
      <w:r w:rsidRPr="00B2748E">
        <w:rPr>
          <w:iCs/>
          <w:sz w:val="28"/>
          <w:szCs w:val="28"/>
        </w:rPr>
        <w:t xml:space="preserve"> на 20</w:t>
      </w:r>
      <w:r>
        <w:rPr>
          <w:iCs/>
          <w:sz w:val="28"/>
          <w:szCs w:val="28"/>
        </w:rPr>
        <w:t>22</w:t>
      </w:r>
      <w:r w:rsidRPr="00B2748E">
        <w:rPr>
          <w:iCs/>
          <w:sz w:val="28"/>
          <w:szCs w:val="28"/>
        </w:rPr>
        <w:t xml:space="preserve"> год в сумме </w:t>
      </w:r>
      <w:r>
        <w:rPr>
          <w:iCs/>
          <w:sz w:val="28"/>
          <w:szCs w:val="28"/>
        </w:rPr>
        <w:t>177,5</w:t>
      </w:r>
      <w:r w:rsidRPr="00B2748E">
        <w:rPr>
          <w:iCs/>
          <w:sz w:val="28"/>
          <w:szCs w:val="28"/>
        </w:rPr>
        <w:t xml:space="preserve"> тыс. рублей</w:t>
      </w:r>
      <w:r>
        <w:rPr>
          <w:iCs/>
          <w:sz w:val="28"/>
          <w:szCs w:val="28"/>
        </w:rPr>
        <w:t>, на 2023 год в сумме 100,0 тыс. рублей и 2024 год в сумме 100,0 тыс. рублей.</w:t>
      </w:r>
    </w:p>
    <w:p w14:paraId="6F644002" w14:textId="77777777" w:rsidR="00BA52B8" w:rsidRPr="00471E28" w:rsidRDefault="00BA52B8" w:rsidP="00BA52B8">
      <w:pPr>
        <w:autoSpaceDE w:val="0"/>
        <w:autoSpaceDN w:val="0"/>
        <w:adjustRightInd w:val="0"/>
        <w:ind w:firstLine="851"/>
        <w:jc w:val="both"/>
        <w:rPr>
          <w:sz w:val="28"/>
          <w:szCs w:val="28"/>
        </w:rPr>
      </w:pPr>
      <w:r w:rsidRPr="00574019">
        <w:rPr>
          <w:sz w:val="28"/>
          <w:szCs w:val="28"/>
        </w:rPr>
        <w:lastRenderedPageBreak/>
        <w:t>2</w:t>
      </w:r>
      <w:r w:rsidRPr="00471E28">
        <w:rPr>
          <w:sz w:val="28"/>
          <w:szCs w:val="28"/>
        </w:rPr>
        <w:t>.</w:t>
      </w:r>
      <w:r>
        <w:rPr>
          <w:sz w:val="28"/>
          <w:szCs w:val="28"/>
        </w:rPr>
        <w:t xml:space="preserve"> </w:t>
      </w:r>
      <w:r w:rsidRPr="00471E28">
        <w:rPr>
          <w:sz w:val="28"/>
          <w:szCs w:val="28"/>
        </w:rPr>
        <w:t>Утвердить объем бюджетных ассигнований дорожного фонда Истоминского сельского поселения на 20</w:t>
      </w:r>
      <w:r>
        <w:rPr>
          <w:sz w:val="28"/>
          <w:szCs w:val="28"/>
        </w:rPr>
        <w:t>22</w:t>
      </w:r>
      <w:r w:rsidRPr="00471E28">
        <w:rPr>
          <w:sz w:val="28"/>
          <w:szCs w:val="28"/>
        </w:rPr>
        <w:t xml:space="preserve"> год в сумме </w:t>
      </w:r>
      <w:r>
        <w:rPr>
          <w:sz w:val="28"/>
          <w:szCs w:val="28"/>
        </w:rPr>
        <w:t xml:space="preserve">2 437,7 </w:t>
      </w:r>
      <w:r w:rsidRPr="00471E28">
        <w:rPr>
          <w:sz w:val="28"/>
          <w:szCs w:val="28"/>
        </w:rPr>
        <w:t>тыс. рублей, на 202</w:t>
      </w:r>
      <w:r>
        <w:rPr>
          <w:sz w:val="28"/>
          <w:szCs w:val="28"/>
        </w:rPr>
        <w:t>3</w:t>
      </w:r>
      <w:r w:rsidRPr="00471E28">
        <w:rPr>
          <w:sz w:val="28"/>
          <w:szCs w:val="28"/>
        </w:rPr>
        <w:t xml:space="preserve"> год в сумме </w:t>
      </w:r>
      <w:r>
        <w:rPr>
          <w:sz w:val="28"/>
          <w:szCs w:val="28"/>
        </w:rPr>
        <w:t>2 504,6</w:t>
      </w:r>
      <w:r w:rsidRPr="00471E28">
        <w:rPr>
          <w:sz w:val="28"/>
          <w:szCs w:val="28"/>
        </w:rPr>
        <w:t xml:space="preserve"> тыс. рублей и на 202</w:t>
      </w:r>
      <w:r>
        <w:rPr>
          <w:sz w:val="28"/>
          <w:szCs w:val="28"/>
        </w:rPr>
        <w:t>4</w:t>
      </w:r>
      <w:r w:rsidRPr="00471E28">
        <w:rPr>
          <w:sz w:val="28"/>
          <w:szCs w:val="28"/>
        </w:rPr>
        <w:t xml:space="preserve"> год в сумме </w:t>
      </w:r>
      <w:r>
        <w:rPr>
          <w:sz w:val="28"/>
          <w:szCs w:val="28"/>
        </w:rPr>
        <w:t>8 776,6</w:t>
      </w:r>
      <w:r w:rsidRPr="00471E28">
        <w:rPr>
          <w:sz w:val="28"/>
          <w:szCs w:val="28"/>
        </w:rPr>
        <w:t xml:space="preserve"> тыс. рублей.</w:t>
      </w:r>
    </w:p>
    <w:p w14:paraId="73F87506" w14:textId="77777777" w:rsidR="00BA52B8" w:rsidRPr="00471E28" w:rsidRDefault="00BA52B8" w:rsidP="00BA52B8">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w:t>
      </w:r>
    </w:p>
    <w:p w14:paraId="1DAE6164" w14:textId="77777777" w:rsidR="00BA52B8" w:rsidRPr="00471E28" w:rsidRDefault="00BA52B8" w:rsidP="00BA52B8">
      <w:pPr>
        <w:widowControl w:val="0"/>
        <w:autoSpaceDE w:val="0"/>
        <w:autoSpaceDN w:val="0"/>
        <w:adjustRightInd w:val="0"/>
        <w:ind w:firstLine="851"/>
        <w:jc w:val="both"/>
        <w:rPr>
          <w:iCs/>
          <w:color w:val="000000"/>
          <w:sz w:val="28"/>
          <w:szCs w:val="28"/>
        </w:rPr>
      </w:pPr>
      <w:r w:rsidRPr="00471E28">
        <w:rPr>
          <w:sz w:val="28"/>
          <w:szCs w:val="28"/>
        </w:rPr>
        <w:t>1)</w:t>
      </w:r>
      <w:r>
        <w:rPr>
          <w:sz w:val="28"/>
          <w:szCs w:val="28"/>
        </w:rPr>
        <w:t xml:space="preserve">  </w:t>
      </w:r>
      <w:r w:rsidRPr="00471E28">
        <w:rPr>
          <w:sz w:val="28"/>
          <w:szCs w:val="28"/>
        </w:rPr>
        <w:t>распределение бюджетных ассигнований по разделам, подразделам, целевым статьям (муниципальным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на 20</w:t>
      </w:r>
      <w:r>
        <w:rPr>
          <w:sz w:val="28"/>
          <w:szCs w:val="28"/>
        </w:rPr>
        <w:t>22</w:t>
      </w:r>
      <w:r w:rsidRPr="00471E28">
        <w:rPr>
          <w:sz w:val="28"/>
          <w:szCs w:val="28"/>
        </w:rPr>
        <w:t xml:space="preserve"> год </w:t>
      </w:r>
      <w:r w:rsidRPr="00471E28">
        <w:rPr>
          <w:iCs/>
          <w:color w:val="000000"/>
          <w:sz w:val="28"/>
          <w:szCs w:val="28"/>
        </w:rPr>
        <w:t>и 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 </w:t>
      </w:r>
      <w:r w:rsidRPr="00471E28">
        <w:rPr>
          <w:sz w:val="28"/>
          <w:szCs w:val="28"/>
        </w:rPr>
        <w:t xml:space="preserve">согласно </w:t>
      </w:r>
      <w:hyperlink r:id="rId11" w:history="1">
        <w:r w:rsidRPr="00471E28">
          <w:rPr>
            <w:sz w:val="28"/>
            <w:szCs w:val="28"/>
          </w:rPr>
          <w:t xml:space="preserve">приложению </w:t>
        </w:r>
      </w:hyperlink>
      <w:r>
        <w:rPr>
          <w:sz w:val="28"/>
          <w:szCs w:val="28"/>
        </w:rPr>
        <w:t>3</w:t>
      </w:r>
      <w:r w:rsidRPr="00471E28">
        <w:rPr>
          <w:sz w:val="28"/>
          <w:szCs w:val="28"/>
        </w:rPr>
        <w:t xml:space="preserve"> к настоящему Решению</w:t>
      </w:r>
      <w:r w:rsidRPr="00471E28">
        <w:rPr>
          <w:iCs/>
          <w:color w:val="000000"/>
          <w:sz w:val="28"/>
          <w:szCs w:val="28"/>
        </w:rPr>
        <w:t>;</w:t>
      </w:r>
    </w:p>
    <w:p w14:paraId="45DAF6B2" w14:textId="77777777" w:rsidR="00BA52B8" w:rsidRPr="00471E28" w:rsidRDefault="00BA52B8" w:rsidP="00BA52B8">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ведомственную структуру расходов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471E28">
        <w:rPr>
          <w:rFonts w:ascii="Times New Roman" w:hAnsi="Times New Roman" w:cs="Times New Roman"/>
          <w:sz w:val="28"/>
          <w:szCs w:val="28"/>
        </w:rPr>
        <w:t xml:space="preserve"> и 20</w:t>
      </w:r>
      <w:r>
        <w:rPr>
          <w:rFonts w:ascii="Times New Roman" w:hAnsi="Times New Roman" w:cs="Times New Roman"/>
          <w:sz w:val="28"/>
          <w:szCs w:val="28"/>
        </w:rPr>
        <w:t>24</w:t>
      </w:r>
      <w:r w:rsidRPr="00471E28">
        <w:rPr>
          <w:rFonts w:ascii="Times New Roman" w:hAnsi="Times New Roman" w:cs="Times New Roman"/>
          <w:sz w:val="28"/>
          <w:szCs w:val="28"/>
        </w:rPr>
        <w:t xml:space="preserve"> годов согласно </w:t>
      </w:r>
      <w:hyperlink r:id="rId12" w:history="1">
        <w:r w:rsidRPr="00471E28">
          <w:rPr>
            <w:rFonts w:ascii="Times New Roman" w:hAnsi="Times New Roman" w:cs="Times New Roman"/>
            <w:sz w:val="28"/>
            <w:szCs w:val="28"/>
          </w:rPr>
          <w:t xml:space="preserve">приложению </w:t>
        </w:r>
      </w:hyperlink>
      <w:r>
        <w:rPr>
          <w:rFonts w:ascii="Times New Roman" w:hAnsi="Times New Roman" w:cs="Times New Roman"/>
          <w:sz w:val="28"/>
          <w:szCs w:val="28"/>
        </w:rPr>
        <w:t>4</w:t>
      </w:r>
      <w:r w:rsidRPr="00471E28">
        <w:rPr>
          <w:rFonts w:ascii="Times New Roman" w:hAnsi="Times New Roman" w:cs="Times New Roman"/>
          <w:sz w:val="28"/>
          <w:szCs w:val="28"/>
        </w:rPr>
        <w:t xml:space="preserve"> к настоящему Решению;</w:t>
      </w:r>
    </w:p>
    <w:p w14:paraId="7C36DB6F" w14:textId="77777777" w:rsidR="00BA52B8" w:rsidRPr="00471E28" w:rsidRDefault="00BA52B8" w:rsidP="00BA52B8">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распределение бюджетных ассигнований по целевым статьям (муниципальных программам Истоминского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471E28">
        <w:rPr>
          <w:rFonts w:ascii="Times New Roman" w:hAnsi="Times New Roman" w:cs="Times New Roman"/>
          <w:sz w:val="28"/>
          <w:szCs w:val="28"/>
        </w:rPr>
        <w:t xml:space="preserve"> и 202</w:t>
      </w:r>
      <w:r>
        <w:rPr>
          <w:rFonts w:ascii="Times New Roman" w:hAnsi="Times New Roman" w:cs="Times New Roman"/>
          <w:sz w:val="28"/>
          <w:szCs w:val="28"/>
        </w:rPr>
        <w:t>4</w:t>
      </w:r>
      <w:r w:rsidRPr="00471E28">
        <w:rPr>
          <w:rFonts w:ascii="Times New Roman" w:hAnsi="Times New Roman" w:cs="Times New Roman"/>
          <w:sz w:val="28"/>
          <w:szCs w:val="28"/>
        </w:rPr>
        <w:t xml:space="preserve"> годов согласно </w:t>
      </w:r>
      <w:hyperlink r:id="rId13" w:history="1">
        <w:r w:rsidRPr="00471E28">
          <w:rPr>
            <w:rFonts w:ascii="Times New Roman" w:hAnsi="Times New Roman" w:cs="Times New Roman"/>
            <w:sz w:val="28"/>
            <w:szCs w:val="28"/>
          </w:rPr>
          <w:t xml:space="preserve">приложению </w:t>
        </w:r>
      </w:hyperlink>
      <w:r>
        <w:rPr>
          <w:rFonts w:ascii="Times New Roman" w:hAnsi="Times New Roman" w:cs="Times New Roman"/>
          <w:sz w:val="28"/>
          <w:szCs w:val="28"/>
        </w:rPr>
        <w:t>5</w:t>
      </w:r>
      <w:r w:rsidRPr="00471E28">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14:paraId="5F8D2A2F" w14:textId="77777777" w:rsidR="00BA52B8" w:rsidRPr="00471E28" w:rsidRDefault="00BA52B8" w:rsidP="00BA52B8">
      <w:pPr>
        <w:pStyle w:val="ConsPlusNormal"/>
        <w:ind w:firstLine="851"/>
        <w:jc w:val="both"/>
        <w:rPr>
          <w:rFonts w:ascii="Times New Roman" w:hAnsi="Times New Roman" w:cs="Times New Roman"/>
          <w:sz w:val="28"/>
          <w:szCs w:val="28"/>
        </w:rPr>
      </w:pPr>
    </w:p>
    <w:p w14:paraId="45982677" w14:textId="77777777" w:rsidR="00BA52B8" w:rsidRDefault="00BA52B8" w:rsidP="00BA52B8">
      <w:pPr>
        <w:pStyle w:val="Default"/>
        <w:jc w:val="both"/>
        <w:rPr>
          <w:sz w:val="28"/>
          <w:szCs w:val="28"/>
        </w:rPr>
      </w:pPr>
      <w:r>
        <w:rPr>
          <w:b/>
          <w:bCs/>
          <w:sz w:val="28"/>
          <w:szCs w:val="28"/>
        </w:rPr>
        <w:t xml:space="preserve">            Статья 3. Особенности использования бюджетных ассигнований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w:t>
      </w:r>
    </w:p>
    <w:p w14:paraId="79087174" w14:textId="77777777" w:rsidR="00BA52B8" w:rsidRDefault="00BA52B8" w:rsidP="00BA52B8">
      <w:pPr>
        <w:pStyle w:val="Default"/>
        <w:jc w:val="both"/>
        <w:rPr>
          <w:sz w:val="28"/>
          <w:szCs w:val="28"/>
        </w:rPr>
      </w:pPr>
      <w:r>
        <w:rPr>
          <w:sz w:val="28"/>
          <w:szCs w:val="28"/>
        </w:rPr>
        <w:t xml:space="preserve">             1. Установить, что субсидии из бюджета Истоминского сельского поселения предоставляются следующим категориям 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 </w:t>
      </w:r>
    </w:p>
    <w:p w14:paraId="53F56141" w14:textId="77777777" w:rsidR="00BA52B8" w:rsidRDefault="00BA52B8" w:rsidP="00BA52B8">
      <w:pPr>
        <w:pStyle w:val="Default"/>
        <w:jc w:val="both"/>
        <w:rPr>
          <w:sz w:val="28"/>
          <w:szCs w:val="28"/>
        </w:rPr>
      </w:pPr>
      <w:r>
        <w:rPr>
          <w:sz w:val="28"/>
          <w:szCs w:val="28"/>
        </w:rPr>
        <w:t xml:space="preserve">- предприятиям жилищно-коммунального хозяйства части платы граждан за коммунальные услуги; </w:t>
      </w:r>
    </w:p>
    <w:p w14:paraId="07A0ED08" w14:textId="77777777" w:rsidR="00BA52B8" w:rsidRDefault="00BA52B8" w:rsidP="00BA52B8">
      <w:pPr>
        <w:pStyle w:val="Default"/>
        <w:jc w:val="both"/>
        <w:rPr>
          <w:sz w:val="28"/>
          <w:szCs w:val="28"/>
        </w:rPr>
      </w:pPr>
      <w:r>
        <w:rPr>
          <w:sz w:val="28"/>
          <w:szCs w:val="28"/>
        </w:rPr>
        <w:t xml:space="preserve">            2. Установить, что субсидии, указанные в пункте 1 настоящей статьи, предоставляются в случаях: </w:t>
      </w:r>
    </w:p>
    <w:p w14:paraId="43B20D65" w14:textId="77777777" w:rsidR="00BA52B8" w:rsidRDefault="00BA52B8" w:rsidP="00BA52B8">
      <w:pPr>
        <w:pStyle w:val="Default"/>
        <w:jc w:val="both"/>
        <w:rPr>
          <w:sz w:val="28"/>
          <w:szCs w:val="28"/>
        </w:rPr>
      </w:pPr>
      <w:r>
        <w:rPr>
          <w:sz w:val="28"/>
          <w:szCs w:val="28"/>
        </w:rPr>
        <w:t xml:space="preserve">- отсутствия у получателей субсидий процедур реорганизации, ликвидации или банкротства в соответствии с законодательством Российской Федерации; </w:t>
      </w:r>
    </w:p>
    <w:p w14:paraId="20B8AC17" w14:textId="77777777" w:rsidR="00BA52B8" w:rsidRDefault="00BA52B8" w:rsidP="00BA52B8">
      <w:pPr>
        <w:pStyle w:val="Default"/>
        <w:jc w:val="both"/>
        <w:rPr>
          <w:sz w:val="28"/>
          <w:szCs w:val="28"/>
        </w:rPr>
      </w:pPr>
      <w:r>
        <w:rPr>
          <w:sz w:val="28"/>
          <w:szCs w:val="28"/>
        </w:rPr>
        <w:t xml:space="preserve">- 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67AEC45F" w14:textId="290A4C54" w:rsidR="00BA52B8" w:rsidRDefault="00BA52B8" w:rsidP="00BA52B8">
      <w:pPr>
        <w:pStyle w:val="Default"/>
        <w:jc w:val="both"/>
        <w:rPr>
          <w:sz w:val="28"/>
          <w:szCs w:val="28"/>
        </w:rPr>
      </w:pPr>
      <w:r>
        <w:rPr>
          <w:sz w:val="28"/>
          <w:szCs w:val="28"/>
        </w:rPr>
        <w:t>- при отсутствии у получателей субсидий просроченной задолженности по возврату в бюджет Истоминского сельск</w:t>
      </w:r>
      <w:r w:rsidR="00B052C2">
        <w:rPr>
          <w:sz w:val="28"/>
          <w:szCs w:val="28"/>
        </w:rPr>
        <w:t>ого</w:t>
      </w:r>
      <w:r>
        <w:rPr>
          <w:sz w:val="28"/>
          <w:szCs w:val="28"/>
        </w:rPr>
        <w:t xml:space="preserve"> поселения субсидий и иной просроченной задолженности перед бюджетом Истоминского сельского поселения. </w:t>
      </w:r>
    </w:p>
    <w:p w14:paraId="36B05E6F" w14:textId="77777777" w:rsidR="00BA52B8" w:rsidRDefault="00BA52B8" w:rsidP="00BA52B8">
      <w:pPr>
        <w:widowControl w:val="0"/>
        <w:autoSpaceDE w:val="0"/>
        <w:autoSpaceDN w:val="0"/>
        <w:adjustRightInd w:val="0"/>
        <w:ind w:firstLine="851"/>
        <w:jc w:val="both"/>
        <w:rPr>
          <w:sz w:val="28"/>
          <w:szCs w:val="28"/>
        </w:rPr>
      </w:pPr>
      <w:r>
        <w:rPr>
          <w:sz w:val="28"/>
          <w:szCs w:val="28"/>
        </w:rPr>
        <w:t>3. Перечисление субсидий, предусмотренных настоящей статьей, осуществляется в порядке, установленном Администрацией Истоминского сельского поселения.</w:t>
      </w:r>
    </w:p>
    <w:p w14:paraId="27238DB6" w14:textId="77777777" w:rsidR="00BA52B8" w:rsidRDefault="00BA52B8" w:rsidP="00BA52B8">
      <w:pPr>
        <w:widowControl w:val="0"/>
        <w:autoSpaceDE w:val="0"/>
        <w:autoSpaceDN w:val="0"/>
        <w:adjustRightInd w:val="0"/>
        <w:ind w:firstLine="851"/>
        <w:jc w:val="both"/>
        <w:rPr>
          <w:sz w:val="28"/>
          <w:szCs w:val="28"/>
        </w:rPr>
      </w:pPr>
    </w:p>
    <w:p w14:paraId="1A003A3D" w14:textId="77777777" w:rsidR="00BA52B8" w:rsidRPr="00E56494" w:rsidRDefault="00BA52B8" w:rsidP="00BA52B8">
      <w:pPr>
        <w:widowControl w:val="0"/>
        <w:autoSpaceDE w:val="0"/>
        <w:autoSpaceDN w:val="0"/>
        <w:adjustRightInd w:val="0"/>
        <w:ind w:firstLine="851"/>
        <w:jc w:val="both"/>
        <w:rPr>
          <w:sz w:val="28"/>
          <w:szCs w:val="28"/>
        </w:rPr>
      </w:pPr>
    </w:p>
    <w:p w14:paraId="15C6F5B4" w14:textId="77777777" w:rsidR="00BA52B8" w:rsidRPr="00E56494" w:rsidRDefault="00BA52B8" w:rsidP="00BA52B8">
      <w:pPr>
        <w:widowControl w:val="0"/>
        <w:autoSpaceDE w:val="0"/>
        <w:autoSpaceDN w:val="0"/>
        <w:adjustRightInd w:val="0"/>
        <w:ind w:firstLine="851"/>
        <w:jc w:val="both"/>
        <w:outlineLvl w:val="0"/>
        <w:rPr>
          <w:b/>
          <w:iCs/>
          <w:sz w:val="28"/>
          <w:szCs w:val="28"/>
        </w:rPr>
      </w:pPr>
      <w:bookmarkStart w:id="5" w:name="Par112"/>
      <w:bookmarkStart w:id="6" w:name="Par119"/>
      <w:bookmarkStart w:id="7" w:name="Par129"/>
      <w:bookmarkStart w:id="8" w:name="Par131"/>
      <w:bookmarkEnd w:id="5"/>
      <w:bookmarkEnd w:id="6"/>
      <w:bookmarkEnd w:id="7"/>
      <w:bookmarkEnd w:id="8"/>
      <w:r w:rsidRPr="00E56494">
        <w:rPr>
          <w:b/>
          <w:iCs/>
          <w:sz w:val="28"/>
          <w:szCs w:val="28"/>
        </w:rPr>
        <w:t>Статья 4.</w:t>
      </w:r>
      <w:r w:rsidRPr="00E56494">
        <w:rPr>
          <w:iCs/>
          <w:sz w:val="28"/>
          <w:szCs w:val="28"/>
        </w:rPr>
        <w:t xml:space="preserve"> </w:t>
      </w:r>
      <w:r w:rsidRPr="00E56494">
        <w:rPr>
          <w:b/>
          <w:iCs/>
          <w:sz w:val="28"/>
          <w:szCs w:val="28"/>
        </w:rPr>
        <w:t>Межбюджетные трансферты, предоставляемые другим бюджетам бюджетной системы Российской Федерации</w:t>
      </w:r>
    </w:p>
    <w:p w14:paraId="0CCCAF12" w14:textId="77777777" w:rsidR="00BA52B8" w:rsidRPr="00E56494" w:rsidRDefault="00BA52B8" w:rsidP="00BA52B8">
      <w:pPr>
        <w:widowControl w:val="0"/>
        <w:autoSpaceDE w:val="0"/>
        <w:autoSpaceDN w:val="0"/>
        <w:adjustRightInd w:val="0"/>
        <w:ind w:firstLine="851"/>
        <w:jc w:val="both"/>
        <w:rPr>
          <w:iCs/>
          <w:sz w:val="28"/>
          <w:szCs w:val="28"/>
        </w:rPr>
      </w:pPr>
    </w:p>
    <w:p w14:paraId="2364ED41" w14:textId="77777777" w:rsidR="00BA52B8" w:rsidRPr="00E56494" w:rsidRDefault="00BA52B8" w:rsidP="00BA52B8">
      <w:pPr>
        <w:pStyle w:val="12"/>
        <w:shd w:val="clear" w:color="auto" w:fill="auto"/>
        <w:tabs>
          <w:tab w:val="left" w:pos="846"/>
        </w:tabs>
        <w:ind w:right="20" w:firstLine="851"/>
        <w:rPr>
          <w:rFonts w:ascii="Times New Roman" w:hAnsi="Times New Roman" w:cs="Times New Roman"/>
          <w:color w:val="000000"/>
          <w:sz w:val="28"/>
          <w:szCs w:val="28"/>
        </w:rPr>
      </w:pPr>
      <w:r w:rsidRPr="00E56494">
        <w:rPr>
          <w:rFonts w:ascii="Times New Roman" w:hAnsi="Times New Roman" w:cs="Times New Roman"/>
          <w:color w:val="000000"/>
          <w:sz w:val="28"/>
          <w:szCs w:val="28"/>
        </w:rPr>
        <w:t>1. Утвердить общий объем межбюджетных трансфертов, предоставляемых другим бюджетам бюджетной системы Российской Федерации, на 2022 год в сумме 1 437,0 тыс. рублей, на 2023 в сумме 1 491,4 тыс. рублей и 2024 год в сумме 1 547,5  тыс. рублей согласно приложению 6 к настоящему Решению.</w:t>
      </w:r>
    </w:p>
    <w:p w14:paraId="71EE946D" w14:textId="77777777" w:rsidR="00BA52B8" w:rsidRPr="00E56494" w:rsidRDefault="00BA52B8" w:rsidP="00BA52B8">
      <w:pPr>
        <w:pStyle w:val="12"/>
        <w:tabs>
          <w:tab w:val="left" w:pos="846"/>
        </w:tabs>
        <w:ind w:right="20" w:firstLine="851"/>
        <w:rPr>
          <w:rFonts w:ascii="Times New Roman" w:hAnsi="Times New Roman" w:cs="Times New Roman"/>
          <w:color w:val="000000"/>
          <w:sz w:val="28"/>
          <w:szCs w:val="28"/>
        </w:rPr>
      </w:pPr>
      <w:r w:rsidRPr="00E56494">
        <w:rPr>
          <w:rFonts w:ascii="Times New Roman" w:hAnsi="Times New Roman" w:cs="Times New Roman"/>
          <w:color w:val="000000"/>
          <w:sz w:val="28"/>
          <w:szCs w:val="28"/>
        </w:rPr>
        <w:t xml:space="preserve">  том числе:</w:t>
      </w:r>
    </w:p>
    <w:p w14:paraId="68C1142E" w14:textId="77777777" w:rsidR="00BA52B8" w:rsidRPr="00E56494" w:rsidRDefault="00BA52B8" w:rsidP="00BA52B8">
      <w:pPr>
        <w:pStyle w:val="12"/>
        <w:tabs>
          <w:tab w:val="left" w:pos="846"/>
        </w:tabs>
        <w:ind w:right="20" w:firstLine="851"/>
        <w:rPr>
          <w:rFonts w:ascii="Times New Roman" w:hAnsi="Times New Roman" w:cs="Times New Roman"/>
          <w:color w:val="000000"/>
          <w:sz w:val="28"/>
          <w:szCs w:val="28"/>
        </w:rPr>
      </w:pPr>
      <w:r w:rsidRPr="00E56494">
        <w:rPr>
          <w:rFonts w:ascii="Times New Roman" w:hAnsi="Times New Roman" w:cs="Times New Roman"/>
          <w:color w:val="000000"/>
          <w:sz w:val="28"/>
          <w:szCs w:val="28"/>
        </w:rPr>
        <w:t>1)  иные межбюджетные трансферты бюджету муниципального образования «Аксайский район»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на 2022 год в сумме 1 422,2 тыс.  рублей, на 2023 в сумме 1 476,2 тыс.  рублей и 2024 год в сумме 1 532,3 тыс. рублей;</w:t>
      </w:r>
    </w:p>
    <w:p w14:paraId="523008D8" w14:textId="77777777" w:rsidR="00BA52B8" w:rsidRPr="00E56494" w:rsidRDefault="00BA52B8" w:rsidP="00BA52B8">
      <w:pPr>
        <w:pStyle w:val="12"/>
        <w:shd w:val="clear" w:color="auto" w:fill="auto"/>
        <w:tabs>
          <w:tab w:val="left" w:pos="846"/>
        </w:tabs>
        <w:ind w:right="20" w:firstLine="851"/>
        <w:rPr>
          <w:rFonts w:ascii="Times New Roman" w:hAnsi="Times New Roman" w:cs="Times New Roman"/>
          <w:color w:val="000000"/>
          <w:sz w:val="28"/>
          <w:szCs w:val="28"/>
        </w:rPr>
      </w:pPr>
      <w:r w:rsidRPr="00E56494">
        <w:rPr>
          <w:rFonts w:ascii="Times New Roman" w:hAnsi="Times New Roman" w:cs="Times New Roman"/>
          <w:color w:val="000000"/>
          <w:sz w:val="28"/>
          <w:szCs w:val="28"/>
        </w:rPr>
        <w:t xml:space="preserve"> 2)  иные межбюджетные трансферты бюджету муниципального образования «Аксайский район» на исполнение полномочий контрольно-счетного органа поселения по осуществлению внешнего финансового контроля на 2022 год в сумме 14,8 тыс. рублей, на 2023 в сумме 15,2 тыс. рублей и 2024 год в сумме 15,2 тыс. рублей.</w:t>
      </w:r>
    </w:p>
    <w:p w14:paraId="17D02209" w14:textId="77777777" w:rsidR="00BA52B8" w:rsidRPr="00E56494" w:rsidRDefault="00BA52B8" w:rsidP="00BA52B8">
      <w:pPr>
        <w:pStyle w:val="12"/>
        <w:shd w:val="clear" w:color="auto" w:fill="auto"/>
        <w:tabs>
          <w:tab w:val="left" w:pos="846"/>
        </w:tabs>
        <w:ind w:right="20" w:firstLine="851"/>
        <w:rPr>
          <w:rFonts w:ascii="Times New Roman" w:hAnsi="Times New Roman" w:cs="Times New Roman"/>
          <w:color w:val="000000"/>
          <w:sz w:val="28"/>
          <w:szCs w:val="28"/>
        </w:rPr>
      </w:pPr>
    </w:p>
    <w:p w14:paraId="26B66566" w14:textId="77777777" w:rsidR="00BA52B8" w:rsidRPr="00E56494" w:rsidRDefault="00BA52B8" w:rsidP="00BA52B8">
      <w:pPr>
        <w:widowControl w:val="0"/>
        <w:autoSpaceDE w:val="0"/>
        <w:autoSpaceDN w:val="0"/>
        <w:adjustRightInd w:val="0"/>
        <w:ind w:firstLine="851"/>
        <w:jc w:val="both"/>
        <w:outlineLvl w:val="0"/>
        <w:rPr>
          <w:b/>
          <w:iCs/>
          <w:sz w:val="28"/>
          <w:szCs w:val="28"/>
        </w:rPr>
      </w:pPr>
      <w:r w:rsidRPr="00E56494">
        <w:rPr>
          <w:b/>
          <w:iCs/>
          <w:sz w:val="28"/>
          <w:szCs w:val="28"/>
        </w:rPr>
        <w:t>Статья 5.</w:t>
      </w:r>
      <w:r w:rsidRPr="00E56494">
        <w:rPr>
          <w:iCs/>
          <w:sz w:val="28"/>
          <w:szCs w:val="28"/>
        </w:rPr>
        <w:t xml:space="preserve"> </w:t>
      </w:r>
      <w:r w:rsidRPr="00E56494">
        <w:rPr>
          <w:b/>
          <w:iCs/>
          <w:sz w:val="28"/>
          <w:szCs w:val="28"/>
        </w:rPr>
        <w:t>Безвозмездные поступления, предоставляемые другими бюджетам бюджетной системы Российской Федерации</w:t>
      </w:r>
    </w:p>
    <w:p w14:paraId="3E5CC163" w14:textId="77777777" w:rsidR="00BA52B8" w:rsidRPr="00E56494" w:rsidRDefault="00BA52B8" w:rsidP="00BA52B8">
      <w:pPr>
        <w:widowControl w:val="0"/>
        <w:autoSpaceDE w:val="0"/>
        <w:autoSpaceDN w:val="0"/>
        <w:adjustRightInd w:val="0"/>
        <w:ind w:firstLine="851"/>
        <w:jc w:val="both"/>
        <w:outlineLvl w:val="0"/>
        <w:rPr>
          <w:iCs/>
          <w:sz w:val="28"/>
          <w:szCs w:val="28"/>
        </w:rPr>
      </w:pPr>
    </w:p>
    <w:p w14:paraId="0773C9CF" w14:textId="77777777" w:rsidR="00BA52B8" w:rsidRPr="00E56494" w:rsidRDefault="00BA52B8" w:rsidP="00BA52B8">
      <w:pPr>
        <w:widowControl w:val="0"/>
        <w:autoSpaceDE w:val="0"/>
        <w:autoSpaceDN w:val="0"/>
        <w:adjustRightInd w:val="0"/>
        <w:ind w:firstLine="851"/>
        <w:jc w:val="both"/>
        <w:outlineLvl w:val="0"/>
        <w:rPr>
          <w:iCs/>
          <w:sz w:val="28"/>
          <w:szCs w:val="28"/>
        </w:rPr>
      </w:pPr>
      <w:r w:rsidRPr="00E56494">
        <w:rPr>
          <w:iCs/>
          <w:sz w:val="28"/>
          <w:szCs w:val="28"/>
        </w:rPr>
        <w:t>1. Утвердить общий объем безвозмездных поступлений, предоставляемых другими бюджетами бюджетной системы Российской Федерации, на 2022 год в сумме 12 188,0 тыс. рублей, на 2023 год в сумме 10 391,3 тыс. рублей и на 2024 год в сумме 15 662,7 тыс. рублей согласно приложению 7 к настоящему Решению, в том числе:</w:t>
      </w:r>
    </w:p>
    <w:p w14:paraId="0011D1AF" w14:textId="77777777" w:rsidR="00BA52B8" w:rsidRPr="00E56494" w:rsidRDefault="00BA52B8" w:rsidP="00BA52B8">
      <w:pPr>
        <w:widowControl w:val="0"/>
        <w:autoSpaceDE w:val="0"/>
        <w:autoSpaceDN w:val="0"/>
        <w:adjustRightInd w:val="0"/>
        <w:ind w:firstLine="851"/>
        <w:jc w:val="both"/>
        <w:outlineLvl w:val="0"/>
        <w:rPr>
          <w:iCs/>
          <w:sz w:val="28"/>
          <w:szCs w:val="28"/>
        </w:rPr>
      </w:pPr>
      <w:r w:rsidRPr="00E56494">
        <w:rPr>
          <w:iCs/>
          <w:sz w:val="28"/>
          <w:szCs w:val="28"/>
        </w:rPr>
        <w:t>1) дотация бюджету Истоминского сельского поселения в целях выравнивания бюджетной обеспеченности на 2022 год в сумме 9 362,8 тыс. рублей, на 2023 год в сумме 7 490,2 тыс. рублей, на 2024 год в сумме 6 741,2 тыс. рублей</w:t>
      </w:r>
    </w:p>
    <w:p w14:paraId="46A5E4FD" w14:textId="77777777" w:rsidR="00BA52B8" w:rsidRPr="00E56494" w:rsidRDefault="00BA52B8" w:rsidP="00BA52B8">
      <w:pPr>
        <w:widowControl w:val="0"/>
        <w:autoSpaceDE w:val="0"/>
        <w:autoSpaceDN w:val="0"/>
        <w:adjustRightInd w:val="0"/>
        <w:jc w:val="both"/>
        <w:outlineLvl w:val="0"/>
        <w:rPr>
          <w:iCs/>
          <w:sz w:val="28"/>
          <w:szCs w:val="28"/>
        </w:rPr>
      </w:pPr>
      <w:r w:rsidRPr="00E56494">
        <w:rPr>
          <w:iCs/>
          <w:sz w:val="28"/>
          <w:szCs w:val="28"/>
        </w:rPr>
        <w:t xml:space="preserve">            2)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2022 год, на 2023 год и 2024 год в сумме 0,2 тыс. рублей соответственно;</w:t>
      </w:r>
    </w:p>
    <w:p w14:paraId="654EA383" w14:textId="77777777" w:rsidR="00BA52B8" w:rsidRPr="00E56494" w:rsidRDefault="00BA52B8" w:rsidP="00BA52B8">
      <w:pPr>
        <w:widowControl w:val="0"/>
        <w:autoSpaceDE w:val="0"/>
        <w:autoSpaceDN w:val="0"/>
        <w:adjustRightInd w:val="0"/>
        <w:jc w:val="both"/>
        <w:outlineLvl w:val="0"/>
        <w:rPr>
          <w:iCs/>
          <w:sz w:val="28"/>
          <w:szCs w:val="28"/>
        </w:rPr>
      </w:pPr>
      <w:r w:rsidRPr="00E56494">
        <w:rPr>
          <w:iCs/>
          <w:sz w:val="28"/>
          <w:szCs w:val="28"/>
        </w:rPr>
        <w:t xml:space="preserve">            3) субвенция бюджету поселения на осуществление государственных полномочий по первичному воинскому учету на территории, где отсутствуют военные комиссариаты на 2022 год в сумме 242,6 тыс. рублей, на 2023 год в сумме 251,6 тыс. рублей;</w:t>
      </w:r>
    </w:p>
    <w:p w14:paraId="14E3CBC2" w14:textId="77777777" w:rsidR="00BA52B8" w:rsidRPr="00E56494" w:rsidRDefault="00BA52B8" w:rsidP="00BA52B8">
      <w:pPr>
        <w:widowControl w:val="0"/>
        <w:autoSpaceDE w:val="0"/>
        <w:autoSpaceDN w:val="0"/>
        <w:adjustRightInd w:val="0"/>
        <w:ind w:firstLine="851"/>
        <w:jc w:val="both"/>
        <w:outlineLvl w:val="0"/>
        <w:rPr>
          <w:iCs/>
          <w:sz w:val="28"/>
          <w:szCs w:val="28"/>
        </w:rPr>
      </w:pPr>
      <w:r w:rsidRPr="00E56494">
        <w:rPr>
          <w:iCs/>
          <w:sz w:val="28"/>
          <w:szCs w:val="28"/>
        </w:rPr>
        <w:t xml:space="preserve">4)  иные межбюджетные трансферты, передаваемые бюджету поселения на ремонт и содержание автомобильных дорог общего и местного значения на 2022 год </w:t>
      </w:r>
      <w:r w:rsidRPr="00E56494">
        <w:rPr>
          <w:iCs/>
          <w:sz w:val="28"/>
          <w:szCs w:val="28"/>
        </w:rPr>
        <w:lastRenderedPageBreak/>
        <w:t>в сумме 2 437,7 тыс. рублей, на 2023 год в сумме 2 504,6 тыс. рублей, на 2024 год в сумме 8 776,6 тыс. рублей</w:t>
      </w:r>
    </w:p>
    <w:p w14:paraId="020C8BED" w14:textId="77777777" w:rsidR="00BA52B8" w:rsidRPr="00E56494" w:rsidRDefault="00BA52B8" w:rsidP="00BA52B8">
      <w:pPr>
        <w:widowControl w:val="0"/>
        <w:autoSpaceDE w:val="0"/>
        <w:autoSpaceDN w:val="0"/>
        <w:adjustRightInd w:val="0"/>
        <w:ind w:firstLine="851"/>
        <w:jc w:val="both"/>
        <w:outlineLvl w:val="0"/>
        <w:rPr>
          <w:iCs/>
          <w:sz w:val="28"/>
          <w:szCs w:val="28"/>
        </w:rPr>
      </w:pPr>
      <w:r w:rsidRPr="00E56494">
        <w:rPr>
          <w:iCs/>
          <w:sz w:val="28"/>
          <w:szCs w:val="28"/>
        </w:rPr>
        <w:t xml:space="preserve"> 5) иные межбюджетные трансферты на осуществление иных полномочий Аксайского района на осуществление полномочий по муниципальному земельному контролю на территории поселения на 2022 год в сумме 25,0 тыс. рублей, на 2023 и 2024 годы в сумме 25,0 тыс. рублей и 25,0 тыс. рублей соответственно;</w:t>
      </w:r>
    </w:p>
    <w:p w14:paraId="3660AA49" w14:textId="77777777" w:rsidR="00BA52B8" w:rsidRPr="00E56494" w:rsidRDefault="00BA52B8" w:rsidP="00BA52B8">
      <w:pPr>
        <w:widowControl w:val="0"/>
        <w:autoSpaceDE w:val="0"/>
        <w:autoSpaceDN w:val="0"/>
        <w:adjustRightInd w:val="0"/>
        <w:ind w:firstLine="851"/>
        <w:jc w:val="both"/>
        <w:outlineLvl w:val="0"/>
        <w:rPr>
          <w:iCs/>
          <w:sz w:val="28"/>
          <w:szCs w:val="28"/>
        </w:rPr>
      </w:pPr>
      <w:r w:rsidRPr="00E56494">
        <w:rPr>
          <w:iCs/>
          <w:sz w:val="28"/>
          <w:szCs w:val="28"/>
        </w:rPr>
        <w:t xml:space="preserve">  6) иные межбюджетные трансферты на осуществление иных полномочий органов местного самоуправления в соответствии с жилищным законодательством на 2022 год в сумме 12,5 тыс. рублей, на 2023 и 2024 годы в сумме 12,5 тыс. рублей и 12,5 тыс. рублей соответственно;</w:t>
      </w:r>
    </w:p>
    <w:p w14:paraId="35718C49" w14:textId="77777777" w:rsidR="00BA52B8" w:rsidRPr="00E56494" w:rsidRDefault="00BA52B8" w:rsidP="00BA52B8">
      <w:pPr>
        <w:widowControl w:val="0"/>
        <w:autoSpaceDE w:val="0"/>
        <w:autoSpaceDN w:val="0"/>
        <w:adjustRightInd w:val="0"/>
        <w:ind w:firstLine="851"/>
        <w:jc w:val="both"/>
        <w:outlineLvl w:val="0"/>
        <w:rPr>
          <w:iCs/>
          <w:sz w:val="28"/>
          <w:szCs w:val="28"/>
        </w:rPr>
      </w:pPr>
      <w:r w:rsidRPr="00E56494">
        <w:rPr>
          <w:iCs/>
          <w:sz w:val="28"/>
          <w:szCs w:val="28"/>
        </w:rPr>
        <w:t xml:space="preserve">  7) иные межбюджетные трансферты на осуществление иных полномочий в случаях, предусмотренных Градостроительным Кодексом Российской Федерации, осмотр зданий, сооружений и выдаче рекомендаций об устранении выявленных в ходе таких осмотров нарушений на 2022 год в сумме 12,5 тыс. рублей, на 2023 и 2024 годы в сумме 12,5 тыс. рублей и 12,5 тыс. рублей соответственно;</w:t>
      </w:r>
    </w:p>
    <w:p w14:paraId="601FAE39" w14:textId="77777777" w:rsidR="00BA52B8" w:rsidRPr="00E56494" w:rsidRDefault="00BA52B8" w:rsidP="00BA52B8">
      <w:pPr>
        <w:widowControl w:val="0"/>
        <w:autoSpaceDE w:val="0"/>
        <w:autoSpaceDN w:val="0"/>
        <w:adjustRightInd w:val="0"/>
        <w:ind w:firstLine="851"/>
        <w:jc w:val="both"/>
        <w:outlineLvl w:val="0"/>
        <w:rPr>
          <w:iCs/>
          <w:sz w:val="28"/>
          <w:szCs w:val="28"/>
        </w:rPr>
      </w:pPr>
      <w:r w:rsidRPr="00E56494">
        <w:rPr>
          <w:iCs/>
          <w:sz w:val="28"/>
          <w:szCs w:val="28"/>
        </w:rPr>
        <w:t>8)иные межбюджетные трансферты на осуществление расходов на возмещение предприятиям жилищно-коммунального хозяйства части платы граждан за коммунальные услуги нарушений на 2022 год в сумме 94,7 тыс. рублей, на 2023 и 2024 годы в сумме 94,7 тыс. рублей и 94,7 тыс. рублей соответственно</w:t>
      </w:r>
    </w:p>
    <w:p w14:paraId="3A6BBB84" w14:textId="77777777" w:rsidR="00BA52B8" w:rsidRPr="00E56494" w:rsidRDefault="00BA52B8" w:rsidP="00BA52B8">
      <w:pPr>
        <w:widowControl w:val="0"/>
        <w:tabs>
          <w:tab w:val="left" w:pos="851"/>
        </w:tabs>
        <w:autoSpaceDE w:val="0"/>
        <w:autoSpaceDN w:val="0"/>
        <w:adjustRightInd w:val="0"/>
        <w:ind w:firstLine="851"/>
        <w:jc w:val="both"/>
        <w:outlineLvl w:val="0"/>
        <w:rPr>
          <w:b/>
          <w:color w:val="000000"/>
          <w:sz w:val="28"/>
          <w:szCs w:val="28"/>
        </w:rPr>
      </w:pPr>
      <w:r w:rsidRPr="00E56494">
        <w:rPr>
          <w:iCs/>
          <w:sz w:val="28"/>
          <w:szCs w:val="28"/>
        </w:rPr>
        <w:t xml:space="preserve">   </w:t>
      </w:r>
    </w:p>
    <w:p w14:paraId="520585A1" w14:textId="77777777" w:rsidR="00BA52B8" w:rsidRPr="00E56494" w:rsidRDefault="00BA52B8" w:rsidP="00BA52B8">
      <w:pPr>
        <w:widowControl w:val="0"/>
        <w:autoSpaceDE w:val="0"/>
        <w:autoSpaceDN w:val="0"/>
        <w:adjustRightInd w:val="0"/>
        <w:ind w:firstLine="709"/>
        <w:jc w:val="both"/>
        <w:outlineLvl w:val="0"/>
        <w:rPr>
          <w:b/>
          <w:sz w:val="28"/>
          <w:szCs w:val="28"/>
        </w:rPr>
      </w:pPr>
      <w:r w:rsidRPr="00E56494">
        <w:rPr>
          <w:b/>
          <w:iCs/>
          <w:sz w:val="28"/>
          <w:szCs w:val="28"/>
        </w:rPr>
        <w:t>Статья 6.</w:t>
      </w:r>
      <w:r w:rsidRPr="00E56494">
        <w:rPr>
          <w:iCs/>
          <w:sz w:val="28"/>
          <w:szCs w:val="28"/>
        </w:rPr>
        <w:t xml:space="preserve"> </w:t>
      </w:r>
      <w:r w:rsidRPr="00E56494">
        <w:rPr>
          <w:b/>
          <w:sz w:val="28"/>
          <w:szCs w:val="28"/>
        </w:rPr>
        <w:t>Особенности использования бюджетных ассигнований на  обеспечение деятельности Администрации  Истоминского сельского поселения Аксайского района</w:t>
      </w:r>
    </w:p>
    <w:p w14:paraId="38E440B0" w14:textId="77777777" w:rsidR="00BA52B8" w:rsidRPr="00E56494" w:rsidRDefault="00BA52B8" w:rsidP="00BA52B8">
      <w:pPr>
        <w:widowControl w:val="0"/>
        <w:autoSpaceDE w:val="0"/>
        <w:autoSpaceDN w:val="0"/>
        <w:adjustRightInd w:val="0"/>
        <w:ind w:firstLine="851"/>
        <w:jc w:val="both"/>
        <w:outlineLvl w:val="0"/>
        <w:rPr>
          <w:b/>
          <w:sz w:val="28"/>
          <w:szCs w:val="28"/>
        </w:rPr>
      </w:pPr>
    </w:p>
    <w:p w14:paraId="2792798E" w14:textId="77777777" w:rsidR="00BA52B8" w:rsidRPr="00E56494" w:rsidRDefault="00BA52B8" w:rsidP="00BA52B8">
      <w:pPr>
        <w:autoSpaceDE w:val="0"/>
        <w:autoSpaceDN w:val="0"/>
        <w:adjustRightInd w:val="0"/>
        <w:ind w:firstLine="540"/>
        <w:jc w:val="both"/>
        <w:rPr>
          <w:sz w:val="28"/>
          <w:szCs w:val="28"/>
        </w:rPr>
      </w:pPr>
      <w:r w:rsidRPr="00E56494">
        <w:rPr>
          <w:sz w:val="28"/>
          <w:szCs w:val="28"/>
        </w:rPr>
        <w:t>1. Установить, что размеры должностных окладов муниципальных служащих, должностных окладов технического персонала и ставок заработной платы обслуживающего персонала Администрации Истоминского сельского поселения Аксайского района индексируются с 1 октября 2022 года на 4,0 процента, с 1 октября 2023 года на 4,0 процента, с 1 октября 2024 года на 4,0 процента.</w:t>
      </w:r>
    </w:p>
    <w:p w14:paraId="394DF95B" w14:textId="77777777" w:rsidR="00BA52B8" w:rsidRPr="00E56494" w:rsidRDefault="00BA52B8" w:rsidP="00BA52B8">
      <w:pPr>
        <w:ind w:firstLine="709"/>
        <w:jc w:val="both"/>
        <w:rPr>
          <w:sz w:val="28"/>
          <w:szCs w:val="28"/>
        </w:rPr>
      </w:pPr>
    </w:p>
    <w:p w14:paraId="7F63D772" w14:textId="77777777" w:rsidR="00BA52B8" w:rsidRPr="00E56494" w:rsidRDefault="00BA52B8" w:rsidP="00BA52B8">
      <w:pPr>
        <w:widowControl w:val="0"/>
        <w:autoSpaceDE w:val="0"/>
        <w:autoSpaceDN w:val="0"/>
        <w:adjustRightInd w:val="0"/>
        <w:ind w:firstLine="709"/>
        <w:jc w:val="both"/>
        <w:outlineLvl w:val="0"/>
        <w:rPr>
          <w:b/>
          <w:sz w:val="28"/>
          <w:szCs w:val="28"/>
        </w:rPr>
      </w:pPr>
      <w:r w:rsidRPr="00E56494">
        <w:rPr>
          <w:b/>
          <w:iCs/>
          <w:sz w:val="28"/>
          <w:szCs w:val="28"/>
        </w:rPr>
        <w:t xml:space="preserve">Статья 7. </w:t>
      </w:r>
      <w:r w:rsidRPr="00E56494">
        <w:rPr>
          <w:b/>
          <w:sz w:val="28"/>
          <w:szCs w:val="28"/>
        </w:rPr>
        <w:t>Особенности использования бюджетных ассигнований на обеспечение деятельности муниципальных бюджетных учреждений Истоминского сельского поселения Аксайского района</w:t>
      </w:r>
    </w:p>
    <w:p w14:paraId="344D23E1" w14:textId="77777777" w:rsidR="00BA52B8" w:rsidRPr="00E56494" w:rsidRDefault="00BA52B8" w:rsidP="00BA52B8">
      <w:pPr>
        <w:widowControl w:val="0"/>
        <w:autoSpaceDE w:val="0"/>
        <w:autoSpaceDN w:val="0"/>
        <w:adjustRightInd w:val="0"/>
        <w:ind w:firstLine="851"/>
        <w:jc w:val="both"/>
        <w:outlineLvl w:val="0"/>
        <w:rPr>
          <w:b/>
          <w:sz w:val="28"/>
          <w:szCs w:val="28"/>
        </w:rPr>
      </w:pPr>
    </w:p>
    <w:p w14:paraId="0E664522" w14:textId="77777777" w:rsidR="00BA52B8" w:rsidRPr="00E56494" w:rsidRDefault="00BA52B8" w:rsidP="00BA52B8">
      <w:pPr>
        <w:pStyle w:val="ConsPlusNormal"/>
        <w:ind w:firstLine="851"/>
        <w:jc w:val="both"/>
        <w:rPr>
          <w:rFonts w:ascii="Times New Roman" w:hAnsi="Times New Roman" w:cs="Times New Roman"/>
          <w:sz w:val="28"/>
          <w:szCs w:val="28"/>
        </w:rPr>
      </w:pPr>
      <w:r w:rsidRPr="00E56494">
        <w:rPr>
          <w:rFonts w:ascii="Times New Roman" w:hAnsi="Times New Roman" w:cs="Times New Roman"/>
          <w:sz w:val="28"/>
          <w:szCs w:val="28"/>
        </w:rPr>
        <w:t>1. 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Истоминского сельского поселения Аксайского района индексируются с 1 октября 2022 года на 4,0 процента, с 1 октября 2023 года на 4,0 процента, с 1 октября 2024 года на 4,0 процента.</w:t>
      </w:r>
    </w:p>
    <w:p w14:paraId="0476ED64" w14:textId="77777777" w:rsidR="00BA52B8" w:rsidRPr="00E56494" w:rsidRDefault="00BA52B8" w:rsidP="00BA52B8">
      <w:pPr>
        <w:widowControl w:val="0"/>
        <w:tabs>
          <w:tab w:val="left" w:pos="851"/>
        </w:tabs>
        <w:autoSpaceDE w:val="0"/>
        <w:autoSpaceDN w:val="0"/>
        <w:adjustRightInd w:val="0"/>
        <w:ind w:firstLine="851"/>
        <w:jc w:val="both"/>
        <w:outlineLvl w:val="0"/>
        <w:rPr>
          <w:iCs/>
          <w:sz w:val="28"/>
          <w:szCs w:val="28"/>
        </w:rPr>
      </w:pPr>
    </w:p>
    <w:p w14:paraId="617DC61B" w14:textId="77777777" w:rsidR="00BA52B8" w:rsidRPr="00E56494" w:rsidRDefault="00BA52B8" w:rsidP="00BA52B8">
      <w:pPr>
        <w:autoSpaceDE w:val="0"/>
        <w:autoSpaceDN w:val="0"/>
        <w:adjustRightInd w:val="0"/>
        <w:ind w:firstLine="851"/>
        <w:jc w:val="both"/>
        <w:outlineLvl w:val="0"/>
        <w:rPr>
          <w:b/>
          <w:sz w:val="28"/>
          <w:szCs w:val="28"/>
        </w:rPr>
      </w:pPr>
      <w:r w:rsidRPr="00E56494">
        <w:rPr>
          <w:iCs/>
          <w:sz w:val="28"/>
          <w:szCs w:val="28"/>
        </w:rPr>
        <w:t xml:space="preserve"> </w:t>
      </w:r>
      <w:r w:rsidRPr="00E56494">
        <w:rPr>
          <w:b/>
          <w:sz w:val="28"/>
          <w:szCs w:val="28"/>
        </w:rPr>
        <w:t>Статья 8. Особенности исполнения бюджета Истоминского сельского поселения Аксайского района в 2022 году</w:t>
      </w:r>
    </w:p>
    <w:p w14:paraId="3125DD2A" w14:textId="77777777" w:rsidR="00BA52B8" w:rsidRPr="00E56494" w:rsidRDefault="00BA52B8" w:rsidP="00BA52B8">
      <w:pPr>
        <w:autoSpaceDE w:val="0"/>
        <w:autoSpaceDN w:val="0"/>
        <w:adjustRightInd w:val="0"/>
        <w:ind w:firstLine="851"/>
        <w:jc w:val="both"/>
        <w:outlineLvl w:val="0"/>
        <w:rPr>
          <w:b/>
          <w:sz w:val="28"/>
          <w:szCs w:val="28"/>
        </w:rPr>
      </w:pPr>
    </w:p>
    <w:p w14:paraId="14A2688E" w14:textId="77777777" w:rsidR="00BA52B8" w:rsidRPr="00E56494" w:rsidRDefault="00BA52B8" w:rsidP="00BA52B8">
      <w:pPr>
        <w:ind w:firstLine="709"/>
        <w:jc w:val="both"/>
        <w:rPr>
          <w:sz w:val="28"/>
          <w:szCs w:val="28"/>
        </w:rPr>
      </w:pPr>
      <w:bookmarkStart w:id="9" w:name="sub_1202"/>
      <w:r w:rsidRPr="00E56494">
        <w:rPr>
          <w:sz w:val="28"/>
          <w:szCs w:val="28"/>
        </w:rPr>
        <w:lastRenderedPageBreak/>
        <w:t xml:space="preserve"> 1. Установить в соответствии с </w:t>
      </w:r>
      <w:r w:rsidRPr="00E56494">
        <w:rPr>
          <w:rStyle w:val="affff0"/>
          <w:b/>
          <w:sz w:val="28"/>
          <w:szCs w:val="28"/>
        </w:rPr>
        <w:t>абзацем вторым части 4 статьи 40</w:t>
      </w:r>
      <w:r w:rsidRPr="00E56494">
        <w:rPr>
          <w:sz w:val="28"/>
          <w:szCs w:val="28"/>
        </w:rPr>
        <w:t xml:space="preserve"> Решения Собрания депутатов Истоминского сельского поселения от 22 августа 2013 года № 37 «Положение о бюджетном процессе в Истоминском сельском поселении», что основанием для внесения в 2022 году изменений в показатели сводной бюджетной росписи бюджета поселения являются:</w:t>
      </w:r>
    </w:p>
    <w:p w14:paraId="3591D053" w14:textId="77777777" w:rsidR="00BA52B8" w:rsidRPr="00E56494" w:rsidRDefault="00BA52B8" w:rsidP="00BA52B8">
      <w:pPr>
        <w:ind w:firstLine="709"/>
        <w:jc w:val="both"/>
        <w:rPr>
          <w:sz w:val="28"/>
          <w:szCs w:val="28"/>
        </w:rPr>
      </w:pPr>
      <w:bookmarkStart w:id="10" w:name="sub_1221"/>
      <w:bookmarkEnd w:id="9"/>
      <w:r w:rsidRPr="00E56494">
        <w:rPr>
          <w:sz w:val="28"/>
          <w:szCs w:val="28"/>
        </w:rPr>
        <w:t xml:space="preserve"> 1)    в части неиспользованных бюджетных ассигнований резервного фонда Администрации Истоминского сельского поселения, выделенных в порядке, установленном Администрацией Истоминского сельского поселения, распоряжения Администрации Истоминского сельского поселения, предусматривающие:</w:t>
      </w:r>
    </w:p>
    <w:bookmarkEnd w:id="10"/>
    <w:p w14:paraId="35F1D798" w14:textId="77777777" w:rsidR="00BA52B8" w:rsidRPr="00E56494" w:rsidRDefault="00BA52B8" w:rsidP="00BA52B8">
      <w:pPr>
        <w:ind w:firstLine="709"/>
        <w:jc w:val="both"/>
        <w:rPr>
          <w:sz w:val="28"/>
          <w:szCs w:val="28"/>
        </w:rPr>
      </w:pPr>
      <w:r w:rsidRPr="00E56494">
        <w:rPr>
          <w:sz w:val="28"/>
          <w:szCs w:val="28"/>
        </w:rPr>
        <w:t>уменьшение объема ранее выделенных бюджетных ассигнований из резервного фонда Администрации Истоминского сельского поселения на суммы неиспользованных средств;</w:t>
      </w:r>
    </w:p>
    <w:p w14:paraId="19E8BB16" w14:textId="77777777" w:rsidR="00BA52B8" w:rsidRPr="00E56494" w:rsidRDefault="00BA52B8" w:rsidP="00BA52B8">
      <w:pPr>
        <w:ind w:firstLine="709"/>
        <w:jc w:val="both"/>
        <w:rPr>
          <w:sz w:val="28"/>
          <w:szCs w:val="28"/>
        </w:rPr>
      </w:pPr>
      <w:r w:rsidRPr="00E56494">
        <w:rPr>
          <w:sz w:val="28"/>
          <w:szCs w:val="28"/>
        </w:rPr>
        <w:t>признание утратившими силу ранее принятых распоряжений Администрации Истоминского сельского поселения о выделении средств из резервного фонда Администрации Истоминского сельского поселения;</w:t>
      </w:r>
    </w:p>
    <w:p w14:paraId="105DFECE" w14:textId="77777777" w:rsidR="00BA52B8" w:rsidRPr="00E56494" w:rsidRDefault="00BA52B8" w:rsidP="00BA52B8">
      <w:pPr>
        <w:tabs>
          <w:tab w:val="left" w:pos="851"/>
        </w:tabs>
        <w:ind w:firstLine="709"/>
        <w:jc w:val="both"/>
        <w:rPr>
          <w:sz w:val="28"/>
          <w:szCs w:val="28"/>
        </w:rPr>
      </w:pPr>
      <w:bookmarkStart w:id="11" w:name="sub_1222"/>
      <w:r w:rsidRPr="00E56494">
        <w:rPr>
          <w:sz w:val="28"/>
          <w:szCs w:val="28"/>
        </w:rPr>
        <w:t xml:space="preserve">  2)   перераспределение бюджетных ассигнований в связи с изменением и (или) уточнением </w:t>
      </w:r>
      <w:r w:rsidRPr="00E56494">
        <w:rPr>
          <w:rStyle w:val="affff0"/>
          <w:b/>
          <w:sz w:val="28"/>
          <w:szCs w:val="28"/>
        </w:rPr>
        <w:t>бюджетной классификации</w:t>
      </w:r>
      <w:r w:rsidRPr="00E56494">
        <w:rPr>
          <w:sz w:val="28"/>
          <w:szCs w:val="28"/>
        </w:rPr>
        <w:t xml:space="preserve"> Российской Федерации или в связи с необходимостью детализации целевой статьи расходов классификации расходов бюджета поселения;</w:t>
      </w:r>
    </w:p>
    <w:p w14:paraId="0104E714" w14:textId="77777777" w:rsidR="00BA52B8" w:rsidRPr="00E56494" w:rsidRDefault="00BA52B8" w:rsidP="00BA52B8">
      <w:pPr>
        <w:ind w:firstLine="709"/>
        <w:jc w:val="both"/>
        <w:rPr>
          <w:sz w:val="28"/>
          <w:szCs w:val="28"/>
        </w:rPr>
      </w:pPr>
      <w:bookmarkStart w:id="12" w:name="sub_1223"/>
      <w:bookmarkEnd w:id="11"/>
      <w:r w:rsidRPr="00E56494">
        <w:rPr>
          <w:sz w:val="28"/>
          <w:szCs w:val="28"/>
        </w:rPr>
        <w:t xml:space="preserve">  3) перераспределение бюджетных ассигнований между разделами, подразделами, целевыми статьями и видами расходов </w:t>
      </w:r>
      <w:r w:rsidRPr="00E56494">
        <w:rPr>
          <w:rStyle w:val="affff0"/>
          <w:b/>
          <w:sz w:val="28"/>
          <w:szCs w:val="28"/>
        </w:rPr>
        <w:t>классификации</w:t>
      </w:r>
      <w:r w:rsidRPr="00E56494">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E56494">
        <w:rPr>
          <w:rStyle w:val="affff0"/>
          <w:b/>
          <w:sz w:val="28"/>
          <w:szCs w:val="28"/>
        </w:rPr>
        <w:t>бюджетному законодательству</w:t>
      </w:r>
      <w:r w:rsidRPr="00E56494">
        <w:rPr>
          <w:sz w:val="28"/>
          <w:szCs w:val="28"/>
        </w:rPr>
        <w:t>;</w:t>
      </w:r>
    </w:p>
    <w:p w14:paraId="34218D42" w14:textId="77777777" w:rsidR="00BA52B8" w:rsidRPr="00E56494" w:rsidRDefault="00BA52B8" w:rsidP="00BA52B8">
      <w:pPr>
        <w:tabs>
          <w:tab w:val="left" w:pos="851"/>
        </w:tabs>
        <w:ind w:firstLine="709"/>
        <w:jc w:val="both"/>
        <w:rPr>
          <w:color w:val="106BBE"/>
        </w:rPr>
      </w:pPr>
      <w:bookmarkStart w:id="13" w:name="sub_1224"/>
      <w:bookmarkEnd w:id="12"/>
      <w:r w:rsidRPr="00E56494">
        <w:rPr>
          <w:sz w:val="28"/>
          <w:szCs w:val="28"/>
        </w:rPr>
        <w:t xml:space="preserve">  4) перераспределение бюджетных ассигнований между разделами, подразделами, целевыми статьями и видами расходов </w:t>
      </w:r>
      <w:r w:rsidRPr="00E56494">
        <w:rPr>
          <w:rStyle w:val="affff0"/>
          <w:b/>
          <w:sz w:val="28"/>
          <w:szCs w:val="28"/>
        </w:rPr>
        <w:t>классификации</w:t>
      </w:r>
      <w:r w:rsidRPr="00E56494">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E56494">
        <w:rPr>
          <w:rStyle w:val="affff0"/>
          <w:b/>
          <w:sz w:val="28"/>
          <w:szCs w:val="28"/>
        </w:rPr>
        <w:t>бюджетному законодательству.</w:t>
      </w:r>
      <w:bookmarkEnd w:id="13"/>
    </w:p>
    <w:p w14:paraId="0634F027" w14:textId="77777777" w:rsidR="00BA52B8" w:rsidRPr="00E56494" w:rsidRDefault="00BA52B8" w:rsidP="00BA52B8">
      <w:pPr>
        <w:autoSpaceDE w:val="0"/>
        <w:autoSpaceDN w:val="0"/>
        <w:adjustRightInd w:val="0"/>
        <w:ind w:left="851"/>
        <w:jc w:val="both"/>
        <w:rPr>
          <w:bCs/>
          <w:sz w:val="28"/>
          <w:szCs w:val="28"/>
        </w:rPr>
      </w:pPr>
    </w:p>
    <w:p w14:paraId="37EDB89C" w14:textId="77777777" w:rsidR="00BA52B8" w:rsidRPr="00E56494" w:rsidRDefault="00BA52B8" w:rsidP="00BA52B8">
      <w:pPr>
        <w:widowControl w:val="0"/>
        <w:autoSpaceDE w:val="0"/>
        <w:autoSpaceDN w:val="0"/>
        <w:adjustRightInd w:val="0"/>
        <w:jc w:val="both"/>
        <w:outlineLvl w:val="1"/>
        <w:rPr>
          <w:b/>
          <w:sz w:val="28"/>
          <w:szCs w:val="28"/>
        </w:rPr>
      </w:pPr>
      <w:r w:rsidRPr="00E56494">
        <w:rPr>
          <w:sz w:val="28"/>
          <w:szCs w:val="28"/>
        </w:rPr>
        <w:t xml:space="preserve">            </w:t>
      </w:r>
      <w:r w:rsidRPr="00E56494">
        <w:rPr>
          <w:b/>
          <w:sz w:val="28"/>
          <w:szCs w:val="28"/>
        </w:rPr>
        <w:t xml:space="preserve">Статья 9. Вступление в силу настоящего Решения Собрания депутатов Истоминского сельского поселения </w:t>
      </w:r>
    </w:p>
    <w:p w14:paraId="35D00FDA" w14:textId="77777777" w:rsidR="00BA52B8" w:rsidRPr="00E56494" w:rsidRDefault="00BA52B8" w:rsidP="00BA52B8">
      <w:pPr>
        <w:widowControl w:val="0"/>
        <w:autoSpaceDE w:val="0"/>
        <w:autoSpaceDN w:val="0"/>
        <w:adjustRightInd w:val="0"/>
        <w:jc w:val="both"/>
        <w:outlineLvl w:val="1"/>
        <w:rPr>
          <w:b/>
          <w:sz w:val="28"/>
          <w:szCs w:val="28"/>
        </w:rPr>
      </w:pPr>
    </w:p>
    <w:p w14:paraId="09FCF1D2" w14:textId="4E624057" w:rsidR="00BA52B8" w:rsidRPr="00E56494" w:rsidRDefault="00BA52B8" w:rsidP="00BA52B8">
      <w:pPr>
        <w:widowControl w:val="0"/>
        <w:ind w:firstLine="851"/>
        <w:jc w:val="both"/>
        <w:rPr>
          <w:sz w:val="28"/>
          <w:szCs w:val="28"/>
        </w:rPr>
      </w:pPr>
      <w:r w:rsidRPr="00E56494">
        <w:rPr>
          <w:sz w:val="28"/>
          <w:szCs w:val="28"/>
        </w:rPr>
        <w:t>1. Настоящий Решение Собрания депутатов Истоминского сельского поселения вступает в силу с 1 января 2022года».</w:t>
      </w:r>
    </w:p>
    <w:p w14:paraId="47D5ADAD" w14:textId="77777777" w:rsidR="00BA52B8" w:rsidRPr="00E56494" w:rsidRDefault="00BA52B8" w:rsidP="00BA52B8">
      <w:pPr>
        <w:widowControl w:val="0"/>
        <w:jc w:val="both"/>
        <w:rPr>
          <w:sz w:val="28"/>
          <w:szCs w:val="28"/>
        </w:rPr>
      </w:pPr>
    </w:p>
    <w:p w14:paraId="6B749C03" w14:textId="77777777" w:rsidR="00BA52B8" w:rsidRPr="00E56494" w:rsidRDefault="00BA52B8" w:rsidP="00BA52B8">
      <w:pPr>
        <w:widowControl w:val="0"/>
        <w:jc w:val="both"/>
        <w:rPr>
          <w:sz w:val="28"/>
          <w:szCs w:val="28"/>
        </w:rPr>
      </w:pPr>
      <w:r w:rsidRPr="00E56494">
        <w:rPr>
          <w:sz w:val="28"/>
          <w:szCs w:val="28"/>
        </w:rPr>
        <w:t xml:space="preserve"> 2. Определить:</w:t>
      </w:r>
    </w:p>
    <w:p w14:paraId="73921AF2" w14:textId="77777777" w:rsidR="00BA52B8" w:rsidRPr="00E56494" w:rsidRDefault="00BA52B8" w:rsidP="00BA52B8">
      <w:pPr>
        <w:widowControl w:val="0"/>
        <w:ind w:firstLine="851"/>
        <w:jc w:val="both"/>
        <w:rPr>
          <w:sz w:val="28"/>
          <w:szCs w:val="28"/>
        </w:rPr>
      </w:pPr>
      <w:r w:rsidRPr="00E56494">
        <w:rPr>
          <w:sz w:val="28"/>
          <w:szCs w:val="28"/>
        </w:rPr>
        <w:t>1) дату проведения публичных слушаний – 24 декабря 2021 года;</w:t>
      </w:r>
    </w:p>
    <w:p w14:paraId="4720997E" w14:textId="77777777" w:rsidR="00BA52B8" w:rsidRPr="00E56494" w:rsidRDefault="00BA52B8" w:rsidP="00BA52B8">
      <w:pPr>
        <w:widowControl w:val="0"/>
        <w:ind w:firstLine="851"/>
        <w:jc w:val="both"/>
        <w:rPr>
          <w:sz w:val="28"/>
          <w:szCs w:val="28"/>
        </w:rPr>
      </w:pPr>
      <w:r w:rsidRPr="00E56494">
        <w:rPr>
          <w:sz w:val="28"/>
          <w:szCs w:val="28"/>
        </w:rPr>
        <w:t xml:space="preserve">2) время и место проведения публичных слушаний – 16-00 часов в   актовом зале здания Администрации Истоминского сельского поселения, расположенного по </w:t>
      </w:r>
      <w:r w:rsidRPr="00E56494">
        <w:rPr>
          <w:sz w:val="28"/>
          <w:szCs w:val="28"/>
        </w:rPr>
        <w:lastRenderedPageBreak/>
        <w:t>адресу: пос. Дорожный ул. Центральная д.25 а.</w:t>
      </w:r>
    </w:p>
    <w:p w14:paraId="48AD600C" w14:textId="77777777" w:rsidR="00BA52B8" w:rsidRPr="00471E28" w:rsidRDefault="00BA52B8" w:rsidP="00BA52B8">
      <w:pPr>
        <w:widowControl w:val="0"/>
        <w:ind w:firstLine="851"/>
        <w:jc w:val="both"/>
        <w:rPr>
          <w:sz w:val="28"/>
          <w:szCs w:val="28"/>
        </w:rPr>
      </w:pPr>
      <w:r w:rsidRPr="00471E28">
        <w:rPr>
          <w:sz w:val="28"/>
          <w:szCs w:val="28"/>
        </w:rPr>
        <w:t>3. Установить следующий порядок учета предложений и порядок участия граждан в обсуждении проекта решения о бюджете:</w:t>
      </w:r>
    </w:p>
    <w:p w14:paraId="3E4A8E11" w14:textId="77777777" w:rsidR="00BA52B8" w:rsidRPr="00471E28" w:rsidRDefault="00BA52B8" w:rsidP="00BA52B8">
      <w:pPr>
        <w:widowControl w:val="0"/>
        <w:ind w:firstLine="851"/>
        <w:jc w:val="both"/>
        <w:rPr>
          <w:sz w:val="28"/>
          <w:szCs w:val="28"/>
        </w:rPr>
      </w:pPr>
      <w:r w:rsidRPr="00471E28">
        <w:rPr>
          <w:sz w:val="28"/>
          <w:szCs w:val="28"/>
        </w:rPr>
        <w:t>1) граждане вправе принять участие в обсуждении проекта решения путем внесения предложений к указанному проекту;</w:t>
      </w:r>
    </w:p>
    <w:p w14:paraId="4D38F69F" w14:textId="1F847343" w:rsidR="00BA52B8" w:rsidRPr="00471E28" w:rsidRDefault="00BA52B8" w:rsidP="00BA52B8">
      <w:pPr>
        <w:widowControl w:val="0"/>
        <w:ind w:firstLine="851"/>
        <w:jc w:val="both"/>
        <w:rPr>
          <w:sz w:val="28"/>
          <w:szCs w:val="28"/>
        </w:rPr>
      </w:pPr>
      <w:r w:rsidRPr="00471E28">
        <w:rPr>
          <w:sz w:val="28"/>
          <w:szCs w:val="28"/>
        </w:rPr>
        <w:t xml:space="preserve">2) предложения принимаются и рассматриваются постоянной комиссией по экономической политике, бюджету, финансам, налогам, муниципальной собственности Собрания депутатов Истоминского сельского </w:t>
      </w:r>
      <w:r w:rsidR="00470BF6" w:rsidRPr="00471E28">
        <w:rPr>
          <w:sz w:val="28"/>
          <w:szCs w:val="28"/>
        </w:rPr>
        <w:t>поселения при</w:t>
      </w:r>
      <w:r w:rsidRPr="00471E28">
        <w:rPr>
          <w:sz w:val="28"/>
          <w:szCs w:val="28"/>
        </w:rPr>
        <w:t xml:space="preserve"> условии соответствия их законодательству Российской Федерации, нормативным правовым актам Ростовской </w:t>
      </w:r>
      <w:r w:rsidR="00470BF6" w:rsidRPr="00471E28">
        <w:rPr>
          <w:sz w:val="28"/>
          <w:szCs w:val="28"/>
        </w:rPr>
        <w:t>области,</w:t>
      </w:r>
      <w:r w:rsidRPr="00471E28">
        <w:rPr>
          <w:sz w:val="28"/>
          <w:szCs w:val="28"/>
        </w:rPr>
        <w:t xml:space="preserve"> Аксайского района и Истоминского сельского поселения и  выносятся на публичные слушания;</w:t>
      </w:r>
    </w:p>
    <w:p w14:paraId="1D5A0070" w14:textId="77777777" w:rsidR="00BA52B8" w:rsidRPr="00471E28" w:rsidRDefault="00BA52B8" w:rsidP="00BA52B8">
      <w:pPr>
        <w:widowControl w:val="0"/>
        <w:ind w:firstLine="851"/>
        <w:jc w:val="both"/>
        <w:rPr>
          <w:sz w:val="28"/>
          <w:szCs w:val="28"/>
        </w:rPr>
      </w:pPr>
      <w:r w:rsidRPr="00471E28">
        <w:rPr>
          <w:sz w:val="28"/>
          <w:szCs w:val="28"/>
        </w:rPr>
        <w:t>3) предложения вносятся в письменной форме с указанием действующего пункта проекта решения, текста проекта и текста с учетом поправки;</w:t>
      </w:r>
    </w:p>
    <w:p w14:paraId="20CF97E4" w14:textId="77777777" w:rsidR="00BA52B8" w:rsidRPr="00471E28" w:rsidRDefault="00BA52B8" w:rsidP="00BA52B8">
      <w:pPr>
        <w:widowControl w:val="0"/>
        <w:ind w:firstLine="851"/>
        <w:jc w:val="both"/>
        <w:rPr>
          <w:sz w:val="28"/>
          <w:szCs w:val="28"/>
        </w:rPr>
      </w:pPr>
      <w:r w:rsidRPr="00471E28">
        <w:rPr>
          <w:sz w:val="28"/>
          <w:szCs w:val="28"/>
        </w:rPr>
        <w:t>4) в предложениях должны быть указаны фамилия, имя, отчество, адрес места жительства и личная подпись гражданина (граждан).</w:t>
      </w:r>
    </w:p>
    <w:p w14:paraId="5702B914" w14:textId="77777777" w:rsidR="00BA52B8" w:rsidRPr="00471E28" w:rsidRDefault="00BA52B8" w:rsidP="00BA52B8">
      <w:pPr>
        <w:widowControl w:val="0"/>
        <w:ind w:firstLine="851"/>
        <w:jc w:val="both"/>
        <w:rPr>
          <w:sz w:val="28"/>
          <w:szCs w:val="28"/>
        </w:rPr>
      </w:pPr>
      <w:r w:rsidRPr="00471E28">
        <w:rPr>
          <w:sz w:val="28"/>
          <w:szCs w:val="28"/>
        </w:rPr>
        <w:t>4. Назначить:</w:t>
      </w:r>
    </w:p>
    <w:p w14:paraId="1E831766" w14:textId="6B15F4C6" w:rsidR="00BA52B8" w:rsidRPr="00471E28" w:rsidRDefault="00BA52B8" w:rsidP="00BA52B8">
      <w:pPr>
        <w:widowControl w:val="0"/>
        <w:ind w:firstLine="851"/>
        <w:jc w:val="both"/>
        <w:rPr>
          <w:sz w:val="28"/>
          <w:szCs w:val="28"/>
        </w:rPr>
      </w:pPr>
      <w:r w:rsidRPr="00471E28">
        <w:rPr>
          <w:sz w:val="28"/>
          <w:szCs w:val="28"/>
        </w:rPr>
        <w:t xml:space="preserve">1)  </w:t>
      </w:r>
      <w:r>
        <w:rPr>
          <w:sz w:val="28"/>
          <w:szCs w:val="28"/>
        </w:rPr>
        <w:t>Сорока А.И.</w:t>
      </w:r>
      <w:r w:rsidRPr="00471E28">
        <w:rPr>
          <w:sz w:val="28"/>
          <w:szCs w:val="28"/>
        </w:rPr>
        <w:t xml:space="preserve"> – Председател</w:t>
      </w:r>
      <w:r>
        <w:rPr>
          <w:sz w:val="28"/>
          <w:szCs w:val="28"/>
        </w:rPr>
        <w:t>я</w:t>
      </w:r>
      <w:r w:rsidRPr="00471E28">
        <w:rPr>
          <w:sz w:val="28"/>
          <w:szCs w:val="28"/>
        </w:rPr>
        <w:t xml:space="preserve"> Собрания депутатов </w:t>
      </w:r>
      <w:r w:rsidR="00470BF6" w:rsidRPr="00471E28">
        <w:rPr>
          <w:sz w:val="28"/>
          <w:szCs w:val="28"/>
        </w:rPr>
        <w:t>- глава</w:t>
      </w:r>
      <w:r w:rsidRPr="00471E28">
        <w:rPr>
          <w:sz w:val="28"/>
          <w:szCs w:val="28"/>
        </w:rPr>
        <w:t xml:space="preserve"> Истоминского сельского поселения - председательствующим по проведению публичных слушаний; </w:t>
      </w:r>
    </w:p>
    <w:p w14:paraId="26256372" w14:textId="77777777" w:rsidR="00BA52B8" w:rsidRPr="00471E28" w:rsidRDefault="00BA52B8" w:rsidP="00BA52B8">
      <w:pPr>
        <w:widowControl w:val="0"/>
        <w:ind w:firstLine="851"/>
        <w:jc w:val="both"/>
        <w:rPr>
          <w:sz w:val="28"/>
          <w:szCs w:val="28"/>
        </w:rPr>
      </w:pPr>
      <w:r w:rsidRPr="00471E28">
        <w:rPr>
          <w:sz w:val="28"/>
          <w:szCs w:val="28"/>
        </w:rPr>
        <w:t xml:space="preserve">2) </w:t>
      </w:r>
      <w:r>
        <w:rPr>
          <w:sz w:val="28"/>
          <w:szCs w:val="28"/>
        </w:rPr>
        <w:t xml:space="preserve"> Аракелян И.С.</w:t>
      </w:r>
      <w:r w:rsidRPr="00471E28">
        <w:rPr>
          <w:sz w:val="28"/>
          <w:szCs w:val="28"/>
        </w:rPr>
        <w:t xml:space="preserve"> – </w:t>
      </w:r>
      <w:r>
        <w:rPr>
          <w:sz w:val="28"/>
          <w:szCs w:val="28"/>
        </w:rPr>
        <w:t xml:space="preserve">заместитель главы </w:t>
      </w:r>
      <w:r w:rsidRPr="00471E28">
        <w:rPr>
          <w:sz w:val="28"/>
          <w:szCs w:val="28"/>
        </w:rPr>
        <w:t xml:space="preserve">администрации Истоминского сельского поселения Аксайского района - ответственным за организацию и проведение публичных слушаний. </w:t>
      </w:r>
    </w:p>
    <w:p w14:paraId="0364D985" w14:textId="77777777" w:rsidR="00BA52B8" w:rsidRPr="00471E28" w:rsidRDefault="00BA52B8" w:rsidP="00BA52B8">
      <w:pPr>
        <w:widowControl w:val="0"/>
        <w:ind w:firstLine="851"/>
        <w:jc w:val="both"/>
        <w:rPr>
          <w:sz w:val="28"/>
          <w:szCs w:val="28"/>
        </w:rPr>
      </w:pPr>
      <w:r w:rsidRPr="00471E28">
        <w:rPr>
          <w:sz w:val="28"/>
          <w:szCs w:val="28"/>
        </w:rPr>
        <w:t>5. Сектору экономики и финансов Администрации Истоминского сельского поселения Аксайского района (Шкуро Е.В.) оказать содействие в проведении публичных слушаний.</w:t>
      </w:r>
    </w:p>
    <w:p w14:paraId="4EF97345" w14:textId="5A2EFA47" w:rsidR="00BA52B8" w:rsidRPr="00471E28" w:rsidRDefault="00BA52B8" w:rsidP="00BA52B8">
      <w:pPr>
        <w:widowControl w:val="0"/>
        <w:ind w:firstLine="851"/>
        <w:jc w:val="both"/>
        <w:rPr>
          <w:sz w:val="28"/>
          <w:szCs w:val="28"/>
        </w:rPr>
      </w:pPr>
      <w:r w:rsidRPr="00727CD8">
        <w:rPr>
          <w:sz w:val="28"/>
          <w:szCs w:val="28"/>
        </w:rPr>
        <w:t xml:space="preserve">6. Провести публичные слушания в </w:t>
      </w:r>
      <w:r w:rsidRPr="0032734E">
        <w:rPr>
          <w:sz w:val="28"/>
          <w:szCs w:val="28"/>
        </w:rPr>
        <w:t>соответствии с Решением</w:t>
      </w:r>
      <w:r>
        <w:rPr>
          <w:sz w:val="28"/>
          <w:szCs w:val="28"/>
        </w:rPr>
        <w:t xml:space="preserve"> Собрания депутатов Истоминского сельского поселения от 20 июня 2018 года №103 «Об утверждени</w:t>
      </w:r>
      <w:r w:rsidR="00470BF6">
        <w:rPr>
          <w:sz w:val="28"/>
          <w:szCs w:val="28"/>
        </w:rPr>
        <w:t>и</w:t>
      </w:r>
      <w:r>
        <w:rPr>
          <w:sz w:val="28"/>
          <w:szCs w:val="28"/>
        </w:rPr>
        <w:t xml:space="preserve"> Положения о </w:t>
      </w:r>
      <w:r w:rsidR="00470BF6">
        <w:rPr>
          <w:sz w:val="28"/>
          <w:szCs w:val="28"/>
        </w:rPr>
        <w:t>порядке организации</w:t>
      </w:r>
      <w:r>
        <w:rPr>
          <w:sz w:val="28"/>
          <w:szCs w:val="28"/>
        </w:rPr>
        <w:t xml:space="preserve"> и проведения публичных слушаний в муниципальном образовании «Истоминское сельское поселение»</w:t>
      </w:r>
    </w:p>
    <w:p w14:paraId="52C8017F" w14:textId="77777777" w:rsidR="00BA52B8" w:rsidRPr="00471E28" w:rsidRDefault="00BA52B8" w:rsidP="00BA52B8">
      <w:pPr>
        <w:widowControl w:val="0"/>
        <w:ind w:firstLine="851"/>
        <w:jc w:val="both"/>
        <w:rPr>
          <w:sz w:val="28"/>
          <w:szCs w:val="28"/>
        </w:rPr>
      </w:pPr>
      <w:r>
        <w:rPr>
          <w:sz w:val="28"/>
          <w:szCs w:val="28"/>
        </w:rPr>
        <w:t xml:space="preserve">7. </w:t>
      </w:r>
      <w:r w:rsidRPr="00471E28">
        <w:rPr>
          <w:sz w:val="28"/>
          <w:szCs w:val="28"/>
        </w:rPr>
        <w:t xml:space="preserve">Опубликовать настоящее Решение в информационном бюллетене Администрации Истоминского сельского поселения Аксайского района «Ведомости Истоминского поселения» </w:t>
      </w:r>
      <w:r>
        <w:rPr>
          <w:sz w:val="28"/>
          <w:szCs w:val="28"/>
        </w:rPr>
        <w:t xml:space="preserve">до </w:t>
      </w:r>
      <w:r w:rsidRPr="00471E28">
        <w:rPr>
          <w:sz w:val="28"/>
          <w:szCs w:val="28"/>
        </w:rPr>
        <w:t>30 ноября   20</w:t>
      </w:r>
      <w:r>
        <w:rPr>
          <w:sz w:val="28"/>
          <w:szCs w:val="28"/>
        </w:rPr>
        <w:t>21</w:t>
      </w:r>
      <w:r w:rsidRPr="00471E28">
        <w:rPr>
          <w:sz w:val="28"/>
          <w:szCs w:val="28"/>
        </w:rPr>
        <w:t xml:space="preserve"> года.</w:t>
      </w:r>
    </w:p>
    <w:p w14:paraId="5DEE4066" w14:textId="77777777" w:rsidR="00BA52B8" w:rsidRDefault="00BA52B8" w:rsidP="00BA52B8">
      <w:pPr>
        <w:jc w:val="both"/>
        <w:rPr>
          <w:sz w:val="28"/>
          <w:szCs w:val="28"/>
        </w:rPr>
      </w:pPr>
      <w:r>
        <w:rPr>
          <w:sz w:val="28"/>
          <w:szCs w:val="28"/>
        </w:rPr>
        <w:t xml:space="preserve">           </w:t>
      </w:r>
      <w:r w:rsidRPr="00471E28">
        <w:rPr>
          <w:sz w:val="28"/>
          <w:szCs w:val="28"/>
        </w:rPr>
        <w:t xml:space="preserve">  8. Контроль за исполнением Решения возложить</w:t>
      </w:r>
      <w:r w:rsidRPr="00727CD8">
        <w:t xml:space="preserve"> </w:t>
      </w:r>
      <w:r w:rsidRPr="00727CD8">
        <w:rPr>
          <w:sz w:val="28"/>
          <w:szCs w:val="28"/>
        </w:rPr>
        <w:t>на постоянную комиссию по бюджету, налогам и собственности Собрания депутатов Истоминского се</w:t>
      </w:r>
      <w:r>
        <w:rPr>
          <w:sz w:val="28"/>
          <w:szCs w:val="28"/>
        </w:rPr>
        <w:t>льского поселения (Сорока А.И.)</w:t>
      </w:r>
      <w:r w:rsidRPr="00471E28">
        <w:rPr>
          <w:sz w:val="28"/>
          <w:szCs w:val="28"/>
        </w:rPr>
        <w:t>.</w:t>
      </w:r>
      <w:r w:rsidRPr="00E76CD8">
        <w:rPr>
          <w:sz w:val="28"/>
          <w:szCs w:val="28"/>
        </w:rPr>
        <w:t xml:space="preserve"> </w:t>
      </w:r>
    </w:p>
    <w:p w14:paraId="18296C0A" w14:textId="77777777" w:rsidR="00BA52B8" w:rsidRDefault="00BA52B8" w:rsidP="00BA52B8">
      <w:pPr>
        <w:jc w:val="both"/>
        <w:rPr>
          <w:sz w:val="28"/>
          <w:szCs w:val="28"/>
        </w:rPr>
      </w:pPr>
    </w:p>
    <w:p w14:paraId="08226D17" w14:textId="77777777" w:rsidR="00BA52B8" w:rsidRDefault="00BA52B8" w:rsidP="00BA52B8">
      <w:pPr>
        <w:tabs>
          <w:tab w:val="left" w:pos="1005"/>
        </w:tabs>
        <w:jc w:val="both"/>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2BBFBA56" w14:textId="77777777" w:rsidR="00BA52B8" w:rsidRDefault="00BA52B8" w:rsidP="00BA52B8">
      <w:pPr>
        <w:tabs>
          <w:tab w:val="left" w:pos="1005"/>
        </w:tabs>
        <w:jc w:val="both"/>
        <w:rPr>
          <w:sz w:val="28"/>
          <w:szCs w:val="28"/>
        </w:rPr>
      </w:pPr>
      <w:r w:rsidRPr="00790667">
        <w:rPr>
          <w:sz w:val="28"/>
          <w:szCs w:val="28"/>
        </w:rPr>
        <w:t xml:space="preserve"> глава Истоминского сельского поселения                        </w:t>
      </w:r>
      <w:r>
        <w:rPr>
          <w:sz w:val="28"/>
          <w:szCs w:val="28"/>
        </w:rPr>
        <w:t xml:space="preserve">                     А. И. Сорока                                                      </w:t>
      </w:r>
      <w:r w:rsidRPr="00790667">
        <w:rPr>
          <w:sz w:val="28"/>
          <w:szCs w:val="28"/>
        </w:rPr>
        <w:t xml:space="preserve">                   </w:t>
      </w:r>
      <w:r>
        <w:rPr>
          <w:sz w:val="28"/>
          <w:szCs w:val="28"/>
        </w:rPr>
        <w:t xml:space="preserve">              </w:t>
      </w:r>
    </w:p>
    <w:p w14:paraId="755C4ACF" w14:textId="77777777" w:rsidR="00BA52B8" w:rsidRDefault="00BA52B8" w:rsidP="00BA52B8">
      <w:pPr>
        <w:tabs>
          <w:tab w:val="left" w:pos="1005"/>
        </w:tabs>
        <w:jc w:val="both"/>
        <w:rPr>
          <w:sz w:val="28"/>
          <w:szCs w:val="28"/>
        </w:rPr>
      </w:pPr>
    </w:p>
    <w:p w14:paraId="70AED1AB" w14:textId="77777777" w:rsidR="00BA52B8" w:rsidRPr="00790667" w:rsidRDefault="00BA52B8" w:rsidP="00BA52B8">
      <w:pPr>
        <w:tabs>
          <w:tab w:val="left" w:pos="1005"/>
        </w:tabs>
        <w:jc w:val="both"/>
        <w:rPr>
          <w:sz w:val="28"/>
          <w:szCs w:val="28"/>
        </w:rPr>
      </w:pPr>
    </w:p>
    <w:p w14:paraId="7DAE91AA" w14:textId="77777777" w:rsidR="00BA52B8" w:rsidRPr="00790667" w:rsidRDefault="00BA52B8" w:rsidP="00BA52B8">
      <w:pPr>
        <w:tabs>
          <w:tab w:val="left" w:pos="1005"/>
        </w:tabs>
        <w:rPr>
          <w:sz w:val="28"/>
          <w:szCs w:val="28"/>
        </w:rPr>
      </w:pPr>
      <w:r w:rsidRPr="00790667">
        <w:rPr>
          <w:sz w:val="28"/>
          <w:szCs w:val="28"/>
        </w:rPr>
        <w:t xml:space="preserve">х. Островского </w:t>
      </w:r>
    </w:p>
    <w:p w14:paraId="2D173366" w14:textId="77777777" w:rsidR="00BA52B8" w:rsidRPr="00C3743B" w:rsidRDefault="00BA52B8" w:rsidP="00BA52B8">
      <w:pPr>
        <w:tabs>
          <w:tab w:val="left" w:pos="1005"/>
        </w:tabs>
        <w:rPr>
          <w:sz w:val="28"/>
          <w:szCs w:val="28"/>
        </w:rPr>
      </w:pPr>
      <w:r w:rsidRPr="00790667">
        <w:rPr>
          <w:sz w:val="28"/>
          <w:szCs w:val="28"/>
        </w:rPr>
        <w:t xml:space="preserve">от </w:t>
      </w:r>
      <w:r>
        <w:rPr>
          <w:sz w:val="28"/>
          <w:szCs w:val="28"/>
        </w:rPr>
        <w:t>29.11.</w:t>
      </w:r>
      <w:r w:rsidRPr="00790667">
        <w:rPr>
          <w:sz w:val="28"/>
          <w:szCs w:val="28"/>
        </w:rPr>
        <w:t>202</w:t>
      </w:r>
      <w:r>
        <w:rPr>
          <w:sz w:val="28"/>
          <w:szCs w:val="28"/>
        </w:rPr>
        <w:t xml:space="preserve">1 </w:t>
      </w:r>
      <w:r w:rsidRPr="00790667">
        <w:rPr>
          <w:sz w:val="28"/>
          <w:szCs w:val="28"/>
        </w:rPr>
        <w:t>г.</w:t>
      </w:r>
      <w:r>
        <w:rPr>
          <w:sz w:val="28"/>
          <w:szCs w:val="28"/>
        </w:rPr>
        <w:t xml:space="preserve"> № 17</w:t>
      </w:r>
    </w:p>
    <w:p w14:paraId="6E1BA7A5" w14:textId="77777777" w:rsidR="00BA52B8" w:rsidRPr="00471E28" w:rsidRDefault="00BA52B8" w:rsidP="00BA52B8">
      <w:pPr>
        <w:widowControl w:val="0"/>
        <w:ind w:firstLine="851"/>
        <w:rPr>
          <w:sz w:val="28"/>
          <w:szCs w:val="28"/>
        </w:rPr>
      </w:pPr>
    </w:p>
    <w:p w14:paraId="253EDDF3" w14:textId="77777777" w:rsidR="00E56494" w:rsidRDefault="00E56494" w:rsidP="00BA52B8">
      <w:pPr>
        <w:widowControl w:val="0"/>
        <w:autoSpaceDE w:val="0"/>
        <w:autoSpaceDN w:val="0"/>
        <w:adjustRightInd w:val="0"/>
        <w:ind w:firstLine="851"/>
        <w:jc w:val="both"/>
        <w:rPr>
          <w:sz w:val="28"/>
          <w:szCs w:val="28"/>
        </w:rPr>
        <w:sectPr w:rsidR="00E56494" w:rsidSect="009003D5">
          <w:headerReference w:type="even" r:id="rId14"/>
          <w:headerReference w:type="default" r:id="rId15"/>
          <w:footerReference w:type="even" r:id="rId16"/>
          <w:footerReference w:type="default" r:id="rId17"/>
          <w:pgSz w:w="11906" w:h="16838"/>
          <w:pgMar w:top="1304" w:right="567" w:bottom="1304" w:left="1134" w:header="709" w:footer="544" w:gutter="0"/>
          <w:cols w:space="708"/>
          <w:titlePg/>
          <w:docGrid w:linePitch="360"/>
        </w:sectPr>
      </w:pPr>
    </w:p>
    <w:p w14:paraId="35FB4BBE" w14:textId="201D75DA" w:rsidR="00BA52B8" w:rsidRDefault="00BA52B8" w:rsidP="00BA52B8">
      <w:pPr>
        <w:widowControl w:val="0"/>
        <w:autoSpaceDE w:val="0"/>
        <w:autoSpaceDN w:val="0"/>
        <w:adjustRightInd w:val="0"/>
        <w:ind w:firstLine="851"/>
        <w:jc w:val="both"/>
        <w:rPr>
          <w:sz w:val="28"/>
          <w:szCs w:val="28"/>
        </w:rPr>
      </w:pPr>
    </w:p>
    <w:tbl>
      <w:tblPr>
        <w:tblW w:w="10395" w:type="dxa"/>
        <w:tblInd w:w="93" w:type="dxa"/>
        <w:tblLook w:val="04A0" w:firstRow="1" w:lastRow="0" w:firstColumn="1" w:lastColumn="0" w:noHBand="0" w:noVBand="1"/>
      </w:tblPr>
      <w:tblGrid>
        <w:gridCol w:w="3457"/>
        <w:gridCol w:w="6938"/>
      </w:tblGrid>
      <w:tr w:rsidR="00BA52B8" w:rsidRPr="00A82DFE" w14:paraId="406692E4" w14:textId="77777777" w:rsidTr="005E769D">
        <w:trPr>
          <w:trHeight w:val="315"/>
        </w:trPr>
        <w:tc>
          <w:tcPr>
            <w:tcW w:w="2852" w:type="dxa"/>
            <w:shd w:val="clear" w:color="auto" w:fill="auto"/>
            <w:noWrap/>
            <w:vAlign w:val="bottom"/>
            <w:hideMark/>
          </w:tcPr>
          <w:p w14:paraId="049599F5" w14:textId="77777777" w:rsidR="00BA52B8" w:rsidRPr="00A82DFE" w:rsidRDefault="00BA52B8" w:rsidP="005E769D">
            <w:pPr>
              <w:jc w:val="right"/>
              <w:rPr>
                <w:sz w:val="28"/>
                <w:szCs w:val="28"/>
              </w:rPr>
            </w:pPr>
          </w:p>
        </w:tc>
        <w:tc>
          <w:tcPr>
            <w:tcW w:w="5724" w:type="dxa"/>
            <w:shd w:val="clear" w:color="auto" w:fill="auto"/>
            <w:noWrap/>
            <w:vAlign w:val="bottom"/>
            <w:hideMark/>
          </w:tcPr>
          <w:p w14:paraId="7A400EFD" w14:textId="77777777" w:rsidR="00BA52B8" w:rsidRDefault="00BA52B8" w:rsidP="005E769D">
            <w:pPr>
              <w:rPr>
                <w:bCs/>
                <w:sz w:val="28"/>
                <w:szCs w:val="28"/>
              </w:rPr>
            </w:pPr>
            <w:r>
              <w:rPr>
                <w:bCs/>
                <w:sz w:val="28"/>
                <w:szCs w:val="28"/>
              </w:rPr>
              <w:t xml:space="preserve">                                                                      Приложение 1</w:t>
            </w:r>
          </w:p>
          <w:p w14:paraId="068BE897" w14:textId="77777777" w:rsidR="00BA52B8" w:rsidRPr="00A82DFE" w:rsidRDefault="00BA52B8" w:rsidP="005E769D">
            <w:pPr>
              <w:jc w:val="right"/>
              <w:rPr>
                <w:bCs/>
                <w:sz w:val="28"/>
                <w:szCs w:val="28"/>
              </w:rPr>
            </w:pPr>
          </w:p>
        </w:tc>
      </w:tr>
      <w:tr w:rsidR="00BA52B8" w:rsidRPr="00A82DFE" w14:paraId="2C9B038F" w14:textId="77777777" w:rsidTr="005E769D">
        <w:trPr>
          <w:trHeight w:val="1085"/>
        </w:trPr>
        <w:tc>
          <w:tcPr>
            <w:tcW w:w="8576" w:type="dxa"/>
            <w:gridSpan w:val="2"/>
            <w:shd w:val="clear" w:color="auto" w:fill="auto"/>
            <w:vAlign w:val="bottom"/>
            <w:hideMark/>
          </w:tcPr>
          <w:p w14:paraId="3A1E0AD9" w14:textId="77777777" w:rsidR="00BA52B8" w:rsidRDefault="00BA52B8" w:rsidP="005E769D">
            <w:pPr>
              <w:jc w:val="right"/>
              <w:rPr>
                <w:sz w:val="28"/>
                <w:szCs w:val="28"/>
              </w:rPr>
            </w:pPr>
            <w:r w:rsidRPr="00A82DFE">
              <w:rPr>
                <w:sz w:val="28"/>
                <w:szCs w:val="28"/>
              </w:rPr>
              <w:t>к Решени</w:t>
            </w:r>
            <w:r>
              <w:rPr>
                <w:sz w:val="28"/>
                <w:szCs w:val="28"/>
              </w:rPr>
              <w:t>ю</w:t>
            </w:r>
            <w:r w:rsidRPr="00A82DFE">
              <w:rPr>
                <w:sz w:val="28"/>
                <w:szCs w:val="28"/>
              </w:rPr>
              <w:t xml:space="preserve"> Собрания депутатов</w:t>
            </w:r>
          </w:p>
          <w:p w14:paraId="2D92EE64" w14:textId="77777777" w:rsidR="00BA52B8" w:rsidRPr="00A82DFE" w:rsidRDefault="00BA52B8" w:rsidP="005E769D">
            <w:pPr>
              <w:jc w:val="right"/>
              <w:rPr>
                <w:sz w:val="28"/>
                <w:szCs w:val="28"/>
              </w:rPr>
            </w:pPr>
            <w:r w:rsidRPr="00A82DFE">
              <w:rPr>
                <w:sz w:val="28"/>
                <w:szCs w:val="28"/>
              </w:rPr>
              <w:t xml:space="preserve"> Истоминского сельского поселения</w:t>
            </w:r>
          </w:p>
          <w:p w14:paraId="78D037B5" w14:textId="77777777" w:rsidR="00BA52B8" w:rsidRDefault="00BA52B8" w:rsidP="005E769D">
            <w:pPr>
              <w:jc w:val="right"/>
              <w:rPr>
                <w:sz w:val="28"/>
                <w:szCs w:val="28"/>
              </w:rPr>
            </w:pPr>
            <w:r>
              <w:rPr>
                <w:sz w:val="28"/>
                <w:szCs w:val="28"/>
              </w:rPr>
              <w:t>«</w:t>
            </w:r>
            <w:r w:rsidRPr="00E76CD8">
              <w:rPr>
                <w:sz w:val="28"/>
                <w:szCs w:val="28"/>
              </w:rPr>
              <w:t xml:space="preserve">О проекте решения Собрания депутатов </w:t>
            </w:r>
          </w:p>
          <w:p w14:paraId="66F62299" w14:textId="77777777" w:rsidR="00BA52B8" w:rsidRDefault="00BA52B8" w:rsidP="005E769D">
            <w:pPr>
              <w:jc w:val="right"/>
              <w:rPr>
                <w:sz w:val="28"/>
                <w:szCs w:val="28"/>
              </w:rPr>
            </w:pPr>
            <w:r w:rsidRPr="00E76CD8">
              <w:rPr>
                <w:sz w:val="28"/>
                <w:szCs w:val="28"/>
              </w:rPr>
              <w:t xml:space="preserve">Истоминского сельского поселения </w:t>
            </w:r>
          </w:p>
          <w:p w14:paraId="0B9A2D90" w14:textId="77777777" w:rsidR="00BA52B8" w:rsidRPr="00A82DFE" w:rsidRDefault="00BA52B8" w:rsidP="005E769D">
            <w:pPr>
              <w:jc w:val="right"/>
              <w:rPr>
                <w:sz w:val="28"/>
                <w:szCs w:val="28"/>
              </w:rPr>
            </w:pPr>
            <w:r w:rsidRPr="00A82DFE">
              <w:rPr>
                <w:sz w:val="28"/>
                <w:szCs w:val="28"/>
              </w:rPr>
              <w:t>«О бюджет</w:t>
            </w:r>
            <w:r>
              <w:rPr>
                <w:sz w:val="28"/>
                <w:szCs w:val="28"/>
              </w:rPr>
              <w:t>е</w:t>
            </w:r>
            <w:r w:rsidRPr="00A82DFE">
              <w:rPr>
                <w:sz w:val="28"/>
                <w:szCs w:val="28"/>
              </w:rPr>
              <w:t xml:space="preserve"> Истоминского</w:t>
            </w:r>
          </w:p>
          <w:p w14:paraId="34D2A8F5" w14:textId="77777777" w:rsidR="00BA52B8" w:rsidRDefault="00BA52B8" w:rsidP="005E769D">
            <w:pPr>
              <w:jc w:val="right"/>
              <w:rPr>
                <w:sz w:val="28"/>
                <w:szCs w:val="28"/>
              </w:rPr>
            </w:pPr>
            <w:r w:rsidRPr="00A82DFE">
              <w:rPr>
                <w:sz w:val="28"/>
                <w:szCs w:val="28"/>
              </w:rPr>
              <w:t xml:space="preserve">сельского поселения Аксайского района </w:t>
            </w:r>
          </w:p>
          <w:p w14:paraId="10A888F6" w14:textId="77777777" w:rsidR="00BA52B8" w:rsidRPr="00A82DFE" w:rsidRDefault="00BA52B8" w:rsidP="005E769D">
            <w:pPr>
              <w:jc w:val="right"/>
              <w:rPr>
                <w:sz w:val="28"/>
                <w:szCs w:val="28"/>
              </w:rPr>
            </w:pPr>
            <w:r w:rsidRPr="00A82DFE">
              <w:rPr>
                <w:sz w:val="28"/>
                <w:szCs w:val="28"/>
              </w:rPr>
              <w:t>на 20</w:t>
            </w:r>
            <w:r>
              <w:rPr>
                <w:sz w:val="28"/>
                <w:szCs w:val="28"/>
              </w:rPr>
              <w:t>22</w:t>
            </w:r>
            <w:r w:rsidRPr="00A82DFE">
              <w:rPr>
                <w:sz w:val="28"/>
                <w:szCs w:val="28"/>
              </w:rPr>
              <w:t xml:space="preserve"> год и на плановый период 202</w:t>
            </w:r>
            <w:r>
              <w:rPr>
                <w:sz w:val="28"/>
                <w:szCs w:val="28"/>
              </w:rPr>
              <w:t>3</w:t>
            </w:r>
            <w:r w:rsidRPr="00A82DFE">
              <w:rPr>
                <w:sz w:val="28"/>
                <w:szCs w:val="28"/>
              </w:rPr>
              <w:t>-202</w:t>
            </w:r>
            <w:r>
              <w:rPr>
                <w:sz w:val="28"/>
                <w:szCs w:val="28"/>
              </w:rPr>
              <w:t>4</w:t>
            </w:r>
            <w:r w:rsidRPr="00A82DFE">
              <w:rPr>
                <w:sz w:val="28"/>
                <w:szCs w:val="28"/>
              </w:rPr>
              <w:t xml:space="preserve"> годов»</w:t>
            </w:r>
          </w:p>
        </w:tc>
      </w:tr>
    </w:tbl>
    <w:p w14:paraId="51E455A5" w14:textId="77777777" w:rsidR="00BA52B8" w:rsidRDefault="00BA52B8" w:rsidP="00BA52B8">
      <w:pPr>
        <w:jc w:val="center"/>
        <w:rPr>
          <w:b/>
          <w:bCs/>
          <w:sz w:val="28"/>
          <w:szCs w:val="28"/>
        </w:rPr>
      </w:pPr>
      <w:r w:rsidRPr="00841B2A">
        <w:rPr>
          <w:b/>
          <w:bCs/>
          <w:sz w:val="28"/>
          <w:szCs w:val="28"/>
        </w:rPr>
        <w:t>Объем поступлений доходов бюджета</w:t>
      </w:r>
      <w:r>
        <w:rPr>
          <w:b/>
          <w:bCs/>
          <w:sz w:val="28"/>
          <w:szCs w:val="28"/>
        </w:rPr>
        <w:t xml:space="preserve"> Истоминского сельского поселения Аксайского района</w:t>
      </w:r>
      <w:r w:rsidRPr="00841B2A">
        <w:rPr>
          <w:b/>
          <w:bCs/>
          <w:sz w:val="28"/>
          <w:szCs w:val="28"/>
        </w:rPr>
        <w:t xml:space="preserve"> </w:t>
      </w:r>
    </w:p>
    <w:p w14:paraId="3FB68CD5" w14:textId="77777777" w:rsidR="00BA52B8" w:rsidRPr="00214C52" w:rsidRDefault="00BA52B8" w:rsidP="00BA52B8">
      <w:pPr>
        <w:jc w:val="center"/>
        <w:rPr>
          <w:b/>
          <w:kern w:val="2"/>
          <w:sz w:val="28"/>
          <w:szCs w:val="28"/>
        </w:rPr>
      </w:pPr>
      <w:r w:rsidRPr="00214C52">
        <w:rPr>
          <w:b/>
          <w:sz w:val="28"/>
          <w:szCs w:val="28"/>
        </w:rPr>
        <w:t>на 20</w:t>
      </w:r>
      <w:r>
        <w:rPr>
          <w:b/>
          <w:sz w:val="28"/>
          <w:szCs w:val="28"/>
        </w:rPr>
        <w:t>22</w:t>
      </w:r>
      <w:r w:rsidRPr="00214C52">
        <w:rPr>
          <w:b/>
          <w:sz w:val="28"/>
          <w:szCs w:val="28"/>
        </w:rPr>
        <w:t xml:space="preserve"> год и на плановый период 20</w:t>
      </w:r>
      <w:r>
        <w:rPr>
          <w:b/>
          <w:sz w:val="28"/>
          <w:szCs w:val="28"/>
        </w:rPr>
        <w:t>23</w:t>
      </w:r>
      <w:r w:rsidRPr="00214C52">
        <w:rPr>
          <w:b/>
          <w:sz w:val="28"/>
          <w:szCs w:val="28"/>
        </w:rPr>
        <w:t xml:space="preserve"> и 20</w:t>
      </w:r>
      <w:r>
        <w:rPr>
          <w:b/>
          <w:sz w:val="28"/>
          <w:szCs w:val="28"/>
        </w:rPr>
        <w:t>24</w:t>
      </w:r>
      <w:r w:rsidRPr="00214C52">
        <w:rPr>
          <w:b/>
          <w:sz w:val="28"/>
          <w:szCs w:val="28"/>
        </w:rPr>
        <w:t xml:space="preserve"> годов</w:t>
      </w:r>
    </w:p>
    <w:p w14:paraId="5945A4D0" w14:textId="77777777" w:rsidR="00BA52B8" w:rsidRDefault="00BA52B8" w:rsidP="00BA52B8">
      <w:pPr>
        <w:jc w:val="right"/>
        <w:rPr>
          <w:rFonts w:eastAsia="Calibri"/>
          <w:sz w:val="28"/>
          <w:szCs w:val="28"/>
          <w:lang w:eastAsia="en-US"/>
        </w:rPr>
      </w:pPr>
      <w:r>
        <w:rPr>
          <w:rFonts w:eastAsia="Calibri"/>
          <w:sz w:val="28"/>
          <w:szCs w:val="28"/>
          <w:lang w:eastAsia="en-US"/>
        </w:rPr>
        <w:t>(тыс. рублей)</w:t>
      </w:r>
    </w:p>
    <w:tbl>
      <w:tblPr>
        <w:tblW w:w="0" w:type="auto"/>
        <w:tblInd w:w="-318" w:type="dxa"/>
        <w:tblLook w:val="04A0" w:firstRow="1" w:lastRow="0" w:firstColumn="1" w:lastColumn="0" w:noHBand="0" w:noVBand="1"/>
      </w:tblPr>
      <w:tblGrid>
        <w:gridCol w:w="3261"/>
        <w:gridCol w:w="3686"/>
        <w:gridCol w:w="1417"/>
        <w:gridCol w:w="1276"/>
        <w:gridCol w:w="1099"/>
      </w:tblGrid>
      <w:tr w:rsidR="00BA52B8" w:rsidRPr="00C76E4A" w14:paraId="38BF7EF1" w14:textId="77777777" w:rsidTr="005E769D">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ACCE" w14:textId="77777777" w:rsidR="00BA52B8" w:rsidRPr="008C18BA" w:rsidRDefault="00BA52B8" w:rsidP="005E769D">
            <w:pPr>
              <w:jc w:val="center"/>
              <w:rPr>
                <w:b/>
                <w:bCs/>
                <w:sz w:val="28"/>
                <w:szCs w:val="28"/>
              </w:rPr>
            </w:pPr>
            <w:r w:rsidRPr="008C18BA">
              <w:rPr>
                <w:b/>
                <w:bCs/>
                <w:sz w:val="28"/>
                <w:szCs w:val="28"/>
              </w:rPr>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25498" w14:textId="77777777" w:rsidR="00BA52B8" w:rsidRPr="008C18BA" w:rsidRDefault="00BA52B8" w:rsidP="005E769D">
            <w:pPr>
              <w:jc w:val="center"/>
              <w:rPr>
                <w:b/>
                <w:bCs/>
                <w:sz w:val="28"/>
                <w:szCs w:val="28"/>
              </w:rPr>
            </w:pPr>
            <w:r w:rsidRPr="008C18BA">
              <w:rPr>
                <w:b/>
                <w:bCs/>
                <w:sz w:val="28"/>
                <w:szCs w:val="28"/>
              </w:rPr>
              <w:t>Наименование</w:t>
            </w:r>
          </w:p>
        </w:tc>
        <w:tc>
          <w:tcPr>
            <w:tcW w:w="1417" w:type="dxa"/>
            <w:tcBorders>
              <w:top w:val="single" w:sz="4" w:space="0" w:color="auto"/>
              <w:left w:val="nil"/>
              <w:bottom w:val="single" w:sz="4" w:space="0" w:color="auto"/>
              <w:right w:val="single" w:sz="4" w:space="0" w:color="auto"/>
            </w:tcBorders>
            <w:vAlign w:val="center"/>
          </w:tcPr>
          <w:p w14:paraId="19F42B6E" w14:textId="77777777" w:rsidR="00BA52B8" w:rsidRDefault="00BA52B8" w:rsidP="005E769D">
            <w:pPr>
              <w:jc w:val="center"/>
              <w:rPr>
                <w:b/>
                <w:bCs/>
                <w:color w:val="000000"/>
                <w:sz w:val="28"/>
                <w:szCs w:val="28"/>
              </w:rPr>
            </w:pPr>
            <w:r w:rsidRPr="008C18BA">
              <w:rPr>
                <w:b/>
                <w:bCs/>
                <w:color w:val="000000"/>
                <w:sz w:val="28"/>
                <w:szCs w:val="28"/>
              </w:rPr>
              <w:t>20</w:t>
            </w:r>
            <w:r>
              <w:rPr>
                <w:b/>
                <w:bCs/>
                <w:color w:val="000000"/>
                <w:sz w:val="28"/>
                <w:szCs w:val="28"/>
              </w:rPr>
              <w:t>22</w:t>
            </w:r>
            <w:r w:rsidRPr="008C18BA">
              <w:rPr>
                <w:b/>
                <w:bCs/>
                <w:color w:val="000000"/>
                <w:sz w:val="28"/>
                <w:szCs w:val="28"/>
              </w:rPr>
              <w:t xml:space="preserve"> </w:t>
            </w:r>
          </w:p>
          <w:p w14:paraId="4732D721" w14:textId="77777777" w:rsidR="00BA52B8" w:rsidRPr="008C18BA" w:rsidRDefault="00BA52B8" w:rsidP="005E769D">
            <w:pPr>
              <w:jc w:val="center"/>
              <w:rPr>
                <w:b/>
                <w:bCs/>
                <w:color w:val="000000"/>
                <w:sz w:val="28"/>
                <w:szCs w:val="28"/>
              </w:rPr>
            </w:pPr>
            <w:r w:rsidRPr="008C18BA">
              <w:rPr>
                <w:b/>
                <w:bCs/>
                <w:color w:val="000000"/>
                <w:sz w:val="28"/>
                <w:szCs w:val="28"/>
              </w:rPr>
              <w:t>год</w:t>
            </w:r>
          </w:p>
        </w:tc>
        <w:tc>
          <w:tcPr>
            <w:tcW w:w="1276" w:type="dxa"/>
            <w:tcBorders>
              <w:top w:val="single" w:sz="4" w:space="0" w:color="auto"/>
              <w:left w:val="nil"/>
              <w:bottom w:val="single" w:sz="4" w:space="0" w:color="auto"/>
              <w:right w:val="single" w:sz="4" w:space="0" w:color="auto"/>
            </w:tcBorders>
            <w:vAlign w:val="center"/>
          </w:tcPr>
          <w:p w14:paraId="0473E15D" w14:textId="77777777" w:rsidR="00BA52B8" w:rsidRDefault="00BA52B8" w:rsidP="005E769D">
            <w:pPr>
              <w:jc w:val="center"/>
              <w:rPr>
                <w:b/>
                <w:bCs/>
                <w:color w:val="000000"/>
                <w:sz w:val="28"/>
                <w:szCs w:val="28"/>
              </w:rPr>
            </w:pPr>
            <w:r w:rsidRPr="008C18BA">
              <w:rPr>
                <w:b/>
                <w:bCs/>
                <w:color w:val="000000"/>
                <w:sz w:val="28"/>
                <w:szCs w:val="28"/>
              </w:rPr>
              <w:t>20</w:t>
            </w:r>
            <w:r>
              <w:rPr>
                <w:b/>
                <w:bCs/>
                <w:color w:val="000000"/>
                <w:sz w:val="28"/>
                <w:szCs w:val="28"/>
              </w:rPr>
              <w:t>23</w:t>
            </w:r>
          </w:p>
          <w:p w14:paraId="6C994E20" w14:textId="77777777" w:rsidR="00BA52B8" w:rsidRPr="008C18BA" w:rsidRDefault="00BA52B8" w:rsidP="005E769D">
            <w:pPr>
              <w:jc w:val="center"/>
              <w:rPr>
                <w:b/>
                <w:bCs/>
                <w:color w:val="000000"/>
                <w:sz w:val="28"/>
                <w:szCs w:val="28"/>
              </w:rPr>
            </w:pPr>
            <w:r w:rsidRPr="008C18BA">
              <w:rPr>
                <w:b/>
                <w:bCs/>
                <w:color w:val="000000"/>
                <w:sz w:val="28"/>
                <w:szCs w:val="28"/>
              </w:rPr>
              <w:t>год</w:t>
            </w:r>
          </w:p>
        </w:tc>
        <w:tc>
          <w:tcPr>
            <w:tcW w:w="1099" w:type="dxa"/>
            <w:tcBorders>
              <w:top w:val="single" w:sz="4" w:space="0" w:color="auto"/>
              <w:left w:val="nil"/>
              <w:bottom w:val="single" w:sz="4" w:space="0" w:color="auto"/>
              <w:right w:val="single" w:sz="4" w:space="0" w:color="auto"/>
            </w:tcBorders>
            <w:vAlign w:val="center"/>
          </w:tcPr>
          <w:p w14:paraId="50571B4F" w14:textId="77777777" w:rsidR="00BA52B8" w:rsidRPr="008C18BA" w:rsidRDefault="00BA52B8" w:rsidP="005E769D">
            <w:pPr>
              <w:jc w:val="center"/>
              <w:rPr>
                <w:b/>
                <w:bCs/>
                <w:color w:val="000000"/>
                <w:sz w:val="28"/>
                <w:szCs w:val="28"/>
              </w:rPr>
            </w:pPr>
            <w:r w:rsidRPr="008C18BA">
              <w:rPr>
                <w:b/>
                <w:bCs/>
                <w:color w:val="000000"/>
                <w:sz w:val="28"/>
                <w:szCs w:val="28"/>
              </w:rPr>
              <w:t>202</w:t>
            </w:r>
            <w:r>
              <w:rPr>
                <w:b/>
                <w:bCs/>
                <w:color w:val="000000"/>
                <w:sz w:val="28"/>
                <w:szCs w:val="28"/>
              </w:rPr>
              <w:t>4</w:t>
            </w:r>
            <w:r w:rsidRPr="008C18BA">
              <w:rPr>
                <w:b/>
                <w:bCs/>
                <w:color w:val="000000"/>
                <w:sz w:val="28"/>
                <w:szCs w:val="28"/>
              </w:rPr>
              <w:t xml:space="preserve"> год</w:t>
            </w:r>
          </w:p>
        </w:tc>
      </w:tr>
    </w:tbl>
    <w:p w14:paraId="2575A3D7" w14:textId="77777777" w:rsidR="00BA52B8" w:rsidRPr="00C76E4A" w:rsidRDefault="00BA52B8" w:rsidP="00BA52B8">
      <w:pPr>
        <w:rPr>
          <w:sz w:val="2"/>
          <w:szCs w:val="2"/>
        </w:rPr>
      </w:pPr>
    </w:p>
    <w:tbl>
      <w:tblPr>
        <w:tblW w:w="10774" w:type="dxa"/>
        <w:tblInd w:w="-318" w:type="dxa"/>
        <w:tblLook w:val="04A0" w:firstRow="1" w:lastRow="0" w:firstColumn="1" w:lastColumn="0" w:noHBand="0" w:noVBand="1"/>
      </w:tblPr>
      <w:tblGrid>
        <w:gridCol w:w="3261"/>
        <w:gridCol w:w="3686"/>
        <w:gridCol w:w="1411"/>
        <w:gridCol w:w="1282"/>
        <w:gridCol w:w="1134"/>
      </w:tblGrid>
      <w:tr w:rsidR="00BA52B8" w:rsidRPr="009404F4" w14:paraId="20899229" w14:textId="77777777" w:rsidTr="005E769D">
        <w:trPr>
          <w:trHeight w:val="311"/>
          <w:tblHeader/>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D1B431A" w14:textId="77777777" w:rsidR="00BA52B8" w:rsidRPr="009404F4" w:rsidRDefault="00BA52B8" w:rsidP="005E769D">
            <w:pPr>
              <w:jc w:val="center"/>
              <w:rPr>
                <w:sz w:val="28"/>
                <w:szCs w:val="28"/>
              </w:rPr>
            </w:pPr>
            <w:bookmarkStart w:id="14" w:name="RANGE!A1:D202"/>
            <w:r w:rsidRPr="009404F4">
              <w:rPr>
                <w:sz w:val="28"/>
                <w:szCs w:val="28"/>
              </w:rPr>
              <w:t>1</w:t>
            </w:r>
            <w:bookmarkEnd w:id="14"/>
          </w:p>
        </w:tc>
        <w:tc>
          <w:tcPr>
            <w:tcW w:w="3686" w:type="dxa"/>
            <w:tcBorders>
              <w:top w:val="single" w:sz="4" w:space="0" w:color="auto"/>
              <w:left w:val="nil"/>
              <w:bottom w:val="single" w:sz="4" w:space="0" w:color="auto"/>
              <w:right w:val="single" w:sz="4" w:space="0" w:color="auto"/>
            </w:tcBorders>
            <w:shd w:val="clear" w:color="auto" w:fill="auto"/>
            <w:hideMark/>
          </w:tcPr>
          <w:p w14:paraId="09EA07AD" w14:textId="77777777" w:rsidR="00BA52B8" w:rsidRPr="009404F4" w:rsidRDefault="00BA52B8" w:rsidP="005E769D">
            <w:pPr>
              <w:jc w:val="center"/>
              <w:rPr>
                <w:sz w:val="28"/>
                <w:szCs w:val="28"/>
              </w:rPr>
            </w:pPr>
            <w:r w:rsidRPr="009404F4">
              <w:rPr>
                <w:sz w:val="28"/>
                <w:szCs w:val="28"/>
              </w:rPr>
              <w:t>2</w:t>
            </w:r>
          </w:p>
        </w:tc>
        <w:tc>
          <w:tcPr>
            <w:tcW w:w="1411" w:type="dxa"/>
            <w:tcBorders>
              <w:top w:val="single" w:sz="4" w:space="0" w:color="auto"/>
              <w:left w:val="nil"/>
              <w:bottom w:val="single" w:sz="4" w:space="0" w:color="auto"/>
              <w:right w:val="single" w:sz="4" w:space="0" w:color="auto"/>
            </w:tcBorders>
            <w:shd w:val="clear" w:color="auto" w:fill="auto"/>
            <w:noWrap/>
            <w:hideMark/>
          </w:tcPr>
          <w:p w14:paraId="72353968" w14:textId="77777777" w:rsidR="00BA52B8" w:rsidRPr="009404F4" w:rsidRDefault="00BA52B8" w:rsidP="005E769D">
            <w:pPr>
              <w:jc w:val="center"/>
              <w:rPr>
                <w:sz w:val="28"/>
                <w:szCs w:val="28"/>
              </w:rPr>
            </w:pPr>
            <w:r w:rsidRPr="009404F4">
              <w:rPr>
                <w:sz w:val="28"/>
                <w:szCs w:val="28"/>
              </w:rPr>
              <w:t>3</w:t>
            </w:r>
          </w:p>
        </w:tc>
        <w:tc>
          <w:tcPr>
            <w:tcW w:w="1282" w:type="dxa"/>
            <w:tcBorders>
              <w:top w:val="single" w:sz="4" w:space="0" w:color="auto"/>
              <w:left w:val="nil"/>
              <w:bottom w:val="single" w:sz="4" w:space="0" w:color="auto"/>
              <w:right w:val="single" w:sz="4" w:space="0" w:color="auto"/>
            </w:tcBorders>
            <w:shd w:val="clear" w:color="auto" w:fill="auto"/>
            <w:noWrap/>
            <w:hideMark/>
          </w:tcPr>
          <w:p w14:paraId="7EE84882" w14:textId="77777777" w:rsidR="00BA52B8" w:rsidRPr="009404F4" w:rsidRDefault="00BA52B8" w:rsidP="005E769D">
            <w:pPr>
              <w:jc w:val="center"/>
              <w:rPr>
                <w:sz w:val="28"/>
                <w:szCs w:val="28"/>
              </w:rPr>
            </w:pPr>
            <w:r w:rsidRPr="009404F4">
              <w:rPr>
                <w:sz w:val="28"/>
                <w:szCs w:val="28"/>
              </w:rPr>
              <w:t>4</w:t>
            </w:r>
          </w:p>
        </w:tc>
        <w:tc>
          <w:tcPr>
            <w:tcW w:w="1134" w:type="dxa"/>
            <w:tcBorders>
              <w:top w:val="single" w:sz="4" w:space="0" w:color="auto"/>
              <w:left w:val="nil"/>
              <w:bottom w:val="single" w:sz="4" w:space="0" w:color="auto"/>
              <w:right w:val="single" w:sz="4" w:space="0" w:color="auto"/>
            </w:tcBorders>
          </w:tcPr>
          <w:p w14:paraId="30329BA3" w14:textId="77777777" w:rsidR="00BA52B8" w:rsidRPr="009404F4" w:rsidRDefault="00BA52B8" w:rsidP="005E769D">
            <w:pPr>
              <w:jc w:val="center"/>
              <w:rPr>
                <w:sz w:val="28"/>
                <w:szCs w:val="28"/>
              </w:rPr>
            </w:pPr>
            <w:r>
              <w:rPr>
                <w:sz w:val="28"/>
                <w:szCs w:val="28"/>
              </w:rPr>
              <w:t>5</w:t>
            </w:r>
          </w:p>
        </w:tc>
      </w:tr>
      <w:tr w:rsidR="00BA52B8" w:rsidRPr="00BB0611" w14:paraId="403D0795"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8B8EF7B" w14:textId="77777777" w:rsidR="00BA52B8" w:rsidRPr="00BB0611" w:rsidRDefault="00BA52B8" w:rsidP="005E769D">
            <w:pPr>
              <w:jc w:val="center"/>
              <w:rPr>
                <w:color w:val="000000"/>
                <w:sz w:val="28"/>
                <w:szCs w:val="28"/>
              </w:rPr>
            </w:pPr>
            <w:r w:rsidRPr="00BB0611">
              <w:rPr>
                <w:color w:val="000000"/>
                <w:sz w:val="28"/>
                <w:szCs w:val="28"/>
              </w:rPr>
              <w:t xml:space="preserve">1 00 00000 00 0000 000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9C8318D" w14:textId="77777777" w:rsidR="00BA52B8" w:rsidRPr="00BB0611" w:rsidRDefault="00BA52B8" w:rsidP="005E769D">
            <w:pPr>
              <w:jc w:val="both"/>
              <w:rPr>
                <w:color w:val="000000"/>
                <w:sz w:val="28"/>
                <w:szCs w:val="28"/>
              </w:rPr>
            </w:pPr>
            <w:r w:rsidRPr="00BB0611">
              <w:rPr>
                <w:color w:val="000000"/>
                <w:sz w:val="28"/>
                <w:szCs w:val="28"/>
              </w:rPr>
              <w:t>НАЛОГОВЫЕ И НЕНАЛОГОВЫЕ ДОХОДЫ</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2021CF55" w14:textId="77777777" w:rsidR="00BA52B8" w:rsidRPr="0034746C" w:rsidRDefault="00BA52B8" w:rsidP="005E769D">
            <w:pPr>
              <w:jc w:val="right"/>
              <w:rPr>
                <w:sz w:val="28"/>
                <w:szCs w:val="28"/>
              </w:rPr>
            </w:pPr>
            <w:r>
              <w:rPr>
                <w:sz w:val="28"/>
                <w:szCs w:val="28"/>
              </w:rPr>
              <w:t>10 669,6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4C1BB2F0" w14:textId="77777777" w:rsidR="00BA52B8" w:rsidRPr="00EB5112" w:rsidRDefault="00BA52B8" w:rsidP="005E769D">
            <w:pPr>
              <w:jc w:val="right"/>
              <w:rPr>
                <w:sz w:val="28"/>
                <w:szCs w:val="28"/>
              </w:rPr>
            </w:pPr>
            <w:r>
              <w:rPr>
                <w:sz w:val="28"/>
                <w:szCs w:val="28"/>
              </w:rPr>
              <w:t>10 725,3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AC90D4" w14:textId="77777777" w:rsidR="00BA52B8" w:rsidRPr="00BB0611" w:rsidRDefault="00BA52B8" w:rsidP="005E769D">
            <w:pPr>
              <w:ind w:left="-108" w:right="-108"/>
              <w:jc w:val="right"/>
              <w:rPr>
                <w:color w:val="000000"/>
                <w:sz w:val="28"/>
                <w:szCs w:val="28"/>
              </w:rPr>
            </w:pPr>
            <w:r>
              <w:rPr>
                <w:color w:val="000000"/>
                <w:sz w:val="28"/>
                <w:szCs w:val="28"/>
              </w:rPr>
              <w:t>10 783,2</w:t>
            </w:r>
          </w:p>
        </w:tc>
      </w:tr>
      <w:tr w:rsidR="00BA52B8" w:rsidRPr="00BB0611" w14:paraId="6D2E699C"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058AE8F" w14:textId="77777777" w:rsidR="00BA52B8" w:rsidRPr="00BB0611" w:rsidRDefault="00BA52B8" w:rsidP="005E769D">
            <w:pPr>
              <w:jc w:val="center"/>
              <w:rPr>
                <w:color w:val="000000"/>
                <w:sz w:val="28"/>
                <w:szCs w:val="28"/>
              </w:rPr>
            </w:pPr>
            <w:r w:rsidRPr="00BB0611">
              <w:rPr>
                <w:color w:val="000000"/>
                <w:sz w:val="28"/>
                <w:szCs w:val="28"/>
              </w:rPr>
              <w:t xml:space="preserve">1 01 00000 00 0000 000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52D45BD" w14:textId="77777777" w:rsidR="00BA52B8" w:rsidRPr="00BB0611" w:rsidRDefault="00BA52B8" w:rsidP="005E769D">
            <w:pPr>
              <w:jc w:val="both"/>
              <w:rPr>
                <w:color w:val="000000"/>
                <w:sz w:val="28"/>
                <w:szCs w:val="28"/>
              </w:rPr>
            </w:pPr>
            <w:r w:rsidRPr="00BB0611">
              <w:rPr>
                <w:color w:val="000000"/>
                <w:sz w:val="28"/>
                <w:szCs w:val="28"/>
              </w:rPr>
              <w:t>НАЛОГИ НА ПРИБЫЛЬ, ДОХОДЫ</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14D960CB" w14:textId="77777777" w:rsidR="00BA52B8" w:rsidRPr="0034746C" w:rsidRDefault="00BA52B8" w:rsidP="005E769D">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72631AA5" w14:textId="77777777" w:rsidR="00BA52B8" w:rsidRPr="00EB5112" w:rsidRDefault="00BA52B8" w:rsidP="005E769D">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02100B" w14:textId="77777777" w:rsidR="00BA52B8" w:rsidRPr="00BB0611" w:rsidRDefault="00BA52B8" w:rsidP="005E769D">
            <w:pPr>
              <w:ind w:left="-108" w:right="-108"/>
              <w:jc w:val="right"/>
              <w:rPr>
                <w:color w:val="000000"/>
                <w:sz w:val="28"/>
                <w:szCs w:val="28"/>
              </w:rPr>
            </w:pPr>
            <w:r>
              <w:rPr>
                <w:color w:val="000000"/>
                <w:sz w:val="28"/>
                <w:szCs w:val="28"/>
              </w:rPr>
              <w:t>1 022,6</w:t>
            </w:r>
          </w:p>
        </w:tc>
      </w:tr>
      <w:tr w:rsidR="00BA52B8" w:rsidRPr="00BB0611" w14:paraId="69889803"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89669ED" w14:textId="77777777" w:rsidR="00BA52B8" w:rsidRPr="00BB0611" w:rsidRDefault="00BA52B8" w:rsidP="005E769D">
            <w:pPr>
              <w:jc w:val="center"/>
              <w:rPr>
                <w:color w:val="000000"/>
                <w:sz w:val="28"/>
                <w:szCs w:val="28"/>
              </w:rPr>
            </w:pPr>
            <w:r w:rsidRPr="00BB0611">
              <w:rPr>
                <w:color w:val="000000"/>
                <w:sz w:val="28"/>
                <w:szCs w:val="28"/>
              </w:rPr>
              <w:t xml:space="preserve">1 01 02000 01 0000 110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D6A8470" w14:textId="77777777" w:rsidR="00BA52B8" w:rsidRPr="00BB0611" w:rsidRDefault="00BA52B8" w:rsidP="005E769D">
            <w:pPr>
              <w:jc w:val="both"/>
              <w:rPr>
                <w:color w:val="000000"/>
                <w:sz w:val="28"/>
                <w:szCs w:val="28"/>
              </w:rPr>
            </w:pPr>
            <w:r w:rsidRPr="00BB0611">
              <w:rPr>
                <w:color w:val="000000"/>
                <w:sz w:val="28"/>
                <w:szCs w:val="28"/>
              </w:rPr>
              <w:t>Налог на доходы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6A678045" w14:textId="77777777" w:rsidR="00BA52B8" w:rsidRPr="0034746C" w:rsidRDefault="00BA52B8" w:rsidP="005E769D">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1FB0D120" w14:textId="77777777" w:rsidR="00BA52B8" w:rsidRPr="00EB5112" w:rsidRDefault="00BA52B8" w:rsidP="005E769D">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538E57" w14:textId="77777777" w:rsidR="00BA52B8" w:rsidRPr="00BB0611" w:rsidRDefault="00BA52B8" w:rsidP="005E769D">
            <w:pPr>
              <w:ind w:left="-108" w:right="-108"/>
              <w:jc w:val="right"/>
              <w:rPr>
                <w:color w:val="000000"/>
                <w:sz w:val="28"/>
                <w:szCs w:val="28"/>
              </w:rPr>
            </w:pPr>
            <w:r>
              <w:rPr>
                <w:color w:val="000000"/>
                <w:sz w:val="28"/>
                <w:szCs w:val="28"/>
              </w:rPr>
              <w:t>1 022,6</w:t>
            </w:r>
          </w:p>
        </w:tc>
      </w:tr>
      <w:tr w:rsidR="00BA52B8" w:rsidRPr="00BB0611" w14:paraId="761FC365"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83CA752" w14:textId="77777777" w:rsidR="00BA52B8" w:rsidRPr="00BB0611" w:rsidRDefault="00BA52B8" w:rsidP="005E769D">
            <w:pPr>
              <w:jc w:val="center"/>
              <w:rPr>
                <w:color w:val="000000"/>
                <w:sz w:val="28"/>
                <w:szCs w:val="28"/>
              </w:rPr>
            </w:pPr>
            <w:r w:rsidRPr="00BB0611">
              <w:rPr>
                <w:color w:val="000000"/>
                <w:sz w:val="28"/>
                <w:szCs w:val="28"/>
              </w:rPr>
              <w:t xml:space="preserve">1 01 02010 01 0000 110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9EBD4C7" w14:textId="77777777" w:rsidR="00BA52B8" w:rsidRPr="00BB0611" w:rsidRDefault="00BA52B8" w:rsidP="005E769D">
            <w:pPr>
              <w:jc w:val="both"/>
              <w:rPr>
                <w:color w:val="000000"/>
                <w:sz w:val="28"/>
                <w:szCs w:val="28"/>
              </w:rPr>
            </w:pPr>
            <w:r w:rsidRPr="00BB0611">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B0611">
              <w:rPr>
                <w:color w:val="000000"/>
                <w:sz w:val="28"/>
                <w:szCs w:val="28"/>
                <w:vertAlign w:val="superscript"/>
              </w:rPr>
              <w:t>1</w:t>
            </w:r>
            <w:r w:rsidRPr="00BB0611">
              <w:rPr>
                <w:color w:val="000000"/>
                <w:sz w:val="28"/>
                <w:szCs w:val="28"/>
              </w:rPr>
              <w:t xml:space="preserve"> и 228 Налогового кодекса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374E7D8E" w14:textId="77777777" w:rsidR="00BA52B8" w:rsidRPr="0034746C" w:rsidRDefault="00BA52B8" w:rsidP="005E769D">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59339151" w14:textId="77777777" w:rsidR="00BA52B8" w:rsidRPr="00EB5112" w:rsidRDefault="00BA52B8" w:rsidP="005E769D">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5ABD60" w14:textId="77777777" w:rsidR="00BA52B8" w:rsidRPr="00BB0611" w:rsidRDefault="00BA52B8" w:rsidP="005E769D">
            <w:pPr>
              <w:ind w:left="-108" w:right="-108"/>
              <w:jc w:val="right"/>
              <w:rPr>
                <w:color w:val="000000"/>
                <w:sz w:val="28"/>
                <w:szCs w:val="28"/>
              </w:rPr>
            </w:pPr>
            <w:r>
              <w:rPr>
                <w:color w:val="000000"/>
                <w:sz w:val="28"/>
                <w:szCs w:val="28"/>
              </w:rPr>
              <w:t>1 022,6</w:t>
            </w:r>
          </w:p>
        </w:tc>
      </w:tr>
      <w:tr w:rsidR="00BA52B8" w:rsidRPr="00EA4261" w14:paraId="18886061"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B97EA62" w14:textId="77777777" w:rsidR="00BA52B8" w:rsidRPr="00BB0611" w:rsidRDefault="00BA52B8" w:rsidP="005E769D">
            <w:pPr>
              <w:jc w:val="center"/>
              <w:rPr>
                <w:color w:val="000000"/>
                <w:sz w:val="28"/>
                <w:szCs w:val="28"/>
              </w:rPr>
            </w:pPr>
            <w:r w:rsidRPr="00BB0611">
              <w:rPr>
                <w:color w:val="000000"/>
                <w:sz w:val="28"/>
                <w:szCs w:val="28"/>
              </w:rPr>
              <w:t xml:space="preserve">1 05 00000 00 0000 000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0792A2" w14:textId="77777777" w:rsidR="00BA52B8" w:rsidRPr="00BB0611" w:rsidRDefault="00BA52B8" w:rsidP="005E769D">
            <w:pPr>
              <w:jc w:val="both"/>
              <w:rPr>
                <w:color w:val="000000"/>
                <w:sz w:val="28"/>
                <w:szCs w:val="28"/>
              </w:rPr>
            </w:pPr>
            <w:r w:rsidRPr="00BB0611">
              <w:rPr>
                <w:color w:val="000000"/>
                <w:sz w:val="28"/>
                <w:szCs w:val="28"/>
              </w:rPr>
              <w:t>НАЛОГИ НА СОВОКУПНЫЙ ДОХОД</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391334F" w14:textId="77777777" w:rsidR="00BA52B8" w:rsidRPr="0034746C" w:rsidRDefault="00BA52B8" w:rsidP="005E769D">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46A2B1A" w14:textId="77777777" w:rsidR="00BA52B8" w:rsidRPr="00EB5112" w:rsidRDefault="00BA52B8" w:rsidP="005E769D">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45046" w14:textId="77777777" w:rsidR="00BA52B8" w:rsidRPr="00F76104" w:rsidRDefault="00BA52B8" w:rsidP="005E769D">
            <w:pPr>
              <w:ind w:left="-108" w:right="-108"/>
              <w:jc w:val="right"/>
              <w:rPr>
                <w:color w:val="000000"/>
                <w:sz w:val="28"/>
                <w:szCs w:val="28"/>
              </w:rPr>
            </w:pPr>
            <w:r>
              <w:rPr>
                <w:color w:val="000000"/>
                <w:sz w:val="28"/>
                <w:szCs w:val="28"/>
              </w:rPr>
              <w:t>1 115,0</w:t>
            </w:r>
          </w:p>
        </w:tc>
      </w:tr>
      <w:tr w:rsidR="00BA52B8" w:rsidRPr="00EA4261" w14:paraId="4C711FC6"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2E61FA3" w14:textId="77777777" w:rsidR="00BA52B8" w:rsidRPr="00BB0611" w:rsidRDefault="00BA52B8" w:rsidP="005E769D">
            <w:pPr>
              <w:jc w:val="center"/>
              <w:rPr>
                <w:color w:val="000000"/>
                <w:sz w:val="28"/>
                <w:szCs w:val="28"/>
              </w:rPr>
            </w:pPr>
            <w:r w:rsidRPr="00422C4F">
              <w:rPr>
                <w:color w:val="000000"/>
                <w:sz w:val="28"/>
                <w:szCs w:val="28"/>
              </w:rPr>
              <w:t>1 05 03000 01 0000 110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158851D" w14:textId="77777777" w:rsidR="00BA52B8" w:rsidRPr="00BB0611" w:rsidRDefault="00BA52B8" w:rsidP="005E769D">
            <w:pPr>
              <w:jc w:val="both"/>
              <w:rPr>
                <w:color w:val="000000"/>
                <w:sz w:val="28"/>
                <w:szCs w:val="28"/>
              </w:rPr>
            </w:pPr>
            <w:r w:rsidRPr="00422C4F">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BF7554C" w14:textId="77777777" w:rsidR="00BA52B8" w:rsidRPr="0034746C" w:rsidRDefault="00BA52B8" w:rsidP="005E769D">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A8FFB15" w14:textId="77777777" w:rsidR="00BA52B8" w:rsidRPr="00EB5112" w:rsidRDefault="00BA52B8" w:rsidP="005E769D">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A0307D" w14:textId="77777777" w:rsidR="00BA52B8" w:rsidRPr="00F76104" w:rsidRDefault="00BA52B8" w:rsidP="005E769D">
            <w:pPr>
              <w:ind w:left="-108" w:right="-108"/>
              <w:jc w:val="right"/>
              <w:rPr>
                <w:color w:val="000000"/>
                <w:sz w:val="28"/>
                <w:szCs w:val="28"/>
              </w:rPr>
            </w:pPr>
            <w:r>
              <w:rPr>
                <w:color w:val="000000"/>
                <w:sz w:val="28"/>
                <w:szCs w:val="28"/>
              </w:rPr>
              <w:t>1 115,0</w:t>
            </w:r>
          </w:p>
        </w:tc>
      </w:tr>
      <w:tr w:rsidR="00BA52B8" w:rsidRPr="00EA4261" w14:paraId="1AC1CEEB"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ADCCC38" w14:textId="77777777" w:rsidR="00BA52B8" w:rsidRPr="00BB0611" w:rsidRDefault="00BA52B8" w:rsidP="005E769D">
            <w:pPr>
              <w:jc w:val="center"/>
              <w:rPr>
                <w:color w:val="000000"/>
                <w:sz w:val="28"/>
                <w:szCs w:val="28"/>
              </w:rPr>
            </w:pPr>
            <w:r w:rsidRPr="00422C4F">
              <w:rPr>
                <w:color w:val="000000"/>
                <w:sz w:val="28"/>
                <w:szCs w:val="28"/>
              </w:rPr>
              <w:t>1 05 03010 01 0000 110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3933949" w14:textId="77777777" w:rsidR="00BA52B8" w:rsidRPr="00BB0611" w:rsidRDefault="00BA52B8" w:rsidP="005E769D">
            <w:pPr>
              <w:jc w:val="both"/>
              <w:rPr>
                <w:color w:val="000000"/>
                <w:sz w:val="28"/>
                <w:szCs w:val="28"/>
              </w:rPr>
            </w:pPr>
            <w:r w:rsidRPr="00422C4F">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209A784" w14:textId="77777777" w:rsidR="00BA52B8" w:rsidRPr="0034746C" w:rsidRDefault="00BA52B8" w:rsidP="005E769D">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6C78D9" w14:textId="77777777" w:rsidR="00BA52B8" w:rsidRPr="00EB5112" w:rsidRDefault="00BA52B8" w:rsidP="005E769D">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650D74" w14:textId="77777777" w:rsidR="00BA52B8" w:rsidRPr="00F76104" w:rsidRDefault="00BA52B8" w:rsidP="005E769D">
            <w:pPr>
              <w:ind w:left="-108" w:right="-108"/>
              <w:jc w:val="right"/>
              <w:rPr>
                <w:color w:val="000000"/>
                <w:sz w:val="28"/>
                <w:szCs w:val="28"/>
              </w:rPr>
            </w:pPr>
            <w:r>
              <w:rPr>
                <w:color w:val="000000"/>
                <w:sz w:val="28"/>
                <w:szCs w:val="28"/>
              </w:rPr>
              <w:t>1 115,0</w:t>
            </w:r>
          </w:p>
        </w:tc>
      </w:tr>
      <w:tr w:rsidR="00BA52B8" w:rsidRPr="00BB0611" w14:paraId="6D099671"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82BD48E" w14:textId="77777777" w:rsidR="00BA52B8" w:rsidRPr="00BB0611" w:rsidRDefault="00BA52B8" w:rsidP="005E769D">
            <w:pPr>
              <w:jc w:val="center"/>
              <w:rPr>
                <w:color w:val="000000"/>
                <w:sz w:val="28"/>
                <w:szCs w:val="28"/>
              </w:rPr>
            </w:pPr>
            <w:r w:rsidRPr="00BB0611">
              <w:rPr>
                <w:color w:val="000000"/>
                <w:sz w:val="28"/>
                <w:szCs w:val="28"/>
              </w:rPr>
              <w:t xml:space="preserve">1 06 00000 00 0000 000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486147D" w14:textId="77777777" w:rsidR="00BA52B8" w:rsidRPr="00BB0611" w:rsidRDefault="00BA52B8" w:rsidP="005E769D">
            <w:pPr>
              <w:jc w:val="both"/>
              <w:rPr>
                <w:color w:val="000000"/>
                <w:sz w:val="28"/>
                <w:szCs w:val="28"/>
              </w:rPr>
            </w:pPr>
            <w:r w:rsidRPr="00BB0611">
              <w:rPr>
                <w:color w:val="000000"/>
                <w:sz w:val="28"/>
                <w:szCs w:val="28"/>
              </w:rPr>
              <w:t xml:space="preserve">НАЛОГИ НА </w:t>
            </w:r>
            <w:r w:rsidRPr="00BB0611">
              <w:rPr>
                <w:color w:val="000000"/>
                <w:sz w:val="28"/>
                <w:szCs w:val="28"/>
              </w:rPr>
              <w:lastRenderedPageBreak/>
              <w:t>ИМУЩЕСТВО</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6CCF580" w14:textId="77777777" w:rsidR="00BA52B8" w:rsidRPr="0034746C" w:rsidRDefault="00BA52B8" w:rsidP="005E769D">
            <w:pPr>
              <w:jc w:val="right"/>
              <w:rPr>
                <w:sz w:val="28"/>
                <w:szCs w:val="28"/>
              </w:rPr>
            </w:pPr>
            <w:r>
              <w:rPr>
                <w:sz w:val="28"/>
                <w:szCs w:val="28"/>
              </w:rPr>
              <w:lastRenderedPageBreak/>
              <w:t>8 326,9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FF2ED2A" w14:textId="77777777" w:rsidR="00BA52B8" w:rsidRPr="00EB5112" w:rsidRDefault="00BA52B8" w:rsidP="005E769D">
            <w:pPr>
              <w:jc w:val="right"/>
              <w:rPr>
                <w:sz w:val="28"/>
                <w:szCs w:val="28"/>
              </w:rPr>
            </w:pPr>
            <w:r>
              <w:rPr>
                <w:sz w:val="28"/>
                <w:szCs w:val="28"/>
              </w:rPr>
              <w:t>8 326,9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8150E8" w14:textId="77777777" w:rsidR="00BA52B8" w:rsidRPr="00BB0611" w:rsidRDefault="00BA52B8" w:rsidP="005E769D">
            <w:pPr>
              <w:ind w:left="-108" w:right="-108"/>
              <w:jc w:val="right"/>
              <w:rPr>
                <w:color w:val="000000"/>
                <w:sz w:val="28"/>
                <w:szCs w:val="28"/>
              </w:rPr>
            </w:pPr>
            <w:r>
              <w:rPr>
                <w:sz w:val="28"/>
                <w:szCs w:val="28"/>
              </w:rPr>
              <w:t>8 326,9</w:t>
            </w:r>
          </w:p>
        </w:tc>
      </w:tr>
      <w:tr w:rsidR="00BA52B8" w:rsidRPr="00BB0611" w14:paraId="558D6AEE"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3DD55CD" w14:textId="77777777" w:rsidR="00BA52B8" w:rsidRPr="00CC7BED" w:rsidRDefault="00BA52B8" w:rsidP="005E769D">
            <w:pPr>
              <w:jc w:val="center"/>
              <w:rPr>
                <w:color w:val="000000"/>
                <w:sz w:val="28"/>
                <w:szCs w:val="28"/>
              </w:rPr>
            </w:pPr>
            <w:r w:rsidRPr="00CC7BED">
              <w:rPr>
                <w:color w:val="000000"/>
                <w:sz w:val="28"/>
                <w:szCs w:val="28"/>
              </w:rPr>
              <w:t>1 06 01000 00 0000 110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D3170E9" w14:textId="77777777" w:rsidR="00BA52B8" w:rsidRPr="00CC7BED" w:rsidRDefault="00BA52B8" w:rsidP="005E769D">
            <w:pPr>
              <w:jc w:val="both"/>
              <w:rPr>
                <w:color w:val="000000"/>
                <w:sz w:val="28"/>
                <w:szCs w:val="28"/>
              </w:rPr>
            </w:pPr>
            <w:r w:rsidRPr="00CC7BED">
              <w:rPr>
                <w:color w:val="000000"/>
                <w:sz w:val="28"/>
                <w:szCs w:val="28"/>
              </w:rPr>
              <w:t>Налог на имущество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CC599DF" w14:textId="77777777" w:rsidR="00BA52B8" w:rsidRPr="0034746C" w:rsidRDefault="00BA52B8" w:rsidP="005E769D">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3ACEA55" w14:textId="77777777" w:rsidR="00BA52B8" w:rsidRPr="00EB5112" w:rsidRDefault="00BA52B8" w:rsidP="005E769D">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A6B57D" w14:textId="77777777" w:rsidR="00BA52B8" w:rsidRPr="00CC7BED" w:rsidRDefault="00BA52B8" w:rsidP="005E769D">
            <w:pPr>
              <w:ind w:left="-108" w:right="-108"/>
              <w:jc w:val="right"/>
              <w:rPr>
                <w:color w:val="000000"/>
                <w:sz w:val="28"/>
                <w:szCs w:val="28"/>
              </w:rPr>
            </w:pPr>
            <w:r>
              <w:rPr>
                <w:sz w:val="28"/>
                <w:szCs w:val="28"/>
              </w:rPr>
              <w:t>631,1</w:t>
            </w:r>
          </w:p>
        </w:tc>
      </w:tr>
      <w:tr w:rsidR="00BA52B8" w:rsidRPr="00BB0611" w14:paraId="5E539F20"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D4C033B" w14:textId="77777777" w:rsidR="00BA52B8" w:rsidRPr="00CC7BED" w:rsidRDefault="00BA52B8" w:rsidP="005E769D">
            <w:pPr>
              <w:jc w:val="center"/>
              <w:rPr>
                <w:color w:val="000000"/>
                <w:sz w:val="28"/>
                <w:szCs w:val="28"/>
              </w:rPr>
            </w:pPr>
            <w:r w:rsidRPr="00CC7BED">
              <w:rPr>
                <w:color w:val="000000"/>
                <w:sz w:val="28"/>
                <w:szCs w:val="28"/>
              </w:rPr>
              <w:t>1 06 01030 10 0000 110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824AEF2" w14:textId="77777777" w:rsidR="00BA52B8" w:rsidRPr="00CC7BED" w:rsidRDefault="00BA52B8" w:rsidP="005E769D">
            <w:pPr>
              <w:jc w:val="both"/>
              <w:rPr>
                <w:color w:val="000000"/>
                <w:sz w:val="28"/>
                <w:szCs w:val="28"/>
              </w:rPr>
            </w:pPr>
            <w:r w:rsidRPr="00CC7BED">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25862D1" w14:textId="77777777" w:rsidR="00BA52B8" w:rsidRPr="0034746C" w:rsidRDefault="00BA52B8" w:rsidP="005E769D">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3D3AACA" w14:textId="77777777" w:rsidR="00BA52B8" w:rsidRPr="00EB5112" w:rsidRDefault="00BA52B8" w:rsidP="005E769D">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BF06F" w14:textId="77777777" w:rsidR="00BA52B8" w:rsidRPr="00BD2819" w:rsidRDefault="00BA52B8" w:rsidP="005E769D">
            <w:pPr>
              <w:ind w:left="-108" w:right="-108"/>
              <w:jc w:val="right"/>
              <w:rPr>
                <w:color w:val="000000"/>
                <w:sz w:val="28"/>
                <w:szCs w:val="28"/>
              </w:rPr>
            </w:pPr>
            <w:r>
              <w:rPr>
                <w:sz w:val="28"/>
                <w:szCs w:val="28"/>
              </w:rPr>
              <w:t>631,1</w:t>
            </w:r>
          </w:p>
        </w:tc>
      </w:tr>
      <w:tr w:rsidR="00BA52B8" w:rsidRPr="00BB0611" w14:paraId="7C253140"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90C6F6F" w14:textId="77777777" w:rsidR="00BA52B8" w:rsidRPr="00CC7BED" w:rsidRDefault="00BA52B8" w:rsidP="005E769D">
            <w:pPr>
              <w:jc w:val="center"/>
              <w:rPr>
                <w:color w:val="000000"/>
                <w:sz w:val="28"/>
                <w:szCs w:val="28"/>
              </w:rPr>
            </w:pPr>
            <w:r w:rsidRPr="00CC7BED">
              <w:rPr>
                <w:color w:val="000000"/>
                <w:sz w:val="28"/>
                <w:szCs w:val="28"/>
              </w:rPr>
              <w:t>1 06 06000 00 0000 110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D1BC2DF" w14:textId="77777777" w:rsidR="00BA52B8" w:rsidRPr="00CC7BED" w:rsidRDefault="00BA52B8" w:rsidP="005E769D">
            <w:pPr>
              <w:jc w:val="both"/>
              <w:rPr>
                <w:color w:val="000000"/>
                <w:sz w:val="28"/>
                <w:szCs w:val="28"/>
              </w:rPr>
            </w:pPr>
            <w:r w:rsidRPr="00CC7BED">
              <w:rPr>
                <w:color w:val="000000"/>
                <w:sz w:val="28"/>
                <w:szCs w:val="28"/>
              </w:rPr>
              <w:t>Земельный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D0FE524" w14:textId="77777777" w:rsidR="00BA52B8" w:rsidRPr="0034746C" w:rsidRDefault="00BA52B8" w:rsidP="005E769D">
            <w:pPr>
              <w:jc w:val="right"/>
              <w:rPr>
                <w:sz w:val="28"/>
                <w:szCs w:val="28"/>
              </w:rPr>
            </w:pPr>
            <w:r>
              <w:rPr>
                <w:sz w:val="28"/>
                <w:szCs w:val="28"/>
              </w:rPr>
              <w:t>7 695,8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5D660EE" w14:textId="77777777" w:rsidR="00BA52B8" w:rsidRPr="00EB5112" w:rsidRDefault="00BA52B8" w:rsidP="005E769D">
            <w:pPr>
              <w:jc w:val="right"/>
              <w:rPr>
                <w:sz w:val="28"/>
                <w:szCs w:val="28"/>
              </w:rPr>
            </w:pPr>
            <w:r w:rsidRPr="00EB5112">
              <w:rPr>
                <w:sz w:val="28"/>
                <w:szCs w:val="28"/>
              </w:rPr>
              <w:t xml:space="preserve"> </w:t>
            </w:r>
            <w:r>
              <w:rPr>
                <w:sz w:val="28"/>
                <w:szCs w:val="28"/>
              </w:rPr>
              <w:t>7 695,8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175E9" w14:textId="77777777" w:rsidR="00BA52B8" w:rsidRPr="00CC7BED" w:rsidRDefault="00BA52B8" w:rsidP="005E769D">
            <w:pPr>
              <w:ind w:left="-108" w:right="-108"/>
              <w:jc w:val="right"/>
              <w:rPr>
                <w:color w:val="000000"/>
                <w:sz w:val="28"/>
                <w:szCs w:val="28"/>
              </w:rPr>
            </w:pPr>
            <w:r>
              <w:rPr>
                <w:color w:val="000000"/>
                <w:sz w:val="28"/>
                <w:szCs w:val="28"/>
              </w:rPr>
              <w:t>7 695,8</w:t>
            </w:r>
          </w:p>
        </w:tc>
      </w:tr>
      <w:tr w:rsidR="00BA52B8" w:rsidRPr="00BB0611" w14:paraId="2D77C786"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9DF5AA3" w14:textId="77777777" w:rsidR="00BA52B8" w:rsidRPr="00CC7BED" w:rsidRDefault="00BA52B8" w:rsidP="005E769D">
            <w:pPr>
              <w:jc w:val="center"/>
              <w:rPr>
                <w:color w:val="000000"/>
                <w:sz w:val="28"/>
                <w:szCs w:val="28"/>
              </w:rPr>
            </w:pPr>
            <w:r w:rsidRPr="00CC7BED">
              <w:rPr>
                <w:color w:val="000000"/>
                <w:sz w:val="28"/>
                <w:szCs w:val="28"/>
              </w:rPr>
              <w:t>1 06 06030 00 0000 110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8A4F8C1" w14:textId="77777777" w:rsidR="00BA52B8" w:rsidRPr="00CC7BED" w:rsidRDefault="00BA52B8" w:rsidP="005E769D">
            <w:pPr>
              <w:jc w:val="both"/>
              <w:rPr>
                <w:color w:val="000000"/>
                <w:sz w:val="28"/>
                <w:szCs w:val="28"/>
              </w:rPr>
            </w:pPr>
            <w:r w:rsidRPr="00CC7BED">
              <w:rPr>
                <w:color w:val="000000"/>
                <w:sz w:val="28"/>
                <w:szCs w:val="28"/>
              </w:rPr>
              <w:t>Земельный налог с организаций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BE7E046" w14:textId="77777777" w:rsidR="00BA52B8" w:rsidRPr="0034746C" w:rsidRDefault="00BA52B8" w:rsidP="005E769D">
            <w:pPr>
              <w:jc w:val="right"/>
              <w:rPr>
                <w:sz w:val="28"/>
                <w:szCs w:val="28"/>
              </w:rPr>
            </w:pPr>
            <w:r>
              <w:rPr>
                <w:sz w:val="28"/>
                <w:szCs w:val="28"/>
              </w:rPr>
              <w:t>3 398,0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993C74F" w14:textId="77777777" w:rsidR="00BA52B8" w:rsidRPr="00EB5112" w:rsidRDefault="00BA52B8" w:rsidP="005E769D">
            <w:pPr>
              <w:jc w:val="right"/>
              <w:rPr>
                <w:sz w:val="28"/>
                <w:szCs w:val="28"/>
              </w:rPr>
            </w:pPr>
            <w:r w:rsidRPr="00EB5112">
              <w:rPr>
                <w:sz w:val="28"/>
                <w:szCs w:val="28"/>
              </w:rPr>
              <w:t>3</w:t>
            </w:r>
            <w:r>
              <w:rPr>
                <w:sz w:val="28"/>
                <w:szCs w:val="28"/>
              </w:rPr>
              <w:t> 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51C824" w14:textId="77777777" w:rsidR="00BA52B8" w:rsidRPr="00CC7BED" w:rsidRDefault="00BA52B8" w:rsidP="005E769D">
            <w:pPr>
              <w:ind w:left="-108" w:right="-108"/>
              <w:jc w:val="right"/>
              <w:rPr>
                <w:color w:val="000000"/>
                <w:sz w:val="28"/>
                <w:szCs w:val="28"/>
              </w:rPr>
            </w:pPr>
            <w:r>
              <w:rPr>
                <w:color w:val="000000"/>
                <w:sz w:val="28"/>
                <w:szCs w:val="28"/>
              </w:rPr>
              <w:t>3 398,0</w:t>
            </w:r>
          </w:p>
        </w:tc>
      </w:tr>
      <w:tr w:rsidR="00BA52B8" w:rsidRPr="00BB0611" w14:paraId="3F8E6E5E"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72E2D3A" w14:textId="77777777" w:rsidR="00BA52B8" w:rsidRPr="00CC7BED" w:rsidRDefault="00BA52B8" w:rsidP="005E769D">
            <w:pPr>
              <w:jc w:val="center"/>
              <w:rPr>
                <w:color w:val="000000"/>
                <w:sz w:val="28"/>
                <w:szCs w:val="28"/>
              </w:rPr>
            </w:pPr>
            <w:r w:rsidRPr="00CC7BED">
              <w:rPr>
                <w:color w:val="000000"/>
                <w:sz w:val="28"/>
                <w:szCs w:val="28"/>
              </w:rPr>
              <w:t>1 06 06033 10 0000 110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18A0A32" w14:textId="77777777" w:rsidR="00BA52B8" w:rsidRPr="00CC7BED" w:rsidRDefault="00BA52B8" w:rsidP="005E769D">
            <w:pPr>
              <w:jc w:val="both"/>
              <w:rPr>
                <w:color w:val="000000"/>
                <w:sz w:val="28"/>
                <w:szCs w:val="28"/>
              </w:rPr>
            </w:pPr>
            <w:r w:rsidRPr="00CC7BED">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7B6113B" w14:textId="77777777" w:rsidR="00BA52B8" w:rsidRPr="0034746C" w:rsidRDefault="00BA52B8" w:rsidP="005E769D">
            <w:pPr>
              <w:jc w:val="right"/>
              <w:rPr>
                <w:sz w:val="28"/>
                <w:szCs w:val="28"/>
              </w:rPr>
            </w:pPr>
            <w:r w:rsidRPr="0034746C">
              <w:rPr>
                <w:sz w:val="28"/>
                <w:szCs w:val="28"/>
              </w:rPr>
              <w:t>3</w:t>
            </w:r>
            <w:r>
              <w:rPr>
                <w:sz w:val="28"/>
                <w:szCs w:val="28"/>
              </w:rPr>
              <w:t> 398,0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EBFE204" w14:textId="77777777" w:rsidR="00BA52B8" w:rsidRPr="00EB5112" w:rsidRDefault="00BA52B8" w:rsidP="005E769D">
            <w:pPr>
              <w:jc w:val="right"/>
              <w:rPr>
                <w:sz w:val="28"/>
                <w:szCs w:val="28"/>
              </w:rPr>
            </w:pPr>
            <w:r w:rsidRPr="00EB5112">
              <w:rPr>
                <w:sz w:val="28"/>
                <w:szCs w:val="28"/>
              </w:rPr>
              <w:t>3</w:t>
            </w:r>
            <w:r>
              <w:rPr>
                <w:sz w:val="28"/>
                <w:szCs w:val="28"/>
              </w:rPr>
              <w:t> 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EAEA3" w14:textId="77777777" w:rsidR="00BA52B8" w:rsidRPr="00CC7BED" w:rsidRDefault="00BA52B8" w:rsidP="005E769D">
            <w:pPr>
              <w:ind w:left="-108" w:right="-108"/>
              <w:jc w:val="right"/>
              <w:rPr>
                <w:color w:val="000000"/>
                <w:sz w:val="28"/>
                <w:szCs w:val="28"/>
              </w:rPr>
            </w:pPr>
            <w:r>
              <w:rPr>
                <w:color w:val="000000"/>
                <w:sz w:val="28"/>
                <w:szCs w:val="28"/>
              </w:rPr>
              <w:t>3 398,0</w:t>
            </w:r>
          </w:p>
        </w:tc>
      </w:tr>
      <w:tr w:rsidR="00BA52B8" w:rsidRPr="00BB0611" w14:paraId="0ABB8058"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62CED1B" w14:textId="77777777" w:rsidR="00BA52B8" w:rsidRPr="00CC7BED" w:rsidRDefault="00BA52B8" w:rsidP="005E769D">
            <w:pPr>
              <w:jc w:val="center"/>
              <w:rPr>
                <w:color w:val="000000"/>
                <w:sz w:val="28"/>
                <w:szCs w:val="28"/>
              </w:rPr>
            </w:pPr>
            <w:r w:rsidRPr="00CC7BED">
              <w:rPr>
                <w:color w:val="000000"/>
                <w:sz w:val="28"/>
                <w:szCs w:val="28"/>
              </w:rPr>
              <w:t>1 06 06040 00 0000 110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491004D" w14:textId="77777777" w:rsidR="00BA52B8" w:rsidRPr="00CC7BED" w:rsidRDefault="00BA52B8" w:rsidP="005E769D">
            <w:pPr>
              <w:jc w:val="both"/>
              <w:rPr>
                <w:color w:val="000000"/>
                <w:sz w:val="28"/>
                <w:szCs w:val="28"/>
              </w:rPr>
            </w:pPr>
            <w:r w:rsidRPr="00CC7BED">
              <w:rPr>
                <w:color w:val="000000"/>
                <w:sz w:val="28"/>
                <w:szCs w:val="28"/>
              </w:rPr>
              <w:t>Земельный налог с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9C53522" w14:textId="77777777" w:rsidR="00BA52B8" w:rsidRPr="0034746C" w:rsidRDefault="00BA52B8" w:rsidP="005E769D">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D9424CE" w14:textId="77777777" w:rsidR="00BA52B8" w:rsidRPr="00EB5112" w:rsidRDefault="00BA52B8" w:rsidP="005E769D">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4C94D" w14:textId="77777777" w:rsidR="00BA52B8" w:rsidRPr="00CC7BED" w:rsidRDefault="00BA52B8" w:rsidP="005E769D">
            <w:pPr>
              <w:ind w:left="-108" w:right="-108"/>
              <w:jc w:val="right"/>
              <w:rPr>
                <w:color w:val="000000"/>
                <w:sz w:val="28"/>
                <w:szCs w:val="28"/>
              </w:rPr>
            </w:pPr>
            <w:r>
              <w:rPr>
                <w:color w:val="000000"/>
                <w:sz w:val="28"/>
                <w:szCs w:val="28"/>
              </w:rPr>
              <w:t>4 297,8</w:t>
            </w:r>
          </w:p>
        </w:tc>
      </w:tr>
      <w:tr w:rsidR="00BA52B8" w:rsidRPr="00BB0611" w14:paraId="71333809"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6375CB3" w14:textId="77777777" w:rsidR="00BA52B8" w:rsidRPr="00CC7BED" w:rsidRDefault="00BA52B8" w:rsidP="005E769D">
            <w:pPr>
              <w:jc w:val="center"/>
              <w:rPr>
                <w:color w:val="000000"/>
                <w:sz w:val="28"/>
                <w:szCs w:val="28"/>
              </w:rPr>
            </w:pPr>
            <w:r w:rsidRPr="00CC7BED">
              <w:rPr>
                <w:color w:val="000000"/>
                <w:sz w:val="28"/>
                <w:szCs w:val="28"/>
              </w:rPr>
              <w:t>1 06 06043 10 0000 110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4EC29BA" w14:textId="77777777" w:rsidR="00BA52B8" w:rsidRPr="00CC7BED" w:rsidRDefault="00BA52B8" w:rsidP="005E769D">
            <w:pPr>
              <w:jc w:val="both"/>
              <w:rPr>
                <w:color w:val="000000"/>
                <w:sz w:val="28"/>
                <w:szCs w:val="28"/>
              </w:rPr>
            </w:pPr>
            <w:r w:rsidRPr="00CC7BED">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309913A" w14:textId="77777777" w:rsidR="00BA52B8" w:rsidRPr="0034746C" w:rsidRDefault="00BA52B8" w:rsidP="005E769D">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1150A93" w14:textId="77777777" w:rsidR="00BA52B8" w:rsidRPr="00EB5112" w:rsidRDefault="00BA52B8" w:rsidP="005E769D">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43A58F" w14:textId="77777777" w:rsidR="00BA52B8" w:rsidRPr="00CC7BED" w:rsidRDefault="00BA52B8" w:rsidP="005E769D">
            <w:pPr>
              <w:ind w:left="-108" w:right="-108"/>
              <w:jc w:val="right"/>
              <w:rPr>
                <w:color w:val="000000"/>
                <w:sz w:val="28"/>
                <w:szCs w:val="28"/>
              </w:rPr>
            </w:pPr>
            <w:r>
              <w:rPr>
                <w:color w:val="000000"/>
                <w:sz w:val="28"/>
                <w:szCs w:val="28"/>
              </w:rPr>
              <w:t>4 297,8</w:t>
            </w:r>
          </w:p>
        </w:tc>
      </w:tr>
      <w:tr w:rsidR="00BA52B8" w:rsidRPr="00BB0611" w14:paraId="021A326F"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4F9B059" w14:textId="77777777" w:rsidR="00BA52B8" w:rsidRPr="00BB0611" w:rsidRDefault="00BA52B8" w:rsidP="005E769D">
            <w:pPr>
              <w:jc w:val="center"/>
              <w:rPr>
                <w:color w:val="000000"/>
                <w:sz w:val="28"/>
                <w:szCs w:val="28"/>
              </w:rPr>
            </w:pPr>
            <w:r w:rsidRPr="00BB0611">
              <w:rPr>
                <w:color w:val="000000"/>
                <w:sz w:val="28"/>
                <w:szCs w:val="28"/>
              </w:rPr>
              <w:t xml:space="preserve">1 08 00000 00 0000 000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9EF2293" w14:textId="77777777" w:rsidR="00BA52B8" w:rsidRPr="00BB0611" w:rsidRDefault="00BA52B8" w:rsidP="005E769D">
            <w:pPr>
              <w:jc w:val="both"/>
              <w:rPr>
                <w:color w:val="000000"/>
                <w:sz w:val="28"/>
                <w:szCs w:val="28"/>
              </w:rPr>
            </w:pPr>
            <w:r w:rsidRPr="00BB0611">
              <w:rPr>
                <w:color w:val="000000"/>
                <w:sz w:val="28"/>
                <w:szCs w:val="28"/>
              </w:rPr>
              <w:t>ГОСУДАРСТВЕННАЯ ПОШЛИНА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60E0585" w14:textId="77777777" w:rsidR="00BA52B8" w:rsidRPr="0034746C" w:rsidRDefault="00BA52B8" w:rsidP="005E769D">
            <w:pPr>
              <w:jc w:val="center"/>
              <w:rPr>
                <w:sz w:val="28"/>
                <w:szCs w:val="28"/>
              </w:rPr>
            </w:pPr>
            <w:r>
              <w:rPr>
                <w:sz w:val="28"/>
                <w:szCs w:val="28"/>
              </w:rPr>
              <w:t xml:space="preserve">         </w:t>
            </w:r>
            <w:r w:rsidRPr="0034746C">
              <w:rPr>
                <w:sz w:val="28"/>
                <w:szCs w:val="28"/>
              </w:rPr>
              <w:t>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2F687EC" w14:textId="77777777" w:rsidR="00BA52B8" w:rsidRPr="00EB5112" w:rsidRDefault="00BA52B8" w:rsidP="005E769D">
            <w:pPr>
              <w:jc w:val="center"/>
              <w:rPr>
                <w:sz w:val="28"/>
                <w:szCs w:val="28"/>
              </w:rPr>
            </w:pPr>
            <w:r>
              <w:rPr>
                <w:sz w:val="28"/>
                <w:szCs w:val="28"/>
              </w:rPr>
              <w:t xml:space="preserve">         </w:t>
            </w: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942F2" w14:textId="77777777" w:rsidR="00BA52B8" w:rsidRPr="00562218" w:rsidRDefault="00BA52B8" w:rsidP="005E769D">
            <w:pPr>
              <w:ind w:left="-108" w:right="-108"/>
              <w:jc w:val="center"/>
              <w:rPr>
                <w:color w:val="000000"/>
                <w:sz w:val="28"/>
                <w:szCs w:val="28"/>
              </w:rPr>
            </w:pPr>
            <w:r>
              <w:rPr>
                <w:color w:val="000000"/>
                <w:sz w:val="28"/>
                <w:szCs w:val="28"/>
              </w:rPr>
              <w:t xml:space="preserve">       7,8</w:t>
            </w:r>
          </w:p>
        </w:tc>
      </w:tr>
      <w:tr w:rsidR="00BA52B8" w:rsidRPr="00BB0611" w14:paraId="54564F12"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20D6ABF" w14:textId="77777777" w:rsidR="00BA52B8" w:rsidRPr="00BB0611" w:rsidRDefault="00BA52B8" w:rsidP="005E769D">
            <w:pPr>
              <w:jc w:val="center"/>
              <w:rPr>
                <w:color w:val="000000"/>
                <w:sz w:val="28"/>
                <w:szCs w:val="28"/>
              </w:rPr>
            </w:pPr>
            <w:r w:rsidRPr="00807759">
              <w:rPr>
                <w:color w:val="000000"/>
                <w:sz w:val="28"/>
                <w:szCs w:val="28"/>
              </w:rPr>
              <w:t>1 08 04000 01 0000 110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C4F17D" w14:textId="77777777" w:rsidR="00BA52B8" w:rsidRPr="00BB0611" w:rsidRDefault="00BA52B8" w:rsidP="005E769D">
            <w:pPr>
              <w:jc w:val="both"/>
              <w:rPr>
                <w:color w:val="000000"/>
                <w:sz w:val="28"/>
                <w:szCs w:val="28"/>
              </w:rPr>
            </w:pPr>
            <w:r w:rsidRPr="00807759">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971198E" w14:textId="77777777" w:rsidR="00BA52B8" w:rsidRPr="0034746C" w:rsidRDefault="00BA52B8" w:rsidP="005E769D">
            <w:pPr>
              <w:jc w:val="right"/>
              <w:rPr>
                <w:sz w:val="28"/>
                <w:szCs w:val="28"/>
              </w:rPr>
            </w:pPr>
            <w:r w:rsidRPr="0034746C">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2EE51ED" w14:textId="77777777" w:rsidR="00BA52B8" w:rsidRPr="00EB5112" w:rsidRDefault="00BA52B8" w:rsidP="005E769D">
            <w:pPr>
              <w:jc w:val="right"/>
              <w:rPr>
                <w:sz w:val="28"/>
                <w:szCs w:val="28"/>
              </w:rPr>
            </w:pP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9B5F6" w14:textId="77777777" w:rsidR="00BA52B8" w:rsidRPr="00562218" w:rsidRDefault="00BA52B8" w:rsidP="005E769D">
            <w:pPr>
              <w:jc w:val="right"/>
              <w:rPr>
                <w:sz w:val="28"/>
                <w:szCs w:val="28"/>
              </w:rPr>
            </w:pPr>
            <w:r>
              <w:rPr>
                <w:sz w:val="28"/>
                <w:szCs w:val="28"/>
              </w:rPr>
              <w:t>7,8</w:t>
            </w:r>
          </w:p>
        </w:tc>
      </w:tr>
      <w:tr w:rsidR="00BA52B8" w:rsidRPr="00BB0611" w14:paraId="6D11E3C6"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E2458EC" w14:textId="77777777" w:rsidR="00BA52B8" w:rsidRPr="00BB0611" w:rsidRDefault="00BA52B8" w:rsidP="005E769D">
            <w:pPr>
              <w:jc w:val="center"/>
              <w:rPr>
                <w:color w:val="000000"/>
                <w:sz w:val="28"/>
                <w:szCs w:val="28"/>
              </w:rPr>
            </w:pPr>
            <w:r w:rsidRPr="00807759">
              <w:rPr>
                <w:color w:val="000000"/>
                <w:sz w:val="28"/>
                <w:szCs w:val="28"/>
              </w:rPr>
              <w:t>1 08 04020 01 0000 110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37415CD" w14:textId="77777777" w:rsidR="00BA52B8" w:rsidRPr="00BB0611" w:rsidRDefault="00BA52B8" w:rsidP="005E769D">
            <w:pPr>
              <w:jc w:val="both"/>
              <w:rPr>
                <w:color w:val="000000"/>
                <w:sz w:val="28"/>
                <w:szCs w:val="28"/>
              </w:rPr>
            </w:pPr>
            <w:r w:rsidRPr="00807759">
              <w:rPr>
                <w:color w:val="000000"/>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807759">
              <w:rPr>
                <w:color w:val="000000"/>
                <w:sz w:val="28"/>
                <w:szCs w:val="28"/>
              </w:rPr>
              <w:lastRenderedPageBreak/>
              <w:t>законодательными актами Российской Федерации на совершение нотариальных действий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7751890" w14:textId="77777777" w:rsidR="00BA52B8" w:rsidRPr="0034746C" w:rsidRDefault="00BA52B8" w:rsidP="005E769D">
            <w:pPr>
              <w:jc w:val="right"/>
              <w:rPr>
                <w:sz w:val="28"/>
                <w:szCs w:val="28"/>
              </w:rPr>
            </w:pPr>
            <w:r w:rsidRPr="0034746C">
              <w:rPr>
                <w:sz w:val="28"/>
                <w:szCs w:val="28"/>
              </w:rPr>
              <w:lastRenderedPageBreak/>
              <w:t>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23C23E8" w14:textId="77777777" w:rsidR="00BA52B8" w:rsidRPr="00EB5112" w:rsidRDefault="00BA52B8" w:rsidP="005E769D">
            <w:pPr>
              <w:jc w:val="right"/>
              <w:rPr>
                <w:sz w:val="28"/>
                <w:szCs w:val="28"/>
              </w:rPr>
            </w:pP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3A3BB7" w14:textId="77777777" w:rsidR="00BA52B8" w:rsidRPr="00562218" w:rsidRDefault="00BA52B8" w:rsidP="005E769D">
            <w:pPr>
              <w:jc w:val="right"/>
              <w:rPr>
                <w:sz w:val="28"/>
                <w:szCs w:val="28"/>
              </w:rPr>
            </w:pPr>
            <w:r>
              <w:rPr>
                <w:sz w:val="28"/>
                <w:szCs w:val="28"/>
              </w:rPr>
              <w:t>7,8</w:t>
            </w:r>
          </w:p>
        </w:tc>
      </w:tr>
      <w:tr w:rsidR="00BA52B8" w:rsidRPr="00BB0611" w14:paraId="28EA4B73"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25C0C5A" w14:textId="77777777" w:rsidR="00BA52B8" w:rsidRPr="00BB0611" w:rsidRDefault="00BA52B8" w:rsidP="005E769D">
            <w:pPr>
              <w:jc w:val="center"/>
              <w:rPr>
                <w:color w:val="000000"/>
                <w:sz w:val="28"/>
                <w:szCs w:val="28"/>
              </w:rPr>
            </w:pPr>
            <w:r w:rsidRPr="00BB0611">
              <w:rPr>
                <w:color w:val="000000"/>
                <w:sz w:val="28"/>
                <w:szCs w:val="28"/>
              </w:rPr>
              <w:t xml:space="preserve">1 11 00000 00 0000 000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052C86B" w14:textId="77777777" w:rsidR="00BA52B8" w:rsidRPr="00BB0611" w:rsidRDefault="00BA52B8" w:rsidP="005E769D">
            <w:pPr>
              <w:jc w:val="both"/>
              <w:rPr>
                <w:color w:val="000000"/>
                <w:sz w:val="28"/>
                <w:szCs w:val="28"/>
              </w:rPr>
            </w:pPr>
            <w:r w:rsidRPr="00BB0611">
              <w:rPr>
                <w:color w:val="000000"/>
                <w:sz w:val="28"/>
                <w:szCs w:val="28"/>
              </w:rPr>
              <w:t>ДОХОДЫ ОТ ИСПОЛЬЗОВАНИЯ ИМУЩЕСТВА, НАХОДЯЩЕГОСЯ В ГОСУДАРСТВЕННОЙ И МУНИЦИПАЛЬНОЙ СОБСТВЕННОСТИ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2DF5DAF" w14:textId="77777777" w:rsidR="00BA52B8" w:rsidRPr="0034746C" w:rsidRDefault="00BA52B8" w:rsidP="005E769D">
            <w:pPr>
              <w:jc w:val="right"/>
              <w:rPr>
                <w:sz w:val="28"/>
                <w:szCs w:val="28"/>
              </w:rPr>
            </w:pPr>
            <w:r>
              <w:rPr>
                <w:sz w:val="28"/>
                <w:szCs w:val="28"/>
              </w:rPr>
              <w:t>309,9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E19A784" w14:textId="77777777" w:rsidR="00BA52B8" w:rsidRPr="00EB5112" w:rsidRDefault="00BA52B8" w:rsidP="005E769D">
            <w:pPr>
              <w:jc w:val="right"/>
              <w:rPr>
                <w:sz w:val="28"/>
                <w:szCs w:val="28"/>
              </w:rPr>
            </w:pPr>
            <w:r>
              <w:rPr>
                <w:sz w:val="28"/>
                <w:szCs w:val="28"/>
              </w:rPr>
              <w:t>309,9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3C49DC" w14:textId="77777777" w:rsidR="00BA52B8" w:rsidRPr="00BB0611" w:rsidRDefault="00BA52B8" w:rsidP="005E769D">
            <w:pPr>
              <w:ind w:left="-108" w:right="-108"/>
              <w:jc w:val="right"/>
              <w:rPr>
                <w:color w:val="000000"/>
                <w:sz w:val="28"/>
                <w:szCs w:val="28"/>
              </w:rPr>
            </w:pPr>
            <w:r>
              <w:rPr>
                <w:color w:val="000000"/>
                <w:sz w:val="28"/>
                <w:szCs w:val="28"/>
              </w:rPr>
              <w:t>309,9</w:t>
            </w:r>
          </w:p>
        </w:tc>
      </w:tr>
      <w:tr w:rsidR="00BA52B8" w:rsidRPr="00BB0611" w14:paraId="5D8EE3BA"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F5D3C0A" w14:textId="77777777" w:rsidR="00BA52B8" w:rsidRPr="00BB0611" w:rsidRDefault="00BA52B8" w:rsidP="005E769D">
            <w:pPr>
              <w:jc w:val="center"/>
              <w:rPr>
                <w:color w:val="000000"/>
                <w:sz w:val="28"/>
                <w:szCs w:val="28"/>
              </w:rPr>
            </w:pPr>
            <w:r w:rsidRPr="00807759">
              <w:rPr>
                <w:color w:val="000000"/>
                <w:sz w:val="28"/>
                <w:szCs w:val="28"/>
              </w:rPr>
              <w:t>1 11 05000 00 0000 120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6D52D7C" w14:textId="77777777" w:rsidR="00BA52B8" w:rsidRPr="00BB0611" w:rsidRDefault="00BA52B8" w:rsidP="005E769D">
            <w:pPr>
              <w:jc w:val="both"/>
              <w:rPr>
                <w:color w:val="000000"/>
                <w:sz w:val="28"/>
                <w:szCs w:val="28"/>
              </w:rPr>
            </w:pPr>
            <w:r w:rsidRPr="00807759">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B3EF6CA" w14:textId="77777777" w:rsidR="00BA52B8" w:rsidRPr="0034746C" w:rsidRDefault="00BA52B8" w:rsidP="005E769D">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98E9040" w14:textId="77777777" w:rsidR="00BA52B8" w:rsidRPr="00EB5112" w:rsidRDefault="00BA52B8" w:rsidP="005E769D">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40E49C" w14:textId="77777777" w:rsidR="00BA52B8" w:rsidRPr="00BB0611" w:rsidRDefault="00BA52B8" w:rsidP="005E769D">
            <w:pPr>
              <w:ind w:left="-108" w:right="-108"/>
              <w:jc w:val="right"/>
              <w:rPr>
                <w:color w:val="000000"/>
                <w:sz w:val="28"/>
                <w:szCs w:val="28"/>
              </w:rPr>
            </w:pPr>
            <w:r>
              <w:rPr>
                <w:color w:val="000000"/>
                <w:sz w:val="28"/>
                <w:szCs w:val="28"/>
              </w:rPr>
              <w:t>303,6</w:t>
            </w:r>
          </w:p>
        </w:tc>
      </w:tr>
      <w:tr w:rsidR="00BA52B8" w:rsidRPr="00BB0611" w14:paraId="715C4AD7"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DC3331B" w14:textId="77777777" w:rsidR="00BA52B8" w:rsidRPr="00BB0611" w:rsidRDefault="00BA52B8" w:rsidP="005E769D">
            <w:pPr>
              <w:jc w:val="center"/>
              <w:rPr>
                <w:color w:val="000000"/>
                <w:sz w:val="28"/>
                <w:szCs w:val="28"/>
              </w:rPr>
            </w:pPr>
            <w:r w:rsidRPr="00807759">
              <w:rPr>
                <w:color w:val="000000"/>
                <w:sz w:val="28"/>
                <w:szCs w:val="28"/>
              </w:rPr>
              <w:t>1 11 05070 00 0000 120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8C7929" w14:textId="77777777" w:rsidR="00BA52B8" w:rsidRPr="00BB0611" w:rsidRDefault="00BA52B8" w:rsidP="005E769D">
            <w:pPr>
              <w:jc w:val="both"/>
              <w:rPr>
                <w:color w:val="000000"/>
                <w:sz w:val="28"/>
                <w:szCs w:val="28"/>
              </w:rPr>
            </w:pPr>
            <w:r w:rsidRPr="00807759">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C10F861" w14:textId="77777777" w:rsidR="00BA52B8" w:rsidRPr="0034746C" w:rsidRDefault="00BA52B8" w:rsidP="005E769D">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2157CF4" w14:textId="77777777" w:rsidR="00BA52B8" w:rsidRPr="00EB5112" w:rsidRDefault="00BA52B8" w:rsidP="005E769D">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675CB5" w14:textId="77777777" w:rsidR="00BA52B8" w:rsidRPr="00BB0611" w:rsidRDefault="00BA52B8" w:rsidP="005E769D">
            <w:pPr>
              <w:ind w:left="-108" w:right="-108"/>
              <w:jc w:val="right"/>
              <w:rPr>
                <w:color w:val="000000"/>
                <w:sz w:val="28"/>
                <w:szCs w:val="28"/>
              </w:rPr>
            </w:pPr>
            <w:r>
              <w:rPr>
                <w:color w:val="000000"/>
                <w:sz w:val="28"/>
                <w:szCs w:val="28"/>
              </w:rPr>
              <w:t>303,6</w:t>
            </w:r>
          </w:p>
        </w:tc>
      </w:tr>
      <w:tr w:rsidR="00BA52B8" w:rsidRPr="00BB0611" w14:paraId="1E59A486"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CB0180E" w14:textId="77777777" w:rsidR="00BA52B8" w:rsidRPr="00BB0611" w:rsidRDefault="00BA52B8" w:rsidP="005E769D">
            <w:pPr>
              <w:jc w:val="center"/>
              <w:rPr>
                <w:color w:val="000000"/>
                <w:sz w:val="28"/>
                <w:szCs w:val="28"/>
              </w:rPr>
            </w:pPr>
            <w:r w:rsidRPr="00640FA5">
              <w:rPr>
                <w:color w:val="000000"/>
                <w:sz w:val="28"/>
                <w:szCs w:val="28"/>
              </w:rPr>
              <w:t>1 11 05075 10 0000 120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97DE54" w14:textId="77777777" w:rsidR="00BA52B8" w:rsidRPr="00BB0611" w:rsidRDefault="00BA52B8" w:rsidP="005E769D">
            <w:pPr>
              <w:jc w:val="both"/>
              <w:rPr>
                <w:color w:val="000000"/>
                <w:sz w:val="28"/>
                <w:szCs w:val="28"/>
              </w:rPr>
            </w:pPr>
            <w:r w:rsidRPr="00807759">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F38FF20" w14:textId="77777777" w:rsidR="00BA52B8" w:rsidRPr="0034746C" w:rsidRDefault="00BA52B8" w:rsidP="005E769D">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8A05AD2" w14:textId="77777777" w:rsidR="00BA52B8" w:rsidRPr="00EB5112" w:rsidRDefault="00BA52B8" w:rsidP="005E769D">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C90F38" w14:textId="77777777" w:rsidR="00BA52B8" w:rsidRPr="00BB0611" w:rsidRDefault="00BA52B8" w:rsidP="005E769D">
            <w:pPr>
              <w:ind w:left="-108" w:right="-108"/>
              <w:jc w:val="right"/>
              <w:rPr>
                <w:color w:val="000000"/>
                <w:sz w:val="28"/>
                <w:szCs w:val="28"/>
              </w:rPr>
            </w:pPr>
            <w:r>
              <w:rPr>
                <w:color w:val="000000"/>
                <w:sz w:val="28"/>
                <w:szCs w:val="28"/>
              </w:rPr>
              <w:t>303,6</w:t>
            </w:r>
          </w:p>
        </w:tc>
      </w:tr>
      <w:tr w:rsidR="00BA52B8" w:rsidRPr="00BB0611" w14:paraId="4343ABBB"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0095F99" w14:textId="77777777" w:rsidR="00BA52B8" w:rsidRPr="005103D6" w:rsidRDefault="00BA52B8" w:rsidP="005E769D">
            <w:pPr>
              <w:jc w:val="center"/>
              <w:rPr>
                <w:color w:val="000000"/>
                <w:sz w:val="28"/>
                <w:szCs w:val="28"/>
              </w:rPr>
            </w:pPr>
            <w:r w:rsidRPr="005103D6">
              <w:rPr>
                <w:color w:val="000000"/>
                <w:sz w:val="28"/>
                <w:szCs w:val="28"/>
              </w:rPr>
              <w:t>1 11 09000 00 0000 120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A57641" w14:textId="77777777" w:rsidR="00BA52B8" w:rsidRPr="005103D6" w:rsidRDefault="00BA52B8" w:rsidP="005E769D">
            <w:pPr>
              <w:jc w:val="both"/>
              <w:rPr>
                <w:color w:val="000000"/>
                <w:sz w:val="28"/>
                <w:szCs w:val="28"/>
              </w:rPr>
            </w:pPr>
            <w:r w:rsidRPr="005103D6">
              <w:rPr>
                <w:sz w:val="28"/>
                <w:szCs w:val="28"/>
              </w:rPr>
              <w:t xml:space="preserve">Прочие доходы от использования имущества и прав, находящихся в государственной и муниципальной собственности (за исключением имущества </w:t>
            </w:r>
            <w:r w:rsidRPr="005103D6">
              <w:rPr>
                <w:sz w:val="28"/>
                <w:szCs w:val="28"/>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0B67741" w14:textId="77777777" w:rsidR="00BA52B8" w:rsidRPr="0034746C" w:rsidRDefault="00BA52B8" w:rsidP="005E769D">
            <w:pPr>
              <w:jc w:val="right"/>
              <w:rPr>
                <w:sz w:val="28"/>
                <w:szCs w:val="28"/>
              </w:rPr>
            </w:pPr>
            <w:r w:rsidRPr="0034746C">
              <w:rPr>
                <w:sz w:val="28"/>
                <w:szCs w:val="28"/>
              </w:rPr>
              <w:lastRenderedPageBreak/>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309B1B5" w14:textId="77777777" w:rsidR="00BA52B8" w:rsidRPr="00EB5112" w:rsidRDefault="00BA52B8" w:rsidP="005E769D">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F35653" w14:textId="77777777" w:rsidR="00BA52B8" w:rsidRDefault="00BA52B8" w:rsidP="005E769D">
            <w:pPr>
              <w:ind w:left="-108" w:right="-108"/>
              <w:jc w:val="right"/>
              <w:rPr>
                <w:color w:val="000000"/>
                <w:sz w:val="28"/>
                <w:szCs w:val="28"/>
              </w:rPr>
            </w:pPr>
            <w:r>
              <w:rPr>
                <w:color w:val="000000"/>
                <w:sz w:val="28"/>
                <w:szCs w:val="28"/>
              </w:rPr>
              <w:t>6,3</w:t>
            </w:r>
          </w:p>
        </w:tc>
      </w:tr>
      <w:tr w:rsidR="00BA52B8" w:rsidRPr="00BB0611" w14:paraId="0089B9BB"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6200F42" w14:textId="77777777" w:rsidR="00BA52B8" w:rsidRDefault="00BA52B8" w:rsidP="005E769D">
            <w:pPr>
              <w:jc w:val="center"/>
              <w:rPr>
                <w:color w:val="000000"/>
                <w:sz w:val="28"/>
                <w:szCs w:val="28"/>
              </w:rPr>
            </w:pPr>
            <w:r>
              <w:rPr>
                <w:color w:val="000000"/>
                <w:sz w:val="28"/>
                <w:szCs w:val="28"/>
              </w:rPr>
              <w:t>1 11 09040 00 0000 120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F62726" w14:textId="77777777" w:rsidR="00BA52B8" w:rsidRPr="006D3886" w:rsidRDefault="00BA52B8" w:rsidP="005E769D">
            <w:pPr>
              <w:jc w:val="both"/>
              <w:rPr>
                <w:color w:val="000000"/>
                <w:sz w:val="28"/>
                <w:szCs w:val="28"/>
              </w:rPr>
            </w:pPr>
            <w:r w:rsidRPr="00650FF6">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C48C449" w14:textId="77777777" w:rsidR="00BA52B8" w:rsidRPr="0034746C" w:rsidRDefault="00BA52B8" w:rsidP="005E769D">
            <w:pPr>
              <w:jc w:val="right"/>
              <w:rPr>
                <w:sz w:val="28"/>
                <w:szCs w:val="28"/>
              </w:rPr>
            </w:pPr>
            <w:r w:rsidRPr="0034746C">
              <w:rPr>
                <w:sz w:val="28"/>
                <w:szCs w:val="28"/>
              </w:rPr>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E9ED213" w14:textId="77777777" w:rsidR="00BA52B8" w:rsidRPr="00EB5112" w:rsidRDefault="00BA52B8" w:rsidP="005E769D">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E0D87" w14:textId="77777777" w:rsidR="00BA52B8" w:rsidRDefault="00BA52B8" w:rsidP="005E769D">
            <w:pPr>
              <w:ind w:left="-108" w:right="-108"/>
              <w:jc w:val="right"/>
              <w:rPr>
                <w:color w:val="000000"/>
                <w:sz w:val="28"/>
                <w:szCs w:val="28"/>
              </w:rPr>
            </w:pPr>
            <w:r>
              <w:rPr>
                <w:color w:val="000000"/>
                <w:sz w:val="28"/>
                <w:szCs w:val="28"/>
              </w:rPr>
              <w:t>6,3</w:t>
            </w:r>
          </w:p>
        </w:tc>
      </w:tr>
      <w:tr w:rsidR="00BA52B8" w:rsidRPr="00BB0611" w14:paraId="62C7C8CA"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EA6EB90" w14:textId="77777777" w:rsidR="00BA52B8" w:rsidRPr="00640FA5" w:rsidRDefault="00BA52B8" w:rsidP="005E769D">
            <w:pPr>
              <w:jc w:val="center"/>
              <w:rPr>
                <w:color w:val="000000"/>
                <w:sz w:val="28"/>
                <w:szCs w:val="28"/>
              </w:rPr>
            </w:pPr>
            <w:r>
              <w:rPr>
                <w:color w:val="000000"/>
                <w:sz w:val="28"/>
                <w:szCs w:val="28"/>
              </w:rPr>
              <w:t>1 11 09</w:t>
            </w:r>
            <w:r w:rsidRPr="006D3886">
              <w:rPr>
                <w:color w:val="000000"/>
                <w:sz w:val="28"/>
                <w:szCs w:val="28"/>
              </w:rPr>
              <w:t xml:space="preserve">045 10 </w:t>
            </w:r>
            <w:r>
              <w:rPr>
                <w:color w:val="000000"/>
                <w:sz w:val="28"/>
                <w:szCs w:val="28"/>
              </w:rPr>
              <w:t>0</w:t>
            </w:r>
            <w:r w:rsidRPr="006D3886">
              <w:rPr>
                <w:color w:val="000000"/>
                <w:sz w:val="28"/>
                <w:szCs w:val="28"/>
              </w:rPr>
              <w:t xml:space="preserve">000 120 </w:t>
            </w:r>
            <w:r>
              <w:rPr>
                <w:color w:val="000000"/>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A7C8BC" w14:textId="77777777" w:rsidR="00BA52B8" w:rsidRPr="00807759" w:rsidRDefault="00BA52B8" w:rsidP="005E769D">
            <w:pPr>
              <w:jc w:val="both"/>
              <w:rPr>
                <w:color w:val="000000"/>
                <w:sz w:val="28"/>
                <w:szCs w:val="28"/>
              </w:rPr>
            </w:pPr>
            <w:r w:rsidRPr="006D3886">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3CC95EF" w14:textId="77777777" w:rsidR="00BA52B8" w:rsidRPr="0034746C" w:rsidRDefault="00BA52B8" w:rsidP="005E769D">
            <w:pPr>
              <w:jc w:val="right"/>
              <w:rPr>
                <w:sz w:val="28"/>
                <w:szCs w:val="28"/>
              </w:rPr>
            </w:pPr>
            <w:r w:rsidRPr="0034746C">
              <w:rPr>
                <w:sz w:val="28"/>
                <w:szCs w:val="28"/>
              </w:rPr>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AA0D028" w14:textId="77777777" w:rsidR="00BA52B8" w:rsidRPr="00EB5112" w:rsidRDefault="00BA52B8" w:rsidP="005E769D">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5E82AC" w14:textId="77777777" w:rsidR="00BA52B8" w:rsidRDefault="00BA52B8" w:rsidP="005E769D">
            <w:pPr>
              <w:ind w:left="-108" w:right="-108"/>
              <w:jc w:val="right"/>
              <w:rPr>
                <w:color w:val="000000"/>
                <w:sz w:val="28"/>
                <w:szCs w:val="28"/>
              </w:rPr>
            </w:pPr>
            <w:r>
              <w:rPr>
                <w:color w:val="000000"/>
                <w:sz w:val="28"/>
                <w:szCs w:val="28"/>
              </w:rPr>
              <w:t>6,3</w:t>
            </w:r>
          </w:p>
        </w:tc>
      </w:tr>
      <w:tr w:rsidR="00BA52B8" w:rsidRPr="00BB0611" w14:paraId="42E22635"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56ED217" w14:textId="77777777" w:rsidR="00BA52B8" w:rsidRPr="00BB0611" w:rsidRDefault="00BA52B8" w:rsidP="005E769D">
            <w:pPr>
              <w:jc w:val="center"/>
              <w:rPr>
                <w:color w:val="000000"/>
                <w:sz w:val="28"/>
                <w:szCs w:val="28"/>
              </w:rPr>
            </w:pPr>
            <w:r w:rsidRPr="00BB0611">
              <w:rPr>
                <w:color w:val="000000"/>
                <w:sz w:val="28"/>
                <w:szCs w:val="28"/>
              </w:rPr>
              <w:t xml:space="preserve">1 16 00000 00 0000 000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77E74A1" w14:textId="77777777" w:rsidR="00BA52B8" w:rsidRPr="00BB0611" w:rsidRDefault="00BA52B8" w:rsidP="005E769D">
            <w:pPr>
              <w:jc w:val="both"/>
              <w:rPr>
                <w:color w:val="000000"/>
                <w:sz w:val="28"/>
                <w:szCs w:val="28"/>
              </w:rPr>
            </w:pPr>
            <w:r w:rsidRPr="00BB0611">
              <w:rPr>
                <w:color w:val="000000"/>
                <w:sz w:val="28"/>
                <w:szCs w:val="28"/>
              </w:rPr>
              <w:t>ШТРАФЫ, САНКЦИИ, ВОЗМЕЩЕНИЕ УЩЕРБА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94D07C6" w14:textId="77777777" w:rsidR="00BA52B8" w:rsidRPr="0034746C" w:rsidRDefault="00BA52B8" w:rsidP="005E769D">
            <w:pPr>
              <w:jc w:val="right"/>
              <w:rPr>
                <w:sz w:val="28"/>
                <w:szCs w:val="28"/>
              </w:rPr>
            </w:pPr>
            <w:r w:rsidRPr="0034746C">
              <w:rPr>
                <w:sz w:val="28"/>
                <w:szCs w:val="28"/>
              </w:rPr>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B30151D" w14:textId="77777777" w:rsidR="00BA52B8" w:rsidRPr="00EB5112" w:rsidRDefault="00BA52B8" w:rsidP="005E769D">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A6DFBC" w14:textId="77777777" w:rsidR="00BA52B8" w:rsidRPr="00BB0611" w:rsidRDefault="00BA52B8" w:rsidP="005E769D">
            <w:pPr>
              <w:ind w:left="-108" w:right="-108"/>
              <w:jc w:val="right"/>
              <w:rPr>
                <w:color w:val="000000"/>
                <w:sz w:val="28"/>
                <w:szCs w:val="28"/>
              </w:rPr>
            </w:pPr>
            <w:r>
              <w:rPr>
                <w:color w:val="000000"/>
                <w:sz w:val="28"/>
                <w:szCs w:val="28"/>
              </w:rPr>
              <w:t>1,0</w:t>
            </w:r>
          </w:p>
        </w:tc>
      </w:tr>
      <w:tr w:rsidR="00BA52B8" w:rsidRPr="00BB0611" w14:paraId="0D40E8CD"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8E0A335" w14:textId="77777777" w:rsidR="00BA52B8" w:rsidRPr="00BB0611" w:rsidRDefault="00BA52B8" w:rsidP="005E769D">
            <w:pPr>
              <w:jc w:val="center"/>
              <w:rPr>
                <w:color w:val="000000"/>
                <w:sz w:val="28"/>
                <w:szCs w:val="28"/>
              </w:rPr>
            </w:pPr>
            <w:r>
              <w:rPr>
                <w:color w:val="000000"/>
                <w:sz w:val="28"/>
                <w:szCs w:val="28"/>
              </w:rPr>
              <w:t xml:space="preserve">1 16 02000 02 0000 140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E20DEE" w14:textId="77777777" w:rsidR="00BA52B8" w:rsidRPr="006210D6" w:rsidRDefault="00BA52B8" w:rsidP="005E769D">
            <w:pPr>
              <w:jc w:val="both"/>
              <w:rPr>
                <w:color w:val="000000"/>
                <w:sz w:val="28"/>
                <w:szCs w:val="28"/>
              </w:rPr>
            </w:pPr>
            <w:r w:rsidRPr="006210D6">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73D5008" w14:textId="77777777" w:rsidR="00BA52B8" w:rsidRPr="0034746C" w:rsidRDefault="00BA52B8" w:rsidP="005E769D">
            <w:pPr>
              <w:jc w:val="right"/>
              <w:rPr>
                <w:sz w:val="28"/>
                <w:szCs w:val="28"/>
              </w:rPr>
            </w:pPr>
            <w:r w:rsidRPr="0034746C">
              <w:rPr>
                <w:sz w:val="28"/>
                <w:szCs w:val="28"/>
              </w:rPr>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6342450" w14:textId="77777777" w:rsidR="00BA52B8" w:rsidRPr="00EB5112" w:rsidRDefault="00BA52B8" w:rsidP="005E769D">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1F000" w14:textId="77777777" w:rsidR="00BA52B8" w:rsidRDefault="00BA52B8" w:rsidP="005E769D">
            <w:pPr>
              <w:ind w:left="-108" w:right="-108"/>
              <w:jc w:val="right"/>
              <w:rPr>
                <w:color w:val="000000"/>
                <w:sz w:val="28"/>
                <w:szCs w:val="28"/>
              </w:rPr>
            </w:pPr>
            <w:r>
              <w:rPr>
                <w:color w:val="000000"/>
                <w:sz w:val="28"/>
                <w:szCs w:val="28"/>
              </w:rPr>
              <w:t>1,0</w:t>
            </w:r>
          </w:p>
        </w:tc>
      </w:tr>
      <w:tr w:rsidR="00BA52B8" w:rsidRPr="00BB0611" w14:paraId="0ECE7D7F" w14:textId="77777777" w:rsidTr="005E769D">
        <w:trPr>
          <w:trHeight w:val="1306"/>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E2FA7D0" w14:textId="77777777" w:rsidR="00BA52B8" w:rsidRPr="00BB0611" w:rsidRDefault="00BA52B8" w:rsidP="005E769D">
            <w:pPr>
              <w:jc w:val="center"/>
              <w:rPr>
                <w:color w:val="000000"/>
                <w:sz w:val="28"/>
                <w:szCs w:val="28"/>
              </w:rPr>
            </w:pPr>
            <w:r w:rsidRPr="00640FA5">
              <w:rPr>
                <w:color w:val="000000"/>
                <w:sz w:val="28"/>
                <w:szCs w:val="28"/>
              </w:rPr>
              <w:t xml:space="preserve">1 16 </w:t>
            </w:r>
            <w:r>
              <w:rPr>
                <w:color w:val="000000"/>
                <w:sz w:val="28"/>
                <w:szCs w:val="28"/>
              </w:rPr>
              <w:t>02</w:t>
            </w:r>
            <w:r w:rsidRPr="00640FA5">
              <w:rPr>
                <w:color w:val="000000"/>
                <w:sz w:val="28"/>
                <w:szCs w:val="28"/>
              </w:rPr>
              <w:t>0</w:t>
            </w:r>
            <w:r>
              <w:rPr>
                <w:color w:val="000000"/>
                <w:sz w:val="28"/>
                <w:szCs w:val="28"/>
              </w:rPr>
              <w:t>2</w:t>
            </w:r>
            <w:r w:rsidRPr="00640FA5">
              <w:rPr>
                <w:color w:val="000000"/>
                <w:sz w:val="28"/>
                <w:szCs w:val="28"/>
              </w:rPr>
              <w:t>0 02 0000 140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54597E6" w14:textId="77777777" w:rsidR="00BA52B8" w:rsidRPr="00B872E2" w:rsidRDefault="00BA52B8" w:rsidP="005E769D">
            <w:pPr>
              <w:jc w:val="both"/>
              <w:rPr>
                <w:color w:val="000000"/>
                <w:sz w:val="28"/>
                <w:szCs w:val="28"/>
              </w:rPr>
            </w:pPr>
            <w:r w:rsidRPr="006210D6">
              <w:rPr>
                <w:color w:val="000000"/>
                <w:sz w:val="28"/>
                <w:szCs w:val="28"/>
              </w:rPr>
              <w:t xml:space="preserve">Административные штрафы, установленные законами субъектов Российской Федерации об </w:t>
            </w:r>
            <w:r w:rsidRPr="006210D6">
              <w:rPr>
                <w:color w:val="000000"/>
                <w:sz w:val="28"/>
                <w:szCs w:val="28"/>
              </w:rPr>
              <w:lastRenderedPageBreak/>
              <w:t>административных правонарушениях, за нарушение муниципальных правовых актов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9E13B61" w14:textId="77777777" w:rsidR="00BA52B8" w:rsidRPr="0034746C" w:rsidRDefault="00BA52B8" w:rsidP="005E769D">
            <w:pPr>
              <w:jc w:val="right"/>
              <w:rPr>
                <w:sz w:val="28"/>
                <w:szCs w:val="28"/>
              </w:rPr>
            </w:pPr>
            <w:r w:rsidRPr="0034746C">
              <w:rPr>
                <w:sz w:val="28"/>
                <w:szCs w:val="28"/>
              </w:rPr>
              <w:lastRenderedPageBreak/>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0AFD681" w14:textId="77777777" w:rsidR="00BA52B8" w:rsidRPr="00EB5112" w:rsidRDefault="00BA52B8" w:rsidP="005E769D">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C4B34E" w14:textId="77777777" w:rsidR="00BA52B8" w:rsidRDefault="00BA52B8" w:rsidP="005E769D">
            <w:pPr>
              <w:ind w:left="-108" w:right="-108"/>
              <w:jc w:val="right"/>
              <w:rPr>
                <w:color w:val="000000"/>
                <w:sz w:val="28"/>
                <w:szCs w:val="28"/>
              </w:rPr>
            </w:pPr>
            <w:r>
              <w:rPr>
                <w:color w:val="000000"/>
                <w:sz w:val="28"/>
                <w:szCs w:val="28"/>
              </w:rPr>
              <w:t>1,0</w:t>
            </w:r>
          </w:p>
          <w:p w14:paraId="391FAA21" w14:textId="77777777" w:rsidR="00BA52B8" w:rsidRPr="00BB0611" w:rsidRDefault="00BA52B8" w:rsidP="005E769D">
            <w:pPr>
              <w:ind w:left="-108" w:right="-108"/>
              <w:jc w:val="right"/>
              <w:rPr>
                <w:color w:val="000000"/>
                <w:sz w:val="28"/>
                <w:szCs w:val="28"/>
              </w:rPr>
            </w:pPr>
          </w:p>
        </w:tc>
      </w:tr>
      <w:tr w:rsidR="00BA52B8" w:rsidRPr="00BB0611" w14:paraId="44259C99"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2B12BE2" w14:textId="77777777" w:rsidR="00BA52B8" w:rsidRPr="00BB0611" w:rsidRDefault="00BA52B8" w:rsidP="005E769D">
            <w:pPr>
              <w:jc w:val="center"/>
              <w:rPr>
                <w:color w:val="000000"/>
                <w:sz w:val="28"/>
                <w:szCs w:val="28"/>
              </w:rPr>
            </w:pPr>
            <w:r w:rsidRPr="00BB0611">
              <w:rPr>
                <w:color w:val="000000"/>
                <w:sz w:val="28"/>
                <w:szCs w:val="28"/>
              </w:rPr>
              <w:t xml:space="preserve">2 00 00000 00 0000 000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1ED402B" w14:textId="77777777" w:rsidR="00BA52B8" w:rsidRPr="00BB0611" w:rsidRDefault="00BA52B8" w:rsidP="005E769D">
            <w:pPr>
              <w:jc w:val="both"/>
              <w:rPr>
                <w:color w:val="000000"/>
                <w:sz w:val="28"/>
                <w:szCs w:val="28"/>
              </w:rPr>
            </w:pPr>
            <w:r w:rsidRPr="00BB0611">
              <w:rPr>
                <w:color w:val="000000"/>
                <w:sz w:val="28"/>
                <w:szCs w:val="28"/>
              </w:rPr>
              <w:t>БЕЗВОЗМЕЗДНЫЕ ПОСТУПЛЕНИЯ</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5C3548B" w14:textId="77777777" w:rsidR="00BA52B8" w:rsidRPr="0034746C" w:rsidRDefault="00BA52B8" w:rsidP="005E769D">
            <w:pPr>
              <w:jc w:val="right"/>
              <w:rPr>
                <w:sz w:val="28"/>
                <w:szCs w:val="28"/>
              </w:rPr>
            </w:pPr>
            <w:r>
              <w:rPr>
                <w:sz w:val="28"/>
                <w:szCs w:val="28"/>
              </w:rPr>
              <w:t>12 188,0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18EFE57" w14:textId="77777777" w:rsidR="00BA52B8" w:rsidRPr="00EB5112" w:rsidRDefault="00BA52B8" w:rsidP="005E769D">
            <w:pPr>
              <w:jc w:val="right"/>
              <w:rPr>
                <w:sz w:val="28"/>
                <w:szCs w:val="28"/>
              </w:rPr>
            </w:pPr>
            <w:r>
              <w:rPr>
                <w:sz w:val="28"/>
                <w:szCs w:val="28"/>
              </w:rPr>
              <w:t>10 391,3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C00FA9" w14:textId="77777777" w:rsidR="00BA52B8" w:rsidRPr="00BB0611" w:rsidRDefault="00BA52B8" w:rsidP="005E769D">
            <w:pPr>
              <w:ind w:right="-108"/>
              <w:rPr>
                <w:color w:val="000000"/>
                <w:sz w:val="28"/>
                <w:szCs w:val="28"/>
              </w:rPr>
            </w:pPr>
            <w:r>
              <w:rPr>
                <w:color w:val="000000"/>
                <w:sz w:val="28"/>
                <w:szCs w:val="28"/>
              </w:rPr>
              <w:t>15 662,7</w:t>
            </w:r>
          </w:p>
        </w:tc>
      </w:tr>
      <w:tr w:rsidR="00BA52B8" w:rsidRPr="00BB0611" w14:paraId="16781B49"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1F585C7" w14:textId="77777777" w:rsidR="00BA52B8" w:rsidRPr="00BB0611" w:rsidRDefault="00BA52B8" w:rsidP="005E769D">
            <w:pPr>
              <w:jc w:val="center"/>
              <w:rPr>
                <w:color w:val="000000"/>
                <w:sz w:val="28"/>
                <w:szCs w:val="28"/>
              </w:rPr>
            </w:pPr>
            <w:r w:rsidRPr="00BB0611">
              <w:rPr>
                <w:color w:val="000000"/>
                <w:sz w:val="28"/>
                <w:szCs w:val="28"/>
              </w:rPr>
              <w:t xml:space="preserve">2 02 00000 00 0000 000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31A0838" w14:textId="77777777" w:rsidR="00BA52B8" w:rsidRPr="00BB0611" w:rsidRDefault="00BA52B8" w:rsidP="005E769D">
            <w:pPr>
              <w:jc w:val="both"/>
              <w:rPr>
                <w:color w:val="000000"/>
                <w:sz w:val="28"/>
                <w:szCs w:val="28"/>
              </w:rPr>
            </w:pPr>
            <w:r w:rsidRPr="00BB0611">
              <w:rPr>
                <w:color w:val="000000"/>
                <w:sz w:val="28"/>
                <w:szCs w:val="28"/>
              </w:rPr>
              <w:t>БЕЗВОЗМЕЗДНЫЕ ПОСТУПЛЕНИЯ ОТ ДРУГИХ БЮДЖЕТОВ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8BA3FF5" w14:textId="77777777" w:rsidR="00BA52B8" w:rsidRPr="0034746C" w:rsidRDefault="00BA52B8" w:rsidP="005E769D">
            <w:pPr>
              <w:jc w:val="right"/>
              <w:rPr>
                <w:sz w:val="28"/>
                <w:szCs w:val="28"/>
              </w:rPr>
            </w:pPr>
            <w:r>
              <w:rPr>
                <w:sz w:val="28"/>
                <w:szCs w:val="28"/>
              </w:rPr>
              <w:t>12 188,0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C347E56" w14:textId="77777777" w:rsidR="00BA52B8" w:rsidRPr="00EB5112" w:rsidRDefault="00BA52B8" w:rsidP="005E769D">
            <w:pPr>
              <w:rPr>
                <w:sz w:val="28"/>
                <w:szCs w:val="28"/>
              </w:rPr>
            </w:pPr>
            <w:r>
              <w:rPr>
                <w:sz w:val="28"/>
                <w:szCs w:val="28"/>
              </w:rPr>
              <w:t xml:space="preserve"> 10 391,3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F6508" w14:textId="77777777" w:rsidR="00BA52B8" w:rsidRDefault="00BA52B8" w:rsidP="005E769D">
            <w:pPr>
              <w:ind w:right="-108"/>
              <w:rPr>
                <w:color w:val="000000"/>
                <w:sz w:val="28"/>
                <w:szCs w:val="28"/>
              </w:rPr>
            </w:pPr>
            <w:r>
              <w:rPr>
                <w:color w:val="000000"/>
                <w:sz w:val="28"/>
                <w:szCs w:val="28"/>
              </w:rPr>
              <w:t>15 662,7</w:t>
            </w:r>
          </w:p>
          <w:p w14:paraId="3933E229" w14:textId="77777777" w:rsidR="00BA52B8" w:rsidRPr="00BB0611" w:rsidRDefault="00BA52B8" w:rsidP="005E769D">
            <w:pPr>
              <w:ind w:left="-108" w:right="-108"/>
              <w:jc w:val="right"/>
              <w:rPr>
                <w:color w:val="000000"/>
                <w:sz w:val="28"/>
                <w:szCs w:val="28"/>
              </w:rPr>
            </w:pPr>
          </w:p>
        </w:tc>
      </w:tr>
      <w:tr w:rsidR="00BA52B8" w:rsidRPr="00BB0611" w14:paraId="7413B7DB"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8BB7193" w14:textId="77777777" w:rsidR="00BA52B8" w:rsidRPr="00D714A4" w:rsidRDefault="00BA52B8" w:rsidP="005E769D">
            <w:pPr>
              <w:jc w:val="center"/>
              <w:rPr>
                <w:color w:val="000000"/>
                <w:sz w:val="28"/>
                <w:szCs w:val="28"/>
              </w:rPr>
            </w:pPr>
            <w:r w:rsidRPr="00D714A4">
              <w:rPr>
                <w:color w:val="000000"/>
                <w:sz w:val="28"/>
                <w:szCs w:val="28"/>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A00D4C3" w14:textId="77777777" w:rsidR="00BA52B8" w:rsidRPr="00D714A4" w:rsidRDefault="00BA52B8" w:rsidP="005E769D">
            <w:pPr>
              <w:jc w:val="both"/>
              <w:rPr>
                <w:color w:val="000000"/>
                <w:sz w:val="28"/>
                <w:szCs w:val="28"/>
              </w:rPr>
            </w:pPr>
            <w:r w:rsidRPr="008B07CC">
              <w:rPr>
                <w:color w:val="000000"/>
                <w:sz w:val="28"/>
                <w:szCs w:val="28"/>
              </w:rPr>
              <w:t>Дотации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CEF3E2B" w14:textId="77777777" w:rsidR="00BA52B8" w:rsidRPr="00EB0218" w:rsidRDefault="00BA52B8" w:rsidP="005E769D">
            <w:pPr>
              <w:jc w:val="right"/>
              <w:rPr>
                <w:sz w:val="28"/>
                <w:szCs w:val="28"/>
              </w:rPr>
            </w:pPr>
            <w:r w:rsidRPr="00EB0218">
              <w:rPr>
                <w:sz w:val="28"/>
                <w:szCs w:val="28"/>
              </w:rPr>
              <w:t>9 362,8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130BEBA" w14:textId="77777777" w:rsidR="00BA52B8" w:rsidRPr="00EB0218" w:rsidRDefault="00BA52B8" w:rsidP="005E769D">
            <w:pPr>
              <w:jc w:val="right"/>
              <w:rPr>
                <w:sz w:val="28"/>
                <w:szCs w:val="28"/>
              </w:rPr>
            </w:pPr>
            <w:r w:rsidRPr="00EB0218">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11CDE0" w14:textId="77777777" w:rsidR="00BA52B8" w:rsidRPr="00EB0218" w:rsidRDefault="00BA52B8" w:rsidP="005E769D">
            <w:pPr>
              <w:ind w:left="-108" w:right="-108"/>
              <w:jc w:val="right"/>
              <w:rPr>
                <w:color w:val="000000"/>
                <w:sz w:val="28"/>
                <w:szCs w:val="28"/>
              </w:rPr>
            </w:pPr>
            <w:r w:rsidRPr="00EB0218">
              <w:rPr>
                <w:color w:val="000000"/>
                <w:sz w:val="28"/>
                <w:szCs w:val="28"/>
              </w:rPr>
              <w:t>6 741,2</w:t>
            </w:r>
          </w:p>
        </w:tc>
      </w:tr>
      <w:tr w:rsidR="00BA52B8" w:rsidRPr="00BB0611" w14:paraId="599628B2"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3813037" w14:textId="77777777" w:rsidR="00BA52B8" w:rsidRPr="00D714A4" w:rsidRDefault="00BA52B8" w:rsidP="005E769D">
            <w:pPr>
              <w:jc w:val="center"/>
              <w:rPr>
                <w:color w:val="000000"/>
                <w:sz w:val="28"/>
                <w:szCs w:val="28"/>
              </w:rPr>
            </w:pPr>
            <w:r>
              <w:rPr>
                <w:color w:val="000000"/>
                <w:sz w:val="28"/>
                <w:szCs w:val="28"/>
              </w:rPr>
              <w:t>2 02 15</w:t>
            </w:r>
            <w:r w:rsidRPr="00D714A4">
              <w:rPr>
                <w:color w:val="000000"/>
                <w:sz w:val="28"/>
                <w:szCs w:val="28"/>
              </w:rPr>
              <w:t xml:space="preserve">001 00 0000 150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E2377EE" w14:textId="77777777" w:rsidR="00BA52B8" w:rsidRPr="00D714A4" w:rsidRDefault="00BA52B8" w:rsidP="005E769D">
            <w:pPr>
              <w:jc w:val="both"/>
              <w:rPr>
                <w:color w:val="000000"/>
                <w:sz w:val="28"/>
                <w:szCs w:val="28"/>
              </w:rPr>
            </w:pPr>
            <w:r w:rsidRPr="00D57D4E">
              <w:rPr>
                <w:color w:val="000000"/>
                <w:sz w:val="28"/>
                <w:szCs w:val="28"/>
              </w:rPr>
              <w:t>Дотации на выравнивание бюджетной обеспеченности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1BCF061" w14:textId="77777777" w:rsidR="00BA52B8" w:rsidRPr="00EB0218" w:rsidRDefault="00BA52B8" w:rsidP="005E769D">
            <w:pPr>
              <w:jc w:val="right"/>
              <w:rPr>
                <w:sz w:val="28"/>
                <w:szCs w:val="28"/>
              </w:rPr>
            </w:pPr>
            <w:r w:rsidRPr="00EB0218">
              <w:rPr>
                <w:sz w:val="28"/>
                <w:szCs w:val="28"/>
              </w:rPr>
              <w:t>9 362,8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85E8A16" w14:textId="77777777" w:rsidR="00BA52B8" w:rsidRPr="00EB0218" w:rsidRDefault="00BA52B8" w:rsidP="005E769D">
            <w:pPr>
              <w:jc w:val="right"/>
              <w:rPr>
                <w:sz w:val="28"/>
                <w:szCs w:val="28"/>
              </w:rPr>
            </w:pPr>
            <w:r w:rsidRPr="00EB0218">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E44775" w14:textId="77777777" w:rsidR="00BA52B8" w:rsidRPr="00EB0218" w:rsidRDefault="00BA52B8" w:rsidP="005E769D">
            <w:pPr>
              <w:jc w:val="right"/>
              <w:rPr>
                <w:sz w:val="28"/>
                <w:szCs w:val="28"/>
              </w:rPr>
            </w:pPr>
            <w:r>
              <w:rPr>
                <w:sz w:val="28"/>
                <w:szCs w:val="28"/>
              </w:rPr>
              <w:t>6</w:t>
            </w:r>
            <w:r w:rsidRPr="00EB0218">
              <w:rPr>
                <w:sz w:val="28"/>
                <w:szCs w:val="28"/>
              </w:rPr>
              <w:t>741,2</w:t>
            </w:r>
          </w:p>
        </w:tc>
      </w:tr>
      <w:tr w:rsidR="00BA52B8" w:rsidRPr="00BB0611" w14:paraId="5352BC77"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0A422A8" w14:textId="77777777" w:rsidR="00BA52B8" w:rsidRPr="00D714A4" w:rsidRDefault="00BA52B8" w:rsidP="005E769D">
            <w:pPr>
              <w:jc w:val="center"/>
              <w:rPr>
                <w:color w:val="000000"/>
                <w:sz w:val="28"/>
                <w:szCs w:val="28"/>
              </w:rPr>
            </w:pPr>
            <w:r>
              <w:rPr>
                <w:color w:val="000000"/>
                <w:sz w:val="28"/>
                <w:szCs w:val="28"/>
              </w:rPr>
              <w:t>2 02 15</w:t>
            </w:r>
            <w:r w:rsidRPr="00D714A4">
              <w:rPr>
                <w:color w:val="000000"/>
                <w:sz w:val="28"/>
                <w:szCs w:val="28"/>
              </w:rPr>
              <w:t xml:space="preserve">001 10 0000 150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3D279BF" w14:textId="77777777" w:rsidR="00BA52B8" w:rsidRPr="00D714A4" w:rsidRDefault="00BA52B8" w:rsidP="005E769D">
            <w:pPr>
              <w:jc w:val="both"/>
              <w:rPr>
                <w:color w:val="000000"/>
                <w:sz w:val="28"/>
                <w:szCs w:val="28"/>
              </w:rPr>
            </w:pPr>
            <w:r w:rsidRPr="00D57D4E">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C9571D3" w14:textId="77777777" w:rsidR="00BA52B8" w:rsidRPr="00EB0218" w:rsidRDefault="00BA52B8" w:rsidP="005E769D">
            <w:pPr>
              <w:jc w:val="right"/>
              <w:rPr>
                <w:sz w:val="28"/>
                <w:szCs w:val="28"/>
              </w:rPr>
            </w:pPr>
            <w:r w:rsidRPr="00EB0218">
              <w:rPr>
                <w:sz w:val="28"/>
                <w:szCs w:val="28"/>
              </w:rPr>
              <w:t>9 362,8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C3C7289" w14:textId="77777777" w:rsidR="00BA52B8" w:rsidRPr="00EB0218" w:rsidRDefault="00BA52B8" w:rsidP="005E769D">
            <w:pPr>
              <w:jc w:val="right"/>
              <w:rPr>
                <w:sz w:val="28"/>
                <w:szCs w:val="28"/>
              </w:rPr>
            </w:pPr>
            <w:r w:rsidRPr="00EB0218">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2C52B" w14:textId="77777777" w:rsidR="00BA52B8" w:rsidRPr="00EB0218" w:rsidRDefault="00BA52B8" w:rsidP="005E769D">
            <w:pPr>
              <w:rPr>
                <w:sz w:val="28"/>
                <w:szCs w:val="28"/>
              </w:rPr>
            </w:pPr>
            <w:r>
              <w:rPr>
                <w:sz w:val="28"/>
                <w:szCs w:val="28"/>
              </w:rPr>
              <w:t xml:space="preserve">  67</w:t>
            </w:r>
            <w:r w:rsidRPr="00EB0218">
              <w:rPr>
                <w:sz w:val="28"/>
                <w:szCs w:val="28"/>
              </w:rPr>
              <w:t>41,2</w:t>
            </w:r>
          </w:p>
        </w:tc>
      </w:tr>
      <w:tr w:rsidR="00BA52B8" w:rsidRPr="00BB0611" w14:paraId="2F9F3EEC"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81503C3" w14:textId="77777777" w:rsidR="00BA52B8" w:rsidRPr="00BB0611" w:rsidRDefault="00BA52B8" w:rsidP="005E769D">
            <w:pPr>
              <w:jc w:val="center"/>
              <w:rPr>
                <w:color w:val="000000"/>
                <w:sz w:val="28"/>
                <w:szCs w:val="28"/>
              </w:rPr>
            </w:pPr>
            <w:r>
              <w:rPr>
                <w:color w:val="000000"/>
                <w:sz w:val="28"/>
                <w:szCs w:val="28"/>
              </w:rPr>
              <w:t>2 02 30000 00 0000 150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3E2435" w14:textId="77777777" w:rsidR="00BA52B8" w:rsidRPr="00640FA5" w:rsidRDefault="00BA52B8" w:rsidP="005E769D">
            <w:pPr>
              <w:jc w:val="both"/>
              <w:rPr>
                <w:color w:val="000000"/>
                <w:sz w:val="28"/>
                <w:szCs w:val="28"/>
              </w:rPr>
            </w:pPr>
            <w:r w:rsidRPr="00562218">
              <w:rPr>
                <w:color w:val="000000"/>
                <w:sz w:val="28"/>
                <w:szCs w:val="28"/>
              </w:rPr>
              <w:t>Субвенции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FFFF352" w14:textId="77777777" w:rsidR="00BA52B8" w:rsidRPr="0034746C" w:rsidRDefault="00BA52B8" w:rsidP="005E769D">
            <w:pPr>
              <w:jc w:val="right"/>
              <w:rPr>
                <w:sz w:val="28"/>
                <w:szCs w:val="28"/>
              </w:rPr>
            </w:pPr>
            <w:r>
              <w:rPr>
                <w:sz w:val="28"/>
                <w:szCs w:val="28"/>
              </w:rPr>
              <w:t>242,8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9268A79" w14:textId="77777777" w:rsidR="00BA52B8" w:rsidRPr="00EB5112" w:rsidRDefault="00BA52B8" w:rsidP="005E769D">
            <w:pPr>
              <w:jc w:val="right"/>
              <w:rPr>
                <w:sz w:val="28"/>
                <w:szCs w:val="28"/>
              </w:rPr>
            </w:pPr>
            <w:r>
              <w:rPr>
                <w:sz w:val="28"/>
                <w:szCs w:val="28"/>
              </w:rPr>
              <w:t>251,8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B1D32" w14:textId="77777777" w:rsidR="00BA52B8" w:rsidRDefault="00BA52B8" w:rsidP="005E769D">
            <w:pPr>
              <w:ind w:left="-108" w:right="-108"/>
              <w:jc w:val="right"/>
              <w:rPr>
                <w:color w:val="000000"/>
                <w:sz w:val="28"/>
                <w:szCs w:val="28"/>
              </w:rPr>
            </w:pPr>
            <w:r>
              <w:rPr>
                <w:color w:val="000000"/>
                <w:sz w:val="28"/>
                <w:szCs w:val="28"/>
              </w:rPr>
              <w:t>0,2</w:t>
            </w:r>
          </w:p>
          <w:p w14:paraId="67BBEDD0" w14:textId="77777777" w:rsidR="00BA52B8" w:rsidRDefault="00BA52B8" w:rsidP="005E769D">
            <w:pPr>
              <w:ind w:left="-108" w:right="-108"/>
              <w:jc w:val="right"/>
              <w:rPr>
                <w:color w:val="000000"/>
                <w:sz w:val="28"/>
                <w:szCs w:val="28"/>
              </w:rPr>
            </w:pPr>
          </w:p>
        </w:tc>
      </w:tr>
      <w:tr w:rsidR="00BA52B8" w:rsidRPr="00BB0611" w14:paraId="4F729D7B"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B3DAEF7" w14:textId="77777777" w:rsidR="00BA52B8" w:rsidRPr="00BD2819" w:rsidRDefault="00BA52B8" w:rsidP="005E769D">
            <w:pPr>
              <w:jc w:val="center"/>
              <w:rPr>
                <w:color w:val="000000"/>
                <w:sz w:val="28"/>
                <w:szCs w:val="28"/>
              </w:rPr>
            </w:pPr>
            <w:r w:rsidRPr="00BD2819">
              <w:rPr>
                <w:color w:val="000000"/>
                <w:sz w:val="28"/>
                <w:szCs w:val="28"/>
              </w:rPr>
              <w:t>2 02 30024 00 0000 150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6DFB4B" w14:textId="77777777" w:rsidR="00BA52B8" w:rsidRPr="00BD2819" w:rsidRDefault="00BA52B8" w:rsidP="005E769D">
            <w:pPr>
              <w:jc w:val="both"/>
              <w:rPr>
                <w:color w:val="000000"/>
                <w:sz w:val="28"/>
                <w:szCs w:val="28"/>
              </w:rPr>
            </w:pPr>
            <w:r w:rsidRPr="00BD2819">
              <w:rPr>
                <w:color w:val="000000"/>
                <w:sz w:val="28"/>
                <w:szCs w:val="28"/>
              </w:rPr>
              <w:t>Субвенции местным бюджетам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E4E439E" w14:textId="77777777" w:rsidR="00BA52B8" w:rsidRPr="0034746C" w:rsidRDefault="00BA52B8" w:rsidP="005E769D">
            <w:pPr>
              <w:jc w:val="right"/>
              <w:rPr>
                <w:sz w:val="28"/>
                <w:szCs w:val="28"/>
              </w:rPr>
            </w:pPr>
            <w:r>
              <w:rPr>
                <w:sz w:val="28"/>
                <w:szCs w:val="28"/>
              </w:rPr>
              <w:t>0,2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B84AFEE" w14:textId="77777777" w:rsidR="00BA52B8" w:rsidRPr="00EB5112" w:rsidRDefault="00BA52B8" w:rsidP="005E769D">
            <w:pPr>
              <w:jc w:val="right"/>
              <w:rPr>
                <w:sz w:val="28"/>
                <w:szCs w:val="28"/>
              </w:rPr>
            </w:pPr>
            <w:r>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E2BC1" w14:textId="77777777" w:rsidR="00BA52B8" w:rsidRDefault="00BA52B8" w:rsidP="005E769D">
            <w:pPr>
              <w:ind w:left="-108" w:right="-108"/>
              <w:jc w:val="right"/>
              <w:rPr>
                <w:color w:val="000000"/>
                <w:sz w:val="28"/>
                <w:szCs w:val="28"/>
              </w:rPr>
            </w:pPr>
            <w:r>
              <w:rPr>
                <w:color w:val="000000"/>
                <w:sz w:val="28"/>
                <w:szCs w:val="28"/>
              </w:rPr>
              <w:t>0,2</w:t>
            </w:r>
          </w:p>
          <w:p w14:paraId="23C17357" w14:textId="77777777" w:rsidR="00BA52B8" w:rsidRPr="00BD2819" w:rsidRDefault="00BA52B8" w:rsidP="005E769D">
            <w:pPr>
              <w:ind w:left="-108" w:right="-108"/>
              <w:jc w:val="right"/>
              <w:rPr>
                <w:color w:val="000000"/>
                <w:sz w:val="28"/>
                <w:szCs w:val="28"/>
              </w:rPr>
            </w:pPr>
          </w:p>
        </w:tc>
      </w:tr>
      <w:tr w:rsidR="00BA52B8" w:rsidRPr="00BB0611" w14:paraId="02597B11"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B105F75" w14:textId="77777777" w:rsidR="00BA52B8" w:rsidRPr="00BD2819" w:rsidRDefault="00BA52B8" w:rsidP="005E769D">
            <w:pPr>
              <w:jc w:val="center"/>
              <w:rPr>
                <w:color w:val="000000"/>
                <w:sz w:val="28"/>
                <w:szCs w:val="28"/>
              </w:rPr>
            </w:pPr>
            <w:r w:rsidRPr="00BD2819">
              <w:rPr>
                <w:color w:val="000000"/>
                <w:sz w:val="28"/>
                <w:szCs w:val="28"/>
              </w:rPr>
              <w:t>2 02 30024 10 0000 150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2AFB4C" w14:textId="77777777" w:rsidR="00BA52B8" w:rsidRPr="00BD2819" w:rsidRDefault="00BA52B8" w:rsidP="005E769D">
            <w:pPr>
              <w:jc w:val="both"/>
              <w:rPr>
                <w:color w:val="000000"/>
                <w:sz w:val="28"/>
                <w:szCs w:val="28"/>
              </w:rPr>
            </w:pPr>
            <w:r w:rsidRPr="00BD2819">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1F76CC0" w14:textId="77777777" w:rsidR="00BA52B8" w:rsidRPr="0034746C" w:rsidRDefault="00BA52B8" w:rsidP="005E769D">
            <w:pPr>
              <w:jc w:val="right"/>
              <w:rPr>
                <w:sz w:val="28"/>
                <w:szCs w:val="28"/>
              </w:rPr>
            </w:pPr>
            <w:r w:rsidRPr="0034746C">
              <w:rPr>
                <w:sz w:val="28"/>
                <w:szCs w:val="28"/>
              </w:rPr>
              <w:t>0,2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C13C8EE" w14:textId="77777777" w:rsidR="00BA52B8" w:rsidRPr="00EB5112" w:rsidRDefault="00BA52B8" w:rsidP="005E769D">
            <w:pPr>
              <w:jc w:val="right"/>
              <w:rPr>
                <w:sz w:val="28"/>
                <w:szCs w:val="28"/>
              </w:rPr>
            </w:pPr>
            <w:r>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041BA" w14:textId="77777777" w:rsidR="00BA52B8" w:rsidRDefault="00BA52B8" w:rsidP="005E769D">
            <w:pPr>
              <w:ind w:left="-108" w:right="-108"/>
              <w:jc w:val="right"/>
              <w:rPr>
                <w:color w:val="000000"/>
                <w:sz w:val="28"/>
                <w:szCs w:val="28"/>
              </w:rPr>
            </w:pPr>
            <w:r>
              <w:rPr>
                <w:color w:val="000000"/>
                <w:sz w:val="28"/>
                <w:szCs w:val="28"/>
              </w:rPr>
              <w:t>0,2</w:t>
            </w:r>
          </w:p>
          <w:p w14:paraId="50B672A8" w14:textId="77777777" w:rsidR="00BA52B8" w:rsidRPr="00BD2819" w:rsidRDefault="00BA52B8" w:rsidP="005E769D">
            <w:pPr>
              <w:ind w:left="-108" w:right="-108"/>
              <w:jc w:val="right"/>
              <w:rPr>
                <w:color w:val="000000"/>
                <w:sz w:val="28"/>
                <w:szCs w:val="28"/>
              </w:rPr>
            </w:pPr>
          </w:p>
        </w:tc>
      </w:tr>
      <w:tr w:rsidR="00BA52B8" w:rsidRPr="00BB0611" w14:paraId="41AF4105"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DD2DB18" w14:textId="77777777" w:rsidR="00BA52B8" w:rsidRDefault="00BA52B8" w:rsidP="005E769D">
            <w:pPr>
              <w:jc w:val="center"/>
              <w:rPr>
                <w:color w:val="000000"/>
                <w:sz w:val="28"/>
                <w:szCs w:val="28"/>
              </w:rPr>
            </w:pPr>
            <w:r w:rsidRPr="001520ED">
              <w:rPr>
                <w:color w:val="000000"/>
                <w:sz w:val="28"/>
                <w:szCs w:val="28"/>
              </w:rPr>
              <w:t>2 02 35118 00 0000 15</w:t>
            </w:r>
            <w:r>
              <w:rPr>
                <w:color w:val="000000"/>
                <w:sz w:val="28"/>
                <w:szCs w:val="28"/>
              </w:rPr>
              <w:t>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2C1018" w14:textId="77777777" w:rsidR="00BA52B8" w:rsidRPr="004D18B0" w:rsidRDefault="00BA52B8" w:rsidP="005E769D">
            <w:pPr>
              <w:jc w:val="both"/>
              <w:rPr>
                <w:color w:val="000000"/>
                <w:sz w:val="28"/>
                <w:szCs w:val="28"/>
                <w:highlight w:val="yellow"/>
              </w:rPr>
            </w:pPr>
            <w:r w:rsidRPr="009320A0">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E725A88" w14:textId="77777777" w:rsidR="00BA52B8" w:rsidRPr="0034746C" w:rsidRDefault="00BA52B8" w:rsidP="005E769D">
            <w:pPr>
              <w:jc w:val="right"/>
              <w:rPr>
                <w:sz w:val="28"/>
                <w:szCs w:val="28"/>
              </w:rPr>
            </w:pPr>
            <w:r>
              <w:rPr>
                <w:sz w:val="28"/>
                <w:szCs w:val="28"/>
              </w:rPr>
              <w:t>242,6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408103E" w14:textId="77777777" w:rsidR="00BA52B8" w:rsidRPr="00EB5112" w:rsidRDefault="00BA52B8" w:rsidP="005E769D">
            <w:pPr>
              <w:jc w:val="right"/>
              <w:rPr>
                <w:sz w:val="28"/>
                <w:szCs w:val="28"/>
              </w:rPr>
            </w:pPr>
            <w:r>
              <w:rPr>
                <w:sz w:val="28"/>
                <w:szCs w:val="28"/>
              </w:rPr>
              <w:t>251,6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63BF50" w14:textId="77777777" w:rsidR="00BA52B8" w:rsidRDefault="00BA52B8" w:rsidP="005E769D">
            <w:pPr>
              <w:ind w:left="-108" w:right="-108"/>
              <w:jc w:val="right"/>
              <w:rPr>
                <w:color w:val="000000"/>
                <w:sz w:val="28"/>
                <w:szCs w:val="28"/>
              </w:rPr>
            </w:pPr>
            <w:r>
              <w:rPr>
                <w:color w:val="000000"/>
                <w:sz w:val="28"/>
                <w:szCs w:val="28"/>
              </w:rPr>
              <w:t>0,0</w:t>
            </w:r>
          </w:p>
        </w:tc>
      </w:tr>
      <w:tr w:rsidR="00BA52B8" w:rsidRPr="00BB0611" w14:paraId="1D7F620D"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B5E384D" w14:textId="77777777" w:rsidR="00BA52B8" w:rsidRDefault="00BA52B8" w:rsidP="005E769D">
            <w:pPr>
              <w:jc w:val="center"/>
              <w:rPr>
                <w:color w:val="000000"/>
                <w:sz w:val="28"/>
                <w:szCs w:val="28"/>
              </w:rPr>
            </w:pPr>
            <w:r>
              <w:rPr>
                <w:color w:val="000000"/>
                <w:sz w:val="28"/>
                <w:szCs w:val="28"/>
              </w:rPr>
              <w:t>2 02 35118 10 0000 150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A2D9DB" w14:textId="77777777" w:rsidR="00BA52B8" w:rsidRPr="004D18B0" w:rsidRDefault="00BA52B8" w:rsidP="005E769D">
            <w:pPr>
              <w:jc w:val="both"/>
              <w:rPr>
                <w:color w:val="000000"/>
                <w:sz w:val="28"/>
                <w:szCs w:val="28"/>
                <w:highlight w:val="yellow"/>
              </w:rPr>
            </w:pPr>
            <w:r w:rsidRPr="009320A0">
              <w:rPr>
                <w:color w:val="000000"/>
                <w:sz w:val="28"/>
                <w:szCs w:val="28"/>
              </w:rPr>
              <w:t xml:space="preserve">Субвенции бюджетам </w:t>
            </w:r>
            <w:r w:rsidRPr="009320A0">
              <w:rPr>
                <w:color w:val="000000"/>
                <w:sz w:val="28"/>
                <w:szCs w:val="28"/>
              </w:rPr>
              <w:lastRenderedPageBreak/>
              <w:t>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A8C9860" w14:textId="77777777" w:rsidR="00BA52B8" w:rsidRPr="0034746C" w:rsidRDefault="00BA52B8" w:rsidP="005E769D">
            <w:pPr>
              <w:jc w:val="right"/>
              <w:rPr>
                <w:sz w:val="28"/>
                <w:szCs w:val="28"/>
              </w:rPr>
            </w:pPr>
            <w:r w:rsidRPr="0034746C">
              <w:rPr>
                <w:sz w:val="28"/>
                <w:szCs w:val="28"/>
              </w:rPr>
              <w:lastRenderedPageBreak/>
              <w:t>242,6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EBE7158" w14:textId="77777777" w:rsidR="00BA52B8" w:rsidRPr="00EB5112" w:rsidRDefault="00BA52B8" w:rsidP="005E769D">
            <w:pPr>
              <w:jc w:val="right"/>
              <w:rPr>
                <w:sz w:val="28"/>
                <w:szCs w:val="28"/>
              </w:rPr>
            </w:pPr>
            <w:r>
              <w:rPr>
                <w:sz w:val="28"/>
                <w:szCs w:val="28"/>
              </w:rPr>
              <w:t>251,6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F07F9" w14:textId="77777777" w:rsidR="00BA52B8" w:rsidRDefault="00BA52B8" w:rsidP="005E769D">
            <w:pPr>
              <w:ind w:left="-108" w:right="-108"/>
              <w:jc w:val="right"/>
              <w:rPr>
                <w:color w:val="000000"/>
                <w:sz w:val="28"/>
                <w:szCs w:val="28"/>
              </w:rPr>
            </w:pPr>
            <w:r>
              <w:rPr>
                <w:color w:val="000000"/>
                <w:sz w:val="28"/>
                <w:szCs w:val="28"/>
              </w:rPr>
              <w:t>0,0</w:t>
            </w:r>
          </w:p>
          <w:p w14:paraId="4AB1AE7A" w14:textId="77777777" w:rsidR="00BA52B8" w:rsidRDefault="00BA52B8" w:rsidP="005E769D">
            <w:pPr>
              <w:ind w:left="-108" w:right="-108"/>
              <w:jc w:val="right"/>
              <w:rPr>
                <w:color w:val="000000"/>
                <w:sz w:val="28"/>
                <w:szCs w:val="28"/>
              </w:rPr>
            </w:pPr>
          </w:p>
        </w:tc>
      </w:tr>
      <w:tr w:rsidR="00BA52B8" w:rsidRPr="00BB0611" w14:paraId="74E408A3"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AE15D7F" w14:textId="77777777" w:rsidR="00BA52B8" w:rsidRPr="007061BC" w:rsidRDefault="00BA52B8" w:rsidP="005E769D">
            <w:pPr>
              <w:jc w:val="center"/>
              <w:rPr>
                <w:color w:val="000000"/>
                <w:sz w:val="28"/>
                <w:szCs w:val="28"/>
              </w:rPr>
            </w:pPr>
            <w:r w:rsidRPr="007061BC">
              <w:rPr>
                <w:sz w:val="28"/>
                <w:szCs w:val="28"/>
              </w:rPr>
              <w:lastRenderedPageBreak/>
              <w:t xml:space="preserve">2 02 40000 00 0000 150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2CCA3A1" w14:textId="77777777" w:rsidR="00BA52B8" w:rsidRPr="007061BC" w:rsidRDefault="00BA52B8" w:rsidP="005E769D">
            <w:pPr>
              <w:jc w:val="both"/>
              <w:rPr>
                <w:color w:val="000000"/>
                <w:sz w:val="28"/>
                <w:szCs w:val="28"/>
              </w:rPr>
            </w:pPr>
            <w:r w:rsidRPr="007061BC">
              <w:rPr>
                <w:sz w:val="28"/>
                <w:szCs w:val="28"/>
              </w:rPr>
              <w:t>Иные межбюджетные трансферты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FAE572B" w14:textId="77777777" w:rsidR="00BA52B8" w:rsidRPr="0034746C" w:rsidRDefault="00BA52B8" w:rsidP="005E769D">
            <w:pPr>
              <w:jc w:val="right"/>
              <w:rPr>
                <w:sz w:val="28"/>
                <w:szCs w:val="28"/>
              </w:rPr>
            </w:pPr>
            <w:r>
              <w:rPr>
                <w:sz w:val="28"/>
                <w:szCs w:val="28"/>
              </w:rPr>
              <w:t>2 582,4</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E52D3E1" w14:textId="77777777" w:rsidR="00BA52B8" w:rsidRPr="00EB5112" w:rsidRDefault="00BA52B8" w:rsidP="005E769D">
            <w:pPr>
              <w:jc w:val="right"/>
              <w:rPr>
                <w:sz w:val="28"/>
                <w:szCs w:val="28"/>
              </w:rPr>
            </w:pPr>
            <w:r w:rsidRPr="00EB5112">
              <w:rPr>
                <w:sz w:val="28"/>
                <w:szCs w:val="28"/>
              </w:rPr>
              <w:t>2</w:t>
            </w:r>
            <w:r>
              <w:rPr>
                <w:sz w:val="28"/>
                <w:szCs w:val="28"/>
              </w:rPr>
              <w:t xml:space="preserve"> 649,3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72E9C" w14:textId="77777777" w:rsidR="00BA52B8" w:rsidRPr="007061BC" w:rsidRDefault="00BA52B8" w:rsidP="005E769D">
            <w:pPr>
              <w:ind w:left="-108" w:right="-108"/>
              <w:jc w:val="right"/>
              <w:rPr>
                <w:color w:val="000000"/>
                <w:sz w:val="28"/>
                <w:szCs w:val="28"/>
              </w:rPr>
            </w:pPr>
            <w:r>
              <w:rPr>
                <w:sz w:val="28"/>
                <w:szCs w:val="28"/>
              </w:rPr>
              <w:t>8 921,3</w:t>
            </w:r>
          </w:p>
        </w:tc>
      </w:tr>
      <w:tr w:rsidR="00BA52B8" w:rsidRPr="00BB0611" w14:paraId="74F4F6F9"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B2C399E" w14:textId="77777777" w:rsidR="00BA52B8" w:rsidRPr="007061BC" w:rsidRDefault="00BA52B8" w:rsidP="005E769D">
            <w:pPr>
              <w:jc w:val="center"/>
              <w:rPr>
                <w:color w:val="000000"/>
                <w:sz w:val="28"/>
                <w:szCs w:val="28"/>
              </w:rPr>
            </w:pPr>
            <w:r w:rsidRPr="007061BC">
              <w:rPr>
                <w:sz w:val="28"/>
                <w:szCs w:val="28"/>
              </w:rPr>
              <w:t>2 02 40014 00 0000 150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AAB4B87" w14:textId="77777777" w:rsidR="00BA52B8" w:rsidRPr="007061BC" w:rsidRDefault="00BA52B8" w:rsidP="005E769D">
            <w:pPr>
              <w:jc w:val="both"/>
              <w:rPr>
                <w:color w:val="000000"/>
                <w:sz w:val="28"/>
                <w:szCs w:val="28"/>
              </w:rPr>
            </w:pPr>
            <w:r w:rsidRPr="007061B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87D2786" w14:textId="77777777" w:rsidR="00BA52B8" w:rsidRPr="00534077" w:rsidRDefault="00BA52B8" w:rsidP="005E769D">
            <w:pPr>
              <w:jc w:val="right"/>
              <w:rPr>
                <w:sz w:val="28"/>
                <w:szCs w:val="28"/>
              </w:rPr>
            </w:pPr>
            <w:r>
              <w:rPr>
                <w:sz w:val="28"/>
                <w:szCs w:val="28"/>
              </w:rPr>
              <w:t>2 </w:t>
            </w:r>
            <w:r>
              <w:rPr>
                <w:sz w:val="28"/>
                <w:szCs w:val="28"/>
                <w:lang w:val="en-US"/>
              </w:rPr>
              <w:t>487</w:t>
            </w:r>
            <w:r>
              <w:rPr>
                <w:sz w:val="28"/>
                <w:szCs w:val="28"/>
              </w:rPr>
              <w:t>,7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4622356" w14:textId="77777777" w:rsidR="00BA52B8" w:rsidRPr="00EB5112" w:rsidRDefault="00BA52B8" w:rsidP="005E769D">
            <w:pPr>
              <w:jc w:val="right"/>
              <w:rPr>
                <w:sz w:val="28"/>
                <w:szCs w:val="28"/>
              </w:rPr>
            </w:pPr>
            <w:r w:rsidRPr="00EB5112">
              <w:rPr>
                <w:sz w:val="28"/>
                <w:szCs w:val="28"/>
              </w:rPr>
              <w:t>2</w:t>
            </w:r>
            <w:r>
              <w:rPr>
                <w:sz w:val="28"/>
                <w:szCs w:val="28"/>
              </w:rPr>
              <w:t> 554,6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2640C" w14:textId="77777777" w:rsidR="00BA52B8" w:rsidRPr="007061BC" w:rsidRDefault="00BA52B8" w:rsidP="005E769D">
            <w:pPr>
              <w:ind w:left="-108" w:right="-108"/>
              <w:jc w:val="right"/>
              <w:rPr>
                <w:color w:val="000000"/>
                <w:sz w:val="28"/>
                <w:szCs w:val="28"/>
              </w:rPr>
            </w:pPr>
            <w:r>
              <w:rPr>
                <w:sz w:val="28"/>
                <w:szCs w:val="28"/>
              </w:rPr>
              <w:t>2 720,9</w:t>
            </w:r>
          </w:p>
        </w:tc>
      </w:tr>
      <w:tr w:rsidR="00BA52B8" w:rsidRPr="00BB0611" w14:paraId="20F8C829"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4B3ADC2" w14:textId="77777777" w:rsidR="00BA52B8" w:rsidRPr="007061BC" w:rsidRDefault="00BA52B8" w:rsidP="005E769D">
            <w:pPr>
              <w:jc w:val="center"/>
              <w:rPr>
                <w:color w:val="000000"/>
                <w:sz w:val="28"/>
                <w:szCs w:val="28"/>
              </w:rPr>
            </w:pPr>
            <w:r w:rsidRPr="007061BC">
              <w:rPr>
                <w:sz w:val="28"/>
                <w:szCs w:val="28"/>
              </w:rPr>
              <w:t>2 02 40014 10 0000 150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C1DDCB2" w14:textId="77777777" w:rsidR="00BA52B8" w:rsidRPr="007061BC" w:rsidRDefault="00BA52B8" w:rsidP="005E769D">
            <w:pPr>
              <w:jc w:val="both"/>
              <w:rPr>
                <w:color w:val="000000"/>
                <w:sz w:val="28"/>
                <w:szCs w:val="28"/>
              </w:rPr>
            </w:pPr>
            <w:r w:rsidRPr="007061B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0A85DD3" w14:textId="77777777" w:rsidR="00BA52B8" w:rsidRPr="00534077" w:rsidRDefault="00BA52B8" w:rsidP="005E769D">
            <w:pPr>
              <w:jc w:val="right"/>
              <w:rPr>
                <w:sz w:val="28"/>
                <w:szCs w:val="28"/>
              </w:rPr>
            </w:pPr>
            <w:r>
              <w:rPr>
                <w:sz w:val="28"/>
                <w:szCs w:val="28"/>
                <w:lang w:val="en-US"/>
              </w:rPr>
              <w:t>2 487</w:t>
            </w:r>
            <w:r>
              <w:rPr>
                <w:sz w:val="28"/>
                <w:szCs w:val="28"/>
              </w:rPr>
              <w:t>,7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624343B" w14:textId="77777777" w:rsidR="00BA52B8" w:rsidRPr="00EB5112" w:rsidRDefault="00BA52B8" w:rsidP="005E769D">
            <w:pPr>
              <w:jc w:val="right"/>
              <w:rPr>
                <w:sz w:val="28"/>
                <w:szCs w:val="28"/>
              </w:rPr>
            </w:pPr>
            <w:r>
              <w:rPr>
                <w:sz w:val="28"/>
                <w:szCs w:val="28"/>
              </w:rPr>
              <w:t>2 554,6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F48756" w14:textId="77777777" w:rsidR="00BA52B8" w:rsidRPr="007061BC" w:rsidRDefault="00BA52B8" w:rsidP="005E769D">
            <w:pPr>
              <w:ind w:left="-108" w:right="-108"/>
              <w:jc w:val="right"/>
              <w:rPr>
                <w:color w:val="000000"/>
                <w:sz w:val="28"/>
                <w:szCs w:val="28"/>
              </w:rPr>
            </w:pPr>
            <w:r>
              <w:rPr>
                <w:sz w:val="28"/>
                <w:szCs w:val="28"/>
              </w:rPr>
              <w:t>2 720,9</w:t>
            </w:r>
          </w:p>
        </w:tc>
      </w:tr>
      <w:tr w:rsidR="00BA52B8" w:rsidRPr="00BB0611" w14:paraId="61547DB2"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3237F2D" w14:textId="77777777" w:rsidR="00BA52B8" w:rsidRPr="007061BC" w:rsidRDefault="00BA52B8" w:rsidP="005E769D">
            <w:pPr>
              <w:jc w:val="center"/>
              <w:rPr>
                <w:sz w:val="28"/>
                <w:szCs w:val="28"/>
              </w:rPr>
            </w:pPr>
            <w:r w:rsidRPr="00552CFC">
              <w:rPr>
                <w:sz w:val="28"/>
                <w:szCs w:val="28"/>
              </w:rPr>
              <w:t>2 02 49999 00 0000 150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D29042" w14:textId="77777777" w:rsidR="00BA52B8" w:rsidRPr="007061BC" w:rsidRDefault="00BA52B8" w:rsidP="005E769D">
            <w:pPr>
              <w:jc w:val="both"/>
              <w:rPr>
                <w:sz w:val="28"/>
                <w:szCs w:val="28"/>
              </w:rPr>
            </w:pPr>
            <w:r w:rsidRPr="00552CFC">
              <w:rPr>
                <w:sz w:val="28"/>
                <w:szCs w:val="28"/>
              </w:rPr>
              <w:t>Прочие межбюджетные трансферты, передаваемые бюджетам</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FF4DC37" w14:textId="77777777" w:rsidR="00BA52B8" w:rsidRPr="0034746C" w:rsidRDefault="00BA52B8" w:rsidP="005E769D">
            <w:pPr>
              <w:jc w:val="right"/>
              <w:rPr>
                <w:sz w:val="28"/>
                <w:szCs w:val="28"/>
              </w:rPr>
            </w:pPr>
            <w:r>
              <w:rPr>
                <w:sz w:val="28"/>
                <w:szCs w:val="28"/>
              </w:rPr>
              <w:t>94,7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FB10935" w14:textId="77777777" w:rsidR="00BA52B8" w:rsidRPr="00EB5112" w:rsidRDefault="00BA52B8" w:rsidP="005E769D">
            <w:pPr>
              <w:jc w:val="right"/>
              <w:rPr>
                <w:sz w:val="28"/>
                <w:szCs w:val="28"/>
              </w:rPr>
            </w:pPr>
            <w:r>
              <w:rPr>
                <w:sz w:val="28"/>
                <w:szCs w:val="28"/>
              </w:rPr>
              <w:t>94,7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BAFBA3" w14:textId="77777777" w:rsidR="00BA52B8" w:rsidRDefault="00BA52B8" w:rsidP="005E769D">
            <w:pPr>
              <w:ind w:left="-108" w:right="-108"/>
              <w:jc w:val="right"/>
              <w:rPr>
                <w:sz w:val="28"/>
                <w:szCs w:val="28"/>
              </w:rPr>
            </w:pPr>
            <w:r>
              <w:rPr>
                <w:sz w:val="28"/>
                <w:szCs w:val="28"/>
              </w:rPr>
              <w:t>6200,4</w:t>
            </w:r>
          </w:p>
        </w:tc>
      </w:tr>
      <w:tr w:rsidR="00BA52B8" w:rsidRPr="00BB0611" w14:paraId="68B3D783"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166FB92" w14:textId="77777777" w:rsidR="00BA52B8" w:rsidRDefault="00BA52B8" w:rsidP="005E769D">
            <w:pPr>
              <w:jc w:val="center"/>
              <w:rPr>
                <w:sz w:val="28"/>
                <w:szCs w:val="28"/>
              </w:rPr>
            </w:pPr>
            <w:r w:rsidRPr="00552CFC">
              <w:rPr>
                <w:sz w:val="28"/>
                <w:szCs w:val="28"/>
              </w:rPr>
              <w:t>2 02 49999 10 0000 150</w:t>
            </w:r>
          </w:p>
          <w:p w14:paraId="66CDC4B6" w14:textId="77777777" w:rsidR="00BA52B8" w:rsidRPr="007061BC" w:rsidRDefault="00BA52B8" w:rsidP="005E769D">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006E8E" w14:textId="77777777" w:rsidR="00BA52B8" w:rsidRPr="007061BC" w:rsidRDefault="00BA52B8" w:rsidP="005E769D">
            <w:pPr>
              <w:jc w:val="both"/>
              <w:rPr>
                <w:sz w:val="28"/>
                <w:szCs w:val="28"/>
              </w:rPr>
            </w:pPr>
            <w:r w:rsidRPr="00552CFC">
              <w:rPr>
                <w:sz w:val="28"/>
                <w:szCs w:val="28"/>
              </w:rPr>
              <w:t>Прочие межбюджетные трансферты, передаваемые бюджетам сельских</w:t>
            </w:r>
            <w:r>
              <w:rPr>
                <w:sz w:val="28"/>
                <w:szCs w:val="28"/>
              </w:rPr>
              <w:t xml:space="preserve">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E9E2D3B" w14:textId="77777777" w:rsidR="00BA52B8" w:rsidRPr="0034746C" w:rsidRDefault="00BA52B8" w:rsidP="005E769D">
            <w:pPr>
              <w:jc w:val="right"/>
              <w:rPr>
                <w:sz w:val="28"/>
                <w:szCs w:val="28"/>
              </w:rPr>
            </w:pPr>
            <w:r>
              <w:rPr>
                <w:sz w:val="28"/>
                <w:szCs w:val="28"/>
              </w:rPr>
              <w:t>94,7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539FCCA" w14:textId="77777777" w:rsidR="00BA52B8" w:rsidRPr="00EB5112" w:rsidRDefault="00BA52B8" w:rsidP="005E769D">
            <w:pPr>
              <w:jc w:val="right"/>
              <w:rPr>
                <w:sz w:val="28"/>
                <w:szCs w:val="28"/>
              </w:rPr>
            </w:pPr>
            <w:r>
              <w:rPr>
                <w:sz w:val="28"/>
                <w:szCs w:val="28"/>
              </w:rPr>
              <w:t>94,7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A38861" w14:textId="77777777" w:rsidR="00BA52B8" w:rsidRDefault="00BA52B8" w:rsidP="005E769D">
            <w:pPr>
              <w:ind w:left="-108" w:right="-108"/>
              <w:jc w:val="right"/>
              <w:rPr>
                <w:sz w:val="28"/>
                <w:szCs w:val="28"/>
              </w:rPr>
            </w:pPr>
            <w:r>
              <w:rPr>
                <w:sz w:val="28"/>
                <w:szCs w:val="28"/>
              </w:rPr>
              <w:t>6200,4</w:t>
            </w:r>
          </w:p>
        </w:tc>
      </w:tr>
      <w:tr w:rsidR="00BA52B8" w:rsidRPr="00BB0611" w14:paraId="3B3AB6D7"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65FBA78" w14:textId="77777777" w:rsidR="00BA52B8" w:rsidRDefault="00BA52B8" w:rsidP="005E769D">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816D6E" w14:textId="77777777" w:rsidR="00BA52B8" w:rsidRPr="00552CFC" w:rsidRDefault="00BA52B8" w:rsidP="005E769D">
            <w:pPr>
              <w:jc w:val="both"/>
              <w:rPr>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D4FD4A6" w14:textId="77777777" w:rsidR="00BA52B8" w:rsidRPr="0034746C" w:rsidRDefault="00BA52B8" w:rsidP="005E769D">
            <w:pPr>
              <w:jc w:val="right"/>
              <w:rPr>
                <w:sz w:val="28"/>
                <w:szCs w:val="2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A9DCD48" w14:textId="77777777" w:rsidR="00BA52B8" w:rsidRPr="00EB5112" w:rsidRDefault="00BA52B8" w:rsidP="005E769D">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908FD" w14:textId="77777777" w:rsidR="00BA52B8" w:rsidRDefault="00BA52B8" w:rsidP="005E769D">
            <w:pPr>
              <w:ind w:left="-108" w:right="-108"/>
              <w:jc w:val="right"/>
              <w:rPr>
                <w:sz w:val="28"/>
                <w:szCs w:val="28"/>
              </w:rPr>
            </w:pPr>
          </w:p>
        </w:tc>
      </w:tr>
      <w:tr w:rsidR="00BA52B8" w:rsidRPr="00CC7BED" w14:paraId="02D8E4DC" w14:textId="77777777" w:rsidTr="005E769D">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6852348" w14:textId="77777777" w:rsidR="00BA52B8" w:rsidRPr="007061BC" w:rsidRDefault="00BA52B8" w:rsidP="005E769D">
            <w:pPr>
              <w:jc w:val="center"/>
              <w:rPr>
                <w:color w:val="000000"/>
                <w:sz w:val="28"/>
                <w:szCs w:val="28"/>
              </w:rPr>
            </w:pPr>
            <w:r w:rsidRPr="007061BC">
              <w:rPr>
                <w:color w:val="000000"/>
                <w:sz w:val="28"/>
                <w:szCs w:val="28"/>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CA75E71" w14:textId="77777777" w:rsidR="00BA52B8" w:rsidRPr="007061BC" w:rsidRDefault="00BA52B8" w:rsidP="005E769D">
            <w:pPr>
              <w:jc w:val="both"/>
              <w:rPr>
                <w:color w:val="000000"/>
                <w:sz w:val="28"/>
                <w:szCs w:val="28"/>
              </w:rPr>
            </w:pPr>
            <w:r w:rsidRPr="007061BC">
              <w:rPr>
                <w:color w:val="000000"/>
                <w:sz w:val="28"/>
                <w:szCs w:val="28"/>
              </w:rPr>
              <w:t>Всего доходов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BDEF45C" w14:textId="77777777" w:rsidR="00BA52B8" w:rsidRPr="0034746C" w:rsidRDefault="00BA52B8" w:rsidP="005E769D">
            <w:pPr>
              <w:jc w:val="right"/>
              <w:rPr>
                <w:sz w:val="28"/>
                <w:szCs w:val="28"/>
              </w:rPr>
            </w:pPr>
            <w:r>
              <w:rPr>
                <w:sz w:val="28"/>
                <w:szCs w:val="28"/>
              </w:rPr>
              <w:t>22 857,6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351490F" w14:textId="77777777" w:rsidR="00BA52B8" w:rsidRPr="007061BC" w:rsidRDefault="00BA52B8" w:rsidP="005E769D">
            <w:pPr>
              <w:ind w:left="-108" w:right="-108"/>
              <w:jc w:val="right"/>
              <w:rPr>
                <w:color w:val="000000"/>
                <w:spacing w:val="-6"/>
                <w:sz w:val="28"/>
                <w:szCs w:val="28"/>
              </w:rPr>
            </w:pPr>
            <w:r>
              <w:rPr>
                <w:color w:val="000000"/>
                <w:spacing w:val="-6"/>
                <w:sz w:val="28"/>
                <w:szCs w:val="28"/>
              </w:rPr>
              <w:t>21 116,6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CA3E9" w14:textId="77777777" w:rsidR="00BA52B8" w:rsidRPr="007061BC" w:rsidRDefault="00BA52B8" w:rsidP="005E769D">
            <w:pPr>
              <w:ind w:left="-108" w:right="-108"/>
              <w:jc w:val="right"/>
              <w:rPr>
                <w:color w:val="000000"/>
                <w:spacing w:val="-6"/>
                <w:sz w:val="28"/>
                <w:szCs w:val="28"/>
              </w:rPr>
            </w:pPr>
            <w:r>
              <w:rPr>
                <w:color w:val="000000"/>
                <w:spacing w:val="-6"/>
                <w:sz w:val="28"/>
                <w:szCs w:val="28"/>
              </w:rPr>
              <w:t>26 445,9</w:t>
            </w:r>
          </w:p>
        </w:tc>
      </w:tr>
    </w:tbl>
    <w:p w14:paraId="55D07CC6" w14:textId="77777777" w:rsidR="00BA52B8" w:rsidRPr="00CC7BED" w:rsidRDefault="00BA52B8" w:rsidP="00BA52B8">
      <w:pPr>
        <w:rPr>
          <w:sz w:val="28"/>
          <w:szCs w:val="28"/>
        </w:rPr>
      </w:pPr>
    </w:p>
    <w:p w14:paraId="3A4FA242" w14:textId="77777777" w:rsidR="00BA52B8" w:rsidRPr="00277735" w:rsidRDefault="00BA52B8" w:rsidP="00BA52B8">
      <w:pPr>
        <w:tabs>
          <w:tab w:val="left" w:pos="3750"/>
        </w:tabs>
      </w:pPr>
    </w:p>
    <w:p w14:paraId="1C107ECB" w14:textId="77777777" w:rsidR="00BA52B8" w:rsidRDefault="00BA52B8" w:rsidP="00BA52B8">
      <w:pPr>
        <w:tabs>
          <w:tab w:val="left" w:pos="7980"/>
        </w:tabs>
        <w:rPr>
          <w:bCs/>
          <w:sz w:val="28"/>
          <w:szCs w:val="28"/>
        </w:rPr>
      </w:pPr>
      <w:r>
        <w:rPr>
          <w:bCs/>
          <w:sz w:val="28"/>
          <w:szCs w:val="28"/>
        </w:rPr>
        <w:tab/>
      </w:r>
    </w:p>
    <w:p w14:paraId="3FDCE9CB" w14:textId="77777777" w:rsidR="00BA52B8" w:rsidRPr="009003D5" w:rsidRDefault="00BA52B8" w:rsidP="00BA52B8">
      <w:pPr>
        <w:tabs>
          <w:tab w:val="left" w:pos="7980"/>
        </w:tabs>
        <w:rPr>
          <w:bCs/>
          <w:sz w:val="28"/>
          <w:szCs w:val="28"/>
        </w:rPr>
      </w:pPr>
    </w:p>
    <w:p w14:paraId="1901E57E" w14:textId="77777777" w:rsidR="00BA52B8" w:rsidRPr="009003D5" w:rsidRDefault="00BA52B8" w:rsidP="00BA52B8">
      <w:pPr>
        <w:tabs>
          <w:tab w:val="left" w:pos="7980"/>
        </w:tabs>
        <w:jc w:val="right"/>
        <w:rPr>
          <w:bCs/>
          <w:sz w:val="28"/>
          <w:szCs w:val="28"/>
        </w:rPr>
      </w:pPr>
      <w:r>
        <w:rPr>
          <w:bCs/>
          <w:sz w:val="28"/>
          <w:szCs w:val="28"/>
        </w:rPr>
        <w:lastRenderedPageBreak/>
        <w:t>Приложение 2</w:t>
      </w:r>
    </w:p>
    <w:p w14:paraId="78CDD6F4" w14:textId="77777777" w:rsidR="00BA52B8" w:rsidRPr="009003D5" w:rsidRDefault="00BA52B8" w:rsidP="00BA52B8">
      <w:pPr>
        <w:tabs>
          <w:tab w:val="left" w:pos="7980"/>
        </w:tabs>
        <w:jc w:val="right"/>
        <w:rPr>
          <w:bCs/>
          <w:sz w:val="28"/>
          <w:szCs w:val="28"/>
        </w:rPr>
      </w:pPr>
    </w:p>
    <w:p w14:paraId="0BBC5A16" w14:textId="77777777" w:rsidR="00BA52B8" w:rsidRPr="009003D5" w:rsidRDefault="00BA52B8" w:rsidP="00BA52B8">
      <w:pPr>
        <w:tabs>
          <w:tab w:val="left" w:pos="7980"/>
        </w:tabs>
        <w:jc w:val="right"/>
        <w:rPr>
          <w:bCs/>
          <w:sz w:val="28"/>
          <w:szCs w:val="28"/>
        </w:rPr>
      </w:pPr>
      <w:r w:rsidRPr="009003D5">
        <w:rPr>
          <w:bCs/>
          <w:sz w:val="28"/>
          <w:szCs w:val="28"/>
        </w:rPr>
        <w:t>к Решению Собрания депутатов</w:t>
      </w:r>
    </w:p>
    <w:p w14:paraId="53D8B2D1" w14:textId="77777777" w:rsidR="00BA52B8" w:rsidRPr="009003D5" w:rsidRDefault="00BA52B8" w:rsidP="00BA52B8">
      <w:pPr>
        <w:tabs>
          <w:tab w:val="left" w:pos="7980"/>
        </w:tabs>
        <w:jc w:val="right"/>
        <w:rPr>
          <w:bCs/>
          <w:sz w:val="28"/>
          <w:szCs w:val="28"/>
        </w:rPr>
      </w:pPr>
      <w:r w:rsidRPr="009003D5">
        <w:rPr>
          <w:bCs/>
          <w:sz w:val="28"/>
          <w:szCs w:val="28"/>
        </w:rPr>
        <w:t xml:space="preserve"> Истоминского сельского поселения</w:t>
      </w:r>
    </w:p>
    <w:p w14:paraId="3B50D7F0" w14:textId="77777777" w:rsidR="00BA52B8" w:rsidRDefault="00BA52B8" w:rsidP="00BA52B8">
      <w:pPr>
        <w:tabs>
          <w:tab w:val="left" w:pos="7980"/>
        </w:tabs>
        <w:jc w:val="right"/>
        <w:rPr>
          <w:bCs/>
          <w:sz w:val="28"/>
          <w:szCs w:val="28"/>
        </w:rPr>
      </w:pPr>
      <w:r>
        <w:rPr>
          <w:bCs/>
          <w:sz w:val="28"/>
          <w:szCs w:val="28"/>
        </w:rPr>
        <w:t>«</w:t>
      </w:r>
      <w:r w:rsidRPr="00E76CD8">
        <w:rPr>
          <w:bCs/>
          <w:sz w:val="28"/>
          <w:szCs w:val="28"/>
        </w:rPr>
        <w:t xml:space="preserve">О проекте решения Собрания депутатов </w:t>
      </w:r>
    </w:p>
    <w:p w14:paraId="2778EE20" w14:textId="77777777" w:rsidR="00BA52B8" w:rsidRDefault="00BA52B8" w:rsidP="00BA52B8">
      <w:pPr>
        <w:tabs>
          <w:tab w:val="left" w:pos="7980"/>
        </w:tabs>
        <w:jc w:val="right"/>
        <w:rPr>
          <w:bCs/>
          <w:sz w:val="28"/>
          <w:szCs w:val="28"/>
        </w:rPr>
      </w:pPr>
      <w:r w:rsidRPr="00E76CD8">
        <w:rPr>
          <w:bCs/>
          <w:sz w:val="28"/>
          <w:szCs w:val="28"/>
        </w:rPr>
        <w:t xml:space="preserve">Истоминского сельского поселения </w:t>
      </w:r>
    </w:p>
    <w:p w14:paraId="65541697" w14:textId="77777777" w:rsidR="00BA52B8" w:rsidRPr="009003D5" w:rsidRDefault="00BA52B8" w:rsidP="00BA52B8">
      <w:pPr>
        <w:tabs>
          <w:tab w:val="left" w:pos="7980"/>
        </w:tabs>
        <w:jc w:val="right"/>
        <w:rPr>
          <w:bCs/>
          <w:sz w:val="28"/>
          <w:szCs w:val="28"/>
        </w:rPr>
      </w:pPr>
      <w:r w:rsidRPr="009003D5">
        <w:rPr>
          <w:bCs/>
          <w:sz w:val="28"/>
          <w:szCs w:val="28"/>
        </w:rPr>
        <w:t>«О бюджете Истоминского</w:t>
      </w:r>
    </w:p>
    <w:p w14:paraId="65F39E4E" w14:textId="77777777" w:rsidR="00BA52B8" w:rsidRPr="009003D5" w:rsidRDefault="00BA52B8" w:rsidP="00BA52B8">
      <w:pPr>
        <w:tabs>
          <w:tab w:val="left" w:pos="7980"/>
        </w:tabs>
        <w:jc w:val="right"/>
        <w:rPr>
          <w:bCs/>
          <w:sz w:val="28"/>
          <w:szCs w:val="28"/>
        </w:rPr>
      </w:pPr>
      <w:r w:rsidRPr="009003D5">
        <w:rPr>
          <w:bCs/>
          <w:sz w:val="28"/>
          <w:szCs w:val="28"/>
        </w:rPr>
        <w:t xml:space="preserve">сельского поселения Аксайского района </w:t>
      </w:r>
    </w:p>
    <w:p w14:paraId="4E0D156A" w14:textId="77777777" w:rsidR="00BA52B8" w:rsidRDefault="00BA52B8" w:rsidP="00BA52B8">
      <w:pPr>
        <w:tabs>
          <w:tab w:val="left" w:pos="7980"/>
        </w:tabs>
        <w:jc w:val="right"/>
        <w:rPr>
          <w:bCs/>
          <w:sz w:val="28"/>
          <w:szCs w:val="28"/>
        </w:rPr>
      </w:pPr>
      <w:r>
        <w:rPr>
          <w:bCs/>
          <w:sz w:val="28"/>
          <w:szCs w:val="28"/>
        </w:rPr>
        <w:t>на 2022 год и на плановый период 2023-2024</w:t>
      </w:r>
      <w:r w:rsidRPr="009003D5">
        <w:rPr>
          <w:bCs/>
          <w:sz w:val="28"/>
          <w:szCs w:val="28"/>
        </w:rPr>
        <w:t xml:space="preserve"> годов»</w:t>
      </w:r>
    </w:p>
    <w:p w14:paraId="66FB5FBE" w14:textId="77777777" w:rsidR="00BA52B8" w:rsidRDefault="00BA52B8" w:rsidP="00BA52B8">
      <w:pPr>
        <w:ind w:left="8222"/>
        <w:jc w:val="both"/>
      </w:pPr>
    </w:p>
    <w:p w14:paraId="5494ECDD" w14:textId="77777777" w:rsidR="00BA52B8" w:rsidRDefault="00BA52B8" w:rsidP="00BA52B8">
      <w:pPr>
        <w:jc w:val="center"/>
        <w:rPr>
          <w:b/>
          <w:bCs/>
          <w:sz w:val="28"/>
          <w:szCs w:val="28"/>
        </w:rPr>
      </w:pPr>
      <w:r w:rsidRPr="001F30A2">
        <w:rPr>
          <w:b/>
          <w:bCs/>
          <w:sz w:val="28"/>
          <w:szCs w:val="28"/>
        </w:rPr>
        <w:t xml:space="preserve">Источники финансирования дефицита бюджета </w:t>
      </w:r>
      <w:r>
        <w:rPr>
          <w:b/>
          <w:bCs/>
          <w:sz w:val="28"/>
          <w:szCs w:val="28"/>
        </w:rPr>
        <w:t>Истоминского сельского поселения Аксайского района</w:t>
      </w:r>
    </w:p>
    <w:p w14:paraId="704FC940" w14:textId="77777777" w:rsidR="00BA52B8" w:rsidRDefault="00BA52B8" w:rsidP="00BA52B8">
      <w:pPr>
        <w:spacing w:after="120"/>
        <w:jc w:val="center"/>
        <w:rPr>
          <w:b/>
          <w:color w:val="000000"/>
          <w:sz w:val="30"/>
        </w:rPr>
      </w:pPr>
      <w:r>
        <w:rPr>
          <w:b/>
          <w:color w:val="000000"/>
          <w:sz w:val="30"/>
        </w:rPr>
        <w:t>на 2022 год и на плановый период 2023 и 2024 годов</w:t>
      </w:r>
    </w:p>
    <w:p w14:paraId="3FE89CD4" w14:textId="77777777" w:rsidR="00BA52B8" w:rsidRPr="001F30A2" w:rsidRDefault="00BA52B8" w:rsidP="00BA52B8">
      <w:pPr>
        <w:spacing w:after="120"/>
        <w:jc w:val="right"/>
        <w:rPr>
          <w:sz w:val="28"/>
          <w:szCs w:val="28"/>
        </w:rPr>
      </w:pPr>
      <w:r w:rsidRPr="001F30A2">
        <w:rPr>
          <w:sz w:val="28"/>
          <w:szCs w:val="28"/>
        </w:rPr>
        <w:t xml:space="preserve"> (тыс. рублей)</w:t>
      </w:r>
    </w:p>
    <w:tbl>
      <w:tblPr>
        <w:tblW w:w="5339"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546"/>
        <w:gridCol w:w="3640"/>
        <w:gridCol w:w="1298"/>
        <w:gridCol w:w="1298"/>
        <w:gridCol w:w="1296"/>
      </w:tblGrid>
      <w:tr w:rsidR="00BA52B8" w:rsidRPr="00B7773D" w14:paraId="16DE97B2" w14:textId="77777777" w:rsidTr="005E769D">
        <w:trPr>
          <w:trHeight w:val="170"/>
        </w:trPr>
        <w:tc>
          <w:tcPr>
            <w:tcW w:w="1600" w:type="pct"/>
            <w:shd w:val="clear" w:color="auto" w:fill="auto"/>
            <w:vAlign w:val="center"/>
            <w:hideMark/>
          </w:tcPr>
          <w:p w14:paraId="59D53F2A" w14:textId="77777777" w:rsidR="00BA52B8" w:rsidRPr="00482F09" w:rsidRDefault="00BA52B8" w:rsidP="005E769D">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43" w:type="pct"/>
            <w:shd w:val="clear" w:color="auto" w:fill="auto"/>
            <w:vAlign w:val="center"/>
            <w:hideMark/>
          </w:tcPr>
          <w:p w14:paraId="64E51967" w14:textId="77777777" w:rsidR="00BA52B8" w:rsidRPr="00482F09" w:rsidRDefault="00BA52B8" w:rsidP="005E769D">
            <w:pPr>
              <w:suppressAutoHyphens/>
              <w:spacing w:line="204" w:lineRule="auto"/>
              <w:jc w:val="center"/>
              <w:rPr>
                <w:b/>
                <w:sz w:val="28"/>
                <w:szCs w:val="28"/>
              </w:rPr>
            </w:pPr>
            <w:r w:rsidRPr="00482F09">
              <w:rPr>
                <w:b/>
                <w:bCs/>
                <w:sz w:val="28"/>
                <w:szCs w:val="28"/>
              </w:rPr>
              <w:t>Наименование</w:t>
            </w:r>
          </w:p>
        </w:tc>
        <w:tc>
          <w:tcPr>
            <w:tcW w:w="586" w:type="pct"/>
            <w:shd w:val="clear" w:color="auto" w:fill="auto"/>
            <w:noWrap/>
            <w:vAlign w:val="center"/>
            <w:hideMark/>
          </w:tcPr>
          <w:p w14:paraId="440C7AE1" w14:textId="77777777" w:rsidR="00BA52B8" w:rsidRDefault="00BA52B8" w:rsidP="005E769D">
            <w:pPr>
              <w:suppressAutoHyphens/>
              <w:spacing w:line="204" w:lineRule="auto"/>
              <w:jc w:val="center"/>
              <w:rPr>
                <w:b/>
                <w:bCs/>
                <w:sz w:val="28"/>
                <w:szCs w:val="28"/>
              </w:rPr>
            </w:pPr>
          </w:p>
          <w:p w14:paraId="2DD2EA3F" w14:textId="77777777" w:rsidR="00BA52B8" w:rsidRPr="00482F09" w:rsidRDefault="00BA52B8" w:rsidP="005E769D">
            <w:pPr>
              <w:suppressAutoHyphens/>
              <w:spacing w:line="204" w:lineRule="auto"/>
              <w:jc w:val="center"/>
              <w:rPr>
                <w:b/>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586" w:type="pct"/>
            <w:vAlign w:val="center"/>
          </w:tcPr>
          <w:p w14:paraId="0F714AEE" w14:textId="77777777" w:rsidR="00BA52B8" w:rsidRDefault="00BA52B8" w:rsidP="005E769D">
            <w:pPr>
              <w:suppressAutoHyphens/>
              <w:spacing w:line="204" w:lineRule="auto"/>
              <w:jc w:val="center"/>
              <w:rPr>
                <w:b/>
                <w:bCs/>
                <w:sz w:val="28"/>
                <w:szCs w:val="28"/>
              </w:rPr>
            </w:pPr>
          </w:p>
          <w:p w14:paraId="0854505A" w14:textId="77777777" w:rsidR="00BA52B8" w:rsidRPr="00482F09" w:rsidRDefault="00BA52B8" w:rsidP="005E769D">
            <w:pPr>
              <w:suppressAutoHyphens/>
              <w:spacing w:line="204" w:lineRule="auto"/>
              <w:jc w:val="center"/>
              <w:rPr>
                <w:b/>
                <w:bCs/>
                <w:sz w:val="28"/>
                <w:szCs w:val="28"/>
              </w:rPr>
            </w:pPr>
            <w:r w:rsidRPr="001F30A2">
              <w:rPr>
                <w:b/>
                <w:bCs/>
                <w:sz w:val="28"/>
                <w:szCs w:val="28"/>
              </w:rPr>
              <w:t>20</w:t>
            </w:r>
            <w:r>
              <w:rPr>
                <w:b/>
                <w:bCs/>
                <w:sz w:val="28"/>
                <w:szCs w:val="28"/>
              </w:rPr>
              <w:t>23</w:t>
            </w:r>
            <w:r w:rsidRPr="001F30A2">
              <w:rPr>
                <w:b/>
                <w:bCs/>
                <w:sz w:val="28"/>
                <w:szCs w:val="28"/>
              </w:rPr>
              <w:t xml:space="preserve"> год</w:t>
            </w:r>
          </w:p>
        </w:tc>
        <w:tc>
          <w:tcPr>
            <w:tcW w:w="586" w:type="pct"/>
            <w:vAlign w:val="center"/>
          </w:tcPr>
          <w:p w14:paraId="259B2F8A" w14:textId="77777777" w:rsidR="00BA52B8" w:rsidRDefault="00BA52B8" w:rsidP="005E769D">
            <w:pPr>
              <w:suppressAutoHyphens/>
              <w:spacing w:line="204" w:lineRule="auto"/>
              <w:jc w:val="center"/>
              <w:rPr>
                <w:b/>
                <w:bCs/>
                <w:sz w:val="28"/>
                <w:szCs w:val="28"/>
              </w:rPr>
            </w:pPr>
          </w:p>
          <w:p w14:paraId="4D7B865E" w14:textId="77777777" w:rsidR="00BA52B8" w:rsidRPr="00482F09" w:rsidRDefault="00BA52B8" w:rsidP="005E769D">
            <w:pPr>
              <w:suppressAutoHyphens/>
              <w:spacing w:line="204" w:lineRule="auto"/>
              <w:rPr>
                <w:b/>
                <w:bCs/>
                <w:sz w:val="28"/>
                <w:szCs w:val="28"/>
              </w:rPr>
            </w:pPr>
            <w:r>
              <w:rPr>
                <w:b/>
                <w:bCs/>
                <w:sz w:val="28"/>
                <w:szCs w:val="28"/>
              </w:rPr>
              <w:t>2</w:t>
            </w:r>
            <w:r w:rsidRPr="001F30A2">
              <w:rPr>
                <w:b/>
                <w:bCs/>
                <w:sz w:val="28"/>
                <w:szCs w:val="28"/>
              </w:rPr>
              <w:t>0</w:t>
            </w:r>
            <w:r>
              <w:rPr>
                <w:b/>
                <w:bCs/>
                <w:sz w:val="28"/>
                <w:szCs w:val="28"/>
              </w:rPr>
              <w:t>24</w:t>
            </w:r>
            <w:r w:rsidRPr="001F30A2">
              <w:rPr>
                <w:b/>
                <w:bCs/>
                <w:sz w:val="28"/>
                <w:szCs w:val="28"/>
              </w:rPr>
              <w:t xml:space="preserve"> год</w:t>
            </w:r>
          </w:p>
        </w:tc>
      </w:tr>
    </w:tbl>
    <w:p w14:paraId="746E4F71" w14:textId="77777777" w:rsidR="00BA52B8" w:rsidRPr="00B7773D" w:rsidRDefault="00BA52B8" w:rsidP="00BA52B8">
      <w:pPr>
        <w:spacing w:line="14" w:lineRule="auto"/>
        <w:rPr>
          <w:sz w:val="28"/>
          <w:szCs w:val="28"/>
        </w:rPr>
      </w:pPr>
    </w:p>
    <w:tbl>
      <w:tblPr>
        <w:tblW w:w="5341" w:type="pct"/>
        <w:tblInd w:w="-482" w:type="dxa"/>
        <w:tblLayout w:type="fixed"/>
        <w:tblCellMar>
          <w:top w:w="85" w:type="dxa"/>
          <w:left w:w="85" w:type="dxa"/>
          <w:bottom w:w="85" w:type="dxa"/>
          <w:right w:w="85" w:type="dxa"/>
        </w:tblCellMar>
        <w:tblLook w:val="04A0" w:firstRow="1" w:lastRow="0" w:firstColumn="1" w:lastColumn="0" w:noHBand="0" w:noVBand="1"/>
      </w:tblPr>
      <w:tblGrid>
        <w:gridCol w:w="3544"/>
        <w:gridCol w:w="3642"/>
        <w:gridCol w:w="1301"/>
        <w:gridCol w:w="1297"/>
        <w:gridCol w:w="13"/>
        <w:gridCol w:w="1279"/>
        <w:gridCol w:w="7"/>
      </w:tblGrid>
      <w:tr w:rsidR="00BA52B8" w:rsidRPr="00B7773D" w14:paraId="55F04FFD" w14:textId="77777777" w:rsidTr="005E769D">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46EAA2B4" w14:textId="77777777" w:rsidR="00BA52B8" w:rsidRPr="00B7773D" w:rsidRDefault="00BA52B8" w:rsidP="005E769D">
            <w:pPr>
              <w:spacing w:line="204" w:lineRule="auto"/>
              <w:jc w:val="center"/>
              <w:rPr>
                <w:sz w:val="28"/>
                <w:szCs w:val="28"/>
              </w:rPr>
            </w:pPr>
            <w:r w:rsidRPr="00B7773D">
              <w:rPr>
                <w:sz w:val="28"/>
                <w:szCs w:val="28"/>
              </w:rPr>
              <w:t>1</w:t>
            </w:r>
          </w:p>
        </w:tc>
        <w:tc>
          <w:tcPr>
            <w:tcW w:w="1643" w:type="pct"/>
            <w:tcBorders>
              <w:top w:val="single" w:sz="2" w:space="0" w:color="auto"/>
              <w:left w:val="single" w:sz="2" w:space="0" w:color="auto"/>
              <w:bottom w:val="single" w:sz="2" w:space="0" w:color="auto"/>
              <w:right w:val="single" w:sz="2" w:space="0" w:color="auto"/>
            </w:tcBorders>
            <w:shd w:val="clear" w:color="auto" w:fill="auto"/>
            <w:hideMark/>
          </w:tcPr>
          <w:p w14:paraId="3270A896" w14:textId="77777777" w:rsidR="00BA52B8" w:rsidRPr="00B7773D" w:rsidRDefault="00BA52B8" w:rsidP="005E769D">
            <w:pPr>
              <w:spacing w:line="204" w:lineRule="auto"/>
              <w:ind w:right="-341"/>
              <w:jc w:val="center"/>
              <w:rPr>
                <w:sz w:val="28"/>
                <w:szCs w:val="28"/>
              </w:rPr>
            </w:pPr>
            <w:r w:rsidRPr="00B7773D">
              <w:rPr>
                <w:sz w:val="28"/>
                <w:szCs w:val="28"/>
              </w:rPr>
              <w:t>2</w:t>
            </w:r>
          </w:p>
        </w:tc>
        <w:tc>
          <w:tcPr>
            <w:tcW w:w="587" w:type="pct"/>
            <w:tcBorders>
              <w:top w:val="single" w:sz="2" w:space="0" w:color="auto"/>
              <w:left w:val="single" w:sz="2" w:space="0" w:color="auto"/>
              <w:bottom w:val="single" w:sz="2" w:space="0" w:color="auto"/>
              <w:right w:val="single" w:sz="2" w:space="0" w:color="auto"/>
            </w:tcBorders>
            <w:shd w:val="clear" w:color="auto" w:fill="auto"/>
            <w:noWrap/>
            <w:hideMark/>
          </w:tcPr>
          <w:p w14:paraId="27004A20" w14:textId="77777777" w:rsidR="00BA52B8" w:rsidRPr="00B7773D" w:rsidRDefault="00BA52B8" w:rsidP="005E769D">
            <w:pPr>
              <w:spacing w:line="204" w:lineRule="auto"/>
              <w:jc w:val="center"/>
              <w:rPr>
                <w:sz w:val="28"/>
                <w:szCs w:val="28"/>
              </w:rPr>
            </w:pPr>
            <w:r w:rsidRPr="00B7773D">
              <w:rPr>
                <w:sz w:val="28"/>
                <w:szCs w:val="28"/>
              </w:rPr>
              <w:t>3</w:t>
            </w:r>
          </w:p>
        </w:tc>
        <w:tc>
          <w:tcPr>
            <w:tcW w:w="591" w:type="pct"/>
            <w:gridSpan w:val="2"/>
            <w:tcBorders>
              <w:top w:val="single" w:sz="2" w:space="0" w:color="auto"/>
              <w:left w:val="single" w:sz="2" w:space="0" w:color="auto"/>
              <w:bottom w:val="single" w:sz="2" w:space="0" w:color="auto"/>
              <w:right w:val="single" w:sz="2" w:space="0" w:color="auto"/>
            </w:tcBorders>
          </w:tcPr>
          <w:p w14:paraId="512879FA" w14:textId="77777777" w:rsidR="00BA52B8" w:rsidRPr="00B7773D" w:rsidRDefault="00BA52B8" w:rsidP="005E769D">
            <w:pPr>
              <w:spacing w:line="204" w:lineRule="auto"/>
              <w:jc w:val="center"/>
              <w:rPr>
                <w:sz w:val="28"/>
                <w:szCs w:val="28"/>
              </w:rPr>
            </w:pPr>
            <w:r>
              <w:rPr>
                <w:sz w:val="28"/>
                <w:szCs w:val="28"/>
              </w:rPr>
              <w:t>4</w:t>
            </w:r>
          </w:p>
        </w:tc>
        <w:tc>
          <w:tcPr>
            <w:tcW w:w="580" w:type="pct"/>
            <w:gridSpan w:val="2"/>
            <w:tcBorders>
              <w:top w:val="single" w:sz="2" w:space="0" w:color="auto"/>
              <w:left w:val="single" w:sz="2" w:space="0" w:color="auto"/>
              <w:bottom w:val="single" w:sz="2" w:space="0" w:color="auto"/>
              <w:right w:val="single" w:sz="2" w:space="0" w:color="auto"/>
            </w:tcBorders>
          </w:tcPr>
          <w:p w14:paraId="18DC492F" w14:textId="77777777" w:rsidR="00BA52B8" w:rsidRPr="00B7773D" w:rsidRDefault="00BA52B8" w:rsidP="005E769D">
            <w:pPr>
              <w:spacing w:line="204" w:lineRule="auto"/>
              <w:jc w:val="center"/>
              <w:rPr>
                <w:sz w:val="28"/>
                <w:szCs w:val="28"/>
              </w:rPr>
            </w:pPr>
            <w:r>
              <w:rPr>
                <w:sz w:val="28"/>
                <w:szCs w:val="28"/>
              </w:rPr>
              <w:t>5</w:t>
            </w:r>
          </w:p>
        </w:tc>
      </w:tr>
      <w:tr w:rsidR="00BA52B8" w:rsidRPr="00B7773D" w14:paraId="0E2E1ADC"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F39746C" w14:textId="77777777" w:rsidR="00BA52B8" w:rsidRPr="00B7773D" w:rsidRDefault="00BA52B8" w:rsidP="005E769D">
            <w:pPr>
              <w:spacing w:line="216" w:lineRule="auto"/>
              <w:jc w:val="center"/>
              <w:rPr>
                <w:sz w:val="28"/>
                <w:szCs w:val="28"/>
              </w:rPr>
            </w:pPr>
            <w:r w:rsidRPr="00B7773D">
              <w:rPr>
                <w:sz w:val="28"/>
                <w:szCs w:val="28"/>
              </w:rPr>
              <w:t>01 00 00 00 00 0000 000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5A34596E" w14:textId="77777777" w:rsidR="00BA52B8" w:rsidRPr="00B7773D" w:rsidRDefault="00BA52B8" w:rsidP="005E769D">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587" w:type="pct"/>
            <w:tcBorders>
              <w:top w:val="single" w:sz="4" w:space="0" w:color="auto"/>
              <w:left w:val="single" w:sz="4" w:space="0" w:color="auto"/>
              <w:bottom w:val="single" w:sz="4" w:space="0" w:color="auto"/>
              <w:right w:val="single" w:sz="4" w:space="0" w:color="auto"/>
            </w:tcBorders>
          </w:tcPr>
          <w:p w14:paraId="2557B717" w14:textId="77777777" w:rsidR="00BA52B8" w:rsidRPr="00380E01" w:rsidRDefault="00BA52B8" w:rsidP="005E769D">
            <w:pPr>
              <w:spacing w:line="216" w:lineRule="auto"/>
              <w:jc w:val="right"/>
              <w:rPr>
                <w:sz w:val="28"/>
                <w:szCs w:val="28"/>
              </w:rPr>
            </w:pPr>
            <w:r>
              <w:rPr>
                <w:sz w:val="28"/>
                <w:szCs w:val="28"/>
              </w:rPr>
              <w:t>0,0</w:t>
            </w:r>
          </w:p>
        </w:tc>
        <w:tc>
          <w:tcPr>
            <w:tcW w:w="585" w:type="pct"/>
            <w:tcBorders>
              <w:top w:val="single" w:sz="4" w:space="0" w:color="auto"/>
              <w:left w:val="single" w:sz="4" w:space="0" w:color="auto"/>
              <w:bottom w:val="single" w:sz="4" w:space="0" w:color="auto"/>
              <w:right w:val="single" w:sz="4" w:space="0" w:color="auto"/>
            </w:tcBorders>
          </w:tcPr>
          <w:p w14:paraId="3117B6F0" w14:textId="77777777" w:rsidR="00BA52B8" w:rsidRPr="00380E01" w:rsidRDefault="00BA52B8" w:rsidP="005E769D">
            <w:pPr>
              <w:spacing w:line="216" w:lineRule="auto"/>
              <w:jc w:val="right"/>
              <w:rPr>
                <w:sz w:val="28"/>
                <w:szCs w:val="28"/>
              </w:rPr>
            </w:pPr>
            <w:r w:rsidRPr="00380E01">
              <w:rPr>
                <w:sz w:val="28"/>
                <w:szCs w:val="28"/>
              </w:rPr>
              <w:t>0,0</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5D1D6E6" w14:textId="77777777" w:rsidR="00BA52B8" w:rsidRPr="00380E01" w:rsidRDefault="00BA52B8" w:rsidP="005E769D">
            <w:pPr>
              <w:spacing w:line="216" w:lineRule="auto"/>
              <w:jc w:val="right"/>
              <w:rPr>
                <w:sz w:val="28"/>
                <w:szCs w:val="28"/>
              </w:rPr>
            </w:pPr>
            <w:r w:rsidRPr="00380E01">
              <w:rPr>
                <w:sz w:val="28"/>
                <w:szCs w:val="28"/>
              </w:rPr>
              <w:t>0,0</w:t>
            </w:r>
          </w:p>
        </w:tc>
      </w:tr>
      <w:tr w:rsidR="00BA52B8" w:rsidRPr="00B7773D" w14:paraId="05B470BF"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9C93394" w14:textId="77777777" w:rsidR="00BA52B8" w:rsidRPr="00B7773D" w:rsidRDefault="00BA52B8" w:rsidP="005E769D">
            <w:pPr>
              <w:spacing w:line="204" w:lineRule="auto"/>
              <w:jc w:val="center"/>
              <w:rPr>
                <w:sz w:val="28"/>
                <w:szCs w:val="28"/>
              </w:rPr>
            </w:pPr>
            <w:r w:rsidRPr="00B7773D">
              <w:rPr>
                <w:sz w:val="28"/>
                <w:szCs w:val="28"/>
              </w:rPr>
              <w:t>01 05 00 00 00 0000 000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56CC7D72" w14:textId="77777777" w:rsidR="00BA52B8" w:rsidRPr="00B7773D" w:rsidRDefault="00BA52B8" w:rsidP="005E769D">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7DF55F98" w14:textId="77777777" w:rsidR="00BA52B8" w:rsidRPr="00380E01" w:rsidRDefault="00BA52B8" w:rsidP="005E769D">
            <w:pPr>
              <w:spacing w:line="204" w:lineRule="auto"/>
              <w:jc w:val="right"/>
              <w:rPr>
                <w:sz w:val="28"/>
                <w:szCs w:val="28"/>
              </w:rPr>
            </w:pPr>
            <w:r>
              <w:rPr>
                <w:sz w:val="28"/>
                <w:szCs w:val="28"/>
              </w:rPr>
              <w:t>0,0</w:t>
            </w:r>
          </w:p>
        </w:tc>
        <w:tc>
          <w:tcPr>
            <w:tcW w:w="585" w:type="pct"/>
            <w:tcBorders>
              <w:top w:val="single" w:sz="4" w:space="0" w:color="auto"/>
              <w:left w:val="single" w:sz="4" w:space="0" w:color="auto"/>
              <w:bottom w:val="single" w:sz="4" w:space="0" w:color="auto"/>
              <w:right w:val="single" w:sz="4" w:space="0" w:color="auto"/>
            </w:tcBorders>
          </w:tcPr>
          <w:p w14:paraId="49613A9C" w14:textId="77777777" w:rsidR="00BA52B8" w:rsidRPr="00380E01" w:rsidRDefault="00BA52B8" w:rsidP="005E769D">
            <w:pPr>
              <w:spacing w:line="216" w:lineRule="auto"/>
              <w:jc w:val="right"/>
              <w:rPr>
                <w:sz w:val="28"/>
                <w:szCs w:val="28"/>
              </w:rPr>
            </w:pPr>
            <w:r w:rsidRPr="00380E01">
              <w:rPr>
                <w:sz w:val="28"/>
                <w:szCs w:val="28"/>
              </w:rPr>
              <w:t>0,0</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2125E32" w14:textId="77777777" w:rsidR="00BA52B8" w:rsidRPr="00380E01" w:rsidRDefault="00BA52B8" w:rsidP="005E769D">
            <w:pPr>
              <w:spacing w:line="216" w:lineRule="auto"/>
              <w:jc w:val="right"/>
              <w:rPr>
                <w:sz w:val="28"/>
                <w:szCs w:val="28"/>
              </w:rPr>
            </w:pPr>
            <w:r w:rsidRPr="00380E01">
              <w:rPr>
                <w:sz w:val="28"/>
                <w:szCs w:val="28"/>
              </w:rPr>
              <w:t>0,0</w:t>
            </w:r>
          </w:p>
        </w:tc>
      </w:tr>
      <w:tr w:rsidR="00BA52B8" w:rsidRPr="00B7773D" w14:paraId="0A004B02"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655F4EC" w14:textId="77777777" w:rsidR="00BA52B8" w:rsidRPr="00B7773D" w:rsidRDefault="00BA52B8" w:rsidP="005E769D">
            <w:pPr>
              <w:spacing w:line="204" w:lineRule="auto"/>
              <w:jc w:val="center"/>
              <w:rPr>
                <w:sz w:val="28"/>
                <w:szCs w:val="28"/>
              </w:rPr>
            </w:pPr>
            <w:r w:rsidRPr="00B7773D">
              <w:rPr>
                <w:sz w:val="28"/>
                <w:szCs w:val="28"/>
              </w:rPr>
              <w:t>01 05 00 00 00 0000 500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5AA20203" w14:textId="77777777" w:rsidR="00BA52B8" w:rsidRPr="00B7773D" w:rsidRDefault="00BA52B8" w:rsidP="005E769D">
            <w:pPr>
              <w:spacing w:line="204" w:lineRule="auto"/>
              <w:jc w:val="both"/>
              <w:rPr>
                <w:sz w:val="28"/>
                <w:szCs w:val="28"/>
              </w:rPr>
            </w:pPr>
            <w:r w:rsidRPr="00B7773D">
              <w:rPr>
                <w:sz w:val="28"/>
                <w:szCs w:val="28"/>
              </w:rPr>
              <w:t>Увеличение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143405BC" w14:textId="77777777" w:rsidR="00BA52B8" w:rsidRPr="00B872E2" w:rsidRDefault="00BA52B8" w:rsidP="005E769D">
            <w:pPr>
              <w:spacing w:line="204" w:lineRule="auto"/>
              <w:jc w:val="right"/>
              <w:rPr>
                <w:sz w:val="28"/>
                <w:szCs w:val="28"/>
              </w:rPr>
            </w:pPr>
            <w:r>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2ACCAC34" w14:textId="77777777" w:rsidR="00BA52B8" w:rsidRPr="00380E01" w:rsidRDefault="00BA52B8" w:rsidP="005E769D">
            <w:pPr>
              <w:spacing w:line="204" w:lineRule="auto"/>
              <w:jc w:val="right"/>
              <w:rPr>
                <w:sz w:val="28"/>
                <w:szCs w:val="28"/>
              </w:rPr>
            </w:pPr>
            <w:r>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08F7157E" w14:textId="77777777" w:rsidR="00BA52B8" w:rsidRPr="00380E01" w:rsidRDefault="00BA52B8" w:rsidP="005E769D">
            <w:pPr>
              <w:spacing w:line="204" w:lineRule="auto"/>
              <w:jc w:val="right"/>
              <w:rPr>
                <w:sz w:val="28"/>
                <w:szCs w:val="28"/>
              </w:rPr>
            </w:pPr>
            <w:r>
              <w:rPr>
                <w:color w:val="000000"/>
                <w:spacing w:val="-6"/>
                <w:sz w:val="28"/>
                <w:szCs w:val="28"/>
              </w:rPr>
              <w:t>26 445,9</w:t>
            </w:r>
          </w:p>
        </w:tc>
      </w:tr>
      <w:tr w:rsidR="00BA52B8" w:rsidRPr="00B7773D" w14:paraId="2EA03F5B"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84A4319" w14:textId="77777777" w:rsidR="00BA52B8" w:rsidRPr="00B7773D" w:rsidRDefault="00BA52B8" w:rsidP="005E769D">
            <w:pPr>
              <w:spacing w:line="204" w:lineRule="auto"/>
              <w:jc w:val="center"/>
              <w:rPr>
                <w:sz w:val="28"/>
                <w:szCs w:val="28"/>
              </w:rPr>
            </w:pPr>
            <w:r w:rsidRPr="00B7773D">
              <w:rPr>
                <w:sz w:val="28"/>
                <w:szCs w:val="28"/>
              </w:rPr>
              <w:t>01 05 02 00 00 0000 500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63FCF8D6" w14:textId="77777777" w:rsidR="00BA52B8" w:rsidRPr="00B7773D" w:rsidRDefault="00BA52B8" w:rsidP="005E769D">
            <w:pPr>
              <w:spacing w:line="204" w:lineRule="auto"/>
              <w:jc w:val="both"/>
              <w:rPr>
                <w:sz w:val="28"/>
                <w:szCs w:val="28"/>
              </w:rPr>
            </w:pPr>
            <w:r w:rsidRPr="00B7773D">
              <w:rPr>
                <w:sz w:val="28"/>
                <w:szCs w:val="28"/>
              </w:rPr>
              <w:t>Увеличение прочих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7AE31303" w14:textId="77777777" w:rsidR="00BA52B8" w:rsidRPr="00380E01" w:rsidRDefault="00BA52B8" w:rsidP="005E769D">
            <w:pPr>
              <w:jc w:val="right"/>
              <w:rPr>
                <w:sz w:val="28"/>
                <w:szCs w:val="28"/>
              </w:rPr>
            </w:pPr>
            <w:r w:rsidRPr="00010DE9">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745D6228" w14:textId="77777777" w:rsidR="00BA52B8" w:rsidRPr="00380E01" w:rsidRDefault="00BA52B8" w:rsidP="005E769D">
            <w:pPr>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3D8B9357" w14:textId="77777777" w:rsidR="00BA52B8" w:rsidRPr="00380E01" w:rsidRDefault="00BA52B8" w:rsidP="005E769D">
            <w:pPr>
              <w:jc w:val="right"/>
              <w:rPr>
                <w:sz w:val="28"/>
                <w:szCs w:val="28"/>
              </w:rPr>
            </w:pPr>
            <w:r w:rsidRPr="00010DE9">
              <w:rPr>
                <w:color w:val="000000"/>
                <w:spacing w:val="-6"/>
                <w:sz w:val="28"/>
                <w:szCs w:val="28"/>
              </w:rPr>
              <w:t>26 445,9</w:t>
            </w:r>
          </w:p>
        </w:tc>
      </w:tr>
      <w:tr w:rsidR="00BA52B8" w:rsidRPr="00B7773D" w14:paraId="5331D685"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4AB5C3A" w14:textId="77777777" w:rsidR="00BA52B8" w:rsidRPr="00B7773D" w:rsidRDefault="00BA52B8" w:rsidP="005E769D">
            <w:pPr>
              <w:spacing w:line="204" w:lineRule="auto"/>
              <w:jc w:val="center"/>
              <w:rPr>
                <w:sz w:val="28"/>
                <w:szCs w:val="28"/>
              </w:rPr>
            </w:pPr>
            <w:r w:rsidRPr="00B7773D">
              <w:rPr>
                <w:sz w:val="28"/>
                <w:szCs w:val="28"/>
              </w:rPr>
              <w:t>01 05 02 01 00 0000 510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4CFDF290" w14:textId="77777777" w:rsidR="00BA52B8" w:rsidRPr="00B7773D" w:rsidRDefault="00BA52B8" w:rsidP="005E769D">
            <w:pPr>
              <w:spacing w:line="204" w:lineRule="auto"/>
              <w:jc w:val="both"/>
              <w:rPr>
                <w:sz w:val="28"/>
                <w:szCs w:val="28"/>
              </w:rPr>
            </w:pPr>
            <w:r w:rsidRPr="00B7773D">
              <w:rPr>
                <w:sz w:val="28"/>
                <w:szCs w:val="28"/>
              </w:rPr>
              <w:t>Увеличение прочих остатков денежных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454F61D1" w14:textId="77777777" w:rsidR="00BA52B8" w:rsidRPr="00380E01" w:rsidRDefault="00BA52B8" w:rsidP="005E769D">
            <w:pPr>
              <w:jc w:val="right"/>
              <w:rPr>
                <w:sz w:val="28"/>
                <w:szCs w:val="28"/>
              </w:rPr>
            </w:pPr>
            <w:r w:rsidRPr="00010DE9">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11687129" w14:textId="77777777" w:rsidR="00BA52B8" w:rsidRPr="00380E01" w:rsidRDefault="00BA52B8" w:rsidP="005E769D">
            <w:pPr>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6EC9EA63" w14:textId="77777777" w:rsidR="00BA52B8" w:rsidRPr="00380E01" w:rsidRDefault="00BA52B8" w:rsidP="005E769D">
            <w:pPr>
              <w:jc w:val="right"/>
              <w:rPr>
                <w:sz w:val="28"/>
                <w:szCs w:val="28"/>
              </w:rPr>
            </w:pPr>
            <w:r w:rsidRPr="00010DE9">
              <w:rPr>
                <w:color w:val="000000"/>
                <w:spacing w:val="-6"/>
                <w:sz w:val="28"/>
                <w:szCs w:val="28"/>
              </w:rPr>
              <w:t>26 445,9</w:t>
            </w:r>
          </w:p>
        </w:tc>
      </w:tr>
      <w:tr w:rsidR="00BA52B8" w:rsidRPr="00B7773D" w14:paraId="1248D3F5"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9FF7E37" w14:textId="77777777" w:rsidR="00BA52B8" w:rsidRPr="006E3663" w:rsidRDefault="00BA52B8" w:rsidP="005E769D">
            <w:pPr>
              <w:spacing w:line="204" w:lineRule="auto"/>
              <w:jc w:val="center"/>
              <w:rPr>
                <w:sz w:val="28"/>
                <w:szCs w:val="28"/>
              </w:rPr>
            </w:pPr>
            <w:r w:rsidRPr="006E3663">
              <w:rPr>
                <w:sz w:val="28"/>
                <w:szCs w:val="28"/>
              </w:rPr>
              <w:t>01 05 02 01 10 0000 510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1999CBEA" w14:textId="77777777" w:rsidR="00BA52B8" w:rsidRPr="006E3663" w:rsidRDefault="00BA52B8" w:rsidP="005E769D">
            <w:pPr>
              <w:spacing w:line="204" w:lineRule="auto"/>
              <w:jc w:val="both"/>
              <w:rPr>
                <w:sz w:val="28"/>
                <w:szCs w:val="28"/>
              </w:rPr>
            </w:pPr>
            <w:r w:rsidRPr="009E0B1A">
              <w:rPr>
                <w:sz w:val="28"/>
                <w:szCs w:val="28"/>
              </w:rPr>
              <w:t>Увеличение прочих остатков денежных средств бюджетов сельских поселений</w:t>
            </w:r>
          </w:p>
        </w:tc>
        <w:tc>
          <w:tcPr>
            <w:tcW w:w="587" w:type="pct"/>
            <w:tcBorders>
              <w:top w:val="single" w:sz="4" w:space="0" w:color="auto"/>
              <w:left w:val="single" w:sz="4" w:space="0" w:color="auto"/>
              <w:bottom w:val="single" w:sz="4" w:space="0" w:color="auto"/>
              <w:right w:val="single" w:sz="4" w:space="0" w:color="auto"/>
            </w:tcBorders>
          </w:tcPr>
          <w:p w14:paraId="3C3091DF" w14:textId="77777777" w:rsidR="00BA52B8" w:rsidRPr="006E3663" w:rsidRDefault="00BA52B8" w:rsidP="005E769D">
            <w:pPr>
              <w:jc w:val="right"/>
              <w:rPr>
                <w:sz w:val="28"/>
                <w:szCs w:val="28"/>
              </w:rPr>
            </w:pPr>
            <w:r w:rsidRPr="00010DE9">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2E58E4E4" w14:textId="77777777" w:rsidR="00BA52B8" w:rsidRPr="006E3663" w:rsidRDefault="00BA52B8" w:rsidP="005E769D">
            <w:pPr>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2351C03E" w14:textId="77777777" w:rsidR="00BA52B8" w:rsidRPr="006E3663" w:rsidRDefault="00BA52B8" w:rsidP="005E769D">
            <w:pPr>
              <w:jc w:val="right"/>
              <w:rPr>
                <w:sz w:val="28"/>
                <w:szCs w:val="28"/>
              </w:rPr>
            </w:pPr>
            <w:r w:rsidRPr="00010DE9">
              <w:rPr>
                <w:color w:val="000000"/>
                <w:spacing w:val="-6"/>
                <w:sz w:val="28"/>
                <w:szCs w:val="28"/>
              </w:rPr>
              <w:t>26 445,9</w:t>
            </w:r>
          </w:p>
        </w:tc>
      </w:tr>
      <w:tr w:rsidR="00BA52B8" w:rsidRPr="00B7773D" w14:paraId="240D8381"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EF811C8" w14:textId="77777777" w:rsidR="00BA52B8" w:rsidRPr="006E3663" w:rsidRDefault="00BA52B8" w:rsidP="005E769D">
            <w:pPr>
              <w:spacing w:line="204" w:lineRule="auto"/>
              <w:jc w:val="center"/>
              <w:rPr>
                <w:sz w:val="28"/>
                <w:szCs w:val="28"/>
              </w:rPr>
            </w:pPr>
            <w:r w:rsidRPr="006E3663">
              <w:rPr>
                <w:sz w:val="28"/>
                <w:szCs w:val="28"/>
              </w:rPr>
              <w:t>01 05 00 00 00 0000 600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5DCEECD6" w14:textId="77777777" w:rsidR="00BA52B8" w:rsidRPr="006E3663" w:rsidRDefault="00BA52B8" w:rsidP="005E769D">
            <w:pPr>
              <w:spacing w:line="204" w:lineRule="auto"/>
              <w:jc w:val="both"/>
              <w:rPr>
                <w:sz w:val="28"/>
                <w:szCs w:val="28"/>
              </w:rPr>
            </w:pPr>
            <w:r w:rsidRPr="006E3663">
              <w:rPr>
                <w:sz w:val="28"/>
                <w:szCs w:val="28"/>
              </w:rPr>
              <w:t>Уменьшение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6660BD02" w14:textId="77777777" w:rsidR="00BA52B8" w:rsidRPr="006E3663" w:rsidRDefault="00BA52B8" w:rsidP="005E769D">
            <w:pPr>
              <w:spacing w:line="204" w:lineRule="auto"/>
              <w:jc w:val="right"/>
              <w:rPr>
                <w:sz w:val="28"/>
                <w:szCs w:val="28"/>
              </w:rPr>
            </w:pPr>
            <w:r w:rsidRPr="00010DE9">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283FEBD1" w14:textId="77777777" w:rsidR="00BA52B8" w:rsidRPr="006E3663" w:rsidRDefault="00BA52B8" w:rsidP="005E769D">
            <w:pPr>
              <w:spacing w:line="204" w:lineRule="auto"/>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37466E98" w14:textId="77777777" w:rsidR="00BA52B8" w:rsidRPr="006E3663" w:rsidRDefault="00BA52B8" w:rsidP="005E769D">
            <w:pPr>
              <w:spacing w:line="204" w:lineRule="auto"/>
              <w:jc w:val="right"/>
              <w:rPr>
                <w:sz w:val="28"/>
                <w:szCs w:val="28"/>
              </w:rPr>
            </w:pPr>
            <w:r w:rsidRPr="00010DE9">
              <w:rPr>
                <w:color w:val="000000"/>
                <w:spacing w:val="-6"/>
                <w:sz w:val="28"/>
                <w:szCs w:val="28"/>
              </w:rPr>
              <w:t>26 445,9</w:t>
            </w:r>
          </w:p>
        </w:tc>
      </w:tr>
      <w:tr w:rsidR="00BA52B8" w:rsidRPr="00B7773D" w14:paraId="2E861BE6"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57AADE0" w14:textId="77777777" w:rsidR="00BA52B8" w:rsidRPr="006E3663" w:rsidRDefault="00BA52B8" w:rsidP="005E769D">
            <w:pPr>
              <w:spacing w:line="204" w:lineRule="auto"/>
              <w:jc w:val="center"/>
              <w:rPr>
                <w:sz w:val="28"/>
                <w:szCs w:val="28"/>
              </w:rPr>
            </w:pPr>
            <w:r w:rsidRPr="006E3663">
              <w:rPr>
                <w:sz w:val="28"/>
                <w:szCs w:val="28"/>
              </w:rPr>
              <w:t>01 05 02 00 00 0000 600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3E6D4530" w14:textId="77777777" w:rsidR="00BA52B8" w:rsidRPr="006E3663" w:rsidRDefault="00BA52B8" w:rsidP="005E769D">
            <w:pPr>
              <w:spacing w:line="204" w:lineRule="auto"/>
              <w:jc w:val="both"/>
              <w:rPr>
                <w:sz w:val="28"/>
                <w:szCs w:val="28"/>
              </w:rPr>
            </w:pPr>
            <w:r w:rsidRPr="006E3663">
              <w:rPr>
                <w:sz w:val="28"/>
                <w:szCs w:val="28"/>
              </w:rPr>
              <w:t>Уменьшение прочих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010421FA" w14:textId="77777777" w:rsidR="00BA52B8" w:rsidRPr="006E3663" w:rsidRDefault="00BA52B8" w:rsidP="005E769D">
            <w:pPr>
              <w:jc w:val="right"/>
              <w:rPr>
                <w:sz w:val="28"/>
                <w:szCs w:val="28"/>
              </w:rPr>
            </w:pPr>
            <w:r w:rsidRPr="00010DE9">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169817A4" w14:textId="77777777" w:rsidR="00BA52B8" w:rsidRPr="006E3663" w:rsidRDefault="00BA52B8" w:rsidP="005E769D">
            <w:pPr>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63CF9B4F" w14:textId="77777777" w:rsidR="00BA52B8" w:rsidRPr="006E3663" w:rsidRDefault="00BA52B8" w:rsidP="005E769D">
            <w:pPr>
              <w:jc w:val="right"/>
              <w:rPr>
                <w:sz w:val="28"/>
                <w:szCs w:val="28"/>
              </w:rPr>
            </w:pPr>
            <w:r w:rsidRPr="00010DE9">
              <w:rPr>
                <w:color w:val="000000"/>
                <w:spacing w:val="-6"/>
                <w:sz w:val="28"/>
                <w:szCs w:val="28"/>
              </w:rPr>
              <w:t>26 445,9</w:t>
            </w:r>
          </w:p>
        </w:tc>
      </w:tr>
      <w:tr w:rsidR="00BA52B8" w:rsidRPr="00B7773D" w14:paraId="2738F59A"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9E921D1" w14:textId="77777777" w:rsidR="00BA52B8" w:rsidRPr="006E3663" w:rsidRDefault="00BA52B8" w:rsidP="005E769D">
            <w:pPr>
              <w:spacing w:line="204" w:lineRule="auto"/>
              <w:jc w:val="center"/>
              <w:rPr>
                <w:sz w:val="28"/>
                <w:szCs w:val="28"/>
              </w:rPr>
            </w:pPr>
            <w:r w:rsidRPr="006E3663">
              <w:rPr>
                <w:sz w:val="28"/>
                <w:szCs w:val="28"/>
              </w:rPr>
              <w:lastRenderedPageBreak/>
              <w:t>01 05 02 01 00 0000 610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2FC331E8" w14:textId="77777777" w:rsidR="00BA52B8" w:rsidRPr="006E3663" w:rsidRDefault="00BA52B8" w:rsidP="005E769D">
            <w:pPr>
              <w:spacing w:line="204" w:lineRule="auto"/>
              <w:jc w:val="both"/>
              <w:rPr>
                <w:sz w:val="28"/>
                <w:szCs w:val="28"/>
              </w:rPr>
            </w:pPr>
            <w:r w:rsidRPr="006E3663">
              <w:rPr>
                <w:sz w:val="28"/>
                <w:szCs w:val="28"/>
              </w:rPr>
              <w:t>Уменьшение прочих остатков денежных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6E5E6918" w14:textId="77777777" w:rsidR="00BA52B8" w:rsidRPr="006E3663" w:rsidRDefault="00BA52B8" w:rsidP="005E769D">
            <w:pPr>
              <w:jc w:val="right"/>
              <w:rPr>
                <w:sz w:val="28"/>
                <w:szCs w:val="28"/>
              </w:rPr>
            </w:pPr>
            <w:r w:rsidRPr="00010DE9">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36F2B96D" w14:textId="77777777" w:rsidR="00BA52B8" w:rsidRPr="006E3663" w:rsidRDefault="00BA52B8" w:rsidP="005E769D">
            <w:pPr>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18C0603E" w14:textId="77777777" w:rsidR="00BA52B8" w:rsidRPr="006E3663" w:rsidRDefault="00BA52B8" w:rsidP="005E769D">
            <w:pPr>
              <w:jc w:val="right"/>
              <w:rPr>
                <w:sz w:val="28"/>
                <w:szCs w:val="28"/>
              </w:rPr>
            </w:pPr>
            <w:r w:rsidRPr="00010DE9">
              <w:rPr>
                <w:color w:val="000000"/>
                <w:spacing w:val="-6"/>
                <w:sz w:val="28"/>
                <w:szCs w:val="28"/>
              </w:rPr>
              <w:t>26 445,9</w:t>
            </w:r>
          </w:p>
        </w:tc>
      </w:tr>
      <w:tr w:rsidR="00BA52B8" w:rsidRPr="00B7773D" w14:paraId="6B8F90F0" w14:textId="77777777" w:rsidTr="005E769D">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F32EEEF" w14:textId="77777777" w:rsidR="00BA52B8" w:rsidRPr="006E3663" w:rsidRDefault="00BA52B8" w:rsidP="005E769D">
            <w:pPr>
              <w:spacing w:line="204" w:lineRule="auto"/>
              <w:jc w:val="center"/>
              <w:rPr>
                <w:sz w:val="28"/>
                <w:szCs w:val="28"/>
              </w:rPr>
            </w:pPr>
            <w:r w:rsidRPr="006E3663">
              <w:rPr>
                <w:sz w:val="28"/>
                <w:szCs w:val="28"/>
              </w:rPr>
              <w:t>01 05 02 01 10 0000 610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7005266E" w14:textId="77777777" w:rsidR="00BA52B8" w:rsidRPr="006E3663" w:rsidRDefault="00BA52B8" w:rsidP="005E769D">
            <w:pPr>
              <w:spacing w:line="204" w:lineRule="auto"/>
              <w:jc w:val="both"/>
              <w:rPr>
                <w:sz w:val="28"/>
                <w:szCs w:val="28"/>
              </w:rPr>
            </w:pPr>
            <w:r w:rsidRPr="009E0B1A">
              <w:rPr>
                <w:sz w:val="28"/>
                <w:szCs w:val="28"/>
              </w:rPr>
              <w:t>Уменьшение прочих остатков денежных средств бюджетов сельских поселений</w:t>
            </w:r>
          </w:p>
        </w:tc>
        <w:tc>
          <w:tcPr>
            <w:tcW w:w="587" w:type="pct"/>
            <w:tcBorders>
              <w:top w:val="single" w:sz="4" w:space="0" w:color="auto"/>
              <w:left w:val="single" w:sz="4" w:space="0" w:color="auto"/>
              <w:bottom w:val="single" w:sz="4" w:space="0" w:color="auto"/>
              <w:right w:val="single" w:sz="4" w:space="0" w:color="auto"/>
            </w:tcBorders>
          </w:tcPr>
          <w:p w14:paraId="10A0417A" w14:textId="77777777" w:rsidR="00BA52B8" w:rsidRPr="006E3663" w:rsidRDefault="00BA52B8" w:rsidP="005E769D">
            <w:pPr>
              <w:jc w:val="right"/>
              <w:rPr>
                <w:sz w:val="28"/>
                <w:szCs w:val="28"/>
              </w:rPr>
            </w:pPr>
            <w:r w:rsidRPr="00010DE9">
              <w:rPr>
                <w:sz w:val="28"/>
                <w:szCs w:val="28"/>
              </w:rPr>
              <w:t>22 857,6</w:t>
            </w:r>
          </w:p>
        </w:tc>
        <w:tc>
          <w:tcPr>
            <w:tcW w:w="585" w:type="pct"/>
            <w:tcBorders>
              <w:top w:val="single" w:sz="4" w:space="0" w:color="auto"/>
              <w:left w:val="single" w:sz="4" w:space="0" w:color="auto"/>
              <w:bottom w:val="single" w:sz="4" w:space="0" w:color="auto"/>
              <w:right w:val="single" w:sz="4" w:space="0" w:color="auto"/>
            </w:tcBorders>
          </w:tcPr>
          <w:p w14:paraId="6EFC8E01" w14:textId="77777777" w:rsidR="00BA52B8" w:rsidRPr="006E3663" w:rsidRDefault="00BA52B8" w:rsidP="005E769D">
            <w:pPr>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69E0AE67" w14:textId="77777777" w:rsidR="00BA52B8" w:rsidRPr="006E3663" w:rsidRDefault="00BA52B8" w:rsidP="005E769D">
            <w:pPr>
              <w:jc w:val="right"/>
              <w:rPr>
                <w:sz w:val="28"/>
                <w:szCs w:val="28"/>
              </w:rPr>
            </w:pPr>
            <w:r w:rsidRPr="00010DE9">
              <w:rPr>
                <w:color w:val="000000"/>
                <w:spacing w:val="-6"/>
                <w:sz w:val="28"/>
                <w:szCs w:val="28"/>
              </w:rPr>
              <w:t>26 445,9</w:t>
            </w:r>
          </w:p>
        </w:tc>
      </w:tr>
    </w:tbl>
    <w:p w14:paraId="7DB83A20" w14:textId="77777777" w:rsidR="00BA52B8" w:rsidRDefault="00BA52B8" w:rsidP="00BA52B8">
      <w:pPr>
        <w:rPr>
          <w:sz w:val="28"/>
          <w:szCs w:val="28"/>
        </w:rPr>
        <w:sectPr w:rsidR="00BA52B8" w:rsidSect="009003D5">
          <w:pgSz w:w="11906" w:h="16838"/>
          <w:pgMar w:top="1304" w:right="567" w:bottom="1304" w:left="1134" w:header="709" w:footer="544" w:gutter="0"/>
          <w:cols w:space="708"/>
          <w:titlePg/>
          <w:docGrid w:linePitch="360"/>
        </w:sectPr>
      </w:pPr>
    </w:p>
    <w:p w14:paraId="5EC50050" w14:textId="55391FF5" w:rsidR="00BA52B8" w:rsidRPr="00A82DFE" w:rsidRDefault="00656125" w:rsidP="00656125">
      <w:pPr>
        <w:tabs>
          <w:tab w:val="left" w:pos="1680"/>
        </w:tabs>
        <w:rPr>
          <w:sz w:val="28"/>
          <w:szCs w:val="28"/>
        </w:rPr>
      </w:pPr>
      <w:r>
        <w:rPr>
          <w:sz w:val="28"/>
          <w:szCs w:val="28"/>
        </w:rPr>
        <w:lastRenderedPageBreak/>
        <w:tab/>
      </w:r>
    </w:p>
    <w:p w14:paraId="46A9F553" w14:textId="77777777" w:rsidR="00BA52B8" w:rsidRPr="00A82DFE" w:rsidRDefault="00BA52B8" w:rsidP="00BA52B8">
      <w:pPr>
        <w:tabs>
          <w:tab w:val="left" w:pos="1005"/>
        </w:tabs>
        <w:rPr>
          <w:sz w:val="28"/>
          <w:szCs w:val="28"/>
        </w:rPr>
      </w:pPr>
    </w:p>
    <w:p w14:paraId="01353916" w14:textId="77777777" w:rsidR="00BA52B8" w:rsidRPr="00A82DFE" w:rsidRDefault="00BA52B8" w:rsidP="00BA52B8">
      <w:pPr>
        <w:tabs>
          <w:tab w:val="left" w:pos="1005"/>
        </w:tabs>
        <w:rPr>
          <w:sz w:val="28"/>
          <w:szCs w:val="28"/>
        </w:rPr>
      </w:pPr>
    </w:p>
    <w:tbl>
      <w:tblPr>
        <w:tblW w:w="15452" w:type="dxa"/>
        <w:tblInd w:w="-284" w:type="dxa"/>
        <w:tblLayout w:type="fixed"/>
        <w:tblCellMar>
          <w:left w:w="0" w:type="dxa"/>
          <w:right w:w="0" w:type="dxa"/>
        </w:tblCellMar>
        <w:tblLook w:val="04A0" w:firstRow="1" w:lastRow="0" w:firstColumn="1" w:lastColumn="0" w:noHBand="0" w:noVBand="1"/>
      </w:tblPr>
      <w:tblGrid>
        <w:gridCol w:w="5954"/>
        <w:gridCol w:w="709"/>
        <w:gridCol w:w="567"/>
        <w:gridCol w:w="1985"/>
        <w:gridCol w:w="708"/>
        <w:gridCol w:w="1686"/>
        <w:gridCol w:w="1850"/>
        <w:gridCol w:w="1965"/>
        <w:gridCol w:w="28"/>
      </w:tblGrid>
      <w:tr w:rsidR="00BA52B8" w:rsidRPr="00BA28E5" w14:paraId="0874955D" w14:textId="77777777" w:rsidTr="005E769D">
        <w:trPr>
          <w:trHeight w:val="1398"/>
        </w:trPr>
        <w:tc>
          <w:tcPr>
            <w:tcW w:w="9215" w:type="dxa"/>
            <w:gridSpan w:val="4"/>
          </w:tcPr>
          <w:p w14:paraId="71DBC2DA" w14:textId="77777777" w:rsidR="00BA52B8" w:rsidRPr="005D4350" w:rsidRDefault="00BA52B8" w:rsidP="005E769D">
            <w:pPr>
              <w:rPr>
                <w:rFonts w:ascii="Calibri" w:hAnsi="Calibri"/>
                <w:sz w:val="28"/>
                <w:szCs w:val="28"/>
              </w:rPr>
            </w:pPr>
          </w:p>
        </w:tc>
        <w:tc>
          <w:tcPr>
            <w:tcW w:w="6237" w:type="dxa"/>
            <w:gridSpan w:val="5"/>
            <w:shd w:val="clear" w:color="auto" w:fill="auto"/>
            <w:tcMar>
              <w:right w:w="72" w:type="dxa"/>
            </w:tcMar>
          </w:tcPr>
          <w:p w14:paraId="16CF1870" w14:textId="77777777" w:rsidR="00BA52B8" w:rsidRPr="004F1D86" w:rsidRDefault="00BA52B8" w:rsidP="005E769D">
            <w:pPr>
              <w:jc w:val="center"/>
              <w:rPr>
                <w:color w:val="000000"/>
                <w:sz w:val="30"/>
              </w:rPr>
            </w:pPr>
            <w:r>
              <w:rPr>
                <w:color w:val="000000"/>
                <w:sz w:val="30"/>
              </w:rPr>
              <w:t>Приложение 3</w:t>
            </w:r>
          </w:p>
          <w:p w14:paraId="21E94DA4" w14:textId="77777777" w:rsidR="00BA52B8" w:rsidRPr="00E33ECE" w:rsidRDefault="00BA52B8" w:rsidP="005E769D">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0E5454F6" w14:textId="77777777" w:rsidR="00BA52B8" w:rsidRPr="00E33ECE" w:rsidRDefault="00BA52B8" w:rsidP="005E769D">
            <w:pPr>
              <w:jc w:val="center"/>
              <w:rPr>
                <w:color w:val="000000"/>
                <w:sz w:val="30"/>
              </w:rPr>
            </w:pPr>
            <w:r>
              <w:rPr>
                <w:color w:val="000000"/>
                <w:sz w:val="30"/>
              </w:rPr>
              <w:t>«</w:t>
            </w:r>
            <w:r w:rsidRPr="00E76CD8">
              <w:rPr>
                <w:color w:val="000000"/>
                <w:sz w:val="30"/>
              </w:rPr>
              <w:t xml:space="preserve">О проекте решения Собрания депутатов Истоминского сельского поселения </w:t>
            </w:r>
            <w:r w:rsidRPr="00E33ECE">
              <w:rPr>
                <w:color w:val="000000"/>
                <w:sz w:val="30"/>
              </w:rPr>
              <w:t>«О бюджет</w:t>
            </w:r>
            <w:r>
              <w:rPr>
                <w:color w:val="000000"/>
                <w:sz w:val="30"/>
              </w:rPr>
              <w:t>е</w:t>
            </w:r>
            <w:r w:rsidRPr="00E33ECE">
              <w:rPr>
                <w:color w:val="000000"/>
                <w:sz w:val="30"/>
              </w:rPr>
              <w:t xml:space="preserve"> Истоминского</w:t>
            </w:r>
          </w:p>
          <w:p w14:paraId="544C26AD" w14:textId="77777777" w:rsidR="00BA52B8" w:rsidRDefault="00BA52B8" w:rsidP="005E769D">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BA52B8" w:rsidRPr="00BA28E5" w14:paraId="4AECF414" w14:textId="77777777" w:rsidTr="005E769D">
        <w:trPr>
          <w:gridAfter w:val="1"/>
          <w:wAfter w:w="28" w:type="dxa"/>
          <w:trHeight w:val="58"/>
        </w:trPr>
        <w:tc>
          <w:tcPr>
            <w:tcW w:w="15424" w:type="dxa"/>
            <w:gridSpan w:val="8"/>
          </w:tcPr>
          <w:p w14:paraId="7B92D471" w14:textId="77777777" w:rsidR="00BA52B8" w:rsidRPr="005D4350" w:rsidRDefault="00BA52B8" w:rsidP="005E769D">
            <w:pPr>
              <w:rPr>
                <w:rFonts w:ascii="Calibri" w:hAnsi="Calibri"/>
              </w:rPr>
            </w:pPr>
          </w:p>
        </w:tc>
      </w:tr>
      <w:tr w:rsidR="00BA52B8" w:rsidRPr="00BA28E5" w14:paraId="1ABE46D3" w14:textId="77777777" w:rsidTr="005E769D">
        <w:trPr>
          <w:trHeight w:val="1702"/>
        </w:trPr>
        <w:tc>
          <w:tcPr>
            <w:tcW w:w="15452" w:type="dxa"/>
            <w:gridSpan w:val="9"/>
            <w:shd w:val="clear" w:color="auto" w:fill="auto"/>
            <w:tcMar>
              <w:right w:w="72" w:type="dxa"/>
            </w:tcMar>
            <w:vAlign w:val="bottom"/>
          </w:tcPr>
          <w:p w14:paraId="7F5C7502" w14:textId="77777777" w:rsidR="00BA52B8" w:rsidRDefault="00BA52B8" w:rsidP="005E769D">
            <w:pPr>
              <w:jc w:val="center"/>
              <w:rPr>
                <w:b/>
                <w:color w:val="000000"/>
                <w:sz w:val="30"/>
              </w:rPr>
            </w:pPr>
          </w:p>
          <w:p w14:paraId="1901D473" w14:textId="77777777" w:rsidR="00BA52B8" w:rsidRPr="005D4350" w:rsidRDefault="00BA52B8" w:rsidP="005E769D">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76400A07" w14:textId="77777777" w:rsidR="00BA52B8" w:rsidRPr="00BA1CF8" w:rsidRDefault="00BA52B8" w:rsidP="005E769D">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11CDAEF9" w14:textId="77777777" w:rsidR="00BA52B8" w:rsidRDefault="00BA52B8" w:rsidP="005E769D">
            <w:pPr>
              <w:jc w:val="center"/>
              <w:rPr>
                <w:b/>
                <w:color w:val="000000"/>
                <w:sz w:val="30"/>
              </w:rPr>
            </w:pPr>
          </w:p>
        </w:tc>
      </w:tr>
      <w:tr w:rsidR="00BA52B8" w:rsidRPr="00BA28E5" w14:paraId="4195A1B8" w14:textId="77777777" w:rsidTr="005E769D">
        <w:trPr>
          <w:trHeight w:val="319"/>
        </w:trPr>
        <w:tc>
          <w:tcPr>
            <w:tcW w:w="15452" w:type="dxa"/>
            <w:gridSpan w:val="9"/>
            <w:shd w:val="clear" w:color="auto" w:fill="auto"/>
            <w:tcMar>
              <w:left w:w="86" w:type="dxa"/>
              <w:right w:w="158" w:type="dxa"/>
            </w:tcMar>
            <w:vAlign w:val="center"/>
          </w:tcPr>
          <w:p w14:paraId="10AFC141" w14:textId="77777777" w:rsidR="00BA52B8" w:rsidRDefault="00BA52B8" w:rsidP="005E769D">
            <w:pPr>
              <w:tabs>
                <w:tab w:val="left" w:pos="14846"/>
              </w:tabs>
              <w:jc w:val="right"/>
              <w:rPr>
                <w:color w:val="000000"/>
                <w:sz w:val="28"/>
              </w:rPr>
            </w:pPr>
            <w:r>
              <w:rPr>
                <w:color w:val="000000"/>
                <w:sz w:val="28"/>
              </w:rPr>
              <w:t>(тыс. рублей)</w:t>
            </w:r>
          </w:p>
        </w:tc>
      </w:tr>
      <w:tr w:rsidR="00BA52B8" w:rsidRPr="00BA28E5" w14:paraId="6CF90C80" w14:textId="77777777" w:rsidTr="005E769D">
        <w:tblPrEx>
          <w:tblCellMar>
            <w:left w:w="108" w:type="dxa"/>
            <w:right w:w="108" w:type="dxa"/>
          </w:tblCellMar>
        </w:tblPrEx>
        <w:trPr>
          <w:trHeight w:val="34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9F825" w14:textId="77777777" w:rsidR="00BA52B8" w:rsidRPr="000857B6" w:rsidRDefault="00BA52B8" w:rsidP="005E769D">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774A" w14:textId="77777777" w:rsidR="00BA52B8" w:rsidRPr="000857B6" w:rsidRDefault="00BA52B8" w:rsidP="005E769D">
            <w:pPr>
              <w:jc w:val="center"/>
              <w:rPr>
                <w:b/>
                <w:bCs/>
                <w:color w:val="000000"/>
                <w:sz w:val="28"/>
                <w:szCs w:val="28"/>
              </w:rPr>
            </w:pPr>
            <w:r w:rsidRPr="000857B6">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0F2E" w14:textId="77777777" w:rsidR="00BA52B8" w:rsidRPr="000857B6" w:rsidRDefault="00BA52B8" w:rsidP="005E769D">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FB28" w14:textId="77777777" w:rsidR="00BA52B8" w:rsidRPr="000857B6" w:rsidRDefault="00BA52B8" w:rsidP="005E769D">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DDC8" w14:textId="77777777" w:rsidR="00BA52B8" w:rsidRPr="000857B6" w:rsidRDefault="00BA52B8" w:rsidP="005E769D">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040F6" w14:textId="77777777" w:rsidR="00BA52B8" w:rsidRPr="000857B6" w:rsidRDefault="00BA52B8" w:rsidP="005E769D">
            <w:pPr>
              <w:jc w:val="center"/>
              <w:rPr>
                <w:b/>
                <w:bCs/>
                <w:color w:val="000000"/>
                <w:sz w:val="28"/>
                <w:szCs w:val="28"/>
              </w:rPr>
            </w:pPr>
            <w:r>
              <w:rPr>
                <w:b/>
                <w:bCs/>
                <w:color w:val="000000"/>
                <w:sz w:val="28"/>
                <w:szCs w:val="28"/>
              </w:rPr>
              <w:t>2022 год</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E838" w14:textId="77777777" w:rsidR="00BA52B8" w:rsidRPr="006166BC" w:rsidRDefault="00BA52B8" w:rsidP="005E769D">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197CA" w14:textId="77777777" w:rsidR="00BA52B8" w:rsidRPr="006166BC" w:rsidRDefault="00BA52B8" w:rsidP="005E769D">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bl>
    <w:p w14:paraId="29618EE6" w14:textId="77777777" w:rsidR="00BA52B8" w:rsidRDefault="00BA52B8" w:rsidP="00BA52B8"/>
    <w:tbl>
      <w:tblPr>
        <w:tblW w:w="15452" w:type="dxa"/>
        <w:tblInd w:w="-289" w:type="dxa"/>
        <w:tblLayout w:type="fixed"/>
        <w:tblLook w:val="04A0" w:firstRow="1" w:lastRow="0" w:firstColumn="1" w:lastColumn="0" w:noHBand="0" w:noVBand="1"/>
      </w:tblPr>
      <w:tblGrid>
        <w:gridCol w:w="5954"/>
        <w:gridCol w:w="709"/>
        <w:gridCol w:w="567"/>
        <w:gridCol w:w="1941"/>
        <w:gridCol w:w="15"/>
        <w:gridCol w:w="737"/>
        <w:gridCol w:w="1701"/>
        <w:gridCol w:w="1814"/>
        <w:gridCol w:w="2014"/>
      </w:tblGrid>
      <w:tr w:rsidR="00BA52B8" w:rsidRPr="00BA28E5" w14:paraId="16ADD1F9" w14:textId="77777777" w:rsidTr="005E769D">
        <w:trPr>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E5E6" w14:textId="77777777" w:rsidR="00BA52B8" w:rsidRPr="000857B6" w:rsidRDefault="00BA52B8" w:rsidP="005E769D">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761F2" w14:textId="77777777" w:rsidR="00BA52B8" w:rsidRPr="000857B6" w:rsidRDefault="00BA52B8" w:rsidP="005E769D">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865D" w14:textId="77777777" w:rsidR="00BA52B8" w:rsidRPr="000857B6" w:rsidRDefault="00BA52B8" w:rsidP="005E769D">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06498" w14:textId="77777777" w:rsidR="00BA52B8" w:rsidRPr="000857B6" w:rsidRDefault="00BA52B8" w:rsidP="005E769D">
            <w:pPr>
              <w:jc w:val="center"/>
              <w:rPr>
                <w:sz w:val="28"/>
                <w:szCs w:val="28"/>
              </w:rPr>
            </w:pPr>
            <w:r>
              <w:rPr>
                <w:sz w:val="28"/>
                <w:szCs w:val="28"/>
              </w:rPr>
              <w:t>4</w:t>
            </w:r>
          </w:p>
        </w:tc>
        <w:tc>
          <w:tcPr>
            <w:tcW w:w="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FE7A6" w14:textId="77777777" w:rsidR="00BA52B8" w:rsidRPr="000857B6" w:rsidRDefault="00BA52B8" w:rsidP="005E769D">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8946" w14:textId="77777777" w:rsidR="00BA52B8" w:rsidRPr="000857B6" w:rsidRDefault="00BA52B8" w:rsidP="005E769D">
            <w:pPr>
              <w:jc w:val="center"/>
              <w:rPr>
                <w:sz w:val="28"/>
                <w:szCs w:val="28"/>
              </w:rPr>
            </w:pPr>
            <w:r>
              <w:rPr>
                <w:sz w:val="28"/>
                <w:szCs w:val="28"/>
              </w:rPr>
              <w:t>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FE38" w14:textId="77777777" w:rsidR="00BA52B8" w:rsidRPr="000857B6" w:rsidRDefault="00BA52B8" w:rsidP="005E769D">
            <w:pPr>
              <w:jc w:val="center"/>
              <w:rPr>
                <w:sz w:val="28"/>
                <w:szCs w:val="28"/>
              </w:rPr>
            </w:pPr>
            <w:r>
              <w:rPr>
                <w:sz w:val="28"/>
                <w:szCs w:val="28"/>
              </w:rPr>
              <w:t>7</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A898" w14:textId="77777777" w:rsidR="00BA52B8" w:rsidRPr="000857B6" w:rsidRDefault="00BA52B8" w:rsidP="005E769D">
            <w:pPr>
              <w:jc w:val="center"/>
              <w:rPr>
                <w:sz w:val="28"/>
                <w:szCs w:val="28"/>
              </w:rPr>
            </w:pPr>
            <w:r>
              <w:rPr>
                <w:sz w:val="28"/>
                <w:szCs w:val="28"/>
              </w:rPr>
              <w:t>8</w:t>
            </w:r>
          </w:p>
        </w:tc>
      </w:tr>
      <w:tr w:rsidR="00BA52B8" w:rsidRPr="006B33D1" w14:paraId="2560C48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55CEF96" w14:textId="77777777" w:rsidR="00BA52B8" w:rsidRPr="006B33D1" w:rsidRDefault="00BA52B8" w:rsidP="005E769D">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6014D2" w14:textId="77777777" w:rsidR="00BA52B8" w:rsidRPr="006B33D1" w:rsidRDefault="00BA52B8" w:rsidP="005E769D">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0BB97E" w14:textId="77777777" w:rsidR="00BA52B8" w:rsidRPr="006B33D1" w:rsidRDefault="00BA52B8" w:rsidP="005E769D">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804B2"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C38E620"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E11BB5" w14:textId="77777777" w:rsidR="00BA52B8" w:rsidRPr="006B33D1" w:rsidRDefault="00BA52B8" w:rsidP="005E769D">
            <w:pPr>
              <w:jc w:val="right"/>
              <w:rPr>
                <w:color w:val="000000"/>
                <w:sz w:val="28"/>
                <w:szCs w:val="28"/>
              </w:rPr>
            </w:pPr>
            <w:r>
              <w:rPr>
                <w:color w:val="000000"/>
                <w:sz w:val="28"/>
                <w:szCs w:val="28"/>
              </w:rPr>
              <w:t>22 857,6</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FF0F6E6" w14:textId="77777777" w:rsidR="00BA52B8" w:rsidRPr="006B33D1" w:rsidRDefault="00BA52B8" w:rsidP="005E769D">
            <w:pPr>
              <w:ind w:left="-108"/>
              <w:jc w:val="right"/>
              <w:rPr>
                <w:color w:val="000000"/>
                <w:sz w:val="28"/>
                <w:szCs w:val="28"/>
              </w:rPr>
            </w:pPr>
            <w:r>
              <w:rPr>
                <w:color w:val="000000"/>
                <w:sz w:val="28"/>
                <w:szCs w:val="28"/>
              </w:rPr>
              <w:t>21 116,6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A3CB10B" w14:textId="77777777" w:rsidR="00BA52B8" w:rsidRPr="006B33D1" w:rsidRDefault="00BA52B8" w:rsidP="005E769D">
            <w:pPr>
              <w:jc w:val="right"/>
              <w:rPr>
                <w:color w:val="000000"/>
                <w:sz w:val="28"/>
                <w:szCs w:val="28"/>
              </w:rPr>
            </w:pPr>
            <w:r>
              <w:rPr>
                <w:color w:val="000000"/>
                <w:sz w:val="28"/>
                <w:szCs w:val="28"/>
              </w:rPr>
              <w:t>26 445,9</w:t>
            </w:r>
          </w:p>
        </w:tc>
      </w:tr>
      <w:tr w:rsidR="00BA52B8" w:rsidRPr="006B33D1" w14:paraId="6F65C06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C5FEDC6" w14:textId="77777777" w:rsidR="00BA52B8" w:rsidRPr="006B33D1" w:rsidRDefault="00BA52B8" w:rsidP="005E769D">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317508"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63A546"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84173"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983BC82"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E39801" w14:textId="77777777" w:rsidR="00BA52B8" w:rsidRPr="006B33D1" w:rsidRDefault="00BA52B8" w:rsidP="005E769D">
            <w:pPr>
              <w:jc w:val="right"/>
              <w:rPr>
                <w:color w:val="000000"/>
                <w:sz w:val="28"/>
                <w:szCs w:val="28"/>
              </w:rPr>
            </w:pPr>
            <w:r>
              <w:rPr>
                <w:color w:val="000000"/>
                <w:sz w:val="28"/>
                <w:szCs w:val="28"/>
              </w:rPr>
              <w:t>8 471,4</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6F4B0A7E" w14:textId="77777777" w:rsidR="00BA52B8" w:rsidRPr="006B33D1" w:rsidRDefault="00BA52B8" w:rsidP="005E769D">
            <w:pPr>
              <w:jc w:val="right"/>
              <w:rPr>
                <w:color w:val="000000"/>
                <w:sz w:val="28"/>
                <w:szCs w:val="28"/>
              </w:rPr>
            </w:pPr>
            <w:r>
              <w:rPr>
                <w:color w:val="000000"/>
                <w:sz w:val="28"/>
                <w:szCs w:val="28"/>
              </w:rPr>
              <w:t>7 933,7</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CDE8374" w14:textId="77777777" w:rsidR="00BA52B8" w:rsidRPr="009B407B" w:rsidRDefault="00BA52B8" w:rsidP="005E769D">
            <w:pPr>
              <w:jc w:val="right"/>
              <w:rPr>
                <w:color w:val="000000"/>
                <w:sz w:val="28"/>
                <w:szCs w:val="28"/>
              </w:rPr>
            </w:pPr>
            <w:r>
              <w:rPr>
                <w:color w:val="000000"/>
                <w:sz w:val="28"/>
                <w:szCs w:val="28"/>
              </w:rPr>
              <w:t>8 481,9</w:t>
            </w:r>
          </w:p>
        </w:tc>
      </w:tr>
      <w:tr w:rsidR="00BA52B8" w:rsidRPr="006B33D1" w14:paraId="13DB070A"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D92D8EE" w14:textId="77777777" w:rsidR="00BA52B8" w:rsidRPr="006B33D1" w:rsidRDefault="00BA52B8" w:rsidP="005E769D">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98EE36"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F77FF6" w14:textId="77777777" w:rsidR="00BA52B8" w:rsidRPr="006B33D1" w:rsidRDefault="00BA52B8" w:rsidP="005E769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F4BB09"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AB82ABA"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64BEEF9" w14:textId="77777777" w:rsidR="00BA52B8" w:rsidRDefault="00BA52B8" w:rsidP="005E769D">
            <w:pPr>
              <w:jc w:val="right"/>
              <w:rPr>
                <w:color w:val="000000"/>
                <w:sz w:val="28"/>
                <w:szCs w:val="28"/>
              </w:rPr>
            </w:pPr>
            <w:r>
              <w:rPr>
                <w:color w:val="000000"/>
                <w:sz w:val="28"/>
                <w:szCs w:val="28"/>
              </w:rPr>
              <w:t>8 343,2</w:t>
            </w:r>
          </w:p>
          <w:p w14:paraId="7A1B9248" w14:textId="77777777" w:rsidR="00BA52B8" w:rsidRPr="006B33D1" w:rsidRDefault="00BA52B8" w:rsidP="005E769D">
            <w:pPr>
              <w:jc w:val="right"/>
              <w:rPr>
                <w:color w:val="000000"/>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0EC7CD78" w14:textId="77777777" w:rsidR="00BA52B8" w:rsidRPr="006B33D1" w:rsidRDefault="00BA52B8" w:rsidP="005E769D">
            <w:pPr>
              <w:jc w:val="right"/>
              <w:rPr>
                <w:color w:val="000000"/>
                <w:sz w:val="28"/>
                <w:szCs w:val="28"/>
              </w:rPr>
            </w:pPr>
            <w:r>
              <w:rPr>
                <w:color w:val="000000"/>
                <w:sz w:val="28"/>
                <w:szCs w:val="28"/>
              </w:rPr>
              <w:t>7 317,2</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2222B12" w14:textId="77777777" w:rsidR="00BA52B8" w:rsidRPr="006B33D1" w:rsidRDefault="00BA52B8" w:rsidP="005E769D">
            <w:pPr>
              <w:jc w:val="right"/>
              <w:rPr>
                <w:color w:val="000000"/>
                <w:sz w:val="28"/>
                <w:szCs w:val="28"/>
              </w:rPr>
            </w:pPr>
            <w:r>
              <w:rPr>
                <w:color w:val="000000"/>
                <w:sz w:val="28"/>
                <w:szCs w:val="28"/>
              </w:rPr>
              <w:t>7 071,0</w:t>
            </w:r>
          </w:p>
        </w:tc>
      </w:tr>
      <w:tr w:rsidR="00BA52B8" w:rsidRPr="006B33D1" w14:paraId="4BA83F86"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4A9D8A2" w14:textId="77777777" w:rsidR="00BA52B8" w:rsidRPr="006B33D1" w:rsidRDefault="00BA52B8" w:rsidP="005E769D">
            <w:pPr>
              <w:rPr>
                <w:color w:val="000000"/>
                <w:sz w:val="28"/>
                <w:szCs w:val="28"/>
              </w:rPr>
            </w:pPr>
            <w:r w:rsidRPr="00523EB8">
              <w:rPr>
                <w:color w:val="000000"/>
                <w:sz w:val="28"/>
                <w:szCs w:val="28"/>
              </w:rPr>
              <w:t xml:space="preserve">Мероприятия по созданию и развитию </w:t>
            </w:r>
            <w:r w:rsidRPr="00523EB8">
              <w:rPr>
                <w:color w:val="000000"/>
                <w:sz w:val="28"/>
                <w:szCs w:val="28"/>
              </w:rPr>
              <w:lastRenderedPageBreak/>
              <w:t>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E89C11" w14:textId="77777777" w:rsidR="00BA52B8" w:rsidRPr="006B33D1" w:rsidRDefault="00BA52B8" w:rsidP="005E769D">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B7EA28" w14:textId="77777777" w:rsidR="00BA52B8" w:rsidRPr="006B33D1" w:rsidRDefault="00BA52B8" w:rsidP="005E769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A9EB9EE" w14:textId="77777777" w:rsidR="00BA52B8" w:rsidRPr="006B33D1" w:rsidRDefault="00BA52B8" w:rsidP="005E769D">
            <w:pPr>
              <w:ind w:left="-108" w:right="-108"/>
              <w:jc w:val="center"/>
              <w:rPr>
                <w:color w:val="000000"/>
                <w:sz w:val="28"/>
                <w:szCs w:val="28"/>
              </w:rPr>
            </w:pPr>
            <w:r>
              <w:rPr>
                <w:color w:val="000000"/>
                <w:sz w:val="28"/>
                <w:szCs w:val="28"/>
              </w:rPr>
              <w:t>12 1 00 24250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64F982F"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68E154F" w14:textId="77777777" w:rsidR="00BA52B8" w:rsidRDefault="00BA52B8" w:rsidP="005E769D">
            <w:pPr>
              <w:jc w:val="right"/>
              <w:rPr>
                <w:color w:val="000000"/>
                <w:sz w:val="28"/>
                <w:szCs w:val="28"/>
              </w:rPr>
            </w:pPr>
            <w:r>
              <w:rPr>
                <w:color w:val="000000"/>
                <w:sz w:val="28"/>
                <w:szCs w:val="28"/>
              </w:rPr>
              <w:t>320,6</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3D44BCF" w14:textId="77777777" w:rsidR="00BA52B8" w:rsidRDefault="00BA52B8" w:rsidP="005E769D">
            <w:pPr>
              <w:jc w:val="center"/>
              <w:rPr>
                <w:color w:val="000000"/>
                <w:sz w:val="28"/>
                <w:szCs w:val="28"/>
              </w:rPr>
            </w:pPr>
            <w:r>
              <w:rPr>
                <w:color w:val="000000"/>
                <w:sz w:val="28"/>
                <w:szCs w:val="28"/>
              </w:rPr>
              <w:t xml:space="preserve">            30,6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26D06BD" w14:textId="77777777" w:rsidR="00BA52B8" w:rsidRDefault="00BA52B8" w:rsidP="005E769D">
            <w:pPr>
              <w:jc w:val="right"/>
              <w:rPr>
                <w:color w:val="000000"/>
                <w:sz w:val="28"/>
                <w:szCs w:val="28"/>
              </w:rPr>
            </w:pPr>
            <w:r>
              <w:rPr>
                <w:color w:val="000000"/>
                <w:sz w:val="28"/>
                <w:szCs w:val="28"/>
              </w:rPr>
              <w:t>40,6</w:t>
            </w:r>
          </w:p>
        </w:tc>
      </w:tr>
      <w:tr w:rsidR="00BA52B8" w:rsidRPr="006B33D1" w14:paraId="6B76FA07"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99E0BB" w14:textId="77777777" w:rsidR="00BA52B8" w:rsidRPr="006B33D1" w:rsidRDefault="00BA52B8" w:rsidP="005E769D">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4F32BB"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5A371B" w14:textId="77777777" w:rsidR="00BA52B8" w:rsidRPr="006B33D1" w:rsidRDefault="00BA52B8" w:rsidP="005E769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00D45C" w14:textId="77777777" w:rsidR="00BA52B8" w:rsidRPr="006B33D1" w:rsidRDefault="00BA52B8" w:rsidP="005E769D">
            <w:pPr>
              <w:ind w:left="-108" w:right="-108"/>
              <w:jc w:val="center"/>
              <w:rPr>
                <w:color w:val="000000"/>
                <w:sz w:val="28"/>
                <w:szCs w:val="28"/>
              </w:rPr>
            </w:pPr>
            <w:r w:rsidRPr="006B33D1">
              <w:rPr>
                <w:color w:val="000000"/>
                <w:sz w:val="28"/>
                <w:szCs w:val="28"/>
              </w:rPr>
              <w:t>89 1 00 00110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DDFA730" w14:textId="77777777" w:rsidR="00BA52B8" w:rsidRPr="006B33D1" w:rsidRDefault="00BA52B8" w:rsidP="005E769D">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81DA724" w14:textId="77777777" w:rsidR="00BA52B8" w:rsidRPr="006B33D1" w:rsidRDefault="00BA52B8" w:rsidP="005E769D">
            <w:pPr>
              <w:jc w:val="right"/>
              <w:rPr>
                <w:color w:val="000000"/>
                <w:sz w:val="28"/>
                <w:szCs w:val="28"/>
              </w:rPr>
            </w:pPr>
            <w:r>
              <w:rPr>
                <w:color w:val="000000"/>
                <w:sz w:val="28"/>
                <w:szCs w:val="28"/>
              </w:rPr>
              <w:t>6 990,9</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4A1ED97" w14:textId="77777777" w:rsidR="00BA52B8" w:rsidRPr="006B33D1" w:rsidRDefault="00BA52B8" w:rsidP="005E769D">
            <w:pPr>
              <w:jc w:val="right"/>
              <w:rPr>
                <w:color w:val="000000"/>
                <w:sz w:val="28"/>
                <w:szCs w:val="28"/>
              </w:rPr>
            </w:pPr>
            <w:r>
              <w:rPr>
                <w:color w:val="000000"/>
                <w:sz w:val="28"/>
                <w:szCs w:val="28"/>
              </w:rPr>
              <w:t>6 990,9</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432487B5" w14:textId="77777777" w:rsidR="00BA52B8" w:rsidRPr="006B33D1" w:rsidRDefault="00BA52B8" w:rsidP="005E769D">
            <w:pPr>
              <w:jc w:val="right"/>
              <w:rPr>
                <w:color w:val="000000"/>
                <w:sz w:val="28"/>
                <w:szCs w:val="28"/>
              </w:rPr>
            </w:pPr>
            <w:r>
              <w:rPr>
                <w:color w:val="000000"/>
                <w:sz w:val="28"/>
                <w:szCs w:val="28"/>
              </w:rPr>
              <w:t>6 990,9</w:t>
            </w:r>
          </w:p>
        </w:tc>
      </w:tr>
      <w:tr w:rsidR="00BA52B8" w:rsidRPr="006B33D1" w14:paraId="597DE0DC"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E62BF20" w14:textId="77777777" w:rsidR="00BA52B8" w:rsidRPr="006B33D1" w:rsidRDefault="00BA52B8" w:rsidP="005E769D">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4B0DB6"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59C5DB" w14:textId="77777777" w:rsidR="00BA52B8" w:rsidRPr="006B33D1" w:rsidRDefault="00BA52B8" w:rsidP="005E769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801A8" w14:textId="77777777" w:rsidR="00BA52B8" w:rsidRPr="006B33D1" w:rsidRDefault="00BA52B8" w:rsidP="005E769D">
            <w:pPr>
              <w:ind w:left="-108" w:right="-108"/>
              <w:jc w:val="center"/>
              <w:rPr>
                <w:color w:val="000000"/>
                <w:sz w:val="28"/>
                <w:szCs w:val="28"/>
              </w:rPr>
            </w:pPr>
            <w:r w:rsidRPr="006B33D1">
              <w:rPr>
                <w:color w:val="000000"/>
                <w:sz w:val="28"/>
                <w:szCs w:val="28"/>
              </w:rPr>
              <w:t>89 1 00 00190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C344C1F" w14:textId="77777777" w:rsidR="00BA52B8" w:rsidRPr="006B33D1" w:rsidRDefault="00BA52B8" w:rsidP="005E769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D58FCAF" w14:textId="77777777" w:rsidR="00BA52B8" w:rsidRPr="006B33D1" w:rsidRDefault="00BA52B8" w:rsidP="005E769D">
            <w:pPr>
              <w:jc w:val="right"/>
              <w:rPr>
                <w:color w:val="000000"/>
                <w:sz w:val="28"/>
                <w:szCs w:val="28"/>
              </w:rPr>
            </w:pPr>
            <w:r>
              <w:rPr>
                <w:color w:val="000000"/>
                <w:sz w:val="28"/>
                <w:szCs w:val="28"/>
              </w:rPr>
              <w:t>1031,5</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79E27A9F" w14:textId="77777777" w:rsidR="00BA52B8" w:rsidRPr="006B33D1" w:rsidRDefault="00BA52B8" w:rsidP="005E769D">
            <w:pPr>
              <w:rPr>
                <w:color w:val="000000"/>
                <w:sz w:val="28"/>
                <w:szCs w:val="28"/>
              </w:rPr>
            </w:pPr>
            <w:r>
              <w:rPr>
                <w:color w:val="000000"/>
                <w:sz w:val="28"/>
                <w:szCs w:val="28"/>
              </w:rPr>
              <w:t xml:space="preserve">              295,5</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008716AF" w14:textId="77777777" w:rsidR="00BA52B8" w:rsidRPr="00010DE9" w:rsidRDefault="00BA52B8" w:rsidP="005E769D">
            <w:pPr>
              <w:jc w:val="right"/>
              <w:rPr>
                <w:color w:val="000000"/>
                <w:sz w:val="28"/>
                <w:szCs w:val="28"/>
              </w:rPr>
            </w:pPr>
            <w:r>
              <w:rPr>
                <w:color w:val="000000"/>
                <w:sz w:val="28"/>
                <w:szCs w:val="28"/>
              </w:rPr>
              <w:t>39,3</w:t>
            </w:r>
          </w:p>
        </w:tc>
      </w:tr>
      <w:tr w:rsidR="00BA52B8" w:rsidRPr="006B33D1" w14:paraId="1E20F4D2"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D2834FC" w14:textId="77777777" w:rsidR="00BA52B8" w:rsidRPr="006B33D1" w:rsidRDefault="00BA52B8" w:rsidP="005E769D">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523EB8">
              <w:rPr>
                <w:color w:val="000000"/>
                <w:sz w:val="28"/>
                <w:szCs w:val="28"/>
              </w:rPr>
              <w:lastRenderedPageBreak/>
              <w:t xml:space="preserve">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857D6B" w14:textId="77777777" w:rsidR="00BA52B8" w:rsidRPr="006B33D1" w:rsidRDefault="00BA52B8" w:rsidP="005E769D">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292B7F" w14:textId="77777777" w:rsidR="00BA52B8" w:rsidRPr="006B33D1" w:rsidRDefault="00BA52B8" w:rsidP="005E769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764E66" w14:textId="77777777" w:rsidR="00BA52B8" w:rsidRPr="006B33D1" w:rsidRDefault="00BA52B8" w:rsidP="005E769D">
            <w:pPr>
              <w:ind w:left="-108" w:right="-108"/>
              <w:jc w:val="center"/>
              <w:rPr>
                <w:color w:val="000000"/>
                <w:sz w:val="28"/>
                <w:szCs w:val="28"/>
              </w:rPr>
            </w:pPr>
            <w:r w:rsidRPr="006B33D1">
              <w:rPr>
                <w:color w:val="000000"/>
                <w:sz w:val="28"/>
                <w:szCs w:val="28"/>
              </w:rPr>
              <w:t>89 9 00 72390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1AA7FCA"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4F52EF7" w14:textId="77777777" w:rsidR="00BA52B8" w:rsidRDefault="00BA52B8" w:rsidP="005E769D">
            <w:pPr>
              <w:jc w:val="right"/>
              <w:rPr>
                <w:color w:val="000000"/>
                <w:sz w:val="28"/>
                <w:szCs w:val="28"/>
              </w:rPr>
            </w:pPr>
            <w:r>
              <w:rPr>
                <w:color w:val="000000"/>
                <w:sz w:val="28"/>
                <w:szCs w:val="28"/>
              </w:rPr>
              <w:t>0,2</w:t>
            </w:r>
          </w:p>
          <w:p w14:paraId="0D17979E" w14:textId="77777777" w:rsidR="00BA52B8" w:rsidRPr="006B33D1" w:rsidRDefault="00BA52B8" w:rsidP="005E769D">
            <w:pPr>
              <w:jc w:val="right"/>
              <w:rPr>
                <w:color w:val="000000"/>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D2052BA" w14:textId="77777777" w:rsidR="00BA52B8" w:rsidRPr="006B33D1" w:rsidRDefault="00BA52B8" w:rsidP="005E769D">
            <w:pPr>
              <w:jc w:val="right"/>
              <w:rPr>
                <w:color w:val="000000"/>
                <w:sz w:val="28"/>
                <w:szCs w:val="28"/>
              </w:rPr>
            </w:pPr>
            <w:r>
              <w:rPr>
                <w:color w:val="000000"/>
                <w:sz w:val="28"/>
                <w:szCs w:val="28"/>
              </w:rPr>
              <w:t>0,2</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3C128A9A" w14:textId="77777777" w:rsidR="00BA52B8" w:rsidRDefault="00BA52B8" w:rsidP="005E769D">
            <w:pPr>
              <w:jc w:val="right"/>
              <w:rPr>
                <w:color w:val="000000"/>
                <w:sz w:val="28"/>
                <w:szCs w:val="28"/>
              </w:rPr>
            </w:pPr>
            <w:r>
              <w:rPr>
                <w:color w:val="000000"/>
                <w:sz w:val="28"/>
                <w:szCs w:val="28"/>
              </w:rPr>
              <w:t>0,2</w:t>
            </w:r>
          </w:p>
          <w:p w14:paraId="2E5C1867" w14:textId="77777777" w:rsidR="00BA52B8" w:rsidRPr="006B33D1" w:rsidRDefault="00BA52B8" w:rsidP="005E769D">
            <w:pPr>
              <w:jc w:val="right"/>
              <w:rPr>
                <w:color w:val="000000"/>
                <w:sz w:val="28"/>
                <w:szCs w:val="28"/>
              </w:rPr>
            </w:pPr>
          </w:p>
        </w:tc>
      </w:tr>
      <w:tr w:rsidR="00BA52B8" w:rsidRPr="006B33D1" w14:paraId="68DF4B23"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15CE81D" w14:textId="77777777" w:rsidR="00BA52B8" w:rsidRPr="006B33D1" w:rsidRDefault="00BA52B8" w:rsidP="005E769D">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4199D9"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B7D04E" w14:textId="77777777" w:rsidR="00BA52B8" w:rsidRPr="006B33D1" w:rsidRDefault="00BA52B8" w:rsidP="005E769D">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BF1C33"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7A99E88"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1337E41" w14:textId="77777777" w:rsidR="00BA52B8" w:rsidRPr="006B33D1" w:rsidRDefault="00BA52B8" w:rsidP="005E769D">
            <w:pPr>
              <w:jc w:val="right"/>
              <w:rPr>
                <w:color w:val="000000"/>
                <w:sz w:val="28"/>
                <w:szCs w:val="28"/>
              </w:rPr>
            </w:pPr>
            <w:r>
              <w:rPr>
                <w:color w:val="000000"/>
                <w:sz w:val="28"/>
                <w:szCs w:val="28"/>
              </w:rPr>
              <w:t>14,8</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0F7F5BF5" w14:textId="77777777" w:rsidR="00BA52B8" w:rsidRPr="006B33D1" w:rsidRDefault="00BA52B8" w:rsidP="005E769D">
            <w:pPr>
              <w:jc w:val="right"/>
              <w:rPr>
                <w:color w:val="000000"/>
                <w:sz w:val="28"/>
                <w:szCs w:val="28"/>
              </w:rPr>
            </w:pPr>
            <w:r>
              <w:rPr>
                <w:color w:val="000000"/>
                <w:sz w:val="28"/>
                <w:szCs w:val="28"/>
              </w:rPr>
              <w:t>15,2</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3F77F67" w14:textId="77777777" w:rsidR="00BA52B8" w:rsidRPr="006B33D1" w:rsidRDefault="00BA52B8" w:rsidP="005E769D">
            <w:pPr>
              <w:jc w:val="right"/>
              <w:rPr>
                <w:color w:val="000000"/>
                <w:sz w:val="28"/>
                <w:szCs w:val="28"/>
              </w:rPr>
            </w:pPr>
            <w:r>
              <w:rPr>
                <w:color w:val="000000"/>
                <w:sz w:val="28"/>
                <w:szCs w:val="28"/>
              </w:rPr>
              <w:t>15,2</w:t>
            </w:r>
          </w:p>
        </w:tc>
      </w:tr>
      <w:tr w:rsidR="00BA52B8" w:rsidRPr="006B33D1" w14:paraId="2C5456C6"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9526ACF" w14:textId="77777777" w:rsidR="00BA52B8" w:rsidRPr="006B33D1" w:rsidRDefault="00BA52B8" w:rsidP="005E769D">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D87305"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C16F45" w14:textId="77777777" w:rsidR="00BA52B8" w:rsidRPr="006B33D1" w:rsidRDefault="00BA52B8" w:rsidP="005E769D">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6657D" w14:textId="77777777" w:rsidR="00BA52B8" w:rsidRPr="006B33D1" w:rsidRDefault="00BA52B8" w:rsidP="005E769D">
            <w:pPr>
              <w:ind w:left="-108" w:right="-108"/>
              <w:jc w:val="center"/>
              <w:rPr>
                <w:color w:val="000000"/>
                <w:sz w:val="28"/>
                <w:szCs w:val="28"/>
              </w:rPr>
            </w:pPr>
            <w:r>
              <w:rPr>
                <w:color w:val="000000"/>
                <w:sz w:val="28"/>
                <w:szCs w:val="28"/>
              </w:rPr>
              <w:t>99 9 00 89920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E002175" w14:textId="77777777" w:rsidR="00BA52B8" w:rsidRPr="006B33D1" w:rsidRDefault="00BA52B8" w:rsidP="005E769D">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10766C" w14:textId="77777777" w:rsidR="00BA52B8" w:rsidRPr="006B33D1" w:rsidRDefault="00BA52B8" w:rsidP="005E769D">
            <w:pPr>
              <w:jc w:val="right"/>
              <w:rPr>
                <w:color w:val="000000"/>
                <w:sz w:val="28"/>
                <w:szCs w:val="28"/>
              </w:rPr>
            </w:pPr>
            <w:r>
              <w:rPr>
                <w:color w:val="000000"/>
                <w:sz w:val="28"/>
                <w:szCs w:val="28"/>
              </w:rPr>
              <w:t>14,8</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009BDCD0" w14:textId="77777777" w:rsidR="00BA52B8" w:rsidRPr="006B33D1" w:rsidRDefault="00BA52B8" w:rsidP="005E769D">
            <w:pPr>
              <w:jc w:val="right"/>
              <w:rPr>
                <w:color w:val="000000"/>
                <w:sz w:val="28"/>
                <w:szCs w:val="28"/>
              </w:rPr>
            </w:pPr>
            <w:r>
              <w:rPr>
                <w:color w:val="000000"/>
                <w:sz w:val="28"/>
                <w:szCs w:val="28"/>
              </w:rPr>
              <w:t>15,2</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7672C74A" w14:textId="77777777" w:rsidR="00BA52B8" w:rsidRPr="006B33D1" w:rsidRDefault="00BA52B8" w:rsidP="005E769D">
            <w:pPr>
              <w:jc w:val="right"/>
              <w:rPr>
                <w:color w:val="000000"/>
                <w:sz w:val="28"/>
                <w:szCs w:val="28"/>
              </w:rPr>
            </w:pPr>
            <w:r>
              <w:rPr>
                <w:color w:val="000000"/>
                <w:sz w:val="28"/>
                <w:szCs w:val="28"/>
              </w:rPr>
              <w:t>15,2</w:t>
            </w:r>
          </w:p>
        </w:tc>
      </w:tr>
      <w:tr w:rsidR="00BA52B8" w:rsidRPr="006B33D1" w14:paraId="0F2030C8"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A91B6BB" w14:textId="77777777" w:rsidR="00BA52B8" w:rsidRPr="006B33D1" w:rsidRDefault="00BA52B8" w:rsidP="005E769D">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1C04BF"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EEBA93" w14:textId="77777777" w:rsidR="00BA52B8" w:rsidRPr="006B33D1" w:rsidRDefault="00BA52B8" w:rsidP="005E769D">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78732B"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8E71A53"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E9DCF7" w14:textId="77777777" w:rsidR="00BA52B8" w:rsidRPr="006B33D1" w:rsidRDefault="00BA52B8" w:rsidP="005E769D">
            <w:pPr>
              <w:jc w:val="center"/>
              <w:rPr>
                <w:color w:val="000000"/>
                <w:sz w:val="28"/>
                <w:szCs w:val="28"/>
              </w:rPr>
            </w:pPr>
            <w:r>
              <w:rPr>
                <w:color w:val="000000"/>
                <w:sz w:val="28"/>
                <w:szCs w:val="28"/>
              </w:rPr>
              <w:t xml:space="preserve">           113,4</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1ACE980B" w14:textId="77777777" w:rsidR="00BA52B8" w:rsidRPr="006B33D1" w:rsidRDefault="00BA52B8" w:rsidP="005E769D">
            <w:pPr>
              <w:jc w:val="right"/>
              <w:rPr>
                <w:color w:val="000000"/>
                <w:sz w:val="28"/>
                <w:szCs w:val="28"/>
              </w:rPr>
            </w:pPr>
            <w:r>
              <w:rPr>
                <w:color w:val="000000"/>
                <w:sz w:val="28"/>
                <w:szCs w:val="28"/>
              </w:rPr>
              <w:t>601,3</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02ABAD33" w14:textId="77777777" w:rsidR="00BA52B8" w:rsidRPr="006B33D1" w:rsidRDefault="00BA52B8" w:rsidP="005E769D">
            <w:pPr>
              <w:jc w:val="right"/>
              <w:rPr>
                <w:color w:val="000000"/>
                <w:sz w:val="28"/>
                <w:szCs w:val="28"/>
              </w:rPr>
            </w:pPr>
            <w:r>
              <w:rPr>
                <w:color w:val="000000"/>
                <w:sz w:val="28"/>
                <w:szCs w:val="28"/>
              </w:rPr>
              <w:t>1 395,7</w:t>
            </w:r>
          </w:p>
        </w:tc>
      </w:tr>
      <w:tr w:rsidR="00BA52B8" w:rsidRPr="006B33D1" w14:paraId="5AF2D421"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0FC256C" w14:textId="77777777" w:rsidR="00BA52B8" w:rsidRPr="006B33D1" w:rsidRDefault="00BA52B8" w:rsidP="005E769D">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349CFD"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77804F" w14:textId="77777777" w:rsidR="00BA52B8" w:rsidRPr="006B33D1" w:rsidRDefault="00BA52B8" w:rsidP="005E769D">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822DD7" w14:textId="77777777" w:rsidR="00BA52B8" w:rsidRPr="006B33D1" w:rsidRDefault="00BA52B8" w:rsidP="005E769D">
            <w:pPr>
              <w:ind w:left="-108" w:right="-108"/>
              <w:jc w:val="center"/>
              <w:rPr>
                <w:color w:val="000000"/>
                <w:sz w:val="28"/>
                <w:szCs w:val="28"/>
              </w:rPr>
            </w:pPr>
            <w:r>
              <w:rPr>
                <w:color w:val="000000"/>
                <w:sz w:val="28"/>
                <w:szCs w:val="28"/>
              </w:rPr>
              <w:t>89 1 00 99990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D257476" w14:textId="77777777" w:rsidR="00BA52B8" w:rsidRPr="006B33D1" w:rsidRDefault="00BA52B8" w:rsidP="005E769D">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0F1A72A" w14:textId="77777777" w:rsidR="00BA52B8" w:rsidRPr="006B33D1" w:rsidRDefault="00BA52B8" w:rsidP="005E769D">
            <w:pPr>
              <w:jc w:val="center"/>
              <w:rPr>
                <w:color w:val="000000"/>
                <w:sz w:val="28"/>
                <w:szCs w:val="28"/>
              </w:rPr>
            </w:pPr>
            <w:r>
              <w:rPr>
                <w:color w:val="000000"/>
                <w:sz w:val="28"/>
                <w:szCs w:val="28"/>
              </w:rPr>
              <w:t xml:space="preserve">           113,4</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1A6B6FF" w14:textId="77777777" w:rsidR="00BA52B8" w:rsidRPr="006B33D1" w:rsidRDefault="00BA52B8" w:rsidP="005E769D">
            <w:pPr>
              <w:jc w:val="right"/>
              <w:rPr>
                <w:color w:val="000000"/>
                <w:sz w:val="28"/>
                <w:szCs w:val="28"/>
              </w:rPr>
            </w:pPr>
            <w:r>
              <w:rPr>
                <w:color w:val="000000"/>
                <w:sz w:val="28"/>
                <w:szCs w:val="28"/>
              </w:rPr>
              <w:t>73,4</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3C72C15" w14:textId="77777777" w:rsidR="00BA52B8" w:rsidRPr="006B33D1" w:rsidRDefault="00BA52B8" w:rsidP="005E769D">
            <w:pPr>
              <w:jc w:val="right"/>
              <w:rPr>
                <w:color w:val="000000"/>
                <w:sz w:val="28"/>
                <w:szCs w:val="28"/>
              </w:rPr>
            </w:pPr>
            <w:r>
              <w:rPr>
                <w:color w:val="000000"/>
                <w:sz w:val="28"/>
                <w:szCs w:val="28"/>
              </w:rPr>
              <w:t>73,4</w:t>
            </w:r>
          </w:p>
        </w:tc>
      </w:tr>
      <w:tr w:rsidR="00BA52B8" w:rsidRPr="006B33D1" w14:paraId="0D948DEE"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0C0E02A" w14:textId="77777777" w:rsidR="00BA52B8" w:rsidRPr="0021571D" w:rsidRDefault="00BA52B8" w:rsidP="005E769D">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w:t>
            </w:r>
            <w:r w:rsidRPr="00523EB8">
              <w:rPr>
                <w:color w:val="000000"/>
                <w:sz w:val="28"/>
                <w:szCs w:val="28"/>
              </w:rPr>
              <w:lastRenderedPageBreak/>
              <w:t xml:space="preserve">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646D7E" w14:textId="77777777" w:rsidR="00BA52B8" w:rsidRPr="006B33D1" w:rsidRDefault="00BA52B8" w:rsidP="005E769D">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C96A7F" w14:textId="77777777" w:rsidR="00BA52B8" w:rsidRPr="006B33D1" w:rsidRDefault="00BA52B8" w:rsidP="005E769D">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7073704" w14:textId="77777777" w:rsidR="00BA52B8" w:rsidRDefault="00BA52B8" w:rsidP="005E769D">
            <w:pPr>
              <w:ind w:left="-108" w:right="-108"/>
              <w:jc w:val="center"/>
              <w:rPr>
                <w:color w:val="000000"/>
                <w:sz w:val="28"/>
                <w:szCs w:val="28"/>
              </w:rPr>
            </w:pPr>
            <w:r>
              <w:rPr>
                <w:color w:val="000000"/>
                <w:sz w:val="28"/>
                <w:szCs w:val="28"/>
              </w:rPr>
              <w:t>89 9 00 90110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AD68D16" w14:textId="77777777" w:rsidR="00BA52B8" w:rsidRPr="006B33D1" w:rsidRDefault="00BA52B8" w:rsidP="005E769D">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EF6FEA" w14:textId="77777777" w:rsidR="00BA52B8" w:rsidRDefault="00BA52B8" w:rsidP="005E769D">
            <w:pPr>
              <w:jc w:val="right"/>
              <w:rPr>
                <w:color w:val="000000"/>
                <w:sz w:val="28"/>
                <w:szCs w:val="28"/>
              </w:rPr>
            </w:pPr>
            <w:r>
              <w:rPr>
                <w:color w:val="000000"/>
                <w:sz w:val="28"/>
                <w:szCs w:val="28"/>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3A545A3" w14:textId="77777777" w:rsidR="00BA52B8" w:rsidRDefault="00BA52B8" w:rsidP="005E769D">
            <w:pPr>
              <w:jc w:val="right"/>
              <w:rPr>
                <w:color w:val="000000"/>
                <w:sz w:val="28"/>
                <w:szCs w:val="28"/>
              </w:rPr>
            </w:pPr>
            <w:r>
              <w:rPr>
                <w:color w:val="000000"/>
                <w:sz w:val="28"/>
                <w:szCs w:val="28"/>
              </w:rPr>
              <w:t>527,9</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066D720F" w14:textId="77777777" w:rsidR="00BA52B8" w:rsidRDefault="00BA52B8" w:rsidP="005E769D">
            <w:pPr>
              <w:jc w:val="right"/>
              <w:rPr>
                <w:color w:val="000000"/>
                <w:sz w:val="28"/>
                <w:szCs w:val="28"/>
              </w:rPr>
            </w:pPr>
            <w:r>
              <w:rPr>
                <w:color w:val="000000"/>
                <w:sz w:val="28"/>
                <w:szCs w:val="28"/>
              </w:rPr>
              <w:t>1 322,3</w:t>
            </w:r>
          </w:p>
          <w:p w14:paraId="2FBD55E2" w14:textId="77777777" w:rsidR="00BA52B8" w:rsidRDefault="00BA52B8" w:rsidP="005E769D">
            <w:pPr>
              <w:jc w:val="right"/>
              <w:rPr>
                <w:color w:val="000000"/>
                <w:sz w:val="28"/>
                <w:szCs w:val="28"/>
              </w:rPr>
            </w:pPr>
          </w:p>
        </w:tc>
      </w:tr>
      <w:tr w:rsidR="00BA52B8" w:rsidRPr="006B33D1" w14:paraId="6360B077"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7159A3D" w14:textId="77777777" w:rsidR="00BA52B8" w:rsidRPr="006B33D1" w:rsidRDefault="00BA52B8" w:rsidP="005E769D">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CAC12C" w14:textId="77777777" w:rsidR="00BA52B8" w:rsidRPr="006B33D1" w:rsidRDefault="00BA52B8" w:rsidP="005E769D">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617281"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727735"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2541CE0"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E47114" w14:textId="77777777" w:rsidR="00BA52B8" w:rsidRPr="006B33D1" w:rsidRDefault="00BA52B8" w:rsidP="005E769D">
            <w:pPr>
              <w:jc w:val="right"/>
              <w:rPr>
                <w:color w:val="000000"/>
                <w:sz w:val="28"/>
                <w:szCs w:val="28"/>
              </w:rPr>
            </w:pPr>
            <w:r>
              <w:rPr>
                <w:color w:val="000000"/>
                <w:sz w:val="28"/>
                <w:szCs w:val="28"/>
              </w:rPr>
              <w:t>242,6</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9D2CC7B" w14:textId="77777777" w:rsidR="00BA52B8" w:rsidRPr="006B33D1" w:rsidRDefault="00BA52B8" w:rsidP="005E769D">
            <w:pPr>
              <w:jc w:val="right"/>
              <w:rPr>
                <w:color w:val="000000"/>
                <w:sz w:val="28"/>
                <w:szCs w:val="28"/>
              </w:rPr>
            </w:pPr>
            <w:r>
              <w:rPr>
                <w:color w:val="000000"/>
                <w:sz w:val="28"/>
                <w:szCs w:val="28"/>
              </w:rPr>
              <w:t>251,6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36FB57B6" w14:textId="77777777" w:rsidR="00BA52B8" w:rsidRPr="006B33D1" w:rsidRDefault="00BA52B8" w:rsidP="005E769D">
            <w:pPr>
              <w:jc w:val="right"/>
              <w:rPr>
                <w:color w:val="000000"/>
                <w:sz w:val="28"/>
                <w:szCs w:val="28"/>
              </w:rPr>
            </w:pPr>
            <w:r>
              <w:rPr>
                <w:color w:val="000000"/>
                <w:sz w:val="28"/>
                <w:szCs w:val="28"/>
              </w:rPr>
              <w:t>0,0</w:t>
            </w:r>
          </w:p>
        </w:tc>
      </w:tr>
      <w:tr w:rsidR="00BA52B8" w:rsidRPr="006B33D1" w14:paraId="546E43BF"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F5EACC9" w14:textId="77777777" w:rsidR="00BA52B8" w:rsidRPr="006B33D1" w:rsidRDefault="00BA52B8" w:rsidP="005E769D">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174F8B" w14:textId="77777777" w:rsidR="00BA52B8" w:rsidRPr="006B33D1" w:rsidRDefault="00BA52B8" w:rsidP="005E769D">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36E00"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AFBC0E"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6CE5EEC"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1C448D" w14:textId="77777777" w:rsidR="00BA52B8" w:rsidRPr="006B33D1" w:rsidRDefault="00BA52B8" w:rsidP="005E769D">
            <w:pPr>
              <w:jc w:val="right"/>
              <w:rPr>
                <w:color w:val="000000"/>
                <w:sz w:val="28"/>
                <w:szCs w:val="28"/>
              </w:rPr>
            </w:pPr>
            <w:r>
              <w:rPr>
                <w:color w:val="000000"/>
                <w:sz w:val="28"/>
                <w:szCs w:val="28"/>
              </w:rPr>
              <w:t>242,6</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057E8D46" w14:textId="77777777" w:rsidR="00BA52B8" w:rsidRPr="006B33D1" w:rsidRDefault="00BA52B8" w:rsidP="005E769D">
            <w:pPr>
              <w:jc w:val="right"/>
              <w:rPr>
                <w:color w:val="000000"/>
                <w:sz w:val="28"/>
                <w:szCs w:val="28"/>
              </w:rPr>
            </w:pPr>
            <w:r>
              <w:rPr>
                <w:color w:val="000000"/>
                <w:sz w:val="28"/>
                <w:szCs w:val="28"/>
              </w:rPr>
              <w:t>251,6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2FE64CF" w14:textId="77777777" w:rsidR="00BA52B8" w:rsidRPr="006B33D1" w:rsidRDefault="00BA52B8" w:rsidP="005E769D">
            <w:pPr>
              <w:jc w:val="right"/>
              <w:rPr>
                <w:color w:val="000000"/>
                <w:sz w:val="28"/>
                <w:szCs w:val="28"/>
              </w:rPr>
            </w:pPr>
            <w:r>
              <w:rPr>
                <w:color w:val="000000"/>
                <w:sz w:val="28"/>
                <w:szCs w:val="28"/>
              </w:rPr>
              <w:t>0,0</w:t>
            </w:r>
          </w:p>
        </w:tc>
      </w:tr>
      <w:tr w:rsidR="00BA52B8" w:rsidRPr="006B33D1" w14:paraId="3AF74696"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529DB78" w14:textId="77777777" w:rsidR="00BA52B8" w:rsidRPr="006B33D1" w:rsidRDefault="00BA52B8" w:rsidP="005E769D">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D53F58" w14:textId="77777777" w:rsidR="00BA52B8" w:rsidRPr="006B33D1" w:rsidRDefault="00BA52B8" w:rsidP="005E769D">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EBE802"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09B27" w14:textId="77777777" w:rsidR="00BA52B8" w:rsidRPr="006B33D1" w:rsidRDefault="00BA52B8" w:rsidP="005E769D">
            <w:pPr>
              <w:ind w:left="-108" w:right="-108"/>
              <w:jc w:val="center"/>
              <w:rPr>
                <w:color w:val="000000"/>
                <w:sz w:val="28"/>
                <w:szCs w:val="28"/>
              </w:rPr>
            </w:pPr>
            <w:r w:rsidRPr="006B33D1">
              <w:rPr>
                <w:color w:val="000000"/>
                <w:sz w:val="28"/>
                <w:szCs w:val="28"/>
              </w:rPr>
              <w:t>89 9 00 51180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0BCD58D"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594669" w14:textId="77777777" w:rsidR="00BA52B8" w:rsidRPr="006B33D1" w:rsidRDefault="00BA52B8" w:rsidP="005E769D">
            <w:pPr>
              <w:jc w:val="right"/>
              <w:rPr>
                <w:color w:val="000000"/>
                <w:sz w:val="28"/>
                <w:szCs w:val="28"/>
              </w:rPr>
            </w:pPr>
            <w:r>
              <w:rPr>
                <w:color w:val="000000"/>
                <w:sz w:val="28"/>
                <w:szCs w:val="28"/>
              </w:rPr>
              <w:t>242,6</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6EEF453" w14:textId="77777777" w:rsidR="00BA52B8" w:rsidRPr="006B33D1" w:rsidRDefault="00BA52B8" w:rsidP="005E769D">
            <w:pPr>
              <w:jc w:val="right"/>
              <w:rPr>
                <w:color w:val="000000"/>
                <w:sz w:val="28"/>
                <w:szCs w:val="28"/>
              </w:rPr>
            </w:pPr>
            <w:r>
              <w:rPr>
                <w:color w:val="000000"/>
                <w:sz w:val="28"/>
                <w:szCs w:val="28"/>
              </w:rPr>
              <w:t>251,6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381FE740" w14:textId="77777777" w:rsidR="00BA52B8" w:rsidRPr="006B33D1" w:rsidRDefault="00BA52B8" w:rsidP="005E769D">
            <w:pPr>
              <w:jc w:val="right"/>
              <w:rPr>
                <w:color w:val="000000"/>
                <w:sz w:val="28"/>
                <w:szCs w:val="28"/>
              </w:rPr>
            </w:pPr>
            <w:r>
              <w:rPr>
                <w:color w:val="000000"/>
                <w:sz w:val="28"/>
                <w:szCs w:val="28"/>
              </w:rPr>
              <w:t>0,0</w:t>
            </w:r>
          </w:p>
        </w:tc>
      </w:tr>
      <w:tr w:rsidR="00BA52B8" w:rsidRPr="006B33D1" w14:paraId="4966B777"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B5BB525" w14:textId="77777777" w:rsidR="00BA52B8" w:rsidRPr="006B33D1" w:rsidRDefault="00BA52B8" w:rsidP="005E769D">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411F50" w14:textId="77777777" w:rsidR="00BA52B8" w:rsidRPr="006B33D1" w:rsidRDefault="00BA52B8" w:rsidP="005E769D">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5B15DC"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624B94"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FFA1826"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87D4A2A" w14:textId="77777777" w:rsidR="00BA52B8" w:rsidRPr="006B33D1" w:rsidRDefault="00BA52B8" w:rsidP="005E769D">
            <w:pPr>
              <w:jc w:val="right"/>
              <w:rPr>
                <w:color w:val="000000"/>
                <w:sz w:val="28"/>
                <w:szCs w:val="28"/>
              </w:rPr>
            </w:pPr>
            <w:r>
              <w:rPr>
                <w:color w:val="000000"/>
                <w:sz w:val="28"/>
                <w:szCs w:val="28"/>
              </w:rPr>
              <w:t>1 422,2</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1992F75D" w14:textId="77777777" w:rsidR="00BA52B8" w:rsidRPr="006B33D1" w:rsidRDefault="00BA52B8" w:rsidP="005E769D">
            <w:pPr>
              <w:jc w:val="right"/>
              <w:rPr>
                <w:color w:val="000000"/>
                <w:sz w:val="28"/>
                <w:szCs w:val="28"/>
              </w:rPr>
            </w:pPr>
            <w:r>
              <w:rPr>
                <w:color w:val="000000"/>
                <w:sz w:val="28"/>
                <w:szCs w:val="28"/>
              </w:rPr>
              <w:t>1 476,2</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362876EA" w14:textId="77777777" w:rsidR="00BA52B8" w:rsidRPr="006B33D1" w:rsidRDefault="00BA52B8" w:rsidP="005E769D">
            <w:pPr>
              <w:jc w:val="right"/>
              <w:rPr>
                <w:color w:val="000000"/>
                <w:sz w:val="28"/>
                <w:szCs w:val="28"/>
              </w:rPr>
            </w:pPr>
            <w:r>
              <w:rPr>
                <w:color w:val="000000"/>
                <w:sz w:val="28"/>
                <w:szCs w:val="28"/>
              </w:rPr>
              <w:t>1 532,3</w:t>
            </w:r>
          </w:p>
        </w:tc>
      </w:tr>
      <w:tr w:rsidR="00BA52B8" w:rsidRPr="006B33D1" w14:paraId="1891A7CC"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4991C83" w14:textId="77777777" w:rsidR="00BA52B8" w:rsidRPr="006B33D1" w:rsidRDefault="00BA52B8" w:rsidP="005E769D">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E77DA0" w14:textId="77777777" w:rsidR="00BA52B8" w:rsidRPr="006B33D1" w:rsidRDefault="00BA52B8" w:rsidP="005E769D">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CB00CC" w14:textId="77777777" w:rsidR="00BA52B8" w:rsidRPr="006B33D1" w:rsidRDefault="00BA52B8" w:rsidP="005E769D">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A6941"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CD4AB12"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5B39DD2" w14:textId="77777777" w:rsidR="00BA52B8" w:rsidRPr="006B33D1" w:rsidRDefault="00BA52B8" w:rsidP="005E769D">
            <w:pPr>
              <w:jc w:val="right"/>
              <w:rPr>
                <w:color w:val="000000"/>
                <w:sz w:val="28"/>
                <w:szCs w:val="28"/>
              </w:rPr>
            </w:pPr>
            <w:r>
              <w:rPr>
                <w:color w:val="000000"/>
                <w:sz w:val="28"/>
                <w:szCs w:val="28"/>
              </w:rPr>
              <w:t>1 422,2</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6BA3152" w14:textId="77777777" w:rsidR="00BA52B8" w:rsidRPr="006B33D1" w:rsidRDefault="00BA52B8" w:rsidP="005E769D">
            <w:pPr>
              <w:jc w:val="right"/>
              <w:rPr>
                <w:color w:val="000000"/>
                <w:sz w:val="28"/>
                <w:szCs w:val="28"/>
              </w:rPr>
            </w:pPr>
            <w:r>
              <w:rPr>
                <w:color w:val="000000"/>
                <w:sz w:val="28"/>
                <w:szCs w:val="28"/>
              </w:rPr>
              <w:t>1 476,2</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5002DAD3" w14:textId="77777777" w:rsidR="00BA52B8" w:rsidRPr="006B33D1" w:rsidRDefault="00BA52B8" w:rsidP="005E769D">
            <w:pPr>
              <w:jc w:val="right"/>
              <w:rPr>
                <w:color w:val="000000"/>
                <w:sz w:val="28"/>
                <w:szCs w:val="28"/>
              </w:rPr>
            </w:pPr>
            <w:r>
              <w:rPr>
                <w:color w:val="000000"/>
                <w:sz w:val="28"/>
                <w:szCs w:val="28"/>
              </w:rPr>
              <w:t>1 532,3</w:t>
            </w:r>
          </w:p>
        </w:tc>
      </w:tr>
      <w:tr w:rsidR="00BA52B8" w:rsidRPr="006B33D1" w14:paraId="5F7AA31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6DEFA1A" w14:textId="77777777" w:rsidR="00BA52B8" w:rsidRPr="006B33D1" w:rsidRDefault="00BA52B8" w:rsidP="005E769D">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w:t>
            </w:r>
            <w:r w:rsidRPr="00523EB8">
              <w:rPr>
                <w:color w:val="000000"/>
                <w:sz w:val="28"/>
                <w:szCs w:val="28"/>
              </w:rPr>
              <w:lastRenderedPageBreak/>
              <w:t xml:space="preserve">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2D8BBD" w14:textId="77777777" w:rsidR="00BA52B8" w:rsidRPr="006B33D1" w:rsidRDefault="00BA52B8" w:rsidP="005E769D">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56B8C4" w14:textId="77777777" w:rsidR="00BA52B8" w:rsidRPr="006B33D1" w:rsidRDefault="00BA52B8" w:rsidP="005E769D">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FAE848" w14:textId="77777777" w:rsidR="00BA52B8" w:rsidRPr="006B33D1" w:rsidRDefault="00BA52B8" w:rsidP="005E769D">
            <w:pPr>
              <w:ind w:left="-108" w:right="-108"/>
              <w:jc w:val="center"/>
              <w:rPr>
                <w:color w:val="000000"/>
                <w:sz w:val="28"/>
                <w:szCs w:val="28"/>
              </w:rPr>
            </w:pPr>
            <w:r>
              <w:rPr>
                <w:color w:val="000000"/>
                <w:sz w:val="28"/>
                <w:szCs w:val="28"/>
              </w:rPr>
              <w:t>01 1 00 89020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6ADEB05" w14:textId="77777777" w:rsidR="00BA52B8" w:rsidRPr="006B33D1" w:rsidRDefault="00BA52B8" w:rsidP="005E769D">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91E08FE" w14:textId="77777777" w:rsidR="00BA52B8" w:rsidRPr="006B33D1" w:rsidRDefault="00BA52B8" w:rsidP="005E769D">
            <w:pPr>
              <w:jc w:val="right"/>
              <w:rPr>
                <w:color w:val="000000"/>
                <w:sz w:val="28"/>
                <w:szCs w:val="28"/>
              </w:rPr>
            </w:pPr>
            <w:r>
              <w:rPr>
                <w:color w:val="000000"/>
                <w:sz w:val="28"/>
                <w:szCs w:val="28"/>
              </w:rPr>
              <w:t>1 422,2</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04BBA83" w14:textId="77777777" w:rsidR="00BA52B8" w:rsidRPr="006B33D1" w:rsidRDefault="00BA52B8" w:rsidP="005E769D">
            <w:pPr>
              <w:jc w:val="right"/>
              <w:rPr>
                <w:color w:val="000000"/>
                <w:sz w:val="28"/>
                <w:szCs w:val="28"/>
              </w:rPr>
            </w:pPr>
            <w:r>
              <w:rPr>
                <w:color w:val="000000"/>
                <w:sz w:val="28"/>
                <w:szCs w:val="28"/>
              </w:rPr>
              <w:t>1 476,2</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43EFCF1" w14:textId="77777777" w:rsidR="00BA52B8" w:rsidRPr="006B33D1" w:rsidRDefault="00BA52B8" w:rsidP="005E769D">
            <w:pPr>
              <w:jc w:val="right"/>
              <w:rPr>
                <w:color w:val="000000"/>
                <w:sz w:val="28"/>
                <w:szCs w:val="28"/>
              </w:rPr>
            </w:pPr>
            <w:r>
              <w:rPr>
                <w:color w:val="000000"/>
                <w:sz w:val="28"/>
                <w:szCs w:val="28"/>
              </w:rPr>
              <w:t>1 532,3</w:t>
            </w:r>
          </w:p>
        </w:tc>
      </w:tr>
      <w:tr w:rsidR="00BA52B8" w:rsidRPr="006B33D1" w14:paraId="07D4FC83"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ECF4E4B" w14:textId="77777777" w:rsidR="00BA52B8" w:rsidRPr="006B33D1" w:rsidRDefault="00BA52B8" w:rsidP="005E769D">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FB8223" w14:textId="77777777" w:rsidR="00BA52B8" w:rsidRPr="006B33D1" w:rsidRDefault="00BA52B8" w:rsidP="005E769D">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BC7253"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AAC7F"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D3875E2"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0F083D" w14:textId="77777777" w:rsidR="00BA52B8" w:rsidRPr="006B33D1" w:rsidRDefault="00BA52B8" w:rsidP="005E769D">
            <w:pPr>
              <w:jc w:val="right"/>
              <w:rPr>
                <w:color w:val="000000"/>
                <w:sz w:val="28"/>
                <w:szCs w:val="28"/>
              </w:rPr>
            </w:pPr>
            <w:r>
              <w:rPr>
                <w:color w:val="000000"/>
                <w:sz w:val="28"/>
                <w:szCs w:val="28"/>
              </w:rPr>
              <w:t>2 487,7</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DBBDB49" w14:textId="77777777" w:rsidR="00BA52B8" w:rsidRPr="006B33D1" w:rsidRDefault="00BA52B8" w:rsidP="005E769D">
            <w:pPr>
              <w:jc w:val="right"/>
              <w:rPr>
                <w:color w:val="000000"/>
                <w:sz w:val="28"/>
                <w:szCs w:val="28"/>
              </w:rPr>
            </w:pPr>
            <w:r>
              <w:rPr>
                <w:color w:val="000000"/>
                <w:sz w:val="28"/>
                <w:szCs w:val="28"/>
              </w:rPr>
              <w:t>2 554,6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AD8522A" w14:textId="77777777" w:rsidR="00BA52B8" w:rsidRPr="00443D88" w:rsidRDefault="00BA52B8" w:rsidP="005E769D">
            <w:pPr>
              <w:jc w:val="right"/>
              <w:rPr>
                <w:color w:val="000000"/>
                <w:sz w:val="28"/>
                <w:szCs w:val="28"/>
              </w:rPr>
            </w:pPr>
            <w:r w:rsidRPr="00443D88">
              <w:rPr>
                <w:color w:val="000000"/>
                <w:sz w:val="28"/>
                <w:szCs w:val="28"/>
              </w:rPr>
              <w:t>8 826,6</w:t>
            </w:r>
          </w:p>
        </w:tc>
      </w:tr>
      <w:tr w:rsidR="00BA52B8" w:rsidRPr="006B33D1" w14:paraId="5C4AB093"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E7ECC2" w14:textId="77777777" w:rsidR="00BA52B8" w:rsidRPr="006B33D1" w:rsidRDefault="00BA52B8" w:rsidP="005E769D">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7286AD" w14:textId="77777777" w:rsidR="00BA52B8" w:rsidRPr="006B33D1" w:rsidRDefault="00BA52B8" w:rsidP="005E769D">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A5572A" w14:textId="77777777" w:rsidR="00BA52B8" w:rsidRPr="006B33D1" w:rsidRDefault="00BA52B8" w:rsidP="005E769D">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0DC891"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5D42225"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62E9326" w14:textId="77777777" w:rsidR="00BA52B8" w:rsidRPr="006B33D1" w:rsidRDefault="00BA52B8" w:rsidP="005E769D">
            <w:pPr>
              <w:jc w:val="right"/>
              <w:rPr>
                <w:color w:val="000000"/>
                <w:sz w:val="28"/>
                <w:szCs w:val="28"/>
              </w:rPr>
            </w:pPr>
            <w:r>
              <w:rPr>
                <w:color w:val="000000"/>
                <w:sz w:val="28"/>
                <w:szCs w:val="28"/>
              </w:rPr>
              <w:t>2 437,7</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3CFEB01" w14:textId="77777777" w:rsidR="00BA52B8" w:rsidRPr="006B33D1" w:rsidRDefault="00BA52B8" w:rsidP="005E769D">
            <w:pPr>
              <w:jc w:val="right"/>
              <w:rPr>
                <w:color w:val="000000"/>
                <w:sz w:val="28"/>
                <w:szCs w:val="28"/>
              </w:rPr>
            </w:pPr>
            <w:r>
              <w:rPr>
                <w:color w:val="000000"/>
                <w:sz w:val="28"/>
                <w:szCs w:val="28"/>
              </w:rPr>
              <w:t>2 504,6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4A7742CE" w14:textId="77777777" w:rsidR="00BA52B8" w:rsidRPr="00443D88" w:rsidRDefault="00BA52B8" w:rsidP="005E769D">
            <w:pPr>
              <w:jc w:val="right"/>
              <w:rPr>
                <w:color w:val="000000"/>
                <w:sz w:val="28"/>
                <w:szCs w:val="28"/>
              </w:rPr>
            </w:pPr>
            <w:r w:rsidRPr="00443D88">
              <w:rPr>
                <w:color w:val="000000"/>
                <w:sz w:val="28"/>
                <w:szCs w:val="28"/>
              </w:rPr>
              <w:t>8 776,6</w:t>
            </w:r>
          </w:p>
        </w:tc>
      </w:tr>
      <w:tr w:rsidR="00BA52B8" w:rsidRPr="006B33D1" w14:paraId="16FB0EA0"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864EC24" w14:textId="77777777" w:rsidR="00BA52B8" w:rsidRPr="006B33D1" w:rsidRDefault="00BA52B8" w:rsidP="005E769D">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C3FAC5" w14:textId="77777777" w:rsidR="00BA52B8" w:rsidRPr="006B33D1" w:rsidRDefault="00BA52B8" w:rsidP="005E769D">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781B4E" w14:textId="77777777" w:rsidR="00BA52B8" w:rsidRPr="006B33D1" w:rsidRDefault="00BA52B8" w:rsidP="005E769D">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BC3A9B" w14:textId="77777777" w:rsidR="00BA52B8" w:rsidRPr="00615382" w:rsidRDefault="00BA52B8" w:rsidP="005E769D">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D2119C9" w14:textId="77777777" w:rsidR="00BA52B8" w:rsidRPr="006B33D1" w:rsidRDefault="00BA52B8" w:rsidP="005E769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9E706D1" w14:textId="77777777" w:rsidR="00BA52B8" w:rsidRPr="006B33D1" w:rsidRDefault="00BA52B8" w:rsidP="005E769D">
            <w:pPr>
              <w:jc w:val="right"/>
              <w:rPr>
                <w:color w:val="000000"/>
                <w:sz w:val="28"/>
                <w:szCs w:val="28"/>
              </w:rPr>
            </w:pPr>
            <w:r>
              <w:rPr>
                <w:color w:val="000000"/>
                <w:sz w:val="28"/>
                <w:szCs w:val="28"/>
              </w:rPr>
              <w:t>2 437,7</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EFD4EC0" w14:textId="77777777" w:rsidR="00BA52B8" w:rsidRPr="006B33D1" w:rsidRDefault="00BA52B8" w:rsidP="005E769D">
            <w:pPr>
              <w:jc w:val="right"/>
              <w:rPr>
                <w:color w:val="000000"/>
                <w:sz w:val="28"/>
                <w:szCs w:val="28"/>
              </w:rPr>
            </w:pPr>
            <w:r>
              <w:rPr>
                <w:color w:val="000000"/>
                <w:sz w:val="28"/>
                <w:szCs w:val="28"/>
              </w:rPr>
              <w:t>2 504,6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6C2F8E2" w14:textId="77777777" w:rsidR="00BA52B8" w:rsidRDefault="00BA52B8" w:rsidP="005E769D">
            <w:pPr>
              <w:jc w:val="right"/>
              <w:rPr>
                <w:color w:val="000000"/>
                <w:sz w:val="28"/>
                <w:szCs w:val="28"/>
              </w:rPr>
            </w:pPr>
            <w:r>
              <w:rPr>
                <w:color w:val="000000"/>
                <w:sz w:val="28"/>
                <w:szCs w:val="28"/>
              </w:rPr>
              <w:t xml:space="preserve"> 2 609,2</w:t>
            </w:r>
          </w:p>
          <w:p w14:paraId="60D2EDD6" w14:textId="77777777" w:rsidR="00BA52B8" w:rsidRPr="006B33D1" w:rsidRDefault="00BA52B8" w:rsidP="005E769D">
            <w:pPr>
              <w:jc w:val="right"/>
              <w:rPr>
                <w:color w:val="000000"/>
                <w:sz w:val="28"/>
                <w:szCs w:val="28"/>
              </w:rPr>
            </w:pPr>
          </w:p>
        </w:tc>
      </w:tr>
      <w:tr w:rsidR="00BA52B8" w:rsidRPr="006B33D1" w14:paraId="059C1123"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86CC879" w14:textId="77777777" w:rsidR="00BA52B8" w:rsidRPr="00523EB8" w:rsidRDefault="00BA52B8" w:rsidP="005E769D">
            <w:pPr>
              <w:rPr>
                <w:color w:val="000000"/>
                <w:sz w:val="28"/>
                <w:szCs w:val="28"/>
              </w:rPr>
            </w:pPr>
            <w:r w:rsidRPr="00010DE9">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sz w:val="28"/>
                <w:szCs w:val="28"/>
              </w:rPr>
              <w:t xml:space="preserve"> </w:t>
            </w:r>
            <w:r w:rsidRPr="00010DE9">
              <w:rPr>
                <w:color w:val="000000"/>
                <w:sz w:val="28"/>
                <w:szCs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 xml:space="preserve">(Иные закупки товаров, работ и услуг для обеспечения государственных </w:t>
            </w:r>
            <w:r w:rsidRPr="00B470F7">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539436" w14:textId="77777777" w:rsidR="00BA52B8" w:rsidRPr="00010DE9" w:rsidRDefault="00BA52B8" w:rsidP="005E769D">
            <w:pPr>
              <w:jc w:val="center"/>
              <w:rPr>
                <w:color w:val="000000"/>
                <w:sz w:val="28"/>
                <w:szCs w:val="28"/>
                <w:lang w:val="en-US"/>
              </w:rPr>
            </w:pPr>
            <w:r>
              <w:rPr>
                <w:color w:val="000000"/>
                <w:sz w:val="28"/>
                <w:szCs w:val="28"/>
                <w:lang w:val="en-US"/>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69B5AE" w14:textId="77777777" w:rsidR="00BA52B8" w:rsidRPr="00010DE9" w:rsidRDefault="00BA52B8" w:rsidP="005E769D">
            <w:pPr>
              <w:jc w:val="center"/>
              <w:rPr>
                <w:color w:val="000000"/>
                <w:sz w:val="28"/>
                <w:szCs w:val="28"/>
                <w:lang w:val="en-US"/>
              </w:rPr>
            </w:pPr>
            <w:r>
              <w:rPr>
                <w:color w:val="000000"/>
                <w:sz w:val="28"/>
                <w:szCs w:val="28"/>
                <w:lang w:val="en-US"/>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F6BBACA" w14:textId="77777777" w:rsidR="00BA52B8" w:rsidRPr="00010DE9" w:rsidRDefault="00BA52B8" w:rsidP="005E769D">
            <w:pPr>
              <w:ind w:left="-108" w:right="-108"/>
              <w:jc w:val="center"/>
              <w:rPr>
                <w:color w:val="000000"/>
                <w:sz w:val="28"/>
                <w:szCs w:val="28"/>
                <w:lang w:val="en-US"/>
              </w:rPr>
            </w:pPr>
            <w:r>
              <w:rPr>
                <w:color w:val="000000"/>
                <w:sz w:val="28"/>
                <w:szCs w:val="28"/>
              </w:rPr>
              <w:t xml:space="preserve">04 1 </w:t>
            </w:r>
            <w:r>
              <w:rPr>
                <w:color w:val="000000"/>
                <w:sz w:val="28"/>
                <w:szCs w:val="28"/>
                <w:lang w:val="en-US"/>
              </w:rPr>
              <w:t>R1 53930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2E9A469"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8551F7E" w14:textId="77777777" w:rsidR="00BA52B8" w:rsidRDefault="00BA52B8" w:rsidP="005E769D">
            <w:pPr>
              <w:jc w:val="right"/>
              <w:rPr>
                <w:color w:val="000000"/>
                <w:sz w:val="28"/>
                <w:szCs w:val="28"/>
              </w:rPr>
            </w:pPr>
            <w:r>
              <w:rPr>
                <w:color w:val="000000"/>
                <w:sz w:val="28"/>
                <w:szCs w:val="28"/>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4A60C54" w14:textId="77777777" w:rsidR="00BA52B8" w:rsidRDefault="00BA52B8" w:rsidP="005E769D">
            <w:pPr>
              <w:jc w:val="right"/>
              <w:rPr>
                <w:color w:val="000000"/>
                <w:sz w:val="28"/>
                <w:szCs w:val="28"/>
              </w:rPr>
            </w:pPr>
            <w:r>
              <w:rPr>
                <w:color w:val="000000"/>
                <w:sz w:val="28"/>
                <w:szCs w:val="28"/>
              </w:rPr>
              <w:t>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133A70B" w14:textId="77777777" w:rsidR="00BA52B8" w:rsidRDefault="00BA52B8" w:rsidP="005E769D">
            <w:pPr>
              <w:jc w:val="right"/>
              <w:rPr>
                <w:color w:val="000000"/>
                <w:sz w:val="28"/>
                <w:szCs w:val="28"/>
              </w:rPr>
            </w:pPr>
            <w:r>
              <w:rPr>
                <w:color w:val="000000"/>
                <w:sz w:val="28"/>
                <w:szCs w:val="28"/>
              </w:rPr>
              <w:t>6 167,4</w:t>
            </w:r>
          </w:p>
        </w:tc>
      </w:tr>
      <w:tr w:rsidR="00BA52B8" w:rsidRPr="006B33D1" w14:paraId="7F679B01"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F4A31C6" w14:textId="77777777" w:rsidR="00BA52B8" w:rsidRDefault="00BA52B8" w:rsidP="005E769D">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644C66"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D3CC3B" w14:textId="77777777" w:rsidR="00BA52B8" w:rsidRPr="006B33D1" w:rsidRDefault="00BA52B8" w:rsidP="005E769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E4ED1EA" w14:textId="77777777" w:rsidR="00BA52B8" w:rsidRDefault="00BA52B8" w:rsidP="005E769D">
            <w:pPr>
              <w:ind w:left="-108" w:right="-108"/>
              <w:jc w:val="center"/>
              <w:rPr>
                <w:color w:val="000000"/>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0D80016" w14:textId="77777777" w:rsidR="00BA52B8" w:rsidRPr="006B33D1" w:rsidRDefault="00BA52B8" w:rsidP="005E769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9880C0E" w14:textId="77777777" w:rsidR="00BA52B8" w:rsidRDefault="00BA52B8" w:rsidP="005E769D">
            <w:pPr>
              <w:jc w:val="right"/>
              <w:rPr>
                <w:color w:val="000000"/>
                <w:sz w:val="28"/>
                <w:szCs w:val="28"/>
              </w:rPr>
            </w:pPr>
            <w:r>
              <w:rPr>
                <w:color w:val="000000"/>
                <w:sz w:val="28"/>
                <w:szCs w:val="28"/>
              </w:rPr>
              <w:t>50,0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3435A8A" w14:textId="77777777" w:rsidR="00BA52B8" w:rsidRDefault="00BA52B8" w:rsidP="005E769D">
            <w:pPr>
              <w:jc w:val="right"/>
              <w:rPr>
                <w:color w:val="000000"/>
                <w:sz w:val="28"/>
                <w:szCs w:val="28"/>
              </w:rPr>
            </w:pPr>
            <w:r>
              <w:rPr>
                <w:color w:val="000000"/>
                <w:sz w:val="28"/>
                <w:szCs w:val="28"/>
              </w:rPr>
              <w:t>50,0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9F537B9" w14:textId="77777777" w:rsidR="00BA52B8" w:rsidRDefault="00BA52B8" w:rsidP="005E769D">
            <w:pPr>
              <w:jc w:val="right"/>
              <w:rPr>
                <w:color w:val="000000"/>
                <w:sz w:val="28"/>
                <w:szCs w:val="28"/>
              </w:rPr>
            </w:pPr>
            <w:r>
              <w:rPr>
                <w:color w:val="000000"/>
                <w:sz w:val="28"/>
                <w:szCs w:val="28"/>
              </w:rPr>
              <w:t>50,0</w:t>
            </w:r>
          </w:p>
        </w:tc>
      </w:tr>
      <w:tr w:rsidR="00BA52B8" w:rsidRPr="006B33D1" w14:paraId="3622ABB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4B27DA8" w14:textId="77777777" w:rsidR="00BA52B8" w:rsidRDefault="00BA52B8" w:rsidP="005E769D">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8B7F75"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A574C9" w14:textId="77777777" w:rsidR="00BA52B8" w:rsidRPr="006B33D1" w:rsidRDefault="00BA52B8" w:rsidP="005E769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E7E0F39" w14:textId="77777777" w:rsidR="00BA52B8" w:rsidRDefault="00BA52B8" w:rsidP="005E769D">
            <w:pPr>
              <w:ind w:left="-108" w:right="-108"/>
              <w:jc w:val="center"/>
              <w:rPr>
                <w:color w:val="000000"/>
                <w:sz w:val="28"/>
                <w:szCs w:val="28"/>
              </w:rPr>
            </w:pPr>
            <w:r>
              <w:rPr>
                <w:color w:val="000000"/>
                <w:sz w:val="28"/>
                <w:szCs w:val="28"/>
              </w:rPr>
              <w:t>89 9 00 24510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51ACD21"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03C5982" w14:textId="77777777" w:rsidR="00BA52B8" w:rsidRDefault="00BA52B8" w:rsidP="005E769D">
            <w:pPr>
              <w:jc w:val="right"/>
              <w:rPr>
                <w:color w:val="000000"/>
                <w:sz w:val="28"/>
                <w:szCs w:val="28"/>
              </w:rPr>
            </w:pPr>
            <w:r>
              <w:rPr>
                <w:color w:val="000000"/>
                <w:sz w:val="28"/>
                <w:szCs w:val="28"/>
              </w:rPr>
              <w:t>25,0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642A6FF" w14:textId="77777777" w:rsidR="00BA52B8" w:rsidRDefault="00BA52B8" w:rsidP="005E769D">
            <w:pPr>
              <w:jc w:val="right"/>
              <w:rPr>
                <w:color w:val="000000"/>
                <w:sz w:val="28"/>
                <w:szCs w:val="28"/>
              </w:rPr>
            </w:pPr>
            <w:r>
              <w:rPr>
                <w:color w:val="000000"/>
                <w:sz w:val="28"/>
                <w:szCs w:val="28"/>
              </w:rPr>
              <w:t>25,0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360D4527" w14:textId="77777777" w:rsidR="00BA52B8" w:rsidRDefault="00BA52B8" w:rsidP="005E769D">
            <w:pPr>
              <w:jc w:val="right"/>
              <w:rPr>
                <w:color w:val="000000"/>
                <w:sz w:val="28"/>
                <w:szCs w:val="28"/>
              </w:rPr>
            </w:pPr>
            <w:r>
              <w:rPr>
                <w:color w:val="000000"/>
                <w:sz w:val="28"/>
                <w:szCs w:val="28"/>
              </w:rPr>
              <w:t>25,0</w:t>
            </w:r>
          </w:p>
        </w:tc>
      </w:tr>
      <w:tr w:rsidR="00BA52B8" w:rsidRPr="006B33D1" w14:paraId="3B9AD51C"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B21FD9E" w14:textId="77777777" w:rsidR="00BA52B8" w:rsidRDefault="00BA52B8" w:rsidP="005E769D">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B7F73"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52BBA" w14:textId="77777777" w:rsidR="00BA52B8" w:rsidRPr="006B33D1" w:rsidRDefault="00BA52B8" w:rsidP="005E769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30B6D50" w14:textId="77777777" w:rsidR="00BA52B8" w:rsidRDefault="00BA52B8" w:rsidP="005E769D">
            <w:pPr>
              <w:ind w:left="-108" w:right="-108"/>
              <w:jc w:val="center"/>
              <w:rPr>
                <w:color w:val="000000"/>
                <w:sz w:val="28"/>
                <w:szCs w:val="28"/>
              </w:rPr>
            </w:pPr>
            <w:r>
              <w:rPr>
                <w:color w:val="000000"/>
                <w:sz w:val="28"/>
                <w:szCs w:val="28"/>
              </w:rPr>
              <w:t>89 9 00 24530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86D81BB"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16E3D0" w14:textId="77777777" w:rsidR="00BA52B8" w:rsidRDefault="00BA52B8" w:rsidP="005E769D">
            <w:pPr>
              <w:jc w:val="right"/>
              <w:rPr>
                <w:color w:val="000000"/>
                <w:sz w:val="28"/>
                <w:szCs w:val="28"/>
              </w:rPr>
            </w:pPr>
            <w:r>
              <w:rPr>
                <w:color w:val="000000"/>
                <w:sz w:val="28"/>
                <w:szCs w:val="28"/>
              </w:rPr>
              <w:t>12,5</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52E6639" w14:textId="77777777" w:rsidR="00BA52B8" w:rsidRDefault="00BA52B8" w:rsidP="005E769D">
            <w:pPr>
              <w:jc w:val="right"/>
              <w:rPr>
                <w:color w:val="000000"/>
                <w:sz w:val="28"/>
                <w:szCs w:val="28"/>
              </w:rPr>
            </w:pPr>
            <w:r>
              <w:rPr>
                <w:color w:val="000000"/>
                <w:sz w:val="28"/>
                <w:szCs w:val="28"/>
              </w:rPr>
              <w:t>12,5</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5014735F" w14:textId="77777777" w:rsidR="00BA52B8" w:rsidRDefault="00BA52B8" w:rsidP="005E769D">
            <w:pPr>
              <w:jc w:val="right"/>
              <w:rPr>
                <w:color w:val="000000"/>
                <w:sz w:val="28"/>
                <w:szCs w:val="28"/>
              </w:rPr>
            </w:pPr>
            <w:r>
              <w:rPr>
                <w:color w:val="000000"/>
                <w:sz w:val="28"/>
                <w:szCs w:val="28"/>
              </w:rPr>
              <w:t>12,5</w:t>
            </w:r>
          </w:p>
        </w:tc>
      </w:tr>
      <w:tr w:rsidR="00BA52B8" w:rsidRPr="006B33D1" w14:paraId="63290408"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DEE6598" w14:textId="77777777" w:rsidR="00BA52B8" w:rsidRDefault="00BA52B8" w:rsidP="005E769D">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BC4A90"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85680E" w14:textId="77777777" w:rsidR="00BA52B8" w:rsidRPr="006B33D1" w:rsidRDefault="00BA52B8" w:rsidP="005E769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7F5B0BD" w14:textId="77777777" w:rsidR="00BA52B8" w:rsidRDefault="00BA52B8" w:rsidP="005E769D">
            <w:pPr>
              <w:ind w:left="-108" w:right="-108"/>
              <w:jc w:val="center"/>
              <w:rPr>
                <w:color w:val="000000"/>
                <w:sz w:val="28"/>
                <w:szCs w:val="28"/>
              </w:rPr>
            </w:pPr>
            <w:r>
              <w:rPr>
                <w:color w:val="000000"/>
                <w:sz w:val="28"/>
                <w:szCs w:val="28"/>
              </w:rPr>
              <w:t>89 9 0024540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789F95B"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3008D4" w14:textId="77777777" w:rsidR="00BA52B8" w:rsidRDefault="00BA52B8" w:rsidP="005E769D">
            <w:pPr>
              <w:jc w:val="right"/>
              <w:rPr>
                <w:color w:val="000000"/>
                <w:sz w:val="28"/>
                <w:szCs w:val="28"/>
              </w:rPr>
            </w:pPr>
            <w:r>
              <w:rPr>
                <w:color w:val="000000"/>
                <w:sz w:val="28"/>
                <w:szCs w:val="28"/>
              </w:rPr>
              <w:t>12,5</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64CF6EBA" w14:textId="77777777" w:rsidR="00BA52B8" w:rsidRDefault="00BA52B8" w:rsidP="005E769D">
            <w:pPr>
              <w:jc w:val="right"/>
              <w:rPr>
                <w:color w:val="000000"/>
                <w:sz w:val="28"/>
                <w:szCs w:val="28"/>
              </w:rPr>
            </w:pPr>
            <w:r>
              <w:rPr>
                <w:color w:val="000000"/>
                <w:sz w:val="28"/>
                <w:szCs w:val="28"/>
              </w:rPr>
              <w:t>12,5</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04D7BAE1" w14:textId="77777777" w:rsidR="00BA52B8" w:rsidRDefault="00BA52B8" w:rsidP="005E769D">
            <w:pPr>
              <w:jc w:val="right"/>
              <w:rPr>
                <w:color w:val="000000"/>
                <w:sz w:val="28"/>
                <w:szCs w:val="28"/>
              </w:rPr>
            </w:pPr>
            <w:r>
              <w:rPr>
                <w:color w:val="000000"/>
                <w:sz w:val="28"/>
                <w:szCs w:val="28"/>
              </w:rPr>
              <w:t>12,5</w:t>
            </w:r>
          </w:p>
        </w:tc>
      </w:tr>
      <w:tr w:rsidR="00BA52B8" w:rsidRPr="006B33D1" w14:paraId="09B6FEF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78C8CE2" w14:textId="77777777" w:rsidR="00BA52B8" w:rsidRPr="006B33D1" w:rsidRDefault="00BA52B8" w:rsidP="005E769D">
            <w:pPr>
              <w:rPr>
                <w:color w:val="000000"/>
                <w:sz w:val="28"/>
                <w:szCs w:val="28"/>
              </w:rPr>
            </w:pPr>
            <w:r w:rsidRPr="006B33D1">
              <w:rPr>
                <w:color w:val="000000"/>
                <w:sz w:val="28"/>
                <w:szCs w:val="28"/>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059C1C"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42A820"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38B82D"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2FE8D69"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83C0AC" w14:textId="77777777" w:rsidR="00BA52B8" w:rsidRPr="00B470F7" w:rsidRDefault="00BA52B8" w:rsidP="005E769D">
            <w:pPr>
              <w:jc w:val="right"/>
              <w:rPr>
                <w:color w:val="000000"/>
                <w:sz w:val="28"/>
                <w:szCs w:val="28"/>
                <w:lang w:val="en-US"/>
              </w:rPr>
            </w:pPr>
            <w:r>
              <w:rPr>
                <w:color w:val="000000"/>
                <w:sz w:val="28"/>
                <w:szCs w:val="28"/>
              </w:rPr>
              <w:t>3 </w:t>
            </w:r>
            <w:r>
              <w:rPr>
                <w:color w:val="000000"/>
                <w:sz w:val="28"/>
                <w:szCs w:val="28"/>
                <w:lang w:val="en-US"/>
              </w:rPr>
              <w:t>172</w:t>
            </w:r>
            <w:r>
              <w:rPr>
                <w:color w:val="000000"/>
                <w:sz w:val="28"/>
                <w:szCs w:val="28"/>
              </w:rPr>
              <w:t>,</w:t>
            </w:r>
            <w:r>
              <w:rPr>
                <w:color w:val="000000"/>
                <w:sz w:val="28"/>
                <w:szCs w:val="28"/>
                <w:lang w:val="en-US"/>
              </w:rPr>
              <w:t>4</w:t>
            </w:r>
          </w:p>
          <w:p w14:paraId="3B8363EC" w14:textId="77777777" w:rsidR="00BA52B8" w:rsidRPr="006B33D1" w:rsidRDefault="00BA52B8" w:rsidP="005E769D">
            <w:pPr>
              <w:jc w:val="right"/>
              <w:rPr>
                <w:color w:val="000000"/>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A9D1B9E" w14:textId="77777777" w:rsidR="00BA52B8" w:rsidRPr="00B470F7" w:rsidRDefault="00BA52B8" w:rsidP="005E769D">
            <w:pPr>
              <w:jc w:val="right"/>
              <w:rPr>
                <w:color w:val="000000"/>
                <w:sz w:val="28"/>
                <w:szCs w:val="28"/>
                <w:lang w:val="en-US"/>
              </w:rPr>
            </w:pPr>
            <w:r>
              <w:rPr>
                <w:color w:val="000000"/>
                <w:sz w:val="28"/>
                <w:szCs w:val="28"/>
              </w:rPr>
              <w:t>1 </w:t>
            </w:r>
            <w:r>
              <w:rPr>
                <w:color w:val="000000"/>
                <w:sz w:val="28"/>
                <w:szCs w:val="28"/>
                <w:lang w:val="en-US"/>
              </w:rPr>
              <w:t>936</w:t>
            </w:r>
            <w:r>
              <w:rPr>
                <w:color w:val="000000"/>
                <w:sz w:val="28"/>
                <w:szCs w:val="28"/>
              </w:rPr>
              <w:t>,</w:t>
            </w:r>
            <w:r>
              <w:rPr>
                <w:color w:val="000000"/>
                <w:sz w:val="28"/>
                <w:szCs w:val="28"/>
                <w:lang w:val="en-US"/>
              </w:rPr>
              <w:t>6</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38394FCB" w14:textId="77777777" w:rsidR="00BA52B8" w:rsidRPr="00B470F7" w:rsidRDefault="00BA52B8" w:rsidP="005E769D">
            <w:pPr>
              <w:jc w:val="right"/>
              <w:rPr>
                <w:color w:val="000000"/>
                <w:sz w:val="28"/>
                <w:szCs w:val="28"/>
              </w:rPr>
            </w:pPr>
            <w:r>
              <w:rPr>
                <w:color w:val="000000"/>
                <w:sz w:val="28"/>
                <w:szCs w:val="28"/>
              </w:rPr>
              <w:t>1 </w:t>
            </w:r>
            <w:r>
              <w:rPr>
                <w:color w:val="000000"/>
                <w:sz w:val="28"/>
                <w:szCs w:val="28"/>
                <w:lang w:val="en-US"/>
              </w:rPr>
              <w:t>963</w:t>
            </w:r>
            <w:r>
              <w:rPr>
                <w:color w:val="000000"/>
                <w:sz w:val="28"/>
                <w:szCs w:val="28"/>
              </w:rPr>
              <w:t>,</w:t>
            </w:r>
            <w:r>
              <w:rPr>
                <w:color w:val="000000"/>
                <w:sz w:val="28"/>
                <w:szCs w:val="28"/>
                <w:lang w:val="en-US"/>
              </w:rPr>
              <w:t>7</w:t>
            </w:r>
          </w:p>
        </w:tc>
      </w:tr>
      <w:tr w:rsidR="00BA52B8" w:rsidRPr="006B33D1" w14:paraId="7CFBAA53"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C5FB92C" w14:textId="77777777" w:rsidR="00BA52B8" w:rsidRPr="006B33D1" w:rsidRDefault="00BA52B8" w:rsidP="005E769D">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4FA15B"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EDE7C3"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E11D86"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03676EB"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47CFC06" w14:textId="77777777" w:rsidR="00BA52B8" w:rsidRPr="006B33D1" w:rsidRDefault="00BA52B8" w:rsidP="005E769D">
            <w:pPr>
              <w:jc w:val="right"/>
              <w:rPr>
                <w:color w:val="000000"/>
                <w:sz w:val="28"/>
                <w:szCs w:val="28"/>
              </w:rPr>
            </w:pPr>
            <w:r>
              <w:rPr>
                <w:color w:val="000000"/>
                <w:sz w:val="28"/>
                <w:szCs w:val="28"/>
              </w:rPr>
              <w:t>19,4</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9DD462C" w14:textId="77777777" w:rsidR="00BA52B8" w:rsidRPr="006B33D1" w:rsidRDefault="00BA52B8" w:rsidP="005E769D">
            <w:pPr>
              <w:jc w:val="right"/>
              <w:rPr>
                <w:color w:val="000000"/>
                <w:sz w:val="28"/>
                <w:szCs w:val="28"/>
              </w:rPr>
            </w:pPr>
            <w:r>
              <w:rPr>
                <w:color w:val="000000"/>
                <w:sz w:val="28"/>
                <w:szCs w:val="28"/>
              </w:rPr>
              <w:t>19,4</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8D9F794" w14:textId="77777777" w:rsidR="00BA52B8" w:rsidRPr="006B33D1" w:rsidRDefault="00BA52B8" w:rsidP="005E769D">
            <w:pPr>
              <w:jc w:val="right"/>
              <w:rPr>
                <w:color w:val="000000"/>
                <w:sz w:val="28"/>
                <w:szCs w:val="28"/>
              </w:rPr>
            </w:pPr>
            <w:r>
              <w:rPr>
                <w:color w:val="000000"/>
                <w:sz w:val="28"/>
                <w:szCs w:val="28"/>
              </w:rPr>
              <w:t>19,4</w:t>
            </w:r>
          </w:p>
        </w:tc>
      </w:tr>
      <w:tr w:rsidR="00BA52B8" w:rsidRPr="006B33D1" w14:paraId="2C6C234A"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DC22FE1" w14:textId="77777777" w:rsidR="00BA52B8" w:rsidRPr="00AF1966" w:rsidRDefault="00BA52B8" w:rsidP="005E769D">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B3C325" w14:textId="77777777" w:rsidR="00BA52B8" w:rsidRPr="00AF1966" w:rsidRDefault="00BA52B8" w:rsidP="005E769D">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525EAB" w14:textId="77777777" w:rsidR="00BA52B8" w:rsidRPr="00AF1966" w:rsidRDefault="00BA52B8" w:rsidP="005E769D">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06CC9F" w14:textId="77777777" w:rsidR="00BA52B8" w:rsidRPr="00AF1966" w:rsidRDefault="00BA52B8" w:rsidP="005E769D">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AE4A508" w14:textId="77777777" w:rsidR="00BA52B8" w:rsidRPr="006B33D1" w:rsidRDefault="00BA52B8" w:rsidP="005E769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09C29BB" w14:textId="77777777" w:rsidR="00BA52B8" w:rsidRPr="006B33D1" w:rsidRDefault="00BA52B8" w:rsidP="005E769D">
            <w:pPr>
              <w:jc w:val="right"/>
              <w:rPr>
                <w:color w:val="000000"/>
                <w:sz w:val="28"/>
                <w:szCs w:val="28"/>
              </w:rPr>
            </w:pPr>
            <w:r>
              <w:rPr>
                <w:color w:val="000000"/>
                <w:sz w:val="28"/>
                <w:szCs w:val="28"/>
              </w:rPr>
              <w:t>19,4</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71F9AE4B" w14:textId="77777777" w:rsidR="00BA52B8" w:rsidRPr="006B33D1" w:rsidRDefault="00BA52B8" w:rsidP="005E769D">
            <w:pPr>
              <w:jc w:val="right"/>
              <w:rPr>
                <w:color w:val="000000"/>
                <w:sz w:val="28"/>
                <w:szCs w:val="28"/>
              </w:rPr>
            </w:pPr>
            <w:r>
              <w:rPr>
                <w:color w:val="000000"/>
                <w:sz w:val="28"/>
                <w:szCs w:val="28"/>
              </w:rPr>
              <w:t>19,4</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2A05867" w14:textId="77777777" w:rsidR="00BA52B8" w:rsidRPr="006B33D1" w:rsidRDefault="00BA52B8" w:rsidP="005E769D">
            <w:pPr>
              <w:jc w:val="right"/>
              <w:rPr>
                <w:color w:val="000000"/>
                <w:sz w:val="28"/>
                <w:szCs w:val="28"/>
              </w:rPr>
            </w:pPr>
            <w:r>
              <w:rPr>
                <w:color w:val="000000"/>
                <w:sz w:val="28"/>
                <w:szCs w:val="28"/>
              </w:rPr>
              <w:t>19,4</w:t>
            </w:r>
          </w:p>
        </w:tc>
      </w:tr>
      <w:tr w:rsidR="00BA52B8" w:rsidRPr="006B33D1" w14:paraId="6F4B99B2"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B928661" w14:textId="77777777" w:rsidR="00BA52B8" w:rsidRPr="006B33D1" w:rsidRDefault="00BA52B8" w:rsidP="005E769D">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3A0F6E"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6EC0C9" w14:textId="77777777" w:rsidR="00BA52B8" w:rsidRPr="006B33D1" w:rsidRDefault="00BA52B8" w:rsidP="005E769D">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E69FFC"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A944C87"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648D569" w14:textId="77777777" w:rsidR="00BA52B8" w:rsidRPr="006B33D1" w:rsidRDefault="00BA52B8" w:rsidP="005E769D">
            <w:pPr>
              <w:jc w:val="right"/>
              <w:rPr>
                <w:color w:val="000000"/>
                <w:sz w:val="28"/>
                <w:szCs w:val="28"/>
              </w:rPr>
            </w:pPr>
            <w:r>
              <w:rPr>
                <w:color w:val="000000"/>
                <w:sz w:val="28"/>
                <w:szCs w:val="28"/>
              </w:rPr>
              <w:t>588,9</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32FF0D7" w14:textId="77777777" w:rsidR="00BA52B8" w:rsidRPr="006B33D1" w:rsidRDefault="00BA52B8" w:rsidP="005E769D">
            <w:pPr>
              <w:jc w:val="right"/>
              <w:rPr>
                <w:color w:val="000000"/>
                <w:sz w:val="28"/>
                <w:szCs w:val="28"/>
              </w:rPr>
            </w:pPr>
            <w:r>
              <w:rPr>
                <w:color w:val="000000"/>
                <w:sz w:val="28"/>
                <w:szCs w:val="28"/>
              </w:rPr>
              <w:t>152,9</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71373DD2" w14:textId="77777777" w:rsidR="00BA52B8" w:rsidRPr="006B33D1" w:rsidRDefault="00BA52B8" w:rsidP="005E769D">
            <w:pPr>
              <w:jc w:val="right"/>
              <w:rPr>
                <w:color w:val="000000"/>
                <w:sz w:val="28"/>
                <w:szCs w:val="28"/>
              </w:rPr>
            </w:pPr>
            <w:r>
              <w:rPr>
                <w:color w:val="000000"/>
                <w:sz w:val="28"/>
                <w:szCs w:val="28"/>
              </w:rPr>
              <w:t>169,9</w:t>
            </w:r>
          </w:p>
        </w:tc>
      </w:tr>
      <w:tr w:rsidR="00BA52B8" w:rsidRPr="006B33D1" w14:paraId="5CFA807A"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2543DF8" w14:textId="77777777" w:rsidR="00BA52B8" w:rsidRPr="006B33D1" w:rsidRDefault="00BA52B8" w:rsidP="005E769D">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DA3A1F"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F487BC" w14:textId="77777777" w:rsidR="00BA52B8" w:rsidRPr="006B33D1" w:rsidRDefault="00BA52B8" w:rsidP="005E769D">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081448" w14:textId="77777777" w:rsidR="00BA52B8" w:rsidRPr="00615382" w:rsidRDefault="00BA52B8" w:rsidP="005E769D">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2FEF7F4" w14:textId="77777777" w:rsidR="00BA52B8" w:rsidRPr="00615382" w:rsidRDefault="00BA52B8" w:rsidP="005E769D">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A7B37C4" w14:textId="77777777" w:rsidR="00BA52B8" w:rsidRPr="006B33D1" w:rsidRDefault="00BA52B8" w:rsidP="005E769D">
            <w:pPr>
              <w:jc w:val="right"/>
              <w:rPr>
                <w:color w:val="000000"/>
                <w:sz w:val="28"/>
                <w:szCs w:val="28"/>
              </w:rPr>
            </w:pPr>
            <w:r>
              <w:rPr>
                <w:color w:val="000000"/>
                <w:sz w:val="28"/>
                <w:szCs w:val="28"/>
              </w:rPr>
              <w:t>480,4</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041711CE" w14:textId="77777777" w:rsidR="00BA52B8" w:rsidRPr="006B33D1" w:rsidRDefault="00BA52B8" w:rsidP="005E769D">
            <w:pPr>
              <w:jc w:val="right"/>
              <w:rPr>
                <w:color w:val="000000"/>
                <w:sz w:val="28"/>
                <w:szCs w:val="28"/>
              </w:rPr>
            </w:pPr>
            <w:r>
              <w:rPr>
                <w:color w:val="000000"/>
                <w:sz w:val="28"/>
                <w:szCs w:val="28"/>
              </w:rPr>
              <w:t>44,4</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0412B6C6" w14:textId="77777777" w:rsidR="00BA52B8" w:rsidRPr="006B33D1" w:rsidRDefault="00BA52B8" w:rsidP="005E769D">
            <w:pPr>
              <w:jc w:val="right"/>
              <w:rPr>
                <w:color w:val="000000"/>
                <w:sz w:val="28"/>
                <w:szCs w:val="28"/>
              </w:rPr>
            </w:pPr>
            <w:r>
              <w:rPr>
                <w:color w:val="000000"/>
                <w:sz w:val="28"/>
                <w:szCs w:val="28"/>
              </w:rPr>
              <w:t>61,4</w:t>
            </w:r>
          </w:p>
        </w:tc>
      </w:tr>
      <w:tr w:rsidR="00BA52B8" w:rsidRPr="006B33D1" w14:paraId="65000C61"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11FAB27" w14:textId="77777777" w:rsidR="00BA52B8" w:rsidRPr="006D4E57" w:rsidRDefault="00BA52B8" w:rsidP="005E769D">
            <w:pPr>
              <w:rPr>
                <w:color w:val="000000"/>
                <w:sz w:val="28"/>
                <w:szCs w:val="28"/>
              </w:rPr>
            </w:pPr>
            <w:r w:rsidRPr="00B470F7">
              <w:rPr>
                <w:color w:val="000000"/>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5C10D" w14:textId="77777777" w:rsidR="00BA52B8" w:rsidRPr="006B33D1"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FBC6F3" w14:textId="77777777" w:rsidR="00BA52B8" w:rsidRPr="006B33D1" w:rsidRDefault="00BA52B8" w:rsidP="005E769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20C06BD" w14:textId="77777777" w:rsidR="00BA52B8" w:rsidRPr="00B470F7" w:rsidRDefault="00BA52B8" w:rsidP="005E769D">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26B2574" w14:textId="77777777" w:rsidR="00BA52B8" w:rsidRPr="00B470F7" w:rsidRDefault="00BA52B8" w:rsidP="005E769D">
            <w:pPr>
              <w:jc w:val="center"/>
              <w:rPr>
                <w:color w:val="000000"/>
                <w:sz w:val="28"/>
                <w:szCs w:val="28"/>
              </w:rPr>
            </w:pPr>
            <w:r>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888DBE" w14:textId="77777777" w:rsidR="00BA52B8" w:rsidRDefault="00BA52B8" w:rsidP="005E769D">
            <w:pPr>
              <w:jc w:val="right"/>
              <w:rPr>
                <w:color w:val="000000"/>
                <w:sz w:val="28"/>
                <w:szCs w:val="28"/>
              </w:rPr>
            </w:pPr>
            <w:r>
              <w:rPr>
                <w:color w:val="000000"/>
                <w:sz w:val="28"/>
                <w:szCs w:val="28"/>
              </w:rPr>
              <w:t>108,5</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8B257CA" w14:textId="77777777" w:rsidR="00BA52B8" w:rsidRDefault="00BA52B8" w:rsidP="005E769D">
            <w:pPr>
              <w:jc w:val="right"/>
              <w:rPr>
                <w:color w:val="000000"/>
                <w:sz w:val="28"/>
                <w:szCs w:val="28"/>
              </w:rPr>
            </w:pPr>
            <w:r>
              <w:rPr>
                <w:color w:val="000000"/>
                <w:sz w:val="28"/>
                <w:szCs w:val="28"/>
              </w:rPr>
              <w:t>108,5</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5CDEA8D6" w14:textId="77777777" w:rsidR="00BA52B8" w:rsidRDefault="00BA52B8" w:rsidP="005E769D">
            <w:pPr>
              <w:jc w:val="right"/>
              <w:rPr>
                <w:color w:val="000000"/>
                <w:sz w:val="28"/>
                <w:szCs w:val="28"/>
              </w:rPr>
            </w:pPr>
            <w:r>
              <w:rPr>
                <w:color w:val="000000"/>
                <w:sz w:val="28"/>
                <w:szCs w:val="28"/>
              </w:rPr>
              <w:t>108,5</w:t>
            </w:r>
          </w:p>
        </w:tc>
      </w:tr>
      <w:tr w:rsidR="00BA52B8" w:rsidRPr="006B33D1" w14:paraId="2913FDAA"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DE7E1FE" w14:textId="77777777" w:rsidR="00BA52B8" w:rsidRPr="006B33D1" w:rsidRDefault="00BA52B8" w:rsidP="005E769D">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D5B7AC"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F418A0"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1957B"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5B063FA"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F854EB" w14:textId="77777777" w:rsidR="00BA52B8" w:rsidRPr="00443D88" w:rsidRDefault="00BA52B8" w:rsidP="005E769D">
            <w:pPr>
              <w:jc w:val="right"/>
              <w:rPr>
                <w:color w:val="000000"/>
                <w:sz w:val="28"/>
                <w:szCs w:val="28"/>
              </w:rPr>
            </w:pPr>
            <w:r w:rsidRPr="00443D88">
              <w:rPr>
                <w:color w:val="000000"/>
                <w:sz w:val="28"/>
                <w:szCs w:val="28"/>
              </w:rPr>
              <w:t>2 547,1</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3DEB92D" w14:textId="77777777" w:rsidR="00BA52B8" w:rsidRPr="00443D88" w:rsidRDefault="00BA52B8" w:rsidP="005E769D">
            <w:pPr>
              <w:jc w:val="right"/>
              <w:rPr>
                <w:color w:val="000000"/>
                <w:sz w:val="28"/>
                <w:szCs w:val="28"/>
              </w:rPr>
            </w:pPr>
            <w:r w:rsidRPr="00443D88">
              <w:rPr>
                <w:color w:val="000000"/>
                <w:sz w:val="28"/>
                <w:szCs w:val="28"/>
              </w:rPr>
              <w:t>1 747,3</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272CC4A" w14:textId="77777777" w:rsidR="00BA52B8" w:rsidRPr="006B33D1" w:rsidRDefault="00BA52B8" w:rsidP="005E769D">
            <w:pPr>
              <w:jc w:val="right"/>
              <w:rPr>
                <w:color w:val="000000"/>
                <w:sz w:val="28"/>
                <w:szCs w:val="28"/>
              </w:rPr>
            </w:pPr>
            <w:r>
              <w:rPr>
                <w:color w:val="000000"/>
                <w:sz w:val="28"/>
                <w:szCs w:val="28"/>
              </w:rPr>
              <w:t>1 757,4</w:t>
            </w:r>
          </w:p>
        </w:tc>
      </w:tr>
      <w:tr w:rsidR="00BA52B8" w:rsidRPr="006B33D1" w14:paraId="4495D79A"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EF720DF" w14:textId="77777777" w:rsidR="00BA52B8" w:rsidRPr="006B33D1" w:rsidRDefault="00BA52B8" w:rsidP="005E769D">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B4FB1A"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120A75"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280790" w14:textId="77777777" w:rsidR="00BA52B8" w:rsidRPr="006B33D1" w:rsidRDefault="00BA52B8" w:rsidP="005E769D">
            <w:pPr>
              <w:ind w:left="-108" w:right="-108"/>
              <w:jc w:val="center"/>
              <w:rPr>
                <w:color w:val="000000"/>
                <w:sz w:val="28"/>
                <w:szCs w:val="28"/>
              </w:rPr>
            </w:pPr>
            <w:r>
              <w:rPr>
                <w:color w:val="000000"/>
                <w:sz w:val="28"/>
                <w:szCs w:val="28"/>
              </w:rPr>
              <w:t>14 1 00 24290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4B71014"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F0B744" w14:textId="77777777" w:rsidR="00BA52B8" w:rsidRPr="006B33D1" w:rsidRDefault="00BA52B8" w:rsidP="005E769D">
            <w:pPr>
              <w:jc w:val="right"/>
              <w:rPr>
                <w:color w:val="000000"/>
                <w:sz w:val="28"/>
                <w:szCs w:val="28"/>
              </w:rPr>
            </w:pPr>
            <w:r>
              <w:rPr>
                <w:color w:val="000000"/>
                <w:sz w:val="28"/>
                <w:szCs w:val="28"/>
              </w:rPr>
              <w:t>1 987,1</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76B38A09" w14:textId="77777777" w:rsidR="00BA52B8" w:rsidRPr="006B33D1" w:rsidRDefault="00BA52B8" w:rsidP="005E769D">
            <w:pPr>
              <w:jc w:val="right"/>
              <w:rPr>
                <w:color w:val="000000"/>
                <w:sz w:val="28"/>
                <w:szCs w:val="28"/>
              </w:rPr>
            </w:pPr>
            <w:r>
              <w:rPr>
                <w:color w:val="000000"/>
                <w:sz w:val="28"/>
                <w:szCs w:val="28"/>
              </w:rPr>
              <w:t>1 687,3</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0C36F68" w14:textId="77777777" w:rsidR="00BA52B8" w:rsidRPr="006B33D1" w:rsidRDefault="00BA52B8" w:rsidP="005E769D">
            <w:pPr>
              <w:jc w:val="right"/>
              <w:rPr>
                <w:color w:val="000000"/>
                <w:sz w:val="28"/>
                <w:szCs w:val="28"/>
              </w:rPr>
            </w:pPr>
            <w:r>
              <w:rPr>
                <w:color w:val="000000"/>
                <w:sz w:val="28"/>
                <w:szCs w:val="28"/>
              </w:rPr>
              <w:t>1 697,4</w:t>
            </w:r>
          </w:p>
        </w:tc>
      </w:tr>
      <w:tr w:rsidR="00BA52B8" w:rsidRPr="006B33D1" w14:paraId="0A49696E"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37CFB39" w14:textId="77777777" w:rsidR="00BA52B8" w:rsidRPr="006B33D1" w:rsidRDefault="00BA52B8" w:rsidP="005E769D">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w:t>
            </w:r>
            <w:r w:rsidRPr="006D4E57">
              <w:rPr>
                <w:color w:val="000000"/>
                <w:sz w:val="28"/>
                <w:szCs w:val="28"/>
              </w:rPr>
              <w:lastRenderedPageBreak/>
              <w:t xml:space="preserve">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BE901A" w14:textId="77777777" w:rsidR="00BA52B8" w:rsidRPr="006B33D1" w:rsidRDefault="00BA52B8" w:rsidP="005E769D">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AAF97B"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31BAD4" w14:textId="77777777" w:rsidR="00BA52B8" w:rsidRPr="006B33D1" w:rsidRDefault="00BA52B8" w:rsidP="005E769D">
            <w:pPr>
              <w:ind w:left="-108" w:right="-108"/>
              <w:jc w:val="center"/>
              <w:rPr>
                <w:color w:val="000000"/>
                <w:sz w:val="28"/>
                <w:szCs w:val="28"/>
              </w:rPr>
            </w:pPr>
            <w:r>
              <w:rPr>
                <w:color w:val="000000"/>
                <w:sz w:val="28"/>
                <w:szCs w:val="28"/>
              </w:rPr>
              <w:t>14 200 24300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DD91402"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E16504" w14:textId="77777777" w:rsidR="00BA52B8" w:rsidRPr="006B33D1" w:rsidRDefault="00BA52B8" w:rsidP="005E769D">
            <w:pPr>
              <w:jc w:val="right"/>
              <w:rPr>
                <w:color w:val="000000"/>
                <w:sz w:val="28"/>
                <w:szCs w:val="28"/>
              </w:rPr>
            </w:pPr>
            <w:r>
              <w:rPr>
                <w:color w:val="000000"/>
                <w:sz w:val="28"/>
                <w:szCs w:val="28"/>
              </w:rPr>
              <w:t>438,3</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10ED57EC" w14:textId="77777777" w:rsidR="00BA52B8" w:rsidRPr="006B33D1" w:rsidRDefault="00BA52B8" w:rsidP="005E769D">
            <w:pPr>
              <w:jc w:val="right"/>
              <w:rPr>
                <w:color w:val="000000"/>
                <w:sz w:val="28"/>
                <w:szCs w:val="28"/>
              </w:rPr>
            </w:pPr>
            <w:r>
              <w:rPr>
                <w:color w:val="000000"/>
                <w:sz w:val="28"/>
                <w:szCs w:val="28"/>
              </w:rPr>
              <w:t>38,3</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7C52A9CF" w14:textId="77777777" w:rsidR="00BA52B8" w:rsidRPr="006B33D1" w:rsidRDefault="00BA52B8" w:rsidP="005E769D">
            <w:pPr>
              <w:jc w:val="center"/>
              <w:rPr>
                <w:color w:val="000000"/>
                <w:sz w:val="28"/>
                <w:szCs w:val="28"/>
              </w:rPr>
            </w:pPr>
            <w:r>
              <w:rPr>
                <w:color w:val="000000"/>
                <w:sz w:val="28"/>
                <w:szCs w:val="28"/>
              </w:rPr>
              <w:t xml:space="preserve">                38,3</w:t>
            </w:r>
          </w:p>
        </w:tc>
      </w:tr>
      <w:tr w:rsidR="00BA52B8" w:rsidRPr="006B33D1" w14:paraId="7864BA40" w14:textId="77777777" w:rsidTr="005E769D">
        <w:trPr>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D5E64EC" w14:textId="77777777" w:rsidR="00BA52B8" w:rsidRPr="006B33D1" w:rsidRDefault="00BA52B8" w:rsidP="005E769D">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5281E8"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4E88C2"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E14E65" w14:textId="77777777" w:rsidR="00BA52B8" w:rsidRPr="006B33D1" w:rsidRDefault="00BA52B8" w:rsidP="005E769D">
            <w:pPr>
              <w:ind w:left="-108" w:right="-108"/>
              <w:jc w:val="center"/>
              <w:rPr>
                <w:color w:val="000000"/>
                <w:sz w:val="28"/>
                <w:szCs w:val="28"/>
              </w:rPr>
            </w:pPr>
            <w:r>
              <w:rPr>
                <w:color w:val="000000"/>
                <w:sz w:val="28"/>
                <w:szCs w:val="28"/>
              </w:rPr>
              <w:t>14 3 00 24310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6896351"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B3E01B" w14:textId="77777777" w:rsidR="00BA52B8" w:rsidRPr="006B33D1" w:rsidRDefault="00BA52B8" w:rsidP="005E769D">
            <w:pPr>
              <w:jc w:val="right"/>
              <w:rPr>
                <w:color w:val="000000"/>
                <w:sz w:val="28"/>
                <w:szCs w:val="28"/>
              </w:rPr>
            </w:pPr>
            <w:r>
              <w:rPr>
                <w:color w:val="000000"/>
                <w:sz w:val="28"/>
                <w:szCs w:val="28"/>
              </w:rPr>
              <w:t>110,0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2A9692A" w14:textId="77777777" w:rsidR="00BA52B8" w:rsidRPr="006B33D1" w:rsidRDefault="00BA52B8" w:rsidP="005E769D">
            <w:pPr>
              <w:jc w:val="right"/>
              <w:rPr>
                <w:color w:val="000000"/>
                <w:sz w:val="28"/>
                <w:szCs w:val="28"/>
              </w:rPr>
            </w:pPr>
            <w:r>
              <w:rPr>
                <w:color w:val="000000"/>
                <w:sz w:val="28"/>
                <w:szCs w:val="28"/>
              </w:rPr>
              <w:t>10,0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83445C1" w14:textId="77777777" w:rsidR="00BA52B8" w:rsidRPr="006B33D1" w:rsidRDefault="00BA52B8" w:rsidP="005E769D">
            <w:pPr>
              <w:jc w:val="right"/>
              <w:rPr>
                <w:color w:val="000000"/>
                <w:sz w:val="28"/>
                <w:szCs w:val="28"/>
              </w:rPr>
            </w:pPr>
            <w:r>
              <w:rPr>
                <w:color w:val="000000"/>
                <w:sz w:val="28"/>
                <w:szCs w:val="28"/>
              </w:rPr>
              <w:t>10,0</w:t>
            </w:r>
          </w:p>
        </w:tc>
      </w:tr>
      <w:tr w:rsidR="00BA52B8" w:rsidRPr="006B33D1" w14:paraId="547D7278" w14:textId="77777777" w:rsidTr="005E769D">
        <w:trPr>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B4A31D8" w14:textId="77777777" w:rsidR="00BA52B8" w:rsidRPr="00AF1966" w:rsidRDefault="00BA52B8" w:rsidP="005E769D">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670A66" w14:textId="77777777" w:rsidR="00BA52B8" w:rsidRPr="00AF1966" w:rsidRDefault="00BA52B8" w:rsidP="005E769D">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6F094" w14:textId="77777777" w:rsidR="00BA52B8" w:rsidRPr="00AF1966" w:rsidRDefault="00BA52B8" w:rsidP="005E769D">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9482B9E" w14:textId="77777777" w:rsidR="00BA52B8" w:rsidRPr="00AF1966" w:rsidRDefault="00BA52B8" w:rsidP="005E769D">
            <w:pPr>
              <w:ind w:left="-108" w:right="-108"/>
              <w:jc w:val="center"/>
              <w:rPr>
                <w:color w:val="000000"/>
                <w:sz w:val="28"/>
                <w:szCs w:val="28"/>
              </w:rPr>
            </w:pPr>
            <w:r w:rsidRPr="00AF1966">
              <w:rPr>
                <w:color w:val="000000"/>
                <w:sz w:val="28"/>
                <w:szCs w:val="28"/>
              </w:rPr>
              <w:t>17 2 00 24350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0BE1BAD" w14:textId="77777777" w:rsidR="00BA52B8" w:rsidRPr="00AF1966" w:rsidRDefault="00BA52B8" w:rsidP="005E769D">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387611" w14:textId="77777777" w:rsidR="00BA52B8" w:rsidRPr="00AF1966" w:rsidRDefault="00BA52B8" w:rsidP="005E769D">
            <w:pPr>
              <w:jc w:val="right"/>
              <w:rPr>
                <w:color w:val="000000"/>
                <w:sz w:val="28"/>
                <w:szCs w:val="28"/>
              </w:rPr>
            </w:pPr>
            <w:r w:rsidRPr="00AF1966">
              <w:rPr>
                <w:color w:val="000000"/>
                <w:sz w:val="28"/>
                <w:szCs w:val="28"/>
              </w:rPr>
              <w:t>11,7</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6916492F" w14:textId="77777777" w:rsidR="00BA52B8" w:rsidRPr="00AF1966" w:rsidRDefault="00BA52B8" w:rsidP="005E769D">
            <w:pPr>
              <w:jc w:val="right"/>
              <w:rPr>
                <w:color w:val="000000"/>
                <w:sz w:val="28"/>
                <w:szCs w:val="28"/>
              </w:rPr>
            </w:pPr>
            <w:r>
              <w:rPr>
                <w:color w:val="000000"/>
                <w:sz w:val="28"/>
                <w:szCs w:val="28"/>
              </w:rPr>
              <w:t>11,7</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7027634" w14:textId="77777777" w:rsidR="00BA52B8" w:rsidRPr="00AF1966" w:rsidRDefault="00BA52B8" w:rsidP="005E769D">
            <w:pPr>
              <w:jc w:val="right"/>
              <w:rPr>
                <w:color w:val="000000"/>
                <w:sz w:val="28"/>
                <w:szCs w:val="28"/>
              </w:rPr>
            </w:pPr>
            <w:r>
              <w:rPr>
                <w:color w:val="000000"/>
                <w:sz w:val="28"/>
                <w:szCs w:val="28"/>
              </w:rPr>
              <w:t>11,7</w:t>
            </w:r>
          </w:p>
        </w:tc>
      </w:tr>
      <w:tr w:rsidR="00BA52B8" w:rsidRPr="006B33D1" w14:paraId="5CFEEA52" w14:textId="77777777" w:rsidTr="005E769D">
        <w:trPr>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B9D4DAB" w14:textId="77777777" w:rsidR="00BA52B8" w:rsidRPr="00AF1966" w:rsidRDefault="00BA52B8" w:rsidP="005E769D">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B97E6D" w14:textId="77777777" w:rsidR="00BA52B8" w:rsidRPr="00AF1966" w:rsidRDefault="00BA52B8" w:rsidP="005E769D">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3E541" w14:textId="77777777" w:rsidR="00BA52B8" w:rsidRPr="00AF1966" w:rsidRDefault="00BA52B8" w:rsidP="005E769D">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8EEB74B" w14:textId="77777777" w:rsidR="00BA52B8" w:rsidRPr="00AF1966" w:rsidRDefault="00BA52B8" w:rsidP="005E769D">
            <w:pPr>
              <w:ind w:left="-108" w:right="-108"/>
              <w:jc w:val="center"/>
              <w:rPr>
                <w:color w:val="000000"/>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8FA996E" w14:textId="77777777" w:rsidR="00BA52B8" w:rsidRPr="00AF1966" w:rsidRDefault="00BA52B8" w:rsidP="005E769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0DCDAFF" w14:textId="77777777" w:rsidR="00BA52B8" w:rsidRPr="00AF1966" w:rsidRDefault="00BA52B8" w:rsidP="005E769D">
            <w:pPr>
              <w:jc w:val="right"/>
              <w:rPr>
                <w:color w:val="000000"/>
                <w:sz w:val="28"/>
                <w:szCs w:val="28"/>
              </w:rPr>
            </w:pPr>
            <w:r>
              <w:rPr>
                <w:color w:val="000000"/>
                <w:sz w:val="28"/>
                <w:szCs w:val="28"/>
              </w:rPr>
              <w:t>17,0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3CA076F" w14:textId="77777777" w:rsidR="00BA52B8" w:rsidRPr="00AF1966" w:rsidRDefault="00BA52B8" w:rsidP="005E769D">
            <w:pPr>
              <w:jc w:val="right"/>
              <w:rPr>
                <w:color w:val="000000"/>
                <w:sz w:val="28"/>
                <w:szCs w:val="28"/>
              </w:rPr>
            </w:pPr>
            <w:r w:rsidRPr="00AF1966">
              <w:rPr>
                <w:color w:val="000000"/>
                <w:sz w:val="28"/>
                <w:szCs w:val="28"/>
              </w:rPr>
              <w:t>17,0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88BF9E6" w14:textId="77777777" w:rsidR="00BA52B8" w:rsidRPr="00AF1966" w:rsidRDefault="00BA52B8" w:rsidP="005E769D">
            <w:pPr>
              <w:jc w:val="right"/>
              <w:rPr>
                <w:color w:val="000000"/>
                <w:sz w:val="28"/>
                <w:szCs w:val="28"/>
              </w:rPr>
            </w:pPr>
            <w:r w:rsidRPr="00AF1966">
              <w:rPr>
                <w:color w:val="000000"/>
                <w:sz w:val="28"/>
                <w:szCs w:val="28"/>
              </w:rPr>
              <w:t>17,0</w:t>
            </w:r>
          </w:p>
        </w:tc>
      </w:tr>
      <w:tr w:rsidR="00BA52B8" w:rsidRPr="006B33D1" w14:paraId="3294A2AA" w14:textId="77777777" w:rsidTr="005E769D">
        <w:trPr>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A703464" w14:textId="77777777" w:rsidR="00BA52B8" w:rsidRPr="004659A2" w:rsidRDefault="00BA52B8" w:rsidP="005E769D">
            <w:pPr>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96A9AE" w14:textId="77777777" w:rsidR="00BA52B8"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871BF" w14:textId="77777777" w:rsidR="00BA52B8" w:rsidRDefault="00BA52B8" w:rsidP="005E769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13077D7" w14:textId="77777777" w:rsidR="00BA52B8" w:rsidRDefault="00BA52B8" w:rsidP="005E769D">
            <w:pPr>
              <w:ind w:left="-108" w:right="-108"/>
              <w:jc w:val="center"/>
              <w:rPr>
                <w:color w:val="000000"/>
                <w:sz w:val="28"/>
                <w:szCs w:val="28"/>
              </w:rPr>
            </w:pPr>
            <w:r>
              <w:rPr>
                <w:color w:val="000000"/>
                <w:sz w:val="28"/>
                <w:szCs w:val="28"/>
              </w:rPr>
              <w:t>03 1 00 24090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B724993" w14:textId="77777777" w:rsidR="00BA52B8"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7D5767" w14:textId="77777777" w:rsidR="00BA52B8" w:rsidRDefault="00BA52B8" w:rsidP="005E769D">
            <w:pPr>
              <w:jc w:val="right"/>
              <w:rPr>
                <w:color w:val="000000"/>
                <w:sz w:val="28"/>
                <w:szCs w:val="28"/>
              </w:rPr>
            </w:pPr>
            <w:r>
              <w:rPr>
                <w:color w:val="000000"/>
                <w:sz w:val="28"/>
                <w:szCs w:val="28"/>
              </w:rPr>
              <w:t>17,0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158F03CE" w14:textId="77777777" w:rsidR="00BA52B8" w:rsidRDefault="00BA52B8" w:rsidP="005E769D">
            <w:pPr>
              <w:jc w:val="right"/>
              <w:rPr>
                <w:color w:val="000000"/>
                <w:sz w:val="28"/>
                <w:szCs w:val="28"/>
              </w:rPr>
            </w:pPr>
            <w:r>
              <w:rPr>
                <w:color w:val="000000"/>
                <w:sz w:val="28"/>
                <w:szCs w:val="28"/>
              </w:rPr>
              <w:t>17,0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A91B334" w14:textId="77777777" w:rsidR="00BA52B8" w:rsidRDefault="00BA52B8" w:rsidP="005E769D">
            <w:pPr>
              <w:jc w:val="right"/>
              <w:rPr>
                <w:color w:val="000000"/>
                <w:sz w:val="28"/>
                <w:szCs w:val="28"/>
              </w:rPr>
            </w:pPr>
            <w:r>
              <w:rPr>
                <w:color w:val="000000"/>
                <w:sz w:val="28"/>
                <w:szCs w:val="28"/>
              </w:rPr>
              <w:t>17,0</w:t>
            </w:r>
          </w:p>
        </w:tc>
      </w:tr>
      <w:tr w:rsidR="00BA52B8" w:rsidRPr="006B33D1" w14:paraId="531174C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B312642" w14:textId="77777777" w:rsidR="00BA52B8" w:rsidRPr="006B33D1" w:rsidRDefault="00BA52B8" w:rsidP="005E769D">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9564ED" w14:textId="77777777" w:rsidR="00BA52B8" w:rsidRPr="006B33D1" w:rsidRDefault="00BA52B8" w:rsidP="005E769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4DC5B8" w14:textId="77777777" w:rsidR="00BA52B8" w:rsidRPr="006B33D1" w:rsidRDefault="00BA52B8" w:rsidP="005E769D">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7A6F3CA" w14:textId="77777777" w:rsidR="00BA52B8" w:rsidRPr="006B33D1" w:rsidRDefault="00BA52B8" w:rsidP="005E769D">
            <w:pPr>
              <w:ind w:left="-108" w:right="-108"/>
              <w:jc w:val="center"/>
              <w:rPr>
                <w:color w:val="000000"/>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AE38551" w14:textId="77777777" w:rsidR="00BA52B8" w:rsidRPr="006B33D1" w:rsidRDefault="00BA52B8" w:rsidP="005E769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7E54DB" w14:textId="77777777" w:rsidR="00BA52B8" w:rsidRDefault="00BA52B8" w:rsidP="005E769D">
            <w:pPr>
              <w:jc w:val="right"/>
              <w:rPr>
                <w:color w:val="000000"/>
                <w:sz w:val="28"/>
                <w:szCs w:val="28"/>
              </w:rPr>
            </w:pPr>
            <w:r>
              <w:rPr>
                <w:color w:val="000000"/>
                <w:sz w:val="28"/>
                <w:szCs w:val="28"/>
              </w:rPr>
              <w:t>10,0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A8A4CFF" w14:textId="77777777" w:rsidR="00BA52B8" w:rsidRDefault="00BA52B8" w:rsidP="005E769D">
            <w:pPr>
              <w:jc w:val="right"/>
              <w:rPr>
                <w:color w:val="000000"/>
                <w:sz w:val="28"/>
                <w:szCs w:val="28"/>
              </w:rPr>
            </w:pPr>
            <w:r>
              <w:rPr>
                <w:color w:val="000000"/>
                <w:sz w:val="28"/>
                <w:szCs w:val="28"/>
              </w:rPr>
              <w:t>10,0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6B89AA4" w14:textId="77777777" w:rsidR="00BA52B8" w:rsidRDefault="00BA52B8" w:rsidP="005E769D">
            <w:pPr>
              <w:jc w:val="right"/>
              <w:rPr>
                <w:color w:val="000000"/>
                <w:sz w:val="28"/>
                <w:szCs w:val="28"/>
              </w:rPr>
            </w:pPr>
            <w:r>
              <w:rPr>
                <w:color w:val="000000"/>
                <w:sz w:val="28"/>
                <w:szCs w:val="28"/>
              </w:rPr>
              <w:t>10,0</w:t>
            </w:r>
          </w:p>
        </w:tc>
      </w:tr>
      <w:tr w:rsidR="00BA52B8" w:rsidRPr="006B33D1" w14:paraId="3F335A6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FB998AF" w14:textId="77777777" w:rsidR="00BA52B8" w:rsidRPr="006B33D1" w:rsidRDefault="00BA52B8" w:rsidP="005E769D">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2359B9" w14:textId="77777777" w:rsidR="00BA52B8" w:rsidRDefault="00BA52B8" w:rsidP="005E769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35FA7A" w14:textId="77777777" w:rsidR="00BA52B8" w:rsidRDefault="00BA52B8" w:rsidP="005E769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AD7064A" w14:textId="77777777" w:rsidR="00BA52B8" w:rsidRPr="006B33D1" w:rsidRDefault="00BA52B8" w:rsidP="005E769D">
            <w:pPr>
              <w:ind w:left="-108" w:right="-108"/>
              <w:jc w:val="center"/>
              <w:rPr>
                <w:color w:val="000000"/>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6193B45" w14:textId="77777777" w:rsidR="00BA52B8" w:rsidRPr="006B33D1" w:rsidRDefault="00BA52B8" w:rsidP="005E769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039F9B" w14:textId="77777777" w:rsidR="00BA52B8" w:rsidRDefault="00BA52B8" w:rsidP="005E769D">
            <w:pPr>
              <w:jc w:val="right"/>
              <w:rPr>
                <w:color w:val="000000"/>
                <w:sz w:val="28"/>
                <w:szCs w:val="28"/>
              </w:rPr>
            </w:pPr>
            <w:r>
              <w:rPr>
                <w:color w:val="000000"/>
                <w:sz w:val="28"/>
                <w:szCs w:val="28"/>
              </w:rPr>
              <w:t>10,0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730ED978" w14:textId="77777777" w:rsidR="00BA52B8" w:rsidRDefault="00BA52B8" w:rsidP="005E769D">
            <w:pPr>
              <w:jc w:val="right"/>
              <w:rPr>
                <w:color w:val="000000"/>
                <w:sz w:val="28"/>
                <w:szCs w:val="28"/>
              </w:rPr>
            </w:pPr>
            <w:r>
              <w:rPr>
                <w:color w:val="000000"/>
                <w:sz w:val="28"/>
                <w:szCs w:val="28"/>
              </w:rPr>
              <w:t>10,0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BB9BA78" w14:textId="77777777" w:rsidR="00BA52B8" w:rsidRDefault="00BA52B8" w:rsidP="005E769D">
            <w:pPr>
              <w:jc w:val="right"/>
              <w:rPr>
                <w:color w:val="000000"/>
                <w:sz w:val="28"/>
                <w:szCs w:val="28"/>
              </w:rPr>
            </w:pPr>
            <w:r>
              <w:rPr>
                <w:color w:val="000000"/>
                <w:sz w:val="28"/>
                <w:szCs w:val="28"/>
              </w:rPr>
              <w:t>10,0</w:t>
            </w:r>
          </w:p>
        </w:tc>
      </w:tr>
      <w:tr w:rsidR="00BA52B8" w:rsidRPr="006B33D1" w14:paraId="762EEAB9"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01FB580" w14:textId="77777777" w:rsidR="00BA52B8" w:rsidRPr="006B33D1" w:rsidRDefault="00BA52B8" w:rsidP="005E769D">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82BD0D" w14:textId="77777777" w:rsidR="00BA52B8" w:rsidRDefault="00BA52B8" w:rsidP="005E769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9B757C" w14:textId="77777777" w:rsidR="00BA52B8" w:rsidRDefault="00BA52B8" w:rsidP="005E769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3F7071C" w14:textId="77777777" w:rsidR="00BA52B8" w:rsidRPr="006B33D1" w:rsidRDefault="00BA52B8" w:rsidP="005E769D">
            <w:pPr>
              <w:ind w:left="-108" w:right="-108"/>
              <w:jc w:val="center"/>
              <w:rPr>
                <w:color w:val="000000"/>
                <w:sz w:val="28"/>
                <w:szCs w:val="28"/>
              </w:rPr>
            </w:pPr>
            <w:r>
              <w:rPr>
                <w:color w:val="000000"/>
                <w:sz w:val="28"/>
                <w:szCs w:val="28"/>
              </w:rPr>
              <w:t>0610024150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6D8C11E"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759728" w14:textId="77777777" w:rsidR="00BA52B8" w:rsidRDefault="00BA52B8" w:rsidP="005E769D">
            <w:pPr>
              <w:jc w:val="right"/>
              <w:rPr>
                <w:color w:val="000000"/>
                <w:sz w:val="28"/>
                <w:szCs w:val="28"/>
              </w:rPr>
            </w:pPr>
            <w:r>
              <w:rPr>
                <w:color w:val="000000"/>
                <w:sz w:val="28"/>
                <w:szCs w:val="28"/>
              </w:rPr>
              <w:t>10,0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E34ABA7" w14:textId="77777777" w:rsidR="00BA52B8" w:rsidRDefault="00BA52B8" w:rsidP="005E769D">
            <w:pPr>
              <w:jc w:val="right"/>
              <w:rPr>
                <w:color w:val="000000"/>
                <w:sz w:val="28"/>
                <w:szCs w:val="28"/>
              </w:rPr>
            </w:pPr>
            <w:r>
              <w:rPr>
                <w:color w:val="000000"/>
                <w:sz w:val="28"/>
                <w:szCs w:val="28"/>
              </w:rPr>
              <w:t>10,0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55AA0281" w14:textId="77777777" w:rsidR="00BA52B8" w:rsidRDefault="00BA52B8" w:rsidP="005E769D">
            <w:pPr>
              <w:jc w:val="right"/>
              <w:rPr>
                <w:color w:val="000000"/>
                <w:sz w:val="28"/>
                <w:szCs w:val="28"/>
              </w:rPr>
            </w:pPr>
            <w:r>
              <w:rPr>
                <w:color w:val="000000"/>
                <w:sz w:val="28"/>
                <w:szCs w:val="28"/>
              </w:rPr>
              <w:t>10,0</w:t>
            </w:r>
          </w:p>
        </w:tc>
      </w:tr>
      <w:tr w:rsidR="00BA52B8" w:rsidRPr="006B33D1" w14:paraId="72080F9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0EFAF93" w14:textId="77777777" w:rsidR="00BA52B8" w:rsidRPr="006B33D1" w:rsidRDefault="00BA52B8" w:rsidP="005E769D">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2F5154" w14:textId="77777777" w:rsidR="00BA52B8" w:rsidRPr="006B33D1" w:rsidRDefault="00BA52B8" w:rsidP="005E769D">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4FBC76"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FDE200"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FD40081"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241AEC" w14:textId="77777777" w:rsidR="00BA52B8" w:rsidRPr="006B33D1" w:rsidRDefault="00BA52B8" w:rsidP="005E769D">
            <w:pPr>
              <w:jc w:val="right"/>
              <w:rPr>
                <w:color w:val="000000"/>
                <w:sz w:val="28"/>
                <w:szCs w:val="28"/>
              </w:rPr>
            </w:pPr>
            <w:r>
              <w:rPr>
                <w:color w:val="000000"/>
                <w:sz w:val="28"/>
                <w:szCs w:val="28"/>
              </w:rPr>
              <w:t>6 838,8</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B29A334" w14:textId="77777777" w:rsidR="00BA52B8" w:rsidRPr="006B33D1" w:rsidRDefault="00BA52B8" w:rsidP="005E769D">
            <w:pPr>
              <w:jc w:val="right"/>
              <w:rPr>
                <w:color w:val="000000"/>
                <w:sz w:val="28"/>
                <w:szCs w:val="28"/>
              </w:rPr>
            </w:pPr>
            <w:r>
              <w:rPr>
                <w:color w:val="000000"/>
                <w:sz w:val="28"/>
                <w:szCs w:val="28"/>
              </w:rPr>
              <w:t>6 818,9</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6766E911" w14:textId="77777777" w:rsidR="00BA52B8" w:rsidRPr="006B33D1" w:rsidRDefault="00BA52B8" w:rsidP="005E769D">
            <w:pPr>
              <w:jc w:val="right"/>
              <w:rPr>
                <w:color w:val="000000"/>
                <w:sz w:val="28"/>
                <w:szCs w:val="28"/>
              </w:rPr>
            </w:pPr>
            <w:r>
              <w:rPr>
                <w:color w:val="000000"/>
                <w:sz w:val="28"/>
                <w:szCs w:val="28"/>
              </w:rPr>
              <w:t>5 496,4</w:t>
            </w:r>
          </w:p>
        </w:tc>
      </w:tr>
      <w:tr w:rsidR="00BA52B8" w:rsidRPr="006B33D1" w14:paraId="19317B8E"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A4AC23D" w14:textId="77777777" w:rsidR="00BA52B8" w:rsidRPr="006B33D1" w:rsidRDefault="00BA52B8" w:rsidP="005E769D">
            <w:pPr>
              <w:rPr>
                <w:color w:val="000000"/>
                <w:sz w:val="28"/>
                <w:szCs w:val="28"/>
              </w:rPr>
            </w:pPr>
            <w:r w:rsidRPr="006B33D1">
              <w:rPr>
                <w:color w:val="000000"/>
                <w:sz w:val="28"/>
                <w:szCs w:val="28"/>
              </w:rPr>
              <w:lastRenderedPageBreak/>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0A626B" w14:textId="77777777" w:rsidR="00BA52B8" w:rsidRPr="006B33D1" w:rsidRDefault="00BA52B8" w:rsidP="005E769D">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6E8EEA"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6DA45D"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B475935"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35FC6E" w14:textId="77777777" w:rsidR="00BA52B8" w:rsidRPr="006B33D1" w:rsidRDefault="00BA52B8" w:rsidP="005E769D">
            <w:pPr>
              <w:jc w:val="right"/>
              <w:rPr>
                <w:color w:val="000000"/>
                <w:sz w:val="28"/>
                <w:szCs w:val="28"/>
              </w:rPr>
            </w:pPr>
            <w:r>
              <w:rPr>
                <w:color w:val="000000"/>
                <w:sz w:val="28"/>
                <w:szCs w:val="28"/>
              </w:rPr>
              <w:t>6 826,8</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0121C7F4" w14:textId="77777777" w:rsidR="00BA52B8" w:rsidRPr="006B33D1" w:rsidRDefault="00BA52B8" w:rsidP="005E769D">
            <w:pPr>
              <w:jc w:val="right"/>
              <w:rPr>
                <w:color w:val="000000"/>
                <w:sz w:val="28"/>
                <w:szCs w:val="28"/>
              </w:rPr>
            </w:pPr>
            <w:r>
              <w:rPr>
                <w:color w:val="000000"/>
                <w:sz w:val="28"/>
                <w:szCs w:val="28"/>
              </w:rPr>
              <w:t>6 818,9</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080093C4" w14:textId="77777777" w:rsidR="00BA52B8" w:rsidRPr="006B33D1" w:rsidRDefault="00BA52B8" w:rsidP="005E769D">
            <w:pPr>
              <w:jc w:val="right"/>
              <w:rPr>
                <w:color w:val="000000"/>
                <w:sz w:val="28"/>
                <w:szCs w:val="28"/>
              </w:rPr>
            </w:pPr>
            <w:r>
              <w:rPr>
                <w:color w:val="000000"/>
                <w:sz w:val="28"/>
                <w:szCs w:val="28"/>
              </w:rPr>
              <w:t>5 496,4</w:t>
            </w:r>
          </w:p>
        </w:tc>
      </w:tr>
      <w:tr w:rsidR="00BA52B8" w:rsidRPr="006B33D1" w14:paraId="1DA0CEB3"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A5DC227" w14:textId="77777777" w:rsidR="00BA52B8" w:rsidRPr="006B33D1" w:rsidRDefault="00BA52B8" w:rsidP="005E769D">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EE1FE9" w14:textId="77777777" w:rsidR="00BA52B8" w:rsidRPr="006B33D1" w:rsidRDefault="00BA52B8" w:rsidP="005E769D">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4ADF48"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64C71A" w14:textId="77777777" w:rsidR="00BA52B8" w:rsidRPr="006B33D1" w:rsidRDefault="00BA52B8" w:rsidP="005E769D">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3370EDA" w14:textId="77777777" w:rsidR="00BA52B8" w:rsidRPr="006B33D1" w:rsidRDefault="00BA52B8" w:rsidP="005E769D">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241BC4E" w14:textId="77777777" w:rsidR="00BA52B8" w:rsidRPr="006B33D1" w:rsidRDefault="00BA52B8" w:rsidP="005E769D">
            <w:pPr>
              <w:jc w:val="right"/>
              <w:rPr>
                <w:color w:val="000000"/>
                <w:sz w:val="28"/>
                <w:szCs w:val="28"/>
              </w:rPr>
            </w:pPr>
            <w:r>
              <w:rPr>
                <w:color w:val="000000"/>
                <w:sz w:val="28"/>
                <w:szCs w:val="28"/>
              </w:rPr>
              <w:t>6 826,8</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EE1C098" w14:textId="77777777" w:rsidR="00BA52B8" w:rsidRPr="006B33D1" w:rsidRDefault="00BA52B8" w:rsidP="005E769D">
            <w:pPr>
              <w:jc w:val="right"/>
              <w:rPr>
                <w:color w:val="000000"/>
                <w:sz w:val="28"/>
                <w:szCs w:val="28"/>
              </w:rPr>
            </w:pPr>
            <w:r>
              <w:rPr>
                <w:color w:val="000000"/>
                <w:sz w:val="28"/>
                <w:szCs w:val="28"/>
              </w:rPr>
              <w:t>6 818,9</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45A67344" w14:textId="77777777" w:rsidR="00BA52B8" w:rsidRPr="006B33D1" w:rsidRDefault="00BA52B8" w:rsidP="005E769D">
            <w:pPr>
              <w:jc w:val="right"/>
              <w:rPr>
                <w:color w:val="000000"/>
                <w:sz w:val="28"/>
                <w:szCs w:val="28"/>
              </w:rPr>
            </w:pPr>
            <w:r>
              <w:rPr>
                <w:color w:val="000000"/>
                <w:sz w:val="28"/>
                <w:szCs w:val="28"/>
              </w:rPr>
              <w:t>5 496,4</w:t>
            </w:r>
          </w:p>
        </w:tc>
      </w:tr>
      <w:tr w:rsidR="00BA52B8" w:rsidRPr="006B33D1" w14:paraId="5E8A19C3"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D265815" w14:textId="77777777" w:rsidR="00BA52B8" w:rsidRPr="00F87A12" w:rsidRDefault="00BA52B8" w:rsidP="005E769D">
            <w:pPr>
              <w:rPr>
                <w:color w:val="000000"/>
                <w:sz w:val="28"/>
                <w:szCs w:val="28"/>
              </w:rPr>
            </w:pPr>
            <w:r>
              <w:rPr>
                <w:color w:val="000000"/>
                <w:sz w:val="30"/>
                <w:szCs w:val="30"/>
                <w:shd w:val="clear" w:color="auto" w:fill="FFFFFF"/>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0DFA2B" w14:textId="77777777" w:rsidR="00BA52B8" w:rsidRPr="006B33D1" w:rsidRDefault="00BA52B8" w:rsidP="005E769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3039C" w14:textId="77777777" w:rsidR="00BA52B8" w:rsidRPr="006B33D1" w:rsidRDefault="00BA52B8" w:rsidP="005E769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7EE562A" w14:textId="77777777" w:rsidR="00BA52B8" w:rsidRPr="006B33D1" w:rsidRDefault="00BA52B8" w:rsidP="005E769D">
            <w:pPr>
              <w:ind w:left="-108" w:right="-108"/>
              <w:jc w:val="center"/>
              <w:rPr>
                <w:color w:val="000000"/>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D6C2F3F" w14:textId="77777777" w:rsidR="00BA52B8" w:rsidRPr="006B33D1" w:rsidRDefault="00BA52B8" w:rsidP="005E769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A5D6140" w14:textId="77777777" w:rsidR="00BA52B8" w:rsidRDefault="00BA52B8" w:rsidP="005E769D">
            <w:pPr>
              <w:jc w:val="right"/>
              <w:rPr>
                <w:color w:val="000000"/>
                <w:sz w:val="28"/>
                <w:szCs w:val="28"/>
              </w:rPr>
            </w:pPr>
            <w:r>
              <w:rPr>
                <w:color w:val="000000"/>
                <w:sz w:val="28"/>
                <w:szCs w:val="28"/>
              </w:rPr>
              <w:t>12,0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0B68942B" w14:textId="77777777" w:rsidR="00BA52B8" w:rsidRDefault="00BA52B8" w:rsidP="005E769D">
            <w:pPr>
              <w:jc w:val="right"/>
              <w:rPr>
                <w:color w:val="000000"/>
                <w:sz w:val="28"/>
                <w:szCs w:val="28"/>
              </w:rPr>
            </w:pPr>
            <w:r>
              <w:rPr>
                <w:color w:val="000000"/>
                <w:sz w:val="28"/>
                <w:szCs w:val="28"/>
              </w:rPr>
              <w:t>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4608E6C6" w14:textId="77777777" w:rsidR="00BA52B8" w:rsidRDefault="00BA52B8" w:rsidP="005E769D">
            <w:pPr>
              <w:jc w:val="right"/>
              <w:rPr>
                <w:color w:val="000000"/>
                <w:sz w:val="28"/>
                <w:szCs w:val="28"/>
              </w:rPr>
            </w:pPr>
            <w:r>
              <w:rPr>
                <w:color w:val="000000"/>
                <w:sz w:val="28"/>
                <w:szCs w:val="28"/>
              </w:rPr>
              <w:t>0,0</w:t>
            </w:r>
          </w:p>
        </w:tc>
      </w:tr>
      <w:tr w:rsidR="00BA52B8" w:rsidRPr="006B33D1" w14:paraId="0D429A0F"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30B33E4" w14:textId="77777777" w:rsidR="00BA52B8" w:rsidRPr="00F87A12" w:rsidRDefault="00BA52B8" w:rsidP="005E769D">
            <w:pPr>
              <w:rPr>
                <w:color w:val="000000"/>
                <w:sz w:val="28"/>
                <w:szCs w:val="28"/>
              </w:rPr>
            </w:pPr>
            <w:r w:rsidRPr="00AF1BB2">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r>
              <w:t xml:space="preserve"> </w:t>
            </w:r>
            <w:r w:rsidRPr="00AF1BB2">
              <w:rPr>
                <w:color w:val="000000"/>
                <w:sz w:val="28"/>
                <w:szCs w:val="28"/>
              </w:rPr>
              <w:t>»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D29ACE" w14:textId="77777777" w:rsidR="00BA52B8" w:rsidRPr="006B33D1" w:rsidRDefault="00BA52B8" w:rsidP="005E769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8996BF" w14:textId="77777777" w:rsidR="00BA52B8" w:rsidRPr="006B33D1" w:rsidRDefault="00BA52B8" w:rsidP="005E769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268E2EC" w14:textId="77777777" w:rsidR="00BA52B8" w:rsidRPr="006B33D1" w:rsidRDefault="00BA52B8" w:rsidP="005E769D">
            <w:pPr>
              <w:ind w:left="-108" w:right="-108"/>
              <w:jc w:val="center"/>
              <w:rPr>
                <w:color w:val="000000"/>
                <w:sz w:val="28"/>
                <w:szCs w:val="28"/>
              </w:rPr>
            </w:pPr>
            <w:r>
              <w:rPr>
                <w:color w:val="000000"/>
                <w:sz w:val="28"/>
                <w:szCs w:val="28"/>
              </w:rPr>
              <w:t>02 1 00 24410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CD640CA"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80630B" w14:textId="77777777" w:rsidR="00BA52B8" w:rsidRDefault="00BA52B8" w:rsidP="005E769D">
            <w:pPr>
              <w:jc w:val="right"/>
              <w:rPr>
                <w:color w:val="000000"/>
                <w:sz w:val="28"/>
                <w:szCs w:val="28"/>
              </w:rPr>
            </w:pPr>
            <w:r>
              <w:rPr>
                <w:color w:val="000000"/>
                <w:sz w:val="28"/>
                <w:szCs w:val="28"/>
              </w:rPr>
              <w:t>12,0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226478C9" w14:textId="77777777" w:rsidR="00BA52B8" w:rsidRDefault="00BA52B8" w:rsidP="005E769D">
            <w:pPr>
              <w:jc w:val="right"/>
              <w:rPr>
                <w:color w:val="000000"/>
                <w:sz w:val="28"/>
                <w:szCs w:val="28"/>
              </w:rPr>
            </w:pPr>
            <w:r>
              <w:rPr>
                <w:color w:val="000000"/>
                <w:sz w:val="28"/>
                <w:szCs w:val="28"/>
              </w:rPr>
              <w:t>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037A7E0E" w14:textId="77777777" w:rsidR="00BA52B8" w:rsidRDefault="00BA52B8" w:rsidP="005E769D">
            <w:pPr>
              <w:jc w:val="right"/>
              <w:rPr>
                <w:color w:val="000000"/>
                <w:sz w:val="28"/>
                <w:szCs w:val="28"/>
              </w:rPr>
            </w:pPr>
            <w:r>
              <w:rPr>
                <w:color w:val="000000"/>
                <w:sz w:val="28"/>
                <w:szCs w:val="28"/>
              </w:rPr>
              <w:t>0,0</w:t>
            </w:r>
          </w:p>
        </w:tc>
      </w:tr>
      <w:tr w:rsidR="00BA52B8" w:rsidRPr="006B33D1" w14:paraId="70E4D5FD"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F1CE30D" w14:textId="77777777" w:rsidR="00BA52B8" w:rsidRPr="006B33D1" w:rsidRDefault="00BA52B8" w:rsidP="005E769D">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3F4D01" w14:textId="77777777" w:rsidR="00BA52B8" w:rsidRPr="006B33D1" w:rsidRDefault="00BA52B8" w:rsidP="005E769D">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79ECB0"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7A0728" w14:textId="77777777" w:rsidR="00BA52B8" w:rsidRPr="006B33D1" w:rsidRDefault="00BA52B8" w:rsidP="005E769D">
            <w:pPr>
              <w:ind w:left="-108" w:right="-108"/>
              <w:jc w:val="center"/>
              <w:rPr>
                <w:color w:val="000000"/>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D718708"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5647B4" w14:textId="77777777" w:rsidR="00BA52B8" w:rsidRPr="006B33D1" w:rsidRDefault="00BA52B8" w:rsidP="005E769D">
            <w:pPr>
              <w:jc w:val="right"/>
              <w:rPr>
                <w:color w:val="000000"/>
                <w:sz w:val="28"/>
                <w:szCs w:val="28"/>
              </w:rPr>
            </w:pPr>
            <w:r>
              <w:rPr>
                <w:color w:val="000000"/>
                <w:sz w:val="28"/>
                <w:szCs w:val="28"/>
              </w:rPr>
              <w:t>177,5</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1409795E" w14:textId="77777777" w:rsidR="00BA52B8" w:rsidRPr="006B33D1" w:rsidRDefault="00BA52B8" w:rsidP="005E769D">
            <w:pPr>
              <w:jc w:val="right"/>
              <w:rPr>
                <w:color w:val="000000"/>
                <w:sz w:val="28"/>
                <w:szCs w:val="28"/>
              </w:rPr>
            </w:pPr>
            <w:r>
              <w:rPr>
                <w:color w:val="000000"/>
                <w:sz w:val="28"/>
                <w:szCs w:val="28"/>
              </w:rPr>
              <w:t>100,0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4A81CEBC" w14:textId="77777777" w:rsidR="00BA52B8" w:rsidRPr="006B33D1" w:rsidRDefault="00BA52B8" w:rsidP="005E769D">
            <w:pPr>
              <w:jc w:val="right"/>
              <w:rPr>
                <w:color w:val="000000"/>
                <w:sz w:val="28"/>
                <w:szCs w:val="28"/>
              </w:rPr>
            </w:pPr>
            <w:r>
              <w:rPr>
                <w:color w:val="000000"/>
                <w:sz w:val="28"/>
                <w:szCs w:val="28"/>
              </w:rPr>
              <w:t>100,0</w:t>
            </w:r>
          </w:p>
        </w:tc>
      </w:tr>
      <w:tr w:rsidR="00BA52B8" w:rsidRPr="006B33D1" w14:paraId="0EF1DA87"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5F246FF" w14:textId="77777777" w:rsidR="00BA52B8" w:rsidRPr="006B33D1" w:rsidRDefault="00BA52B8" w:rsidP="005E769D">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9A5053" w14:textId="77777777" w:rsidR="00BA52B8" w:rsidRPr="006B33D1" w:rsidRDefault="00BA52B8" w:rsidP="005E769D">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082FA8"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192004"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4EE0714"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A926AFF" w14:textId="77777777" w:rsidR="00BA52B8" w:rsidRPr="006B33D1" w:rsidRDefault="00BA52B8" w:rsidP="005E769D">
            <w:pPr>
              <w:jc w:val="right"/>
              <w:rPr>
                <w:color w:val="000000"/>
                <w:sz w:val="28"/>
                <w:szCs w:val="28"/>
              </w:rPr>
            </w:pPr>
            <w:r>
              <w:rPr>
                <w:color w:val="000000"/>
                <w:sz w:val="28"/>
                <w:szCs w:val="28"/>
              </w:rPr>
              <w:t>177,5</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E1FA595" w14:textId="77777777" w:rsidR="00BA52B8" w:rsidRPr="006B33D1" w:rsidRDefault="00BA52B8" w:rsidP="005E769D">
            <w:pPr>
              <w:jc w:val="right"/>
              <w:rPr>
                <w:color w:val="000000"/>
                <w:sz w:val="28"/>
                <w:szCs w:val="28"/>
              </w:rPr>
            </w:pPr>
            <w:r>
              <w:rPr>
                <w:color w:val="000000"/>
                <w:sz w:val="28"/>
                <w:szCs w:val="28"/>
              </w:rPr>
              <w:t>100,0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7F202329" w14:textId="77777777" w:rsidR="00BA52B8" w:rsidRPr="006B33D1" w:rsidRDefault="00BA52B8" w:rsidP="005E769D">
            <w:pPr>
              <w:jc w:val="right"/>
              <w:rPr>
                <w:color w:val="000000"/>
                <w:sz w:val="28"/>
                <w:szCs w:val="28"/>
              </w:rPr>
            </w:pPr>
            <w:r>
              <w:rPr>
                <w:color w:val="000000"/>
                <w:sz w:val="28"/>
                <w:szCs w:val="28"/>
              </w:rPr>
              <w:t>100,0</w:t>
            </w:r>
          </w:p>
        </w:tc>
      </w:tr>
      <w:tr w:rsidR="00BA52B8" w:rsidRPr="006B33D1" w14:paraId="63942ACD"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F591F9E" w14:textId="77777777" w:rsidR="00BA52B8" w:rsidRPr="006B33D1" w:rsidRDefault="00BA52B8" w:rsidP="005E769D">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 xml:space="preserve">Публичные нормативные </w:t>
            </w:r>
            <w:r w:rsidRPr="00EA3555">
              <w:rPr>
                <w:color w:val="000000"/>
                <w:sz w:val="28"/>
                <w:szCs w:val="28"/>
              </w:rPr>
              <w:lastRenderedPageBreak/>
              <w:t>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1EE18A" w14:textId="77777777" w:rsidR="00BA52B8" w:rsidRPr="006B33D1" w:rsidRDefault="00BA52B8" w:rsidP="005E769D">
            <w:pPr>
              <w:jc w:val="center"/>
              <w:rPr>
                <w:color w:val="000000"/>
                <w:sz w:val="28"/>
                <w:szCs w:val="28"/>
              </w:rPr>
            </w:pPr>
            <w:r w:rsidRPr="006B33D1">
              <w:rPr>
                <w:color w:val="000000"/>
                <w:sz w:val="28"/>
                <w:szCs w:val="28"/>
              </w:rPr>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BF4FC3"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3C383" w14:textId="77777777" w:rsidR="00BA52B8" w:rsidRPr="006B33D1" w:rsidRDefault="00BA52B8" w:rsidP="005E769D">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C5019A2" w14:textId="77777777" w:rsidR="00BA52B8" w:rsidRPr="006B33D1" w:rsidRDefault="00BA52B8" w:rsidP="005E769D">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F439A9" w14:textId="77777777" w:rsidR="00BA52B8" w:rsidRPr="006B33D1" w:rsidRDefault="00BA52B8" w:rsidP="005E769D">
            <w:pPr>
              <w:jc w:val="right"/>
              <w:rPr>
                <w:color w:val="000000"/>
                <w:sz w:val="28"/>
                <w:szCs w:val="28"/>
              </w:rPr>
            </w:pPr>
            <w:r>
              <w:rPr>
                <w:color w:val="000000"/>
                <w:sz w:val="28"/>
                <w:szCs w:val="28"/>
              </w:rPr>
              <w:t>177,5</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1F54F21F" w14:textId="77777777" w:rsidR="00BA52B8" w:rsidRPr="006B33D1" w:rsidRDefault="00BA52B8" w:rsidP="005E769D">
            <w:pPr>
              <w:jc w:val="right"/>
              <w:rPr>
                <w:color w:val="000000"/>
                <w:sz w:val="28"/>
                <w:szCs w:val="28"/>
              </w:rPr>
            </w:pPr>
            <w:r>
              <w:rPr>
                <w:color w:val="000000"/>
                <w:sz w:val="28"/>
                <w:szCs w:val="28"/>
              </w:rPr>
              <w:t>100,0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18D94E0E" w14:textId="77777777" w:rsidR="00BA52B8" w:rsidRPr="006B33D1" w:rsidRDefault="00BA52B8" w:rsidP="005E769D">
            <w:pPr>
              <w:jc w:val="right"/>
              <w:rPr>
                <w:color w:val="000000"/>
                <w:sz w:val="28"/>
                <w:szCs w:val="28"/>
              </w:rPr>
            </w:pPr>
            <w:r>
              <w:rPr>
                <w:color w:val="000000"/>
                <w:sz w:val="28"/>
                <w:szCs w:val="28"/>
              </w:rPr>
              <w:t>100,0</w:t>
            </w:r>
          </w:p>
        </w:tc>
      </w:tr>
      <w:tr w:rsidR="00BA52B8" w:rsidRPr="006B33D1" w14:paraId="24525D80"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63AF1C2" w14:textId="77777777" w:rsidR="00BA52B8" w:rsidRPr="006B33D1" w:rsidRDefault="00BA52B8" w:rsidP="005E769D">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597FE8" w14:textId="77777777" w:rsidR="00BA52B8" w:rsidRPr="006B33D1" w:rsidRDefault="00BA52B8" w:rsidP="005E769D">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8CDEB8" w14:textId="77777777" w:rsidR="00BA52B8" w:rsidRPr="006B33D1" w:rsidRDefault="00BA52B8" w:rsidP="005E769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4900D9"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0B27408"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19F94C" w14:textId="77777777" w:rsidR="00BA52B8" w:rsidRPr="006B33D1" w:rsidRDefault="00BA52B8" w:rsidP="005E769D">
            <w:pPr>
              <w:jc w:val="right"/>
              <w:rPr>
                <w:color w:val="000000"/>
                <w:sz w:val="28"/>
                <w:szCs w:val="28"/>
              </w:rPr>
            </w:pPr>
            <w:r>
              <w:rPr>
                <w:color w:val="000000"/>
                <w:sz w:val="28"/>
                <w:szCs w:val="28"/>
              </w:rPr>
              <w:t>35,0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47DC0C3" w14:textId="77777777" w:rsidR="00BA52B8" w:rsidRPr="006B33D1" w:rsidRDefault="00BA52B8" w:rsidP="005E769D">
            <w:pPr>
              <w:jc w:val="right"/>
              <w:rPr>
                <w:color w:val="000000"/>
                <w:sz w:val="28"/>
                <w:szCs w:val="28"/>
              </w:rPr>
            </w:pPr>
            <w:r>
              <w:rPr>
                <w:color w:val="000000"/>
                <w:sz w:val="28"/>
                <w:szCs w:val="28"/>
              </w:rPr>
              <w:t>35,0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7758CA35" w14:textId="77777777" w:rsidR="00BA52B8" w:rsidRPr="006B33D1" w:rsidRDefault="00BA52B8" w:rsidP="005E769D">
            <w:pPr>
              <w:jc w:val="right"/>
              <w:rPr>
                <w:color w:val="000000"/>
                <w:sz w:val="28"/>
                <w:szCs w:val="28"/>
              </w:rPr>
            </w:pPr>
            <w:r>
              <w:rPr>
                <w:color w:val="000000"/>
                <w:sz w:val="28"/>
                <w:szCs w:val="28"/>
              </w:rPr>
              <w:t>35,0</w:t>
            </w:r>
          </w:p>
        </w:tc>
      </w:tr>
      <w:tr w:rsidR="00BA52B8" w:rsidRPr="006B33D1" w14:paraId="640F7A75" w14:textId="77777777" w:rsidTr="005E769D">
        <w:trPr>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6D9AFED" w14:textId="77777777" w:rsidR="00BA52B8" w:rsidRPr="005C10F8" w:rsidRDefault="00BA52B8" w:rsidP="005E769D">
            <w:pPr>
              <w:rPr>
                <w:color w:val="000000"/>
                <w:sz w:val="28"/>
                <w:szCs w:val="28"/>
                <w:highlight w:val="yellow"/>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3EC1F4" w14:textId="77777777" w:rsidR="00BA52B8" w:rsidRPr="00AD1F6C" w:rsidRDefault="00BA52B8" w:rsidP="005E769D">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3A9F2" w14:textId="77777777" w:rsidR="00BA52B8" w:rsidRPr="00AD1F6C" w:rsidRDefault="00BA52B8" w:rsidP="005E769D">
            <w:pPr>
              <w:jc w:val="center"/>
              <w:rPr>
                <w:color w:val="000000"/>
                <w:sz w:val="28"/>
                <w:szCs w:val="28"/>
              </w:rPr>
            </w:pPr>
            <w:r w:rsidRPr="00AD1F6C">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3BB8FDF" w14:textId="77777777" w:rsidR="00BA52B8" w:rsidRPr="005C10F8" w:rsidRDefault="00BA52B8" w:rsidP="005E769D">
            <w:pPr>
              <w:ind w:left="-108" w:right="-108"/>
              <w:jc w:val="center"/>
              <w:rPr>
                <w:color w:val="000000"/>
                <w:sz w:val="28"/>
                <w:szCs w:val="28"/>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D8B0127" w14:textId="77777777" w:rsidR="00BA52B8" w:rsidRPr="006B33D1" w:rsidRDefault="00BA52B8" w:rsidP="005E769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8B81646" w14:textId="77777777" w:rsidR="00BA52B8" w:rsidRDefault="00BA52B8" w:rsidP="005E769D">
            <w:pPr>
              <w:jc w:val="right"/>
              <w:rPr>
                <w:color w:val="000000"/>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793B64DA" w14:textId="77777777" w:rsidR="00BA52B8" w:rsidRDefault="00BA52B8" w:rsidP="005E769D">
            <w:pPr>
              <w:jc w:val="right"/>
              <w:rPr>
                <w:color w:val="000000"/>
                <w:sz w:val="28"/>
                <w:szCs w:val="28"/>
              </w:rPr>
            </w:pP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7698EED6" w14:textId="77777777" w:rsidR="00BA52B8" w:rsidRDefault="00BA52B8" w:rsidP="005E769D">
            <w:pPr>
              <w:jc w:val="right"/>
              <w:rPr>
                <w:color w:val="000000"/>
                <w:sz w:val="28"/>
                <w:szCs w:val="28"/>
              </w:rPr>
            </w:pPr>
          </w:p>
        </w:tc>
      </w:tr>
      <w:tr w:rsidR="00BA52B8" w:rsidRPr="006B33D1" w14:paraId="31F8FD87" w14:textId="77777777" w:rsidTr="005E769D">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0D9B7F1" w14:textId="77777777" w:rsidR="00BA52B8" w:rsidRDefault="00BA52B8" w:rsidP="005E769D">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w:t>
            </w:r>
          </w:p>
          <w:p w14:paraId="7B725F6E" w14:textId="77777777" w:rsidR="00BA52B8" w:rsidRPr="006B33D1" w:rsidRDefault="00BA52B8" w:rsidP="005E769D">
            <w:pPr>
              <w:rPr>
                <w:color w:val="000000"/>
                <w:sz w:val="28"/>
                <w:szCs w:val="28"/>
              </w:rPr>
            </w:pPr>
            <w:r w:rsidRPr="00F87A12">
              <w:rPr>
                <w:color w:val="000000"/>
                <w:sz w:val="28"/>
                <w:szCs w:val="28"/>
              </w:rPr>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C3F8B8" w14:textId="77777777" w:rsidR="00BA52B8" w:rsidRPr="006B33D1" w:rsidRDefault="00BA52B8" w:rsidP="005E769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98B21" w14:textId="77777777" w:rsidR="00BA52B8" w:rsidRPr="006B33D1" w:rsidRDefault="00BA52B8" w:rsidP="005E769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ECB3433" w14:textId="77777777" w:rsidR="00BA52B8" w:rsidRDefault="00BA52B8" w:rsidP="005E769D">
            <w:pPr>
              <w:ind w:left="-108" w:right="-108"/>
              <w:jc w:val="center"/>
              <w:rPr>
                <w:color w:val="000000"/>
                <w:sz w:val="28"/>
                <w:szCs w:val="28"/>
              </w:rPr>
            </w:pPr>
            <w:r>
              <w:rPr>
                <w:color w:val="000000"/>
                <w:sz w:val="28"/>
                <w:szCs w:val="28"/>
              </w:rPr>
              <w:t>05 1 00 24130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49E5FBF"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CBE659" w14:textId="77777777" w:rsidR="00BA52B8" w:rsidRDefault="00BA52B8" w:rsidP="005E769D">
            <w:pPr>
              <w:jc w:val="right"/>
              <w:rPr>
                <w:color w:val="000000"/>
                <w:sz w:val="28"/>
                <w:szCs w:val="28"/>
              </w:rPr>
            </w:pPr>
            <w:r>
              <w:rPr>
                <w:color w:val="000000"/>
                <w:sz w:val="28"/>
                <w:szCs w:val="28"/>
              </w:rPr>
              <w:t>25,0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3B50B482" w14:textId="77777777" w:rsidR="00BA52B8" w:rsidRDefault="00BA52B8" w:rsidP="005E769D">
            <w:pPr>
              <w:jc w:val="right"/>
              <w:rPr>
                <w:color w:val="000000"/>
                <w:sz w:val="28"/>
                <w:szCs w:val="28"/>
              </w:rPr>
            </w:pPr>
            <w:r>
              <w:rPr>
                <w:color w:val="000000"/>
                <w:sz w:val="28"/>
                <w:szCs w:val="28"/>
              </w:rPr>
              <w:t>25,0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2229A057" w14:textId="77777777" w:rsidR="00BA52B8" w:rsidRDefault="00BA52B8" w:rsidP="005E769D">
            <w:pPr>
              <w:jc w:val="right"/>
              <w:rPr>
                <w:color w:val="000000"/>
                <w:sz w:val="28"/>
                <w:szCs w:val="28"/>
              </w:rPr>
            </w:pPr>
            <w:r>
              <w:rPr>
                <w:color w:val="000000"/>
                <w:sz w:val="28"/>
                <w:szCs w:val="28"/>
              </w:rPr>
              <w:t>25,0</w:t>
            </w:r>
          </w:p>
        </w:tc>
      </w:tr>
      <w:tr w:rsidR="00BA52B8" w:rsidRPr="006B33D1" w14:paraId="57DF6D90" w14:textId="77777777" w:rsidTr="005E769D">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822E84E" w14:textId="77777777" w:rsidR="00BA52B8" w:rsidRPr="006902E9" w:rsidRDefault="00BA52B8" w:rsidP="005E769D">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6BE05" w14:textId="77777777" w:rsidR="00BA52B8" w:rsidRPr="006902E9" w:rsidRDefault="00BA52B8" w:rsidP="005E769D">
            <w:pPr>
              <w:jc w:val="right"/>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249CD0" w14:textId="77777777" w:rsidR="00BA52B8" w:rsidRPr="006902E9" w:rsidRDefault="00BA52B8" w:rsidP="005E769D">
            <w:pPr>
              <w:jc w:val="right"/>
              <w:rPr>
                <w:sz w:val="28"/>
                <w:szCs w:val="28"/>
              </w:rPr>
            </w:pPr>
            <w:r w:rsidRPr="006902E9">
              <w:rPr>
                <w:sz w:val="28"/>
                <w:szCs w:val="28"/>
              </w:rPr>
              <w:t>0</w:t>
            </w:r>
            <w:r>
              <w:rPr>
                <w:sz w:val="28"/>
                <w:szCs w:val="28"/>
              </w:rPr>
              <w:t>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8A0869E" w14:textId="77777777" w:rsidR="00BA52B8" w:rsidRPr="006902E9" w:rsidRDefault="00BA52B8" w:rsidP="005E769D">
            <w:pPr>
              <w:jc w:val="right"/>
              <w:rPr>
                <w:sz w:val="28"/>
                <w:szCs w:val="28"/>
              </w:rPr>
            </w:pPr>
            <w:r w:rsidRPr="006902E9">
              <w:rPr>
                <w:sz w:val="28"/>
                <w:szCs w:val="28"/>
              </w:rPr>
              <w:t>05 1 00 24140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15937EF" w14:textId="77777777" w:rsidR="00BA52B8" w:rsidRPr="006902E9" w:rsidRDefault="00BA52B8" w:rsidP="005E769D">
            <w:pPr>
              <w:jc w:val="right"/>
              <w:rPr>
                <w:sz w:val="28"/>
                <w:szCs w:val="28"/>
              </w:rPr>
            </w:pPr>
            <w:r w:rsidRPr="006902E9">
              <w:rPr>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C3B22E" w14:textId="77777777" w:rsidR="00BA52B8" w:rsidRPr="006902E9" w:rsidRDefault="00BA52B8" w:rsidP="005E769D">
            <w:pPr>
              <w:jc w:val="right"/>
              <w:rPr>
                <w:sz w:val="28"/>
                <w:szCs w:val="28"/>
              </w:rPr>
            </w:pPr>
            <w:r w:rsidRPr="006902E9">
              <w:rPr>
                <w:sz w:val="28"/>
                <w:szCs w:val="28"/>
              </w:rPr>
              <w:t>10,0</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1C9746FC" w14:textId="77777777" w:rsidR="00BA52B8" w:rsidRPr="006902E9" w:rsidRDefault="00BA52B8" w:rsidP="005E769D">
            <w:pPr>
              <w:jc w:val="right"/>
              <w:rPr>
                <w:sz w:val="28"/>
                <w:szCs w:val="28"/>
              </w:rPr>
            </w:pPr>
            <w:r>
              <w:rPr>
                <w:sz w:val="28"/>
                <w:szCs w:val="28"/>
              </w:rPr>
              <w:t xml:space="preserve">               </w:t>
            </w:r>
            <w:r w:rsidRPr="006902E9">
              <w:rPr>
                <w:sz w:val="28"/>
                <w:szCs w:val="28"/>
              </w:rPr>
              <w:t>10,0</w:t>
            </w:r>
          </w:p>
        </w:tc>
        <w:tc>
          <w:tcPr>
            <w:tcW w:w="2014" w:type="dxa"/>
            <w:tcBorders>
              <w:top w:val="single" w:sz="4" w:space="0" w:color="auto"/>
              <w:left w:val="single" w:sz="4" w:space="0" w:color="auto"/>
              <w:bottom w:val="single" w:sz="4" w:space="0" w:color="auto"/>
              <w:right w:val="single" w:sz="4" w:space="0" w:color="auto"/>
            </w:tcBorders>
            <w:shd w:val="clear" w:color="auto" w:fill="auto"/>
            <w:noWrap/>
          </w:tcPr>
          <w:p w14:paraId="728AF4D4" w14:textId="77777777" w:rsidR="00BA52B8" w:rsidRPr="006902E9" w:rsidRDefault="00BA52B8" w:rsidP="005E769D">
            <w:pPr>
              <w:jc w:val="right"/>
              <w:rPr>
                <w:sz w:val="28"/>
                <w:szCs w:val="28"/>
              </w:rPr>
            </w:pPr>
            <w:r w:rsidRPr="006902E9">
              <w:rPr>
                <w:sz w:val="28"/>
                <w:szCs w:val="28"/>
              </w:rPr>
              <w:t>10,0</w:t>
            </w:r>
          </w:p>
        </w:tc>
      </w:tr>
    </w:tbl>
    <w:p w14:paraId="317B1397" w14:textId="77777777" w:rsidR="00BA52B8" w:rsidRPr="00A82DFE" w:rsidRDefault="00BA52B8" w:rsidP="00BA52B8">
      <w:pPr>
        <w:tabs>
          <w:tab w:val="left" w:pos="1005"/>
        </w:tabs>
        <w:rPr>
          <w:sz w:val="28"/>
          <w:szCs w:val="28"/>
        </w:rPr>
      </w:pPr>
    </w:p>
    <w:p w14:paraId="59AB5F5F" w14:textId="77777777" w:rsidR="00BA52B8" w:rsidRPr="00A82DFE" w:rsidRDefault="00BA52B8" w:rsidP="00BA52B8">
      <w:pPr>
        <w:tabs>
          <w:tab w:val="left" w:pos="1005"/>
        </w:tabs>
        <w:rPr>
          <w:sz w:val="28"/>
          <w:szCs w:val="28"/>
        </w:rPr>
      </w:pPr>
    </w:p>
    <w:p w14:paraId="1E769F59" w14:textId="77777777" w:rsidR="00BA52B8" w:rsidRPr="00A82DFE" w:rsidRDefault="00BA52B8" w:rsidP="00BA52B8">
      <w:pPr>
        <w:tabs>
          <w:tab w:val="left" w:pos="1005"/>
        </w:tabs>
        <w:rPr>
          <w:sz w:val="28"/>
          <w:szCs w:val="28"/>
        </w:rPr>
      </w:pPr>
    </w:p>
    <w:tbl>
      <w:tblPr>
        <w:tblW w:w="15452" w:type="dxa"/>
        <w:tblInd w:w="-284" w:type="dxa"/>
        <w:tblLayout w:type="fixed"/>
        <w:tblCellMar>
          <w:left w:w="0" w:type="dxa"/>
          <w:right w:w="0" w:type="dxa"/>
        </w:tblCellMar>
        <w:tblLook w:val="04A0" w:firstRow="1" w:lastRow="0" w:firstColumn="1" w:lastColumn="0" w:noHBand="0" w:noVBand="1"/>
      </w:tblPr>
      <w:tblGrid>
        <w:gridCol w:w="5246"/>
        <w:gridCol w:w="708"/>
        <w:gridCol w:w="709"/>
        <w:gridCol w:w="567"/>
        <w:gridCol w:w="1985"/>
        <w:gridCol w:w="708"/>
        <w:gridCol w:w="1686"/>
        <w:gridCol w:w="1850"/>
        <w:gridCol w:w="1965"/>
        <w:gridCol w:w="28"/>
      </w:tblGrid>
      <w:tr w:rsidR="00BA52B8" w:rsidRPr="00BA28E5" w14:paraId="0F981E45" w14:textId="77777777" w:rsidTr="005E769D">
        <w:trPr>
          <w:trHeight w:val="1398"/>
        </w:trPr>
        <w:tc>
          <w:tcPr>
            <w:tcW w:w="9215" w:type="dxa"/>
            <w:gridSpan w:val="5"/>
          </w:tcPr>
          <w:p w14:paraId="47CBD905" w14:textId="77777777" w:rsidR="00BA52B8" w:rsidRPr="005D4350" w:rsidRDefault="00BA52B8" w:rsidP="005E769D">
            <w:pPr>
              <w:rPr>
                <w:rFonts w:ascii="Calibri" w:hAnsi="Calibri"/>
                <w:sz w:val="28"/>
                <w:szCs w:val="28"/>
              </w:rPr>
            </w:pPr>
          </w:p>
        </w:tc>
        <w:tc>
          <w:tcPr>
            <w:tcW w:w="6237" w:type="dxa"/>
            <w:gridSpan w:val="5"/>
            <w:shd w:val="clear" w:color="auto" w:fill="auto"/>
            <w:tcMar>
              <w:right w:w="72" w:type="dxa"/>
            </w:tcMar>
          </w:tcPr>
          <w:p w14:paraId="72517DCA" w14:textId="77777777" w:rsidR="00BA52B8" w:rsidRDefault="00BA52B8" w:rsidP="005E769D">
            <w:pPr>
              <w:jc w:val="center"/>
              <w:rPr>
                <w:color w:val="000000"/>
                <w:sz w:val="30"/>
              </w:rPr>
            </w:pPr>
          </w:p>
          <w:p w14:paraId="3B539A94" w14:textId="77777777" w:rsidR="00BA52B8" w:rsidRDefault="00BA52B8" w:rsidP="005E769D">
            <w:pPr>
              <w:jc w:val="center"/>
              <w:rPr>
                <w:color w:val="000000"/>
                <w:sz w:val="30"/>
              </w:rPr>
            </w:pPr>
          </w:p>
          <w:p w14:paraId="115E04B2" w14:textId="77777777" w:rsidR="00BA52B8" w:rsidRDefault="00BA52B8" w:rsidP="005E769D">
            <w:pPr>
              <w:jc w:val="center"/>
              <w:rPr>
                <w:color w:val="000000"/>
                <w:sz w:val="30"/>
              </w:rPr>
            </w:pPr>
          </w:p>
          <w:p w14:paraId="5EE6EDD7" w14:textId="77777777" w:rsidR="00BA52B8" w:rsidRDefault="00BA52B8" w:rsidP="005E769D">
            <w:pPr>
              <w:jc w:val="center"/>
              <w:rPr>
                <w:color w:val="000000"/>
                <w:sz w:val="30"/>
              </w:rPr>
            </w:pPr>
          </w:p>
          <w:p w14:paraId="5C3F2E64" w14:textId="77777777" w:rsidR="00BA52B8" w:rsidRDefault="00BA52B8" w:rsidP="005E769D">
            <w:pPr>
              <w:jc w:val="center"/>
              <w:rPr>
                <w:color w:val="000000"/>
                <w:sz w:val="30"/>
              </w:rPr>
            </w:pPr>
          </w:p>
          <w:p w14:paraId="504FB900" w14:textId="77777777" w:rsidR="00BA52B8" w:rsidRDefault="00BA52B8" w:rsidP="002802E4">
            <w:pPr>
              <w:rPr>
                <w:color w:val="000000"/>
                <w:sz w:val="30"/>
              </w:rPr>
            </w:pPr>
          </w:p>
          <w:p w14:paraId="1D79088C" w14:textId="77777777" w:rsidR="00BA52B8" w:rsidRDefault="00BA52B8" w:rsidP="005E769D">
            <w:pPr>
              <w:jc w:val="center"/>
              <w:rPr>
                <w:color w:val="000000"/>
                <w:sz w:val="30"/>
              </w:rPr>
            </w:pPr>
          </w:p>
          <w:p w14:paraId="4749AAA4" w14:textId="77777777" w:rsidR="00BA52B8" w:rsidRPr="00154D8B" w:rsidRDefault="00BA52B8" w:rsidP="005E769D">
            <w:pPr>
              <w:jc w:val="center"/>
              <w:rPr>
                <w:color w:val="000000"/>
                <w:sz w:val="30"/>
              </w:rPr>
            </w:pPr>
            <w:r w:rsidRPr="00154D8B">
              <w:rPr>
                <w:color w:val="000000"/>
                <w:sz w:val="30"/>
              </w:rPr>
              <w:t>Приложение 4</w:t>
            </w:r>
          </w:p>
          <w:p w14:paraId="70242FDD" w14:textId="77777777" w:rsidR="00BA52B8" w:rsidRPr="00154D8B" w:rsidRDefault="00BA52B8" w:rsidP="005E769D">
            <w:pPr>
              <w:jc w:val="center"/>
              <w:rPr>
                <w:color w:val="000000"/>
                <w:sz w:val="30"/>
              </w:rPr>
            </w:pPr>
            <w:r w:rsidRPr="00154D8B">
              <w:rPr>
                <w:color w:val="000000"/>
                <w:sz w:val="30"/>
              </w:rPr>
              <w:t>к Решению Собрания депутатов Истоминского сельского поселения</w:t>
            </w:r>
          </w:p>
          <w:p w14:paraId="374D2CC5" w14:textId="77777777" w:rsidR="00BA52B8" w:rsidRPr="00154D8B" w:rsidRDefault="00BA52B8" w:rsidP="005E769D">
            <w:pPr>
              <w:jc w:val="center"/>
              <w:rPr>
                <w:color w:val="000000"/>
                <w:sz w:val="30"/>
              </w:rPr>
            </w:pPr>
            <w:r w:rsidRPr="00154D8B">
              <w:rPr>
                <w:color w:val="000000"/>
                <w:sz w:val="30"/>
              </w:rPr>
              <w:t xml:space="preserve">«О проекте решения Собрания депутатов Истоминского сельского поселения </w:t>
            </w:r>
          </w:p>
          <w:p w14:paraId="26BB423B" w14:textId="77777777" w:rsidR="00BA52B8" w:rsidRPr="00154D8B" w:rsidRDefault="00BA52B8" w:rsidP="005E769D">
            <w:pPr>
              <w:jc w:val="center"/>
              <w:rPr>
                <w:color w:val="000000"/>
                <w:sz w:val="30"/>
              </w:rPr>
            </w:pPr>
            <w:r w:rsidRPr="00154D8B">
              <w:rPr>
                <w:color w:val="000000"/>
                <w:sz w:val="30"/>
              </w:rPr>
              <w:t>«О бюджете Истоминского</w:t>
            </w:r>
          </w:p>
          <w:p w14:paraId="78E8A1E7" w14:textId="77777777" w:rsidR="00BA52B8" w:rsidRDefault="00BA52B8" w:rsidP="005E769D">
            <w:pPr>
              <w:jc w:val="center"/>
              <w:rPr>
                <w:color w:val="000000"/>
                <w:sz w:val="30"/>
              </w:rPr>
            </w:pPr>
            <w:r w:rsidRPr="00154D8B">
              <w:rPr>
                <w:color w:val="000000"/>
                <w:sz w:val="30"/>
              </w:rPr>
              <w:t>сельского пос</w:t>
            </w:r>
            <w:r>
              <w:rPr>
                <w:color w:val="000000"/>
                <w:sz w:val="30"/>
              </w:rPr>
              <w:t>еления Аксайского района на 2022 год и на плановый период 2023-2024</w:t>
            </w:r>
            <w:r w:rsidRPr="00154D8B">
              <w:rPr>
                <w:color w:val="000000"/>
                <w:sz w:val="30"/>
              </w:rPr>
              <w:t xml:space="preserve"> годов»</w:t>
            </w:r>
          </w:p>
        </w:tc>
      </w:tr>
      <w:tr w:rsidR="00BA52B8" w:rsidRPr="00BA28E5" w14:paraId="4EF8FA7E" w14:textId="77777777" w:rsidTr="005E769D">
        <w:trPr>
          <w:gridAfter w:val="1"/>
          <w:wAfter w:w="28" w:type="dxa"/>
          <w:trHeight w:val="58"/>
        </w:trPr>
        <w:tc>
          <w:tcPr>
            <w:tcW w:w="15424" w:type="dxa"/>
            <w:gridSpan w:val="9"/>
          </w:tcPr>
          <w:p w14:paraId="59CE0093" w14:textId="77777777" w:rsidR="00BA52B8" w:rsidRPr="005D4350" w:rsidRDefault="00BA52B8" w:rsidP="005E769D">
            <w:pPr>
              <w:rPr>
                <w:rFonts w:ascii="Calibri" w:hAnsi="Calibri"/>
              </w:rPr>
            </w:pPr>
          </w:p>
        </w:tc>
      </w:tr>
      <w:tr w:rsidR="00BA52B8" w:rsidRPr="00BA28E5" w14:paraId="0C9FA7AC" w14:textId="77777777" w:rsidTr="005E769D">
        <w:trPr>
          <w:trHeight w:val="1702"/>
        </w:trPr>
        <w:tc>
          <w:tcPr>
            <w:tcW w:w="15452" w:type="dxa"/>
            <w:gridSpan w:val="10"/>
            <w:shd w:val="clear" w:color="auto" w:fill="auto"/>
            <w:tcMar>
              <w:right w:w="72" w:type="dxa"/>
            </w:tcMar>
            <w:vAlign w:val="bottom"/>
          </w:tcPr>
          <w:p w14:paraId="40AE8D9D" w14:textId="77777777" w:rsidR="00BA52B8" w:rsidRDefault="00BA52B8" w:rsidP="005E769D">
            <w:pPr>
              <w:jc w:val="center"/>
              <w:rPr>
                <w:b/>
                <w:color w:val="000000"/>
                <w:sz w:val="30"/>
              </w:rPr>
            </w:pPr>
          </w:p>
          <w:p w14:paraId="037B91B6" w14:textId="77777777" w:rsidR="00BA52B8" w:rsidRPr="005D4350" w:rsidRDefault="00BA52B8" w:rsidP="005E769D">
            <w:pPr>
              <w:jc w:val="center"/>
              <w:rPr>
                <w:b/>
                <w:sz w:val="28"/>
                <w:szCs w:val="28"/>
              </w:rPr>
            </w:pPr>
            <w:r w:rsidRPr="005D4350">
              <w:rPr>
                <w:b/>
                <w:sz w:val="28"/>
                <w:szCs w:val="28"/>
              </w:rPr>
              <w:t>Ведомственная структура расходов</w:t>
            </w:r>
          </w:p>
          <w:p w14:paraId="3691A625" w14:textId="77777777" w:rsidR="00BA52B8" w:rsidRDefault="00BA52B8" w:rsidP="005E769D">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BA52B8" w:rsidRPr="00BA28E5" w14:paraId="0CAA5B5B" w14:textId="77777777" w:rsidTr="005E769D">
        <w:trPr>
          <w:trHeight w:val="319"/>
        </w:trPr>
        <w:tc>
          <w:tcPr>
            <w:tcW w:w="15452" w:type="dxa"/>
            <w:gridSpan w:val="10"/>
            <w:shd w:val="clear" w:color="auto" w:fill="auto"/>
            <w:tcMar>
              <w:left w:w="86" w:type="dxa"/>
              <w:right w:w="158" w:type="dxa"/>
            </w:tcMar>
            <w:vAlign w:val="center"/>
          </w:tcPr>
          <w:p w14:paraId="63F016DF" w14:textId="77777777" w:rsidR="00BA52B8" w:rsidRDefault="00BA52B8" w:rsidP="005E769D">
            <w:pPr>
              <w:tabs>
                <w:tab w:val="left" w:pos="14846"/>
              </w:tabs>
              <w:jc w:val="right"/>
              <w:rPr>
                <w:color w:val="000000"/>
                <w:sz w:val="28"/>
              </w:rPr>
            </w:pPr>
            <w:r>
              <w:rPr>
                <w:color w:val="000000"/>
                <w:sz w:val="28"/>
              </w:rPr>
              <w:t>(тыс. рублей)</w:t>
            </w:r>
          </w:p>
        </w:tc>
      </w:tr>
      <w:tr w:rsidR="00BA52B8" w:rsidRPr="00BA28E5" w14:paraId="4109156A" w14:textId="77777777" w:rsidTr="005E769D">
        <w:tblPrEx>
          <w:tblCellMar>
            <w:left w:w="108" w:type="dxa"/>
            <w:right w:w="108" w:type="dxa"/>
          </w:tblCellMar>
        </w:tblPrEx>
        <w:trPr>
          <w:trHeight w:val="34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6C93" w14:textId="77777777" w:rsidR="00BA52B8" w:rsidRPr="000857B6" w:rsidRDefault="00BA52B8" w:rsidP="005E769D">
            <w:pPr>
              <w:jc w:val="center"/>
              <w:rPr>
                <w:b/>
                <w:bCs/>
                <w:color w:val="000000"/>
                <w:sz w:val="28"/>
                <w:szCs w:val="28"/>
              </w:rPr>
            </w:pPr>
            <w:r w:rsidRPr="000857B6">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753E48" w14:textId="77777777" w:rsidR="00BA52B8" w:rsidRPr="000857B6" w:rsidRDefault="00BA52B8" w:rsidP="005E769D">
            <w:pPr>
              <w:jc w:val="center"/>
              <w:rPr>
                <w:b/>
                <w:bCs/>
                <w:color w:val="000000"/>
                <w:sz w:val="28"/>
                <w:szCs w:val="28"/>
              </w:rPr>
            </w:pPr>
            <w:r w:rsidRPr="001548FB">
              <w:rPr>
                <w:b/>
                <w:color w:val="000000"/>
                <w:sz w:val="28"/>
              </w:rPr>
              <w:t>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4C2A" w14:textId="77777777" w:rsidR="00BA52B8" w:rsidRPr="000857B6" w:rsidRDefault="00BA52B8" w:rsidP="005E769D">
            <w:pPr>
              <w:jc w:val="center"/>
              <w:rPr>
                <w:b/>
                <w:bCs/>
                <w:color w:val="000000"/>
                <w:sz w:val="28"/>
                <w:szCs w:val="28"/>
              </w:rPr>
            </w:pPr>
            <w:r w:rsidRPr="000857B6">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B26A" w14:textId="77777777" w:rsidR="00BA52B8" w:rsidRPr="000857B6" w:rsidRDefault="00BA52B8" w:rsidP="005E769D">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471A" w14:textId="77777777" w:rsidR="00BA52B8" w:rsidRPr="000857B6" w:rsidRDefault="00BA52B8" w:rsidP="005E769D">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8BEE" w14:textId="77777777" w:rsidR="00BA52B8" w:rsidRPr="000857B6" w:rsidRDefault="00BA52B8" w:rsidP="005E769D">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B2159" w14:textId="77777777" w:rsidR="00BA52B8" w:rsidRPr="000857B6" w:rsidRDefault="00BA52B8" w:rsidP="005E769D">
            <w:pPr>
              <w:jc w:val="center"/>
              <w:rPr>
                <w:b/>
                <w:bCs/>
                <w:color w:val="000000"/>
                <w:sz w:val="28"/>
                <w:szCs w:val="28"/>
              </w:rPr>
            </w:pPr>
            <w:r>
              <w:rPr>
                <w:b/>
                <w:bCs/>
                <w:color w:val="000000"/>
                <w:sz w:val="28"/>
                <w:szCs w:val="28"/>
              </w:rPr>
              <w:t>2022 год</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1EC9" w14:textId="77777777" w:rsidR="00BA52B8" w:rsidRPr="006166BC" w:rsidRDefault="00BA52B8" w:rsidP="005E769D">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8DB7D" w14:textId="77777777" w:rsidR="00BA52B8" w:rsidRPr="006166BC" w:rsidRDefault="00BA52B8" w:rsidP="005E769D">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bl>
    <w:p w14:paraId="14875688" w14:textId="77777777" w:rsidR="00BA52B8" w:rsidRDefault="00BA52B8" w:rsidP="00BA52B8"/>
    <w:tbl>
      <w:tblPr>
        <w:tblW w:w="15452" w:type="dxa"/>
        <w:tblInd w:w="-289" w:type="dxa"/>
        <w:tblLayout w:type="fixed"/>
        <w:tblLook w:val="04A0" w:firstRow="1" w:lastRow="0" w:firstColumn="1" w:lastColumn="0" w:noHBand="0" w:noVBand="1"/>
      </w:tblPr>
      <w:tblGrid>
        <w:gridCol w:w="5246"/>
        <w:gridCol w:w="708"/>
        <w:gridCol w:w="709"/>
        <w:gridCol w:w="567"/>
        <w:gridCol w:w="1941"/>
        <w:gridCol w:w="15"/>
        <w:gridCol w:w="737"/>
        <w:gridCol w:w="1701"/>
        <w:gridCol w:w="1843"/>
        <w:gridCol w:w="1985"/>
      </w:tblGrid>
      <w:tr w:rsidR="00BA52B8" w:rsidRPr="00BA28E5" w14:paraId="625B6BC8" w14:textId="77777777" w:rsidTr="005E769D">
        <w:trPr>
          <w:trHeight w:val="345"/>
          <w:tblHeader/>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5CC6" w14:textId="77777777" w:rsidR="00BA52B8" w:rsidRPr="000857B6" w:rsidRDefault="00BA52B8" w:rsidP="005E769D">
            <w:pPr>
              <w:jc w:val="center"/>
              <w:rPr>
                <w:sz w:val="28"/>
                <w:szCs w:val="28"/>
              </w:rPr>
            </w:pPr>
            <w:r w:rsidRPr="000857B6">
              <w:rPr>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66E8B5" w14:textId="77777777" w:rsidR="00BA52B8" w:rsidRPr="000857B6" w:rsidRDefault="00BA52B8" w:rsidP="005E769D">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13E2" w14:textId="77777777" w:rsidR="00BA52B8" w:rsidRPr="000857B6" w:rsidRDefault="00BA52B8" w:rsidP="005E769D">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C4C8" w14:textId="77777777" w:rsidR="00BA52B8" w:rsidRPr="000857B6" w:rsidRDefault="00BA52B8" w:rsidP="005E769D">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F3EA" w14:textId="77777777" w:rsidR="00BA52B8" w:rsidRPr="000857B6" w:rsidRDefault="00BA52B8" w:rsidP="005E769D">
            <w:pPr>
              <w:jc w:val="center"/>
              <w:rPr>
                <w:sz w:val="28"/>
                <w:szCs w:val="28"/>
              </w:rPr>
            </w:pPr>
            <w:r>
              <w:rPr>
                <w:sz w:val="28"/>
                <w:szCs w:val="28"/>
              </w:rPr>
              <w:t>5</w:t>
            </w:r>
          </w:p>
        </w:tc>
        <w:tc>
          <w:tcPr>
            <w:tcW w:w="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027E1" w14:textId="77777777" w:rsidR="00BA52B8" w:rsidRPr="000857B6" w:rsidRDefault="00BA52B8" w:rsidP="005E769D">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D4B5" w14:textId="77777777" w:rsidR="00BA52B8" w:rsidRPr="000857B6" w:rsidRDefault="00BA52B8" w:rsidP="005E769D">
            <w:pPr>
              <w:jc w:val="center"/>
              <w:rPr>
                <w:sz w:val="28"/>
                <w:szCs w:val="28"/>
              </w:rPr>
            </w:pPr>
            <w:r>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E1CC" w14:textId="77777777" w:rsidR="00BA52B8" w:rsidRPr="000857B6" w:rsidRDefault="00BA52B8" w:rsidP="005E769D">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11DF" w14:textId="77777777" w:rsidR="00BA52B8" w:rsidRPr="000857B6" w:rsidRDefault="00BA52B8" w:rsidP="005E769D">
            <w:pPr>
              <w:jc w:val="center"/>
              <w:rPr>
                <w:sz w:val="28"/>
                <w:szCs w:val="28"/>
              </w:rPr>
            </w:pPr>
            <w:r>
              <w:rPr>
                <w:sz w:val="28"/>
                <w:szCs w:val="28"/>
              </w:rPr>
              <w:t>9</w:t>
            </w:r>
          </w:p>
        </w:tc>
      </w:tr>
      <w:tr w:rsidR="00BA52B8" w:rsidRPr="006B33D1" w14:paraId="77AE2BA4"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6842B457" w14:textId="77777777" w:rsidR="00BA52B8" w:rsidRPr="006B33D1" w:rsidRDefault="00BA52B8" w:rsidP="005E769D">
            <w:pPr>
              <w:jc w:val="both"/>
              <w:rPr>
                <w:color w:val="000000"/>
                <w:sz w:val="28"/>
                <w:szCs w:val="28"/>
              </w:rPr>
            </w:pPr>
            <w:r w:rsidRPr="006B33D1">
              <w:rPr>
                <w:color w:val="000000"/>
                <w:sz w:val="28"/>
                <w:szCs w:val="28"/>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0D61E4" w14:textId="77777777" w:rsidR="00BA52B8" w:rsidRPr="006B33D1"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71646F" w14:textId="77777777" w:rsidR="00BA52B8" w:rsidRPr="006B33D1" w:rsidRDefault="00BA52B8" w:rsidP="005E769D">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26D2C9" w14:textId="77777777" w:rsidR="00BA52B8" w:rsidRPr="006B33D1" w:rsidRDefault="00BA52B8" w:rsidP="005E769D">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714867" w14:textId="77777777" w:rsidR="00BA52B8" w:rsidRPr="006B33D1" w:rsidRDefault="00BA52B8" w:rsidP="005E769D">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FF37A05" w14:textId="77777777" w:rsidR="00BA52B8" w:rsidRPr="006B33D1" w:rsidRDefault="00BA52B8" w:rsidP="005E769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9D1385" w14:textId="77777777" w:rsidR="00BA52B8" w:rsidRPr="006B33D1" w:rsidRDefault="00BA52B8" w:rsidP="005E769D">
            <w:pPr>
              <w:jc w:val="right"/>
              <w:rPr>
                <w:color w:val="000000"/>
                <w:sz w:val="28"/>
                <w:szCs w:val="28"/>
              </w:rPr>
            </w:pPr>
            <w:r>
              <w:rPr>
                <w:color w:val="000000"/>
                <w:sz w:val="28"/>
                <w:szCs w:val="28"/>
              </w:rPr>
              <w:t>22 857,6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0298FA" w14:textId="77777777" w:rsidR="00BA52B8" w:rsidRPr="006B33D1" w:rsidRDefault="00BA52B8" w:rsidP="005E769D">
            <w:pPr>
              <w:ind w:left="-108"/>
              <w:jc w:val="right"/>
              <w:rPr>
                <w:color w:val="000000"/>
                <w:sz w:val="28"/>
                <w:szCs w:val="28"/>
              </w:rPr>
            </w:pPr>
            <w:r>
              <w:rPr>
                <w:color w:val="000000"/>
                <w:sz w:val="28"/>
                <w:szCs w:val="28"/>
              </w:rPr>
              <w:t>21 116,6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9B3897B" w14:textId="77777777" w:rsidR="00BA52B8" w:rsidRPr="006B33D1" w:rsidRDefault="00BA52B8" w:rsidP="005E769D">
            <w:pPr>
              <w:jc w:val="right"/>
              <w:rPr>
                <w:color w:val="000000"/>
                <w:sz w:val="28"/>
                <w:szCs w:val="28"/>
              </w:rPr>
            </w:pPr>
            <w:r>
              <w:rPr>
                <w:color w:val="000000"/>
                <w:sz w:val="28"/>
                <w:szCs w:val="28"/>
              </w:rPr>
              <w:t>26 445,9</w:t>
            </w:r>
          </w:p>
        </w:tc>
      </w:tr>
      <w:tr w:rsidR="00BA52B8" w:rsidRPr="006B33D1" w14:paraId="11572C77"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FCD2B6F" w14:textId="77777777" w:rsidR="00BA52B8" w:rsidRPr="006B33D1" w:rsidRDefault="00BA52B8" w:rsidP="005E769D">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w:t>
            </w:r>
            <w:r w:rsidRPr="00523EB8">
              <w:rPr>
                <w:color w:val="000000"/>
                <w:sz w:val="28"/>
                <w:szCs w:val="28"/>
              </w:rPr>
              <w:lastRenderedPageBreak/>
              <w:t>«Информационное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084114" w14:textId="77777777" w:rsidR="00BA52B8" w:rsidRPr="006B33D1" w:rsidRDefault="00BA52B8" w:rsidP="005E769D">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B56A91" w14:textId="77777777" w:rsidR="00BA52B8" w:rsidRPr="006B33D1"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C60F66" w14:textId="77777777" w:rsidR="00BA52B8" w:rsidRPr="006B33D1" w:rsidRDefault="00BA52B8" w:rsidP="005E769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B4983E9" w14:textId="77777777" w:rsidR="00BA52B8" w:rsidRPr="006B33D1" w:rsidRDefault="00BA52B8" w:rsidP="005E769D">
            <w:pPr>
              <w:ind w:left="-108" w:right="-108"/>
              <w:jc w:val="center"/>
              <w:rPr>
                <w:color w:val="000000"/>
                <w:sz w:val="28"/>
                <w:szCs w:val="28"/>
              </w:rPr>
            </w:pPr>
            <w:r>
              <w:rPr>
                <w:color w:val="000000"/>
                <w:sz w:val="28"/>
                <w:szCs w:val="28"/>
              </w:rPr>
              <w:t>12 1 00 24250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E5662E7"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1D08EA" w14:textId="77777777" w:rsidR="00BA52B8" w:rsidRDefault="00BA52B8" w:rsidP="005E769D">
            <w:pPr>
              <w:jc w:val="right"/>
              <w:rPr>
                <w:color w:val="000000"/>
                <w:sz w:val="28"/>
                <w:szCs w:val="28"/>
              </w:rPr>
            </w:pPr>
            <w:r>
              <w:rPr>
                <w:color w:val="000000"/>
                <w:sz w:val="28"/>
                <w:szCs w:val="28"/>
              </w:rPr>
              <w:t>320,6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EBE069" w14:textId="77777777" w:rsidR="00BA52B8" w:rsidRDefault="00BA52B8" w:rsidP="005E769D">
            <w:pPr>
              <w:jc w:val="right"/>
              <w:rPr>
                <w:color w:val="000000"/>
                <w:sz w:val="28"/>
                <w:szCs w:val="28"/>
              </w:rPr>
            </w:pPr>
            <w:r>
              <w:rPr>
                <w:color w:val="000000"/>
                <w:sz w:val="28"/>
                <w:szCs w:val="28"/>
              </w:rPr>
              <w:t>30,6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0CE919" w14:textId="77777777" w:rsidR="00BA52B8" w:rsidRDefault="00BA52B8" w:rsidP="005E769D">
            <w:pPr>
              <w:jc w:val="right"/>
              <w:rPr>
                <w:color w:val="000000"/>
                <w:sz w:val="28"/>
                <w:szCs w:val="28"/>
              </w:rPr>
            </w:pPr>
            <w:r>
              <w:rPr>
                <w:color w:val="000000"/>
                <w:sz w:val="28"/>
                <w:szCs w:val="28"/>
              </w:rPr>
              <w:t>40,6</w:t>
            </w:r>
          </w:p>
        </w:tc>
      </w:tr>
      <w:tr w:rsidR="00BA52B8" w:rsidRPr="006B33D1" w14:paraId="12AC81C8"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5851968A" w14:textId="77777777" w:rsidR="00BA52B8" w:rsidRPr="006B33D1" w:rsidRDefault="00BA52B8" w:rsidP="005E769D">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0906A5" w14:textId="77777777" w:rsidR="00BA52B8" w:rsidRPr="006B33D1"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50D1F6"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93CB65" w14:textId="77777777" w:rsidR="00BA52B8" w:rsidRPr="006B33D1" w:rsidRDefault="00BA52B8" w:rsidP="005E769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EEB371" w14:textId="77777777" w:rsidR="00BA52B8" w:rsidRPr="006B33D1" w:rsidRDefault="00BA52B8" w:rsidP="005E769D">
            <w:pPr>
              <w:ind w:left="-108" w:right="-108"/>
              <w:jc w:val="center"/>
              <w:rPr>
                <w:color w:val="000000"/>
                <w:sz w:val="28"/>
                <w:szCs w:val="28"/>
              </w:rPr>
            </w:pPr>
            <w:r w:rsidRPr="006B33D1">
              <w:rPr>
                <w:color w:val="000000"/>
                <w:sz w:val="28"/>
                <w:szCs w:val="28"/>
              </w:rPr>
              <w:t>89 1 00 00110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566B00B" w14:textId="77777777" w:rsidR="00BA52B8" w:rsidRPr="006B33D1" w:rsidRDefault="00BA52B8" w:rsidP="005E769D">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F7C8676" w14:textId="77777777" w:rsidR="00BA52B8" w:rsidRPr="006B33D1" w:rsidRDefault="00BA52B8" w:rsidP="005E769D">
            <w:pPr>
              <w:jc w:val="right"/>
              <w:rPr>
                <w:color w:val="000000"/>
                <w:sz w:val="28"/>
                <w:szCs w:val="28"/>
              </w:rPr>
            </w:pPr>
            <w:r>
              <w:rPr>
                <w:color w:val="000000"/>
                <w:sz w:val="28"/>
                <w:szCs w:val="28"/>
              </w:rPr>
              <w:t>6 990,9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3F4F6E" w14:textId="77777777" w:rsidR="00BA52B8" w:rsidRPr="006B33D1" w:rsidRDefault="00BA52B8" w:rsidP="005E769D">
            <w:pPr>
              <w:jc w:val="right"/>
              <w:rPr>
                <w:color w:val="000000"/>
                <w:sz w:val="28"/>
                <w:szCs w:val="28"/>
              </w:rPr>
            </w:pPr>
            <w:r>
              <w:rPr>
                <w:color w:val="000000"/>
                <w:sz w:val="28"/>
                <w:szCs w:val="28"/>
              </w:rPr>
              <w:t>6 990,9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2D724D4" w14:textId="77777777" w:rsidR="00BA52B8" w:rsidRPr="006B33D1" w:rsidRDefault="00BA52B8" w:rsidP="005E769D">
            <w:pPr>
              <w:jc w:val="right"/>
              <w:rPr>
                <w:color w:val="000000"/>
                <w:sz w:val="28"/>
                <w:szCs w:val="28"/>
              </w:rPr>
            </w:pPr>
            <w:r>
              <w:rPr>
                <w:color w:val="000000"/>
                <w:sz w:val="28"/>
                <w:szCs w:val="28"/>
              </w:rPr>
              <w:t>6 990,9</w:t>
            </w:r>
          </w:p>
        </w:tc>
      </w:tr>
      <w:tr w:rsidR="00BA52B8" w:rsidRPr="006B33D1" w14:paraId="6F00C4BB"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EFB81F0" w14:textId="77777777" w:rsidR="00BA52B8" w:rsidRPr="006B33D1" w:rsidRDefault="00BA52B8" w:rsidP="005E769D">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B4D272" w14:textId="77777777" w:rsidR="00BA52B8" w:rsidRPr="006B33D1"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FA1570"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15421A" w14:textId="77777777" w:rsidR="00BA52B8" w:rsidRPr="006B33D1" w:rsidRDefault="00BA52B8" w:rsidP="005E769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95C62C" w14:textId="77777777" w:rsidR="00BA52B8" w:rsidRPr="006B33D1" w:rsidRDefault="00BA52B8" w:rsidP="005E769D">
            <w:pPr>
              <w:ind w:left="-108" w:right="-108"/>
              <w:jc w:val="center"/>
              <w:rPr>
                <w:color w:val="000000"/>
                <w:sz w:val="28"/>
                <w:szCs w:val="28"/>
              </w:rPr>
            </w:pPr>
            <w:r w:rsidRPr="006B33D1">
              <w:rPr>
                <w:color w:val="000000"/>
                <w:sz w:val="28"/>
                <w:szCs w:val="28"/>
              </w:rPr>
              <w:t>89 1 00 00190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BE06106" w14:textId="77777777" w:rsidR="00BA52B8" w:rsidRPr="006B33D1" w:rsidRDefault="00BA52B8" w:rsidP="005E769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9F6F140" w14:textId="77777777" w:rsidR="00BA52B8" w:rsidRPr="006B33D1" w:rsidRDefault="00BA52B8" w:rsidP="005E769D">
            <w:pPr>
              <w:jc w:val="right"/>
              <w:rPr>
                <w:color w:val="000000"/>
                <w:sz w:val="28"/>
                <w:szCs w:val="28"/>
              </w:rPr>
            </w:pPr>
            <w:r>
              <w:rPr>
                <w:color w:val="000000"/>
                <w:sz w:val="28"/>
                <w:szCs w:val="28"/>
              </w:rPr>
              <w:t>1 031,5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1922ECC" w14:textId="77777777" w:rsidR="00BA52B8" w:rsidRPr="006B33D1" w:rsidRDefault="00BA52B8" w:rsidP="005E769D">
            <w:pPr>
              <w:rPr>
                <w:color w:val="000000"/>
                <w:sz w:val="28"/>
                <w:szCs w:val="28"/>
              </w:rPr>
            </w:pPr>
            <w:r>
              <w:rPr>
                <w:color w:val="000000"/>
                <w:sz w:val="28"/>
                <w:szCs w:val="28"/>
              </w:rPr>
              <w:t xml:space="preserve">              295,5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19F60B" w14:textId="77777777" w:rsidR="00BA52B8" w:rsidRPr="00154D8B" w:rsidRDefault="00BA52B8" w:rsidP="005E769D">
            <w:pPr>
              <w:jc w:val="right"/>
              <w:rPr>
                <w:color w:val="000000"/>
                <w:sz w:val="28"/>
                <w:szCs w:val="28"/>
              </w:rPr>
            </w:pPr>
            <w:r>
              <w:rPr>
                <w:color w:val="000000"/>
                <w:sz w:val="28"/>
                <w:szCs w:val="28"/>
              </w:rPr>
              <w:t>39,3</w:t>
            </w:r>
          </w:p>
        </w:tc>
      </w:tr>
      <w:tr w:rsidR="00BA52B8" w:rsidRPr="006B33D1" w14:paraId="3D3ED134"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0B8837BE" w14:textId="77777777" w:rsidR="00BA52B8" w:rsidRPr="006B33D1" w:rsidRDefault="00BA52B8" w:rsidP="005E769D">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w:t>
            </w:r>
            <w:r w:rsidRPr="00523EB8">
              <w:rPr>
                <w:color w:val="000000"/>
                <w:sz w:val="28"/>
                <w:szCs w:val="28"/>
              </w:rPr>
              <w:lastRenderedPageBreak/>
              <w:t xml:space="preserve">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CF269B" w14:textId="77777777" w:rsidR="00BA52B8" w:rsidRPr="006B33D1" w:rsidRDefault="00BA52B8" w:rsidP="005E769D">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08ACB9"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D719B0" w14:textId="77777777" w:rsidR="00BA52B8" w:rsidRPr="006B33D1" w:rsidRDefault="00BA52B8" w:rsidP="005E769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013EAB" w14:textId="77777777" w:rsidR="00BA52B8" w:rsidRPr="006B33D1" w:rsidRDefault="00BA52B8" w:rsidP="005E769D">
            <w:pPr>
              <w:ind w:left="-108" w:right="-108"/>
              <w:jc w:val="center"/>
              <w:rPr>
                <w:color w:val="000000"/>
                <w:sz w:val="28"/>
                <w:szCs w:val="28"/>
              </w:rPr>
            </w:pPr>
            <w:r w:rsidRPr="006B33D1">
              <w:rPr>
                <w:color w:val="000000"/>
                <w:sz w:val="28"/>
                <w:szCs w:val="28"/>
              </w:rPr>
              <w:t>89 9 00 72390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5CDF5C4"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95A63A0" w14:textId="77777777" w:rsidR="00BA52B8" w:rsidRDefault="00BA52B8" w:rsidP="005E769D">
            <w:pPr>
              <w:jc w:val="right"/>
              <w:rPr>
                <w:color w:val="000000"/>
                <w:sz w:val="28"/>
                <w:szCs w:val="28"/>
              </w:rPr>
            </w:pPr>
            <w:r>
              <w:rPr>
                <w:color w:val="000000"/>
                <w:sz w:val="28"/>
                <w:szCs w:val="28"/>
              </w:rPr>
              <w:t>0,2</w:t>
            </w:r>
          </w:p>
          <w:p w14:paraId="1BACE20B" w14:textId="77777777" w:rsidR="00BA52B8" w:rsidRPr="006B33D1" w:rsidRDefault="00BA52B8" w:rsidP="005E769D">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688FA5" w14:textId="77777777" w:rsidR="00BA52B8" w:rsidRPr="006B33D1" w:rsidRDefault="00BA52B8" w:rsidP="005E769D">
            <w:pPr>
              <w:jc w:val="right"/>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05B8A01" w14:textId="77777777" w:rsidR="00BA52B8" w:rsidRDefault="00BA52B8" w:rsidP="005E769D">
            <w:pPr>
              <w:jc w:val="right"/>
              <w:rPr>
                <w:color w:val="000000"/>
                <w:sz w:val="28"/>
                <w:szCs w:val="28"/>
              </w:rPr>
            </w:pPr>
            <w:r>
              <w:rPr>
                <w:color w:val="000000"/>
                <w:sz w:val="28"/>
                <w:szCs w:val="28"/>
              </w:rPr>
              <w:t>0,2</w:t>
            </w:r>
          </w:p>
          <w:p w14:paraId="22CA12C5" w14:textId="77777777" w:rsidR="00BA52B8" w:rsidRPr="006B33D1" w:rsidRDefault="00BA52B8" w:rsidP="005E769D">
            <w:pPr>
              <w:jc w:val="right"/>
              <w:rPr>
                <w:color w:val="000000"/>
                <w:sz w:val="28"/>
                <w:szCs w:val="28"/>
              </w:rPr>
            </w:pPr>
          </w:p>
        </w:tc>
      </w:tr>
      <w:tr w:rsidR="00BA52B8" w:rsidRPr="006B33D1" w14:paraId="3193D1A8"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2DEC963A" w14:textId="77777777" w:rsidR="00BA52B8" w:rsidRPr="006B33D1" w:rsidRDefault="00BA52B8" w:rsidP="005E769D">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4BFCD8" w14:textId="77777777" w:rsidR="00BA52B8" w:rsidRPr="006B33D1"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2FD923"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A9F86B" w14:textId="77777777" w:rsidR="00BA52B8" w:rsidRPr="006B33D1" w:rsidRDefault="00BA52B8" w:rsidP="005E769D">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BFF81" w14:textId="77777777" w:rsidR="00BA52B8" w:rsidRPr="006B33D1" w:rsidRDefault="00BA52B8" w:rsidP="005E769D">
            <w:pPr>
              <w:ind w:left="-108" w:right="-108"/>
              <w:jc w:val="center"/>
              <w:rPr>
                <w:color w:val="000000"/>
                <w:sz w:val="28"/>
                <w:szCs w:val="28"/>
              </w:rPr>
            </w:pPr>
            <w:r>
              <w:rPr>
                <w:color w:val="000000"/>
                <w:sz w:val="28"/>
                <w:szCs w:val="28"/>
              </w:rPr>
              <w:t>99 9 00 89920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C75E184" w14:textId="77777777" w:rsidR="00BA52B8" w:rsidRPr="006B33D1" w:rsidRDefault="00BA52B8" w:rsidP="005E769D">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1593CEC" w14:textId="77777777" w:rsidR="00BA52B8" w:rsidRPr="006B33D1" w:rsidRDefault="00BA52B8" w:rsidP="005E769D">
            <w:pPr>
              <w:jc w:val="right"/>
              <w:rPr>
                <w:color w:val="000000"/>
                <w:sz w:val="28"/>
                <w:szCs w:val="28"/>
              </w:rPr>
            </w:pPr>
            <w:r>
              <w:rPr>
                <w:color w:val="000000"/>
                <w:sz w:val="28"/>
                <w:szCs w:val="28"/>
              </w:rPr>
              <w:t>14,8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831DE1" w14:textId="77777777" w:rsidR="00BA52B8" w:rsidRPr="006B33D1" w:rsidRDefault="00BA52B8" w:rsidP="005E769D">
            <w:pPr>
              <w:jc w:val="right"/>
              <w:rPr>
                <w:color w:val="000000"/>
                <w:sz w:val="28"/>
                <w:szCs w:val="28"/>
              </w:rPr>
            </w:pPr>
            <w:r>
              <w:rPr>
                <w:color w:val="000000"/>
                <w:sz w:val="28"/>
                <w:szCs w:val="28"/>
              </w:rPr>
              <w:t>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C1DE2D5" w14:textId="77777777" w:rsidR="00BA52B8" w:rsidRPr="006B33D1" w:rsidRDefault="00BA52B8" w:rsidP="005E769D">
            <w:pPr>
              <w:jc w:val="right"/>
              <w:rPr>
                <w:color w:val="000000"/>
                <w:sz w:val="28"/>
                <w:szCs w:val="28"/>
              </w:rPr>
            </w:pPr>
            <w:r>
              <w:rPr>
                <w:color w:val="000000"/>
                <w:sz w:val="28"/>
                <w:szCs w:val="28"/>
              </w:rPr>
              <w:t>15,2</w:t>
            </w:r>
          </w:p>
        </w:tc>
      </w:tr>
      <w:tr w:rsidR="00BA52B8" w:rsidRPr="006B33D1" w14:paraId="691E12B1"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0EDEF06D" w14:textId="77777777" w:rsidR="00BA52B8" w:rsidRPr="006B33D1" w:rsidRDefault="00BA52B8" w:rsidP="005E769D">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BA49A3" w14:textId="77777777" w:rsidR="00BA52B8" w:rsidRPr="006B33D1"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A7A2FF" w14:textId="77777777" w:rsidR="00BA52B8" w:rsidRPr="006B33D1" w:rsidRDefault="00BA52B8" w:rsidP="005E769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24CDA1" w14:textId="77777777" w:rsidR="00BA52B8" w:rsidRPr="006B33D1" w:rsidRDefault="00BA52B8" w:rsidP="005E769D">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F16DC9" w14:textId="77777777" w:rsidR="00BA52B8" w:rsidRPr="006B33D1" w:rsidRDefault="00BA52B8" w:rsidP="005E769D">
            <w:pPr>
              <w:ind w:left="-108" w:right="-108"/>
              <w:jc w:val="center"/>
              <w:rPr>
                <w:color w:val="000000"/>
                <w:sz w:val="28"/>
                <w:szCs w:val="28"/>
              </w:rPr>
            </w:pPr>
            <w:r>
              <w:rPr>
                <w:color w:val="000000"/>
                <w:sz w:val="28"/>
                <w:szCs w:val="28"/>
              </w:rPr>
              <w:t>89 1 00 99990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B0D78C2" w14:textId="77777777" w:rsidR="00BA52B8" w:rsidRPr="006B33D1" w:rsidRDefault="00BA52B8" w:rsidP="005E769D">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EDE81EC" w14:textId="77777777" w:rsidR="00BA52B8" w:rsidRPr="006B33D1" w:rsidRDefault="00BA52B8" w:rsidP="005E769D">
            <w:pPr>
              <w:jc w:val="center"/>
              <w:rPr>
                <w:color w:val="000000"/>
                <w:sz w:val="28"/>
                <w:szCs w:val="28"/>
              </w:rPr>
            </w:pPr>
            <w:r>
              <w:rPr>
                <w:color w:val="000000"/>
                <w:sz w:val="28"/>
                <w:szCs w:val="28"/>
              </w:rPr>
              <w:t xml:space="preserve">           113,4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2AED3D" w14:textId="77777777" w:rsidR="00BA52B8" w:rsidRPr="006B33D1" w:rsidRDefault="00BA52B8" w:rsidP="005E769D">
            <w:pPr>
              <w:jc w:val="right"/>
              <w:rPr>
                <w:color w:val="000000"/>
                <w:sz w:val="28"/>
                <w:szCs w:val="28"/>
              </w:rPr>
            </w:pPr>
            <w:r>
              <w:rPr>
                <w:color w:val="000000"/>
                <w:sz w:val="28"/>
                <w:szCs w:val="28"/>
              </w:rPr>
              <w:t>73,4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DC00F8" w14:textId="77777777" w:rsidR="00BA52B8" w:rsidRPr="006B33D1" w:rsidRDefault="00BA52B8" w:rsidP="005E769D">
            <w:pPr>
              <w:jc w:val="right"/>
              <w:rPr>
                <w:color w:val="000000"/>
                <w:sz w:val="28"/>
                <w:szCs w:val="28"/>
              </w:rPr>
            </w:pPr>
            <w:r>
              <w:rPr>
                <w:color w:val="000000"/>
                <w:sz w:val="28"/>
                <w:szCs w:val="28"/>
              </w:rPr>
              <w:t>73,4</w:t>
            </w:r>
          </w:p>
        </w:tc>
      </w:tr>
      <w:tr w:rsidR="00BA52B8" w:rsidRPr="006B33D1" w14:paraId="493A1277"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41C00005" w14:textId="77777777" w:rsidR="00BA52B8" w:rsidRPr="0021571D" w:rsidRDefault="00BA52B8" w:rsidP="005E769D">
            <w:pPr>
              <w:jc w:val="both"/>
              <w:rPr>
                <w:color w:val="000000"/>
                <w:sz w:val="28"/>
                <w:szCs w:val="28"/>
              </w:rPr>
            </w:pPr>
            <w:r w:rsidRPr="00523EB8">
              <w:rPr>
                <w:color w:val="000000"/>
                <w:sz w:val="28"/>
                <w:szCs w:val="28"/>
              </w:rPr>
              <w:t xml:space="preserve">Условно утвержденные расходы по иным </w:t>
            </w:r>
            <w:r w:rsidRPr="00523EB8">
              <w:rPr>
                <w:color w:val="000000"/>
                <w:sz w:val="28"/>
                <w:szCs w:val="28"/>
              </w:rPr>
              <w:lastRenderedPageBreak/>
              <w:t xml:space="preserve">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CD92FC" w14:textId="77777777" w:rsidR="00BA52B8" w:rsidRPr="0021571D"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8CBF36" w14:textId="77777777" w:rsidR="00BA52B8" w:rsidRPr="006B33D1"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906995" w14:textId="77777777" w:rsidR="00BA52B8" w:rsidRPr="006B33D1" w:rsidRDefault="00BA52B8" w:rsidP="005E769D">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B2F79B5" w14:textId="77777777" w:rsidR="00BA52B8" w:rsidRDefault="00BA52B8" w:rsidP="005E769D">
            <w:pPr>
              <w:ind w:left="-108" w:right="-108"/>
              <w:jc w:val="center"/>
              <w:rPr>
                <w:color w:val="000000"/>
                <w:sz w:val="28"/>
                <w:szCs w:val="28"/>
              </w:rPr>
            </w:pPr>
            <w:r>
              <w:rPr>
                <w:color w:val="000000"/>
                <w:sz w:val="28"/>
                <w:szCs w:val="28"/>
              </w:rPr>
              <w:t>89 9 00 90110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75CE2E7" w14:textId="77777777" w:rsidR="00BA52B8" w:rsidRPr="006B33D1" w:rsidRDefault="00BA52B8" w:rsidP="005E769D">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79A311" w14:textId="77777777" w:rsidR="00BA52B8" w:rsidRDefault="00BA52B8" w:rsidP="005E769D">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271936C" w14:textId="77777777" w:rsidR="00BA52B8" w:rsidRDefault="00BA52B8" w:rsidP="005E769D">
            <w:pPr>
              <w:jc w:val="right"/>
              <w:rPr>
                <w:color w:val="000000"/>
                <w:sz w:val="28"/>
                <w:szCs w:val="28"/>
              </w:rPr>
            </w:pPr>
            <w:r>
              <w:rPr>
                <w:color w:val="000000"/>
                <w:sz w:val="28"/>
                <w:szCs w:val="28"/>
              </w:rPr>
              <w:t>527,9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3184AF" w14:textId="77777777" w:rsidR="00BA52B8" w:rsidRDefault="00BA52B8" w:rsidP="005E769D">
            <w:pPr>
              <w:jc w:val="right"/>
              <w:rPr>
                <w:color w:val="000000"/>
                <w:sz w:val="28"/>
                <w:szCs w:val="28"/>
              </w:rPr>
            </w:pPr>
            <w:r>
              <w:rPr>
                <w:color w:val="000000"/>
                <w:sz w:val="28"/>
                <w:szCs w:val="28"/>
              </w:rPr>
              <w:t>1 322,3</w:t>
            </w:r>
          </w:p>
          <w:p w14:paraId="28BBD729" w14:textId="77777777" w:rsidR="00BA52B8" w:rsidRDefault="00BA52B8" w:rsidP="005E769D">
            <w:pPr>
              <w:jc w:val="right"/>
              <w:rPr>
                <w:color w:val="000000"/>
                <w:sz w:val="28"/>
                <w:szCs w:val="28"/>
              </w:rPr>
            </w:pPr>
          </w:p>
        </w:tc>
      </w:tr>
      <w:tr w:rsidR="00BA52B8" w:rsidRPr="006B33D1" w14:paraId="747DF087"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53E33F83" w14:textId="77777777" w:rsidR="00BA52B8" w:rsidRPr="006B33D1" w:rsidRDefault="00BA52B8" w:rsidP="005E769D">
            <w:pPr>
              <w:jc w:val="both"/>
              <w:rPr>
                <w:color w:val="000000"/>
                <w:sz w:val="28"/>
                <w:szCs w:val="28"/>
              </w:rPr>
            </w:pPr>
            <w:r w:rsidRPr="00523EB8">
              <w:rPr>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086E17" w14:textId="77777777" w:rsidR="00BA52B8" w:rsidRPr="006B33D1"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74389A" w14:textId="77777777" w:rsidR="00BA52B8" w:rsidRPr="006B33D1" w:rsidRDefault="00BA52B8" w:rsidP="005E769D">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AC5A63"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147E47" w14:textId="77777777" w:rsidR="00BA52B8" w:rsidRPr="006B33D1" w:rsidRDefault="00BA52B8" w:rsidP="005E769D">
            <w:pPr>
              <w:ind w:left="-108" w:right="-108"/>
              <w:jc w:val="center"/>
              <w:rPr>
                <w:color w:val="000000"/>
                <w:sz w:val="28"/>
                <w:szCs w:val="28"/>
              </w:rPr>
            </w:pPr>
            <w:r w:rsidRPr="006B33D1">
              <w:rPr>
                <w:color w:val="000000"/>
                <w:sz w:val="28"/>
                <w:szCs w:val="28"/>
              </w:rPr>
              <w:t>89 9 00 51180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33D3C71"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447BF1" w14:textId="77777777" w:rsidR="00BA52B8" w:rsidRPr="006B33D1" w:rsidRDefault="00BA52B8" w:rsidP="005E769D">
            <w:pPr>
              <w:jc w:val="right"/>
              <w:rPr>
                <w:color w:val="000000"/>
                <w:sz w:val="28"/>
                <w:szCs w:val="28"/>
              </w:rPr>
            </w:pPr>
            <w:r>
              <w:rPr>
                <w:color w:val="000000"/>
                <w:sz w:val="28"/>
                <w:szCs w:val="28"/>
              </w:rPr>
              <w:t>242,6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538B90" w14:textId="77777777" w:rsidR="00BA52B8" w:rsidRPr="006B33D1" w:rsidRDefault="00BA52B8" w:rsidP="005E769D">
            <w:pPr>
              <w:jc w:val="right"/>
              <w:rPr>
                <w:color w:val="000000"/>
                <w:sz w:val="28"/>
                <w:szCs w:val="28"/>
              </w:rPr>
            </w:pPr>
            <w:r>
              <w:rPr>
                <w:color w:val="000000"/>
                <w:sz w:val="28"/>
                <w:szCs w:val="28"/>
              </w:rPr>
              <w:t>251,6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1E0A4D" w14:textId="77777777" w:rsidR="00BA52B8" w:rsidRPr="006B33D1" w:rsidRDefault="00BA52B8" w:rsidP="005E769D">
            <w:pPr>
              <w:jc w:val="right"/>
              <w:rPr>
                <w:color w:val="000000"/>
                <w:sz w:val="28"/>
                <w:szCs w:val="28"/>
              </w:rPr>
            </w:pPr>
            <w:r>
              <w:rPr>
                <w:color w:val="000000"/>
                <w:sz w:val="28"/>
                <w:szCs w:val="28"/>
              </w:rPr>
              <w:t>0,0</w:t>
            </w:r>
          </w:p>
        </w:tc>
      </w:tr>
      <w:tr w:rsidR="00BA52B8" w:rsidRPr="006B33D1" w14:paraId="63816DE8"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1E8172F7" w14:textId="77777777" w:rsidR="00BA52B8" w:rsidRPr="006B33D1" w:rsidRDefault="00BA52B8" w:rsidP="005E769D">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w:t>
            </w:r>
            <w:r w:rsidRPr="00523EB8">
              <w:rPr>
                <w:color w:val="000000"/>
                <w:sz w:val="28"/>
                <w:szCs w:val="28"/>
              </w:rPr>
              <w:lastRenderedPageBreak/>
              <w:t xml:space="preserve">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243463" w14:textId="77777777" w:rsidR="00BA52B8" w:rsidRPr="006B33D1"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FA9ED1" w14:textId="77777777" w:rsidR="00BA52B8" w:rsidRPr="006B33D1" w:rsidRDefault="00BA52B8" w:rsidP="005E769D">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ABA480" w14:textId="77777777" w:rsidR="00BA52B8" w:rsidRPr="006B33D1" w:rsidRDefault="00BA52B8" w:rsidP="005E769D">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27D9E" w14:textId="77777777" w:rsidR="00BA52B8" w:rsidRPr="006B33D1" w:rsidRDefault="00BA52B8" w:rsidP="005E769D">
            <w:pPr>
              <w:ind w:left="-108" w:right="-108"/>
              <w:jc w:val="center"/>
              <w:rPr>
                <w:color w:val="000000"/>
                <w:sz w:val="28"/>
                <w:szCs w:val="28"/>
              </w:rPr>
            </w:pPr>
            <w:r>
              <w:rPr>
                <w:color w:val="000000"/>
                <w:sz w:val="28"/>
                <w:szCs w:val="28"/>
              </w:rPr>
              <w:t>01 1 00 89020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829FC4D" w14:textId="77777777" w:rsidR="00BA52B8" w:rsidRPr="006B33D1" w:rsidRDefault="00BA52B8" w:rsidP="005E769D">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DC0F103" w14:textId="77777777" w:rsidR="00BA52B8" w:rsidRPr="006B33D1" w:rsidRDefault="00BA52B8" w:rsidP="005E769D">
            <w:pPr>
              <w:jc w:val="right"/>
              <w:rPr>
                <w:color w:val="000000"/>
                <w:sz w:val="28"/>
                <w:szCs w:val="28"/>
              </w:rPr>
            </w:pPr>
            <w:r>
              <w:rPr>
                <w:color w:val="000000"/>
                <w:sz w:val="28"/>
                <w:szCs w:val="28"/>
              </w:rPr>
              <w:t>1 422,2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EACE2B" w14:textId="77777777" w:rsidR="00BA52B8" w:rsidRPr="006B33D1" w:rsidRDefault="00BA52B8" w:rsidP="005E769D">
            <w:pPr>
              <w:jc w:val="right"/>
              <w:rPr>
                <w:color w:val="000000"/>
                <w:sz w:val="28"/>
                <w:szCs w:val="28"/>
              </w:rPr>
            </w:pPr>
            <w:r>
              <w:rPr>
                <w:color w:val="000000"/>
                <w:sz w:val="28"/>
                <w:szCs w:val="28"/>
              </w:rPr>
              <w:t>1 476,2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F40570" w14:textId="77777777" w:rsidR="00BA52B8" w:rsidRPr="006B33D1" w:rsidRDefault="00BA52B8" w:rsidP="005E769D">
            <w:pPr>
              <w:jc w:val="right"/>
              <w:rPr>
                <w:color w:val="000000"/>
                <w:sz w:val="28"/>
                <w:szCs w:val="28"/>
              </w:rPr>
            </w:pPr>
            <w:r>
              <w:rPr>
                <w:color w:val="000000"/>
                <w:sz w:val="28"/>
                <w:szCs w:val="28"/>
              </w:rPr>
              <w:t>1 532,3</w:t>
            </w:r>
          </w:p>
        </w:tc>
      </w:tr>
      <w:tr w:rsidR="00BA52B8" w:rsidRPr="006B33D1" w14:paraId="063D096B"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7623D69" w14:textId="77777777" w:rsidR="00BA52B8" w:rsidRPr="006B33D1" w:rsidRDefault="00BA52B8" w:rsidP="005E769D">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DAE713" w14:textId="77777777" w:rsidR="00BA52B8" w:rsidRPr="006B33D1"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DF762D" w14:textId="77777777" w:rsidR="00BA52B8" w:rsidRPr="006B33D1" w:rsidRDefault="00BA52B8" w:rsidP="005E769D">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C597FA" w14:textId="77777777" w:rsidR="00BA52B8" w:rsidRPr="006B33D1" w:rsidRDefault="00BA52B8" w:rsidP="005E769D">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6446F0" w14:textId="77777777" w:rsidR="00BA52B8" w:rsidRPr="00615382" w:rsidRDefault="00BA52B8" w:rsidP="005E769D">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20214FE" w14:textId="77777777" w:rsidR="00BA52B8" w:rsidRPr="006B33D1" w:rsidRDefault="00BA52B8" w:rsidP="005E769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EC29C5" w14:textId="77777777" w:rsidR="00BA52B8" w:rsidRPr="006B33D1" w:rsidRDefault="00BA52B8" w:rsidP="005E769D">
            <w:pPr>
              <w:jc w:val="right"/>
              <w:rPr>
                <w:color w:val="000000"/>
                <w:sz w:val="28"/>
                <w:szCs w:val="28"/>
              </w:rPr>
            </w:pPr>
            <w:r>
              <w:rPr>
                <w:color w:val="000000"/>
                <w:sz w:val="28"/>
                <w:szCs w:val="28"/>
              </w:rPr>
              <w:t>2 437,7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0B3618" w14:textId="77777777" w:rsidR="00BA52B8" w:rsidRPr="006B33D1" w:rsidRDefault="00BA52B8" w:rsidP="005E769D">
            <w:pPr>
              <w:jc w:val="right"/>
              <w:rPr>
                <w:color w:val="000000"/>
                <w:sz w:val="28"/>
                <w:szCs w:val="28"/>
              </w:rPr>
            </w:pPr>
            <w:r>
              <w:rPr>
                <w:color w:val="000000"/>
                <w:sz w:val="28"/>
                <w:szCs w:val="28"/>
              </w:rPr>
              <w:t>2 504,6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271427" w14:textId="77777777" w:rsidR="00BA52B8" w:rsidRPr="006B33D1" w:rsidRDefault="00BA52B8" w:rsidP="005E769D">
            <w:pPr>
              <w:jc w:val="right"/>
              <w:rPr>
                <w:color w:val="000000"/>
                <w:sz w:val="28"/>
                <w:szCs w:val="28"/>
              </w:rPr>
            </w:pPr>
            <w:r>
              <w:rPr>
                <w:color w:val="000000"/>
                <w:sz w:val="28"/>
                <w:szCs w:val="28"/>
              </w:rPr>
              <w:t>2 609,2</w:t>
            </w:r>
          </w:p>
        </w:tc>
      </w:tr>
      <w:tr w:rsidR="00BA52B8" w:rsidRPr="006B33D1" w14:paraId="47474098"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E9EFAE7" w14:textId="77777777" w:rsidR="00BA52B8" w:rsidRPr="00154D8B" w:rsidRDefault="00BA52B8" w:rsidP="005E769D">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640C5020" w14:textId="77777777" w:rsidR="00BA52B8" w:rsidRPr="00523EB8" w:rsidRDefault="00BA52B8" w:rsidP="005E769D">
            <w:pPr>
              <w:jc w:val="both"/>
              <w:rPr>
                <w:color w:val="000000"/>
                <w:sz w:val="28"/>
                <w:szCs w:val="28"/>
              </w:rPr>
            </w:pPr>
            <w:r w:rsidRPr="00154D8B">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6ABE28" w14:textId="77777777" w:rsidR="00BA52B8" w:rsidRPr="00841253"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0DD8E6"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46DD9F" w14:textId="77777777" w:rsidR="00BA52B8" w:rsidRPr="006B33D1" w:rsidRDefault="00BA52B8" w:rsidP="005E769D">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CB11672" w14:textId="77777777" w:rsidR="00BA52B8" w:rsidRPr="00154D8B" w:rsidRDefault="00BA52B8" w:rsidP="005E769D">
            <w:pPr>
              <w:ind w:left="-108" w:right="-108"/>
              <w:jc w:val="center"/>
              <w:rPr>
                <w:color w:val="000000"/>
                <w:sz w:val="28"/>
                <w:szCs w:val="28"/>
              </w:rPr>
            </w:pPr>
            <w:r>
              <w:rPr>
                <w:color w:val="000000"/>
                <w:sz w:val="28"/>
                <w:szCs w:val="28"/>
              </w:rPr>
              <w:t xml:space="preserve">04 1 </w:t>
            </w:r>
            <w:r>
              <w:rPr>
                <w:color w:val="000000"/>
                <w:sz w:val="28"/>
                <w:szCs w:val="28"/>
                <w:lang w:val="en-US"/>
              </w:rPr>
              <w:t>R</w:t>
            </w:r>
            <w:r>
              <w:rPr>
                <w:color w:val="000000"/>
                <w:sz w:val="28"/>
                <w:szCs w:val="28"/>
              </w:rPr>
              <w:t>1 53930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0B6ECA7"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A1A952" w14:textId="77777777" w:rsidR="00BA52B8" w:rsidRDefault="00BA52B8" w:rsidP="005E769D">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E982EF" w14:textId="77777777" w:rsidR="00BA52B8" w:rsidRDefault="00BA52B8" w:rsidP="005E769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150E3FC" w14:textId="77777777" w:rsidR="00BA52B8" w:rsidRDefault="00BA52B8" w:rsidP="005E769D">
            <w:pPr>
              <w:jc w:val="right"/>
              <w:rPr>
                <w:color w:val="000000"/>
                <w:sz w:val="28"/>
                <w:szCs w:val="28"/>
              </w:rPr>
            </w:pPr>
            <w:r>
              <w:rPr>
                <w:color w:val="000000"/>
                <w:sz w:val="28"/>
                <w:szCs w:val="28"/>
              </w:rPr>
              <w:t>6 167,4</w:t>
            </w:r>
          </w:p>
        </w:tc>
      </w:tr>
      <w:tr w:rsidR="00BA52B8" w:rsidRPr="006B33D1" w14:paraId="6D1F8E8A"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1385DF6A" w14:textId="77777777" w:rsidR="00BA52B8" w:rsidRDefault="00BA52B8" w:rsidP="005E769D">
            <w:pPr>
              <w:jc w:val="both"/>
              <w:rPr>
                <w:color w:val="000000"/>
                <w:sz w:val="28"/>
                <w:szCs w:val="28"/>
              </w:rPr>
            </w:pPr>
            <w:r w:rsidRPr="006D4E57">
              <w:rPr>
                <w:color w:val="000000"/>
                <w:sz w:val="28"/>
                <w:szCs w:val="28"/>
              </w:rPr>
              <w:lastRenderedPageBreak/>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D890F8" w14:textId="77777777" w:rsidR="00BA52B8"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E3B0F"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6C746F" w14:textId="77777777" w:rsidR="00BA52B8" w:rsidRPr="006B33D1" w:rsidRDefault="00BA52B8" w:rsidP="005E769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DBB92D3" w14:textId="77777777" w:rsidR="00BA52B8" w:rsidRDefault="00BA52B8" w:rsidP="005E769D">
            <w:pPr>
              <w:ind w:left="-108" w:right="-108"/>
              <w:jc w:val="center"/>
              <w:rPr>
                <w:color w:val="000000"/>
                <w:sz w:val="28"/>
                <w:szCs w:val="28"/>
              </w:rPr>
            </w:pPr>
            <w:r>
              <w:rPr>
                <w:color w:val="000000"/>
                <w:sz w:val="28"/>
                <w:szCs w:val="28"/>
              </w:rPr>
              <w:t>89 9 00 24510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FFC93F3"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C4AF50" w14:textId="77777777" w:rsidR="00BA52B8" w:rsidRDefault="00BA52B8" w:rsidP="005E769D">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F866854" w14:textId="77777777" w:rsidR="00BA52B8" w:rsidRDefault="00BA52B8" w:rsidP="005E769D">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5D374F" w14:textId="77777777" w:rsidR="00BA52B8" w:rsidRDefault="00BA52B8" w:rsidP="005E769D">
            <w:pPr>
              <w:jc w:val="right"/>
              <w:rPr>
                <w:color w:val="000000"/>
                <w:sz w:val="28"/>
                <w:szCs w:val="28"/>
              </w:rPr>
            </w:pPr>
            <w:r>
              <w:rPr>
                <w:color w:val="000000"/>
                <w:sz w:val="28"/>
                <w:szCs w:val="28"/>
              </w:rPr>
              <w:t>25,0</w:t>
            </w:r>
          </w:p>
        </w:tc>
      </w:tr>
      <w:tr w:rsidR="00BA52B8" w:rsidRPr="006B33D1" w14:paraId="4F31A9C8"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EAC30DA" w14:textId="77777777" w:rsidR="00BA52B8" w:rsidRDefault="00BA52B8" w:rsidP="005E769D">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DB0A9D" w14:textId="77777777" w:rsidR="00BA52B8"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3306C6"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979653" w14:textId="77777777" w:rsidR="00BA52B8" w:rsidRPr="006B33D1" w:rsidRDefault="00BA52B8" w:rsidP="005E769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66EB110" w14:textId="77777777" w:rsidR="00BA52B8" w:rsidRDefault="00BA52B8" w:rsidP="005E769D">
            <w:pPr>
              <w:ind w:left="-108" w:right="-108"/>
              <w:jc w:val="center"/>
              <w:rPr>
                <w:color w:val="000000"/>
                <w:sz w:val="28"/>
                <w:szCs w:val="28"/>
              </w:rPr>
            </w:pPr>
            <w:r>
              <w:rPr>
                <w:color w:val="000000"/>
                <w:sz w:val="28"/>
                <w:szCs w:val="28"/>
              </w:rPr>
              <w:t>89 9 00 24530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F8B9485"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CD86C3" w14:textId="77777777" w:rsidR="00BA52B8" w:rsidRDefault="00BA52B8" w:rsidP="005E769D">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B7B585" w14:textId="77777777" w:rsidR="00BA52B8" w:rsidRDefault="00BA52B8" w:rsidP="005E769D">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5BB5828" w14:textId="77777777" w:rsidR="00BA52B8" w:rsidRDefault="00BA52B8" w:rsidP="005E769D">
            <w:pPr>
              <w:jc w:val="right"/>
              <w:rPr>
                <w:color w:val="000000"/>
                <w:sz w:val="28"/>
                <w:szCs w:val="28"/>
              </w:rPr>
            </w:pPr>
            <w:r>
              <w:rPr>
                <w:color w:val="000000"/>
                <w:sz w:val="28"/>
                <w:szCs w:val="28"/>
              </w:rPr>
              <w:t>12,5</w:t>
            </w:r>
          </w:p>
        </w:tc>
      </w:tr>
      <w:tr w:rsidR="00BA52B8" w:rsidRPr="006B33D1" w14:paraId="65F7E0A3"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F4B40C9" w14:textId="77777777" w:rsidR="00BA52B8" w:rsidRDefault="00BA52B8" w:rsidP="005E769D">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w:t>
            </w:r>
            <w:r w:rsidRPr="006D4E57">
              <w:rPr>
                <w:color w:val="000000"/>
                <w:sz w:val="28"/>
                <w:szCs w:val="28"/>
              </w:rPr>
              <w:lastRenderedPageBreak/>
              <w:t xml:space="preserve">поселения </w:t>
            </w:r>
            <w:r w:rsidRPr="00C30619">
              <w:rPr>
                <w:color w:val="000000"/>
                <w:sz w:val="28"/>
                <w:szCs w:val="28"/>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0144C6" w14:textId="77777777" w:rsidR="00BA52B8"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B82D08" w14:textId="77777777" w:rsidR="00BA52B8" w:rsidRPr="006B33D1"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A4623A" w14:textId="77777777" w:rsidR="00BA52B8" w:rsidRPr="006B33D1" w:rsidRDefault="00BA52B8" w:rsidP="005E769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D590823" w14:textId="77777777" w:rsidR="00BA52B8" w:rsidRDefault="00BA52B8" w:rsidP="005E769D">
            <w:pPr>
              <w:ind w:left="-108" w:right="-108"/>
              <w:jc w:val="center"/>
              <w:rPr>
                <w:color w:val="000000"/>
                <w:sz w:val="28"/>
                <w:szCs w:val="28"/>
              </w:rPr>
            </w:pPr>
            <w:r>
              <w:rPr>
                <w:color w:val="000000"/>
                <w:sz w:val="28"/>
                <w:szCs w:val="28"/>
              </w:rPr>
              <w:t>89 9 0024540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B9A01FA" w14:textId="77777777" w:rsidR="00BA52B8" w:rsidRPr="006B33D1" w:rsidRDefault="00BA52B8" w:rsidP="005E769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4AB6CE" w14:textId="77777777" w:rsidR="00BA52B8" w:rsidRDefault="00BA52B8" w:rsidP="005E769D">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53AE4A" w14:textId="77777777" w:rsidR="00BA52B8" w:rsidRDefault="00BA52B8" w:rsidP="005E769D">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52223A" w14:textId="77777777" w:rsidR="00BA52B8" w:rsidRDefault="00BA52B8" w:rsidP="005E769D">
            <w:pPr>
              <w:jc w:val="right"/>
              <w:rPr>
                <w:color w:val="000000"/>
                <w:sz w:val="28"/>
                <w:szCs w:val="28"/>
              </w:rPr>
            </w:pPr>
            <w:r>
              <w:rPr>
                <w:color w:val="000000"/>
                <w:sz w:val="28"/>
                <w:szCs w:val="28"/>
              </w:rPr>
              <w:t>12,5</w:t>
            </w:r>
          </w:p>
        </w:tc>
      </w:tr>
      <w:tr w:rsidR="00BA52B8" w:rsidRPr="006B33D1" w14:paraId="3C82880E"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171B7AF" w14:textId="77777777" w:rsidR="00BA52B8" w:rsidRPr="002404BA" w:rsidRDefault="00BA52B8" w:rsidP="005E769D">
            <w:pPr>
              <w:jc w:val="both"/>
              <w:rPr>
                <w:color w:val="000000"/>
                <w:sz w:val="28"/>
                <w:szCs w:val="28"/>
              </w:rPr>
            </w:pPr>
            <w:r w:rsidRPr="002404BA">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A0B90C" w14:textId="77777777" w:rsidR="00BA52B8" w:rsidRPr="002404BA" w:rsidRDefault="00BA52B8" w:rsidP="005E769D">
            <w:pPr>
              <w:jc w:val="both"/>
              <w:rPr>
                <w:color w:val="000000"/>
                <w:sz w:val="28"/>
                <w:szCs w:val="28"/>
              </w:rPr>
            </w:pPr>
            <w:r w:rsidRPr="002404BA">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E7E098" w14:textId="77777777" w:rsidR="00BA52B8" w:rsidRPr="002404BA" w:rsidRDefault="00BA52B8" w:rsidP="005E769D">
            <w:pPr>
              <w:jc w:val="center"/>
              <w:rPr>
                <w:color w:val="000000"/>
                <w:sz w:val="28"/>
                <w:szCs w:val="28"/>
              </w:rPr>
            </w:pPr>
            <w:r w:rsidRPr="002404BA">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9FFBE4"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F170B" w14:textId="77777777" w:rsidR="00BA52B8" w:rsidRPr="007F014C" w:rsidRDefault="00BA52B8" w:rsidP="005E769D">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C73EA32" w14:textId="77777777" w:rsidR="00BA52B8" w:rsidRPr="006B33D1" w:rsidRDefault="00BA52B8" w:rsidP="005E769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EC5AE7" w14:textId="77777777" w:rsidR="00BA52B8" w:rsidRPr="006B33D1" w:rsidRDefault="00BA52B8" w:rsidP="005E769D">
            <w:pPr>
              <w:jc w:val="right"/>
              <w:rPr>
                <w:color w:val="000000"/>
                <w:sz w:val="28"/>
                <w:szCs w:val="28"/>
              </w:rPr>
            </w:pPr>
            <w:r>
              <w:rPr>
                <w:color w:val="000000"/>
                <w:sz w:val="28"/>
                <w:szCs w:val="2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68287C" w14:textId="77777777" w:rsidR="00BA52B8" w:rsidRPr="006B33D1" w:rsidRDefault="00BA52B8" w:rsidP="005E769D">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E5EB5A" w14:textId="77777777" w:rsidR="00BA52B8" w:rsidRPr="006B33D1" w:rsidRDefault="00BA52B8" w:rsidP="005E769D">
            <w:pPr>
              <w:jc w:val="right"/>
              <w:rPr>
                <w:color w:val="000000"/>
                <w:sz w:val="28"/>
                <w:szCs w:val="28"/>
              </w:rPr>
            </w:pPr>
            <w:r>
              <w:rPr>
                <w:color w:val="000000"/>
                <w:sz w:val="28"/>
                <w:szCs w:val="28"/>
              </w:rPr>
              <w:t>19,4</w:t>
            </w:r>
          </w:p>
        </w:tc>
      </w:tr>
      <w:tr w:rsidR="00BA52B8" w:rsidRPr="006B33D1" w14:paraId="175FBA2D"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6AA48F0" w14:textId="77777777" w:rsidR="00BA52B8" w:rsidRPr="006B33D1" w:rsidRDefault="00BA52B8" w:rsidP="005E769D">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 xml:space="preserve">Иные закупки товаров, работ и услуг для обеспечения </w:t>
            </w:r>
            <w:r w:rsidRPr="00593600">
              <w:rPr>
                <w:color w:val="000000"/>
                <w:sz w:val="28"/>
                <w:szCs w:val="28"/>
              </w:rPr>
              <w:lastRenderedPageBreak/>
              <w:t>государственных (муниципальных) нужд</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BD26CE" w14:textId="77777777" w:rsidR="00BA52B8" w:rsidRPr="006B33D1"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86A458"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5BB962" w14:textId="77777777" w:rsidR="00BA52B8" w:rsidRPr="006B33D1" w:rsidRDefault="00BA52B8" w:rsidP="005E769D">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3B048" w14:textId="77777777" w:rsidR="00BA52B8" w:rsidRPr="00615382" w:rsidRDefault="00BA52B8" w:rsidP="005E769D">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2EE7F2A" w14:textId="77777777" w:rsidR="00BA52B8" w:rsidRPr="00615382" w:rsidRDefault="00BA52B8" w:rsidP="005E769D">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2915342" w14:textId="77777777" w:rsidR="00BA52B8" w:rsidRPr="006B33D1" w:rsidRDefault="00BA52B8" w:rsidP="005E769D">
            <w:pPr>
              <w:jc w:val="right"/>
              <w:rPr>
                <w:color w:val="000000"/>
                <w:sz w:val="28"/>
                <w:szCs w:val="28"/>
              </w:rPr>
            </w:pPr>
            <w:r>
              <w:rPr>
                <w:color w:val="000000"/>
                <w:sz w:val="28"/>
                <w:szCs w:val="28"/>
              </w:rPr>
              <w:t>480,4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C34057C" w14:textId="77777777" w:rsidR="00BA52B8" w:rsidRPr="006B33D1" w:rsidRDefault="00BA52B8" w:rsidP="005E769D">
            <w:pPr>
              <w:jc w:val="right"/>
              <w:rPr>
                <w:color w:val="000000"/>
                <w:sz w:val="28"/>
                <w:szCs w:val="28"/>
              </w:rPr>
            </w:pPr>
            <w:r>
              <w:rPr>
                <w:color w:val="000000"/>
                <w:sz w:val="28"/>
                <w:szCs w:val="28"/>
              </w:rPr>
              <w:t>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2C33F4A" w14:textId="77777777" w:rsidR="00BA52B8" w:rsidRPr="006B33D1" w:rsidRDefault="00BA52B8" w:rsidP="005E769D">
            <w:pPr>
              <w:jc w:val="right"/>
              <w:rPr>
                <w:color w:val="000000"/>
                <w:sz w:val="28"/>
                <w:szCs w:val="28"/>
              </w:rPr>
            </w:pPr>
            <w:r>
              <w:rPr>
                <w:color w:val="000000"/>
                <w:sz w:val="28"/>
                <w:szCs w:val="28"/>
              </w:rPr>
              <w:t>61,4</w:t>
            </w:r>
          </w:p>
        </w:tc>
      </w:tr>
      <w:tr w:rsidR="00BA52B8" w:rsidRPr="006B33D1" w14:paraId="262A0476"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4E75FDFB" w14:textId="77777777" w:rsidR="00BA52B8" w:rsidRPr="006D4E57" w:rsidRDefault="00BA52B8" w:rsidP="005E769D">
            <w:pPr>
              <w:jc w:val="both"/>
              <w:rPr>
                <w:color w:val="000000"/>
                <w:sz w:val="28"/>
                <w:szCs w:val="28"/>
              </w:rPr>
            </w:pPr>
            <w:r w:rsidRPr="00154D8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9D686B" w14:textId="77777777" w:rsidR="00BA52B8" w:rsidRPr="00841253"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BB895D" w14:textId="77777777" w:rsidR="00BA52B8" w:rsidRPr="006B33D1"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1B356" w14:textId="77777777" w:rsidR="00BA52B8" w:rsidRPr="006B33D1" w:rsidRDefault="00BA52B8" w:rsidP="005E769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599E281" w14:textId="77777777" w:rsidR="00BA52B8" w:rsidRPr="00154D8B" w:rsidRDefault="00BA52B8" w:rsidP="005E769D">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B9336CC" w14:textId="77777777" w:rsidR="00BA52B8" w:rsidRDefault="00BA52B8" w:rsidP="005E769D">
            <w:pPr>
              <w:jc w:val="center"/>
              <w:rPr>
                <w:color w:val="000000"/>
                <w:sz w:val="28"/>
                <w:szCs w:val="28"/>
                <w:lang w:val="en-US"/>
              </w:rPr>
            </w:pPr>
            <w:r>
              <w:rPr>
                <w:color w:val="000000"/>
                <w:sz w:val="28"/>
                <w:szCs w:val="28"/>
                <w:lang w:val="en-US"/>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9A9F1F9" w14:textId="77777777" w:rsidR="00BA52B8" w:rsidRPr="00154D8B" w:rsidRDefault="00BA52B8" w:rsidP="005E769D">
            <w:pPr>
              <w:jc w:val="right"/>
              <w:rPr>
                <w:color w:val="000000"/>
                <w:sz w:val="28"/>
                <w:szCs w:val="28"/>
              </w:rPr>
            </w:pPr>
            <w:r>
              <w:rPr>
                <w:color w:val="000000"/>
                <w:sz w:val="28"/>
                <w:szCs w:val="28"/>
                <w:lang w:val="en-US"/>
              </w:rPr>
              <w:t>108</w:t>
            </w:r>
            <w:r>
              <w:rPr>
                <w:color w:val="000000"/>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B4AA56" w14:textId="77777777" w:rsidR="00BA52B8" w:rsidRDefault="00BA52B8" w:rsidP="005E769D">
            <w:pPr>
              <w:jc w:val="right"/>
              <w:rPr>
                <w:color w:val="000000"/>
                <w:sz w:val="28"/>
                <w:szCs w:val="28"/>
              </w:rPr>
            </w:pPr>
            <w:r>
              <w:rPr>
                <w:color w:val="000000"/>
                <w:sz w:val="28"/>
                <w:szCs w:val="28"/>
              </w:rPr>
              <w:t>108,5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F766A7" w14:textId="77777777" w:rsidR="00BA52B8" w:rsidRDefault="00BA52B8" w:rsidP="005E769D">
            <w:pPr>
              <w:jc w:val="right"/>
              <w:rPr>
                <w:color w:val="000000"/>
                <w:sz w:val="28"/>
                <w:szCs w:val="28"/>
              </w:rPr>
            </w:pPr>
            <w:r>
              <w:rPr>
                <w:color w:val="000000"/>
                <w:sz w:val="28"/>
                <w:szCs w:val="28"/>
              </w:rPr>
              <w:t>108,5</w:t>
            </w:r>
          </w:p>
        </w:tc>
      </w:tr>
      <w:tr w:rsidR="00BA52B8" w:rsidRPr="006B33D1" w14:paraId="3897330E"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34F9FD02" w14:textId="77777777" w:rsidR="00BA52B8" w:rsidRPr="006B33D1" w:rsidRDefault="00BA52B8" w:rsidP="005E769D">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BFCE8" w14:textId="77777777" w:rsidR="00BA52B8" w:rsidRPr="006B33D1"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D23F8D"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DCD405"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AED0" w14:textId="77777777" w:rsidR="00BA52B8" w:rsidRPr="006B33D1" w:rsidRDefault="00BA52B8" w:rsidP="005E769D">
            <w:pPr>
              <w:ind w:left="-108" w:right="-108"/>
              <w:jc w:val="center"/>
              <w:rPr>
                <w:color w:val="000000"/>
                <w:sz w:val="28"/>
                <w:szCs w:val="28"/>
              </w:rPr>
            </w:pPr>
            <w:r>
              <w:rPr>
                <w:color w:val="000000"/>
                <w:sz w:val="28"/>
                <w:szCs w:val="28"/>
              </w:rPr>
              <w:t>14 1 00 24290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6454A16"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B3816D1" w14:textId="77777777" w:rsidR="00BA52B8" w:rsidRPr="006B33D1" w:rsidRDefault="00BA52B8" w:rsidP="005E769D">
            <w:pPr>
              <w:jc w:val="right"/>
              <w:rPr>
                <w:color w:val="000000"/>
                <w:sz w:val="28"/>
                <w:szCs w:val="28"/>
              </w:rPr>
            </w:pPr>
            <w:r>
              <w:rPr>
                <w:color w:val="000000"/>
                <w:sz w:val="28"/>
                <w:szCs w:val="28"/>
              </w:rPr>
              <w:t>1 987,1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D02E2F" w14:textId="77777777" w:rsidR="00BA52B8" w:rsidRPr="006B33D1" w:rsidRDefault="00BA52B8" w:rsidP="005E769D">
            <w:pPr>
              <w:jc w:val="right"/>
              <w:rPr>
                <w:color w:val="000000"/>
                <w:sz w:val="28"/>
                <w:szCs w:val="28"/>
              </w:rPr>
            </w:pPr>
            <w:r>
              <w:rPr>
                <w:color w:val="000000"/>
                <w:sz w:val="28"/>
                <w:szCs w:val="28"/>
              </w:rPr>
              <w:t>1 687,3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88AE66" w14:textId="77777777" w:rsidR="00BA52B8" w:rsidRPr="006B33D1" w:rsidRDefault="00BA52B8" w:rsidP="005E769D">
            <w:pPr>
              <w:jc w:val="right"/>
              <w:rPr>
                <w:color w:val="000000"/>
                <w:sz w:val="28"/>
                <w:szCs w:val="28"/>
              </w:rPr>
            </w:pPr>
            <w:r>
              <w:rPr>
                <w:color w:val="000000"/>
                <w:sz w:val="28"/>
                <w:szCs w:val="28"/>
              </w:rPr>
              <w:t>1 697,4</w:t>
            </w:r>
          </w:p>
        </w:tc>
      </w:tr>
      <w:tr w:rsidR="00BA52B8" w:rsidRPr="006B33D1" w14:paraId="62C58BA9"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1B8E7C2D" w14:textId="77777777" w:rsidR="00BA52B8" w:rsidRPr="006B33D1" w:rsidRDefault="00BA52B8" w:rsidP="005E769D">
            <w:pPr>
              <w:jc w:val="both"/>
              <w:rPr>
                <w:color w:val="000000"/>
                <w:sz w:val="28"/>
                <w:szCs w:val="28"/>
              </w:rPr>
            </w:pPr>
            <w:r w:rsidRPr="006D4E57">
              <w:rPr>
                <w:color w:val="000000"/>
                <w:sz w:val="28"/>
                <w:szCs w:val="28"/>
              </w:rPr>
              <w:t xml:space="preserve">Мероприятия по благоустройству </w:t>
            </w:r>
            <w:r w:rsidRPr="006D4E57">
              <w:rPr>
                <w:color w:val="000000"/>
                <w:sz w:val="28"/>
                <w:szCs w:val="28"/>
              </w:rPr>
              <w:lastRenderedPageBreak/>
              <w:t xml:space="preserve">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3E86E4" w14:textId="77777777" w:rsidR="00BA52B8" w:rsidRPr="006B33D1"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C9A9AD"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7F2B50"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AD7142" w14:textId="77777777" w:rsidR="00BA52B8" w:rsidRPr="006B33D1" w:rsidRDefault="00BA52B8" w:rsidP="005E769D">
            <w:pPr>
              <w:ind w:left="-108" w:right="-108"/>
              <w:jc w:val="center"/>
              <w:rPr>
                <w:color w:val="000000"/>
                <w:sz w:val="28"/>
                <w:szCs w:val="28"/>
              </w:rPr>
            </w:pPr>
            <w:r>
              <w:rPr>
                <w:color w:val="000000"/>
                <w:sz w:val="28"/>
                <w:szCs w:val="28"/>
              </w:rPr>
              <w:t>14 200 24300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9DEB89D"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05D0506" w14:textId="77777777" w:rsidR="00BA52B8" w:rsidRPr="006B33D1" w:rsidRDefault="00BA52B8" w:rsidP="005E769D">
            <w:pPr>
              <w:jc w:val="right"/>
              <w:rPr>
                <w:color w:val="000000"/>
                <w:sz w:val="28"/>
                <w:szCs w:val="28"/>
              </w:rPr>
            </w:pPr>
            <w:r>
              <w:rPr>
                <w:color w:val="000000"/>
                <w:sz w:val="28"/>
                <w:szCs w:val="28"/>
              </w:rPr>
              <w:t>438,3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96948A" w14:textId="77777777" w:rsidR="00BA52B8" w:rsidRPr="006B33D1" w:rsidRDefault="00BA52B8" w:rsidP="005E769D">
            <w:pPr>
              <w:jc w:val="right"/>
              <w:rPr>
                <w:color w:val="000000"/>
                <w:sz w:val="28"/>
                <w:szCs w:val="28"/>
              </w:rPr>
            </w:pPr>
            <w:r>
              <w:rPr>
                <w:color w:val="000000"/>
                <w:sz w:val="28"/>
                <w:szCs w:val="28"/>
              </w:rPr>
              <w:t>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CD5868" w14:textId="77777777" w:rsidR="00BA52B8" w:rsidRPr="006B33D1" w:rsidRDefault="00BA52B8" w:rsidP="005E769D">
            <w:pPr>
              <w:jc w:val="center"/>
              <w:rPr>
                <w:color w:val="000000"/>
                <w:sz w:val="28"/>
                <w:szCs w:val="28"/>
              </w:rPr>
            </w:pPr>
            <w:r>
              <w:rPr>
                <w:color w:val="000000"/>
                <w:sz w:val="28"/>
                <w:szCs w:val="28"/>
              </w:rPr>
              <w:t xml:space="preserve">               38,3</w:t>
            </w:r>
          </w:p>
        </w:tc>
      </w:tr>
      <w:tr w:rsidR="00BA52B8" w:rsidRPr="006B33D1" w14:paraId="19923028" w14:textId="77777777" w:rsidTr="005E769D">
        <w:trPr>
          <w:trHeight w:val="2558"/>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4F8BB23A" w14:textId="77777777" w:rsidR="00BA52B8" w:rsidRPr="006B33D1" w:rsidRDefault="00BA52B8" w:rsidP="005E769D">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414120" w14:textId="77777777" w:rsidR="00BA52B8" w:rsidRPr="006B33D1"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6C2B3D" w14:textId="77777777" w:rsidR="00BA52B8" w:rsidRPr="006B33D1" w:rsidRDefault="00BA52B8" w:rsidP="005E769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C388FE" w14:textId="77777777" w:rsidR="00BA52B8" w:rsidRPr="006B33D1" w:rsidRDefault="00BA52B8" w:rsidP="005E769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6B5D34" w14:textId="77777777" w:rsidR="00BA52B8" w:rsidRPr="006B33D1" w:rsidRDefault="00BA52B8" w:rsidP="005E769D">
            <w:pPr>
              <w:ind w:left="-108" w:right="-108"/>
              <w:jc w:val="center"/>
              <w:rPr>
                <w:color w:val="000000"/>
                <w:sz w:val="28"/>
                <w:szCs w:val="28"/>
              </w:rPr>
            </w:pPr>
            <w:r>
              <w:rPr>
                <w:color w:val="000000"/>
                <w:sz w:val="28"/>
                <w:szCs w:val="28"/>
              </w:rPr>
              <w:t>14 3 00 24310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0E36112"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0FA677" w14:textId="77777777" w:rsidR="00BA52B8" w:rsidRPr="006B33D1" w:rsidRDefault="00BA52B8" w:rsidP="005E769D">
            <w:pPr>
              <w:jc w:val="right"/>
              <w:rPr>
                <w:color w:val="000000"/>
                <w:sz w:val="28"/>
                <w:szCs w:val="28"/>
              </w:rPr>
            </w:pPr>
            <w:r>
              <w:rPr>
                <w:color w:val="000000"/>
                <w:sz w:val="28"/>
                <w:szCs w:val="28"/>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71DC2E" w14:textId="77777777" w:rsidR="00BA52B8" w:rsidRPr="006B33D1" w:rsidRDefault="00BA52B8" w:rsidP="005E769D">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018917D" w14:textId="77777777" w:rsidR="00BA52B8" w:rsidRPr="006B33D1" w:rsidRDefault="00BA52B8" w:rsidP="005E769D">
            <w:pPr>
              <w:jc w:val="right"/>
              <w:rPr>
                <w:color w:val="000000"/>
                <w:sz w:val="28"/>
                <w:szCs w:val="28"/>
              </w:rPr>
            </w:pPr>
            <w:r>
              <w:rPr>
                <w:color w:val="000000"/>
                <w:sz w:val="28"/>
                <w:szCs w:val="28"/>
              </w:rPr>
              <w:t>10,0</w:t>
            </w:r>
          </w:p>
        </w:tc>
      </w:tr>
      <w:tr w:rsidR="00BA52B8" w:rsidRPr="006B33D1" w14:paraId="24942E28" w14:textId="77777777" w:rsidTr="005E769D">
        <w:trPr>
          <w:trHeight w:val="2558"/>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184E3228" w14:textId="77777777" w:rsidR="00BA52B8" w:rsidRPr="004659A2" w:rsidRDefault="00BA52B8" w:rsidP="005E769D">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 xml:space="preserve">Истоминского сельского поселения </w:t>
            </w:r>
            <w:r w:rsidRPr="002404BA">
              <w:rPr>
                <w:color w:val="000000"/>
                <w:sz w:val="28"/>
                <w:szCs w:val="28"/>
              </w:rPr>
              <w:lastRenderedPageBreak/>
              <w:t>«Охрана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E6EC88" w14:textId="77777777" w:rsidR="00BA52B8" w:rsidRPr="004659A2"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0CDDE2" w14:textId="77777777" w:rsidR="00BA52B8" w:rsidRPr="006B33D1"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A8F957" w14:textId="77777777" w:rsidR="00BA52B8" w:rsidRPr="006B33D1" w:rsidRDefault="00BA52B8" w:rsidP="005E769D">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D722C4F" w14:textId="77777777" w:rsidR="00BA52B8" w:rsidRDefault="00BA52B8" w:rsidP="005E769D">
            <w:pPr>
              <w:ind w:left="-108" w:right="-108"/>
              <w:jc w:val="center"/>
              <w:rPr>
                <w:color w:val="000000"/>
                <w:sz w:val="28"/>
                <w:szCs w:val="28"/>
              </w:rPr>
            </w:pPr>
            <w:r>
              <w:rPr>
                <w:color w:val="000000"/>
                <w:sz w:val="28"/>
                <w:szCs w:val="28"/>
              </w:rPr>
              <w:t>17 2 00 24350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01ACB42" w14:textId="77777777" w:rsidR="00BA52B8"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F49265" w14:textId="77777777" w:rsidR="00BA52B8" w:rsidRDefault="00BA52B8" w:rsidP="005E769D">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A10A59" w14:textId="77777777" w:rsidR="00BA52B8" w:rsidRDefault="00BA52B8" w:rsidP="005E769D">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816FA7B" w14:textId="77777777" w:rsidR="00BA52B8" w:rsidRDefault="00BA52B8" w:rsidP="005E769D">
            <w:pPr>
              <w:jc w:val="right"/>
              <w:rPr>
                <w:color w:val="000000"/>
                <w:sz w:val="28"/>
                <w:szCs w:val="28"/>
              </w:rPr>
            </w:pPr>
            <w:r>
              <w:rPr>
                <w:color w:val="000000"/>
                <w:sz w:val="28"/>
                <w:szCs w:val="28"/>
              </w:rPr>
              <w:t>11,7</w:t>
            </w:r>
          </w:p>
        </w:tc>
      </w:tr>
      <w:tr w:rsidR="00BA52B8" w:rsidRPr="006B33D1" w14:paraId="3E8841E2" w14:textId="77777777" w:rsidTr="005E769D">
        <w:trPr>
          <w:trHeight w:val="774"/>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3BB768B" w14:textId="77777777" w:rsidR="00BA52B8" w:rsidRPr="004659A2" w:rsidRDefault="00BA52B8" w:rsidP="005E769D">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BF8D50" w14:textId="77777777" w:rsidR="00BA52B8" w:rsidRPr="004659A2"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9CEF3C" w14:textId="77777777" w:rsidR="00BA52B8"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929AFB" w14:textId="77777777" w:rsidR="00BA52B8" w:rsidRDefault="00BA52B8" w:rsidP="005E769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A503BEB" w14:textId="77777777" w:rsidR="00BA52B8" w:rsidRDefault="00BA52B8" w:rsidP="005E769D">
            <w:pPr>
              <w:ind w:left="-108" w:right="-108"/>
              <w:jc w:val="center"/>
              <w:rPr>
                <w:color w:val="000000"/>
                <w:sz w:val="28"/>
                <w:szCs w:val="28"/>
              </w:rPr>
            </w:pPr>
            <w:r>
              <w:rPr>
                <w:color w:val="000000"/>
                <w:sz w:val="28"/>
                <w:szCs w:val="28"/>
              </w:rPr>
              <w:t>03 1 00 24090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3176AB4" w14:textId="77777777" w:rsidR="00BA52B8"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4656E69" w14:textId="77777777" w:rsidR="00BA52B8" w:rsidRDefault="00BA52B8" w:rsidP="005E769D">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2495EA8" w14:textId="77777777" w:rsidR="00BA52B8" w:rsidRDefault="00BA52B8" w:rsidP="005E769D">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C10277" w14:textId="77777777" w:rsidR="00BA52B8" w:rsidRDefault="00BA52B8" w:rsidP="005E769D">
            <w:pPr>
              <w:jc w:val="right"/>
              <w:rPr>
                <w:color w:val="000000"/>
                <w:sz w:val="28"/>
                <w:szCs w:val="28"/>
              </w:rPr>
            </w:pPr>
            <w:r>
              <w:rPr>
                <w:color w:val="000000"/>
                <w:sz w:val="28"/>
                <w:szCs w:val="28"/>
              </w:rPr>
              <w:t>17,0</w:t>
            </w:r>
          </w:p>
        </w:tc>
      </w:tr>
      <w:tr w:rsidR="00BA52B8" w:rsidRPr="006B33D1" w14:paraId="678C9F70"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0C544CDA" w14:textId="77777777" w:rsidR="00BA52B8" w:rsidRPr="006B33D1" w:rsidRDefault="00BA52B8" w:rsidP="005E769D">
            <w:pPr>
              <w:jc w:val="both"/>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w:t>
            </w:r>
            <w:r w:rsidRPr="00C40913">
              <w:rPr>
                <w:color w:val="000000"/>
                <w:sz w:val="28"/>
                <w:szCs w:val="28"/>
              </w:rPr>
              <w:lastRenderedPageBreak/>
              <w:t>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150131" w14:textId="77777777" w:rsidR="00BA52B8" w:rsidRPr="006B33D1"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DB7EE7" w14:textId="77777777" w:rsidR="00BA52B8" w:rsidRDefault="00BA52B8" w:rsidP="005E769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A05668" w14:textId="77777777" w:rsidR="00BA52B8" w:rsidRDefault="00BA52B8" w:rsidP="005E769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21FC29B" w14:textId="77777777" w:rsidR="00BA52B8" w:rsidRPr="006B33D1" w:rsidRDefault="00BA52B8" w:rsidP="005E769D">
            <w:pPr>
              <w:ind w:left="-108" w:right="-108"/>
              <w:jc w:val="center"/>
              <w:rPr>
                <w:color w:val="000000"/>
                <w:sz w:val="28"/>
                <w:szCs w:val="28"/>
              </w:rPr>
            </w:pPr>
            <w:r>
              <w:rPr>
                <w:color w:val="000000"/>
                <w:sz w:val="28"/>
                <w:szCs w:val="28"/>
              </w:rPr>
              <w:t>0610024150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7795A3A"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87131B" w14:textId="77777777" w:rsidR="00BA52B8" w:rsidRDefault="00BA52B8" w:rsidP="005E769D">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F4A77C" w14:textId="77777777" w:rsidR="00BA52B8" w:rsidRDefault="00BA52B8" w:rsidP="005E769D">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9CA0E1F" w14:textId="77777777" w:rsidR="00BA52B8" w:rsidRDefault="00BA52B8" w:rsidP="005E769D">
            <w:pPr>
              <w:jc w:val="right"/>
              <w:rPr>
                <w:color w:val="000000"/>
                <w:sz w:val="28"/>
                <w:szCs w:val="28"/>
              </w:rPr>
            </w:pPr>
            <w:r>
              <w:rPr>
                <w:color w:val="000000"/>
                <w:sz w:val="28"/>
                <w:szCs w:val="28"/>
              </w:rPr>
              <w:t>10,0</w:t>
            </w:r>
          </w:p>
        </w:tc>
      </w:tr>
      <w:tr w:rsidR="00BA52B8" w:rsidRPr="006B33D1" w14:paraId="093E6B8E"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18CD8646" w14:textId="77777777" w:rsidR="00BA52B8" w:rsidRPr="006B33D1" w:rsidRDefault="00BA52B8" w:rsidP="005E769D">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A4E534" w14:textId="77777777" w:rsidR="00BA52B8" w:rsidRPr="006B33D1" w:rsidRDefault="00BA52B8" w:rsidP="005E769D">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F9B118" w14:textId="77777777" w:rsidR="00BA52B8" w:rsidRPr="006B33D1" w:rsidRDefault="00BA52B8" w:rsidP="005E769D">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0B97D8"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CD2729" w14:textId="77777777" w:rsidR="00BA52B8" w:rsidRPr="006B33D1" w:rsidRDefault="00BA52B8" w:rsidP="005E769D">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9644D1A" w14:textId="77777777" w:rsidR="00BA52B8" w:rsidRPr="006B33D1" w:rsidRDefault="00BA52B8" w:rsidP="005E769D">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EEA600" w14:textId="77777777" w:rsidR="00BA52B8" w:rsidRPr="006B33D1" w:rsidRDefault="00BA52B8" w:rsidP="005E769D">
            <w:pPr>
              <w:jc w:val="right"/>
              <w:rPr>
                <w:color w:val="000000"/>
                <w:sz w:val="28"/>
                <w:szCs w:val="28"/>
              </w:rPr>
            </w:pPr>
            <w:r>
              <w:rPr>
                <w:color w:val="000000"/>
                <w:sz w:val="28"/>
                <w:szCs w:val="28"/>
              </w:rPr>
              <w:t>6 826,8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6339BF" w14:textId="77777777" w:rsidR="00BA52B8" w:rsidRPr="006B33D1" w:rsidRDefault="00BA52B8" w:rsidP="005E769D">
            <w:pPr>
              <w:jc w:val="right"/>
              <w:rPr>
                <w:color w:val="000000"/>
                <w:sz w:val="28"/>
                <w:szCs w:val="28"/>
              </w:rPr>
            </w:pPr>
            <w:r>
              <w:rPr>
                <w:color w:val="000000"/>
                <w:sz w:val="28"/>
                <w:szCs w:val="28"/>
              </w:rPr>
              <w:t>6 818,9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EAB35DD" w14:textId="77777777" w:rsidR="00BA52B8" w:rsidRPr="006B33D1" w:rsidRDefault="00BA52B8" w:rsidP="005E769D">
            <w:pPr>
              <w:jc w:val="right"/>
              <w:rPr>
                <w:color w:val="000000"/>
                <w:sz w:val="28"/>
                <w:szCs w:val="28"/>
              </w:rPr>
            </w:pPr>
            <w:r>
              <w:rPr>
                <w:color w:val="000000"/>
                <w:sz w:val="28"/>
                <w:szCs w:val="28"/>
              </w:rPr>
              <w:t> 5 496,4</w:t>
            </w:r>
          </w:p>
        </w:tc>
      </w:tr>
      <w:tr w:rsidR="00BA52B8" w:rsidRPr="006B33D1" w14:paraId="105F1619"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AB0DB43" w14:textId="77777777" w:rsidR="00BA52B8" w:rsidRPr="00F87A12" w:rsidRDefault="00BA52B8" w:rsidP="005E769D">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D8676B" w14:textId="77777777" w:rsidR="00BA52B8" w:rsidRPr="00841253"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431AF" w14:textId="77777777" w:rsidR="00BA52B8" w:rsidRPr="006B33D1" w:rsidRDefault="00BA52B8" w:rsidP="005E769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30128" w14:textId="77777777" w:rsidR="00BA52B8" w:rsidRPr="006B33D1" w:rsidRDefault="00BA52B8" w:rsidP="005E769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6803BAA" w14:textId="77777777" w:rsidR="00BA52B8" w:rsidRPr="006B33D1" w:rsidRDefault="00BA52B8" w:rsidP="005E769D">
            <w:pPr>
              <w:ind w:left="-108" w:right="-108"/>
              <w:jc w:val="center"/>
              <w:rPr>
                <w:color w:val="000000"/>
                <w:sz w:val="28"/>
                <w:szCs w:val="28"/>
              </w:rPr>
            </w:pPr>
            <w:r>
              <w:rPr>
                <w:color w:val="000000"/>
                <w:sz w:val="28"/>
                <w:szCs w:val="28"/>
              </w:rPr>
              <w:t>02 1 00 24410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07DC452"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3E15647" w14:textId="77777777" w:rsidR="00BA52B8" w:rsidRDefault="00BA52B8" w:rsidP="005E769D">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B7CF7E" w14:textId="77777777" w:rsidR="00BA52B8" w:rsidRDefault="00BA52B8" w:rsidP="005E769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9FC540" w14:textId="77777777" w:rsidR="00BA52B8" w:rsidRDefault="00BA52B8" w:rsidP="005E769D">
            <w:pPr>
              <w:jc w:val="right"/>
              <w:rPr>
                <w:color w:val="000000"/>
                <w:sz w:val="28"/>
                <w:szCs w:val="28"/>
              </w:rPr>
            </w:pPr>
            <w:r>
              <w:rPr>
                <w:color w:val="000000"/>
                <w:sz w:val="28"/>
                <w:szCs w:val="28"/>
              </w:rPr>
              <w:t>0,0</w:t>
            </w:r>
          </w:p>
        </w:tc>
      </w:tr>
      <w:tr w:rsidR="00BA52B8" w:rsidRPr="006B33D1" w14:paraId="53CCCFE9"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2ADF7B80" w14:textId="77777777" w:rsidR="00BA52B8" w:rsidRPr="006B33D1" w:rsidRDefault="00BA52B8" w:rsidP="005E769D">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w:t>
            </w:r>
            <w:r w:rsidRPr="00F87A12">
              <w:rPr>
                <w:color w:val="000000"/>
                <w:sz w:val="28"/>
                <w:szCs w:val="28"/>
              </w:rPr>
              <w:lastRenderedPageBreak/>
              <w:t xml:space="preserve">«Социальная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A919CBD" w14:textId="77777777" w:rsidR="00BA52B8" w:rsidRPr="006B33D1" w:rsidRDefault="00BA52B8" w:rsidP="005E769D">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36E431" w14:textId="77777777" w:rsidR="00BA52B8" w:rsidRPr="006B33D1" w:rsidRDefault="00BA52B8" w:rsidP="005E769D">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DCE400" w14:textId="77777777" w:rsidR="00BA52B8" w:rsidRPr="006B33D1" w:rsidRDefault="00BA52B8" w:rsidP="005E769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39052" w14:textId="77777777" w:rsidR="00BA52B8" w:rsidRPr="006B33D1" w:rsidRDefault="00BA52B8" w:rsidP="005E769D">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F6455BB" w14:textId="77777777" w:rsidR="00BA52B8" w:rsidRPr="006B33D1" w:rsidRDefault="00BA52B8" w:rsidP="005E769D">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39CCC4" w14:textId="77777777" w:rsidR="00BA52B8" w:rsidRPr="006B33D1" w:rsidRDefault="00BA52B8" w:rsidP="005E769D">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7128E9" w14:textId="77777777" w:rsidR="00BA52B8" w:rsidRPr="006B33D1" w:rsidRDefault="00BA52B8" w:rsidP="005E769D">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33B44D7" w14:textId="77777777" w:rsidR="00BA52B8" w:rsidRPr="006B33D1" w:rsidRDefault="00BA52B8" w:rsidP="005E769D">
            <w:pPr>
              <w:jc w:val="right"/>
              <w:rPr>
                <w:color w:val="000000"/>
                <w:sz w:val="28"/>
                <w:szCs w:val="28"/>
              </w:rPr>
            </w:pPr>
            <w:r>
              <w:rPr>
                <w:color w:val="000000"/>
                <w:sz w:val="28"/>
                <w:szCs w:val="28"/>
              </w:rPr>
              <w:t>100,0</w:t>
            </w:r>
          </w:p>
        </w:tc>
      </w:tr>
      <w:tr w:rsidR="00BA52B8" w:rsidRPr="006B33D1" w14:paraId="007F9020" w14:textId="77777777" w:rsidTr="005E769D">
        <w:trPr>
          <w:trHeight w:val="106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7350F562" w14:textId="77777777" w:rsidR="00BA52B8" w:rsidRDefault="00BA52B8" w:rsidP="005E769D">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товаров, работ и услуг для обеспечения </w:t>
            </w:r>
          </w:p>
          <w:p w14:paraId="03E2A558" w14:textId="77777777" w:rsidR="00BA52B8" w:rsidRPr="006B33D1" w:rsidRDefault="00BA52B8" w:rsidP="005E769D">
            <w:pPr>
              <w:jc w:val="both"/>
              <w:rPr>
                <w:color w:val="000000"/>
                <w:sz w:val="28"/>
                <w:szCs w:val="28"/>
              </w:rPr>
            </w:pPr>
            <w:r w:rsidRPr="00F87A12">
              <w:rPr>
                <w:color w:val="000000"/>
                <w:sz w:val="28"/>
                <w:szCs w:val="28"/>
              </w:rPr>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EDD472" w14:textId="77777777" w:rsidR="00BA52B8" w:rsidRPr="006B33D1"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FBEB16" w14:textId="77777777" w:rsidR="00BA52B8" w:rsidRPr="006B33D1" w:rsidRDefault="00BA52B8" w:rsidP="005E769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68462" w14:textId="77777777" w:rsidR="00BA52B8" w:rsidRPr="006B33D1" w:rsidRDefault="00BA52B8" w:rsidP="005E769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2C171D3" w14:textId="77777777" w:rsidR="00BA52B8" w:rsidRDefault="00BA52B8" w:rsidP="005E769D">
            <w:pPr>
              <w:ind w:left="-108" w:right="-108"/>
              <w:jc w:val="center"/>
              <w:rPr>
                <w:color w:val="000000"/>
                <w:sz w:val="28"/>
                <w:szCs w:val="28"/>
              </w:rPr>
            </w:pPr>
            <w:r>
              <w:rPr>
                <w:color w:val="000000"/>
                <w:sz w:val="28"/>
                <w:szCs w:val="28"/>
              </w:rPr>
              <w:t>05 1 00 24130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2389DC5" w14:textId="77777777" w:rsidR="00BA52B8" w:rsidRPr="006B33D1"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095A8B" w14:textId="77777777" w:rsidR="00BA52B8" w:rsidRDefault="00BA52B8" w:rsidP="005E769D">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E36761" w14:textId="77777777" w:rsidR="00BA52B8" w:rsidRDefault="00BA52B8" w:rsidP="005E769D">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501C8C3" w14:textId="77777777" w:rsidR="00BA52B8" w:rsidRDefault="00BA52B8" w:rsidP="005E769D">
            <w:pPr>
              <w:jc w:val="right"/>
              <w:rPr>
                <w:color w:val="000000"/>
                <w:sz w:val="28"/>
                <w:szCs w:val="28"/>
              </w:rPr>
            </w:pPr>
            <w:r>
              <w:rPr>
                <w:color w:val="000000"/>
                <w:sz w:val="28"/>
                <w:szCs w:val="28"/>
              </w:rPr>
              <w:t>25,0</w:t>
            </w:r>
          </w:p>
        </w:tc>
      </w:tr>
      <w:tr w:rsidR="00BA52B8" w:rsidRPr="006B33D1" w14:paraId="71994418" w14:textId="77777777" w:rsidTr="005E769D">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8C8C057" w14:textId="77777777" w:rsidR="00BA52B8" w:rsidRPr="00F87A12" w:rsidRDefault="00BA52B8" w:rsidP="005E769D">
            <w:pPr>
              <w:jc w:val="both"/>
              <w:rPr>
                <w:color w:val="000000"/>
                <w:sz w:val="28"/>
                <w:szCs w:val="28"/>
              </w:rPr>
            </w:pPr>
            <w:r w:rsidRPr="00531C10">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87A399" w14:textId="77777777" w:rsidR="00BA52B8" w:rsidRDefault="00BA52B8" w:rsidP="005E769D">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9BE94A" w14:textId="77777777" w:rsidR="00BA52B8" w:rsidRDefault="00BA52B8" w:rsidP="005E769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51AB61" w14:textId="77777777" w:rsidR="00BA52B8" w:rsidRDefault="00BA52B8" w:rsidP="005E769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6286680" w14:textId="77777777" w:rsidR="00BA52B8" w:rsidRDefault="00BA52B8" w:rsidP="005E769D">
            <w:pPr>
              <w:ind w:left="-108" w:right="-108"/>
              <w:jc w:val="center"/>
              <w:rPr>
                <w:color w:val="000000"/>
                <w:sz w:val="28"/>
                <w:szCs w:val="28"/>
              </w:rPr>
            </w:pPr>
            <w:r>
              <w:rPr>
                <w:color w:val="000000"/>
                <w:sz w:val="28"/>
                <w:szCs w:val="28"/>
              </w:rPr>
              <w:t>05 1 00 24140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6F13A89" w14:textId="77777777" w:rsidR="00BA52B8" w:rsidRDefault="00BA52B8" w:rsidP="005E769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F5F3AF6" w14:textId="77777777" w:rsidR="00BA52B8" w:rsidRDefault="00BA52B8" w:rsidP="005E769D">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65DB1D" w14:textId="77777777" w:rsidR="00BA52B8" w:rsidRDefault="00BA52B8" w:rsidP="005E769D">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593C92A" w14:textId="77777777" w:rsidR="00BA52B8" w:rsidRDefault="00BA52B8" w:rsidP="005E769D">
            <w:pPr>
              <w:jc w:val="right"/>
              <w:rPr>
                <w:color w:val="000000"/>
                <w:sz w:val="28"/>
                <w:szCs w:val="28"/>
              </w:rPr>
            </w:pPr>
            <w:r>
              <w:rPr>
                <w:color w:val="000000"/>
                <w:sz w:val="28"/>
                <w:szCs w:val="28"/>
              </w:rPr>
              <w:t>10,0</w:t>
            </w:r>
          </w:p>
        </w:tc>
      </w:tr>
    </w:tbl>
    <w:p w14:paraId="70FD7841" w14:textId="77777777" w:rsidR="00BA52B8" w:rsidRDefault="00BA52B8" w:rsidP="00BA52B8">
      <w:pPr>
        <w:rPr>
          <w:sz w:val="28"/>
          <w:szCs w:val="28"/>
        </w:rPr>
      </w:pPr>
    </w:p>
    <w:p w14:paraId="46FB47CE" w14:textId="77777777" w:rsidR="00BA52B8" w:rsidRDefault="00BA52B8" w:rsidP="00BA52B8">
      <w:pPr>
        <w:rPr>
          <w:sz w:val="28"/>
          <w:szCs w:val="28"/>
        </w:rPr>
      </w:pPr>
    </w:p>
    <w:p w14:paraId="30FE7CC8" w14:textId="77777777" w:rsidR="00BA52B8" w:rsidRDefault="00BA52B8" w:rsidP="00BA52B8">
      <w:pPr>
        <w:rPr>
          <w:sz w:val="28"/>
          <w:szCs w:val="28"/>
        </w:rPr>
      </w:pPr>
    </w:p>
    <w:p w14:paraId="2E05E16B" w14:textId="77777777" w:rsidR="00BA52B8" w:rsidRDefault="00BA52B8" w:rsidP="00BA52B8">
      <w:pPr>
        <w:rPr>
          <w:sz w:val="28"/>
          <w:szCs w:val="28"/>
        </w:rPr>
      </w:pPr>
    </w:p>
    <w:tbl>
      <w:tblPr>
        <w:tblW w:w="15735" w:type="dxa"/>
        <w:tblInd w:w="-426" w:type="dxa"/>
        <w:tblLayout w:type="fixed"/>
        <w:tblCellMar>
          <w:left w:w="0" w:type="dxa"/>
          <w:right w:w="0" w:type="dxa"/>
        </w:tblCellMar>
        <w:tblLook w:val="04A0" w:firstRow="1" w:lastRow="0" w:firstColumn="1" w:lastColumn="0" w:noHBand="0" w:noVBand="1"/>
      </w:tblPr>
      <w:tblGrid>
        <w:gridCol w:w="6663"/>
        <w:gridCol w:w="1869"/>
        <w:gridCol w:w="116"/>
        <w:gridCol w:w="709"/>
        <w:gridCol w:w="567"/>
        <w:gridCol w:w="567"/>
        <w:gridCol w:w="1701"/>
        <w:gridCol w:w="1701"/>
        <w:gridCol w:w="1701"/>
        <w:gridCol w:w="141"/>
      </w:tblGrid>
      <w:tr w:rsidR="00BA52B8" w:rsidRPr="005C22CA" w14:paraId="75F7F6D2" w14:textId="77777777" w:rsidTr="005E769D">
        <w:trPr>
          <w:gridAfter w:val="1"/>
          <w:wAfter w:w="141" w:type="dxa"/>
        </w:trPr>
        <w:tc>
          <w:tcPr>
            <w:tcW w:w="8532" w:type="dxa"/>
            <w:gridSpan w:val="2"/>
          </w:tcPr>
          <w:p w14:paraId="32A59AC4" w14:textId="77777777" w:rsidR="00BA52B8" w:rsidRPr="005D4350" w:rsidRDefault="00BA52B8" w:rsidP="005E769D">
            <w:pPr>
              <w:rPr>
                <w:rFonts w:ascii="Calibri" w:hAnsi="Calibri"/>
                <w:sz w:val="28"/>
                <w:szCs w:val="28"/>
              </w:rPr>
            </w:pPr>
          </w:p>
        </w:tc>
        <w:tc>
          <w:tcPr>
            <w:tcW w:w="7062" w:type="dxa"/>
            <w:gridSpan w:val="7"/>
            <w:shd w:val="clear" w:color="auto" w:fill="auto"/>
            <w:tcMar>
              <w:right w:w="72" w:type="dxa"/>
            </w:tcMar>
          </w:tcPr>
          <w:p w14:paraId="162F2354" w14:textId="77777777" w:rsidR="00BA52B8" w:rsidRDefault="00BA52B8" w:rsidP="005E769D">
            <w:pPr>
              <w:jc w:val="center"/>
              <w:rPr>
                <w:color w:val="000000"/>
                <w:sz w:val="30"/>
              </w:rPr>
            </w:pPr>
            <w:r>
              <w:rPr>
                <w:color w:val="000000"/>
                <w:sz w:val="30"/>
              </w:rPr>
              <w:t>Приложение 5</w:t>
            </w:r>
          </w:p>
          <w:p w14:paraId="296B03FD" w14:textId="77777777" w:rsidR="00BA52B8" w:rsidRPr="00B47858" w:rsidRDefault="00BA52B8" w:rsidP="005E769D">
            <w:pPr>
              <w:jc w:val="center"/>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0984DCC7" w14:textId="77777777" w:rsidR="00BA52B8" w:rsidRDefault="00BA52B8" w:rsidP="005E769D">
            <w:pPr>
              <w:jc w:val="center"/>
              <w:rPr>
                <w:color w:val="000000"/>
                <w:sz w:val="30"/>
              </w:rPr>
            </w:pPr>
            <w:r>
              <w:rPr>
                <w:color w:val="000000"/>
                <w:sz w:val="30"/>
              </w:rPr>
              <w:t>«</w:t>
            </w:r>
            <w:r w:rsidRPr="00E76CD8">
              <w:rPr>
                <w:color w:val="000000"/>
                <w:sz w:val="30"/>
              </w:rPr>
              <w:t>О проекте решения Собрания депутатов Истоминского сельского поселения</w:t>
            </w:r>
          </w:p>
          <w:p w14:paraId="491665EE" w14:textId="77777777" w:rsidR="00BA52B8" w:rsidRPr="00B47858" w:rsidRDefault="00BA52B8" w:rsidP="005E769D">
            <w:pPr>
              <w:jc w:val="center"/>
              <w:rPr>
                <w:color w:val="000000"/>
                <w:sz w:val="30"/>
              </w:rPr>
            </w:pPr>
            <w:r w:rsidRPr="00E76CD8">
              <w:rPr>
                <w:color w:val="000000"/>
                <w:sz w:val="30"/>
              </w:rPr>
              <w:t xml:space="preserve"> </w:t>
            </w:r>
            <w:r w:rsidRPr="00B47858">
              <w:rPr>
                <w:color w:val="000000"/>
                <w:sz w:val="30"/>
              </w:rPr>
              <w:t>«О бюджет</w:t>
            </w:r>
            <w:r>
              <w:rPr>
                <w:color w:val="000000"/>
                <w:sz w:val="30"/>
              </w:rPr>
              <w:t>е</w:t>
            </w:r>
            <w:r w:rsidRPr="00B47858">
              <w:rPr>
                <w:color w:val="000000"/>
                <w:sz w:val="30"/>
              </w:rPr>
              <w:t xml:space="preserve"> Истоминского</w:t>
            </w:r>
          </w:p>
          <w:p w14:paraId="7B5138AB" w14:textId="77777777" w:rsidR="00BA52B8" w:rsidRDefault="00BA52B8" w:rsidP="005E769D">
            <w:pPr>
              <w:jc w:val="center"/>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tc>
      </w:tr>
      <w:tr w:rsidR="00BA52B8" w:rsidRPr="005C22CA" w14:paraId="4F4B672C" w14:textId="77777777" w:rsidTr="005E769D">
        <w:trPr>
          <w:trHeight w:val="57"/>
        </w:trPr>
        <w:tc>
          <w:tcPr>
            <w:tcW w:w="15735" w:type="dxa"/>
            <w:gridSpan w:val="10"/>
          </w:tcPr>
          <w:p w14:paraId="44C4DC7C" w14:textId="77777777" w:rsidR="00BA52B8" w:rsidRPr="005D4350" w:rsidRDefault="00BA52B8" w:rsidP="005E769D">
            <w:pPr>
              <w:rPr>
                <w:rFonts w:ascii="Calibri" w:hAnsi="Calibri"/>
              </w:rPr>
            </w:pPr>
          </w:p>
        </w:tc>
      </w:tr>
      <w:tr w:rsidR="00BA52B8" w:rsidRPr="005C22CA" w14:paraId="1944519F" w14:textId="77777777" w:rsidTr="005E769D">
        <w:tc>
          <w:tcPr>
            <w:tcW w:w="15735" w:type="dxa"/>
            <w:gridSpan w:val="10"/>
            <w:shd w:val="clear" w:color="auto" w:fill="auto"/>
            <w:tcMar>
              <w:right w:w="72" w:type="dxa"/>
            </w:tcMar>
            <w:vAlign w:val="bottom"/>
          </w:tcPr>
          <w:p w14:paraId="1AC1F2EE" w14:textId="77777777" w:rsidR="00BA52B8" w:rsidRDefault="00BA52B8" w:rsidP="005E769D">
            <w:pPr>
              <w:jc w:val="center"/>
              <w:rPr>
                <w:b/>
                <w:color w:val="000000"/>
                <w:sz w:val="30"/>
              </w:rPr>
            </w:pPr>
          </w:p>
          <w:p w14:paraId="1D91562D" w14:textId="77777777" w:rsidR="00BA52B8" w:rsidRPr="00C1241A" w:rsidRDefault="00BA52B8" w:rsidP="005E769D">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6BA3BB49" w14:textId="77777777" w:rsidR="00BA52B8" w:rsidRPr="005D4350" w:rsidRDefault="00BA52B8" w:rsidP="005E769D">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0354CF8B" w14:textId="77777777" w:rsidR="00BA52B8" w:rsidRPr="005D4350" w:rsidRDefault="00BA52B8" w:rsidP="005E769D">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67AAA9E3" w14:textId="77777777" w:rsidR="00BA52B8" w:rsidRDefault="00BA52B8" w:rsidP="005E769D">
            <w:pPr>
              <w:pStyle w:val="af4"/>
              <w:jc w:val="center"/>
              <w:rPr>
                <w:b/>
                <w:color w:val="000000"/>
                <w:sz w:val="30"/>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tc>
      </w:tr>
      <w:tr w:rsidR="00BA52B8" w:rsidRPr="005C22CA" w14:paraId="194B7488" w14:textId="77777777" w:rsidTr="005E769D">
        <w:tc>
          <w:tcPr>
            <w:tcW w:w="15735" w:type="dxa"/>
            <w:gridSpan w:val="10"/>
            <w:shd w:val="clear" w:color="auto" w:fill="auto"/>
            <w:tcMar>
              <w:left w:w="86" w:type="dxa"/>
              <w:right w:w="158" w:type="dxa"/>
            </w:tcMar>
            <w:vAlign w:val="center"/>
          </w:tcPr>
          <w:p w14:paraId="6CFBF74F" w14:textId="77777777" w:rsidR="00BA52B8" w:rsidRDefault="00BA52B8" w:rsidP="005E769D">
            <w:pPr>
              <w:tabs>
                <w:tab w:val="left" w:pos="14846"/>
              </w:tabs>
              <w:jc w:val="right"/>
              <w:rPr>
                <w:color w:val="000000"/>
                <w:sz w:val="28"/>
              </w:rPr>
            </w:pPr>
            <w:r>
              <w:rPr>
                <w:color w:val="000000"/>
                <w:sz w:val="28"/>
              </w:rPr>
              <w:t>(тыс. рублей)</w:t>
            </w:r>
          </w:p>
        </w:tc>
      </w:tr>
      <w:tr w:rsidR="00BA52B8" w:rsidRPr="005C22CA" w14:paraId="762E491E" w14:textId="77777777" w:rsidTr="005E769D">
        <w:tblPrEx>
          <w:tblCellMar>
            <w:left w:w="108" w:type="dxa"/>
            <w:right w:w="108" w:type="dxa"/>
          </w:tblCellMar>
        </w:tblPrEx>
        <w:trPr>
          <w:trHeight w:val="34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24F5B" w14:textId="77777777" w:rsidR="00BA52B8" w:rsidRPr="00B9029A" w:rsidRDefault="00BA52B8" w:rsidP="005E769D">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B60F9" w14:textId="77777777" w:rsidR="00BA52B8" w:rsidRPr="00B9029A" w:rsidRDefault="00BA52B8" w:rsidP="005E769D">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27AB" w14:textId="77777777" w:rsidR="00BA52B8" w:rsidRPr="00B9029A" w:rsidRDefault="00BA52B8" w:rsidP="005E769D">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A4A9" w14:textId="77777777" w:rsidR="00BA52B8" w:rsidRPr="00B9029A" w:rsidRDefault="00BA52B8" w:rsidP="005E769D">
            <w:pPr>
              <w:jc w:val="center"/>
              <w:rPr>
                <w:b/>
                <w:bCs/>
                <w:color w:val="000000"/>
                <w:sz w:val="28"/>
                <w:szCs w:val="28"/>
              </w:rPr>
            </w:pPr>
            <w:r w:rsidRPr="00B9029A">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3C38F" w14:textId="77777777" w:rsidR="00BA52B8" w:rsidRPr="00B9029A" w:rsidRDefault="00BA52B8" w:rsidP="005E769D">
            <w:pPr>
              <w:ind w:left="-13" w:right="-129"/>
              <w:rPr>
                <w:b/>
                <w:bCs/>
                <w:color w:val="000000"/>
                <w:sz w:val="28"/>
                <w:szCs w:val="28"/>
              </w:rPr>
            </w:pPr>
            <w:r w:rsidRPr="00B9029A">
              <w:rPr>
                <w:b/>
                <w:bCs/>
                <w:color w:val="000000"/>
                <w:sz w:val="28"/>
                <w:szCs w:val="28"/>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20876" w14:textId="77777777" w:rsidR="00BA52B8" w:rsidRPr="00B9029A" w:rsidRDefault="00BA52B8" w:rsidP="005E769D">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B6398" w14:textId="77777777" w:rsidR="00BA52B8" w:rsidRPr="00B9029A" w:rsidRDefault="00BA52B8" w:rsidP="005E769D">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8980E" w14:textId="77777777" w:rsidR="00BA52B8" w:rsidRPr="00B9029A" w:rsidRDefault="00BA52B8" w:rsidP="005E769D">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bl>
    <w:p w14:paraId="68B803A6" w14:textId="77777777" w:rsidR="00BA52B8" w:rsidRDefault="00BA52B8" w:rsidP="00BA52B8"/>
    <w:tbl>
      <w:tblPr>
        <w:tblW w:w="15706" w:type="dxa"/>
        <w:tblInd w:w="-289" w:type="dxa"/>
        <w:tblLayout w:type="fixed"/>
        <w:tblLook w:val="04A0" w:firstRow="1" w:lastRow="0" w:firstColumn="1" w:lastColumn="0" w:noHBand="0" w:noVBand="1"/>
      </w:tblPr>
      <w:tblGrid>
        <w:gridCol w:w="6521"/>
        <w:gridCol w:w="1985"/>
        <w:gridCol w:w="709"/>
        <w:gridCol w:w="567"/>
        <w:gridCol w:w="567"/>
        <w:gridCol w:w="1672"/>
        <w:gridCol w:w="1730"/>
        <w:gridCol w:w="1955"/>
      </w:tblGrid>
      <w:tr w:rsidR="00BA52B8" w:rsidRPr="005C22CA" w14:paraId="5E3BE051" w14:textId="77777777" w:rsidTr="005E769D">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0EBF7" w14:textId="77777777" w:rsidR="00BA52B8" w:rsidRPr="00D33C1D" w:rsidRDefault="00BA52B8" w:rsidP="005E769D">
            <w:pPr>
              <w:jc w:val="center"/>
              <w:rPr>
                <w:bCs/>
                <w:color w:val="000000"/>
                <w:sz w:val="28"/>
                <w:szCs w:val="28"/>
              </w:rPr>
            </w:pPr>
            <w:r w:rsidRPr="00D33C1D">
              <w:rPr>
                <w:bCs/>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95BD0" w14:textId="77777777" w:rsidR="00BA52B8" w:rsidRPr="00D33C1D" w:rsidRDefault="00BA52B8" w:rsidP="005E769D">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28C9" w14:textId="77777777" w:rsidR="00BA52B8" w:rsidRPr="00D33C1D" w:rsidRDefault="00BA52B8" w:rsidP="005E769D">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D61EB" w14:textId="77777777" w:rsidR="00BA52B8" w:rsidRPr="00D33C1D" w:rsidRDefault="00BA52B8" w:rsidP="005E769D">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21F02" w14:textId="77777777" w:rsidR="00BA52B8" w:rsidRPr="00D33C1D" w:rsidRDefault="00BA52B8" w:rsidP="005E769D">
            <w:pPr>
              <w:jc w:val="center"/>
              <w:rPr>
                <w:bCs/>
                <w:color w:val="000000"/>
                <w:sz w:val="28"/>
                <w:szCs w:val="28"/>
              </w:rPr>
            </w:pPr>
            <w:r>
              <w:rPr>
                <w:bCs/>
                <w:color w:val="000000"/>
                <w:sz w:val="28"/>
                <w:szCs w:val="28"/>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50C4" w14:textId="77777777" w:rsidR="00BA52B8" w:rsidRPr="00D33C1D" w:rsidRDefault="00BA52B8" w:rsidP="005E769D">
            <w:pPr>
              <w:jc w:val="center"/>
              <w:rPr>
                <w:bCs/>
                <w:color w:val="000000"/>
                <w:sz w:val="28"/>
                <w:szCs w:val="28"/>
              </w:rPr>
            </w:pPr>
            <w:r>
              <w:rPr>
                <w:bCs/>
                <w:color w:val="000000"/>
                <w:sz w:val="28"/>
                <w:szCs w:val="28"/>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33C28" w14:textId="77777777" w:rsidR="00BA52B8" w:rsidRPr="00D33C1D" w:rsidRDefault="00BA52B8" w:rsidP="005E769D">
            <w:pPr>
              <w:jc w:val="center"/>
              <w:rPr>
                <w:bCs/>
                <w:color w:val="000000"/>
                <w:sz w:val="28"/>
                <w:szCs w:val="28"/>
              </w:rPr>
            </w:pPr>
            <w:r>
              <w:rPr>
                <w:bCs/>
                <w:color w:val="000000"/>
                <w:sz w:val="28"/>
                <w:szCs w:val="28"/>
              </w:rPr>
              <w:t>7</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92E9" w14:textId="77777777" w:rsidR="00BA52B8" w:rsidRPr="00D33C1D" w:rsidRDefault="00BA52B8" w:rsidP="005E769D">
            <w:pPr>
              <w:jc w:val="center"/>
              <w:rPr>
                <w:bCs/>
                <w:color w:val="000000"/>
                <w:sz w:val="28"/>
                <w:szCs w:val="28"/>
              </w:rPr>
            </w:pPr>
            <w:r>
              <w:rPr>
                <w:bCs/>
                <w:color w:val="000000"/>
                <w:sz w:val="28"/>
                <w:szCs w:val="28"/>
              </w:rPr>
              <w:t>8</w:t>
            </w:r>
          </w:p>
        </w:tc>
      </w:tr>
      <w:tr w:rsidR="00BA52B8" w:rsidRPr="001B2D84" w14:paraId="7D518DC0"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195DF1" w14:textId="77777777" w:rsidR="00BA52B8" w:rsidRPr="001B2D84" w:rsidRDefault="00BA52B8" w:rsidP="005E769D">
            <w:pPr>
              <w:jc w:val="both"/>
              <w:rPr>
                <w:color w:val="000000"/>
                <w:sz w:val="28"/>
                <w:szCs w:val="28"/>
              </w:rPr>
            </w:pPr>
            <w:r w:rsidRPr="001B2D84">
              <w:rPr>
                <w:color w:val="000000"/>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35AA35" w14:textId="77777777" w:rsidR="00BA52B8" w:rsidRPr="001B2D84" w:rsidRDefault="00BA52B8" w:rsidP="005E769D">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CFB447" w14:textId="77777777" w:rsidR="00BA52B8" w:rsidRPr="001B2D84" w:rsidRDefault="00BA52B8" w:rsidP="005E769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43FFE6" w14:textId="77777777" w:rsidR="00BA52B8" w:rsidRPr="001B2D84" w:rsidRDefault="00BA52B8" w:rsidP="005E769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BD215A" w14:textId="77777777" w:rsidR="00BA52B8" w:rsidRPr="001B2D84" w:rsidRDefault="00BA52B8" w:rsidP="005E769D">
            <w:pPr>
              <w:jc w:val="center"/>
              <w:rPr>
                <w:color w:val="000000"/>
                <w:sz w:val="28"/>
                <w:szCs w:val="28"/>
              </w:rPr>
            </w:pPr>
            <w:r w:rsidRPr="001B2D84">
              <w:rPr>
                <w:color w:val="000000"/>
                <w:sz w:val="28"/>
                <w:szCs w:val="28"/>
              </w:rPr>
              <w:t> </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57B54AD7" w14:textId="77777777" w:rsidR="00BA52B8" w:rsidRPr="001B2D84" w:rsidRDefault="00BA52B8" w:rsidP="005E769D">
            <w:pPr>
              <w:ind w:left="-108" w:right="-49"/>
              <w:jc w:val="right"/>
              <w:rPr>
                <w:color w:val="000000"/>
                <w:sz w:val="28"/>
                <w:szCs w:val="28"/>
              </w:rPr>
            </w:pPr>
            <w:r>
              <w:rPr>
                <w:color w:val="000000"/>
                <w:sz w:val="28"/>
                <w:szCs w:val="28"/>
              </w:rPr>
              <w:t>22 857,6</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1050F71" w14:textId="77777777" w:rsidR="00BA52B8" w:rsidRPr="001B2D84" w:rsidRDefault="00BA52B8" w:rsidP="005E769D">
            <w:pPr>
              <w:ind w:left="-108" w:right="-108"/>
              <w:jc w:val="center"/>
              <w:rPr>
                <w:color w:val="000000"/>
                <w:sz w:val="28"/>
                <w:szCs w:val="28"/>
              </w:rPr>
            </w:pPr>
            <w:r>
              <w:rPr>
                <w:color w:val="000000"/>
                <w:sz w:val="28"/>
                <w:szCs w:val="28"/>
              </w:rPr>
              <w:t xml:space="preserve">          21 116,6</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1A2E4D20" w14:textId="77777777" w:rsidR="00BA52B8" w:rsidRPr="001B2D84" w:rsidRDefault="00BA52B8" w:rsidP="005E769D">
            <w:pPr>
              <w:ind w:left="-108" w:right="-49"/>
              <w:jc w:val="center"/>
              <w:rPr>
                <w:color w:val="000000"/>
                <w:sz w:val="28"/>
                <w:szCs w:val="28"/>
              </w:rPr>
            </w:pPr>
            <w:r>
              <w:rPr>
                <w:color w:val="000000"/>
                <w:sz w:val="28"/>
                <w:szCs w:val="28"/>
              </w:rPr>
              <w:t xml:space="preserve">          26 445,9</w:t>
            </w:r>
          </w:p>
        </w:tc>
      </w:tr>
      <w:tr w:rsidR="00BA52B8" w:rsidRPr="001B2D84" w14:paraId="1BD17181"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CB809BE" w14:textId="77777777" w:rsidR="00BA52B8" w:rsidRPr="001B2D84" w:rsidRDefault="00BA52B8" w:rsidP="005E769D">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5A95C3" w14:textId="77777777" w:rsidR="00BA52B8" w:rsidRPr="001B2D84" w:rsidRDefault="00BA52B8" w:rsidP="005E769D">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304E94" w14:textId="77777777" w:rsidR="00BA52B8" w:rsidRPr="001B2D84" w:rsidRDefault="00BA52B8" w:rsidP="005E769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435D9B" w14:textId="77777777" w:rsidR="00BA52B8" w:rsidRPr="001B2D84" w:rsidRDefault="00BA52B8" w:rsidP="005E769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6AD4FB" w14:textId="77777777" w:rsidR="00BA52B8" w:rsidRPr="001B2D84" w:rsidRDefault="00BA52B8" w:rsidP="005E769D">
            <w:pPr>
              <w:jc w:val="center"/>
              <w:rPr>
                <w:color w:val="000000"/>
                <w:sz w:val="28"/>
                <w:szCs w:val="28"/>
              </w:rPr>
            </w:pPr>
            <w:r w:rsidRPr="001B2D84">
              <w:rPr>
                <w:color w:val="000000"/>
                <w:sz w:val="28"/>
                <w:szCs w:val="28"/>
              </w:rPr>
              <w:t> </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0D797A94" w14:textId="77777777" w:rsidR="00BA52B8" w:rsidRPr="001B2D84" w:rsidRDefault="00BA52B8" w:rsidP="005E769D">
            <w:pPr>
              <w:jc w:val="right"/>
              <w:rPr>
                <w:color w:val="000000"/>
                <w:sz w:val="28"/>
                <w:szCs w:val="28"/>
              </w:rPr>
            </w:pPr>
            <w:r>
              <w:rPr>
                <w:color w:val="000000"/>
                <w:sz w:val="28"/>
                <w:szCs w:val="28"/>
              </w:rPr>
              <w:t>1 422,2</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086027A2" w14:textId="77777777" w:rsidR="00BA52B8" w:rsidRPr="001B2D84" w:rsidRDefault="00BA52B8" w:rsidP="005E769D">
            <w:pPr>
              <w:ind w:left="-108" w:right="-108"/>
              <w:jc w:val="right"/>
              <w:rPr>
                <w:color w:val="000000"/>
                <w:sz w:val="28"/>
                <w:szCs w:val="28"/>
              </w:rPr>
            </w:pPr>
            <w:r>
              <w:rPr>
                <w:color w:val="000000"/>
                <w:sz w:val="28"/>
                <w:szCs w:val="28"/>
              </w:rPr>
              <w:t>1 476,2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6BDD173D" w14:textId="77777777" w:rsidR="00BA52B8" w:rsidRPr="001B2D84" w:rsidRDefault="00BA52B8" w:rsidP="005E769D">
            <w:pPr>
              <w:jc w:val="right"/>
              <w:rPr>
                <w:color w:val="000000"/>
                <w:sz w:val="28"/>
                <w:szCs w:val="28"/>
              </w:rPr>
            </w:pPr>
            <w:r>
              <w:rPr>
                <w:color w:val="000000"/>
                <w:sz w:val="28"/>
                <w:szCs w:val="28"/>
              </w:rPr>
              <w:t>1 532,3</w:t>
            </w:r>
          </w:p>
        </w:tc>
      </w:tr>
      <w:tr w:rsidR="00BA52B8" w:rsidRPr="001B2D84" w14:paraId="6A16C760"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CFC1C88" w14:textId="77777777" w:rsidR="00BA52B8" w:rsidRPr="001B2D84" w:rsidRDefault="00BA52B8" w:rsidP="005E769D">
            <w:pPr>
              <w:jc w:val="both"/>
              <w:rPr>
                <w:color w:val="000000"/>
                <w:sz w:val="28"/>
                <w:szCs w:val="28"/>
              </w:rPr>
            </w:pPr>
            <w:r w:rsidRPr="0068593C">
              <w:rPr>
                <w:color w:val="000000"/>
                <w:sz w:val="28"/>
                <w:szCs w:val="28"/>
              </w:rPr>
              <w:t>Подпрограмма «Противопожарная безопасность»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DF6FDC" w14:textId="77777777" w:rsidR="00BA52B8" w:rsidRPr="001B2D84" w:rsidRDefault="00BA52B8" w:rsidP="005E769D">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D33EAF"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18B1D7"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6B5F05"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F291B74" w14:textId="77777777" w:rsidR="00BA52B8" w:rsidRPr="001B2D84" w:rsidRDefault="00BA52B8" w:rsidP="005E769D">
            <w:pPr>
              <w:jc w:val="right"/>
              <w:rPr>
                <w:color w:val="000000"/>
                <w:sz w:val="28"/>
                <w:szCs w:val="28"/>
              </w:rPr>
            </w:pPr>
            <w:r w:rsidRPr="00B70F33">
              <w:rPr>
                <w:color w:val="000000"/>
                <w:sz w:val="28"/>
                <w:szCs w:val="28"/>
              </w:rPr>
              <w:t>1 422,2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70F2CC6" w14:textId="77777777" w:rsidR="00BA52B8" w:rsidRPr="001B2D84" w:rsidRDefault="00BA52B8" w:rsidP="005E769D">
            <w:pPr>
              <w:ind w:left="-108" w:right="-108"/>
              <w:jc w:val="right"/>
              <w:rPr>
                <w:color w:val="000000"/>
                <w:sz w:val="28"/>
                <w:szCs w:val="28"/>
              </w:rPr>
            </w:pPr>
            <w:r w:rsidRPr="00B70F33">
              <w:rPr>
                <w:color w:val="000000"/>
                <w:sz w:val="28"/>
                <w:szCs w:val="28"/>
              </w:rPr>
              <w:t>1 476,2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C3576AE" w14:textId="77777777" w:rsidR="00BA52B8" w:rsidRPr="001B2D84" w:rsidRDefault="00BA52B8" w:rsidP="005E769D">
            <w:pPr>
              <w:jc w:val="right"/>
              <w:rPr>
                <w:color w:val="000000"/>
                <w:sz w:val="28"/>
                <w:szCs w:val="28"/>
              </w:rPr>
            </w:pPr>
            <w:r w:rsidRPr="00B70F33">
              <w:rPr>
                <w:color w:val="000000"/>
                <w:sz w:val="28"/>
                <w:szCs w:val="28"/>
              </w:rPr>
              <w:t>1 532,3</w:t>
            </w:r>
          </w:p>
        </w:tc>
      </w:tr>
      <w:tr w:rsidR="00BA52B8" w:rsidRPr="001B2D84" w14:paraId="0F0C0EB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6EBA9BC" w14:textId="77777777" w:rsidR="00BA52B8" w:rsidRPr="001B2D84" w:rsidRDefault="00BA52B8" w:rsidP="005E769D">
            <w:pPr>
              <w:jc w:val="both"/>
              <w:rPr>
                <w:color w:val="000000"/>
                <w:sz w:val="28"/>
                <w:szCs w:val="28"/>
              </w:rPr>
            </w:pPr>
            <w:r w:rsidRPr="0068593C">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w:t>
            </w:r>
            <w:r w:rsidRPr="0068593C">
              <w:rPr>
                <w:color w:val="000000"/>
                <w:sz w:val="28"/>
                <w:szCs w:val="28"/>
              </w:rPr>
              <w:lastRenderedPageBreak/>
              <w:t>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DB4E71" w14:textId="77777777" w:rsidR="00BA52B8" w:rsidRPr="001B2D84" w:rsidRDefault="00BA52B8" w:rsidP="005E769D">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5D00EC" w14:textId="77777777" w:rsidR="00BA52B8" w:rsidRPr="001B2D84" w:rsidRDefault="00BA52B8" w:rsidP="005E769D">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F9163B" w14:textId="77777777" w:rsidR="00BA52B8" w:rsidRPr="001B2D84" w:rsidRDefault="00BA52B8" w:rsidP="005E769D">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D6ADA0" w14:textId="77777777" w:rsidR="00BA52B8" w:rsidRPr="001B2D84" w:rsidRDefault="00BA52B8" w:rsidP="005E769D">
            <w:pPr>
              <w:jc w:val="center"/>
              <w:rPr>
                <w:color w:val="000000"/>
                <w:sz w:val="28"/>
                <w:szCs w:val="28"/>
              </w:rPr>
            </w:pPr>
            <w:r>
              <w:rPr>
                <w:color w:val="000000"/>
                <w:sz w:val="28"/>
                <w:szCs w:val="28"/>
              </w:rPr>
              <w:t>10</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7CFA4F2" w14:textId="77777777" w:rsidR="00BA52B8" w:rsidRPr="001B2D84" w:rsidRDefault="00BA52B8" w:rsidP="005E769D">
            <w:pPr>
              <w:jc w:val="right"/>
              <w:rPr>
                <w:color w:val="000000"/>
                <w:sz w:val="28"/>
                <w:szCs w:val="28"/>
              </w:rPr>
            </w:pPr>
            <w:r w:rsidRPr="00B70F33">
              <w:rPr>
                <w:color w:val="000000"/>
                <w:sz w:val="28"/>
                <w:szCs w:val="28"/>
              </w:rPr>
              <w:t>1 422,2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F7BF3D" w14:textId="77777777" w:rsidR="00BA52B8" w:rsidRPr="001B2D84" w:rsidRDefault="00BA52B8" w:rsidP="005E769D">
            <w:pPr>
              <w:ind w:left="-108" w:right="-108"/>
              <w:jc w:val="right"/>
              <w:rPr>
                <w:color w:val="000000"/>
                <w:sz w:val="28"/>
                <w:szCs w:val="28"/>
              </w:rPr>
            </w:pPr>
            <w:r w:rsidRPr="00B70F33">
              <w:rPr>
                <w:color w:val="000000"/>
                <w:sz w:val="28"/>
                <w:szCs w:val="28"/>
              </w:rPr>
              <w:t>1 476,2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2707381" w14:textId="77777777" w:rsidR="00BA52B8" w:rsidRPr="001B2D84" w:rsidRDefault="00BA52B8" w:rsidP="005E769D">
            <w:pPr>
              <w:jc w:val="right"/>
              <w:rPr>
                <w:color w:val="000000"/>
                <w:sz w:val="28"/>
                <w:szCs w:val="28"/>
              </w:rPr>
            </w:pPr>
            <w:r w:rsidRPr="00B70F33">
              <w:rPr>
                <w:color w:val="000000"/>
                <w:sz w:val="28"/>
                <w:szCs w:val="28"/>
              </w:rPr>
              <w:t>1 532,3</w:t>
            </w:r>
          </w:p>
        </w:tc>
      </w:tr>
      <w:tr w:rsidR="00BA52B8" w:rsidRPr="001B2D84" w14:paraId="5358F45A"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C9DE0DE" w14:textId="77777777" w:rsidR="00BA52B8" w:rsidRPr="001B2D84" w:rsidRDefault="00BA52B8" w:rsidP="005E769D">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C882AF" w14:textId="77777777" w:rsidR="00BA52B8" w:rsidRPr="001B2D84" w:rsidRDefault="00BA52B8" w:rsidP="005E769D">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4A4BD7"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4C4FE5"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A1E766"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736FA6B" w14:textId="77777777" w:rsidR="00BA52B8" w:rsidRPr="001B2D84" w:rsidRDefault="00BA52B8" w:rsidP="005E769D">
            <w:pPr>
              <w:jc w:val="right"/>
              <w:rPr>
                <w:color w:val="000000"/>
                <w:sz w:val="28"/>
                <w:szCs w:val="28"/>
              </w:rPr>
            </w:pPr>
            <w:r>
              <w:rPr>
                <w:color w:val="000000"/>
                <w:sz w:val="28"/>
                <w:szCs w:val="28"/>
              </w:rPr>
              <w:t>6 838,8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3317D7C" w14:textId="77777777" w:rsidR="00BA52B8" w:rsidRPr="001B2D84" w:rsidRDefault="00BA52B8" w:rsidP="005E769D">
            <w:pPr>
              <w:ind w:right="-108"/>
              <w:rPr>
                <w:color w:val="000000"/>
                <w:sz w:val="28"/>
                <w:szCs w:val="28"/>
              </w:rPr>
            </w:pPr>
            <w:r>
              <w:rPr>
                <w:color w:val="000000"/>
                <w:sz w:val="28"/>
                <w:szCs w:val="28"/>
              </w:rPr>
              <w:t xml:space="preserve">          6 818,9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CA7FB19" w14:textId="77777777" w:rsidR="00BA52B8" w:rsidRPr="001B2D84" w:rsidRDefault="00BA52B8" w:rsidP="005E769D">
            <w:pPr>
              <w:jc w:val="center"/>
              <w:rPr>
                <w:color w:val="000000"/>
                <w:sz w:val="28"/>
                <w:szCs w:val="28"/>
              </w:rPr>
            </w:pPr>
            <w:r>
              <w:rPr>
                <w:color w:val="000000"/>
                <w:sz w:val="28"/>
                <w:szCs w:val="28"/>
              </w:rPr>
              <w:t xml:space="preserve">           5 496,4</w:t>
            </w:r>
          </w:p>
        </w:tc>
      </w:tr>
      <w:tr w:rsidR="00BA52B8" w:rsidRPr="001B2D84" w14:paraId="7629E52A"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6A30DB8" w14:textId="77777777" w:rsidR="00BA52B8" w:rsidRPr="001B2D84" w:rsidRDefault="00BA52B8" w:rsidP="005E769D">
            <w:pPr>
              <w:jc w:val="both"/>
              <w:rPr>
                <w:color w:val="000000"/>
                <w:sz w:val="28"/>
                <w:szCs w:val="28"/>
              </w:rPr>
            </w:pPr>
            <w:r w:rsidRPr="0068593C">
              <w:rPr>
                <w:color w:val="000000"/>
                <w:sz w:val="28"/>
                <w:szCs w:val="28"/>
              </w:rPr>
              <w:t>Подпрограмма «Сельские дома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520A56" w14:textId="77777777" w:rsidR="00BA52B8" w:rsidRPr="001B2D84" w:rsidRDefault="00BA52B8" w:rsidP="005E769D">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34B73"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25C2F"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A75602"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A9B69E2" w14:textId="77777777" w:rsidR="00BA52B8" w:rsidRPr="001B2D84" w:rsidRDefault="00BA52B8" w:rsidP="005E769D">
            <w:pPr>
              <w:jc w:val="right"/>
              <w:rPr>
                <w:color w:val="000000"/>
                <w:sz w:val="28"/>
                <w:szCs w:val="28"/>
              </w:rPr>
            </w:pPr>
            <w:r>
              <w:rPr>
                <w:color w:val="000000"/>
                <w:sz w:val="28"/>
                <w:szCs w:val="28"/>
              </w:rPr>
              <w:t>6 838,8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739F72B" w14:textId="77777777" w:rsidR="00BA52B8" w:rsidRPr="001B2D84" w:rsidRDefault="00BA52B8" w:rsidP="005E769D">
            <w:pPr>
              <w:ind w:left="-108" w:right="-108"/>
              <w:jc w:val="right"/>
              <w:rPr>
                <w:color w:val="000000"/>
                <w:sz w:val="28"/>
                <w:szCs w:val="28"/>
              </w:rPr>
            </w:pPr>
            <w:r>
              <w:rPr>
                <w:color w:val="000000"/>
                <w:sz w:val="28"/>
                <w:szCs w:val="28"/>
              </w:rPr>
              <w:t>6 818,9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5CBEE09" w14:textId="77777777" w:rsidR="00BA52B8" w:rsidRDefault="00BA52B8" w:rsidP="005E769D">
            <w:pPr>
              <w:jc w:val="right"/>
              <w:rPr>
                <w:color w:val="000000"/>
                <w:sz w:val="28"/>
                <w:szCs w:val="28"/>
              </w:rPr>
            </w:pPr>
            <w:r>
              <w:rPr>
                <w:color w:val="000000"/>
                <w:sz w:val="28"/>
                <w:szCs w:val="28"/>
              </w:rPr>
              <w:t>5 496,4</w:t>
            </w:r>
          </w:p>
          <w:p w14:paraId="3B7798B3" w14:textId="77777777" w:rsidR="00BA52B8" w:rsidRPr="001B2D84" w:rsidRDefault="00BA52B8" w:rsidP="005E769D">
            <w:pPr>
              <w:jc w:val="right"/>
              <w:rPr>
                <w:color w:val="000000"/>
                <w:sz w:val="28"/>
                <w:szCs w:val="28"/>
              </w:rPr>
            </w:pPr>
          </w:p>
        </w:tc>
      </w:tr>
      <w:tr w:rsidR="00BA52B8" w:rsidRPr="001B2D84" w14:paraId="56B04831"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04969CE" w14:textId="77777777" w:rsidR="00BA52B8" w:rsidRPr="001B2D84" w:rsidRDefault="00BA52B8" w:rsidP="005E769D">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6CCCE4" w14:textId="77777777" w:rsidR="00BA52B8" w:rsidRPr="001B2D84" w:rsidRDefault="00BA52B8" w:rsidP="005E769D">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FD247C" w14:textId="77777777" w:rsidR="00BA52B8" w:rsidRPr="001B2D84" w:rsidRDefault="00BA52B8" w:rsidP="005E769D">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6DAB33" w14:textId="77777777" w:rsidR="00BA52B8" w:rsidRPr="001B2D84" w:rsidRDefault="00BA52B8" w:rsidP="005E769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4D8AA3" w14:textId="77777777" w:rsidR="00BA52B8" w:rsidRPr="001B2D84" w:rsidRDefault="00BA52B8" w:rsidP="005E769D">
            <w:pPr>
              <w:jc w:val="center"/>
              <w:rPr>
                <w:color w:val="000000"/>
                <w:sz w:val="28"/>
                <w:szCs w:val="28"/>
              </w:rPr>
            </w:pPr>
            <w:r>
              <w:rPr>
                <w:color w:val="000000"/>
                <w:sz w:val="28"/>
                <w:szCs w:val="28"/>
              </w:rPr>
              <w:t>01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8CC5128" w14:textId="77777777" w:rsidR="00BA52B8" w:rsidRPr="001B2D84" w:rsidRDefault="00BA52B8" w:rsidP="005E769D">
            <w:pPr>
              <w:jc w:val="right"/>
              <w:rPr>
                <w:color w:val="000000"/>
                <w:sz w:val="28"/>
                <w:szCs w:val="28"/>
              </w:rPr>
            </w:pPr>
            <w:r>
              <w:rPr>
                <w:color w:val="000000"/>
                <w:sz w:val="28"/>
                <w:szCs w:val="28"/>
              </w:rPr>
              <w:t>6 826,8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521904" w14:textId="77777777" w:rsidR="00BA52B8" w:rsidRPr="001B2D84" w:rsidRDefault="00BA52B8" w:rsidP="005E769D">
            <w:pPr>
              <w:ind w:left="-108" w:right="-108"/>
              <w:jc w:val="right"/>
              <w:rPr>
                <w:color w:val="000000"/>
                <w:sz w:val="28"/>
                <w:szCs w:val="28"/>
              </w:rPr>
            </w:pPr>
            <w:r>
              <w:rPr>
                <w:color w:val="000000"/>
                <w:sz w:val="28"/>
                <w:szCs w:val="28"/>
              </w:rPr>
              <w:t>6 818,9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5966BBE" w14:textId="77777777" w:rsidR="00BA52B8" w:rsidRPr="001B2D84" w:rsidRDefault="00BA52B8" w:rsidP="005E769D">
            <w:pPr>
              <w:jc w:val="right"/>
              <w:rPr>
                <w:color w:val="000000"/>
                <w:sz w:val="28"/>
                <w:szCs w:val="28"/>
              </w:rPr>
            </w:pPr>
            <w:r>
              <w:rPr>
                <w:color w:val="000000"/>
                <w:sz w:val="28"/>
                <w:szCs w:val="28"/>
              </w:rPr>
              <w:t>5 496,4</w:t>
            </w:r>
          </w:p>
        </w:tc>
      </w:tr>
      <w:tr w:rsidR="00BA52B8" w:rsidRPr="001B2D84" w14:paraId="237DC2C7"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3CE566B" w14:textId="77777777" w:rsidR="00BA52B8" w:rsidRPr="00F94C2E" w:rsidRDefault="00BA52B8" w:rsidP="005E769D">
            <w:pPr>
              <w:jc w:val="both"/>
              <w:rPr>
                <w:color w:val="000000"/>
                <w:sz w:val="28"/>
                <w:szCs w:val="28"/>
              </w:rPr>
            </w:pPr>
            <w:r w:rsidRPr="00531C10">
              <w:rPr>
                <w:color w:val="000000"/>
                <w:sz w:val="28"/>
                <w:szCs w:val="28"/>
              </w:rPr>
              <w:t xml:space="preserve">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w:t>
            </w:r>
            <w:r w:rsidRPr="00531C10">
              <w:rPr>
                <w:color w:val="000000"/>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D61FCF" w14:textId="77777777" w:rsidR="00BA52B8" w:rsidRDefault="00BA52B8" w:rsidP="005E769D">
            <w:pPr>
              <w:jc w:val="center"/>
              <w:rPr>
                <w:color w:val="000000"/>
                <w:sz w:val="28"/>
                <w:szCs w:val="28"/>
              </w:rPr>
            </w:pPr>
            <w:r>
              <w:rPr>
                <w:color w:val="000000"/>
                <w:sz w:val="28"/>
                <w:szCs w:val="28"/>
              </w:rPr>
              <w:lastRenderedPageBreak/>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8F3956" w14:textId="77777777" w:rsidR="00BA52B8"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7A315" w14:textId="77777777" w:rsidR="00BA52B8" w:rsidRDefault="00BA52B8" w:rsidP="005E769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84CCC" w14:textId="77777777" w:rsidR="00BA52B8" w:rsidRDefault="00BA52B8" w:rsidP="005E769D">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58704BB" w14:textId="77777777" w:rsidR="00BA52B8" w:rsidRDefault="00BA52B8" w:rsidP="005E769D">
            <w:pPr>
              <w:jc w:val="right"/>
              <w:rPr>
                <w:color w:val="000000"/>
                <w:sz w:val="28"/>
                <w:szCs w:val="28"/>
              </w:rPr>
            </w:pPr>
            <w:r>
              <w:rPr>
                <w:color w:val="000000"/>
                <w:sz w:val="28"/>
                <w:szCs w:val="28"/>
              </w:rPr>
              <w:t>12,0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7CD2C82" w14:textId="77777777" w:rsidR="00BA52B8" w:rsidRDefault="00BA52B8" w:rsidP="005E769D">
            <w:pPr>
              <w:ind w:left="-108" w:right="-108"/>
              <w:jc w:val="right"/>
              <w:rPr>
                <w:color w:val="000000"/>
                <w:sz w:val="28"/>
                <w:szCs w:val="28"/>
              </w:rPr>
            </w:pPr>
            <w:r>
              <w:rPr>
                <w:color w:val="000000"/>
                <w:sz w:val="28"/>
                <w:szCs w:val="28"/>
              </w:rPr>
              <w:t>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531685F" w14:textId="77777777" w:rsidR="00BA52B8" w:rsidRDefault="00BA52B8" w:rsidP="005E769D">
            <w:pPr>
              <w:jc w:val="right"/>
              <w:rPr>
                <w:color w:val="000000"/>
                <w:sz w:val="28"/>
                <w:szCs w:val="28"/>
              </w:rPr>
            </w:pPr>
            <w:r>
              <w:rPr>
                <w:color w:val="000000"/>
                <w:sz w:val="28"/>
                <w:szCs w:val="28"/>
              </w:rPr>
              <w:t>0,0</w:t>
            </w:r>
          </w:p>
        </w:tc>
      </w:tr>
      <w:tr w:rsidR="00BA52B8" w:rsidRPr="001B2D84" w14:paraId="0E0167AC"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AA623F6" w14:textId="77777777" w:rsidR="00BA52B8" w:rsidRPr="00D45075" w:rsidRDefault="00BA52B8" w:rsidP="005E769D">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BE5BC6" w14:textId="77777777" w:rsidR="00BA52B8" w:rsidRPr="00D45075" w:rsidRDefault="00BA52B8" w:rsidP="005E769D">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398BE" w14:textId="77777777" w:rsidR="00BA52B8" w:rsidRPr="00D45075"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977463" w14:textId="77777777" w:rsidR="00BA52B8" w:rsidRPr="00D45075"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58B8C2" w14:textId="77777777" w:rsidR="00BA52B8" w:rsidRPr="00D45075"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6B4A632" w14:textId="77777777" w:rsidR="00BA52B8" w:rsidRPr="00D45075" w:rsidRDefault="00BA52B8" w:rsidP="005E769D">
            <w:pPr>
              <w:jc w:val="right"/>
              <w:rPr>
                <w:color w:val="000000"/>
                <w:sz w:val="28"/>
                <w:szCs w:val="28"/>
              </w:rPr>
            </w:pPr>
            <w:r>
              <w:rPr>
                <w:color w:val="000000"/>
                <w:sz w:val="28"/>
                <w:szCs w:val="28"/>
              </w:rPr>
              <w:t>625,3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B589D16" w14:textId="77777777" w:rsidR="00BA52B8" w:rsidRPr="00D45075" w:rsidRDefault="00BA52B8" w:rsidP="005E769D">
            <w:pPr>
              <w:ind w:left="-108" w:right="-108"/>
              <w:jc w:val="right"/>
              <w:rPr>
                <w:color w:val="000000"/>
                <w:sz w:val="28"/>
                <w:szCs w:val="28"/>
              </w:rPr>
            </w:pPr>
            <w:r>
              <w:rPr>
                <w:color w:val="000000"/>
                <w:sz w:val="28"/>
                <w:szCs w:val="28"/>
              </w:rPr>
              <w:t>189,3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18F356D" w14:textId="77777777" w:rsidR="00BA52B8" w:rsidRPr="00D45075" w:rsidRDefault="00BA52B8" w:rsidP="005E769D">
            <w:pPr>
              <w:jc w:val="right"/>
              <w:rPr>
                <w:color w:val="000000"/>
                <w:sz w:val="28"/>
                <w:szCs w:val="28"/>
              </w:rPr>
            </w:pPr>
            <w:r>
              <w:rPr>
                <w:color w:val="000000"/>
                <w:sz w:val="28"/>
                <w:szCs w:val="28"/>
              </w:rPr>
              <w:t>206,3</w:t>
            </w:r>
          </w:p>
        </w:tc>
      </w:tr>
      <w:tr w:rsidR="00BA52B8" w:rsidRPr="001B2D84" w14:paraId="14F047BE"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6F2F97D" w14:textId="77777777" w:rsidR="00BA52B8" w:rsidRPr="00D45075" w:rsidRDefault="00BA52B8" w:rsidP="005E769D">
            <w:pPr>
              <w:jc w:val="both"/>
              <w:rPr>
                <w:color w:val="000000"/>
                <w:sz w:val="28"/>
                <w:szCs w:val="28"/>
              </w:rPr>
            </w:pPr>
            <w:r w:rsidRPr="00D45075">
              <w:rPr>
                <w:color w:val="000000"/>
                <w:sz w:val="28"/>
                <w:szCs w:val="28"/>
              </w:rPr>
              <w:t>Подпрограмма «Развитие жилищного хозяйства в поселении»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5A1F9B" w14:textId="77777777" w:rsidR="00BA52B8" w:rsidRPr="00D45075" w:rsidRDefault="00BA52B8" w:rsidP="005E769D">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7B4611" w14:textId="77777777" w:rsidR="00BA52B8" w:rsidRPr="00D45075"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BBBF6" w14:textId="77777777" w:rsidR="00BA52B8" w:rsidRPr="00D45075"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A6B8A4" w14:textId="77777777" w:rsidR="00BA52B8" w:rsidRPr="00D45075"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F06311D" w14:textId="77777777" w:rsidR="00BA52B8" w:rsidRPr="00D45075" w:rsidRDefault="00BA52B8" w:rsidP="005E769D">
            <w:pPr>
              <w:jc w:val="right"/>
              <w:rPr>
                <w:color w:val="000000"/>
                <w:sz w:val="28"/>
                <w:szCs w:val="28"/>
              </w:rPr>
            </w:pPr>
            <w:r w:rsidRPr="00D45075">
              <w:rPr>
                <w:color w:val="000000"/>
                <w:sz w:val="28"/>
                <w:szCs w:val="28"/>
              </w:rPr>
              <w:t>36,4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B96EE97" w14:textId="77777777" w:rsidR="00BA52B8" w:rsidRPr="00D45075" w:rsidRDefault="00BA52B8" w:rsidP="005E769D">
            <w:pPr>
              <w:ind w:left="-108" w:right="-108"/>
              <w:jc w:val="right"/>
              <w:rPr>
                <w:color w:val="000000"/>
                <w:sz w:val="28"/>
                <w:szCs w:val="28"/>
              </w:rPr>
            </w:pPr>
            <w:r w:rsidRPr="00D45075">
              <w:rPr>
                <w:color w:val="000000"/>
                <w:sz w:val="28"/>
                <w:szCs w:val="28"/>
              </w:rPr>
              <w:t>36,4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84BF483" w14:textId="77777777" w:rsidR="00BA52B8" w:rsidRPr="00D45075" w:rsidRDefault="00BA52B8" w:rsidP="005E769D">
            <w:pPr>
              <w:jc w:val="right"/>
              <w:rPr>
                <w:color w:val="000000"/>
                <w:sz w:val="28"/>
                <w:szCs w:val="28"/>
              </w:rPr>
            </w:pPr>
            <w:r w:rsidRPr="00D45075">
              <w:rPr>
                <w:color w:val="000000"/>
                <w:sz w:val="28"/>
                <w:szCs w:val="28"/>
              </w:rPr>
              <w:t>36,4</w:t>
            </w:r>
          </w:p>
        </w:tc>
      </w:tr>
      <w:tr w:rsidR="00BA52B8" w:rsidRPr="001B2D84" w14:paraId="58899AF4"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FD0B21" w14:textId="77777777" w:rsidR="00BA52B8" w:rsidRPr="00D45075" w:rsidRDefault="00BA52B8" w:rsidP="005E769D">
            <w:pPr>
              <w:jc w:val="both"/>
              <w:rPr>
                <w:color w:val="000000"/>
                <w:sz w:val="28"/>
                <w:szCs w:val="28"/>
              </w:rPr>
            </w:pPr>
            <w:r w:rsidRPr="00D45075">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A0D949" w14:textId="77777777" w:rsidR="00BA52B8" w:rsidRPr="00D45075" w:rsidRDefault="00BA52B8" w:rsidP="005E769D">
            <w:pPr>
              <w:jc w:val="center"/>
              <w:rPr>
                <w:color w:val="000000"/>
                <w:sz w:val="28"/>
                <w:szCs w:val="28"/>
              </w:rPr>
            </w:pPr>
            <w:r w:rsidRPr="00D45075">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BCBFBA" w14:textId="77777777" w:rsidR="00BA52B8" w:rsidRPr="00D45075" w:rsidRDefault="00BA52B8" w:rsidP="005E769D">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14263A" w14:textId="77777777" w:rsidR="00BA52B8" w:rsidRPr="00D45075" w:rsidRDefault="00BA52B8" w:rsidP="005E769D">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0B48E1" w14:textId="77777777" w:rsidR="00BA52B8" w:rsidRPr="00D45075" w:rsidRDefault="00BA52B8" w:rsidP="005E769D">
            <w:pPr>
              <w:jc w:val="center"/>
              <w:rPr>
                <w:color w:val="000000"/>
                <w:sz w:val="28"/>
                <w:szCs w:val="28"/>
              </w:rPr>
            </w:pPr>
            <w:r w:rsidRPr="00D45075">
              <w:rPr>
                <w:color w:val="000000"/>
                <w:sz w:val="28"/>
                <w:szCs w:val="28"/>
              </w:rPr>
              <w:t>05</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EF78FFE" w14:textId="77777777" w:rsidR="00BA52B8" w:rsidRPr="00D45075" w:rsidRDefault="00BA52B8" w:rsidP="005E769D">
            <w:pPr>
              <w:jc w:val="right"/>
              <w:rPr>
                <w:color w:val="000000"/>
                <w:sz w:val="28"/>
                <w:szCs w:val="28"/>
              </w:rPr>
            </w:pPr>
            <w:r w:rsidRPr="00D45075">
              <w:rPr>
                <w:color w:val="000000"/>
                <w:sz w:val="28"/>
                <w:szCs w:val="28"/>
              </w:rPr>
              <w:t>17,0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A5BDC37" w14:textId="77777777" w:rsidR="00BA52B8" w:rsidRPr="00D45075" w:rsidRDefault="00BA52B8" w:rsidP="005E769D">
            <w:pPr>
              <w:ind w:left="-108" w:right="-108"/>
              <w:jc w:val="right"/>
              <w:rPr>
                <w:color w:val="000000"/>
                <w:sz w:val="28"/>
                <w:szCs w:val="28"/>
              </w:rPr>
            </w:pPr>
            <w:r w:rsidRPr="00D45075">
              <w:rPr>
                <w:color w:val="000000"/>
                <w:sz w:val="28"/>
                <w:szCs w:val="28"/>
              </w:rPr>
              <w:t>17,0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11BF4C2" w14:textId="77777777" w:rsidR="00BA52B8" w:rsidRPr="00D45075" w:rsidRDefault="00BA52B8" w:rsidP="005E769D">
            <w:pPr>
              <w:jc w:val="right"/>
              <w:rPr>
                <w:color w:val="000000"/>
                <w:sz w:val="28"/>
                <w:szCs w:val="28"/>
              </w:rPr>
            </w:pPr>
            <w:r w:rsidRPr="00D45075">
              <w:rPr>
                <w:color w:val="000000"/>
                <w:sz w:val="28"/>
                <w:szCs w:val="28"/>
              </w:rPr>
              <w:t>17,0</w:t>
            </w:r>
          </w:p>
        </w:tc>
      </w:tr>
      <w:tr w:rsidR="00BA52B8" w:rsidRPr="001B2D84" w14:paraId="0C7D3589"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20A72CF" w14:textId="77777777" w:rsidR="00BA52B8" w:rsidRPr="001B2D84" w:rsidRDefault="00BA52B8" w:rsidP="005E769D">
            <w:pPr>
              <w:jc w:val="both"/>
              <w:rPr>
                <w:color w:val="000000"/>
                <w:sz w:val="28"/>
                <w:szCs w:val="28"/>
              </w:rPr>
            </w:pPr>
            <w:r w:rsidRPr="00121499">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E345D1" w14:textId="77777777" w:rsidR="00BA52B8" w:rsidRPr="001B2D84" w:rsidRDefault="00BA52B8" w:rsidP="005E769D">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FA3BDF"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D77E6D" w14:textId="77777777" w:rsidR="00BA52B8" w:rsidRPr="001B2D84"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1A0014" w14:textId="77777777" w:rsidR="00BA52B8" w:rsidRPr="001B2D84" w:rsidRDefault="00BA52B8" w:rsidP="005E769D">
            <w:pPr>
              <w:jc w:val="center"/>
              <w:rPr>
                <w:color w:val="000000"/>
                <w:sz w:val="28"/>
                <w:szCs w:val="28"/>
              </w:rPr>
            </w:pPr>
            <w:r>
              <w:rPr>
                <w:color w:val="000000"/>
                <w:sz w:val="28"/>
                <w:szCs w:val="28"/>
              </w:rPr>
              <w:t>01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A81C8FF" w14:textId="77777777" w:rsidR="00BA52B8" w:rsidRPr="001B2D84" w:rsidRDefault="00BA52B8" w:rsidP="005E769D">
            <w:pPr>
              <w:jc w:val="right"/>
              <w:rPr>
                <w:color w:val="000000"/>
                <w:sz w:val="28"/>
                <w:szCs w:val="28"/>
              </w:rPr>
            </w:pPr>
            <w:r>
              <w:rPr>
                <w:color w:val="000000"/>
                <w:sz w:val="28"/>
                <w:szCs w:val="28"/>
              </w:rPr>
              <w:t>19,4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008AE49" w14:textId="77777777" w:rsidR="00BA52B8" w:rsidRPr="001B2D84" w:rsidRDefault="00BA52B8" w:rsidP="005E769D">
            <w:pPr>
              <w:ind w:left="-108" w:right="-108"/>
              <w:jc w:val="right"/>
              <w:rPr>
                <w:color w:val="000000"/>
                <w:sz w:val="28"/>
                <w:szCs w:val="28"/>
              </w:rPr>
            </w:pPr>
            <w:r>
              <w:rPr>
                <w:color w:val="000000"/>
                <w:sz w:val="28"/>
                <w:szCs w:val="28"/>
              </w:rPr>
              <w:t>19,4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8130394" w14:textId="77777777" w:rsidR="00BA52B8" w:rsidRPr="001B2D84" w:rsidRDefault="00BA52B8" w:rsidP="005E769D">
            <w:pPr>
              <w:jc w:val="right"/>
              <w:rPr>
                <w:color w:val="000000"/>
                <w:sz w:val="28"/>
                <w:szCs w:val="28"/>
              </w:rPr>
            </w:pPr>
            <w:r>
              <w:rPr>
                <w:color w:val="000000"/>
                <w:sz w:val="28"/>
                <w:szCs w:val="28"/>
              </w:rPr>
              <w:t>19,4</w:t>
            </w:r>
          </w:p>
        </w:tc>
      </w:tr>
      <w:tr w:rsidR="00BA52B8" w:rsidRPr="001B2D84" w14:paraId="4E629DA2"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A7B8A7B" w14:textId="77777777" w:rsidR="00BA52B8" w:rsidRPr="001B2D84" w:rsidRDefault="00BA52B8" w:rsidP="005E769D">
            <w:pPr>
              <w:jc w:val="both"/>
              <w:rPr>
                <w:color w:val="000000"/>
                <w:sz w:val="28"/>
                <w:szCs w:val="28"/>
              </w:rPr>
            </w:pPr>
            <w:r w:rsidRPr="00121499">
              <w:rPr>
                <w:color w:val="000000"/>
                <w:sz w:val="28"/>
                <w:szCs w:val="28"/>
              </w:rPr>
              <w:t xml:space="preserve">Подпрограмма «Создание условий для обеспечения </w:t>
            </w:r>
            <w:r w:rsidRPr="00121499">
              <w:rPr>
                <w:color w:val="000000"/>
                <w:sz w:val="28"/>
                <w:szCs w:val="28"/>
              </w:rPr>
              <w:lastRenderedPageBreak/>
              <w:t>бесперебойности и роста качества жилищно-коммунальных услуг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7C75FD" w14:textId="77777777" w:rsidR="00BA52B8" w:rsidRPr="001B2D84" w:rsidRDefault="00BA52B8" w:rsidP="005E769D">
            <w:pPr>
              <w:jc w:val="center"/>
              <w:rPr>
                <w:color w:val="000000"/>
                <w:sz w:val="28"/>
                <w:szCs w:val="28"/>
              </w:rPr>
            </w:pPr>
            <w:r>
              <w:rPr>
                <w:color w:val="000000"/>
                <w:sz w:val="28"/>
                <w:szCs w:val="28"/>
              </w:rPr>
              <w:lastRenderedPageBreak/>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73491"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38675B"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E1EF3F"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EA3E78D" w14:textId="77777777" w:rsidR="00BA52B8" w:rsidRPr="00531C10" w:rsidRDefault="00BA52B8" w:rsidP="005E769D">
            <w:pPr>
              <w:jc w:val="right"/>
              <w:rPr>
                <w:color w:val="000000"/>
                <w:sz w:val="28"/>
                <w:szCs w:val="28"/>
                <w:lang w:val="en-US"/>
              </w:rPr>
            </w:pPr>
            <w:r>
              <w:rPr>
                <w:color w:val="000000"/>
                <w:sz w:val="28"/>
                <w:szCs w:val="28"/>
                <w:lang w:val="en-US"/>
              </w:rPr>
              <w:t>588</w:t>
            </w:r>
            <w:r>
              <w:rPr>
                <w:color w:val="000000"/>
                <w:sz w:val="28"/>
                <w:szCs w:val="28"/>
              </w:rPr>
              <w:t>,</w:t>
            </w:r>
            <w:r>
              <w:rPr>
                <w:color w:val="000000"/>
                <w:sz w:val="28"/>
                <w:szCs w:val="28"/>
                <w:lang w:val="en-US"/>
              </w:rPr>
              <w:t>9</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0F6F7BE" w14:textId="77777777" w:rsidR="00BA52B8" w:rsidRPr="00531C10" w:rsidRDefault="00BA52B8" w:rsidP="005E769D">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D8B26F7" w14:textId="77777777" w:rsidR="00BA52B8" w:rsidRPr="00531C10" w:rsidRDefault="00BA52B8" w:rsidP="005E769D">
            <w:pPr>
              <w:jc w:val="right"/>
              <w:rPr>
                <w:color w:val="000000"/>
                <w:sz w:val="28"/>
                <w:szCs w:val="28"/>
              </w:rPr>
            </w:pPr>
            <w:r>
              <w:rPr>
                <w:color w:val="000000"/>
                <w:sz w:val="28"/>
                <w:szCs w:val="28"/>
                <w:lang w:val="en-US"/>
              </w:rPr>
              <w:t>16</w:t>
            </w:r>
            <w:r>
              <w:rPr>
                <w:color w:val="000000"/>
                <w:sz w:val="28"/>
                <w:szCs w:val="28"/>
              </w:rPr>
              <w:t>9,9</w:t>
            </w:r>
          </w:p>
        </w:tc>
      </w:tr>
      <w:tr w:rsidR="00BA52B8" w:rsidRPr="001B2D84" w14:paraId="10E9CAA7"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4629C4" w14:textId="77777777" w:rsidR="00BA52B8" w:rsidRPr="001B2D84" w:rsidRDefault="00BA52B8" w:rsidP="005E769D">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BD1CD7" w14:textId="77777777" w:rsidR="00BA52B8" w:rsidRPr="001B2D84" w:rsidRDefault="00BA52B8" w:rsidP="005E769D">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085FBD"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4DA468" w14:textId="77777777" w:rsidR="00BA52B8" w:rsidRPr="001B2D84"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A9264F" w14:textId="77777777" w:rsidR="00BA52B8" w:rsidRPr="001B2D84" w:rsidRDefault="00BA52B8" w:rsidP="005E769D">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92FA0B4" w14:textId="77777777" w:rsidR="00BA52B8" w:rsidRPr="001B2D84" w:rsidRDefault="00BA52B8" w:rsidP="005E769D">
            <w:pPr>
              <w:jc w:val="right"/>
              <w:rPr>
                <w:color w:val="000000"/>
                <w:sz w:val="28"/>
                <w:szCs w:val="28"/>
              </w:rPr>
            </w:pPr>
            <w:r>
              <w:rPr>
                <w:color w:val="000000"/>
                <w:sz w:val="28"/>
                <w:szCs w:val="28"/>
              </w:rPr>
              <w:t>480,4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3350AE8" w14:textId="77777777" w:rsidR="00BA52B8" w:rsidRPr="00531C10" w:rsidRDefault="00BA52B8" w:rsidP="005E769D">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4F0473E" w14:textId="77777777" w:rsidR="00BA52B8" w:rsidRPr="00531C10" w:rsidRDefault="00BA52B8" w:rsidP="005E769D">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BA52B8" w:rsidRPr="001B2D84" w14:paraId="3295CC4A"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41013D3" w14:textId="77777777" w:rsidR="00BA52B8" w:rsidRPr="00121499" w:rsidRDefault="00BA52B8" w:rsidP="005E769D">
            <w:pPr>
              <w:jc w:val="both"/>
              <w:rPr>
                <w:color w:val="000000"/>
                <w:sz w:val="28"/>
                <w:szCs w:val="28"/>
              </w:rPr>
            </w:pPr>
            <w:r w:rsidRPr="00531C10">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D57778" w14:textId="77777777" w:rsidR="00BA52B8" w:rsidRPr="00531C10" w:rsidRDefault="00BA52B8" w:rsidP="005E769D">
            <w:pPr>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550D23" w14:textId="77777777" w:rsidR="00BA52B8" w:rsidRDefault="00BA52B8" w:rsidP="005E769D">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E5C9B0" w14:textId="77777777" w:rsidR="00BA52B8"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733D5" w14:textId="77777777" w:rsidR="00BA52B8" w:rsidRDefault="00BA52B8" w:rsidP="005E769D">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A0C7CD9" w14:textId="77777777" w:rsidR="00BA52B8" w:rsidRDefault="00BA52B8" w:rsidP="005E769D">
            <w:pPr>
              <w:jc w:val="right"/>
              <w:rPr>
                <w:color w:val="000000"/>
                <w:sz w:val="28"/>
                <w:szCs w:val="28"/>
              </w:rPr>
            </w:pPr>
            <w:r>
              <w:rPr>
                <w:color w:val="000000"/>
                <w:sz w:val="28"/>
                <w:szCs w:val="28"/>
              </w:rPr>
              <w:t>108,5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C1E5E15" w14:textId="77777777" w:rsidR="00BA52B8" w:rsidRDefault="00BA52B8" w:rsidP="005E769D">
            <w:pPr>
              <w:ind w:left="-108" w:right="-108"/>
              <w:jc w:val="right"/>
              <w:rPr>
                <w:color w:val="000000"/>
                <w:sz w:val="28"/>
                <w:szCs w:val="28"/>
              </w:rPr>
            </w:pPr>
            <w:r>
              <w:rPr>
                <w:color w:val="000000"/>
                <w:sz w:val="28"/>
                <w:szCs w:val="28"/>
              </w:rPr>
              <w:t>108,5</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40C2FE3" w14:textId="77777777" w:rsidR="00BA52B8" w:rsidRDefault="00BA52B8" w:rsidP="005E769D">
            <w:pPr>
              <w:jc w:val="right"/>
              <w:rPr>
                <w:color w:val="000000"/>
                <w:sz w:val="28"/>
                <w:szCs w:val="28"/>
              </w:rPr>
            </w:pPr>
            <w:r>
              <w:rPr>
                <w:color w:val="000000"/>
                <w:sz w:val="28"/>
                <w:szCs w:val="28"/>
              </w:rPr>
              <w:t>108,5</w:t>
            </w:r>
          </w:p>
        </w:tc>
      </w:tr>
      <w:tr w:rsidR="00BA52B8" w:rsidRPr="001B2D84" w14:paraId="5B9A2EA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7CB0EE5" w14:textId="77777777" w:rsidR="00BA52B8" w:rsidRPr="001B2D84" w:rsidRDefault="00BA52B8" w:rsidP="005E769D">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074322" w14:textId="77777777" w:rsidR="00BA52B8" w:rsidRPr="001B2D84" w:rsidRDefault="00BA52B8" w:rsidP="005E769D">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A71DF5"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351919"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10866E"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4022C8F" w14:textId="77777777" w:rsidR="00BA52B8" w:rsidRPr="001B2D84" w:rsidRDefault="00BA52B8" w:rsidP="005E769D">
            <w:pPr>
              <w:jc w:val="right"/>
              <w:rPr>
                <w:color w:val="000000"/>
                <w:sz w:val="28"/>
                <w:szCs w:val="28"/>
              </w:rPr>
            </w:pPr>
            <w:r>
              <w:rPr>
                <w:color w:val="000000"/>
                <w:sz w:val="28"/>
                <w:szCs w:val="28"/>
              </w:rPr>
              <w:t>2 437,7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2745ADF" w14:textId="77777777" w:rsidR="00BA52B8" w:rsidRPr="001B2D84" w:rsidRDefault="00BA52B8" w:rsidP="005E769D">
            <w:pPr>
              <w:ind w:left="-108" w:right="-108"/>
              <w:jc w:val="right"/>
              <w:rPr>
                <w:color w:val="000000"/>
                <w:sz w:val="28"/>
                <w:szCs w:val="28"/>
              </w:rPr>
            </w:pPr>
            <w:r>
              <w:rPr>
                <w:color w:val="000000"/>
                <w:sz w:val="28"/>
                <w:szCs w:val="28"/>
              </w:rPr>
              <w:t>2 504,6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4CEC64D" w14:textId="77777777" w:rsidR="00BA52B8" w:rsidRPr="001B2D84" w:rsidRDefault="00BA52B8" w:rsidP="005E769D">
            <w:pPr>
              <w:jc w:val="right"/>
              <w:rPr>
                <w:color w:val="000000"/>
                <w:sz w:val="28"/>
                <w:szCs w:val="28"/>
              </w:rPr>
            </w:pPr>
            <w:r>
              <w:rPr>
                <w:color w:val="000000"/>
                <w:sz w:val="28"/>
                <w:szCs w:val="28"/>
              </w:rPr>
              <w:t>8 776,6</w:t>
            </w:r>
          </w:p>
        </w:tc>
      </w:tr>
      <w:tr w:rsidR="00BA52B8" w:rsidRPr="001B2D84" w14:paraId="0A9A7C7A"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4FD46E3" w14:textId="77777777" w:rsidR="00BA52B8" w:rsidRPr="001B2D84" w:rsidRDefault="00BA52B8" w:rsidP="005E769D">
            <w:pPr>
              <w:jc w:val="both"/>
              <w:rPr>
                <w:color w:val="000000"/>
                <w:sz w:val="28"/>
                <w:szCs w:val="28"/>
              </w:rPr>
            </w:pPr>
            <w:r w:rsidRPr="00121499">
              <w:rPr>
                <w:color w:val="000000"/>
                <w:sz w:val="28"/>
                <w:szCs w:val="28"/>
              </w:rPr>
              <w:lastRenderedPageBreak/>
              <w:t>Подпрограмма «Развитие транспортной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955A77" w14:textId="77777777" w:rsidR="00BA52B8" w:rsidRPr="00467AB9" w:rsidRDefault="00BA52B8" w:rsidP="005E769D">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C6590" w14:textId="77777777" w:rsidR="00BA52B8" w:rsidRPr="00467AB9" w:rsidRDefault="00BA52B8" w:rsidP="005E769D">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13973" w14:textId="77777777" w:rsidR="00BA52B8" w:rsidRPr="00467AB9" w:rsidRDefault="00BA52B8" w:rsidP="005E769D">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55DF72" w14:textId="77777777" w:rsidR="00BA52B8" w:rsidRPr="00467AB9" w:rsidRDefault="00BA52B8" w:rsidP="005E769D">
            <w:pPr>
              <w:jc w:val="center"/>
              <w:rPr>
                <w:color w:val="000000"/>
                <w:sz w:val="28"/>
                <w:szCs w:val="28"/>
                <w:lang w:val="en-US"/>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469FD31" w14:textId="77777777" w:rsidR="00BA52B8" w:rsidRPr="00467AB9" w:rsidRDefault="00BA52B8" w:rsidP="005E769D">
            <w:pPr>
              <w:jc w:val="right"/>
              <w:rPr>
                <w:color w:val="000000"/>
                <w:sz w:val="28"/>
                <w:szCs w:val="28"/>
              </w:rPr>
            </w:pPr>
            <w:r>
              <w:rPr>
                <w:color w:val="000000"/>
                <w:sz w:val="28"/>
                <w:szCs w:val="28"/>
              </w:rPr>
              <w:t>2 437,7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1232668" w14:textId="77777777" w:rsidR="00BA52B8" w:rsidRPr="008E13F1" w:rsidRDefault="00BA52B8" w:rsidP="005E769D">
            <w:pPr>
              <w:ind w:left="-108" w:right="-108"/>
              <w:jc w:val="center"/>
              <w:rPr>
                <w:color w:val="000000"/>
                <w:sz w:val="28"/>
                <w:szCs w:val="28"/>
              </w:rPr>
            </w:pPr>
            <w:r>
              <w:rPr>
                <w:color w:val="000000"/>
                <w:sz w:val="28"/>
                <w:szCs w:val="28"/>
              </w:rPr>
              <w:t xml:space="preserve">            2 504,6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C8522F3" w14:textId="77777777" w:rsidR="00BA52B8" w:rsidRPr="008E13F1" w:rsidRDefault="00BA52B8" w:rsidP="005E769D">
            <w:pPr>
              <w:jc w:val="right"/>
              <w:rPr>
                <w:color w:val="000000"/>
                <w:sz w:val="28"/>
                <w:szCs w:val="28"/>
              </w:rPr>
            </w:pPr>
            <w:r>
              <w:rPr>
                <w:color w:val="000000"/>
                <w:sz w:val="28"/>
                <w:szCs w:val="28"/>
              </w:rPr>
              <w:t>8 776,6</w:t>
            </w:r>
          </w:p>
        </w:tc>
      </w:tr>
      <w:tr w:rsidR="00BA52B8" w:rsidRPr="001B2D84" w14:paraId="054623E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A610A3" w14:textId="77777777" w:rsidR="00BA52B8" w:rsidRPr="001B2D84" w:rsidRDefault="00BA52B8" w:rsidP="005E769D">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121499">
              <w:rPr>
                <w:color w:val="000000"/>
                <w:sz w:val="28"/>
                <w:szCs w:val="28"/>
              </w:rPr>
              <w:t xml:space="preserve"> »</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D91F85" w14:textId="77777777" w:rsidR="00BA52B8" w:rsidRPr="00467AB9" w:rsidRDefault="00BA52B8" w:rsidP="005E769D">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9B1725" w14:textId="77777777" w:rsidR="00BA52B8" w:rsidRPr="00467AB9" w:rsidRDefault="00BA52B8" w:rsidP="005E769D">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D3BA97" w14:textId="77777777" w:rsidR="00BA52B8" w:rsidRPr="00467AB9" w:rsidRDefault="00BA52B8" w:rsidP="005E769D">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A9E5A8" w14:textId="77777777" w:rsidR="00BA52B8" w:rsidRPr="00467AB9" w:rsidRDefault="00BA52B8" w:rsidP="005E769D">
            <w:pPr>
              <w:jc w:val="center"/>
              <w:rPr>
                <w:color w:val="000000"/>
                <w:sz w:val="28"/>
                <w:szCs w:val="28"/>
                <w:lang w:val="en-US"/>
              </w:rPr>
            </w:pPr>
            <w:r>
              <w:rPr>
                <w:color w:val="000000"/>
                <w:sz w:val="28"/>
                <w:szCs w:val="28"/>
                <w:lang w:val="en-US"/>
              </w:rPr>
              <w:t>09</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1DC3DB7" w14:textId="77777777" w:rsidR="00BA52B8" w:rsidRPr="008E13F1" w:rsidRDefault="00BA52B8" w:rsidP="005E769D">
            <w:pPr>
              <w:jc w:val="right"/>
              <w:rPr>
                <w:color w:val="000000"/>
                <w:sz w:val="28"/>
                <w:szCs w:val="28"/>
              </w:rPr>
            </w:pPr>
            <w:r>
              <w:rPr>
                <w:color w:val="000000"/>
                <w:sz w:val="28"/>
                <w:szCs w:val="28"/>
              </w:rPr>
              <w:t>2 437,7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9387910" w14:textId="77777777" w:rsidR="00BA52B8" w:rsidRPr="008E13F1" w:rsidRDefault="00BA52B8" w:rsidP="005E769D">
            <w:pPr>
              <w:ind w:left="-108" w:right="-108"/>
              <w:jc w:val="right"/>
              <w:rPr>
                <w:color w:val="000000"/>
                <w:sz w:val="28"/>
                <w:szCs w:val="28"/>
              </w:rPr>
            </w:pPr>
            <w:r>
              <w:rPr>
                <w:color w:val="000000"/>
                <w:sz w:val="28"/>
                <w:szCs w:val="28"/>
              </w:rPr>
              <w:t>2 504,6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6891DB8" w14:textId="77777777" w:rsidR="00BA52B8" w:rsidRPr="008E13F1" w:rsidRDefault="00BA52B8" w:rsidP="005E769D">
            <w:pPr>
              <w:jc w:val="right"/>
              <w:rPr>
                <w:color w:val="000000"/>
                <w:sz w:val="28"/>
                <w:szCs w:val="28"/>
              </w:rPr>
            </w:pPr>
            <w:r>
              <w:rPr>
                <w:color w:val="000000"/>
                <w:sz w:val="28"/>
                <w:szCs w:val="28"/>
              </w:rPr>
              <w:t>2 609,2</w:t>
            </w:r>
          </w:p>
        </w:tc>
      </w:tr>
      <w:tr w:rsidR="00BA52B8" w:rsidRPr="001B2D84" w14:paraId="78530B3F"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EDC9C73" w14:textId="77777777" w:rsidR="00BA52B8" w:rsidRPr="00A4149D" w:rsidRDefault="00BA52B8" w:rsidP="005E769D">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206ADCD1" w14:textId="77777777" w:rsidR="00BA52B8" w:rsidRPr="00871132" w:rsidRDefault="00BA52B8" w:rsidP="005E769D">
            <w:pPr>
              <w:jc w:val="both"/>
              <w:rPr>
                <w:color w:val="000000"/>
                <w:sz w:val="28"/>
                <w:szCs w:val="28"/>
              </w:rPr>
            </w:pPr>
            <w:r w:rsidRPr="00A4149D">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A60D46" w14:textId="77777777" w:rsidR="00BA52B8" w:rsidRPr="00531C10" w:rsidRDefault="00BA52B8" w:rsidP="005E769D">
            <w:pPr>
              <w:jc w:val="center"/>
              <w:rPr>
                <w:color w:val="000000"/>
                <w:sz w:val="28"/>
                <w:szCs w:val="28"/>
              </w:rPr>
            </w:pPr>
            <w:r>
              <w:rPr>
                <w:color w:val="000000"/>
                <w:sz w:val="28"/>
                <w:szCs w:val="28"/>
              </w:rPr>
              <w:t xml:space="preserve">04 1 </w:t>
            </w:r>
            <w:r>
              <w:rPr>
                <w:color w:val="000000"/>
                <w:sz w:val="28"/>
                <w:szCs w:val="28"/>
                <w:lang w:val="en-US"/>
              </w:rPr>
              <w:t>R</w:t>
            </w:r>
            <w:r>
              <w:rPr>
                <w:color w:val="000000"/>
                <w:sz w:val="28"/>
                <w:szCs w:val="28"/>
              </w:rPr>
              <w:t xml:space="preserve"> 15 3930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581DFC" w14:textId="77777777" w:rsidR="00BA52B8" w:rsidRPr="00531C10"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30112" w14:textId="77777777" w:rsidR="00BA52B8" w:rsidRPr="00531C10"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CCF60A" w14:textId="77777777" w:rsidR="00BA52B8" w:rsidRPr="00531C10" w:rsidRDefault="00BA52B8" w:rsidP="005E769D">
            <w:pPr>
              <w:jc w:val="center"/>
              <w:rPr>
                <w:color w:val="000000"/>
                <w:sz w:val="28"/>
                <w:szCs w:val="28"/>
              </w:rPr>
            </w:pPr>
            <w:r>
              <w:rPr>
                <w:color w:val="000000"/>
                <w:sz w:val="28"/>
                <w:szCs w:val="28"/>
              </w:rPr>
              <w:t>09</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407CA0E" w14:textId="77777777" w:rsidR="00BA52B8" w:rsidRDefault="00BA52B8" w:rsidP="005E769D">
            <w:pPr>
              <w:jc w:val="right"/>
              <w:rPr>
                <w:color w:val="000000"/>
                <w:sz w:val="28"/>
                <w:szCs w:val="28"/>
              </w:rPr>
            </w:pPr>
            <w:r>
              <w:rPr>
                <w:color w:val="000000"/>
                <w:sz w:val="28"/>
                <w:szCs w:val="28"/>
              </w:rPr>
              <w:t>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9DF4E8F" w14:textId="77777777" w:rsidR="00BA52B8" w:rsidRDefault="00BA52B8" w:rsidP="005E769D">
            <w:pPr>
              <w:ind w:left="-108" w:right="-108"/>
              <w:jc w:val="right"/>
              <w:rPr>
                <w:color w:val="000000"/>
                <w:sz w:val="28"/>
                <w:szCs w:val="28"/>
              </w:rPr>
            </w:pPr>
            <w:r>
              <w:rPr>
                <w:color w:val="000000"/>
                <w:sz w:val="28"/>
                <w:szCs w:val="28"/>
              </w:rPr>
              <w:t>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6D584C2" w14:textId="77777777" w:rsidR="00BA52B8" w:rsidRDefault="00BA52B8" w:rsidP="005E769D">
            <w:pPr>
              <w:jc w:val="right"/>
              <w:rPr>
                <w:color w:val="000000"/>
                <w:sz w:val="28"/>
                <w:szCs w:val="28"/>
              </w:rPr>
            </w:pPr>
            <w:r>
              <w:rPr>
                <w:color w:val="000000"/>
                <w:sz w:val="28"/>
                <w:szCs w:val="28"/>
              </w:rPr>
              <w:t>6167,4</w:t>
            </w:r>
          </w:p>
        </w:tc>
      </w:tr>
      <w:tr w:rsidR="00BA52B8" w:rsidRPr="001B2D84" w14:paraId="21AA24EE"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4E36AFF" w14:textId="77777777" w:rsidR="00BA52B8" w:rsidRPr="001B2D84" w:rsidRDefault="00BA52B8" w:rsidP="005E769D">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8C7CE6" w14:textId="77777777" w:rsidR="00BA52B8" w:rsidRPr="001B2D84" w:rsidRDefault="00BA52B8" w:rsidP="005E769D">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A0493C"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268027"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0F2DA9"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C578FE6" w14:textId="77777777" w:rsidR="00BA52B8" w:rsidRPr="001B2D84" w:rsidRDefault="00BA52B8" w:rsidP="005E769D">
            <w:pPr>
              <w:jc w:val="right"/>
              <w:rPr>
                <w:color w:val="000000"/>
                <w:sz w:val="28"/>
                <w:szCs w:val="28"/>
              </w:rPr>
            </w:pPr>
            <w:r>
              <w:rPr>
                <w:color w:val="000000"/>
                <w:sz w:val="28"/>
                <w:szCs w:val="28"/>
              </w:rPr>
              <w:t>35,0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6384CCA" w14:textId="77777777" w:rsidR="00BA52B8" w:rsidRPr="001B2D84" w:rsidRDefault="00BA52B8" w:rsidP="005E769D">
            <w:pPr>
              <w:ind w:left="-108" w:right="-108"/>
              <w:jc w:val="right"/>
              <w:rPr>
                <w:color w:val="000000"/>
                <w:sz w:val="28"/>
                <w:szCs w:val="28"/>
              </w:rPr>
            </w:pPr>
            <w:r>
              <w:rPr>
                <w:color w:val="000000"/>
                <w:sz w:val="28"/>
                <w:szCs w:val="28"/>
              </w:rPr>
              <w:t>35,0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8E699E1" w14:textId="77777777" w:rsidR="00BA52B8" w:rsidRPr="001B2D84" w:rsidRDefault="00BA52B8" w:rsidP="005E769D">
            <w:pPr>
              <w:jc w:val="right"/>
              <w:rPr>
                <w:color w:val="000000"/>
                <w:sz w:val="28"/>
                <w:szCs w:val="28"/>
              </w:rPr>
            </w:pPr>
            <w:r>
              <w:rPr>
                <w:color w:val="000000"/>
                <w:sz w:val="28"/>
                <w:szCs w:val="28"/>
              </w:rPr>
              <w:t>35,0</w:t>
            </w:r>
          </w:p>
        </w:tc>
      </w:tr>
      <w:tr w:rsidR="00BA52B8" w:rsidRPr="001B2D84" w14:paraId="1B93787C"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7579049" w14:textId="77777777" w:rsidR="00BA52B8" w:rsidRPr="001B2D84" w:rsidRDefault="00BA52B8" w:rsidP="005E769D">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47017C" w14:textId="77777777" w:rsidR="00BA52B8" w:rsidRPr="001B2D84" w:rsidRDefault="00BA52B8" w:rsidP="005E769D">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10B807"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70D768"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049C15"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BE4894E" w14:textId="77777777" w:rsidR="00BA52B8" w:rsidRPr="001B2D84" w:rsidRDefault="00BA52B8" w:rsidP="005E769D">
            <w:pPr>
              <w:jc w:val="right"/>
              <w:rPr>
                <w:color w:val="000000"/>
                <w:sz w:val="28"/>
                <w:szCs w:val="28"/>
              </w:rPr>
            </w:pPr>
            <w:r>
              <w:rPr>
                <w:color w:val="000000"/>
                <w:sz w:val="28"/>
                <w:szCs w:val="28"/>
              </w:rPr>
              <w:t>35,0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974273D" w14:textId="77777777" w:rsidR="00BA52B8" w:rsidRPr="001B2D84" w:rsidRDefault="00BA52B8" w:rsidP="005E769D">
            <w:pPr>
              <w:ind w:left="-108" w:right="-108"/>
              <w:jc w:val="right"/>
              <w:rPr>
                <w:color w:val="000000"/>
                <w:sz w:val="28"/>
                <w:szCs w:val="28"/>
              </w:rPr>
            </w:pPr>
            <w:r>
              <w:rPr>
                <w:color w:val="000000"/>
                <w:sz w:val="28"/>
                <w:szCs w:val="28"/>
              </w:rPr>
              <w:t>35,0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81227F3" w14:textId="77777777" w:rsidR="00BA52B8" w:rsidRPr="001B2D84" w:rsidRDefault="00BA52B8" w:rsidP="005E769D">
            <w:pPr>
              <w:jc w:val="right"/>
              <w:rPr>
                <w:color w:val="000000"/>
                <w:sz w:val="28"/>
                <w:szCs w:val="28"/>
              </w:rPr>
            </w:pPr>
            <w:r>
              <w:rPr>
                <w:color w:val="000000"/>
                <w:sz w:val="28"/>
                <w:szCs w:val="28"/>
              </w:rPr>
              <w:t>35,0</w:t>
            </w:r>
          </w:p>
        </w:tc>
      </w:tr>
      <w:tr w:rsidR="00BA52B8" w:rsidRPr="001B2D84" w14:paraId="7F7E8DF3"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381F369" w14:textId="77777777" w:rsidR="00BA52B8" w:rsidRPr="001B2D84" w:rsidRDefault="00BA52B8" w:rsidP="005E769D">
            <w:pPr>
              <w:jc w:val="both"/>
              <w:rPr>
                <w:color w:val="000000"/>
                <w:sz w:val="28"/>
                <w:szCs w:val="28"/>
              </w:rPr>
            </w:pPr>
            <w:r w:rsidRPr="008E13F1">
              <w:rPr>
                <w:color w:val="000000"/>
                <w:sz w:val="28"/>
                <w:szCs w:val="28"/>
              </w:rPr>
              <w:lastRenderedPageBreak/>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63A5C3" w14:textId="77777777" w:rsidR="00BA52B8" w:rsidRPr="001B2D84" w:rsidRDefault="00BA52B8" w:rsidP="005E769D">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DB0089"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B04150" w14:textId="77777777" w:rsidR="00BA52B8" w:rsidRPr="001B2D84" w:rsidRDefault="00BA52B8" w:rsidP="005E769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C68716" w14:textId="77777777" w:rsidR="00BA52B8" w:rsidRPr="001B2D84" w:rsidRDefault="00BA52B8" w:rsidP="005E769D">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339158E" w14:textId="77777777" w:rsidR="00BA52B8" w:rsidRPr="001B2D84" w:rsidRDefault="00BA52B8" w:rsidP="005E769D">
            <w:pPr>
              <w:jc w:val="right"/>
              <w:rPr>
                <w:color w:val="000000"/>
                <w:sz w:val="28"/>
                <w:szCs w:val="28"/>
              </w:rPr>
            </w:pPr>
            <w:r>
              <w:rPr>
                <w:color w:val="000000"/>
                <w:sz w:val="28"/>
                <w:szCs w:val="28"/>
              </w:rPr>
              <w:t>25,0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FFCDC21" w14:textId="77777777" w:rsidR="00BA52B8" w:rsidRPr="001B2D84" w:rsidRDefault="00BA52B8" w:rsidP="005E769D">
            <w:pPr>
              <w:ind w:left="-108" w:right="-108"/>
              <w:jc w:val="right"/>
              <w:rPr>
                <w:color w:val="000000"/>
                <w:sz w:val="28"/>
                <w:szCs w:val="28"/>
              </w:rPr>
            </w:pPr>
            <w:r>
              <w:rPr>
                <w:color w:val="000000"/>
                <w:sz w:val="28"/>
                <w:szCs w:val="28"/>
              </w:rPr>
              <w:t>25,0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29594E9" w14:textId="77777777" w:rsidR="00BA52B8" w:rsidRPr="001B2D84" w:rsidRDefault="00BA52B8" w:rsidP="005E769D">
            <w:pPr>
              <w:jc w:val="right"/>
              <w:rPr>
                <w:color w:val="000000"/>
                <w:sz w:val="28"/>
                <w:szCs w:val="28"/>
              </w:rPr>
            </w:pPr>
            <w:r>
              <w:rPr>
                <w:color w:val="000000"/>
                <w:sz w:val="28"/>
                <w:szCs w:val="28"/>
              </w:rPr>
              <w:t>25,0</w:t>
            </w:r>
          </w:p>
        </w:tc>
      </w:tr>
      <w:tr w:rsidR="00BA52B8" w:rsidRPr="001B2D84" w14:paraId="71A26C38"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518A547" w14:textId="77777777" w:rsidR="00BA52B8" w:rsidRPr="00121499" w:rsidRDefault="00BA52B8" w:rsidP="005E769D">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897454" w14:textId="77777777" w:rsidR="00BA52B8" w:rsidRDefault="00BA52B8" w:rsidP="005E769D">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084B1" w14:textId="77777777" w:rsidR="00BA52B8"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2F73C2" w14:textId="77777777" w:rsidR="00BA52B8" w:rsidRDefault="00BA52B8" w:rsidP="005E769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78C440" w14:textId="77777777" w:rsidR="00BA52B8" w:rsidRDefault="00BA52B8" w:rsidP="005E769D">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60D9EDF" w14:textId="77777777" w:rsidR="00BA52B8" w:rsidRDefault="00BA52B8" w:rsidP="005E769D">
            <w:pPr>
              <w:jc w:val="right"/>
              <w:rPr>
                <w:color w:val="000000"/>
                <w:sz w:val="28"/>
                <w:szCs w:val="28"/>
              </w:rPr>
            </w:pPr>
            <w:r>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3949FC4" w14:textId="77777777" w:rsidR="00BA52B8" w:rsidRDefault="00BA52B8" w:rsidP="005E769D">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7C1D202" w14:textId="77777777" w:rsidR="00BA52B8" w:rsidRDefault="00BA52B8" w:rsidP="005E769D">
            <w:pPr>
              <w:jc w:val="right"/>
              <w:rPr>
                <w:color w:val="000000"/>
                <w:sz w:val="28"/>
                <w:szCs w:val="28"/>
              </w:rPr>
            </w:pPr>
            <w:r>
              <w:rPr>
                <w:color w:val="000000"/>
                <w:sz w:val="28"/>
                <w:szCs w:val="28"/>
              </w:rPr>
              <w:t>10,0</w:t>
            </w:r>
          </w:p>
        </w:tc>
      </w:tr>
      <w:tr w:rsidR="00BA52B8" w:rsidRPr="001B2D84" w14:paraId="0488D010"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F1E83D8" w14:textId="77777777" w:rsidR="00BA52B8" w:rsidRPr="00275282" w:rsidRDefault="00BA52B8" w:rsidP="005E769D">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B4FE10" w14:textId="77777777" w:rsidR="00BA52B8" w:rsidRDefault="00BA52B8" w:rsidP="005E769D">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838ABF"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6EA08C"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11E890" w14:textId="77777777" w:rsidR="00BA52B8"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8139DA6" w14:textId="77777777" w:rsidR="00BA52B8" w:rsidRDefault="00BA52B8" w:rsidP="005E769D">
            <w:pPr>
              <w:jc w:val="right"/>
              <w:rPr>
                <w:color w:val="000000"/>
                <w:sz w:val="28"/>
                <w:szCs w:val="28"/>
              </w:rPr>
            </w:pPr>
            <w:r>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93D221" w14:textId="77777777" w:rsidR="00BA52B8" w:rsidRDefault="00BA52B8" w:rsidP="005E769D">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8F11A3F" w14:textId="77777777" w:rsidR="00BA52B8" w:rsidRDefault="00BA52B8" w:rsidP="005E769D">
            <w:pPr>
              <w:jc w:val="right"/>
              <w:rPr>
                <w:color w:val="000000"/>
                <w:sz w:val="28"/>
                <w:szCs w:val="28"/>
              </w:rPr>
            </w:pPr>
            <w:r>
              <w:rPr>
                <w:color w:val="000000"/>
                <w:sz w:val="28"/>
                <w:szCs w:val="28"/>
              </w:rPr>
              <w:t>10,0</w:t>
            </w:r>
          </w:p>
        </w:tc>
      </w:tr>
      <w:tr w:rsidR="00BA52B8" w:rsidRPr="001B2D84" w14:paraId="4905EDD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A29BE1" w14:textId="77777777" w:rsidR="00BA52B8" w:rsidRPr="00275282" w:rsidRDefault="00BA52B8" w:rsidP="005E769D">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42C4B4" w14:textId="77777777" w:rsidR="00BA52B8" w:rsidRDefault="00BA52B8" w:rsidP="005E769D">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810F8C"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3E45E6"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C72CD" w14:textId="77777777" w:rsidR="00BA52B8"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29D120A" w14:textId="77777777" w:rsidR="00BA52B8" w:rsidRDefault="00BA52B8" w:rsidP="005E769D">
            <w:pPr>
              <w:jc w:val="right"/>
              <w:rPr>
                <w:color w:val="000000"/>
                <w:sz w:val="28"/>
                <w:szCs w:val="28"/>
              </w:rPr>
            </w:pPr>
            <w:r>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EC9F54E" w14:textId="77777777" w:rsidR="00BA52B8" w:rsidRDefault="00BA52B8" w:rsidP="005E769D">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4D48BD9" w14:textId="77777777" w:rsidR="00BA52B8" w:rsidRDefault="00BA52B8" w:rsidP="005E769D">
            <w:pPr>
              <w:jc w:val="right"/>
              <w:rPr>
                <w:color w:val="000000"/>
                <w:sz w:val="28"/>
                <w:szCs w:val="28"/>
              </w:rPr>
            </w:pPr>
            <w:r>
              <w:rPr>
                <w:color w:val="000000"/>
                <w:sz w:val="28"/>
                <w:szCs w:val="28"/>
              </w:rPr>
              <w:t>10,0</w:t>
            </w:r>
          </w:p>
        </w:tc>
      </w:tr>
      <w:tr w:rsidR="00BA52B8" w:rsidRPr="001B2D84" w14:paraId="2672385A"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382C53A" w14:textId="77777777" w:rsidR="00BA52B8" w:rsidRPr="000D250B" w:rsidRDefault="00BA52B8" w:rsidP="005E769D">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w:t>
            </w:r>
            <w:r w:rsidRPr="000D250B">
              <w:rPr>
                <w:color w:val="000000"/>
                <w:sz w:val="28"/>
                <w:szCs w:val="28"/>
              </w:rPr>
              <w:lastRenderedPageBreak/>
              <w:t>службы»</w:t>
            </w:r>
            <w:r w:rsidRPr="000D250B">
              <w:t xml:space="preserve"> </w:t>
            </w:r>
            <w:r w:rsidRPr="000D250B">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D4ED4E" w14:textId="77777777" w:rsidR="00BA52B8" w:rsidRPr="000D250B" w:rsidRDefault="00BA52B8" w:rsidP="005E769D">
            <w:pPr>
              <w:jc w:val="center"/>
              <w:rPr>
                <w:color w:val="000000"/>
                <w:sz w:val="28"/>
                <w:szCs w:val="28"/>
              </w:rPr>
            </w:pPr>
            <w:r w:rsidRPr="000D250B">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A09BC1" w14:textId="77777777" w:rsidR="00BA52B8" w:rsidRPr="000D250B" w:rsidRDefault="00BA52B8" w:rsidP="005E769D">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8433D2" w14:textId="77777777" w:rsidR="00BA52B8" w:rsidRPr="000D250B" w:rsidRDefault="00BA52B8" w:rsidP="005E769D">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C4F108" w14:textId="77777777" w:rsidR="00BA52B8" w:rsidRPr="000D250B" w:rsidRDefault="00BA52B8" w:rsidP="005E769D">
            <w:pPr>
              <w:jc w:val="center"/>
              <w:rPr>
                <w:color w:val="000000"/>
                <w:sz w:val="28"/>
                <w:szCs w:val="28"/>
              </w:rPr>
            </w:pPr>
            <w:r w:rsidRPr="000D250B">
              <w:rPr>
                <w:color w:val="000000"/>
                <w:sz w:val="28"/>
                <w:szCs w:val="28"/>
              </w:rPr>
              <w:t>05</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55F8F68" w14:textId="77777777" w:rsidR="00BA52B8" w:rsidRPr="000D250B" w:rsidRDefault="00BA52B8" w:rsidP="005E769D">
            <w:pPr>
              <w:jc w:val="right"/>
              <w:rPr>
                <w:color w:val="000000"/>
                <w:sz w:val="28"/>
                <w:szCs w:val="28"/>
              </w:rPr>
            </w:pPr>
            <w:r w:rsidRPr="000D250B">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E0D57E7" w14:textId="77777777" w:rsidR="00BA52B8" w:rsidRPr="000D250B" w:rsidRDefault="00BA52B8" w:rsidP="005E769D">
            <w:pPr>
              <w:ind w:left="-108" w:right="-108"/>
              <w:jc w:val="right"/>
              <w:rPr>
                <w:color w:val="000000"/>
                <w:sz w:val="28"/>
                <w:szCs w:val="28"/>
              </w:rPr>
            </w:pPr>
            <w:r w:rsidRPr="000D250B">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0F231ED" w14:textId="77777777" w:rsidR="00BA52B8" w:rsidRPr="000D250B" w:rsidRDefault="00BA52B8" w:rsidP="005E769D">
            <w:pPr>
              <w:jc w:val="right"/>
              <w:rPr>
                <w:color w:val="000000"/>
                <w:sz w:val="28"/>
                <w:szCs w:val="28"/>
              </w:rPr>
            </w:pPr>
            <w:r w:rsidRPr="000D250B">
              <w:rPr>
                <w:color w:val="000000"/>
                <w:sz w:val="28"/>
                <w:szCs w:val="28"/>
              </w:rPr>
              <w:t>10,0</w:t>
            </w:r>
          </w:p>
        </w:tc>
      </w:tr>
      <w:tr w:rsidR="00BA52B8" w:rsidRPr="001B2D84" w14:paraId="7E40CABD"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6E893B7" w14:textId="77777777" w:rsidR="00BA52B8" w:rsidRPr="001B2D84" w:rsidRDefault="00BA52B8" w:rsidP="005E769D">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777DBE" w14:textId="77777777" w:rsidR="00BA52B8" w:rsidRPr="001B2D84" w:rsidRDefault="00BA52B8" w:rsidP="005E769D">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1FA695"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4683AF"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6BD73"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E0E9568" w14:textId="77777777" w:rsidR="00BA52B8" w:rsidRDefault="00BA52B8" w:rsidP="005E769D">
            <w:pPr>
              <w:jc w:val="right"/>
              <w:rPr>
                <w:color w:val="000000"/>
                <w:sz w:val="28"/>
                <w:szCs w:val="28"/>
              </w:rPr>
            </w:pPr>
            <w:r>
              <w:rPr>
                <w:color w:val="000000"/>
                <w:sz w:val="28"/>
                <w:szCs w:val="28"/>
              </w:rPr>
              <w:t>320,6</w:t>
            </w:r>
          </w:p>
          <w:p w14:paraId="20868C34" w14:textId="77777777" w:rsidR="00BA52B8" w:rsidRPr="001B2D84" w:rsidRDefault="00BA52B8" w:rsidP="005E769D">
            <w:pPr>
              <w:jc w:val="right"/>
              <w:rPr>
                <w:color w:val="000000"/>
                <w:sz w:val="28"/>
                <w:szCs w:val="28"/>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4BD5D10" w14:textId="77777777" w:rsidR="00BA52B8" w:rsidRPr="001B2D84" w:rsidRDefault="00BA52B8" w:rsidP="005E769D">
            <w:pPr>
              <w:ind w:left="-108" w:right="-108"/>
              <w:jc w:val="right"/>
              <w:rPr>
                <w:color w:val="000000"/>
                <w:sz w:val="28"/>
                <w:szCs w:val="28"/>
              </w:rPr>
            </w:pPr>
            <w:r>
              <w:rPr>
                <w:color w:val="000000"/>
                <w:sz w:val="28"/>
                <w:szCs w:val="28"/>
              </w:rPr>
              <w:t>30,6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FA8152A" w14:textId="77777777" w:rsidR="00BA52B8" w:rsidRPr="001B2D84" w:rsidRDefault="00BA52B8" w:rsidP="005E769D">
            <w:pPr>
              <w:jc w:val="right"/>
              <w:rPr>
                <w:color w:val="000000"/>
                <w:sz w:val="28"/>
                <w:szCs w:val="28"/>
              </w:rPr>
            </w:pPr>
            <w:r>
              <w:rPr>
                <w:color w:val="000000"/>
                <w:sz w:val="28"/>
                <w:szCs w:val="28"/>
              </w:rPr>
              <w:t>40,6</w:t>
            </w:r>
          </w:p>
        </w:tc>
      </w:tr>
      <w:tr w:rsidR="00BA52B8" w:rsidRPr="001B2D84" w14:paraId="1F6C6C6F"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6AEB6BD" w14:textId="77777777" w:rsidR="00BA52B8" w:rsidRPr="001B2D84" w:rsidRDefault="00BA52B8" w:rsidP="005E769D">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A530B9" w14:textId="77777777" w:rsidR="00BA52B8" w:rsidRPr="001B2D84" w:rsidRDefault="00BA52B8" w:rsidP="005E769D">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4B0EA9"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E40FD"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FEA59"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71E3A43" w14:textId="77777777" w:rsidR="00BA52B8" w:rsidRPr="001B2D84" w:rsidRDefault="00BA52B8" w:rsidP="005E769D">
            <w:pPr>
              <w:jc w:val="right"/>
              <w:rPr>
                <w:color w:val="000000"/>
                <w:sz w:val="28"/>
                <w:szCs w:val="28"/>
              </w:rPr>
            </w:pPr>
            <w:r>
              <w:rPr>
                <w:color w:val="000000"/>
                <w:sz w:val="28"/>
                <w:szCs w:val="28"/>
              </w:rPr>
              <w:t>320,6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DAE05B0" w14:textId="77777777" w:rsidR="00BA52B8" w:rsidRPr="001B2D84" w:rsidRDefault="00BA52B8" w:rsidP="005E769D">
            <w:pPr>
              <w:ind w:left="-108" w:right="-108"/>
              <w:jc w:val="right"/>
              <w:rPr>
                <w:color w:val="000000"/>
                <w:sz w:val="28"/>
                <w:szCs w:val="28"/>
              </w:rPr>
            </w:pPr>
            <w:r>
              <w:rPr>
                <w:color w:val="000000"/>
                <w:sz w:val="28"/>
                <w:szCs w:val="28"/>
              </w:rPr>
              <w:t>30,6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81D199D" w14:textId="77777777" w:rsidR="00BA52B8" w:rsidRPr="001B2D84" w:rsidRDefault="00BA52B8" w:rsidP="005E769D">
            <w:pPr>
              <w:jc w:val="right"/>
              <w:rPr>
                <w:color w:val="000000"/>
                <w:sz w:val="28"/>
                <w:szCs w:val="28"/>
              </w:rPr>
            </w:pPr>
            <w:r>
              <w:rPr>
                <w:color w:val="000000"/>
                <w:sz w:val="28"/>
                <w:szCs w:val="28"/>
              </w:rPr>
              <w:t>40,6</w:t>
            </w:r>
          </w:p>
        </w:tc>
      </w:tr>
      <w:tr w:rsidR="00BA52B8" w:rsidRPr="001B2D84" w14:paraId="0CC8A90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D88B458" w14:textId="77777777" w:rsidR="00BA52B8" w:rsidRPr="001B2D84" w:rsidRDefault="00BA52B8" w:rsidP="005E769D">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7B5B87" w14:textId="77777777" w:rsidR="00BA52B8" w:rsidRPr="001B2D84" w:rsidRDefault="00BA52B8" w:rsidP="005E769D">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730F6D"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3AA14" w14:textId="77777777" w:rsidR="00BA52B8" w:rsidRPr="001B2D84"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40A72A" w14:textId="77777777" w:rsidR="00BA52B8" w:rsidRPr="001B2D84" w:rsidRDefault="00BA52B8" w:rsidP="005E769D">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659F7AA" w14:textId="77777777" w:rsidR="00BA52B8" w:rsidRPr="001B2D84" w:rsidRDefault="00BA52B8" w:rsidP="005E769D">
            <w:pPr>
              <w:jc w:val="right"/>
              <w:rPr>
                <w:color w:val="000000"/>
                <w:sz w:val="28"/>
                <w:szCs w:val="28"/>
              </w:rPr>
            </w:pPr>
            <w:r>
              <w:rPr>
                <w:color w:val="000000"/>
                <w:sz w:val="28"/>
                <w:szCs w:val="28"/>
              </w:rPr>
              <w:t>320,6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47EDC8B" w14:textId="77777777" w:rsidR="00BA52B8" w:rsidRPr="001B2D84" w:rsidRDefault="00BA52B8" w:rsidP="005E769D">
            <w:pPr>
              <w:ind w:left="-108" w:right="-108"/>
              <w:jc w:val="center"/>
              <w:rPr>
                <w:color w:val="000000"/>
                <w:sz w:val="28"/>
                <w:szCs w:val="28"/>
              </w:rPr>
            </w:pPr>
            <w:r>
              <w:rPr>
                <w:color w:val="000000"/>
                <w:sz w:val="28"/>
                <w:szCs w:val="28"/>
              </w:rPr>
              <w:t xml:space="preserve">               30,6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1DFABA5" w14:textId="77777777" w:rsidR="00BA52B8" w:rsidRPr="001B2D84" w:rsidRDefault="00BA52B8" w:rsidP="005E769D">
            <w:pPr>
              <w:jc w:val="right"/>
              <w:rPr>
                <w:color w:val="000000"/>
                <w:sz w:val="28"/>
                <w:szCs w:val="28"/>
              </w:rPr>
            </w:pPr>
            <w:r>
              <w:rPr>
                <w:color w:val="000000"/>
                <w:sz w:val="28"/>
                <w:szCs w:val="28"/>
              </w:rPr>
              <w:t>40,6</w:t>
            </w:r>
          </w:p>
        </w:tc>
      </w:tr>
      <w:tr w:rsidR="00BA52B8" w:rsidRPr="001B2D84" w14:paraId="372BB21A"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909C525" w14:textId="77777777" w:rsidR="00BA52B8" w:rsidRPr="001B2D84" w:rsidRDefault="00BA52B8" w:rsidP="005E769D">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DCCE1E" w14:textId="77777777" w:rsidR="00BA52B8" w:rsidRPr="001B2D84" w:rsidRDefault="00BA52B8" w:rsidP="005E769D">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DC3F25"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F5E02"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765E67"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E1049A5" w14:textId="77777777" w:rsidR="00BA52B8" w:rsidRPr="001B2D84" w:rsidRDefault="00BA52B8" w:rsidP="005E769D">
            <w:pPr>
              <w:jc w:val="right"/>
              <w:rPr>
                <w:color w:val="000000"/>
                <w:sz w:val="28"/>
                <w:szCs w:val="28"/>
              </w:rPr>
            </w:pPr>
            <w:r>
              <w:rPr>
                <w:color w:val="000000"/>
                <w:sz w:val="28"/>
                <w:szCs w:val="28"/>
              </w:rPr>
              <w:t>2 535,4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1E60993" w14:textId="77777777" w:rsidR="00BA52B8" w:rsidRPr="001B2D84" w:rsidRDefault="00BA52B8" w:rsidP="005E769D">
            <w:pPr>
              <w:ind w:left="-108" w:right="-108"/>
              <w:jc w:val="right"/>
              <w:rPr>
                <w:color w:val="000000"/>
                <w:sz w:val="28"/>
                <w:szCs w:val="28"/>
              </w:rPr>
            </w:pPr>
            <w:r>
              <w:rPr>
                <w:color w:val="000000"/>
                <w:sz w:val="28"/>
                <w:szCs w:val="28"/>
              </w:rPr>
              <w:t>1 735,8</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109FC95" w14:textId="77777777" w:rsidR="00BA52B8" w:rsidRPr="001B2D84" w:rsidRDefault="00BA52B8" w:rsidP="005E769D">
            <w:pPr>
              <w:jc w:val="right"/>
              <w:rPr>
                <w:color w:val="000000"/>
                <w:sz w:val="28"/>
                <w:szCs w:val="28"/>
              </w:rPr>
            </w:pPr>
            <w:r>
              <w:rPr>
                <w:color w:val="000000"/>
                <w:sz w:val="28"/>
                <w:szCs w:val="28"/>
              </w:rPr>
              <w:t>1 745,7</w:t>
            </w:r>
          </w:p>
        </w:tc>
      </w:tr>
      <w:tr w:rsidR="00BA52B8" w:rsidRPr="001B2D84" w14:paraId="0F6484D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25C5E59" w14:textId="77777777" w:rsidR="00BA52B8" w:rsidRPr="001B2D84" w:rsidRDefault="00BA52B8" w:rsidP="005E769D">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9C3A13" w14:textId="77777777" w:rsidR="00BA52B8" w:rsidRPr="001B2D84" w:rsidRDefault="00BA52B8" w:rsidP="005E769D">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CB828"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E1946D"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07CE6C"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886E13F" w14:textId="77777777" w:rsidR="00BA52B8" w:rsidRPr="001B2D84" w:rsidRDefault="00BA52B8" w:rsidP="005E769D">
            <w:pPr>
              <w:jc w:val="right"/>
              <w:rPr>
                <w:color w:val="000000"/>
                <w:sz w:val="28"/>
                <w:szCs w:val="28"/>
              </w:rPr>
            </w:pPr>
            <w:r>
              <w:rPr>
                <w:color w:val="000000"/>
                <w:sz w:val="28"/>
                <w:szCs w:val="28"/>
              </w:rPr>
              <w:t>1 987,1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97C09D3" w14:textId="77777777" w:rsidR="00BA52B8" w:rsidRPr="001B2D84" w:rsidRDefault="00BA52B8" w:rsidP="005E769D">
            <w:pPr>
              <w:ind w:left="-108" w:right="-108"/>
              <w:jc w:val="right"/>
              <w:rPr>
                <w:color w:val="000000"/>
                <w:sz w:val="28"/>
                <w:szCs w:val="28"/>
              </w:rPr>
            </w:pPr>
            <w:r>
              <w:rPr>
                <w:color w:val="000000"/>
                <w:sz w:val="28"/>
                <w:szCs w:val="28"/>
              </w:rPr>
              <w:t>1 687,3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691B89F" w14:textId="77777777" w:rsidR="00BA52B8" w:rsidRPr="001B2D84" w:rsidRDefault="00BA52B8" w:rsidP="005E769D">
            <w:pPr>
              <w:jc w:val="right"/>
              <w:rPr>
                <w:color w:val="000000"/>
                <w:sz w:val="28"/>
                <w:szCs w:val="28"/>
              </w:rPr>
            </w:pPr>
            <w:r>
              <w:rPr>
                <w:color w:val="000000"/>
                <w:sz w:val="28"/>
                <w:szCs w:val="28"/>
              </w:rPr>
              <w:t>1 697,4</w:t>
            </w:r>
          </w:p>
        </w:tc>
      </w:tr>
      <w:tr w:rsidR="00BA52B8" w:rsidRPr="001B2D84" w14:paraId="360F041E"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4977EA" w14:textId="77777777" w:rsidR="00BA52B8" w:rsidRPr="001B2D84" w:rsidRDefault="00BA52B8" w:rsidP="005E769D">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8A01E3" w14:textId="77777777" w:rsidR="00BA52B8" w:rsidRPr="001B2D84" w:rsidRDefault="00BA52B8" w:rsidP="005E769D">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770594"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1DEDBC" w14:textId="77777777" w:rsidR="00BA52B8" w:rsidRPr="001B2D84"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361F84" w14:textId="77777777" w:rsidR="00BA52B8" w:rsidRPr="001B2D84" w:rsidRDefault="00BA52B8" w:rsidP="005E769D">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B63B2BE" w14:textId="77777777" w:rsidR="00BA52B8" w:rsidRPr="001B2D84" w:rsidRDefault="00BA52B8" w:rsidP="005E769D">
            <w:pPr>
              <w:jc w:val="right"/>
              <w:rPr>
                <w:color w:val="000000"/>
                <w:sz w:val="28"/>
                <w:szCs w:val="28"/>
              </w:rPr>
            </w:pPr>
            <w:r>
              <w:rPr>
                <w:color w:val="000000"/>
                <w:sz w:val="28"/>
                <w:szCs w:val="28"/>
              </w:rPr>
              <w:t>1 987,1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ACCE7CF" w14:textId="77777777" w:rsidR="00BA52B8" w:rsidRPr="001B2D84" w:rsidRDefault="00BA52B8" w:rsidP="005E769D">
            <w:pPr>
              <w:ind w:left="-108" w:right="-108"/>
              <w:jc w:val="right"/>
              <w:rPr>
                <w:color w:val="000000"/>
                <w:sz w:val="28"/>
                <w:szCs w:val="28"/>
              </w:rPr>
            </w:pPr>
            <w:r>
              <w:rPr>
                <w:color w:val="000000"/>
                <w:sz w:val="28"/>
                <w:szCs w:val="28"/>
              </w:rPr>
              <w:t>1 687,3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1E5C04D" w14:textId="77777777" w:rsidR="00BA52B8" w:rsidRPr="001B2D84" w:rsidRDefault="00BA52B8" w:rsidP="005E769D">
            <w:pPr>
              <w:jc w:val="right"/>
              <w:rPr>
                <w:color w:val="000000"/>
                <w:sz w:val="28"/>
                <w:szCs w:val="28"/>
              </w:rPr>
            </w:pPr>
            <w:r>
              <w:rPr>
                <w:color w:val="000000"/>
                <w:sz w:val="28"/>
                <w:szCs w:val="28"/>
              </w:rPr>
              <w:t>1 697,4</w:t>
            </w:r>
          </w:p>
        </w:tc>
      </w:tr>
      <w:tr w:rsidR="00BA52B8" w:rsidRPr="001B2D84" w14:paraId="7CB0F472"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91DCAF0" w14:textId="77777777" w:rsidR="00BA52B8" w:rsidRPr="001B2D84" w:rsidRDefault="00BA52B8" w:rsidP="005E769D">
            <w:pPr>
              <w:jc w:val="both"/>
              <w:rPr>
                <w:color w:val="000000"/>
                <w:sz w:val="28"/>
                <w:szCs w:val="28"/>
              </w:rPr>
            </w:pPr>
            <w:r w:rsidRPr="00121499">
              <w:rPr>
                <w:color w:val="000000"/>
                <w:sz w:val="28"/>
                <w:szCs w:val="28"/>
              </w:rPr>
              <w:t xml:space="preserve">Подпрограмма «Озеленение и благоустройство </w:t>
            </w:r>
            <w:r w:rsidRPr="00121499">
              <w:rPr>
                <w:color w:val="000000"/>
                <w:sz w:val="28"/>
                <w:szCs w:val="28"/>
              </w:rPr>
              <w:lastRenderedPageBreak/>
              <w:t>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FF4371" w14:textId="77777777" w:rsidR="00BA52B8" w:rsidRPr="001B2D84" w:rsidRDefault="00BA52B8" w:rsidP="005E769D">
            <w:pPr>
              <w:jc w:val="center"/>
              <w:rPr>
                <w:color w:val="000000"/>
                <w:sz w:val="28"/>
                <w:szCs w:val="28"/>
              </w:rPr>
            </w:pPr>
            <w:r>
              <w:rPr>
                <w:color w:val="000000"/>
                <w:sz w:val="28"/>
                <w:szCs w:val="28"/>
              </w:rPr>
              <w:lastRenderedPageBreak/>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CAE90C"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B1E2B"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A122EC"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2C5A6A1" w14:textId="77777777" w:rsidR="00BA52B8" w:rsidRPr="001B2D84" w:rsidRDefault="00BA52B8" w:rsidP="005E769D">
            <w:pPr>
              <w:jc w:val="right"/>
              <w:rPr>
                <w:color w:val="000000"/>
                <w:sz w:val="28"/>
                <w:szCs w:val="28"/>
              </w:rPr>
            </w:pPr>
            <w:r>
              <w:rPr>
                <w:color w:val="000000"/>
                <w:sz w:val="28"/>
                <w:szCs w:val="28"/>
              </w:rPr>
              <w:t>438,3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39641BC" w14:textId="77777777" w:rsidR="00BA52B8" w:rsidRPr="001B2D84" w:rsidRDefault="00BA52B8" w:rsidP="005E769D">
            <w:pPr>
              <w:ind w:left="-108" w:right="-108"/>
              <w:jc w:val="right"/>
              <w:rPr>
                <w:color w:val="000000"/>
                <w:sz w:val="28"/>
                <w:szCs w:val="28"/>
              </w:rPr>
            </w:pPr>
            <w:r>
              <w:rPr>
                <w:color w:val="000000"/>
                <w:sz w:val="28"/>
                <w:szCs w:val="28"/>
                <w:lang w:val="en-US"/>
              </w:rPr>
              <w:t>3</w:t>
            </w:r>
            <w:r>
              <w:rPr>
                <w:color w:val="000000"/>
                <w:sz w:val="28"/>
                <w:szCs w:val="28"/>
              </w:rPr>
              <w:t>8,3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6649B92" w14:textId="77777777" w:rsidR="00BA52B8" w:rsidRPr="001B2D84" w:rsidRDefault="00BA52B8" w:rsidP="005E769D">
            <w:pPr>
              <w:jc w:val="right"/>
              <w:rPr>
                <w:color w:val="000000"/>
                <w:sz w:val="28"/>
                <w:szCs w:val="28"/>
              </w:rPr>
            </w:pPr>
            <w:r>
              <w:rPr>
                <w:color w:val="000000"/>
                <w:sz w:val="28"/>
                <w:szCs w:val="28"/>
                <w:lang w:val="en-US"/>
              </w:rPr>
              <w:t>3</w:t>
            </w:r>
            <w:r>
              <w:rPr>
                <w:color w:val="000000"/>
                <w:sz w:val="28"/>
                <w:szCs w:val="28"/>
              </w:rPr>
              <w:t>8,3</w:t>
            </w:r>
          </w:p>
        </w:tc>
      </w:tr>
      <w:tr w:rsidR="00BA52B8" w:rsidRPr="001B2D84" w14:paraId="002C95DC"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9EB366" w14:textId="77777777" w:rsidR="00BA52B8" w:rsidRPr="001B2D84" w:rsidRDefault="00BA52B8" w:rsidP="005E769D">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551ECF" w14:textId="77777777" w:rsidR="00BA52B8" w:rsidRPr="001B2D84" w:rsidRDefault="00BA52B8" w:rsidP="005E769D">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8B9B02"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C64ADD" w14:textId="77777777" w:rsidR="00BA52B8" w:rsidRPr="001B2D84"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32AE11" w14:textId="77777777" w:rsidR="00BA52B8" w:rsidRPr="001B2D84" w:rsidRDefault="00BA52B8" w:rsidP="005E769D">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14C9B58" w14:textId="77777777" w:rsidR="00BA52B8" w:rsidRPr="001B2D84" w:rsidRDefault="00BA52B8" w:rsidP="005E769D">
            <w:pPr>
              <w:jc w:val="right"/>
              <w:rPr>
                <w:color w:val="000000"/>
                <w:sz w:val="28"/>
                <w:szCs w:val="28"/>
              </w:rPr>
            </w:pPr>
            <w:r>
              <w:rPr>
                <w:color w:val="000000"/>
                <w:sz w:val="28"/>
                <w:szCs w:val="28"/>
              </w:rPr>
              <w:t>438,3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2F0384B" w14:textId="77777777" w:rsidR="00BA52B8" w:rsidRPr="001B2D84" w:rsidRDefault="00BA52B8" w:rsidP="005E769D">
            <w:pPr>
              <w:ind w:left="-108" w:right="-108"/>
              <w:jc w:val="right"/>
              <w:rPr>
                <w:color w:val="000000"/>
                <w:sz w:val="28"/>
                <w:szCs w:val="28"/>
              </w:rPr>
            </w:pPr>
            <w:r>
              <w:rPr>
                <w:color w:val="000000"/>
                <w:sz w:val="28"/>
                <w:szCs w:val="28"/>
                <w:lang w:val="en-US"/>
              </w:rPr>
              <w:t>3</w:t>
            </w:r>
            <w:r>
              <w:rPr>
                <w:color w:val="000000"/>
                <w:sz w:val="28"/>
                <w:szCs w:val="28"/>
              </w:rPr>
              <w:t>8,3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4AC4700" w14:textId="77777777" w:rsidR="00BA52B8" w:rsidRPr="001B2D84" w:rsidRDefault="00BA52B8" w:rsidP="005E769D">
            <w:pPr>
              <w:jc w:val="right"/>
              <w:rPr>
                <w:color w:val="000000"/>
                <w:sz w:val="28"/>
                <w:szCs w:val="28"/>
              </w:rPr>
            </w:pPr>
            <w:r>
              <w:rPr>
                <w:color w:val="000000"/>
                <w:sz w:val="28"/>
                <w:szCs w:val="28"/>
                <w:lang w:val="en-US"/>
              </w:rPr>
              <w:t>3</w:t>
            </w:r>
            <w:r>
              <w:rPr>
                <w:color w:val="000000"/>
                <w:sz w:val="28"/>
                <w:szCs w:val="28"/>
              </w:rPr>
              <w:t>8,3</w:t>
            </w:r>
          </w:p>
        </w:tc>
      </w:tr>
      <w:tr w:rsidR="00BA52B8" w:rsidRPr="001B2D84" w14:paraId="271FD83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97DB7A4" w14:textId="77777777" w:rsidR="00BA52B8" w:rsidRPr="00121499" w:rsidRDefault="00BA52B8" w:rsidP="005E769D">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AFA8C" w14:textId="77777777" w:rsidR="00BA52B8" w:rsidRDefault="00BA52B8" w:rsidP="005E769D">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6AD1A3"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90899"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CB99C5" w14:textId="77777777" w:rsidR="00BA52B8"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ED6D948" w14:textId="77777777" w:rsidR="00BA52B8" w:rsidRDefault="00BA52B8" w:rsidP="005E769D">
            <w:pPr>
              <w:jc w:val="right"/>
              <w:rPr>
                <w:color w:val="000000"/>
                <w:sz w:val="28"/>
                <w:szCs w:val="28"/>
              </w:rPr>
            </w:pPr>
            <w:r>
              <w:rPr>
                <w:color w:val="000000"/>
                <w:sz w:val="28"/>
                <w:szCs w:val="28"/>
              </w:rPr>
              <w:t>110,0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5A7A45" w14:textId="77777777" w:rsidR="00BA52B8" w:rsidRDefault="00BA52B8" w:rsidP="005E769D">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1117E1C" w14:textId="77777777" w:rsidR="00BA52B8" w:rsidRDefault="00BA52B8" w:rsidP="005E769D">
            <w:pPr>
              <w:jc w:val="right"/>
              <w:rPr>
                <w:color w:val="000000"/>
                <w:sz w:val="28"/>
                <w:szCs w:val="28"/>
              </w:rPr>
            </w:pPr>
            <w:r>
              <w:rPr>
                <w:color w:val="000000"/>
                <w:sz w:val="28"/>
                <w:szCs w:val="28"/>
              </w:rPr>
              <w:t>10,0</w:t>
            </w:r>
          </w:p>
        </w:tc>
      </w:tr>
      <w:tr w:rsidR="00BA52B8" w:rsidRPr="001B2D84" w14:paraId="00FDF39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BB72408" w14:textId="77777777" w:rsidR="00BA52B8" w:rsidRPr="00121499" w:rsidRDefault="00BA52B8" w:rsidP="005E769D">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EDFD28" w14:textId="77777777" w:rsidR="00BA52B8" w:rsidRDefault="00BA52B8" w:rsidP="005E769D">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15AE7D" w14:textId="77777777" w:rsidR="00BA52B8"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D3CBC7" w14:textId="77777777" w:rsidR="00BA52B8"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3D4704" w14:textId="77777777" w:rsidR="00BA52B8" w:rsidRDefault="00BA52B8" w:rsidP="005E769D">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FDA475C" w14:textId="77777777" w:rsidR="00BA52B8" w:rsidRDefault="00BA52B8" w:rsidP="005E769D">
            <w:pPr>
              <w:jc w:val="right"/>
              <w:rPr>
                <w:color w:val="000000"/>
                <w:sz w:val="28"/>
                <w:szCs w:val="28"/>
              </w:rPr>
            </w:pPr>
            <w:r>
              <w:rPr>
                <w:color w:val="000000"/>
                <w:sz w:val="28"/>
                <w:szCs w:val="28"/>
              </w:rPr>
              <w:t>110,0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3F06545" w14:textId="77777777" w:rsidR="00BA52B8" w:rsidRDefault="00BA52B8" w:rsidP="005E769D">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869E188" w14:textId="77777777" w:rsidR="00BA52B8" w:rsidRDefault="00BA52B8" w:rsidP="005E769D">
            <w:pPr>
              <w:jc w:val="right"/>
              <w:rPr>
                <w:color w:val="000000"/>
                <w:sz w:val="28"/>
                <w:szCs w:val="28"/>
              </w:rPr>
            </w:pPr>
            <w:r>
              <w:rPr>
                <w:color w:val="000000"/>
                <w:sz w:val="28"/>
                <w:szCs w:val="28"/>
              </w:rPr>
              <w:t>10,0</w:t>
            </w:r>
          </w:p>
        </w:tc>
      </w:tr>
      <w:tr w:rsidR="00BA52B8" w:rsidRPr="001B2D84" w14:paraId="50006417"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9772294" w14:textId="77777777" w:rsidR="00BA52B8" w:rsidRPr="009A3D24" w:rsidRDefault="00BA52B8" w:rsidP="005E769D">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t>рациональное природопользование»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76541E" w14:textId="77777777" w:rsidR="00BA52B8" w:rsidRDefault="00BA52B8" w:rsidP="005E769D">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5EBC4"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2665E"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0DE56A" w14:textId="77777777" w:rsidR="00BA52B8"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F26CEFF" w14:textId="77777777" w:rsidR="00BA52B8" w:rsidRDefault="00BA52B8" w:rsidP="005E769D">
            <w:pPr>
              <w:jc w:val="right"/>
              <w:rPr>
                <w:color w:val="000000"/>
                <w:sz w:val="28"/>
                <w:szCs w:val="28"/>
              </w:rPr>
            </w:pPr>
            <w:r>
              <w:rPr>
                <w:color w:val="000000"/>
                <w:sz w:val="28"/>
                <w:szCs w:val="28"/>
              </w:rPr>
              <w:t>11,7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EE01562" w14:textId="77777777" w:rsidR="00BA52B8" w:rsidRDefault="00BA52B8" w:rsidP="005E769D">
            <w:pPr>
              <w:ind w:left="-108" w:right="-108"/>
              <w:jc w:val="right"/>
              <w:rPr>
                <w:color w:val="000000"/>
                <w:sz w:val="28"/>
                <w:szCs w:val="28"/>
              </w:rPr>
            </w:pPr>
            <w:r>
              <w:rPr>
                <w:color w:val="000000"/>
                <w:sz w:val="28"/>
                <w:szCs w:val="28"/>
              </w:rPr>
              <w:t>11,7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5A1171C" w14:textId="77777777" w:rsidR="00BA52B8" w:rsidRDefault="00BA52B8" w:rsidP="005E769D">
            <w:pPr>
              <w:jc w:val="right"/>
              <w:rPr>
                <w:color w:val="000000"/>
                <w:sz w:val="28"/>
                <w:szCs w:val="28"/>
              </w:rPr>
            </w:pPr>
            <w:r>
              <w:rPr>
                <w:color w:val="000000"/>
                <w:sz w:val="28"/>
                <w:szCs w:val="28"/>
              </w:rPr>
              <w:t>11,7</w:t>
            </w:r>
          </w:p>
        </w:tc>
      </w:tr>
      <w:tr w:rsidR="00BA52B8" w:rsidRPr="001B2D84" w14:paraId="3BEEF641"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A0C94CE" w14:textId="77777777" w:rsidR="00BA52B8" w:rsidRPr="009A3D24" w:rsidRDefault="00BA52B8" w:rsidP="005E769D">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B5837F" w14:textId="77777777" w:rsidR="00BA52B8" w:rsidRDefault="00BA52B8" w:rsidP="005E769D">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825EC0"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79CDC2"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D7556D" w14:textId="77777777" w:rsidR="00BA52B8"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7F54183" w14:textId="77777777" w:rsidR="00BA52B8" w:rsidRDefault="00BA52B8" w:rsidP="005E769D">
            <w:pPr>
              <w:jc w:val="right"/>
              <w:rPr>
                <w:color w:val="000000"/>
                <w:sz w:val="28"/>
                <w:szCs w:val="28"/>
              </w:rPr>
            </w:pPr>
            <w:r>
              <w:rPr>
                <w:color w:val="000000"/>
                <w:sz w:val="28"/>
                <w:szCs w:val="28"/>
              </w:rPr>
              <w:t>11,7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6DF35CE" w14:textId="77777777" w:rsidR="00BA52B8" w:rsidRDefault="00BA52B8" w:rsidP="005E769D">
            <w:pPr>
              <w:ind w:left="-108" w:right="-108"/>
              <w:jc w:val="right"/>
              <w:rPr>
                <w:color w:val="000000"/>
                <w:sz w:val="28"/>
                <w:szCs w:val="28"/>
              </w:rPr>
            </w:pPr>
            <w:r>
              <w:rPr>
                <w:color w:val="000000"/>
                <w:sz w:val="28"/>
                <w:szCs w:val="28"/>
              </w:rPr>
              <w:t>11,7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C1FD304" w14:textId="77777777" w:rsidR="00BA52B8" w:rsidRDefault="00BA52B8" w:rsidP="005E769D">
            <w:pPr>
              <w:jc w:val="right"/>
              <w:rPr>
                <w:color w:val="000000"/>
                <w:sz w:val="28"/>
                <w:szCs w:val="28"/>
              </w:rPr>
            </w:pPr>
            <w:r>
              <w:rPr>
                <w:color w:val="000000"/>
                <w:sz w:val="28"/>
                <w:szCs w:val="28"/>
              </w:rPr>
              <w:t>11,7</w:t>
            </w:r>
          </w:p>
        </w:tc>
      </w:tr>
      <w:tr w:rsidR="00BA52B8" w:rsidRPr="001B2D84" w14:paraId="15FB627F"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969DF1F" w14:textId="77777777" w:rsidR="00BA52B8" w:rsidRPr="009A3D24" w:rsidRDefault="00BA52B8" w:rsidP="005E769D">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w:t>
            </w:r>
            <w:r w:rsidRPr="0095702D">
              <w:rPr>
                <w:color w:val="000000"/>
                <w:sz w:val="28"/>
                <w:szCs w:val="28"/>
              </w:rPr>
              <w:lastRenderedPageBreak/>
              <w:t>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A19B5A" w14:textId="77777777" w:rsidR="00BA52B8" w:rsidRDefault="00BA52B8" w:rsidP="005E769D">
            <w:pPr>
              <w:jc w:val="center"/>
              <w:rPr>
                <w:color w:val="000000"/>
                <w:sz w:val="28"/>
                <w:szCs w:val="28"/>
              </w:rPr>
            </w:pPr>
            <w:r>
              <w:rPr>
                <w:color w:val="000000"/>
                <w:sz w:val="28"/>
                <w:szCs w:val="28"/>
              </w:rPr>
              <w:lastRenderedPageBreak/>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D1A589" w14:textId="77777777" w:rsidR="00BA52B8"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C84A71" w14:textId="77777777" w:rsidR="00BA52B8" w:rsidRDefault="00BA52B8" w:rsidP="005E769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DCAA70" w14:textId="77777777" w:rsidR="00BA52B8" w:rsidRDefault="00BA52B8" w:rsidP="005E769D">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6837F46" w14:textId="77777777" w:rsidR="00BA52B8" w:rsidRDefault="00BA52B8" w:rsidP="005E769D">
            <w:pPr>
              <w:jc w:val="right"/>
              <w:rPr>
                <w:color w:val="000000"/>
                <w:sz w:val="28"/>
                <w:szCs w:val="28"/>
              </w:rPr>
            </w:pPr>
            <w:r>
              <w:rPr>
                <w:color w:val="000000"/>
                <w:sz w:val="28"/>
                <w:szCs w:val="28"/>
              </w:rPr>
              <w:t>11,7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DB6928C" w14:textId="77777777" w:rsidR="00BA52B8" w:rsidRDefault="00BA52B8" w:rsidP="005E769D">
            <w:pPr>
              <w:ind w:left="-108" w:right="-108"/>
              <w:jc w:val="right"/>
              <w:rPr>
                <w:color w:val="000000"/>
                <w:sz w:val="28"/>
                <w:szCs w:val="28"/>
              </w:rPr>
            </w:pPr>
            <w:r>
              <w:rPr>
                <w:color w:val="000000"/>
                <w:sz w:val="28"/>
                <w:szCs w:val="28"/>
              </w:rPr>
              <w:t>11,7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020D0E9" w14:textId="77777777" w:rsidR="00BA52B8" w:rsidRDefault="00BA52B8" w:rsidP="005E769D">
            <w:pPr>
              <w:jc w:val="right"/>
              <w:rPr>
                <w:color w:val="000000"/>
                <w:sz w:val="28"/>
                <w:szCs w:val="28"/>
              </w:rPr>
            </w:pPr>
            <w:r>
              <w:rPr>
                <w:color w:val="000000"/>
                <w:sz w:val="28"/>
                <w:szCs w:val="28"/>
              </w:rPr>
              <w:t>11,7</w:t>
            </w:r>
          </w:p>
        </w:tc>
      </w:tr>
      <w:tr w:rsidR="00BA52B8" w:rsidRPr="001B2D84" w14:paraId="00709112"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7FE7288" w14:textId="77777777" w:rsidR="00BA52B8" w:rsidRPr="001B2D84" w:rsidRDefault="00BA52B8" w:rsidP="005E769D">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7CC7CA" w14:textId="77777777" w:rsidR="00BA52B8" w:rsidRPr="001B2D84" w:rsidRDefault="00BA52B8" w:rsidP="005E769D">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0957F0"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7F7DEE"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F1B75"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29D250F" w14:textId="77777777" w:rsidR="00BA52B8" w:rsidRPr="001B2D84" w:rsidRDefault="00BA52B8" w:rsidP="005E769D">
            <w:pPr>
              <w:jc w:val="right"/>
              <w:rPr>
                <w:color w:val="000000"/>
                <w:sz w:val="28"/>
                <w:szCs w:val="28"/>
              </w:rPr>
            </w:pPr>
            <w:r>
              <w:rPr>
                <w:color w:val="000000"/>
                <w:sz w:val="28"/>
                <w:szCs w:val="28"/>
              </w:rPr>
              <w:t>177,5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1A363DB" w14:textId="77777777" w:rsidR="00BA52B8" w:rsidRPr="001B2D84" w:rsidRDefault="00BA52B8" w:rsidP="005E769D">
            <w:pPr>
              <w:ind w:left="-108" w:right="-108"/>
              <w:jc w:val="right"/>
              <w:rPr>
                <w:color w:val="000000"/>
                <w:sz w:val="28"/>
                <w:szCs w:val="28"/>
              </w:rPr>
            </w:pPr>
            <w:r>
              <w:rPr>
                <w:color w:val="000000"/>
                <w:sz w:val="28"/>
                <w:szCs w:val="28"/>
              </w:rPr>
              <w:t>100,0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43A6CE5" w14:textId="77777777" w:rsidR="00BA52B8" w:rsidRPr="001B2D84" w:rsidRDefault="00BA52B8" w:rsidP="005E769D">
            <w:pPr>
              <w:jc w:val="right"/>
              <w:rPr>
                <w:color w:val="000000"/>
                <w:sz w:val="28"/>
                <w:szCs w:val="28"/>
              </w:rPr>
            </w:pPr>
            <w:r>
              <w:rPr>
                <w:color w:val="000000"/>
                <w:sz w:val="28"/>
                <w:szCs w:val="28"/>
              </w:rPr>
              <w:t>100,0</w:t>
            </w:r>
          </w:p>
        </w:tc>
      </w:tr>
      <w:tr w:rsidR="00BA52B8" w:rsidRPr="001B2D84" w14:paraId="648E4EF0"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97A1290" w14:textId="77777777" w:rsidR="00BA52B8" w:rsidRPr="001B2D84" w:rsidRDefault="00BA52B8" w:rsidP="005E769D">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2712E7" w14:textId="77777777" w:rsidR="00BA52B8" w:rsidRPr="001B2D84" w:rsidRDefault="00BA52B8" w:rsidP="005E769D">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0CFF37"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A7858B"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BB17E9"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3912D7F" w14:textId="77777777" w:rsidR="00BA52B8" w:rsidRPr="001B2D84" w:rsidRDefault="00BA52B8" w:rsidP="005E769D">
            <w:pPr>
              <w:jc w:val="right"/>
              <w:rPr>
                <w:color w:val="000000"/>
                <w:sz w:val="28"/>
                <w:szCs w:val="28"/>
              </w:rPr>
            </w:pPr>
            <w:r>
              <w:rPr>
                <w:color w:val="000000"/>
                <w:sz w:val="28"/>
                <w:szCs w:val="28"/>
              </w:rPr>
              <w:t>177,5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38B3188" w14:textId="77777777" w:rsidR="00BA52B8" w:rsidRPr="001B2D84" w:rsidRDefault="00BA52B8" w:rsidP="005E769D">
            <w:pPr>
              <w:ind w:left="-108" w:right="-108"/>
              <w:jc w:val="right"/>
              <w:rPr>
                <w:color w:val="000000"/>
                <w:sz w:val="28"/>
                <w:szCs w:val="28"/>
              </w:rPr>
            </w:pPr>
            <w:r>
              <w:rPr>
                <w:color w:val="000000"/>
                <w:sz w:val="28"/>
                <w:szCs w:val="28"/>
              </w:rPr>
              <w:t>100,0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DF82AC9" w14:textId="77777777" w:rsidR="00BA52B8" w:rsidRPr="001B2D84" w:rsidRDefault="00BA52B8" w:rsidP="005E769D">
            <w:pPr>
              <w:jc w:val="right"/>
              <w:rPr>
                <w:color w:val="000000"/>
                <w:sz w:val="28"/>
                <w:szCs w:val="28"/>
              </w:rPr>
            </w:pPr>
            <w:r>
              <w:rPr>
                <w:color w:val="000000"/>
                <w:sz w:val="28"/>
                <w:szCs w:val="28"/>
              </w:rPr>
              <w:t>100,0</w:t>
            </w:r>
          </w:p>
        </w:tc>
      </w:tr>
      <w:tr w:rsidR="00BA52B8" w:rsidRPr="001B2D84" w14:paraId="4DD50137"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2773902" w14:textId="77777777" w:rsidR="00BA52B8" w:rsidRPr="001B2D84" w:rsidRDefault="00BA52B8" w:rsidP="005E769D">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D2EA2C" w14:textId="77777777" w:rsidR="00BA52B8" w:rsidRPr="001B2D84" w:rsidRDefault="00BA52B8" w:rsidP="005E769D">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EA222" w14:textId="77777777" w:rsidR="00BA52B8" w:rsidRPr="001B2D84" w:rsidRDefault="00BA52B8" w:rsidP="005E769D">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4EA77A" w14:textId="77777777" w:rsidR="00BA52B8" w:rsidRPr="001B2D84" w:rsidRDefault="00BA52B8" w:rsidP="005E769D">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7BC4D8" w14:textId="77777777" w:rsidR="00BA52B8" w:rsidRPr="001B2D84" w:rsidRDefault="00BA52B8" w:rsidP="005E769D">
            <w:pPr>
              <w:jc w:val="center"/>
              <w:rPr>
                <w:color w:val="000000"/>
                <w:sz w:val="28"/>
                <w:szCs w:val="28"/>
              </w:rPr>
            </w:pPr>
            <w:r>
              <w:rPr>
                <w:color w:val="000000"/>
                <w:sz w:val="28"/>
                <w:szCs w:val="28"/>
              </w:rPr>
              <w:t>01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23B5DED" w14:textId="77777777" w:rsidR="00BA52B8" w:rsidRPr="001B2D84" w:rsidRDefault="00BA52B8" w:rsidP="005E769D">
            <w:pPr>
              <w:jc w:val="right"/>
              <w:rPr>
                <w:color w:val="000000"/>
                <w:sz w:val="28"/>
                <w:szCs w:val="28"/>
              </w:rPr>
            </w:pPr>
            <w:r>
              <w:rPr>
                <w:color w:val="000000"/>
                <w:sz w:val="28"/>
                <w:szCs w:val="28"/>
              </w:rPr>
              <w:t>177,5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A8EFD34" w14:textId="77777777" w:rsidR="00BA52B8" w:rsidRPr="001B2D84" w:rsidRDefault="00BA52B8" w:rsidP="005E769D">
            <w:pPr>
              <w:ind w:left="-108" w:right="-108"/>
              <w:jc w:val="right"/>
              <w:rPr>
                <w:color w:val="000000"/>
                <w:sz w:val="28"/>
                <w:szCs w:val="28"/>
              </w:rPr>
            </w:pPr>
            <w:r>
              <w:rPr>
                <w:color w:val="000000"/>
                <w:sz w:val="28"/>
                <w:szCs w:val="28"/>
              </w:rPr>
              <w:t>100,0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A947EE6" w14:textId="77777777" w:rsidR="00BA52B8" w:rsidRPr="001B2D84" w:rsidRDefault="00BA52B8" w:rsidP="005E769D">
            <w:pPr>
              <w:jc w:val="right"/>
              <w:rPr>
                <w:color w:val="000000"/>
                <w:sz w:val="28"/>
                <w:szCs w:val="28"/>
              </w:rPr>
            </w:pPr>
            <w:r>
              <w:rPr>
                <w:color w:val="000000"/>
                <w:sz w:val="28"/>
                <w:szCs w:val="28"/>
              </w:rPr>
              <w:t>100,0</w:t>
            </w:r>
          </w:p>
        </w:tc>
      </w:tr>
      <w:tr w:rsidR="00BA52B8" w:rsidRPr="001B2D84" w14:paraId="1CE7855F"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F9C75A4" w14:textId="77777777" w:rsidR="00BA52B8" w:rsidRPr="001B2D84" w:rsidRDefault="00BA52B8" w:rsidP="005E769D">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5A0C8A" w14:textId="77777777" w:rsidR="00BA52B8" w:rsidRPr="001B2D84" w:rsidRDefault="00BA52B8" w:rsidP="005E769D">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9FDCA2"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DFE5CD"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7FD718"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F6B8398" w14:textId="77777777" w:rsidR="00BA52B8" w:rsidRPr="001B2D84" w:rsidRDefault="00BA52B8" w:rsidP="005E769D">
            <w:pPr>
              <w:jc w:val="right"/>
              <w:rPr>
                <w:color w:val="000000"/>
                <w:sz w:val="28"/>
                <w:szCs w:val="28"/>
              </w:rPr>
            </w:pPr>
            <w:r>
              <w:rPr>
                <w:color w:val="000000"/>
                <w:sz w:val="28"/>
                <w:szCs w:val="28"/>
              </w:rPr>
              <w:t xml:space="preserve">8 428,6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AA429D3" w14:textId="77777777" w:rsidR="00BA52B8" w:rsidRDefault="00BA52B8" w:rsidP="005E769D">
            <w:pPr>
              <w:ind w:left="-108" w:right="-108"/>
              <w:jc w:val="right"/>
              <w:rPr>
                <w:color w:val="000000"/>
                <w:sz w:val="28"/>
                <w:szCs w:val="28"/>
              </w:rPr>
            </w:pPr>
            <w:r>
              <w:rPr>
                <w:color w:val="000000"/>
                <w:sz w:val="28"/>
                <w:szCs w:val="28"/>
              </w:rPr>
              <w:t>8 189,5</w:t>
            </w:r>
          </w:p>
          <w:p w14:paraId="26E541B2" w14:textId="77777777" w:rsidR="00BA52B8" w:rsidRPr="001B2D84" w:rsidRDefault="00BA52B8" w:rsidP="005E769D">
            <w:pPr>
              <w:ind w:left="-108" w:right="-108"/>
              <w:jc w:val="right"/>
              <w:rPr>
                <w:color w:val="000000"/>
                <w:sz w:val="28"/>
                <w:szCs w:val="28"/>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4160C6D" w14:textId="77777777" w:rsidR="00BA52B8" w:rsidRPr="001B2D84" w:rsidRDefault="00BA52B8" w:rsidP="005E769D">
            <w:pPr>
              <w:jc w:val="right"/>
              <w:rPr>
                <w:color w:val="000000"/>
                <w:sz w:val="28"/>
                <w:szCs w:val="28"/>
              </w:rPr>
            </w:pPr>
            <w:r>
              <w:rPr>
                <w:color w:val="000000"/>
                <w:sz w:val="28"/>
                <w:szCs w:val="28"/>
              </w:rPr>
              <w:t>8 476,1</w:t>
            </w:r>
          </w:p>
        </w:tc>
      </w:tr>
      <w:tr w:rsidR="00BA52B8" w:rsidRPr="001B2D84" w14:paraId="6E10A0D5"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F443D5" w14:textId="77777777" w:rsidR="00BA52B8" w:rsidRPr="001B2D84" w:rsidRDefault="00BA52B8" w:rsidP="005E769D">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DB36AB" w14:textId="77777777" w:rsidR="00BA52B8" w:rsidRPr="001B2D84" w:rsidRDefault="00BA52B8" w:rsidP="005E769D">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CD145C"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93103E"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E3206B"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F5F997D" w14:textId="77777777" w:rsidR="00BA52B8" w:rsidRPr="001B2D84" w:rsidRDefault="00BA52B8" w:rsidP="005E769D">
            <w:pPr>
              <w:jc w:val="right"/>
              <w:rPr>
                <w:color w:val="000000"/>
                <w:sz w:val="28"/>
                <w:szCs w:val="28"/>
              </w:rPr>
            </w:pPr>
            <w:r>
              <w:rPr>
                <w:color w:val="000000"/>
                <w:sz w:val="28"/>
                <w:szCs w:val="28"/>
              </w:rPr>
              <w:t>8 135,8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1902A8C" w14:textId="77777777" w:rsidR="00BA52B8" w:rsidRPr="001B2D84" w:rsidRDefault="00BA52B8" w:rsidP="005E769D">
            <w:pPr>
              <w:ind w:left="-108" w:right="-108"/>
              <w:jc w:val="right"/>
              <w:rPr>
                <w:color w:val="000000"/>
                <w:sz w:val="28"/>
                <w:szCs w:val="28"/>
              </w:rPr>
            </w:pPr>
            <w:r>
              <w:rPr>
                <w:color w:val="000000"/>
                <w:sz w:val="28"/>
                <w:szCs w:val="28"/>
              </w:rPr>
              <w:t>7 359,8</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2BD2A68" w14:textId="77777777" w:rsidR="00BA52B8" w:rsidRPr="001B2D84" w:rsidRDefault="00BA52B8" w:rsidP="005E769D">
            <w:pPr>
              <w:jc w:val="right"/>
              <w:rPr>
                <w:color w:val="000000"/>
                <w:sz w:val="28"/>
                <w:szCs w:val="28"/>
              </w:rPr>
            </w:pPr>
            <w:r>
              <w:rPr>
                <w:color w:val="000000"/>
                <w:sz w:val="28"/>
                <w:szCs w:val="28"/>
              </w:rPr>
              <w:t>7 103,6</w:t>
            </w:r>
          </w:p>
        </w:tc>
      </w:tr>
      <w:tr w:rsidR="00BA52B8" w:rsidRPr="001B2D84" w14:paraId="523DBE09"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EF70F68" w14:textId="77777777" w:rsidR="00BA52B8" w:rsidRPr="001B2D84" w:rsidRDefault="00BA52B8" w:rsidP="005E769D">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16BE5B" w14:textId="77777777" w:rsidR="00BA52B8" w:rsidRPr="001B2D84" w:rsidRDefault="00BA52B8" w:rsidP="005E769D">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917E06" w14:textId="77777777" w:rsidR="00BA52B8" w:rsidRPr="001B2D84" w:rsidRDefault="00BA52B8" w:rsidP="005E769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9CABA2" w14:textId="77777777" w:rsidR="00BA52B8" w:rsidRPr="001B2D84"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713EA4" w14:textId="77777777" w:rsidR="00BA52B8" w:rsidRPr="001B2D84" w:rsidRDefault="00BA52B8" w:rsidP="005E769D">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27CFCC8" w14:textId="77777777" w:rsidR="00BA52B8" w:rsidRPr="001B2D84" w:rsidRDefault="00BA52B8" w:rsidP="005E769D">
            <w:pPr>
              <w:jc w:val="right"/>
              <w:rPr>
                <w:color w:val="000000"/>
                <w:sz w:val="28"/>
                <w:szCs w:val="28"/>
              </w:rPr>
            </w:pPr>
            <w:r>
              <w:rPr>
                <w:color w:val="000000"/>
                <w:sz w:val="28"/>
                <w:szCs w:val="28"/>
              </w:rPr>
              <w:t>6 990,9</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FFA7161" w14:textId="77777777" w:rsidR="00BA52B8" w:rsidRPr="001B2D84" w:rsidRDefault="00BA52B8" w:rsidP="005E769D">
            <w:pPr>
              <w:ind w:left="-108" w:right="-108"/>
              <w:jc w:val="right"/>
              <w:rPr>
                <w:color w:val="000000"/>
                <w:sz w:val="28"/>
                <w:szCs w:val="28"/>
              </w:rPr>
            </w:pPr>
            <w:r>
              <w:rPr>
                <w:color w:val="000000"/>
                <w:sz w:val="28"/>
                <w:szCs w:val="28"/>
              </w:rPr>
              <w:t xml:space="preserve">   6 990,9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5DC5F37" w14:textId="77777777" w:rsidR="00BA52B8" w:rsidRPr="001B2D84" w:rsidRDefault="00BA52B8" w:rsidP="005E769D">
            <w:pPr>
              <w:jc w:val="right"/>
              <w:rPr>
                <w:color w:val="000000"/>
                <w:sz w:val="28"/>
                <w:szCs w:val="28"/>
              </w:rPr>
            </w:pPr>
            <w:r>
              <w:rPr>
                <w:color w:val="000000"/>
                <w:sz w:val="28"/>
                <w:szCs w:val="28"/>
              </w:rPr>
              <w:t>6 990,9</w:t>
            </w:r>
          </w:p>
        </w:tc>
      </w:tr>
      <w:tr w:rsidR="00BA52B8" w:rsidRPr="001B2D84" w14:paraId="56FB8A8B"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5B03F2E" w14:textId="77777777" w:rsidR="00BA52B8" w:rsidRPr="001B2D84" w:rsidRDefault="00BA52B8" w:rsidP="005E769D">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w:t>
            </w:r>
            <w:r w:rsidRPr="0095702D">
              <w:rPr>
                <w:color w:val="000000"/>
                <w:sz w:val="28"/>
                <w:szCs w:val="28"/>
              </w:rPr>
              <w:lastRenderedPageBreak/>
              <w:t xml:space="preserve">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748E5E" w14:textId="77777777" w:rsidR="00BA52B8" w:rsidRPr="001B2D84" w:rsidRDefault="00BA52B8" w:rsidP="005E769D">
            <w:pPr>
              <w:jc w:val="center"/>
              <w:rPr>
                <w:color w:val="000000"/>
                <w:sz w:val="28"/>
                <w:szCs w:val="28"/>
              </w:rPr>
            </w:pPr>
            <w:r>
              <w:rPr>
                <w:color w:val="000000"/>
                <w:sz w:val="28"/>
                <w:szCs w:val="28"/>
              </w:rPr>
              <w:lastRenderedPageBreak/>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869101"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7599B9" w14:textId="77777777" w:rsidR="00BA52B8" w:rsidRPr="001B2D84"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971730" w14:textId="77777777" w:rsidR="00BA52B8" w:rsidRPr="001B2D84" w:rsidRDefault="00BA52B8" w:rsidP="005E769D">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D616321" w14:textId="77777777" w:rsidR="00BA52B8" w:rsidRPr="001B2D84" w:rsidRDefault="00BA52B8" w:rsidP="005E769D">
            <w:pPr>
              <w:jc w:val="right"/>
              <w:rPr>
                <w:color w:val="000000"/>
                <w:sz w:val="28"/>
                <w:szCs w:val="28"/>
              </w:rPr>
            </w:pPr>
            <w:r>
              <w:rPr>
                <w:color w:val="000000"/>
                <w:sz w:val="28"/>
                <w:szCs w:val="28"/>
              </w:rPr>
              <w:t>1031,5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C24C8E5" w14:textId="77777777" w:rsidR="00BA52B8" w:rsidRPr="001B2D84" w:rsidRDefault="00BA52B8" w:rsidP="005E769D">
            <w:pPr>
              <w:ind w:left="-108" w:right="-108"/>
              <w:jc w:val="center"/>
              <w:rPr>
                <w:color w:val="000000"/>
                <w:sz w:val="28"/>
                <w:szCs w:val="28"/>
              </w:rPr>
            </w:pPr>
            <w:r>
              <w:rPr>
                <w:color w:val="000000"/>
                <w:sz w:val="28"/>
                <w:szCs w:val="28"/>
              </w:rPr>
              <w:t xml:space="preserve">          295,5</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A3BE637" w14:textId="77777777" w:rsidR="00BA52B8" w:rsidRPr="00402DE1" w:rsidRDefault="00BA52B8" w:rsidP="005E769D">
            <w:pPr>
              <w:jc w:val="right"/>
              <w:rPr>
                <w:color w:val="000000"/>
                <w:sz w:val="28"/>
                <w:szCs w:val="28"/>
              </w:rPr>
            </w:pPr>
            <w:r>
              <w:rPr>
                <w:color w:val="000000"/>
                <w:sz w:val="28"/>
                <w:szCs w:val="28"/>
              </w:rPr>
              <w:t>39,3</w:t>
            </w:r>
          </w:p>
        </w:tc>
      </w:tr>
      <w:tr w:rsidR="00BA52B8" w:rsidRPr="001B2D84" w14:paraId="5B131688"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FEEA0A" w14:textId="77777777" w:rsidR="00BA52B8" w:rsidRPr="001B2D84" w:rsidRDefault="00BA52B8" w:rsidP="005E769D">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65388D" w14:textId="77777777" w:rsidR="00BA52B8" w:rsidRPr="001B2D84" w:rsidRDefault="00BA52B8" w:rsidP="005E769D">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377EE4" w14:textId="77777777" w:rsidR="00BA52B8" w:rsidRPr="001B2D84" w:rsidRDefault="00BA52B8" w:rsidP="005E769D">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0BF2D4" w14:textId="77777777" w:rsidR="00BA52B8" w:rsidRPr="001B2D84"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F8E8D" w14:textId="77777777" w:rsidR="00BA52B8" w:rsidRPr="001B2D84" w:rsidRDefault="00BA52B8" w:rsidP="005E769D">
            <w:pPr>
              <w:jc w:val="center"/>
              <w:rPr>
                <w:color w:val="000000"/>
                <w:sz w:val="28"/>
                <w:szCs w:val="28"/>
              </w:rPr>
            </w:pPr>
            <w:r>
              <w:rPr>
                <w:color w:val="000000"/>
                <w:sz w:val="28"/>
                <w:szCs w:val="28"/>
              </w:rPr>
              <w:t>13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DBC8167" w14:textId="77777777" w:rsidR="00BA52B8" w:rsidRPr="001B2D84" w:rsidRDefault="00BA52B8" w:rsidP="005E769D">
            <w:pPr>
              <w:jc w:val="right"/>
              <w:rPr>
                <w:color w:val="000000"/>
                <w:sz w:val="28"/>
                <w:szCs w:val="28"/>
              </w:rPr>
            </w:pPr>
            <w:r>
              <w:rPr>
                <w:color w:val="000000"/>
                <w:sz w:val="28"/>
                <w:szCs w:val="28"/>
              </w:rPr>
              <w:t>113,4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3BD1F83" w14:textId="77777777" w:rsidR="00BA52B8" w:rsidRPr="001B2D84" w:rsidRDefault="00BA52B8" w:rsidP="005E769D">
            <w:pPr>
              <w:ind w:left="-108" w:right="-108"/>
              <w:jc w:val="right"/>
              <w:rPr>
                <w:color w:val="000000"/>
                <w:sz w:val="28"/>
                <w:szCs w:val="28"/>
              </w:rPr>
            </w:pPr>
            <w:r>
              <w:rPr>
                <w:color w:val="000000"/>
                <w:sz w:val="28"/>
                <w:szCs w:val="28"/>
              </w:rPr>
              <w:t>73,4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96ECF49" w14:textId="77777777" w:rsidR="00BA52B8" w:rsidRPr="001B2D84" w:rsidRDefault="00BA52B8" w:rsidP="005E769D">
            <w:pPr>
              <w:jc w:val="right"/>
              <w:rPr>
                <w:color w:val="000000"/>
                <w:sz w:val="28"/>
                <w:szCs w:val="28"/>
              </w:rPr>
            </w:pPr>
            <w:r>
              <w:rPr>
                <w:color w:val="000000"/>
                <w:sz w:val="28"/>
                <w:szCs w:val="28"/>
              </w:rPr>
              <w:t>73,4</w:t>
            </w:r>
          </w:p>
        </w:tc>
      </w:tr>
      <w:tr w:rsidR="00BA52B8" w:rsidRPr="001B2D84" w14:paraId="61430A55"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65458A5" w14:textId="77777777" w:rsidR="00BA52B8" w:rsidRPr="001B2D84" w:rsidRDefault="00BA52B8" w:rsidP="005E769D">
            <w:pPr>
              <w:jc w:val="both"/>
              <w:rPr>
                <w:color w:val="000000"/>
                <w:sz w:val="28"/>
                <w:szCs w:val="28"/>
              </w:rPr>
            </w:pPr>
            <w:r w:rsidRPr="00121499">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D9615E" w14:textId="77777777" w:rsidR="00BA52B8" w:rsidRPr="001B2D84" w:rsidRDefault="00BA52B8" w:rsidP="005E769D">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795286"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FD6CA"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BFE3BE"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A90BA20" w14:textId="77777777" w:rsidR="00BA52B8" w:rsidRPr="001B2D84" w:rsidRDefault="00BA52B8" w:rsidP="005E769D">
            <w:pPr>
              <w:jc w:val="right"/>
              <w:rPr>
                <w:color w:val="000000"/>
                <w:sz w:val="28"/>
                <w:szCs w:val="28"/>
              </w:rPr>
            </w:pPr>
            <w:r>
              <w:rPr>
                <w:color w:val="000000"/>
                <w:sz w:val="28"/>
                <w:szCs w:val="28"/>
              </w:rPr>
              <w:t>292,8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D41501E" w14:textId="77777777" w:rsidR="00BA52B8" w:rsidRPr="001B2D84" w:rsidRDefault="00BA52B8" w:rsidP="005E769D">
            <w:pPr>
              <w:ind w:left="-108" w:right="-108"/>
              <w:jc w:val="right"/>
              <w:rPr>
                <w:color w:val="000000"/>
                <w:sz w:val="28"/>
                <w:szCs w:val="28"/>
              </w:rPr>
            </w:pPr>
            <w:r>
              <w:rPr>
                <w:color w:val="000000"/>
                <w:sz w:val="28"/>
                <w:szCs w:val="28"/>
              </w:rPr>
              <w:t>829,7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DAB575A" w14:textId="77777777" w:rsidR="00BA52B8" w:rsidRPr="001B2D84" w:rsidRDefault="00BA52B8" w:rsidP="005E769D">
            <w:pPr>
              <w:jc w:val="right"/>
              <w:rPr>
                <w:color w:val="000000"/>
                <w:sz w:val="28"/>
                <w:szCs w:val="28"/>
              </w:rPr>
            </w:pPr>
            <w:r>
              <w:rPr>
                <w:color w:val="000000"/>
                <w:sz w:val="28"/>
                <w:szCs w:val="28"/>
              </w:rPr>
              <w:t>1 372,5</w:t>
            </w:r>
          </w:p>
        </w:tc>
      </w:tr>
      <w:tr w:rsidR="00BA52B8" w:rsidRPr="001B2D84" w14:paraId="01C8A967"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F05BC8" w14:textId="77777777" w:rsidR="00BA52B8" w:rsidRPr="001B2D84" w:rsidRDefault="00BA52B8" w:rsidP="005E769D">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FDFFFE" w14:textId="77777777" w:rsidR="00BA52B8" w:rsidRPr="001B2D84" w:rsidRDefault="00BA52B8" w:rsidP="005E769D">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52822D" w14:textId="77777777" w:rsidR="00BA52B8" w:rsidRPr="001B2D84" w:rsidRDefault="00BA52B8" w:rsidP="005E769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58B616" w14:textId="77777777" w:rsidR="00BA52B8" w:rsidRPr="001B2D84" w:rsidRDefault="00BA52B8" w:rsidP="005E769D">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4E5D9C" w14:textId="77777777" w:rsidR="00BA52B8" w:rsidRPr="001B2D84" w:rsidRDefault="00BA52B8" w:rsidP="005E769D">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C69E78F" w14:textId="77777777" w:rsidR="00BA52B8" w:rsidRPr="001B2D84" w:rsidRDefault="00BA52B8" w:rsidP="005E769D">
            <w:pPr>
              <w:jc w:val="right"/>
              <w:rPr>
                <w:color w:val="000000"/>
                <w:sz w:val="28"/>
                <w:szCs w:val="28"/>
              </w:rPr>
            </w:pPr>
            <w:r>
              <w:rPr>
                <w:color w:val="000000"/>
                <w:sz w:val="28"/>
                <w:szCs w:val="28"/>
              </w:rPr>
              <w:t>242,6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5E55A80" w14:textId="77777777" w:rsidR="00BA52B8" w:rsidRPr="001B2D84" w:rsidRDefault="00BA52B8" w:rsidP="005E769D">
            <w:pPr>
              <w:ind w:left="-108" w:right="-108"/>
              <w:jc w:val="right"/>
              <w:rPr>
                <w:color w:val="000000"/>
                <w:sz w:val="28"/>
                <w:szCs w:val="28"/>
              </w:rPr>
            </w:pPr>
            <w:r>
              <w:rPr>
                <w:color w:val="000000"/>
                <w:sz w:val="28"/>
                <w:szCs w:val="28"/>
              </w:rPr>
              <w:t>251,6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ACDBC96" w14:textId="77777777" w:rsidR="00BA52B8" w:rsidRPr="001B2D84" w:rsidRDefault="00BA52B8" w:rsidP="005E769D">
            <w:pPr>
              <w:jc w:val="right"/>
              <w:rPr>
                <w:color w:val="000000"/>
                <w:sz w:val="28"/>
                <w:szCs w:val="28"/>
              </w:rPr>
            </w:pPr>
            <w:r>
              <w:rPr>
                <w:color w:val="000000"/>
                <w:sz w:val="28"/>
                <w:szCs w:val="28"/>
              </w:rPr>
              <w:t>0,0</w:t>
            </w:r>
          </w:p>
        </w:tc>
      </w:tr>
      <w:tr w:rsidR="00BA52B8" w:rsidRPr="001B2D84" w14:paraId="7EEB3A03"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177EE8" w14:textId="77777777" w:rsidR="00BA52B8" w:rsidRPr="001B2D84" w:rsidRDefault="00BA52B8" w:rsidP="005E769D">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 xml:space="preserve">(Иные закупки товаров, работ и услуг для </w:t>
            </w:r>
            <w:r w:rsidRPr="00BB63A3">
              <w:rPr>
                <w:color w:val="000000"/>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6C3D63" w14:textId="77777777" w:rsidR="00BA52B8" w:rsidRPr="001B2D84" w:rsidRDefault="00BA52B8" w:rsidP="005E769D">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BC4CA" w14:textId="77777777" w:rsidR="00BA52B8" w:rsidRPr="001B2D84" w:rsidRDefault="00BA52B8" w:rsidP="005E769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394F07" w14:textId="77777777" w:rsidR="00BA52B8" w:rsidRPr="001B2D84"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998A9F" w14:textId="77777777" w:rsidR="00BA52B8" w:rsidRPr="001B2D84" w:rsidRDefault="00BA52B8" w:rsidP="005E769D">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A67CFC1" w14:textId="77777777" w:rsidR="00BA52B8" w:rsidRPr="001B2D84" w:rsidRDefault="00BA52B8" w:rsidP="005E769D">
            <w:pPr>
              <w:jc w:val="right"/>
              <w:rPr>
                <w:color w:val="000000"/>
                <w:sz w:val="28"/>
                <w:szCs w:val="28"/>
              </w:rPr>
            </w:pPr>
            <w:r>
              <w:rPr>
                <w:color w:val="000000"/>
                <w:sz w:val="28"/>
                <w:szCs w:val="28"/>
              </w:rPr>
              <w:t>0,2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B99D85C" w14:textId="77777777" w:rsidR="00BA52B8" w:rsidRPr="001B2D84" w:rsidRDefault="00BA52B8" w:rsidP="005E769D">
            <w:pPr>
              <w:ind w:left="-108" w:right="-108"/>
              <w:jc w:val="right"/>
              <w:rPr>
                <w:color w:val="000000"/>
                <w:sz w:val="28"/>
                <w:szCs w:val="28"/>
              </w:rPr>
            </w:pPr>
            <w:r>
              <w:rPr>
                <w:color w:val="000000"/>
                <w:sz w:val="28"/>
                <w:szCs w:val="28"/>
              </w:rPr>
              <w:t>0,2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80E1291" w14:textId="77777777" w:rsidR="00BA52B8" w:rsidRPr="001B2D84" w:rsidRDefault="00BA52B8" w:rsidP="005E769D">
            <w:pPr>
              <w:jc w:val="right"/>
              <w:rPr>
                <w:color w:val="000000"/>
                <w:sz w:val="28"/>
                <w:szCs w:val="28"/>
              </w:rPr>
            </w:pPr>
            <w:r>
              <w:rPr>
                <w:color w:val="000000"/>
                <w:sz w:val="28"/>
                <w:szCs w:val="28"/>
              </w:rPr>
              <w:t>0,2</w:t>
            </w:r>
          </w:p>
        </w:tc>
      </w:tr>
      <w:tr w:rsidR="00BA52B8" w:rsidRPr="001B2D84" w14:paraId="42AB6591"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11D702A" w14:textId="77777777" w:rsidR="00BA52B8" w:rsidRPr="001B2D84" w:rsidRDefault="00BA52B8" w:rsidP="005E769D">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64C478" w14:textId="77777777" w:rsidR="00BA52B8" w:rsidRPr="001B2D84" w:rsidRDefault="00BA52B8" w:rsidP="005E769D">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D1CE78" w14:textId="77777777" w:rsidR="00BA52B8" w:rsidRPr="001B2D84" w:rsidRDefault="00BA52B8" w:rsidP="005E769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EA7EC7" w14:textId="77777777" w:rsidR="00BA52B8" w:rsidRPr="001B2D84"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E6B94" w14:textId="77777777" w:rsidR="00BA52B8" w:rsidRPr="001B2D84" w:rsidRDefault="00BA52B8" w:rsidP="005E769D">
            <w:pPr>
              <w:jc w:val="center"/>
              <w:rPr>
                <w:color w:val="000000"/>
                <w:sz w:val="28"/>
                <w:szCs w:val="28"/>
              </w:rPr>
            </w:pPr>
            <w:r>
              <w:rPr>
                <w:color w:val="000000"/>
                <w:sz w:val="28"/>
                <w:szCs w:val="28"/>
              </w:rPr>
              <w:t>12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F41CF4E" w14:textId="77777777" w:rsidR="00BA52B8" w:rsidRPr="001B2D84" w:rsidRDefault="00BA52B8" w:rsidP="005E769D">
            <w:pPr>
              <w:jc w:val="right"/>
              <w:rPr>
                <w:color w:val="000000"/>
                <w:sz w:val="28"/>
                <w:szCs w:val="28"/>
              </w:rPr>
            </w:pPr>
            <w:r>
              <w:rPr>
                <w:color w:val="000000"/>
                <w:sz w:val="28"/>
                <w:szCs w:val="28"/>
              </w:rPr>
              <w:t>25,0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ABAA234" w14:textId="77777777" w:rsidR="00BA52B8" w:rsidRPr="001B2D84" w:rsidRDefault="00BA52B8" w:rsidP="005E769D">
            <w:pPr>
              <w:ind w:left="-108" w:right="-108"/>
              <w:jc w:val="right"/>
              <w:rPr>
                <w:color w:val="000000"/>
                <w:sz w:val="28"/>
                <w:szCs w:val="28"/>
              </w:rPr>
            </w:pPr>
            <w:r>
              <w:rPr>
                <w:color w:val="000000"/>
                <w:sz w:val="28"/>
                <w:szCs w:val="28"/>
              </w:rPr>
              <w:t>25,0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4ED6794" w14:textId="77777777" w:rsidR="00BA52B8" w:rsidRPr="001B2D84" w:rsidRDefault="00BA52B8" w:rsidP="005E769D">
            <w:pPr>
              <w:jc w:val="right"/>
              <w:rPr>
                <w:color w:val="000000"/>
                <w:sz w:val="28"/>
                <w:szCs w:val="28"/>
              </w:rPr>
            </w:pPr>
            <w:r>
              <w:rPr>
                <w:color w:val="000000"/>
                <w:sz w:val="28"/>
                <w:szCs w:val="28"/>
              </w:rPr>
              <w:t>25,0</w:t>
            </w:r>
          </w:p>
        </w:tc>
      </w:tr>
      <w:tr w:rsidR="00BA52B8" w:rsidRPr="001B2D84" w14:paraId="0C6557A4"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4644C7C" w14:textId="77777777" w:rsidR="00BA52B8" w:rsidRPr="00912BBD" w:rsidRDefault="00BA52B8" w:rsidP="005E769D">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D6FE99" w14:textId="77777777" w:rsidR="00BA52B8" w:rsidRDefault="00BA52B8" w:rsidP="005E769D">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F20D59" w14:textId="77777777" w:rsidR="00BA52B8" w:rsidRDefault="00BA52B8" w:rsidP="005E769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F6DA09" w14:textId="77777777" w:rsidR="00BA52B8"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1768C9" w14:textId="77777777" w:rsidR="00BA52B8" w:rsidRDefault="00BA52B8" w:rsidP="005E769D">
            <w:pPr>
              <w:jc w:val="center"/>
              <w:rPr>
                <w:color w:val="000000"/>
                <w:sz w:val="28"/>
                <w:szCs w:val="28"/>
              </w:rPr>
            </w:pPr>
            <w:r>
              <w:rPr>
                <w:color w:val="000000"/>
                <w:sz w:val="28"/>
                <w:szCs w:val="28"/>
              </w:rPr>
              <w:t>12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21B8E81" w14:textId="77777777" w:rsidR="00BA52B8" w:rsidRDefault="00BA52B8" w:rsidP="005E769D">
            <w:pPr>
              <w:jc w:val="right"/>
              <w:rPr>
                <w:color w:val="000000"/>
                <w:sz w:val="28"/>
                <w:szCs w:val="28"/>
              </w:rPr>
            </w:pPr>
            <w:r>
              <w:rPr>
                <w:color w:val="000000"/>
                <w:sz w:val="28"/>
                <w:szCs w:val="28"/>
              </w:rPr>
              <w:t>12,5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636E080" w14:textId="77777777" w:rsidR="00BA52B8" w:rsidRDefault="00BA52B8" w:rsidP="005E769D">
            <w:pPr>
              <w:ind w:left="-108" w:right="-108"/>
              <w:jc w:val="right"/>
              <w:rPr>
                <w:color w:val="000000"/>
                <w:sz w:val="28"/>
                <w:szCs w:val="28"/>
              </w:rPr>
            </w:pPr>
            <w:r>
              <w:rPr>
                <w:color w:val="000000"/>
                <w:sz w:val="28"/>
                <w:szCs w:val="28"/>
              </w:rPr>
              <w:t>12,5</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24F6F16" w14:textId="77777777" w:rsidR="00BA52B8" w:rsidRDefault="00BA52B8" w:rsidP="005E769D">
            <w:pPr>
              <w:jc w:val="right"/>
              <w:rPr>
                <w:color w:val="000000"/>
                <w:sz w:val="28"/>
                <w:szCs w:val="28"/>
              </w:rPr>
            </w:pPr>
            <w:r>
              <w:rPr>
                <w:color w:val="000000"/>
                <w:sz w:val="28"/>
                <w:szCs w:val="28"/>
              </w:rPr>
              <w:t>12,5</w:t>
            </w:r>
          </w:p>
        </w:tc>
      </w:tr>
      <w:tr w:rsidR="00BA52B8" w:rsidRPr="001B2D84" w14:paraId="745B38FA"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DFEE58" w14:textId="77777777" w:rsidR="00BA52B8" w:rsidRPr="00912BBD" w:rsidRDefault="00BA52B8" w:rsidP="005E769D">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C76F8C" w14:textId="77777777" w:rsidR="00BA52B8" w:rsidRDefault="00BA52B8" w:rsidP="005E769D">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0F35EF" w14:textId="77777777" w:rsidR="00BA52B8" w:rsidRDefault="00BA52B8" w:rsidP="005E769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4F734" w14:textId="77777777" w:rsidR="00BA52B8" w:rsidRDefault="00BA52B8" w:rsidP="005E769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DC5683" w14:textId="77777777" w:rsidR="00BA52B8" w:rsidRDefault="00BA52B8" w:rsidP="005E769D">
            <w:pPr>
              <w:jc w:val="center"/>
              <w:rPr>
                <w:color w:val="000000"/>
                <w:sz w:val="28"/>
                <w:szCs w:val="28"/>
              </w:rPr>
            </w:pPr>
            <w:r>
              <w:rPr>
                <w:color w:val="000000"/>
                <w:sz w:val="28"/>
                <w:szCs w:val="28"/>
              </w:rPr>
              <w:t>12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7EFCA83" w14:textId="77777777" w:rsidR="00BA52B8" w:rsidRDefault="00BA52B8" w:rsidP="005E769D">
            <w:pPr>
              <w:jc w:val="right"/>
              <w:rPr>
                <w:color w:val="000000"/>
                <w:sz w:val="28"/>
                <w:szCs w:val="28"/>
              </w:rPr>
            </w:pPr>
            <w:r>
              <w:rPr>
                <w:color w:val="000000"/>
                <w:sz w:val="28"/>
                <w:szCs w:val="28"/>
              </w:rPr>
              <w:t>12,5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538E525" w14:textId="77777777" w:rsidR="00BA52B8" w:rsidRDefault="00BA52B8" w:rsidP="005E769D">
            <w:pPr>
              <w:ind w:left="-108" w:right="-108"/>
              <w:jc w:val="right"/>
              <w:rPr>
                <w:color w:val="000000"/>
                <w:sz w:val="28"/>
                <w:szCs w:val="28"/>
              </w:rPr>
            </w:pPr>
            <w:r>
              <w:rPr>
                <w:color w:val="000000"/>
                <w:sz w:val="28"/>
                <w:szCs w:val="28"/>
              </w:rPr>
              <w:t>12,5</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2BBA951" w14:textId="77777777" w:rsidR="00BA52B8" w:rsidRDefault="00BA52B8" w:rsidP="005E769D">
            <w:pPr>
              <w:jc w:val="right"/>
              <w:rPr>
                <w:color w:val="000000"/>
                <w:sz w:val="28"/>
                <w:szCs w:val="28"/>
              </w:rPr>
            </w:pPr>
            <w:r>
              <w:rPr>
                <w:color w:val="000000"/>
                <w:sz w:val="28"/>
                <w:szCs w:val="28"/>
              </w:rPr>
              <w:t>12,5</w:t>
            </w:r>
          </w:p>
        </w:tc>
      </w:tr>
      <w:tr w:rsidR="00BA52B8" w:rsidRPr="001B2D84" w14:paraId="26B8F553"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AA5C3A2" w14:textId="77777777" w:rsidR="00BA52B8" w:rsidRPr="0095702D" w:rsidRDefault="00BA52B8" w:rsidP="005E769D">
            <w:pPr>
              <w:jc w:val="both"/>
              <w:rPr>
                <w:color w:val="000000"/>
                <w:sz w:val="28"/>
                <w:szCs w:val="28"/>
              </w:rPr>
            </w:pPr>
            <w:r w:rsidRPr="008A558D">
              <w:rPr>
                <w:color w:val="000000"/>
                <w:sz w:val="28"/>
                <w:szCs w:val="28"/>
              </w:rPr>
              <w:t xml:space="preserve">Условно утвержденные расходы по иным непрограммным мероприятиям в рамках </w:t>
            </w:r>
            <w:r w:rsidRPr="008A558D">
              <w:rPr>
                <w:color w:val="000000"/>
                <w:sz w:val="28"/>
                <w:szCs w:val="28"/>
              </w:rPr>
              <w:lastRenderedPageBreak/>
              <w:t>обеспечения деятельности Администрации Истоминского сельского поселения (Специальные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4F1582" w14:textId="77777777" w:rsidR="00BA52B8" w:rsidRDefault="00BA52B8" w:rsidP="005E769D">
            <w:pPr>
              <w:jc w:val="center"/>
              <w:rPr>
                <w:color w:val="000000"/>
                <w:sz w:val="28"/>
                <w:szCs w:val="28"/>
              </w:rPr>
            </w:pPr>
            <w:r>
              <w:rPr>
                <w:color w:val="000000"/>
                <w:sz w:val="28"/>
                <w:szCs w:val="28"/>
              </w:rPr>
              <w:lastRenderedPageBreak/>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91F81" w14:textId="77777777" w:rsidR="00BA52B8" w:rsidRDefault="00BA52B8" w:rsidP="005E769D">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3A5455" w14:textId="77777777" w:rsidR="00BA52B8" w:rsidRDefault="00BA52B8" w:rsidP="005E769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20AC2" w14:textId="77777777" w:rsidR="00BA52B8" w:rsidRDefault="00BA52B8" w:rsidP="005E769D">
            <w:pPr>
              <w:jc w:val="center"/>
              <w:rPr>
                <w:color w:val="000000"/>
                <w:sz w:val="28"/>
                <w:szCs w:val="28"/>
              </w:rPr>
            </w:pPr>
            <w:r>
              <w:rPr>
                <w:color w:val="000000"/>
                <w:sz w:val="28"/>
                <w:szCs w:val="28"/>
              </w:rPr>
              <w:t>13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F239211" w14:textId="77777777" w:rsidR="00BA52B8" w:rsidRDefault="00BA52B8" w:rsidP="005E769D">
            <w:pPr>
              <w:jc w:val="right"/>
              <w:rPr>
                <w:color w:val="000000"/>
                <w:sz w:val="28"/>
                <w:szCs w:val="28"/>
              </w:rPr>
            </w:pPr>
            <w:r>
              <w:rPr>
                <w:color w:val="000000"/>
                <w:sz w:val="28"/>
                <w:szCs w:val="28"/>
              </w:rPr>
              <w:t>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2A744A1" w14:textId="77777777" w:rsidR="00BA52B8" w:rsidRDefault="00BA52B8" w:rsidP="005E769D">
            <w:pPr>
              <w:ind w:left="-108" w:right="-108"/>
              <w:jc w:val="right"/>
              <w:rPr>
                <w:color w:val="000000"/>
                <w:sz w:val="28"/>
                <w:szCs w:val="28"/>
              </w:rPr>
            </w:pPr>
            <w:r>
              <w:rPr>
                <w:color w:val="000000"/>
                <w:sz w:val="28"/>
                <w:szCs w:val="28"/>
              </w:rPr>
              <w:t>527,9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600C601" w14:textId="77777777" w:rsidR="00BA52B8" w:rsidRDefault="00BA52B8" w:rsidP="005E769D">
            <w:pPr>
              <w:jc w:val="right"/>
              <w:rPr>
                <w:color w:val="000000"/>
                <w:sz w:val="28"/>
                <w:szCs w:val="28"/>
              </w:rPr>
            </w:pPr>
            <w:r>
              <w:rPr>
                <w:color w:val="000000"/>
                <w:sz w:val="28"/>
                <w:szCs w:val="28"/>
              </w:rPr>
              <w:t>1 322,3</w:t>
            </w:r>
          </w:p>
        </w:tc>
      </w:tr>
      <w:tr w:rsidR="00BA52B8" w:rsidRPr="001B2D84" w14:paraId="60531D7D"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0A82647" w14:textId="77777777" w:rsidR="00BA52B8" w:rsidRPr="008A558D" w:rsidRDefault="00BA52B8" w:rsidP="005E769D">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14350" w14:textId="77777777" w:rsidR="00BA52B8" w:rsidRPr="008A558D" w:rsidRDefault="00BA52B8" w:rsidP="005E769D">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045E2"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559F47" w14:textId="77777777" w:rsidR="00BA52B8"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CC5F20" w14:textId="77777777" w:rsidR="00BA52B8"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16A43E4" w14:textId="77777777" w:rsidR="00BA52B8" w:rsidRDefault="00BA52B8" w:rsidP="005E769D">
            <w:pPr>
              <w:jc w:val="right"/>
              <w:rPr>
                <w:color w:val="000000"/>
                <w:sz w:val="28"/>
                <w:szCs w:val="28"/>
              </w:rPr>
            </w:pPr>
            <w:r>
              <w:rPr>
                <w:color w:val="000000"/>
                <w:sz w:val="28"/>
                <w:szCs w:val="28"/>
              </w:rPr>
              <w:t>14,8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4BB3FA4" w14:textId="77777777" w:rsidR="00BA52B8" w:rsidRDefault="00BA52B8" w:rsidP="005E769D">
            <w:pPr>
              <w:ind w:left="-108" w:right="-108"/>
              <w:jc w:val="right"/>
              <w:rPr>
                <w:color w:val="000000"/>
                <w:sz w:val="28"/>
                <w:szCs w:val="28"/>
              </w:rPr>
            </w:pPr>
            <w:r>
              <w:rPr>
                <w:color w:val="000000"/>
                <w:sz w:val="28"/>
                <w:szCs w:val="28"/>
              </w:rPr>
              <w:t>15,2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E857129" w14:textId="77777777" w:rsidR="00BA52B8" w:rsidRDefault="00BA52B8" w:rsidP="005E769D">
            <w:pPr>
              <w:jc w:val="right"/>
              <w:rPr>
                <w:color w:val="000000"/>
                <w:sz w:val="28"/>
                <w:szCs w:val="28"/>
              </w:rPr>
            </w:pPr>
            <w:r>
              <w:rPr>
                <w:color w:val="000000"/>
                <w:sz w:val="28"/>
                <w:szCs w:val="28"/>
              </w:rPr>
              <w:t>15,2</w:t>
            </w:r>
          </w:p>
        </w:tc>
      </w:tr>
      <w:tr w:rsidR="00BA52B8" w:rsidRPr="001B2D84" w14:paraId="585F5C53"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F9F3E51" w14:textId="77777777" w:rsidR="00BA52B8" w:rsidRPr="001B2D84" w:rsidRDefault="00BA52B8" w:rsidP="005E769D">
            <w:pPr>
              <w:jc w:val="both"/>
              <w:rPr>
                <w:color w:val="000000"/>
                <w:sz w:val="28"/>
                <w:szCs w:val="28"/>
              </w:rPr>
            </w:pPr>
            <w:r w:rsidRPr="008A558D">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269792" w14:textId="77777777" w:rsidR="00BA52B8" w:rsidRPr="001B2D84" w:rsidRDefault="00BA52B8" w:rsidP="005E769D">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91967B"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46A960" w14:textId="77777777" w:rsidR="00BA52B8" w:rsidRPr="001B2D84" w:rsidRDefault="00BA52B8" w:rsidP="005E769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DCA6A9" w14:textId="77777777" w:rsidR="00BA52B8" w:rsidRPr="001B2D84" w:rsidRDefault="00BA52B8" w:rsidP="005E769D">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EF2729D" w14:textId="77777777" w:rsidR="00BA52B8" w:rsidRPr="001B2D84" w:rsidRDefault="00BA52B8" w:rsidP="005E769D">
            <w:pPr>
              <w:jc w:val="right"/>
              <w:rPr>
                <w:color w:val="000000"/>
                <w:sz w:val="28"/>
                <w:szCs w:val="28"/>
              </w:rPr>
            </w:pPr>
            <w:r>
              <w:rPr>
                <w:color w:val="000000"/>
                <w:sz w:val="28"/>
                <w:szCs w:val="28"/>
              </w:rPr>
              <w:t>14,8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623ED57" w14:textId="77777777" w:rsidR="00BA52B8" w:rsidRPr="001B2D84" w:rsidRDefault="00BA52B8" w:rsidP="005E769D">
            <w:pPr>
              <w:ind w:left="-108" w:right="-108"/>
              <w:jc w:val="right"/>
              <w:rPr>
                <w:color w:val="000000"/>
                <w:sz w:val="28"/>
                <w:szCs w:val="28"/>
              </w:rPr>
            </w:pPr>
            <w:r>
              <w:rPr>
                <w:color w:val="000000"/>
                <w:sz w:val="28"/>
                <w:szCs w:val="28"/>
              </w:rPr>
              <w:t>15,2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B5509A3" w14:textId="77777777" w:rsidR="00BA52B8" w:rsidRPr="001B2D84" w:rsidRDefault="00BA52B8" w:rsidP="005E769D">
            <w:pPr>
              <w:jc w:val="right"/>
              <w:rPr>
                <w:color w:val="000000"/>
                <w:sz w:val="28"/>
                <w:szCs w:val="28"/>
              </w:rPr>
            </w:pPr>
            <w:r>
              <w:rPr>
                <w:color w:val="000000"/>
                <w:sz w:val="28"/>
                <w:szCs w:val="28"/>
              </w:rPr>
              <w:t>15,2</w:t>
            </w:r>
          </w:p>
        </w:tc>
      </w:tr>
      <w:tr w:rsidR="00BA52B8" w:rsidRPr="001B2D84" w14:paraId="031C3CAE" w14:textId="77777777" w:rsidTr="005E769D">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D65B923" w14:textId="77777777" w:rsidR="00BA52B8" w:rsidRPr="00F94C2E" w:rsidRDefault="00BA52B8" w:rsidP="005E769D">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7C5D84" w14:textId="77777777" w:rsidR="00BA52B8" w:rsidRPr="00F94C2E" w:rsidRDefault="00BA52B8" w:rsidP="005E769D">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1C56B7" w14:textId="77777777" w:rsidR="00BA52B8" w:rsidRPr="00F94C2E" w:rsidRDefault="00BA52B8" w:rsidP="005E769D">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376215" w14:textId="77777777" w:rsidR="00BA52B8" w:rsidRPr="00F94C2E" w:rsidRDefault="00BA52B8" w:rsidP="005E769D">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BA6A8F" w14:textId="77777777" w:rsidR="00BA52B8" w:rsidRPr="00F94C2E" w:rsidRDefault="00BA52B8" w:rsidP="005E769D">
            <w:pPr>
              <w:jc w:val="center"/>
              <w:rPr>
                <w:color w:val="000000"/>
                <w:sz w:val="28"/>
                <w:szCs w:val="28"/>
              </w:rPr>
            </w:pPr>
            <w:r w:rsidRPr="00F94C2E">
              <w:rPr>
                <w:sz w:val="28"/>
                <w:szCs w:val="28"/>
              </w:rPr>
              <w:t>06</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796F33A" w14:textId="77777777" w:rsidR="00BA52B8" w:rsidRPr="00F94C2E" w:rsidRDefault="00BA52B8" w:rsidP="005E769D">
            <w:pPr>
              <w:jc w:val="right"/>
              <w:rPr>
                <w:color w:val="000000"/>
                <w:sz w:val="28"/>
                <w:szCs w:val="28"/>
              </w:rPr>
            </w:pPr>
            <w:r>
              <w:rPr>
                <w:sz w:val="28"/>
                <w:szCs w:val="28"/>
              </w:rPr>
              <w:t>14,8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4FDB48A" w14:textId="77777777" w:rsidR="00BA52B8" w:rsidRPr="00F94C2E" w:rsidRDefault="00BA52B8" w:rsidP="005E769D">
            <w:pPr>
              <w:ind w:left="-108" w:right="-108"/>
              <w:jc w:val="right"/>
              <w:rPr>
                <w:color w:val="000000"/>
                <w:sz w:val="28"/>
                <w:szCs w:val="28"/>
              </w:rPr>
            </w:pPr>
            <w:r>
              <w:rPr>
                <w:sz w:val="28"/>
                <w:szCs w:val="28"/>
              </w:rPr>
              <w:t>15,2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403DC03" w14:textId="77777777" w:rsidR="00BA52B8" w:rsidRPr="00F94C2E" w:rsidRDefault="00BA52B8" w:rsidP="005E769D">
            <w:pPr>
              <w:jc w:val="right"/>
              <w:rPr>
                <w:color w:val="000000"/>
                <w:sz w:val="28"/>
                <w:szCs w:val="28"/>
              </w:rPr>
            </w:pPr>
            <w:r>
              <w:rPr>
                <w:sz w:val="28"/>
                <w:szCs w:val="28"/>
              </w:rPr>
              <w:t>15,2</w:t>
            </w:r>
          </w:p>
        </w:tc>
      </w:tr>
    </w:tbl>
    <w:p w14:paraId="6D508DAA" w14:textId="77777777" w:rsidR="00BA52B8" w:rsidRPr="00B47858" w:rsidRDefault="00BA52B8" w:rsidP="00BA52B8">
      <w:pPr>
        <w:rPr>
          <w:sz w:val="28"/>
          <w:szCs w:val="28"/>
        </w:rPr>
      </w:pPr>
      <w:r>
        <w:rPr>
          <w:sz w:val="28"/>
          <w:szCs w:val="28"/>
        </w:rPr>
        <w:t xml:space="preserve"> </w:t>
      </w:r>
    </w:p>
    <w:p w14:paraId="4657A447" w14:textId="77777777" w:rsidR="00BA52B8" w:rsidRPr="006028B1" w:rsidRDefault="00BA52B8" w:rsidP="00BA52B8">
      <w:pPr>
        <w:rPr>
          <w:sz w:val="28"/>
          <w:szCs w:val="28"/>
        </w:rPr>
      </w:pPr>
    </w:p>
    <w:p w14:paraId="48B598EA" w14:textId="77777777" w:rsidR="006631F1" w:rsidRDefault="006631F1" w:rsidP="005E769D">
      <w:pPr>
        <w:jc w:val="center"/>
        <w:rPr>
          <w:sz w:val="28"/>
          <w:szCs w:val="28"/>
        </w:rPr>
        <w:sectPr w:rsidR="006631F1" w:rsidSect="00656125">
          <w:pgSz w:w="16838" w:h="11906" w:orient="landscape"/>
          <w:pgMar w:top="1134" w:right="1304" w:bottom="567" w:left="1304" w:header="709" w:footer="544" w:gutter="0"/>
          <w:cols w:space="708"/>
          <w:titlePg/>
          <w:docGrid w:linePitch="360"/>
        </w:sectPr>
      </w:pPr>
    </w:p>
    <w:tbl>
      <w:tblPr>
        <w:tblW w:w="9781" w:type="dxa"/>
        <w:tblInd w:w="-426" w:type="dxa"/>
        <w:tblLook w:val="0000" w:firstRow="0" w:lastRow="0" w:firstColumn="0" w:lastColumn="0" w:noHBand="0" w:noVBand="0"/>
      </w:tblPr>
      <w:tblGrid>
        <w:gridCol w:w="919"/>
        <w:gridCol w:w="995"/>
        <w:gridCol w:w="1051"/>
        <w:gridCol w:w="475"/>
        <w:gridCol w:w="314"/>
        <w:gridCol w:w="1762"/>
        <w:gridCol w:w="350"/>
        <w:gridCol w:w="1318"/>
        <w:gridCol w:w="618"/>
        <w:gridCol w:w="1979"/>
      </w:tblGrid>
      <w:tr w:rsidR="00BA52B8" w:rsidRPr="005D4350" w14:paraId="0132171C" w14:textId="77777777" w:rsidTr="005E769D">
        <w:trPr>
          <w:trHeight w:val="2460"/>
        </w:trPr>
        <w:tc>
          <w:tcPr>
            <w:tcW w:w="1914" w:type="dxa"/>
            <w:gridSpan w:val="2"/>
            <w:shd w:val="clear" w:color="auto" w:fill="FFFFFF"/>
            <w:noWrap/>
            <w:vAlign w:val="bottom"/>
          </w:tcPr>
          <w:p w14:paraId="38E313C0" w14:textId="57C8AD84" w:rsidR="00BA52B8" w:rsidRPr="005D4350" w:rsidRDefault="00BA52B8" w:rsidP="005E769D">
            <w:pPr>
              <w:jc w:val="center"/>
              <w:rPr>
                <w:sz w:val="28"/>
                <w:szCs w:val="28"/>
              </w:rPr>
            </w:pPr>
          </w:p>
        </w:tc>
        <w:tc>
          <w:tcPr>
            <w:tcW w:w="1051" w:type="dxa"/>
            <w:shd w:val="clear" w:color="auto" w:fill="FFFFFF"/>
            <w:noWrap/>
            <w:vAlign w:val="bottom"/>
          </w:tcPr>
          <w:p w14:paraId="7A797F18" w14:textId="77777777" w:rsidR="00BA52B8" w:rsidRPr="005D4350" w:rsidRDefault="00BA52B8" w:rsidP="005E769D">
            <w:pPr>
              <w:jc w:val="center"/>
              <w:rPr>
                <w:sz w:val="28"/>
                <w:szCs w:val="28"/>
              </w:rPr>
            </w:pPr>
            <w:r w:rsidRPr="005D4350">
              <w:rPr>
                <w:sz w:val="28"/>
                <w:szCs w:val="28"/>
              </w:rPr>
              <w:t> </w:t>
            </w:r>
          </w:p>
        </w:tc>
        <w:tc>
          <w:tcPr>
            <w:tcW w:w="6816" w:type="dxa"/>
            <w:gridSpan w:val="7"/>
            <w:shd w:val="clear" w:color="auto" w:fill="FFFFFF"/>
            <w:noWrap/>
            <w:vAlign w:val="bottom"/>
          </w:tcPr>
          <w:p w14:paraId="037886B1" w14:textId="40AE5BA0" w:rsidR="00685FB1" w:rsidRDefault="00685FB1" w:rsidP="006112AF">
            <w:pPr>
              <w:jc w:val="center"/>
              <w:rPr>
                <w:sz w:val="28"/>
                <w:szCs w:val="28"/>
              </w:rPr>
            </w:pPr>
          </w:p>
          <w:p w14:paraId="1842DA98" w14:textId="77777777" w:rsidR="006631F1" w:rsidRPr="005D4350" w:rsidRDefault="006631F1" w:rsidP="006631F1">
            <w:pPr>
              <w:jc w:val="right"/>
              <w:rPr>
                <w:sz w:val="28"/>
                <w:szCs w:val="28"/>
              </w:rPr>
            </w:pPr>
          </w:p>
          <w:p w14:paraId="0ECAA3DD" w14:textId="77777777" w:rsidR="00BA52B8" w:rsidRPr="005D4350" w:rsidRDefault="00BA52B8" w:rsidP="006631F1">
            <w:pPr>
              <w:jc w:val="right"/>
              <w:rPr>
                <w:sz w:val="28"/>
                <w:szCs w:val="28"/>
              </w:rPr>
            </w:pPr>
            <w:r>
              <w:rPr>
                <w:sz w:val="28"/>
                <w:szCs w:val="28"/>
              </w:rPr>
              <w:t>Приложение 6</w:t>
            </w:r>
            <w:r w:rsidRPr="005D4350">
              <w:rPr>
                <w:sz w:val="28"/>
                <w:szCs w:val="28"/>
              </w:rPr>
              <w:t xml:space="preserve"> </w:t>
            </w:r>
          </w:p>
          <w:p w14:paraId="0EFD0791" w14:textId="77777777" w:rsidR="00BA52B8" w:rsidRPr="005D4350" w:rsidRDefault="00BA52B8" w:rsidP="006631F1">
            <w:pPr>
              <w:jc w:val="right"/>
              <w:rPr>
                <w:sz w:val="28"/>
                <w:szCs w:val="28"/>
              </w:rPr>
            </w:pPr>
            <w:r w:rsidRPr="005D4350">
              <w:rPr>
                <w:sz w:val="28"/>
                <w:szCs w:val="28"/>
              </w:rPr>
              <w:t>к Решению Собрания депутатов</w:t>
            </w:r>
          </w:p>
          <w:p w14:paraId="1C17F495" w14:textId="77777777" w:rsidR="00BA52B8" w:rsidRPr="005D4350" w:rsidRDefault="00BA52B8" w:rsidP="006631F1">
            <w:pPr>
              <w:jc w:val="right"/>
              <w:rPr>
                <w:sz w:val="28"/>
                <w:szCs w:val="28"/>
              </w:rPr>
            </w:pPr>
            <w:r w:rsidRPr="005D4350">
              <w:rPr>
                <w:sz w:val="28"/>
                <w:szCs w:val="28"/>
              </w:rPr>
              <w:t xml:space="preserve"> Истоминского сельского поселения</w:t>
            </w:r>
          </w:p>
          <w:p w14:paraId="5E0EC6BA" w14:textId="77777777" w:rsidR="00BA52B8" w:rsidRDefault="00BA52B8" w:rsidP="006631F1">
            <w:pPr>
              <w:jc w:val="right"/>
              <w:rPr>
                <w:sz w:val="28"/>
                <w:szCs w:val="28"/>
              </w:rPr>
            </w:pPr>
            <w:r>
              <w:rPr>
                <w:sz w:val="28"/>
                <w:szCs w:val="28"/>
              </w:rPr>
              <w:t>«</w:t>
            </w:r>
            <w:r w:rsidRPr="00E76CD8">
              <w:rPr>
                <w:sz w:val="28"/>
                <w:szCs w:val="28"/>
              </w:rPr>
              <w:t>О проекте решения Собрания депутатов Истоминского сельского поселения</w:t>
            </w:r>
          </w:p>
          <w:p w14:paraId="77EABC29" w14:textId="77777777" w:rsidR="00BA52B8" w:rsidRPr="005D4350" w:rsidRDefault="00BA52B8" w:rsidP="006631F1">
            <w:pPr>
              <w:jc w:val="right"/>
              <w:rPr>
                <w:sz w:val="28"/>
                <w:szCs w:val="28"/>
              </w:rPr>
            </w:pPr>
            <w:r w:rsidRPr="00E76CD8">
              <w:rPr>
                <w:sz w:val="28"/>
                <w:szCs w:val="28"/>
              </w:rPr>
              <w:t xml:space="preserve"> </w:t>
            </w:r>
            <w:r w:rsidRPr="005D4350">
              <w:rPr>
                <w:sz w:val="28"/>
                <w:szCs w:val="28"/>
              </w:rPr>
              <w:t>«О бюджете Истоминского сельского</w:t>
            </w:r>
          </w:p>
          <w:p w14:paraId="034174FF" w14:textId="77777777" w:rsidR="00BA52B8" w:rsidRPr="005D4350" w:rsidRDefault="00BA52B8" w:rsidP="006631F1">
            <w:pPr>
              <w:jc w:val="right"/>
              <w:rPr>
                <w:sz w:val="28"/>
                <w:szCs w:val="28"/>
              </w:rPr>
            </w:pPr>
            <w:r w:rsidRPr="005D4350">
              <w:rPr>
                <w:sz w:val="28"/>
                <w:szCs w:val="28"/>
              </w:rPr>
              <w:t>поселения Аксайского</w:t>
            </w:r>
            <w:r>
              <w:rPr>
                <w:sz w:val="28"/>
                <w:szCs w:val="28"/>
              </w:rPr>
              <w:t xml:space="preserve"> района на 2022 год и на плановый период 2023-2024</w:t>
            </w:r>
            <w:r w:rsidRPr="005D4350">
              <w:rPr>
                <w:sz w:val="28"/>
                <w:szCs w:val="28"/>
              </w:rPr>
              <w:t xml:space="preserve"> годов»                                                                                                                                           </w:t>
            </w:r>
          </w:p>
        </w:tc>
      </w:tr>
      <w:tr w:rsidR="00BA52B8" w:rsidRPr="005D4350" w14:paraId="044D0168" w14:textId="77777777" w:rsidTr="005E769D">
        <w:trPr>
          <w:trHeight w:val="322"/>
        </w:trPr>
        <w:tc>
          <w:tcPr>
            <w:tcW w:w="9781" w:type="dxa"/>
            <w:gridSpan w:val="10"/>
            <w:vMerge w:val="restart"/>
            <w:tcBorders>
              <w:left w:val="nil"/>
              <w:bottom w:val="nil"/>
              <w:right w:val="nil"/>
            </w:tcBorders>
            <w:shd w:val="clear" w:color="auto" w:fill="FFFFFF"/>
            <w:vAlign w:val="center"/>
          </w:tcPr>
          <w:p w14:paraId="79AD30B0" w14:textId="77777777" w:rsidR="00BA52B8" w:rsidRPr="005D4350" w:rsidRDefault="00BA52B8" w:rsidP="005E769D">
            <w:pPr>
              <w:jc w:val="center"/>
              <w:rPr>
                <w:b/>
                <w:bCs/>
                <w:sz w:val="28"/>
                <w:szCs w:val="28"/>
              </w:rPr>
            </w:pPr>
          </w:p>
          <w:p w14:paraId="0431C486" w14:textId="77777777" w:rsidR="00BA52B8" w:rsidRPr="005D4350" w:rsidRDefault="00BA52B8" w:rsidP="005E769D">
            <w:pPr>
              <w:jc w:val="center"/>
              <w:rPr>
                <w:b/>
                <w:bCs/>
                <w:sz w:val="28"/>
                <w:szCs w:val="28"/>
              </w:rPr>
            </w:pPr>
            <w:r w:rsidRPr="005D4350">
              <w:rPr>
                <w:b/>
                <w:bCs/>
                <w:sz w:val="28"/>
                <w:szCs w:val="28"/>
              </w:rPr>
              <w:t>Межбюджетные трансферты, передаваемые из бюджета  Истоминского сельского поселения в бюджет Аксайского района и направляемые на финансирование расходов, связанных с осуществлением части полномочий органов</w:t>
            </w:r>
            <w:r>
              <w:rPr>
                <w:b/>
                <w:bCs/>
                <w:sz w:val="28"/>
                <w:szCs w:val="28"/>
              </w:rPr>
              <w:t xml:space="preserve"> местного самоуправления на 2022 год  и плановый период 2023 и 2024</w:t>
            </w:r>
            <w:r w:rsidRPr="005D4350">
              <w:rPr>
                <w:b/>
                <w:bCs/>
                <w:sz w:val="28"/>
                <w:szCs w:val="28"/>
              </w:rPr>
              <w:t xml:space="preserve"> годы</w:t>
            </w:r>
          </w:p>
        </w:tc>
      </w:tr>
      <w:tr w:rsidR="00BA52B8" w:rsidRPr="005D4350" w14:paraId="1D8904A1" w14:textId="77777777" w:rsidTr="005E769D">
        <w:trPr>
          <w:trHeight w:val="1155"/>
        </w:trPr>
        <w:tc>
          <w:tcPr>
            <w:tcW w:w="9781" w:type="dxa"/>
            <w:gridSpan w:val="10"/>
            <w:vMerge/>
            <w:tcBorders>
              <w:top w:val="nil"/>
              <w:left w:val="nil"/>
              <w:bottom w:val="nil"/>
              <w:right w:val="nil"/>
            </w:tcBorders>
            <w:vAlign w:val="center"/>
          </w:tcPr>
          <w:p w14:paraId="193B9327" w14:textId="77777777" w:rsidR="00BA52B8" w:rsidRPr="005D4350" w:rsidRDefault="00BA52B8" w:rsidP="005E769D">
            <w:pPr>
              <w:rPr>
                <w:b/>
                <w:bCs/>
                <w:sz w:val="28"/>
                <w:szCs w:val="28"/>
              </w:rPr>
            </w:pPr>
          </w:p>
        </w:tc>
      </w:tr>
      <w:tr w:rsidR="00BA52B8" w:rsidRPr="005D4350" w14:paraId="3B5DE58B" w14:textId="77777777" w:rsidTr="005E769D">
        <w:trPr>
          <w:trHeight w:val="510"/>
        </w:trPr>
        <w:tc>
          <w:tcPr>
            <w:tcW w:w="919" w:type="dxa"/>
            <w:tcBorders>
              <w:top w:val="nil"/>
              <w:left w:val="nil"/>
              <w:bottom w:val="nil"/>
              <w:right w:val="nil"/>
            </w:tcBorders>
            <w:shd w:val="clear" w:color="auto" w:fill="FFFFFF"/>
            <w:vAlign w:val="bottom"/>
          </w:tcPr>
          <w:p w14:paraId="2C835694" w14:textId="77777777" w:rsidR="00BA52B8" w:rsidRPr="005D4350" w:rsidRDefault="00BA52B8" w:rsidP="005E769D">
            <w:pPr>
              <w:rPr>
                <w:sz w:val="28"/>
                <w:szCs w:val="28"/>
              </w:rPr>
            </w:pPr>
            <w:r w:rsidRPr="005D4350">
              <w:rPr>
                <w:sz w:val="28"/>
                <w:szCs w:val="28"/>
              </w:rPr>
              <w:t> </w:t>
            </w:r>
          </w:p>
        </w:tc>
        <w:tc>
          <w:tcPr>
            <w:tcW w:w="2521" w:type="dxa"/>
            <w:gridSpan w:val="3"/>
            <w:tcBorders>
              <w:top w:val="nil"/>
              <w:left w:val="nil"/>
              <w:bottom w:val="nil"/>
              <w:right w:val="nil"/>
            </w:tcBorders>
            <w:shd w:val="clear" w:color="auto" w:fill="FFFFFF"/>
            <w:vAlign w:val="bottom"/>
          </w:tcPr>
          <w:p w14:paraId="459D272F" w14:textId="77777777" w:rsidR="00BA52B8" w:rsidRPr="005D4350" w:rsidRDefault="00BA52B8" w:rsidP="005E769D">
            <w:pPr>
              <w:rPr>
                <w:sz w:val="28"/>
                <w:szCs w:val="28"/>
              </w:rPr>
            </w:pPr>
            <w:r w:rsidRPr="005D4350">
              <w:rPr>
                <w:sz w:val="28"/>
                <w:szCs w:val="28"/>
              </w:rPr>
              <w:t> </w:t>
            </w:r>
          </w:p>
        </w:tc>
        <w:tc>
          <w:tcPr>
            <w:tcW w:w="2076" w:type="dxa"/>
            <w:gridSpan w:val="2"/>
            <w:tcBorders>
              <w:top w:val="nil"/>
              <w:left w:val="nil"/>
              <w:bottom w:val="nil"/>
              <w:right w:val="nil"/>
            </w:tcBorders>
            <w:shd w:val="clear" w:color="auto" w:fill="FFFFFF"/>
            <w:vAlign w:val="bottom"/>
          </w:tcPr>
          <w:p w14:paraId="38F5117D" w14:textId="77777777" w:rsidR="00BA52B8" w:rsidRPr="005D4350" w:rsidRDefault="00BA52B8" w:rsidP="005E769D">
            <w:pPr>
              <w:rPr>
                <w:sz w:val="28"/>
                <w:szCs w:val="28"/>
              </w:rPr>
            </w:pPr>
            <w:r w:rsidRPr="005D4350">
              <w:rPr>
                <w:sz w:val="28"/>
                <w:szCs w:val="28"/>
              </w:rPr>
              <w:t> </w:t>
            </w:r>
          </w:p>
        </w:tc>
        <w:tc>
          <w:tcPr>
            <w:tcW w:w="350" w:type="dxa"/>
            <w:tcBorders>
              <w:top w:val="nil"/>
              <w:left w:val="nil"/>
              <w:bottom w:val="nil"/>
              <w:right w:val="nil"/>
            </w:tcBorders>
            <w:shd w:val="clear" w:color="auto" w:fill="FFFFFF"/>
            <w:vAlign w:val="bottom"/>
          </w:tcPr>
          <w:p w14:paraId="2CACB2F7" w14:textId="77777777" w:rsidR="00BA52B8" w:rsidRPr="005D4350" w:rsidRDefault="00BA52B8" w:rsidP="005E769D">
            <w:pPr>
              <w:rPr>
                <w:sz w:val="28"/>
                <w:szCs w:val="28"/>
              </w:rPr>
            </w:pPr>
            <w:r w:rsidRPr="005D4350">
              <w:rPr>
                <w:sz w:val="28"/>
                <w:szCs w:val="28"/>
              </w:rPr>
              <w:t> </w:t>
            </w:r>
          </w:p>
        </w:tc>
        <w:tc>
          <w:tcPr>
            <w:tcW w:w="1318" w:type="dxa"/>
            <w:tcBorders>
              <w:top w:val="nil"/>
              <w:left w:val="nil"/>
              <w:bottom w:val="nil"/>
              <w:right w:val="nil"/>
            </w:tcBorders>
            <w:shd w:val="clear" w:color="auto" w:fill="FFFFFF"/>
            <w:vAlign w:val="bottom"/>
          </w:tcPr>
          <w:p w14:paraId="785A7D4D" w14:textId="77777777" w:rsidR="00BA52B8" w:rsidRPr="005D4350" w:rsidRDefault="00BA52B8" w:rsidP="005E769D">
            <w:pPr>
              <w:rPr>
                <w:sz w:val="28"/>
                <w:szCs w:val="28"/>
              </w:rPr>
            </w:pPr>
            <w:r w:rsidRPr="005D4350">
              <w:rPr>
                <w:sz w:val="28"/>
                <w:szCs w:val="28"/>
              </w:rPr>
              <w:t> </w:t>
            </w:r>
          </w:p>
        </w:tc>
        <w:tc>
          <w:tcPr>
            <w:tcW w:w="618" w:type="dxa"/>
            <w:tcBorders>
              <w:top w:val="nil"/>
              <w:left w:val="nil"/>
              <w:bottom w:val="nil"/>
              <w:right w:val="nil"/>
            </w:tcBorders>
            <w:shd w:val="clear" w:color="auto" w:fill="FFFFFF"/>
            <w:vAlign w:val="bottom"/>
          </w:tcPr>
          <w:p w14:paraId="4285EF6E" w14:textId="77777777" w:rsidR="00BA52B8" w:rsidRPr="005D4350" w:rsidRDefault="00BA52B8" w:rsidP="005E769D">
            <w:pPr>
              <w:rPr>
                <w:sz w:val="28"/>
                <w:szCs w:val="28"/>
              </w:rPr>
            </w:pPr>
            <w:r w:rsidRPr="005D4350">
              <w:rPr>
                <w:sz w:val="28"/>
                <w:szCs w:val="28"/>
              </w:rPr>
              <w:t> </w:t>
            </w:r>
          </w:p>
        </w:tc>
        <w:tc>
          <w:tcPr>
            <w:tcW w:w="1979" w:type="dxa"/>
            <w:tcBorders>
              <w:top w:val="nil"/>
              <w:left w:val="nil"/>
              <w:bottom w:val="nil"/>
              <w:right w:val="nil"/>
            </w:tcBorders>
            <w:shd w:val="clear" w:color="auto" w:fill="FFFFFF"/>
            <w:noWrap/>
            <w:vAlign w:val="bottom"/>
          </w:tcPr>
          <w:p w14:paraId="273F1D90" w14:textId="77777777" w:rsidR="00BA52B8" w:rsidRPr="005D4350" w:rsidRDefault="00BA52B8" w:rsidP="005E769D">
            <w:pPr>
              <w:jc w:val="right"/>
              <w:rPr>
                <w:sz w:val="28"/>
                <w:szCs w:val="28"/>
              </w:rPr>
            </w:pPr>
            <w:r w:rsidRPr="005D4350">
              <w:rPr>
                <w:sz w:val="28"/>
                <w:szCs w:val="28"/>
              </w:rPr>
              <w:t>тыс. рублей</w:t>
            </w:r>
          </w:p>
        </w:tc>
      </w:tr>
      <w:tr w:rsidR="00BA52B8" w:rsidRPr="005D4350" w14:paraId="427CFD19" w14:textId="77777777" w:rsidTr="005E769D">
        <w:trPr>
          <w:trHeight w:val="558"/>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C3BE33C" w14:textId="77777777" w:rsidR="00BA52B8" w:rsidRPr="005D4350" w:rsidRDefault="00BA52B8" w:rsidP="005E769D">
            <w:pPr>
              <w:jc w:val="center"/>
              <w:rPr>
                <w:sz w:val="28"/>
                <w:szCs w:val="28"/>
              </w:rPr>
            </w:pPr>
            <w:r w:rsidRPr="005D4350">
              <w:rPr>
                <w:sz w:val="28"/>
                <w:szCs w:val="28"/>
              </w:rPr>
              <w:t>Год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893130" w14:textId="77777777" w:rsidR="00BA52B8" w:rsidRPr="005D4350" w:rsidRDefault="00BA52B8" w:rsidP="005E769D">
            <w:pPr>
              <w:jc w:val="center"/>
              <w:rPr>
                <w:sz w:val="28"/>
                <w:szCs w:val="28"/>
              </w:rPr>
            </w:pPr>
            <w:r w:rsidRPr="005D4350">
              <w:rPr>
                <w:sz w:val="28"/>
                <w:szCs w:val="28"/>
              </w:rPr>
              <w:t xml:space="preserve">Всего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6A30E7B6" w14:textId="77777777" w:rsidR="00BA52B8" w:rsidRPr="005D4350" w:rsidRDefault="00BA52B8" w:rsidP="005E769D">
            <w:pPr>
              <w:jc w:val="center"/>
              <w:rPr>
                <w:sz w:val="28"/>
                <w:szCs w:val="28"/>
              </w:rPr>
            </w:pPr>
            <w:r w:rsidRPr="005D4350">
              <w:rPr>
                <w:sz w:val="28"/>
                <w:szCs w:val="28"/>
              </w:rPr>
              <w:t>Иные межбюджетные трансферты на исполнение полномочий контрольно-счетного органа поселения по осуществлению внешнего финансового контроля</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713612D2" w14:textId="77777777" w:rsidR="00BA52B8" w:rsidRPr="005D4350" w:rsidRDefault="00BA52B8" w:rsidP="005E769D">
            <w:pPr>
              <w:jc w:val="center"/>
              <w:rPr>
                <w:sz w:val="28"/>
                <w:szCs w:val="28"/>
              </w:rPr>
            </w:pPr>
            <w:r w:rsidRPr="005D4350">
              <w:rPr>
                <w:sz w:val="28"/>
                <w:szCs w:val="28"/>
              </w:rPr>
              <w:t xml:space="preserve">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w:t>
            </w:r>
          </w:p>
        </w:tc>
      </w:tr>
      <w:tr w:rsidR="00BA52B8" w:rsidRPr="005D4350" w14:paraId="126DD1C3" w14:textId="77777777" w:rsidTr="005E769D">
        <w:trPr>
          <w:trHeight w:val="234"/>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500676D5" w14:textId="77777777" w:rsidR="00BA52B8" w:rsidRPr="005D4350" w:rsidRDefault="00BA52B8" w:rsidP="005E769D">
            <w:pPr>
              <w:jc w:val="center"/>
              <w:rPr>
                <w:bCs/>
                <w:sz w:val="28"/>
                <w:szCs w:val="28"/>
              </w:rPr>
            </w:pPr>
            <w:r>
              <w:rPr>
                <w:bCs/>
                <w:sz w:val="28"/>
                <w:szCs w:val="28"/>
              </w:rPr>
              <w:t>2022</w:t>
            </w:r>
            <w:r w:rsidRPr="005D4350">
              <w:rPr>
                <w:bCs/>
                <w:sz w:val="28"/>
                <w:szCs w:val="28"/>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099F8C" w14:textId="77777777" w:rsidR="00BA52B8" w:rsidRPr="005D4350" w:rsidRDefault="00BA52B8" w:rsidP="005E769D">
            <w:pPr>
              <w:jc w:val="center"/>
              <w:rPr>
                <w:bCs/>
                <w:sz w:val="28"/>
                <w:szCs w:val="28"/>
              </w:rPr>
            </w:pPr>
            <w:r w:rsidRPr="005D4350">
              <w:rPr>
                <w:bCs/>
                <w:sz w:val="28"/>
                <w:szCs w:val="28"/>
              </w:rPr>
              <w:t>1</w:t>
            </w:r>
            <w:r>
              <w:rPr>
                <w:bCs/>
                <w:sz w:val="28"/>
                <w:szCs w:val="28"/>
              </w:rPr>
              <w:t> 422,2</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433A935A" w14:textId="77777777" w:rsidR="00BA52B8" w:rsidRPr="005D4350" w:rsidRDefault="00BA52B8" w:rsidP="005E769D">
            <w:pPr>
              <w:jc w:val="center"/>
              <w:rPr>
                <w:bCs/>
                <w:sz w:val="28"/>
                <w:szCs w:val="28"/>
              </w:rPr>
            </w:pPr>
            <w:r>
              <w:rPr>
                <w:bCs/>
                <w:sz w:val="28"/>
                <w:szCs w:val="28"/>
              </w:rPr>
              <w:t xml:space="preserve"> 14,8</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3933C733" w14:textId="77777777" w:rsidR="00BA52B8" w:rsidRPr="005D4350" w:rsidRDefault="00BA52B8" w:rsidP="005E769D">
            <w:pPr>
              <w:jc w:val="center"/>
              <w:rPr>
                <w:bCs/>
                <w:sz w:val="28"/>
                <w:szCs w:val="28"/>
              </w:rPr>
            </w:pPr>
            <w:r w:rsidRPr="005D4350">
              <w:rPr>
                <w:bCs/>
                <w:sz w:val="28"/>
                <w:szCs w:val="28"/>
              </w:rPr>
              <w:t>1</w:t>
            </w:r>
            <w:r>
              <w:rPr>
                <w:bCs/>
                <w:sz w:val="28"/>
                <w:szCs w:val="28"/>
              </w:rPr>
              <w:t> 437,0</w:t>
            </w:r>
          </w:p>
        </w:tc>
      </w:tr>
      <w:tr w:rsidR="00BA52B8" w:rsidRPr="005D4350" w14:paraId="7581AE8C" w14:textId="77777777" w:rsidTr="005E769D">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A14DE57" w14:textId="77777777" w:rsidR="00BA52B8" w:rsidRPr="005D4350" w:rsidRDefault="00BA52B8" w:rsidP="005E769D">
            <w:pPr>
              <w:jc w:val="center"/>
              <w:rPr>
                <w:sz w:val="28"/>
                <w:szCs w:val="28"/>
              </w:rPr>
            </w:pPr>
            <w:r w:rsidRPr="005D4350">
              <w:rPr>
                <w:sz w:val="28"/>
                <w:szCs w:val="28"/>
                <w:lang w:val="en-US"/>
              </w:rPr>
              <w:t xml:space="preserve"> 20</w:t>
            </w:r>
            <w:r>
              <w:rPr>
                <w:sz w:val="28"/>
                <w:szCs w:val="28"/>
              </w:rPr>
              <w:t>23</w:t>
            </w:r>
            <w:r w:rsidRPr="005D4350">
              <w:rPr>
                <w:sz w:val="28"/>
                <w:szCs w:val="28"/>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A2616F" w14:textId="77777777" w:rsidR="00BA52B8" w:rsidRPr="005D4350" w:rsidRDefault="00BA52B8" w:rsidP="005E769D">
            <w:pPr>
              <w:jc w:val="center"/>
              <w:rPr>
                <w:sz w:val="28"/>
                <w:szCs w:val="28"/>
              </w:rPr>
            </w:pPr>
            <w:r w:rsidRPr="005D4350">
              <w:rPr>
                <w:sz w:val="28"/>
                <w:szCs w:val="28"/>
              </w:rPr>
              <w:t>1 </w:t>
            </w:r>
            <w:r>
              <w:rPr>
                <w:sz w:val="28"/>
                <w:szCs w:val="28"/>
              </w:rPr>
              <w:t>476,2</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4980B125" w14:textId="77777777" w:rsidR="00BA52B8" w:rsidRPr="005D4350" w:rsidRDefault="00BA52B8" w:rsidP="005E769D">
            <w:pPr>
              <w:jc w:val="center"/>
              <w:rPr>
                <w:bCs/>
                <w:sz w:val="28"/>
                <w:szCs w:val="28"/>
              </w:rPr>
            </w:pPr>
            <w:r w:rsidRPr="005D4350">
              <w:rPr>
                <w:bCs/>
                <w:sz w:val="28"/>
                <w:szCs w:val="28"/>
              </w:rPr>
              <w:t> </w:t>
            </w:r>
            <w:r>
              <w:rPr>
                <w:bCs/>
                <w:sz w:val="28"/>
                <w:szCs w:val="28"/>
              </w:rPr>
              <w:t>15,2</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6918BFC4" w14:textId="77777777" w:rsidR="00BA52B8" w:rsidRPr="005D4350" w:rsidRDefault="00BA52B8" w:rsidP="005E769D">
            <w:pPr>
              <w:jc w:val="center"/>
              <w:rPr>
                <w:bCs/>
                <w:sz w:val="28"/>
                <w:szCs w:val="28"/>
              </w:rPr>
            </w:pPr>
            <w:r w:rsidRPr="005D4350">
              <w:rPr>
                <w:bCs/>
                <w:sz w:val="28"/>
                <w:szCs w:val="28"/>
              </w:rPr>
              <w:t>1</w:t>
            </w:r>
            <w:r>
              <w:rPr>
                <w:bCs/>
                <w:sz w:val="28"/>
                <w:szCs w:val="28"/>
              </w:rPr>
              <w:t> 491,4</w:t>
            </w:r>
          </w:p>
        </w:tc>
      </w:tr>
      <w:tr w:rsidR="00BA52B8" w:rsidRPr="005D4350" w14:paraId="0D625D49" w14:textId="77777777" w:rsidTr="005E769D">
        <w:trPr>
          <w:trHeight w:val="273"/>
        </w:trPr>
        <w:tc>
          <w:tcPr>
            <w:tcW w:w="919" w:type="dxa"/>
            <w:tcBorders>
              <w:top w:val="single" w:sz="4" w:space="0" w:color="auto"/>
              <w:left w:val="single" w:sz="4" w:space="0" w:color="auto"/>
              <w:bottom w:val="single" w:sz="4" w:space="0" w:color="auto"/>
              <w:right w:val="single" w:sz="4" w:space="0" w:color="auto"/>
            </w:tcBorders>
            <w:shd w:val="clear" w:color="auto" w:fill="FFFFFF"/>
            <w:vAlign w:val="bottom"/>
          </w:tcPr>
          <w:p w14:paraId="0B1223BA" w14:textId="77777777" w:rsidR="00BA52B8" w:rsidRPr="005D4350" w:rsidRDefault="00BA52B8" w:rsidP="005E769D">
            <w:pPr>
              <w:jc w:val="center"/>
              <w:rPr>
                <w:sz w:val="28"/>
                <w:szCs w:val="28"/>
                <w:lang w:val="en-US"/>
              </w:rPr>
            </w:pPr>
            <w:r w:rsidRPr="005D4350">
              <w:rPr>
                <w:sz w:val="28"/>
                <w:szCs w:val="28"/>
                <w:lang w:val="en-US"/>
              </w:rPr>
              <w:t>202</w:t>
            </w:r>
            <w:r>
              <w:rPr>
                <w:sz w:val="28"/>
                <w:szCs w:val="28"/>
              </w:rPr>
              <w:t>4</w:t>
            </w:r>
            <w:r w:rsidRPr="005D4350">
              <w:rPr>
                <w:bCs/>
                <w:sz w:val="28"/>
                <w:szCs w:val="28"/>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1F15B94" w14:textId="77777777" w:rsidR="00BA52B8" w:rsidRPr="005D4350" w:rsidRDefault="00BA52B8" w:rsidP="005E769D">
            <w:pPr>
              <w:jc w:val="center"/>
              <w:rPr>
                <w:sz w:val="28"/>
                <w:szCs w:val="28"/>
              </w:rPr>
            </w:pPr>
            <w:r w:rsidRPr="005D4350">
              <w:rPr>
                <w:sz w:val="28"/>
                <w:szCs w:val="28"/>
              </w:rPr>
              <w:t>1 </w:t>
            </w:r>
            <w:r>
              <w:rPr>
                <w:sz w:val="28"/>
                <w:szCs w:val="28"/>
              </w:rPr>
              <w:t>532,3</w:t>
            </w:r>
          </w:p>
        </w:tc>
        <w:tc>
          <w:tcPr>
            <w:tcW w:w="2112" w:type="dxa"/>
            <w:gridSpan w:val="2"/>
            <w:tcBorders>
              <w:top w:val="single" w:sz="4" w:space="0" w:color="auto"/>
              <w:left w:val="nil"/>
              <w:bottom w:val="single" w:sz="4" w:space="0" w:color="auto"/>
              <w:right w:val="single" w:sz="4" w:space="0" w:color="auto"/>
            </w:tcBorders>
            <w:shd w:val="clear" w:color="auto" w:fill="FFFFFF"/>
            <w:vAlign w:val="bottom"/>
          </w:tcPr>
          <w:p w14:paraId="335321C5" w14:textId="77777777" w:rsidR="00BA52B8" w:rsidRPr="005D4350" w:rsidRDefault="00BA52B8" w:rsidP="005E769D">
            <w:pPr>
              <w:jc w:val="center"/>
              <w:rPr>
                <w:sz w:val="28"/>
                <w:szCs w:val="28"/>
              </w:rPr>
            </w:pPr>
            <w:r>
              <w:rPr>
                <w:sz w:val="28"/>
                <w:szCs w:val="28"/>
              </w:rPr>
              <w:t xml:space="preserve"> 15,2</w:t>
            </w:r>
          </w:p>
        </w:tc>
        <w:tc>
          <w:tcPr>
            <w:tcW w:w="3915" w:type="dxa"/>
            <w:gridSpan w:val="3"/>
            <w:tcBorders>
              <w:top w:val="single" w:sz="4" w:space="0" w:color="auto"/>
              <w:left w:val="nil"/>
              <w:bottom w:val="single" w:sz="4" w:space="0" w:color="auto"/>
              <w:right w:val="single" w:sz="4" w:space="0" w:color="auto"/>
            </w:tcBorders>
            <w:shd w:val="clear" w:color="auto" w:fill="FFFFFF"/>
            <w:noWrap/>
            <w:vAlign w:val="bottom"/>
          </w:tcPr>
          <w:p w14:paraId="174356B7" w14:textId="77777777" w:rsidR="00BA52B8" w:rsidRPr="005D4350" w:rsidRDefault="00BA52B8" w:rsidP="005E769D">
            <w:pPr>
              <w:jc w:val="center"/>
              <w:rPr>
                <w:sz w:val="28"/>
                <w:szCs w:val="28"/>
              </w:rPr>
            </w:pPr>
            <w:r w:rsidRPr="005D4350">
              <w:rPr>
                <w:sz w:val="28"/>
                <w:szCs w:val="28"/>
              </w:rPr>
              <w:t>1</w:t>
            </w:r>
            <w:r>
              <w:rPr>
                <w:sz w:val="28"/>
                <w:szCs w:val="28"/>
              </w:rPr>
              <w:t> 547,5</w:t>
            </w:r>
          </w:p>
        </w:tc>
      </w:tr>
    </w:tbl>
    <w:p w14:paraId="11A172D8" w14:textId="77777777" w:rsidR="00BA52B8" w:rsidRDefault="00BA52B8" w:rsidP="00BA52B8">
      <w:pPr>
        <w:rPr>
          <w:sz w:val="28"/>
          <w:szCs w:val="28"/>
        </w:rPr>
      </w:pPr>
    </w:p>
    <w:p w14:paraId="57745E55" w14:textId="42BD1FAC" w:rsidR="006112AF" w:rsidRDefault="006112AF" w:rsidP="00BA52B8">
      <w:pPr>
        <w:rPr>
          <w:sz w:val="28"/>
          <w:szCs w:val="28"/>
        </w:rPr>
        <w:sectPr w:rsidR="006112AF" w:rsidSect="00BA3C43">
          <w:pgSz w:w="11906" w:h="16838"/>
          <w:pgMar w:top="1304" w:right="567" w:bottom="1304" w:left="1134" w:header="709" w:footer="544" w:gutter="0"/>
          <w:cols w:space="708"/>
          <w:titlePg/>
          <w:docGrid w:linePitch="360"/>
        </w:sect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BA52B8" w:rsidRPr="005D4350" w14:paraId="27585578" w14:textId="77777777" w:rsidTr="005E769D">
        <w:trPr>
          <w:trHeight w:val="315"/>
        </w:trPr>
        <w:tc>
          <w:tcPr>
            <w:tcW w:w="3420" w:type="dxa"/>
            <w:tcBorders>
              <w:top w:val="nil"/>
              <w:left w:val="nil"/>
              <w:bottom w:val="nil"/>
              <w:right w:val="nil"/>
            </w:tcBorders>
            <w:shd w:val="clear" w:color="auto" w:fill="auto"/>
            <w:noWrap/>
            <w:vAlign w:val="bottom"/>
          </w:tcPr>
          <w:p w14:paraId="3FEA026D" w14:textId="77777777" w:rsidR="00BA52B8" w:rsidRPr="005D4350" w:rsidRDefault="00BA52B8" w:rsidP="005E769D">
            <w:pPr>
              <w:rPr>
                <w:sz w:val="28"/>
                <w:szCs w:val="28"/>
              </w:rPr>
            </w:pPr>
          </w:p>
        </w:tc>
        <w:tc>
          <w:tcPr>
            <w:tcW w:w="5086" w:type="dxa"/>
            <w:gridSpan w:val="3"/>
            <w:tcBorders>
              <w:top w:val="nil"/>
              <w:left w:val="nil"/>
              <w:bottom w:val="nil"/>
              <w:right w:val="nil"/>
            </w:tcBorders>
            <w:shd w:val="clear" w:color="auto" w:fill="auto"/>
            <w:noWrap/>
            <w:vAlign w:val="bottom"/>
          </w:tcPr>
          <w:p w14:paraId="0F6BD7D5" w14:textId="77777777" w:rsidR="00BA52B8" w:rsidRPr="005D4350" w:rsidRDefault="00BA52B8" w:rsidP="005E769D">
            <w:pPr>
              <w:rPr>
                <w:sz w:val="28"/>
                <w:szCs w:val="28"/>
              </w:rPr>
            </w:pPr>
          </w:p>
        </w:tc>
        <w:tc>
          <w:tcPr>
            <w:tcW w:w="236" w:type="dxa"/>
            <w:tcBorders>
              <w:top w:val="nil"/>
              <w:left w:val="nil"/>
              <w:bottom w:val="nil"/>
              <w:right w:val="nil"/>
            </w:tcBorders>
            <w:shd w:val="clear" w:color="auto" w:fill="auto"/>
            <w:noWrap/>
            <w:vAlign w:val="bottom"/>
          </w:tcPr>
          <w:p w14:paraId="3743BDC0" w14:textId="77777777" w:rsidR="00BA52B8" w:rsidRPr="005D4350" w:rsidRDefault="00BA52B8" w:rsidP="005E769D">
            <w:pPr>
              <w:rPr>
                <w:sz w:val="28"/>
                <w:szCs w:val="28"/>
              </w:rPr>
            </w:pPr>
          </w:p>
        </w:tc>
        <w:tc>
          <w:tcPr>
            <w:tcW w:w="1980" w:type="dxa"/>
            <w:gridSpan w:val="2"/>
            <w:tcBorders>
              <w:top w:val="nil"/>
              <w:left w:val="nil"/>
              <w:bottom w:val="nil"/>
              <w:right w:val="nil"/>
            </w:tcBorders>
            <w:shd w:val="clear" w:color="auto" w:fill="auto"/>
            <w:noWrap/>
            <w:vAlign w:val="bottom"/>
          </w:tcPr>
          <w:p w14:paraId="3CD35182" w14:textId="77777777" w:rsidR="00BA52B8" w:rsidRPr="005D4350" w:rsidRDefault="00BA52B8" w:rsidP="005E769D">
            <w:pPr>
              <w:rPr>
                <w:sz w:val="28"/>
                <w:szCs w:val="28"/>
              </w:rPr>
            </w:pPr>
          </w:p>
        </w:tc>
        <w:tc>
          <w:tcPr>
            <w:tcW w:w="253" w:type="dxa"/>
            <w:gridSpan w:val="2"/>
            <w:tcBorders>
              <w:top w:val="nil"/>
              <w:left w:val="nil"/>
              <w:bottom w:val="nil"/>
            </w:tcBorders>
            <w:shd w:val="clear" w:color="auto" w:fill="auto"/>
            <w:noWrap/>
            <w:vAlign w:val="bottom"/>
          </w:tcPr>
          <w:p w14:paraId="11EAAB24" w14:textId="77777777" w:rsidR="00BA52B8" w:rsidRPr="005D4350" w:rsidRDefault="00BA52B8" w:rsidP="005E769D">
            <w:pPr>
              <w:rPr>
                <w:sz w:val="28"/>
                <w:szCs w:val="28"/>
              </w:rPr>
            </w:pPr>
          </w:p>
        </w:tc>
        <w:tc>
          <w:tcPr>
            <w:tcW w:w="8485" w:type="dxa"/>
            <w:gridSpan w:val="5"/>
            <w:shd w:val="clear" w:color="auto" w:fill="auto"/>
            <w:noWrap/>
            <w:vAlign w:val="bottom"/>
          </w:tcPr>
          <w:p w14:paraId="72B43F6B" w14:textId="77777777" w:rsidR="00BA52B8" w:rsidRPr="005D4350" w:rsidRDefault="00BA52B8" w:rsidP="005E769D">
            <w:pPr>
              <w:jc w:val="right"/>
              <w:rPr>
                <w:sz w:val="28"/>
                <w:szCs w:val="28"/>
              </w:rPr>
            </w:pPr>
            <w:r w:rsidRPr="005D4350">
              <w:rPr>
                <w:sz w:val="28"/>
                <w:szCs w:val="28"/>
              </w:rPr>
              <w:t xml:space="preserve">Приложение 11 </w:t>
            </w:r>
          </w:p>
          <w:p w14:paraId="07F1E6AF" w14:textId="77777777" w:rsidR="00BA52B8" w:rsidRPr="005D4350" w:rsidRDefault="00BA52B8" w:rsidP="005E769D">
            <w:pPr>
              <w:rPr>
                <w:sz w:val="28"/>
                <w:szCs w:val="28"/>
              </w:rPr>
            </w:pPr>
            <w:r>
              <w:rPr>
                <w:sz w:val="28"/>
                <w:szCs w:val="28"/>
              </w:rPr>
              <w:t>Приложение №7</w:t>
            </w:r>
          </w:p>
          <w:p w14:paraId="662B6FF5" w14:textId="77777777" w:rsidR="00BA52B8" w:rsidRPr="005D4350" w:rsidRDefault="00BA52B8" w:rsidP="005E769D">
            <w:pPr>
              <w:rPr>
                <w:sz w:val="28"/>
                <w:szCs w:val="28"/>
              </w:rPr>
            </w:pPr>
            <w:r w:rsidRPr="005D4350">
              <w:rPr>
                <w:sz w:val="28"/>
                <w:szCs w:val="28"/>
              </w:rPr>
              <w:t xml:space="preserve">к Решению Собрания депутатов </w:t>
            </w:r>
          </w:p>
          <w:p w14:paraId="2B730689" w14:textId="77777777" w:rsidR="00BA52B8" w:rsidRPr="005D4350" w:rsidRDefault="00BA52B8" w:rsidP="005E769D">
            <w:pPr>
              <w:rPr>
                <w:sz w:val="28"/>
                <w:szCs w:val="28"/>
              </w:rPr>
            </w:pPr>
            <w:r w:rsidRPr="005D4350">
              <w:rPr>
                <w:sz w:val="28"/>
                <w:szCs w:val="28"/>
              </w:rPr>
              <w:t>Истоминского сельского поселения</w:t>
            </w:r>
          </w:p>
          <w:p w14:paraId="76CE8B42" w14:textId="77777777" w:rsidR="00BA52B8" w:rsidRDefault="00BA52B8" w:rsidP="005E769D">
            <w:pPr>
              <w:rPr>
                <w:sz w:val="28"/>
                <w:szCs w:val="28"/>
              </w:rPr>
            </w:pPr>
            <w:r>
              <w:rPr>
                <w:sz w:val="28"/>
                <w:szCs w:val="28"/>
              </w:rPr>
              <w:t>«</w:t>
            </w:r>
            <w:r w:rsidRPr="00E76CD8">
              <w:rPr>
                <w:sz w:val="28"/>
                <w:szCs w:val="28"/>
              </w:rPr>
              <w:t xml:space="preserve">О проекте решения Собрания депутатов </w:t>
            </w:r>
          </w:p>
          <w:p w14:paraId="6CC16CD8" w14:textId="77777777" w:rsidR="00BA52B8" w:rsidRDefault="00BA52B8" w:rsidP="005E769D">
            <w:pPr>
              <w:rPr>
                <w:sz w:val="28"/>
                <w:szCs w:val="28"/>
              </w:rPr>
            </w:pPr>
            <w:r w:rsidRPr="00E76CD8">
              <w:rPr>
                <w:sz w:val="28"/>
                <w:szCs w:val="28"/>
              </w:rPr>
              <w:t>Истоминского сельского поселения</w:t>
            </w:r>
          </w:p>
          <w:p w14:paraId="53797CB3" w14:textId="77777777" w:rsidR="00BA52B8" w:rsidRPr="005D4350" w:rsidRDefault="00BA52B8" w:rsidP="005E769D">
            <w:pPr>
              <w:rPr>
                <w:sz w:val="28"/>
                <w:szCs w:val="28"/>
              </w:rPr>
            </w:pPr>
            <w:r w:rsidRPr="005D4350">
              <w:rPr>
                <w:sz w:val="28"/>
                <w:szCs w:val="28"/>
              </w:rPr>
              <w:t>«О бюджете Истоминского</w:t>
            </w:r>
          </w:p>
          <w:p w14:paraId="76B1BDF5" w14:textId="77777777" w:rsidR="00BA52B8" w:rsidRPr="005D4350" w:rsidRDefault="00BA52B8" w:rsidP="005E769D">
            <w:pPr>
              <w:rPr>
                <w:sz w:val="28"/>
                <w:szCs w:val="28"/>
              </w:rPr>
            </w:pPr>
            <w:r w:rsidRPr="005D4350">
              <w:rPr>
                <w:sz w:val="28"/>
                <w:szCs w:val="28"/>
              </w:rPr>
              <w:t xml:space="preserve">сельского поселения Аксайского </w:t>
            </w:r>
          </w:p>
          <w:p w14:paraId="1BD16587" w14:textId="77777777" w:rsidR="00BA52B8" w:rsidRPr="005D4350" w:rsidRDefault="00BA52B8" w:rsidP="005E769D">
            <w:pPr>
              <w:rPr>
                <w:sz w:val="28"/>
                <w:szCs w:val="28"/>
              </w:rPr>
            </w:pPr>
            <w:r>
              <w:rPr>
                <w:sz w:val="28"/>
                <w:szCs w:val="28"/>
              </w:rPr>
              <w:t>района на 2022</w:t>
            </w:r>
            <w:r w:rsidRPr="005D4350">
              <w:rPr>
                <w:sz w:val="28"/>
                <w:szCs w:val="28"/>
              </w:rPr>
              <w:t xml:space="preserve"> год и на плановый </w:t>
            </w:r>
          </w:p>
          <w:p w14:paraId="4B30B9E5" w14:textId="77777777" w:rsidR="00BA52B8" w:rsidRPr="005D4350" w:rsidRDefault="00BA52B8" w:rsidP="005E769D">
            <w:pPr>
              <w:rPr>
                <w:sz w:val="28"/>
                <w:szCs w:val="28"/>
              </w:rPr>
            </w:pPr>
            <w:r>
              <w:rPr>
                <w:sz w:val="28"/>
                <w:szCs w:val="28"/>
              </w:rPr>
              <w:t>период 2023 и 2024</w:t>
            </w:r>
            <w:r w:rsidRPr="005D4350">
              <w:rPr>
                <w:sz w:val="28"/>
                <w:szCs w:val="28"/>
              </w:rPr>
              <w:t xml:space="preserve"> годов»</w:t>
            </w:r>
          </w:p>
        </w:tc>
      </w:tr>
      <w:tr w:rsidR="00BA52B8" w:rsidRPr="005D4350" w14:paraId="0A4D8893" w14:textId="77777777" w:rsidTr="005E769D">
        <w:trPr>
          <w:gridAfter w:val="1"/>
          <w:wAfter w:w="4292" w:type="dxa"/>
          <w:trHeight w:val="100"/>
        </w:trPr>
        <w:tc>
          <w:tcPr>
            <w:tcW w:w="15168" w:type="dxa"/>
            <w:gridSpan w:val="13"/>
            <w:tcBorders>
              <w:top w:val="nil"/>
              <w:left w:val="nil"/>
              <w:bottom w:val="nil"/>
              <w:right w:val="nil"/>
            </w:tcBorders>
            <w:shd w:val="clear" w:color="auto" w:fill="auto"/>
            <w:vAlign w:val="bottom"/>
          </w:tcPr>
          <w:p w14:paraId="02D396D1" w14:textId="77777777" w:rsidR="00BA52B8" w:rsidRPr="005D4350" w:rsidRDefault="00BA52B8" w:rsidP="005E769D">
            <w:pPr>
              <w:rPr>
                <w:rFonts w:eastAsia="Calibri"/>
                <w:sz w:val="28"/>
                <w:szCs w:val="28"/>
              </w:rPr>
            </w:pPr>
          </w:p>
        </w:tc>
      </w:tr>
      <w:tr w:rsidR="00BA52B8" w:rsidRPr="005D4350" w14:paraId="6C876531" w14:textId="77777777" w:rsidTr="005E769D">
        <w:trPr>
          <w:gridAfter w:val="1"/>
          <w:wAfter w:w="4292" w:type="dxa"/>
          <w:trHeight w:val="1155"/>
        </w:trPr>
        <w:tc>
          <w:tcPr>
            <w:tcW w:w="15168" w:type="dxa"/>
            <w:gridSpan w:val="13"/>
            <w:tcBorders>
              <w:top w:val="nil"/>
              <w:left w:val="nil"/>
              <w:bottom w:val="nil"/>
              <w:right w:val="nil"/>
            </w:tcBorders>
            <w:shd w:val="clear" w:color="auto" w:fill="auto"/>
            <w:vAlign w:val="bottom"/>
          </w:tcPr>
          <w:p w14:paraId="5B7D2F2B" w14:textId="77777777" w:rsidR="00BA52B8" w:rsidRPr="005D4350" w:rsidRDefault="00BA52B8" w:rsidP="005E769D">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w:t>
            </w:r>
            <w:r>
              <w:rPr>
                <w:sz w:val="28"/>
                <w:szCs w:val="28"/>
              </w:rPr>
              <w:t>022 год и плановый период   2023 и 2024</w:t>
            </w:r>
            <w:r w:rsidRPr="005D4350">
              <w:rPr>
                <w:sz w:val="28"/>
                <w:szCs w:val="28"/>
              </w:rPr>
              <w:t xml:space="preserve"> годов</w:t>
            </w:r>
          </w:p>
        </w:tc>
      </w:tr>
      <w:tr w:rsidR="00BA52B8" w:rsidRPr="005D4350" w14:paraId="2AC304E6" w14:textId="77777777" w:rsidTr="005E769D">
        <w:trPr>
          <w:trHeight w:val="315"/>
        </w:trPr>
        <w:tc>
          <w:tcPr>
            <w:tcW w:w="6522" w:type="dxa"/>
            <w:gridSpan w:val="2"/>
            <w:tcBorders>
              <w:top w:val="nil"/>
              <w:left w:val="nil"/>
              <w:bottom w:val="nil"/>
              <w:right w:val="nil"/>
            </w:tcBorders>
            <w:shd w:val="clear" w:color="auto" w:fill="auto"/>
            <w:noWrap/>
            <w:vAlign w:val="bottom"/>
          </w:tcPr>
          <w:p w14:paraId="2141FEE4" w14:textId="77777777" w:rsidR="00BA52B8" w:rsidRPr="005D4350" w:rsidRDefault="00BA52B8" w:rsidP="005E769D">
            <w:pPr>
              <w:rPr>
                <w:sz w:val="28"/>
                <w:szCs w:val="28"/>
              </w:rPr>
            </w:pPr>
          </w:p>
        </w:tc>
        <w:tc>
          <w:tcPr>
            <w:tcW w:w="1984" w:type="dxa"/>
            <w:gridSpan w:val="2"/>
            <w:tcBorders>
              <w:top w:val="nil"/>
              <w:left w:val="nil"/>
              <w:bottom w:val="nil"/>
              <w:right w:val="nil"/>
            </w:tcBorders>
            <w:shd w:val="clear" w:color="auto" w:fill="auto"/>
            <w:noWrap/>
            <w:vAlign w:val="bottom"/>
          </w:tcPr>
          <w:p w14:paraId="7BDC2E7E" w14:textId="77777777" w:rsidR="00BA52B8" w:rsidRPr="005D4350" w:rsidRDefault="00BA52B8" w:rsidP="005E769D">
            <w:pPr>
              <w:rPr>
                <w:sz w:val="28"/>
                <w:szCs w:val="28"/>
              </w:rPr>
            </w:pPr>
          </w:p>
        </w:tc>
        <w:tc>
          <w:tcPr>
            <w:tcW w:w="236" w:type="dxa"/>
            <w:tcBorders>
              <w:top w:val="nil"/>
              <w:left w:val="nil"/>
              <w:bottom w:val="nil"/>
              <w:right w:val="nil"/>
            </w:tcBorders>
            <w:shd w:val="clear" w:color="auto" w:fill="auto"/>
            <w:noWrap/>
            <w:vAlign w:val="bottom"/>
          </w:tcPr>
          <w:p w14:paraId="48F0846B" w14:textId="77777777" w:rsidR="00BA52B8" w:rsidRPr="005D4350" w:rsidRDefault="00BA52B8" w:rsidP="005E769D">
            <w:pPr>
              <w:rPr>
                <w:sz w:val="28"/>
                <w:szCs w:val="28"/>
              </w:rPr>
            </w:pPr>
          </w:p>
        </w:tc>
        <w:tc>
          <w:tcPr>
            <w:tcW w:w="1980" w:type="dxa"/>
            <w:gridSpan w:val="2"/>
            <w:tcBorders>
              <w:top w:val="nil"/>
              <w:left w:val="nil"/>
              <w:bottom w:val="nil"/>
              <w:right w:val="nil"/>
            </w:tcBorders>
            <w:shd w:val="clear" w:color="auto" w:fill="auto"/>
            <w:noWrap/>
            <w:vAlign w:val="bottom"/>
          </w:tcPr>
          <w:p w14:paraId="4E14E565" w14:textId="77777777" w:rsidR="00BA52B8" w:rsidRPr="005D4350" w:rsidRDefault="00BA52B8" w:rsidP="005E769D">
            <w:pPr>
              <w:rPr>
                <w:sz w:val="28"/>
                <w:szCs w:val="28"/>
              </w:rPr>
            </w:pPr>
          </w:p>
        </w:tc>
        <w:tc>
          <w:tcPr>
            <w:tcW w:w="236" w:type="dxa"/>
            <w:tcBorders>
              <w:top w:val="nil"/>
              <w:left w:val="nil"/>
              <w:bottom w:val="nil"/>
              <w:right w:val="nil"/>
            </w:tcBorders>
            <w:shd w:val="clear" w:color="auto" w:fill="auto"/>
            <w:noWrap/>
            <w:vAlign w:val="bottom"/>
          </w:tcPr>
          <w:p w14:paraId="12B13C72" w14:textId="77777777" w:rsidR="00BA52B8" w:rsidRPr="005D4350" w:rsidRDefault="00BA52B8" w:rsidP="005E769D">
            <w:pPr>
              <w:rPr>
                <w:sz w:val="28"/>
                <w:szCs w:val="28"/>
              </w:rPr>
            </w:pPr>
          </w:p>
        </w:tc>
        <w:tc>
          <w:tcPr>
            <w:tcW w:w="8502" w:type="dxa"/>
            <w:gridSpan w:val="6"/>
            <w:tcBorders>
              <w:top w:val="nil"/>
              <w:left w:val="nil"/>
              <w:bottom w:val="nil"/>
              <w:right w:val="nil"/>
            </w:tcBorders>
            <w:shd w:val="clear" w:color="auto" w:fill="auto"/>
            <w:noWrap/>
            <w:vAlign w:val="bottom"/>
          </w:tcPr>
          <w:p w14:paraId="34689258" w14:textId="77777777" w:rsidR="00BA52B8" w:rsidRPr="005D4350" w:rsidRDefault="00BA52B8" w:rsidP="005E769D">
            <w:pPr>
              <w:rPr>
                <w:sz w:val="28"/>
                <w:szCs w:val="28"/>
              </w:rPr>
            </w:pPr>
          </w:p>
        </w:tc>
      </w:tr>
      <w:tr w:rsidR="00BA52B8" w:rsidRPr="005D4350" w14:paraId="6A61C8B9" w14:textId="77777777" w:rsidTr="005E769D">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69FB79C" w14:textId="77777777" w:rsidR="00BA52B8" w:rsidRPr="005D4350" w:rsidRDefault="00BA52B8" w:rsidP="005E769D">
            <w:pPr>
              <w:jc w:val="center"/>
              <w:rPr>
                <w:sz w:val="28"/>
                <w:szCs w:val="28"/>
              </w:rPr>
            </w:pPr>
            <w:r w:rsidRPr="005D4350">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08539D2A" w14:textId="77777777" w:rsidR="00BA52B8" w:rsidRPr="005D4350" w:rsidRDefault="00BA52B8" w:rsidP="005E769D">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AC0FE4C" w14:textId="77777777" w:rsidR="00BA52B8" w:rsidRPr="005D4350" w:rsidRDefault="00BA52B8" w:rsidP="005E769D">
            <w:pPr>
              <w:jc w:val="center"/>
              <w:rPr>
                <w:sz w:val="28"/>
                <w:szCs w:val="28"/>
              </w:rPr>
            </w:pPr>
            <w:r>
              <w:rPr>
                <w:sz w:val="28"/>
                <w:szCs w:val="28"/>
              </w:rPr>
              <w:t>2022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8E85944" w14:textId="77777777" w:rsidR="00BA52B8" w:rsidRPr="005D4350" w:rsidRDefault="00BA52B8" w:rsidP="005E769D">
            <w:pPr>
              <w:jc w:val="center"/>
              <w:rPr>
                <w:sz w:val="28"/>
                <w:szCs w:val="28"/>
              </w:rPr>
            </w:pPr>
            <w:r>
              <w:rPr>
                <w:sz w:val="28"/>
                <w:szCs w:val="28"/>
              </w:rPr>
              <w:t>2023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74B54D42" w14:textId="77777777" w:rsidR="00BA52B8" w:rsidRPr="005D4350" w:rsidRDefault="00BA52B8" w:rsidP="005E769D">
            <w:pPr>
              <w:jc w:val="center"/>
              <w:rPr>
                <w:sz w:val="28"/>
                <w:szCs w:val="28"/>
              </w:rPr>
            </w:pPr>
            <w:r>
              <w:rPr>
                <w:sz w:val="28"/>
                <w:szCs w:val="28"/>
              </w:rPr>
              <w:t>2024</w:t>
            </w:r>
          </w:p>
        </w:tc>
      </w:tr>
      <w:tr w:rsidR="00BA52B8" w:rsidRPr="005D4350" w14:paraId="186FA4DB" w14:textId="77777777" w:rsidTr="005E769D">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445E42D7" w14:textId="77777777" w:rsidR="00BA52B8" w:rsidRPr="005D4350" w:rsidRDefault="00BA52B8" w:rsidP="005E769D">
            <w:pPr>
              <w:rPr>
                <w:sz w:val="28"/>
                <w:szCs w:val="28"/>
              </w:rPr>
            </w:pPr>
          </w:p>
        </w:tc>
        <w:tc>
          <w:tcPr>
            <w:tcW w:w="992" w:type="dxa"/>
            <w:tcBorders>
              <w:top w:val="nil"/>
              <w:left w:val="nil"/>
              <w:bottom w:val="single" w:sz="4" w:space="0" w:color="auto"/>
              <w:right w:val="single" w:sz="4" w:space="0" w:color="auto"/>
            </w:tcBorders>
            <w:shd w:val="clear" w:color="auto" w:fill="auto"/>
          </w:tcPr>
          <w:p w14:paraId="6F36FF94" w14:textId="77777777" w:rsidR="00BA52B8" w:rsidRPr="005D4350" w:rsidRDefault="00BA52B8" w:rsidP="005E769D">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2BF7C9ED" w14:textId="77777777" w:rsidR="00BA52B8" w:rsidRPr="005D4350" w:rsidRDefault="00BA52B8" w:rsidP="005E769D">
            <w:pPr>
              <w:jc w:val="center"/>
              <w:rPr>
                <w:sz w:val="28"/>
                <w:szCs w:val="28"/>
              </w:rPr>
            </w:pPr>
            <w:r w:rsidRPr="005D4350">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5C0A57FF" w14:textId="77777777" w:rsidR="00BA52B8" w:rsidRPr="005D4350" w:rsidRDefault="00BA52B8" w:rsidP="005E769D">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13DEB5BE" w14:textId="77777777" w:rsidR="00BA52B8" w:rsidRPr="005D4350" w:rsidRDefault="00BA52B8" w:rsidP="005E769D">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61EF0746" w14:textId="77777777" w:rsidR="00BA52B8" w:rsidRPr="005D4350" w:rsidRDefault="00BA52B8" w:rsidP="005E769D">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9F6ECAF" w14:textId="77777777" w:rsidR="00BA52B8" w:rsidRPr="005D4350" w:rsidRDefault="00BA52B8" w:rsidP="005E769D">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0E2D0C4" w14:textId="77777777" w:rsidR="00BA52B8" w:rsidRPr="005D4350" w:rsidRDefault="00BA52B8" w:rsidP="005E769D">
            <w:pPr>
              <w:rPr>
                <w:sz w:val="28"/>
                <w:szCs w:val="28"/>
              </w:rPr>
            </w:pPr>
          </w:p>
        </w:tc>
      </w:tr>
      <w:tr w:rsidR="00BA52B8" w:rsidRPr="005D4350" w14:paraId="36A4955F" w14:textId="77777777" w:rsidTr="005E769D">
        <w:trPr>
          <w:gridAfter w:val="1"/>
          <w:wAfter w:w="4292" w:type="dxa"/>
          <w:trHeight w:val="1719"/>
        </w:trPr>
        <w:tc>
          <w:tcPr>
            <w:tcW w:w="6522" w:type="dxa"/>
            <w:gridSpan w:val="2"/>
            <w:tcBorders>
              <w:top w:val="nil"/>
              <w:left w:val="single" w:sz="4" w:space="0" w:color="auto"/>
              <w:bottom w:val="single" w:sz="4" w:space="0" w:color="auto"/>
              <w:right w:val="single" w:sz="4" w:space="0" w:color="auto"/>
            </w:tcBorders>
            <w:shd w:val="clear" w:color="auto" w:fill="auto"/>
          </w:tcPr>
          <w:p w14:paraId="0E141B23" w14:textId="77777777" w:rsidR="00BA52B8" w:rsidRPr="005D4350" w:rsidRDefault="00BA52B8" w:rsidP="005E769D">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tcPr>
          <w:p w14:paraId="3461C7D3" w14:textId="77777777" w:rsidR="00BA52B8" w:rsidRPr="005D4350" w:rsidRDefault="00BA52B8" w:rsidP="005E769D">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263BAB07" w14:textId="77777777" w:rsidR="00BA52B8" w:rsidRPr="005D4350" w:rsidRDefault="00BA52B8" w:rsidP="005E769D">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5A1D04AB" w14:textId="77777777" w:rsidR="00BA52B8" w:rsidRPr="005D4350" w:rsidRDefault="00BA52B8" w:rsidP="005E769D">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26490381" w14:textId="77777777" w:rsidR="00BA52B8" w:rsidRPr="005D4350" w:rsidRDefault="00BA52B8" w:rsidP="005E769D">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5A1832E5" w14:textId="77777777" w:rsidR="00BA52B8" w:rsidRPr="005D4350" w:rsidRDefault="00BA52B8" w:rsidP="005E769D">
            <w:pPr>
              <w:rPr>
                <w:sz w:val="28"/>
                <w:szCs w:val="28"/>
              </w:rPr>
            </w:pPr>
            <w:r>
              <w:rPr>
                <w:sz w:val="28"/>
                <w:szCs w:val="28"/>
              </w:rPr>
              <w:t xml:space="preserve">  9 362,8</w:t>
            </w:r>
          </w:p>
        </w:tc>
        <w:tc>
          <w:tcPr>
            <w:tcW w:w="1276" w:type="dxa"/>
            <w:tcBorders>
              <w:top w:val="nil"/>
              <w:left w:val="nil"/>
              <w:bottom w:val="single" w:sz="4" w:space="0" w:color="auto"/>
              <w:right w:val="single" w:sz="4" w:space="0" w:color="auto"/>
            </w:tcBorders>
            <w:shd w:val="clear" w:color="auto" w:fill="auto"/>
            <w:vAlign w:val="center"/>
          </w:tcPr>
          <w:p w14:paraId="6D655C85" w14:textId="77777777" w:rsidR="00BA52B8" w:rsidRPr="005D4350" w:rsidRDefault="00BA52B8" w:rsidP="005E769D">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vAlign w:val="center"/>
          </w:tcPr>
          <w:p w14:paraId="649B58A5" w14:textId="77777777" w:rsidR="00BA52B8" w:rsidRPr="005D4350" w:rsidRDefault="00BA52B8" w:rsidP="005E769D">
            <w:pPr>
              <w:rPr>
                <w:sz w:val="28"/>
                <w:szCs w:val="28"/>
              </w:rPr>
            </w:pPr>
            <w:r w:rsidRPr="005D4350">
              <w:rPr>
                <w:sz w:val="28"/>
                <w:szCs w:val="28"/>
              </w:rPr>
              <w:t xml:space="preserve"> </w:t>
            </w:r>
            <w:r>
              <w:rPr>
                <w:sz w:val="28"/>
                <w:szCs w:val="28"/>
              </w:rPr>
              <w:t>6 741,2</w:t>
            </w:r>
          </w:p>
        </w:tc>
      </w:tr>
      <w:tr w:rsidR="00BA52B8" w:rsidRPr="005D4350" w14:paraId="159DAA64" w14:textId="77777777" w:rsidTr="005E769D">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630338C6" w14:textId="77777777" w:rsidR="00BA52B8" w:rsidRPr="005D4350" w:rsidRDefault="00BA52B8" w:rsidP="005E769D">
            <w:pPr>
              <w:rPr>
                <w:sz w:val="28"/>
                <w:szCs w:val="28"/>
              </w:rPr>
            </w:pPr>
            <w:r w:rsidRPr="005D4350">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0DA5E6EA" w14:textId="77777777" w:rsidR="00BA52B8" w:rsidRPr="005D4350" w:rsidRDefault="00BA52B8" w:rsidP="005E769D">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30985076" w14:textId="77777777" w:rsidR="00BA52B8" w:rsidRPr="005D4350" w:rsidRDefault="00BA52B8" w:rsidP="005E769D">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5E539436" w14:textId="77777777" w:rsidR="00BA52B8" w:rsidRPr="005D4350" w:rsidRDefault="00BA52B8" w:rsidP="005E769D">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4769B12F" w14:textId="77777777" w:rsidR="00BA52B8" w:rsidRPr="005D4350" w:rsidRDefault="00BA52B8" w:rsidP="005E769D">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noWrap/>
          </w:tcPr>
          <w:p w14:paraId="3CBF428C" w14:textId="77777777" w:rsidR="00BA52B8" w:rsidRPr="005D4350" w:rsidRDefault="00BA52B8" w:rsidP="005E769D">
            <w:pPr>
              <w:rPr>
                <w:sz w:val="28"/>
                <w:szCs w:val="28"/>
              </w:rPr>
            </w:pPr>
            <w:r w:rsidRPr="005D4350">
              <w:rPr>
                <w:sz w:val="28"/>
                <w:szCs w:val="28"/>
              </w:rPr>
              <w:t xml:space="preserve">   </w:t>
            </w:r>
          </w:p>
          <w:p w14:paraId="1068D2F9" w14:textId="77777777" w:rsidR="00BA52B8" w:rsidRPr="005D4350" w:rsidRDefault="00BA52B8" w:rsidP="005E769D">
            <w:pPr>
              <w:rPr>
                <w:sz w:val="28"/>
                <w:szCs w:val="28"/>
              </w:rPr>
            </w:pPr>
            <w:r w:rsidRPr="005D4350">
              <w:rPr>
                <w:sz w:val="28"/>
                <w:szCs w:val="28"/>
              </w:rPr>
              <w:t xml:space="preserve">  </w:t>
            </w:r>
            <w:r>
              <w:rPr>
                <w:sz w:val="28"/>
                <w:szCs w:val="28"/>
              </w:rPr>
              <w:t>9 362,8</w:t>
            </w:r>
          </w:p>
        </w:tc>
        <w:tc>
          <w:tcPr>
            <w:tcW w:w="1276" w:type="dxa"/>
            <w:tcBorders>
              <w:top w:val="nil"/>
              <w:left w:val="nil"/>
              <w:bottom w:val="single" w:sz="4" w:space="0" w:color="auto"/>
              <w:right w:val="single" w:sz="4" w:space="0" w:color="auto"/>
            </w:tcBorders>
            <w:shd w:val="clear" w:color="auto" w:fill="auto"/>
          </w:tcPr>
          <w:p w14:paraId="20725354" w14:textId="77777777" w:rsidR="00BA52B8" w:rsidRPr="005D4350" w:rsidRDefault="00BA52B8" w:rsidP="005E769D">
            <w:pPr>
              <w:rPr>
                <w:sz w:val="28"/>
                <w:szCs w:val="28"/>
              </w:rPr>
            </w:pPr>
          </w:p>
          <w:p w14:paraId="5CF3922F" w14:textId="77777777" w:rsidR="00BA52B8" w:rsidRPr="005D4350" w:rsidRDefault="00BA52B8" w:rsidP="005E769D">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tcPr>
          <w:p w14:paraId="073BF8A8" w14:textId="77777777" w:rsidR="00BA52B8" w:rsidRPr="005D4350" w:rsidRDefault="00BA52B8" w:rsidP="005E769D">
            <w:pPr>
              <w:rPr>
                <w:sz w:val="28"/>
                <w:szCs w:val="28"/>
              </w:rPr>
            </w:pPr>
            <w:r w:rsidRPr="005D4350">
              <w:rPr>
                <w:sz w:val="28"/>
                <w:szCs w:val="28"/>
              </w:rPr>
              <w:t xml:space="preserve">   </w:t>
            </w:r>
          </w:p>
          <w:p w14:paraId="22BF07DF" w14:textId="77777777" w:rsidR="00BA52B8" w:rsidRPr="005D4350" w:rsidRDefault="00BA52B8" w:rsidP="005E769D">
            <w:pPr>
              <w:rPr>
                <w:sz w:val="28"/>
                <w:szCs w:val="28"/>
              </w:rPr>
            </w:pPr>
            <w:r w:rsidRPr="005D4350">
              <w:rPr>
                <w:sz w:val="28"/>
                <w:szCs w:val="28"/>
              </w:rPr>
              <w:t xml:space="preserve"> </w:t>
            </w:r>
            <w:r>
              <w:rPr>
                <w:sz w:val="28"/>
                <w:szCs w:val="28"/>
              </w:rPr>
              <w:t>6 741,2</w:t>
            </w:r>
          </w:p>
        </w:tc>
      </w:tr>
      <w:tr w:rsidR="00BA52B8" w:rsidRPr="005D4350" w14:paraId="306F4E4F" w14:textId="77777777" w:rsidTr="005E769D">
        <w:trPr>
          <w:gridAfter w:val="1"/>
          <w:wAfter w:w="4292" w:type="dxa"/>
          <w:trHeight w:val="254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5C9E7087" w14:textId="77777777" w:rsidR="00BA52B8" w:rsidRPr="005D4350" w:rsidRDefault="00BA52B8" w:rsidP="005E769D">
            <w:pPr>
              <w:rPr>
                <w:color w:val="000000"/>
                <w:sz w:val="28"/>
                <w:szCs w:val="28"/>
              </w:rPr>
            </w:pPr>
            <w:r w:rsidRPr="005D4350">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4FDFB5" w14:textId="77777777" w:rsidR="00BA52B8" w:rsidRPr="005D4350" w:rsidRDefault="00BA52B8" w:rsidP="005E769D">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45F57A" w14:textId="77777777" w:rsidR="00BA52B8" w:rsidRPr="005D4350" w:rsidRDefault="00BA52B8" w:rsidP="005E769D">
            <w:pPr>
              <w:jc w:val="center"/>
              <w:rPr>
                <w:color w:val="000000"/>
                <w:sz w:val="28"/>
                <w:szCs w:val="28"/>
              </w:rPr>
            </w:pPr>
            <w:r w:rsidRPr="005D4350">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7112E" w14:textId="77777777" w:rsidR="00BA52B8" w:rsidRPr="005D4350" w:rsidRDefault="00BA52B8" w:rsidP="005E769D">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8ACC9A" w14:textId="77777777" w:rsidR="00BA52B8" w:rsidRPr="005D4350" w:rsidRDefault="00BA52B8" w:rsidP="005E769D">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D8274E" w14:textId="77777777" w:rsidR="00BA52B8" w:rsidRPr="005D4350" w:rsidRDefault="00BA52B8" w:rsidP="005E769D">
            <w:pPr>
              <w:jc w:val="center"/>
              <w:rPr>
                <w:sz w:val="28"/>
                <w:szCs w:val="28"/>
              </w:rPr>
            </w:pPr>
            <w:r>
              <w:rPr>
                <w:sz w:val="28"/>
                <w:szCs w:val="28"/>
              </w:rPr>
              <w:t>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68C2D1" w14:textId="77777777" w:rsidR="00BA52B8" w:rsidRPr="005D4350" w:rsidRDefault="00BA52B8" w:rsidP="005E769D">
            <w:pPr>
              <w:jc w:val="center"/>
              <w:rPr>
                <w:sz w:val="28"/>
                <w:szCs w:val="28"/>
              </w:rPr>
            </w:pPr>
            <w:r>
              <w:rPr>
                <w:sz w:val="28"/>
                <w:szCs w:val="28"/>
              </w:rPr>
              <w:t>251,6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06797C" w14:textId="77777777" w:rsidR="00BA52B8" w:rsidRPr="005D4350" w:rsidRDefault="00BA52B8" w:rsidP="005E769D">
            <w:pPr>
              <w:jc w:val="center"/>
              <w:rPr>
                <w:sz w:val="28"/>
                <w:szCs w:val="28"/>
              </w:rPr>
            </w:pPr>
            <w:r>
              <w:rPr>
                <w:sz w:val="28"/>
                <w:szCs w:val="28"/>
              </w:rPr>
              <w:t>0,0</w:t>
            </w:r>
          </w:p>
        </w:tc>
      </w:tr>
      <w:tr w:rsidR="00BA52B8" w:rsidRPr="005D4350" w14:paraId="38583EA7" w14:textId="77777777" w:rsidTr="005E769D">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BF262" w14:textId="77777777" w:rsidR="00BA52B8" w:rsidRPr="005D4350" w:rsidRDefault="00BA52B8" w:rsidP="005E769D">
            <w:pPr>
              <w:rPr>
                <w:sz w:val="28"/>
                <w:szCs w:val="28"/>
              </w:rPr>
            </w:pPr>
            <w:r w:rsidRPr="005D435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E7099" w14:textId="77777777" w:rsidR="00BA52B8" w:rsidRPr="005D4350" w:rsidRDefault="00BA52B8" w:rsidP="005E769D">
            <w:pPr>
              <w:jc w:val="center"/>
              <w:rPr>
                <w:sz w:val="28"/>
                <w:szCs w:val="28"/>
              </w:rPr>
            </w:pPr>
            <w:r w:rsidRPr="005D4350">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A24CA4" w14:textId="77777777" w:rsidR="00BA52B8" w:rsidRPr="005D4350" w:rsidRDefault="00BA52B8" w:rsidP="005E769D">
            <w:pPr>
              <w:jc w:val="center"/>
              <w:rPr>
                <w:sz w:val="28"/>
                <w:szCs w:val="28"/>
              </w:rPr>
            </w:pPr>
            <w:r w:rsidRPr="005D4350">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2E5C1" w14:textId="77777777" w:rsidR="00BA52B8" w:rsidRPr="005D4350" w:rsidRDefault="00BA52B8" w:rsidP="005E769D">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14EB79" w14:textId="77777777" w:rsidR="00BA52B8" w:rsidRPr="005D4350" w:rsidRDefault="00BA52B8" w:rsidP="005E769D">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A3C27" w14:textId="77777777" w:rsidR="00BA52B8" w:rsidRPr="005D4350" w:rsidRDefault="00BA52B8" w:rsidP="005E769D">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026AAD" w14:textId="77777777" w:rsidR="00BA52B8" w:rsidRPr="005D4350" w:rsidRDefault="00BA52B8" w:rsidP="005E769D">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C345C4" w14:textId="77777777" w:rsidR="00BA52B8" w:rsidRPr="005D4350" w:rsidRDefault="00BA52B8" w:rsidP="005E769D">
            <w:pPr>
              <w:jc w:val="center"/>
              <w:rPr>
                <w:sz w:val="28"/>
                <w:szCs w:val="28"/>
              </w:rPr>
            </w:pPr>
            <w:r w:rsidRPr="005D4350">
              <w:rPr>
                <w:sz w:val="28"/>
                <w:szCs w:val="28"/>
              </w:rPr>
              <w:t>0,2</w:t>
            </w:r>
          </w:p>
        </w:tc>
      </w:tr>
      <w:tr w:rsidR="00BA52B8" w:rsidRPr="005D4350" w14:paraId="5F9646EF" w14:textId="77777777" w:rsidTr="005E769D">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86D54" w14:textId="77777777" w:rsidR="00BA52B8" w:rsidRPr="005D4350" w:rsidRDefault="00BA52B8" w:rsidP="005E769D">
            <w:pPr>
              <w:rPr>
                <w:sz w:val="28"/>
                <w:szCs w:val="28"/>
              </w:rPr>
            </w:pPr>
            <w:r w:rsidRPr="005D4350">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6EF21" w14:textId="77777777" w:rsidR="00BA52B8" w:rsidRPr="005D4350" w:rsidRDefault="00BA52B8" w:rsidP="005E769D">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80A6FE" w14:textId="77777777" w:rsidR="00BA52B8" w:rsidRPr="005D4350" w:rsidRDefault="00BA52B8" w:rsidP="005E769D">
            <w:pPr>
              <w:jc w:val="center"/>
              <w:rPr>
                <w:sz w:val="28"/>
                <w:szCs w:val="28"/>
              </w:rPr>
            </w:pPr>
            <w:r w:rsidRPr="005D4350">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34E98" w14:textId="77777777" w:rsidR="00BA52B8" w:rsidRPr="005D4350" w:rsidRDefault="00BA52B8" w:rsidP="005E769D">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3ADB7B" w14:textId="77777777" w:rsidR="00BA52B8" w:rsidRPr="005D4350" w:rsidRDefault="00BA52B8" w:rsidP="005E769D">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02FBB7" w14:textId="77777777" w:rsidR="00BA52B8" w:rsidRPr="005D4350" w:rsidRDefault="00BA52B8" w:rsidP="005E769D">
            <w:pPr>
              <w:jc w:val="center"/>
              <w:rPr>
                <w:sz w:val="28"/>
                <w:szCs w:val="28"/>
              </w:rPr>
            </w:pPr>
            <w:r w:rsidRPr="005D4350">
              <w:rPr>
                <w:sz w:val="28"/>
                <w:szCs w:val="28"/>
              </w:rPr>
              <w:t>2</w:t>
            </w:r>
            <w:r>
              <w:rPr>
                <w:sz w:val="28"/>
                <w:szCs w:val="28"/>
              </w:rPr>
              <w:t> 437,7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F6309" w14:textId="77777777" w:rsidR="00BA52B8" w:rsidRPr="005D4350" w:rsidRDefault="00BA52B8" w:rsidP="005E769D">
            <w:pPr>
              <w:jc w:val="center"/>
              <w:rPr>
                <w:sz w:val="28"/>
                <w:szCs w:val="28"/>
              </w:rPr>
            </w:pPr>
            <w:r w:rsidRPr="005D4350">
              <w:rPr>
                <w:sz w:val="28"/>
                <w:szCs w:val="28"/>
              </w:rPr>
              <w:t>2</w:t>
            </w:r>
            <w:r>
              <w:rPr>
                <w:sz w:val="28"/>
                <w:szCs w:val="28"/>
              </w:rPr>
              <w:t> 504,6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073C03" w14:textId="77777777" w:rsidR="00BA52B8" w:rsidRPr="005D4350" w:rsidRDefault="00BA52B8" w:rsidP="005E769D">
            <w:pPr>
              <w:jc w:val="center"/>
              <w:rPr>
                <w:sz w:val="28"/>
                <w:szCs w:val="28"/>
              </w:rPr>
            </w:pPr>
            <w:r w:rsidRPr="005D4350">
              <w:rPr>
                <w:sz w:val="28"/>
                <w:szCs w:val="28"/>
              </w:rPr>
              <w:t>2</w:t>
            </w:r>
            <w:r>
              <w:rPr>
                <w:sz w:val="28"/>
                <w:szCs w:val="28"/>
              </w:rPr>
              <w:t> 609,2</w:t>
            </w:r>
          </w:p>
        </w:tc>
      </w:tr>
      <w:tr w:rsidR="00BA52B8" w:rsidRPr="005D4350" w14:paraId="7F6E2506" w14:textId="77777777" w:rsidTr="005E769D">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C24CE" w14:textId="77777777" w:rsidR="00BA52B8" w:rsidRPr="00402DE1" w:rsidRDefault="00BA52B8" w:rsidP="005E769D">
            <w:pPr>
              <w:rPr>
                <w:sz w:val="28"/>
                <w:szCs w:val="28"/>
              </w:rPr>
            </w:pPr>
            <w:r w:rsidRPr="00402DE1">
              <w:rPr>
                <w:sz w:val="28"/>
                <w:szCs w:val="28"/>
              </w:rPr>
              <w:lastRenderedPageBreak/>
              <w:t xml:space="preserve">Расходы на финансовое обеспечение дорожной деятельности в рамках реализации национального проекта «Безопасные и качественные </w:t>
            </w:r>
          </w:p>
          <w:p w14:paraId="6F8CAE7A" w14:textId="77777777" w:rsidR="00BA52B8" w:rsidRPr="005D4350" w:rsidRDefault="00BA52B8" w:rsidP="005E769D">
            <w:pPr>
              <w:rPr>
                <w:sz w:val="28"/>
                <w:szCs w:val="28"/>
              </w:rPr>
            </w:pPr>
            <w:r w:rsidRPr="00402DE1">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0E6EA4" w14:textId="77777777" w:rsidR="00BA52B8" w:rsidRPr="005D4350" w:rsidRDefault="00BA52B8" w:rsidP="005E769D">
            <w:pPr>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747D8" w14:textId="77777777" w:rsidR="00BA52B8" w:rsidRPr="005D4350" w:rsidRDefault="00BA52B8" w:rsidP="005E769D">
            <w:pPr>
              <w:jc w:val="center"/>
              <w:rPr>
                <w:sz w:val="28"/>
                <w:szCs w:val="28"/>
              </w:rPr>
            </w:pPr>
            <w:r>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C0124" w14:textId="77777777" w:rsidR="00BA52B8" w:rsidRPr="00402DE1" w:rsidRDefault="00BA52B8" w:rsidP="005E769D">
            <w:pPr>
              <w:jc w:val="center"/>
              <w:rPr>
                <w:color w:val="000000"/>
                <w:sz w:val="28"/>
                <w:szCs w:val="28"/>
              </w:rPr>
            </w:pPr>
            <w:r>
              <w:rPr>
                <w:color w:val="000000"/>
                <w:sz w:val="28"/>
                <w:szCs w:val="28"/>
              </w:rPr>
              <w:t xml:space="preserve">04 1 </w:t>
            </w:r>
            <w:r>
              <w:rPr>
                <w:color w:val="000000"/>
                <w:sz w:val="28"/>
                <w:szCs w:val="28"/>
                <w:lang w:val="en-US"/>
              </w:rPr>
              <w:t>R</w:t>
            </w:r>
            <w:r>
              <w:rPr>
                <w:color w:val="000000"/>
                <w:sz w:val="28"/>
                <w:szCs w:val="28"/>
              </w:rPr>
              <w:t xml:space="preserve"> 53930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D47A1F" w14:textId="77777777" w:rsidR="00BA52B8" w:rsidRPr="005D4350" w:rsidRDefault="00BA52B8" w:rsidP="005E769D">
            <w:pPr>
              <w:jc w:val="center"/>
              <w:rPr>
                <w:sz w:val="28"/>
                <w:szCs w:val="28"/>
              </w:rPr>
            </w:pPr>
            <w:r>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DF25F" w14:textId="77777777" w:rsidR="00BA52B8" w:rsidRPr="005D4350" w:rsidRDefault="00BA52B8" w:rsidP="005E769D">
            <w:pPr>
              <w:jc w:val="center"/>
              <w:rPr>
                <w:sz w:val="28"/>
                <w:szCs w:val="28"/>
              </w:rPr>
            </w:pPr>
            <w:r>
              <w:rPr>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27EAC6" w14:textId="77777777" w:rsidR="00BA52B8" w:rsidRPr="005D4350" w:rsidRDefault="00BA52B8" w:rsidP="005E769D">
            <w:pPr>
              <w:jc w:val="center"/>
              <w:rPr>
                <w:sz w:val="28"/>
                <w:szCs w:val="28"/>
              </w:rPr>
            </w:pPr>
            <w:r>
              <w:rPr>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66739E" w14:textId="77777777" w:rsidR="00BA52B8" w:rsidRPr="005D4350" w:rsidRDefault="00BA52B8" w:rsidP="005E769D">
            <w:pPr>
              <w:jc w:val="center"/>
              <w:rPr>
                <w:sz w:val="28"/>
                <w:szCs w:val="28"/>
              </w:rPr>
            </w:pPr>
            <w:r>
              <w:rPr>
                <w:sz w:val="28"/>
                <w:szCs w:val="28"/>
              </w:rPr>
              <w:t>6167,4</w:t>
            </w:r>
          </w:p>
        </w:tc>
      </w:tr>
      <w:tr w:rsidR="00BA52B8" w:rsidRPr="005D4350" w14:paraId="210CD87E" w14:textId="77777777" w:rsidTr="005E769D">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F52F6" w14:textId="77777777" w:rsidR="00BA52B8" w:rsidRPr="005D4350" w:rsidRDefault="00BA52B8" w:rsidP="005E769D">
            <w:pPr>
              <w:rPr>
                <w:sz w:val="28"/>
                <w:szCs w:val="28"/>
              </w:rPr>
            </w:pPr>
            <w:r w:rsidRPr="005D4350">
              <w:rPr>
                <w:sz w:val="28"/>
                <w:szCs w:val="28"/>
              </w:rPr>
              <w:t xml:space="preserve">Иные межбюджетные трансферты на осуществление иных полномочий </w:t>
            </w:r>
          </w:p>
          <w:p w14:paraId="786E83E7" w14:textId="77777777" w:rsidR="00BA52B8" w:rsidRPr="005D4350" w:rsidRDefault="00BA52B8" w:rsidP="005E769D">
            <w:pPr>
              <w:rPr>
                <w:sz w:val="28"/>
                <w:szCs w:val="28"/>
              </w:rPr>
            </w:pPr>
            <w:r w:rsidRPr="005D4350">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42C71B45" w14:textId="77777777" w:rsidR="00BA52B8" w:rsidRPr="005D4350" w:rsidRDefault="00BA52B8" w:rsidP="005E769D">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6B6E04B3" w14:textId="77777777" w:rsidR="00BA52B8" w:rsidRPr="005D4350" w:rsidRDefault="00BA52B8" w:rsidP="005E769D">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76B730AC" w14:textId="77777777" w:rsidR="00BA52B8" w:rsidRPr="005D4350" w:rsidRDefault="00BA52B8" w:rsidP="005E769D">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CD33B2E" w14:textId="77777777" w:rsidR="00BA52B8" w:rsidRPr="005D4350" w:rsidRDefault="00BA52B8" w:rsidP="005E769D">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9247EC" w14:textId="77777777" w:rsidR="00BA52B8" w:rsidRPr="005D4350" w:rsidRDefault="00BA52B8" w:rsidP="005E769D">
            <w:pPr>
              <w:jc w:val="center"/>
              <w:rPr>
                <w:sz w:val="28"/>
                <w:szCs w:val="28"/>
              </w:rPr>
            </w:pPr>
            <w:r w:rsidRPr="005D4350">
              <w:rPr>
                <w:sz w:val="28"/>
                <w:szCs w:val="28"/>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DE1E72" w14:textId="77777777" w:rsidR="00BA52B8" w:rsidRPr="005D4350" w:rsidRDefault="00BA52B8" w:rsidP="005E769D">
            <w:pPr>
              <w:jc w:val="center"/>
              <w:rPr>
                <w:sz w:val="28"/>
                <w:szCs w:val="28"/>
              </w:rPr>
            </w:pPr>
            <w:r w:rsidRPr="005D4350">
              <w:rPr>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42E30B" w14:textId="77777777" w:rsidR="00BA52B8" w:rsidRPr="005D4350" w:rsidRDefault="00BA52B8" w:rsidP="005E769D">
            <w:pPr>
              <w:jc w:val="center"/>
              <w:rPr>
                <w:sz w:val="28"/>
                <w:szCs w:val="28"/>
              </w:rPr>
            </w:pPr>
            <w:r w:rsidRPr="005D4350">
              <w:rPr>
                <w:sz w:val="28"/>
                <w:szCs w:val="28"/>
              </w:rPr>
              <w:t>25,0</w:t>
            </w:r>
          </w:p>
        </w:tc>
      </w:tr>
      <w:tr w:rsidR="00BA52B8" w:rsidRPr="005D4350" w14:paraId="72089E32" w14:textId="77777777" w:rsidTr="005E769D">
        <w:trPr>
          <w:gridAfter w:val="1"/>
          <w:wAfter w:w="4292" w:type="dxa"/>
          <w:trHeight w:val="159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A15CC" w14:textId="77777777" w:rsidR="00BA52B8" w:rsidRPr="005D4350" w:rsidRDefault="00BA52B8" w:rsidP="005E769D">
            <w:pPr>
              <w:rPr>
                <w:sz w:val="28"/>
                <w:szCs w:val="28"/>
              </w:rPr>
            </w:pPr>
            <w:r w:rsidRPr="005D4350">
              <w:rPr>
                <w:sz w:val="28"/>
                <w:szCs w:val="28"/>
              </w:rPr>
              <w:t>Иные межбюджетные трансферты на осуществление иных полномочий</w:t>
            </w:r>
          </w:p>
          <w:p w14:paraId="3D82E191" w14:textId="77777777" w:rsidR="00BA52B8" w:rsidRPr="005D4350" w:rsidRDefault="00BA52B8" w:rsidP="005E769D">
            <w:pPr>
              <w:rPr>
                <w:sz w:val="28"/>
                <w:szCs w:val="28"/>
              </w:rPr>
            </w:pPr>
            <w:r w:rsidRPr="005D4350">
              <w:rPr>
                <w:sz w:val="28"/>
                <w:szCs w:val="28"/>
              </w:rPr>
              <w:t xml:space="preserve"> органов местного самоуправления в соответствии с жилищным законодательством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611442D4" w14:textId="77777777" w:rsidR="00BA52B8" w:rsidRPr="005D4350" w:rsidRDefault="00BA52B8" w:rsidP="005E769D">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549FF9" w14:textId="77777777" w:rsidR="00BA52B8" w:rsidRPr="005D4350" w:rsidRDefault="00BA52B8" w:rsidP="005E769D">
            <w:pPr>
              <w:jc w:val="center"/>
              <w:rPr>
                <w:sz w:val="28"/>
                <w:szCs w:val="28"/>
              </w:rPr>
            </w:pPr>
            <w:r w:rsidRPr="005D4350">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0689EEF3" w14:textId="77777777" w:rsidR="00BA52B8" w:rsidRPr="005D4350" w:rsidRDefault="00BA52B8" w:rsidP="005E769D">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4A08B6F" w14:textId="77777777" w:rsidR="00BA52B8" w:rsidRPr="005D4350" w:rsidRDefault="00BA52B8" w:rsidP="005E769D">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121324" w14:textId="77777777" w:rsidR="00BA52B8" w:rsidRPr="005D4350" w:rsidRDefault="00BA52B8" w:rsidP="005E769D">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75229F" w14:textId="77777777" w:rsidR="00BA52B8" w:rsidRPr="005D4350" w:rsidRDefault="00BA52B8" w:rsidP="005E769D">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BDFFBB" w14:textId="77777777" w:rsidR="00BA52B8" w:rsidRPr="005D4350" w:rsidRDefault="00BA52B8" w:rsidP="005E769D">
            <w:pPr>
              <w:jc w:val="center"/>
              <w:rPr>
                <w:sz w:val="28"/>
                <w:szCs w:val="28"/>
              </w:rPr>
            </w:pPr>
            <w:r w:rsidRPr="005D4350">
              <w:rPr>
                <w:sz w:val="28"/>
                <w:szCs w:val="28"/>
              </w:rPr>
              <w:t>12,5</w:t>
            </w:r>
          </w:p>
        </w:tc>
      </w:tr>
      <w:tr w:rsidR="00BA52B8" w:rsidRPr="005D4350" w14:paraId="75DB1579" w14:textId="77777777" w:rsidTr="005E769D">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9C858" w14:textId="77777777" w:rsidR="00BA52B8" w:rsidRPr="005D4350" w:rsidRDefault="00BA52B8" w:rsidP="005E769D">
            <w:pPr>
              <w:rPr>
                <w:sz w:val="28"/>
                <w:szCs w:val="28"/>
              </w:rPr>
            </w:pPr>
            <w:r w:rsidRPr="005D4350">
              <w:rPr>
                <w:sz w:val="28"/>
                <w:szCs w:val="28"/>
              </w:rPr>
              <w:t>Иные межбюджетные трансферты на осуществление иных полномочий</w:t>
            </w:r>
          </w:p>
          <w:p w14:paraId="3F77AC43" w14:textId="77777777" w:rsidR="00BA52B8" w:rsidRPr="005D4350" w:rsidRDefault="00BA52B8" w:rsidP="005E769D">
            <w:pPr>
              <w:rPr>
                <w:sz w:val="28"/>
                <w:szCs w:val="28"/>
              </w:rPr>
            </w:pPr>
            <w:r w:rsidRPr="005D4350">
              <w:rPr>
                <w:sz w:val="28"/>
                <w:szCs w:val="28"/>
              </w:rPr>
              <w:t>по осмотру зданий, сооружений и выдаче рекомендаций об устранении нарушений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6D186D70" w14:textId="77777777" w:rsidR="00BA52B8" w:rsidRPr="005D4350" w:rsidRDefault="00BA52B8" w:rsidP="005E769D">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5D2B5F7E" w14:textId="77777777" w:rsidR="00BA52B8" w:rsidRPr="005D4350" w:rsidRDefault="00BA52B8" w:rsidP="005E769D">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63FB3DB6" w14:textId="77777777" w:rsidR="00BA52B8" w:rsidRPr="005D4350" w:rsidRDefault="00BA52B8" w:rsidP="005E769D">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87B6042" w14:textId="77777777" w:rsidR="00BA52B8" w:rsidRPr="005D4350" w:rsidRDefault="00BA52B8" w:rsidP="005E769D">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28A874" w14:textId="77777777" w:rsidR="00BA52B8" w:rsidRPr="005D4350" w:rsidRDefault="00BA52B8" w:rsidP="005E769D">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D35A3B" w14:textId="77777777" w:rsidR="00BA52B8" w:rsidRPr="005D4350" w:rsidRDefault="00BA52B8" w:rsidP="005E769D">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397F72" w14:textId="77777777" w:rsidR="00BA52B8" w:rsidRPr="005D4350" w:rsidRDefault="00BA52B8" w:rsidP="005E769D">
            <w:pPr>
              <w:jc w:val="center"/>
              <w:rPr>
                <w:sz w:val="28"/>
                <w:szCs w:val="28"/>
              </w:rPr>
            </w:pPr>
            <w:r w:rsidRPr="005D4350">
              <w:rPr>
                <w:sz w:val="28"/>
                <w:szCs w:val="28"/>
              </w:rPr>
              <w:t>12,5</w:t>
            </w:r>
          </w:p>
        </w:tc>
      </w:tr>
      <w:tr w:rsidR="00BA52B8" w:rsidRPr="005D4350" w14:paraId="0B879BF0" w14:textId="77777777" w:rsidTr="005E769D">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3B3B9" w14:textId="77777777" w:rsidR="00BA52B8" w:rsidRPr="005D4350" w:rsidRDefault="00BA52B8" w:rsidP="005E769D">
            <w:pPr>
              <w:rPr>
                <w:sz w:val="28"/>
                <w:szCs w:val="28"/>
              </w:rPr>
            </w:pPr>
            <w:r w:rsidRPr="00402DE1">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tcPr>
          <w:p w14:paraId="04A2A849" w14:textId="77777777" w:rsidR="00BA52B8" w:rsidRPr="005D4350" w:rsidRDefault="00BA52B8" w:rsidP="005E769D">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6F1EB788" w14:textId="77777777" w:rsidR="00BA52B8" w:rsidRPr="005D4350" w:rsidRDefault="00BA52B8" w:rsidP="005E769D">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0873D365" w14:textId="77777777" w:rsidR="00BA52B8" w:rsidRPr="00402DE1" w:rsidRDefault="00BA52B8" w:rsidP="005E769D">
            <w:pPr>
              <w:jc w:val="center"/>
              <w:rPr>
                <w:color w:val="000000"/>
                <w:sz w:val="28"/>
                <w:szCs w:val="28"/>
                <w:lang w:val="en-US"/>
              </w:rPr>
            </w:pPr>
            <w:r>
              <w:rPr>
                <w:color w:val="000000"/>
                <w:sz w:val="28"/>
                <w:szCs w:val="28"/>
              </w:rPr>
              <w:t>03</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S3660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E818E40" w14:textId="77777777" w:rsidR="00BA52B8" w:rsidRPr="00402DE1" w:rsidRDefault="00BA52B8" w:rsidP="005E769D">
            <w:pPr>
              <w:jc w:val="center"/>
              <w:rPr>
                <w:sz w:val="28"/>
                <w:szCs w:val="28"/>
                <w:lang w:val="en-US"/>
              </w:rPr>
            </w:pPr>
            <w:r>
              <w:rPr>
                <w:sz w:val="28"/>
                <w:szCs w:val="28"/>
                <w:lang w:val="en-US"/>
              </w:rPr>
              <w:t>810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3B0ECF" w14:textId="77777777" w:rsidR="00BA52B8" w:rsidRPr="00402DE1" w:rsidRDefault="00BA52B8" w:rsidP="005E769D">
            <w:pPr>
              <w:jc w:val="center"/>
              <w:rPr>
                <w:sz w:val="28"/>
                <w:szCs w:val="28"/>
                <w:lang w:val="en-US"/>
              </w:rPr>
            </w:pPr>
            <w:r>
              <w:rPr>
                <w:sz w:val="28"/>
                <w:szCs w:val="28"/>
                <w:lang w:val="en-US"/>
              </w:rPr>
              <w:t>94</w:t>
            </w:r>
            <w:r>
              <w:rPr>
                <w:sz w:val="28"/>
                <w:szCs w:val="28"/>
              </w:rPr>
              <w:t>,</w:t>
            </w:r>
            <w:r>
              <w:rPr>
                <w:sz w:val="28"/>
                <w:szCs w:val="28"/>
                <w:lang w:val="en-US"/>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B3E1B6" w14:textId="77777777" w:rsidR="00BA52B8" w:rsidRPr="00402DE1" w:rsidRDefault="00BA52B8" w:rsidP="005E769D">
            <w:pPr>
              <w:jc w:val="center"/>
              <w:rPr>
                <w:sz w:val="28"/>
                <w:szCs w:val="28"/>
              </w:rPr>
            </w:pPr>
            <w:r>
              <w:rPr>
                <w:sz w:val="28"/>
                <w:szCs w:val="28"/>
                <w:lang w:val="en-US"/>
              </w:rPr>
              <w:t>94</w:t>
            </w:r>
            <w:r>
              <w:rPr>
                <w:sz w:val="28"/>
                <w:szCs w:val="28"/>
              </w:rPr>
              <w:t>,7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E6B3AB" w14:textId="77777777" w:rsidR="00BA52B8" w:rsidRPr="005D4350" w:rsidRDefault="00BA52B8" w:rsidP="005E769D">
            <w:pPr>
              <w:jc w:val="center"/>
              <w:rPr>
                <w:sz w:val="28"/>
                <w:szCs w:val="28"/>
              </w:rPr>
            </w:pPr>
            <w:r>
              <w:rPr>
                <w:sz w:val="28"/>
                <w:szCs w:val="28"/>
              </w:rPr>
              <w:t>94,7</w:t>
            </w:r>
          </w:p>
        </w:tc>
      </w:tr>
      <w:tr w:rsidR="00BA52B8" w:rsidRPr="005D4350" w14:paraId="143B46CC" w14:textId="77777777" w:rsidTr="005E769D">
        <w:trPr>
          <w:gridAfter w:val="1"/>
          <w:wAfter w:w="4292" w:type="dxa"/>
          <w:trHeight w:val="630"/>
        </w:trPr>
        <w:tc>
          <w:tcPr>
            <w:tcW w:w="6522" w:type="dxa"/>
            <w:gridSpan w:val="2"/>
            <w:tcBorders>
              <w:top w:val="nil"/>
              <w:left w:val="single" w:sz="4" w:space="0" w:color="auto"/>
              <w:bottom w:val="single" w:sz="4" w:space="0" w:color="auto"/>
              <w:right w:val="single" w:sz="4" w:space="0" w:color="auto"/>
            </w:tcBorders>
            <w:shd w:val="clear" w:color="auto" w:fill="auto"/>
            <w:vAlign w:val="center"/>
          </w:tcPr>
          <w:p w14:paraId="6C76008E" w14:textId="77777777" w:rsidR="00BA52B8" w:rsidRPr="005D4350" w:rsidRDefault="00BA52B8" w:rsidP="005E769D">
            <w:pPr>
              <w:jc w:val="center"/>
              <w:rPr>
                <w:sz w:val="28"/>
                <w:szCs w:val="28"/>
              </w:rPr>
            </w:pPr>
          </w:p>
          <w:p w14:paraId="06003489" w14:textId="77777777" w:rsidR="00BA52B8" w:rsidRPr="005D4350" w:rsidRDefault="00BA52B8" w:rsidP="005E769D">
            <w:pPr>
              <w:jc w:val="center"/>
              <w:rPr>
                <w:sz w:val="28"/>
                <w:szCs w:val="28"/>
              </w:rPr>
            </w:pPr>
            <w:r w:rsidRPr="005D4350">
              <w:rPr>
                <w:sz w:val="28"/>
                <w:szCs w:val="28"/>
              </w:rPr>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50EC2371" w14:textId="77777777" w:rsidR="00BA52B8" w:rsidRPr="005D4350" w:rsidRDefault="00BA52B8" w:rsidP="005E769D">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0E187E52" w14:textId="77777777" w:rsidR="00BA52B8" w:rsidRPr="005D4350" w:rsidRDefault="00BA52B8" w:rsidP="005E769D">
            <w:pPr>
              <w:jc w:val="center"/>
              <w:rPr>
                <w:sz w:val="28"/>
                <w:szCs w:val="28"/>
              </w:rPr>
            </w:pPr>
            <w:r>
              <w:rPr>
                <w:sz w:val="28"/>
                <w:szCs w:val="28"/>
              </w:rPr>
              <w:t>12188,0</w:t>
            </w:r>
          </w:p>
        </w:tc>
        <w:tc>
          <w:tcPr>
            <w:tcW w:w="1276" w:type="dxa"/>
            <w:tcBorders>
              <w:top w:val="nil"/>
              <w:left w:val="nil"/>
              <w:bottom w:val="single" w:sz="4" w:space="0" w:color="auto"/>
              <w:right w:val="single" w:sz="4" w:space="0" w:color="auto"/>
            </w:tcBorders>
            <w:shd w:val="clear" w:color="auto" w:fill="auto"/>
            <w:vAlign w:val="center"/>
          </w:tcPr>
          <w:p w14:paraId="5CB2C237" w14:textId="77777777" w:rsidR="00BA52B8" w:rsidRPr="005D4350" w:rsidRDefault="00BA52B8" w:rsidP="005E769D">
            <w:pPr>
              <w:jc w:val="center"/>
              <w:rPr>
                <w:sz w:val="28"/>
                <w:szCs w:val="28"/>
              </w:rPr>
            </w:pPr>
            <w:r>
              <w:rPr>
                <w:sz w:val="28"/>
                <w:szCs w:val="28"/>
              </w:rPr>
              <w:t>10 391,3</w:t>
            </w:r>
          </w:p>
        </w:tc>
        <w:tc>
          <w:tcPr>
            <w:tcW w:w="1275" w:type="dxa"/>
            <w:tcBorders>
              <w:top w:val="nil"/>
              <w:left w:val="nil"/>
              <w:bottom w:val="single" w:sz="4" w:space="0" w:color="auto"/>
              <w:right w:val="single" w:sz="4" w:space="0" w:color="auto"/>
            </w:tcBorders>
            <w:shd w:val="clear" w:color="auto" w:fill="auto"/>
            <w:vAlign w:val="center"/>
          </w:tcPr>
          <w:p w14:paraId="50D19B2F" w14:textId="77777777" w:rsidR="00BA52B8" w:rsidRPr="005D4350" w:rsidRDefault="00BA52B8" w:rsidP="005E769D">
            <w:pPr>
              <w:jc w:val="center"/>
              <w:rPr>
                <w:sz w:val="28"/>
                <w:szCs w:val="28"/>
              </w:rPr>
            </w:pPr>
            <w:r>
              <w:rPr>
                <w:sz w:val="28"/>
                <w:szCs w:val="28"/>
              </w:rPr>
              <w:t>15 662,7</w:t>
            </w:r>
          </w:p>
        </w:tc>
      </w:tr>
    </w:tbl>
    <w:p w14:paraId="4117C917" w14:textId="77777777" w:rsidR="00BA52B8" w:rsidRPr="005D4350" w:rsidRDefault="00BA52B8" w:rsidP="00BA52B8"/>
    <w:p w14:paraId="488A4E0C" w14:textId="77777777" w:rsidR="00BA52B8" w:rsidRPr="005D4350" w:rsidRDefault="00BA52B8" w:rsidP="00BA52B8">
      <w:pPr>
        <w:rPr>
          <w:sz w:val="28"/>
          <w:szCs w:val="28"/>
        </w:rPr>
      </w:pPr>
    </w:p>
    <w:p w14:paraId="5EB2B3BC" w14:textId="77777777" w:rsidR="00905D1B" w:rsidRDefault="00BA52B8" w:rsidP="00BA52B8">
      <w:pPr>
        <w:suppressAutoHyphens/>
        <w:spacing w:line="240" w:lineRule="exact"/>
        <w:jc w:val="both"/>
        <w:rPr>
          <w:sz w:val="16"/>
          <w:szCs w:val="16"/>
        </w:rPr>
      </w:pPr>
      <w:r>
        <w:rPr>
          <w:sz w:val="16"/>
          <w:szCs w:val="16"/>
        </w:rPr>
        <w:t xml:space="preserve">                                                                                                                                                                                               </w:t>
      </w:r>
    </w:p>
    <w:p w14:paraId="66DF778A" w14:textId="77777777" w:rsidR="00905D1B" w:rsidRDefault="00905D1B" w:rsidP="00BA52B8">
      <w:pPr>
        <w:suppressAutoHyphens/>
        <w:spacing w:line="240" w:lineRule="exact"/>
        <w:jc w:val="both"/>
        <w:rPr>
          <w:sz w:val="16"/>
          <w:szCs w:val="16"/>
        </w:rPr>
      </w:pPr>
    </w:p>
    <w:p w14:paraId="7AAB1143" w14:textId="77777777" w:rsidR="00905D1B" w:rsidRDefault="00905D1B" w:rsidP="00BA52B8">
      <w:pPr>
        <w:suppressAutoHyphens/>
        <w:spacing w:line="240" w:lineRule="exact"/>
        <w:jc w:val="both"/>
        <w:rPr>
          <w:sz w:val="16"/>
          <w:szCs w:val="16"/>
        </w:rPr>
      </w:pPr>
    </w:p>
    <w:p w14:paraId="28A5E393" w14:textId="77777777" w:rsidR="00905D1B" w:rsidRDefault="00905D1B" w:rsidP="00BA52B8">
      <w:pPr>
        <w:suppressAutoHyphens/>
        <w:spacing w:line="240" w:lineRule="exact"/>
        <w:jc w:val="both"/>
        <w:rPr>
          <w:sz w:val="16"/>
          <w:szCs w:val="16"/>
        </w:rPr>
      </w:pPr>
    </w:p>
    <w:p w14:paraId="5ED6AF8E" w14:textId="77777777" w:rsidR="00905D1B" w:rsidRDefault="00905D1B" w:rsidP="00BA52B8">
      <w:pPr>
        <w:suppressAutoHyphens/>
        <w:spacing w:line="240" w:lineRule="exact"/>
        <w:jc w:val="both"/>
        <w:rPr>
          <w:sz w:val="16"/>
          <w:szCs w:val="16"/>
        </w:rPr>
      </w:pPr>
    </w:p>
    <w:p w14:paraId="0FE0779E" w14:textId="77777777" w:rsidR="00905D1B" w:rsidRDefault="00905D1B" w:rsidP="00BA52B8">
      <w:pPr>
        <w:suppressAutoHyphens/>
        <w:spacing w:line="240" w:lineRule="exact"/>
        <w:jc w:val="both"/>
        <w:rPr>
          <w:sz w:val="16"/>
          <w:szCs w:val="16"/>
        </w:rPr>
      </w:pPr>
    </w:p>
    <w:p w14:paraId="53CF484A" w14:textId="77777777" w:rsidR="00905D1B" w:rsidRDefault="00905D1B" w:rsidP="00BA52B8">
      <w:pPr>
        <w:suppressAutoHyphens/>
        <w:spacing w:line="240" w:lineRule="exact"/>
        <w:jc w:val="both"/>
        <w:rPr>
          <w:sz w:val="16"/>
          <w:szCs w:val="16"/>
        </w:rPr>
      </w:pPr>
    </w:p>
    <w:p w14:paraId="110E641A" w14:textId="77777777" w:rsidR="00905D1B" w:rsidRDefault="00905D1B" w:rsidP="00BA52B8">
      <w:pPr>
        <w:suppressAutoHyphens/>
        <w:spacing w:line="240" w:lineRule="exact"/>
        <w:jc w:val="both"/>
        <w:rPr>
          <w:sz w:val="16"/>
          <w:szCs w:val="16"/>
        </w:rPr>
      </w:pPr>
    </w:p>
    <w:p w14:paraId="0954CF7A" w14:textId="77777777" w:rsidR="00905D1B" w:rsidRDefault="00905D1B" w:rsidP="00BA52B8">
      <w:pPr>
        <w:suppressAutoHyphens/>
        <w:spacing w:line="240" w:lineRule="exact"/>
        <w:jc w:val="both"/>
        <w:rPr>
          <w:sz w:val="16"/>
          <w:szCs w:val="16"/>
        </w:rPr>
      </w:pPr>
    </w:p>
    <w:p w14:paraId="6EE1A7BF" w14:textId="77777777" w:rsidR="00905D1B" w:rsidRDefault="00905D1B" w:rsidP="00BA52B8">
      <w:pPr>
        <w:suppressAutoHyphens/>
        <w:spacing w:line="240" w:lineRule="exact"/>
        <w:jc w:val="both"/>
        <w:rPr>
          <w:sz w:val="16"/>
          <w:szCs w:val="16"/>
        </w:rPr>
      </w:pPr>
    </w:p>
    <w:p w14:paraId="64F7AFC2" w14:textId="77777777" w:rsidR="00905D1B" w:rsidRDefault="00905D1B" w:rsidP="00BA52B8">
      <w:pPr>
        <w:suppressAutoHyphens/>
        <w:spacing w:line="240" w:lineRule="exact"/>
        <w:jc w:val="both"/>
        <w:rPr>
          <w:sz w:val="16"/>
          <w:szCs w:val="16"/>
        </w:rPr>
      </w:pPr>
    </w:p>
    <w:p w14:paraId="569CEE04" w14:textId="61ED3ADA" w:rsidR="00BA52B8" w:rsidRDefault="00BA52B8" w:rsidP="00BA52B8">
      <w:pPr>
        <w:suppressAutoHyphens/>
        <w:spacing w:line="240" w:lineRule="exact"/>
        <w:jc w:val="both"/>
        <w:rPr>
          <w:sz w:val="16"/>
          <w:szCs w:val="16"/>
        </w:rPr>
      </w:pPr>
      <w:r>
        <w:rPr>
          <w:sz w:val="16"/>
          <w:szCs w:val="16"/>
        </w:rPr>
        <w:t xml:space="preserve">           </w:t>
      </w:r>
    </w:p>
    <w:p w14:paraId="65CC99B0" w14:textId="77777777" w:rsidR="00905D1B" w:rsidRDefault="00905D1B" w:rsidP="00BA52B8">
      <w:pPr>
        <w:widowControl w:val="0"/>
        <w:jc w:val="center"/>
        <w:rPr>
          <w:sz w:val="28"/>
          <w:szCs w:val="28"/>
        </w:rPr>
      </w:pPr>
    </w:p>
    <w:p w14:paraId="6E6DA376" w14:textId="77777777" w:rsidR="00905D1B" w:rsidRDefault="00905D1B" w:rsidP="00BA52B8">
      <w:pPr>
        <w:widowControl w:val="0"/>
        <w:jc w:val="center"/>
        <w:rPr>
          <w:sz w:val="28"/>
          <w:szCs w:val="28"/>
        </w:rPr>
      </w:pPr>
    </w:p>
    <w:p w14:paraId="69724AB7" w14:textId="77777777" w:rsidR="00905D1B" w:rsidRDefault="00905D1B" w:rsidP="00BA52B8">
      <w:pPr>
        <w:widowControl w:val="0"/>
        <w:jc w:val="center"/>
        <w:rPr>
          <w:sz w:val="28"/>
          <w:szCs w:val="28"/>
        </w:rPr>
        <w:sectPr w:rsidR="00905D1B" w:rsidSect="00BA3C43">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850" w:left="1134" w:header="708" w:footer="708" w:gutter="0"/>
          <w:cols w:space="708"/>
          <w:docGrid w:linePitch="360"/>
        </w:sectPr>
      </w:pPr>
    </w:p>
    <w:p w14:paraId="419040D8" w14:textId="56147250" w:rsidR="00905D1B" w:rsidRDefault="00905D1B" w:rsidP="00BA52B8">
      <w:pPr>
        <w:widowControl w:val="0"/>
        <w:jc w:val="center"/>
        <w:rPr>
          <w:sz w:val="28"/>
          <w:szCs w:val="28"/>
        </w:rPr>
      </w:pPr>
    </w:p>
    <w:p w14:paraId="5D63FC53" w14:textId="7F24CB17" w:rsidR="00BA52B8" w:rsidRPr="00FF2F86" w:rsidRDefault="00BA52B8" w:rsidP="00BA52B8">
      <w:pPr>
        <w:widowControl w:val="0"/>
        <w:jc w:val="center"/>
        <w:rPr>
          <w:sz w:val="28"/>
          <w:szCs w:val="28"/>
        </w:rPr>
      </w:pPr>
      <w:r>
        <w:rPr>
          <w:sz w:val="28"/>
          <w:szCs w:val="28"/>
        </w:rPr>
        <w:t xml:space="preserve">                                                         </w:t>
      </w:r>
    </w:p>
    <w:p w14:paraId="5FD3D311" w14:textId="77777777" w:rsidR="00BA52B8" w:rsidRPr="00FF2F86" w:rsidRDefault="00BA52B8" w:rsidP="00BA52B8">
      <w:pPr>
        <w:widowControl w:val="0"/>
        <w:jc w:val="center"/>
        <w:rPr>
          <w:sz w:val="28"/>
          <w:szCs w:val="28"/>
        </w:rPr>
      </w:pPr>
      <w:r w:rsidRPr="00FF2F86">
        <w:rPr>
          <w:sz w:val="28"/>
          <w:szCs w:val="28"/>
        </w:rPr>
        <w:t>РОССИЙСКАЯ ФЕДЕРАЦИЯ РОСТОВСКАЯ ОБЛАСТЬ</w:t>
      </w:r>
    </w:p>
    <w:p w14:paraId="5C5527FD" w14:textId="77777777" w:rsidR="00BA52B8" w:rsidRPr="00FF2F86" w:rsidRDefault="00BA52B8" w:rsidP="00BA52B8">
      <w:pPr>
        <w:widowControl w:val="0"/>
        <w:jc w:val="center"/>
        <w:rPr>
          <w:sz w:val="28"/>
          <w:szCs w:val="28"/>
        </w:rPr>
      </w:pPr>
      <w:r w:rsidRPr="00FF2F86">
        <w:rPr>
          <w:sz w:val="28"/>
          <w:szCs w:val="28"/>
        </w:rPr>
        <w:t>СОБРАНИЕ ДЕПУТАТОВ ИСТОМИНСКОГО СЕЛЬСКОГО ПОСЕЛЕНИЯ</w:t>
      </w:r>
    </w:p>
    <w:p w14:paraId="49EBF591" w14:textId="77777777" w:rsidR="00BA52B8" w:rsidRPr="00FF2F86" w:rsidRDefault="00BA52B8" w:rsidP="00BA52B8">
      <w:pPr>
        <w:widowControl w:val="0"/>
        <w:jc w:val="center"/>
        <w:rPr>
          <w:sz w:val="28"/>
          <w:szCs w:val="28"/>
        </w:rPr>
      </w:pPr>
      <w:r w:rsidRPr="00FF2F86">
        <w:rPr>
          <w:sz w:val="28"/>
          <w:szCs w:val="28"/>
        </w:rPr>
        <w:t>ЧЕТВЕРТОГО СОЗЫВА</w:t>
      </w:r>
    </w:p>
    <w:p w14:paraId="7C38A1A6" w14:textId="77777777" w:rsidR="00BA52B8" w:rsidRDefault="00BA52B8" w:rsidP="00BA52B8">
      <w:pPr>
        <w:suppressAutoHyphens/>
        <w:spacing w:line="240" w:lineRule="exact"/>
        <w:jc w:val="both"/>
        <w:rPr>
          <w:sz w:val="28"/>
          <w:szCs w:val="28"/>
        </w:rPr>
      </w:pPr>
      <w:r>
        <w:rPr>
          <w:sz w:val="28"/>
          <w:szCs w:val="28"/>
        </w:rPr>
        <w:t xml:space="preserve">                    </w:t>
      </w:r>
    </w:p>
    <w:p w14:paraId="239E65AD" w14:textId="77777777" w:rsidR="00BA52B8" w:rsidRPr="008E1404" w:rsidRDefault="00BA52B8" w:rsidP="00BA52B8">
      <w:pPr>
        <w:widowControl w:val="0"/>
        <w:autoSpaceDE w:val="0"/>
        <w:autoSpaceDN w:val="0"/>
        <w:jc w:val="center"/>
        <w:rPr>
          <w:b/>
          <w:spacing w:val="20"/>
          <w:sz w:val="28"/>
          <w:szCs w:val="28"/>
        </w:rPr>
      </w:pPr>
      <w:r w:rsidRPr="00C259EF">
        <w:rPr>
          <w:b/>
          <w:spacing w:val="20"/>
          <w:sz w:val="28"/>
          <w:szCs w:val="28"/>
        </w:rPr>
        <w:t>РЕШЕНИЕ</w:t>
      </w:r>
    </w:p>
    <w:p w14:paraId="0EAF67CE" w14:textId="77777777" w:rsidR="00BA52B8" w:rsidRDefault="00BA52B8" w:rsidP="00BA52B8">
      <w:pPr>
        <w:pStyle w:val="ConsPlusTitle"/>
        <w:widowControl/>
        <w:jc w:val="center"/>
      </w:pPr>
    </w:p>
    <w:p w14:paraId="7A2E0806" w14:textId="77777777" w:rsidR="00BA52B8" w:rsidRDefault="00BA52B8" w:rsidP="00BA52B8">
      <w:pPr>
        <w:pStyle w:val="ConsPlusTitle"/>
        <w:widowControl/>
        <w:rPr>
          <w:b w:val="0"/>
          <w:sz w:val="28"/>
          <w:szCs w:val="28"/>
        </w:rPr>
      </w:pPr>
      <w:r>
        <w:rPr>
          <w:b w:val="0"/>
          <w:sz w:val="28"/>
          <w:szCs w:val="28"/>
        </w:rPr>
        <w:t xml:space="preserve"> </w:t>
      </w:r>
      <w:r w:rsidRPr="00CF339D">
        <w:rPr>
          <w:b w:val="0"/>
          <w:sz w:val="28"/>
          <w:szCs w:val="28"/>
        </w:rPr>
        <w:t>Об утверждении Порядка предоставления</w:t>
      </w:r>
    </w:p>
    <w:p w14:paraId="52F6C53D" w14:textId="77777777" w:rsidR="00BA52B8" w:rsidRDefault="00BA52B8" w:rsidP="00BA52B8">
      <w:pPr>
        <w:pStyle w:val="ConsPlusTitle"/>
        <w:widowControl/>
        <w:rPr>
          <w:b w:val="0"/>
          <w:sz w:val="28"/>
          <w:szCs w:val="28"/>
        </w:rPr>
      </w:pPr>
      <w:r w:rsidRPr="00CF339D">
        <w:rPr>
          <w:b w:val="0"/>
          <w:sz w:val="28"/>
          <w:szCs w:val="28"/>
        </w:rPr>
        <w:t xml:space="preserve"> налоговых льгот по земельному налогу</w:t>
      </w:r>
    </w:p>
    <w:p w14:paraId="5FF9A720" w14:textId="77777777" w:rsidR="00BA52B8" w:rsidRDefault="00BA52B8" w:rsidP="00BA52B8">
      <w:pPr>
        <w:pStyle w:val="ConsPlusTitle"/>
        <w:widowControl/>
        <w:rPr>
          <w:b w:val="0"/>
          <w:sz w:val="28"/>
          <w:szCs w:val="28"/>
        </w:rPr>
      </w:pPr>
      <w:r w:rsidRPr="00CF339D">
        <w:rPr>
          <w:b w:val="0"/>
          <w:sz w:val="28"/>
          <w:szCs w:val="28"/>
        </w:rPr>
        <w:t xml:space="preserve"> инвесторам, реализующим проекты </w:t>
      </w:r>
    </w:p>
    <w:p w14:paraId="078D5B08" w14:textId="77777777" w:rsidR="00BA52B8" w:rsidRDefault="00BA52B8" w:rsidP="00BA52B8">
      <w:pPr>
        <w:pStyle w:val="ConsPlusTitle"/>
        <w:widowControl/>
        <w:rPr>
          <w:b w:val="0"/>
          <w:sz w:val="28"/>
          <w:szCs w:val="28"/>
        </w:rPr>
      </w:pPr>
      <w:r>
        <w:rPr>
          <w:b w:val="0"/>
          <w:sz w:val="28"/>
          <w:szCs w:val="28"/>
        </w:rPr>
        <w:t xml:space="preserve"> </w:t>
      </w:r>
      <w:r w:rsidRPr="00CF339D">
        <w:rPr>
          <w:b w:val="0"/>
          <w:sz w:val="28"/>
          <w:szCs w:val="28"/>
        </w:rPr>
        <w:t xml:space="preserve">на территории </w:t>
      </w:r>
      <w:r>
        <w:rPr>
          <w:b w:val="0"/>
          <w:sz w:val="28"/>
          <w:szCs w:val="28"/>
        </w:rPr>
        <w:t xml:space="preserve">Истоминского </w:t>
      </w:r>
    </w:p>
    <w:p w14:paraId="54EA04AB" w14:textId="77777777" w:rsidR="00BA52B8" w:rsidRPr="00CF339D" w:rsidRDefault="00BA52B8" w:rsidP="00BA52B8">
      <w:pPr>
        <w:pStyle w:val="ConsPlusTitle"/>
        <w:widowControl/>
        <w:rPr>
          <w:b w:val="0"/>
          <w:sz w:val="28"/>
          <w:szCs w:val="28"/>
        </w:rPr>
      </w:pPr>
      <w:r w:rsidRPr="00CF339D">
        <w:rPr>
          <w:b w:val="0"/>
          <w:sz w:val="28"/>
          <w:szCs w:val="28"/>
        </w:rPr>
        <w:t xml:space="preserve"> сельского поселения</w:t>
      </w:r>
    </w:p>
    <w:p w14:paraId="30C1E7E4" w14:textId="77777777" w:rsidR="00BA52B8" w:rsidRPr="00FF2F86" w:rsidRDefault="00BA52B8" w:rsidP="00BA52B8">
      <w:pPr>
        <w:pStyle w:val="ConsPlusTitle"/>
        <w:rPr>
          <w:sz w:val="28"/>
          <w:szCs w:val="28"/>
        </w:rPr>
      </w:pPr>
      <w:r>
        <w:rPr>
          <w:sz w:val="28"/>
          <w:szCs w:val="28"/>
        </w:rPr>
        <w:tab/>
      </w:r>
    </w:p>
    <w:p w14:paraId="19E9F284" w14:textId="77777777" w:rsidR="00BA52B8" w:rsidRPr="00FF2F86" w:rsidRDefault="00BA52B8" w:rsidP="00BA52B8">
      <w:pPr>
        <w:autoSpaceDE w:val="0"/>
        <w:autoSpaceDN w:val="0"/>
        <w:adjustRightInd w:val="0"/>
        <w:rPr>
          <w:sz w:val="28"/>
        </w:rPr>
      </w:pPr>
      <w:r w:rsidRPr="00FF2F86">
        <w:rPr>
          <w:sz w:val="28"/>
        </w:rPr>
        <w:t>Принято Собранием депутатов</w:t>
      </w:r>
    </w:p>
    <w:p w14:paraId="3F097FE1" w14:textId="77777777" w:rsidR="00BA52B8" w:rsidRPr="00FF2F86" w:rsidRDefault="00BA52B8" w:rsidP="00BA52B8">
      <w:pPr>
        <w:autoSpaceDE w:val="0"/>
        <w:autoSpaceDN w:val="0"/>
        <w:adjustRightInd w:val="0"/>
      </w:pPr>
      <w:r w:rsidRPr="00FF2F86">
        <w:rPr>
          <w:sz w:val="28"/>
        </w:rPr>
        <w:t xml:space="preserve">Истоминского сельского поселения                                         </w:t>
      </w:r>
      <w:r>
        <w:rPr>
          <w:sz w:val="28"/>
          <w:szCs w:val="28"/>
        </w:rPr>
        <w:t>29 ноября</w:t>
      </w:r>
      <w:r w:rsidRPr="00FF2F86">
        <w:rPr>
          <w:sz w:val="28"/>
          <w:szCs w:val="28"/>
        </w:rPr>
        <w:t xml:space="preserve"> 2021 год</w:t>
      </w:r>
    </w:p>
    <w:p w14:paraId="6A7BB0FA" w14:textId="77777777" w:rsidR="00BA52B8" w:rsidRPr="006D7D7E" w:rsidRDefault="00BA52B8" w:rsidP="00BA52B8">
      <w:pPr>
        <w:pStyle w:val="ConsPlusTitle"/>
        <w:widowControl/>
        <w:jc w:val="both"/>
        <w:rPr>
          <w:sz w:val="28"/>
          <w:szCs w:val="28"/>
        </w:rPr>
      </w:pPr>
    </w:p>
    <w:p w14:paraId="264169A6" w14:textId="77777777" w:rsidR="00BA52B8" w:rsidRDefault="00BA52B8" w:rsidP="00BA52B8">
      <w:pPr>
        <w:widowControl w:val="0"/>
        <w:autoSpaceDE w:val="0"/>
        <w:autoSpaceDN w:val="0"/>
        <w:adjustRightInd w:val="0"/>
        <w:rPr>
          <w:color w:val="212121"/>
          <w:sz w:val="28"/>
          <w:szCs w:val="28"/>
        </w:rPr>
      </w:pPr>
      <w:r>
        <w:rPr>
          <w:color w:val="212121"/>
          <w:sz w:val="28"/>
          <w:szCs w:val="28"/>
        </w:rPr>
        <w:t xml:space="preserve">        Руководствуясь статьей 19 </w:t>
      </w:r>
      <w:r w:rsidRPr="00AF2553">
        <w:rPr>
          <w:color w:val="212121"/>
          <w:sz w:val="28"/>
          <w:szCs w:val="28"/>
        </w:rPr>
        <w:t>Федеральн</w:t>
      </w:r>
      <w:r>
        <w:rPr>
          <w:color w:val="212121"/>
          <w:sz w:val="28"/>
          <w:szCs w:val="28"/>
        </w:rPr>
        <w:t xml:space="preserve">ого закона от 25.02.1999 № 39-ФЗ </w:t>
      </w:r>
      <w:r w:rsidRPr="00AF2553">
        <w:rPr>
          <w:color w:val="212121"/>
          <w:sz w:val="28"/>
          <w:szCs w:val="28"/>
        </w:rPr>
        <w:t>«Об инвестиционной деятельности в Российской Федерации, осуществляемой в форме капитальных вложений</w:t>
      </w:r>
      <w:r>
        <w:rPr>
          <w:color w:val="212121"/>
          <w:sz w:val="28"/>
          <w:szCs w:val="28"/>
        </w:rPr>
        <w:t>»</w:t>
      </w:r>
      <w:r w:rsidRPr="00AF2553">
        <w:rPr>
          <w:color w:val="212121"/>
          <w:sz w:val="28"/>
          <w:szCs w:val="28"/>
        </w:rPr>
        <w:t xml:space="preserve">, </w:t>
      </w:r>
      <w:r>
        <w:rPr>
          <w:color w:val="212121"/>
          <w:sz w:val="28"/>
          <w:szCs w:val="28"/>
        </w:rPr>
        <w:t xml:space="preserve">в </w:t>
      </w:r>
      <w:r w:rsidRPr="00AF2553">
        <w:rPr>
          <w:color w:val="212121"/>
          <w:sz w:val="28"/>
          <w:szCs w:val="28"/>
        </w:rPr>
        <w:t xml:space="preserve">целях повышения эффективности экономического развития муниципального образования </w:t>
      </w:r>
      <w:r>
        <w:rPr>
          <w:color w:val="212121"/>
          <w:sz w:val="28"/>
          <w:szCs w:val="28"/>
        </w:rPr>
        <w:t xml:space="preserve">«Истоминское сельское поселение» </w:t>
      </w:r>
      <w:r w:rsidRPr="00AF2553">
        <w:rPr>
          <w:color w:val="212121"/>
          <w:sz w:val="28"/>
          <w:szCs w:val="28"/>
        </w:rPr>
        <w:t xml:space="preserve">за счет привлечения инвестиций в сферу материального производства, стимулирования инвестиционной активности субъектов предпринимательской деятельности, </w:t>
      </w:r>
      <w:bookmarkStart w:id="15" w:name="sub_1"/>
    </w:p>
    <w:p w14:paraId="367EBE53" w14:textId="77777777" w:rsidR="00BA52B8" w:rsidRPr="00FF2F86" w:rsidRDefault="00BA52B8" w:rsidP="00BA52B8">
      <w:pPr>
        <w:widowControl w:val="0"/>
        <w:autoSpaceDE w:val="0"/>
        <w:autoSpaceDN w:val="0"/>
        <w:adjustRightInd w:val="0"/>
        <w:rPr>
          <w:bCs/>
          <w:sz w:val="28"/>
          <w:szCs w:val="28"/>
        </w:rPr>
      </w:pPr>
    </w:p>
    <w:p w14:paraId="375858C2" w14:textId="77777777" w:rsidR="00BA52B8" w:rsidRPr="00FF2F86" w:rsidRDefault="00BA52B8" w:rsidP="00BA52B8">
      <w:pPr>
        <w:widowControl w:val="0"/>
        <w:autoSpaceDE w:val="0"/>
        <w:autoSpaceDN w:val="0"/>
        <w:adjustRightInd w:val="0"/>
        <w:ind w:firstLine="900"/>
        <w:jc w:val="center"/>
        <w:outlineLvl w:val="1"/>
        <w:rPr>
          <w:b/>
          <w:sz w:val="28"/>
          <w:szCs w:val="28"/>
        </w:rPr>
      </w:pPr>
      <w:r w:rsidRPr="00FF2F86">
        <w:rPr>
          <w:b/>
          <w:sz w:val="28"/>
          <w:szCs w:val="28"/>
        </w:rPr>
        <w:t>Собрание депутатов Истоминского сельского поселения</w:t>
      </w:r>
    </w:p>
    <w:p w14:paraId="5351E5D0" w14:textId="77777777" w:rsidR="00BA52B8" w:rsidRDefault="00BA52B8" w:rsidP="00BA52B8">
      <w:pPr>
        <w:autoSpaceDE w:val="0"/>
        <w:autoSpaceDN w:val="0"/>
        <w:adjustRightInd w:val="0"/>
        <w:ind w:firstLine="851"/>
        <w:jc w:val="center"/>
        <w:rPr>
          <w:b/>
          <w:sz w:val="28"/>
          <w:szCs w:val="28"/>
        </w:rPr>
      </w:pPr>
      <w:r w:rsidRPr="00FF2F86">
        <w:rPr>
          <w:b/>
          <w:sz w:val="28"/>
          <w:szCs w:val="28"/>
        </w:rPr>
        <w:t>РЕШАЕТ:</w:t>
      </w:r>
    </w:p>
    <w:p w14:paraId="07EA4684" w14:textId="1DDC4649" w:rsidR="00BA52B8" w:rsidRPr="00FF2F86" w:rsidRDefault="00BA52B8" w:rsidP="00BA52B8">
      <w:pPr>
        <w:autoSpaceDE w:val="0"/>
        <w:autoSpaceDN w:val="0"/>
        <w:adjustRightInd w:val="0"/>
        <w:jc w:val="both"/>
        <w:rPr>
          <w:b/>
          <w:sz w:val="28"/>
          <w:szCs w:val="28"/>
        </w:rPr>
      </w:pPr>
      <w:r>
        <w:rPr>
          <w:b/>
          <w:sz w:val="28"/>
          <w:szCs w:val="28"/>
        </w:rPr>
        <w:t xml:space="preserve">       </w:t>
      </w:r>
      <w:r w:rsidRPr="00FF2F86">
        <w:rPr>
          <w:sz w:val="28"/>
          <w:szCs w:val="28"/>
        </w:rPr>
        <w:t xml:space="preserve">1. Утвердить </w:t>
      </w:r>
      <w:bookmarkEnd w:id="15"/>
      <w:r w:rsidRPr="00FF2F86">
        <w:rPr>
          <w:sz w:val="28"/>
          <w:szCs w:val="28"/>
        </w:rPr>
        <w:t>Порядок предоставления налоговых льгот по земельному налогу инвесторам, реализующим проекты на территории Истоминского сельского поселени</w:t>
      </w:r>
      <w:r>
        <w:rPr>
          <w:sz w:val="28"/>
          <w:szCs w:val="28"/>
        </w:rPr>
        <w:t>я, согласно приложени</w:t>
      </w:r>
      <w:r w:rsidR="008E4B65">
        <w:rPr>
          <w:sz w:val="28"/>
          <w:szCs w:val="28"/>
        </w:rPr>
        <w:t xml:space="preserve">ю </w:t>
      </w:r>
      <w:r>
        <w:rPr>
          <w:sz w:val="28"/>
          <w:szCs w:val="28"/>
        </w:rPr>
        <w:t>к настоящему решению.</w:t>
      </w:r>
    </w:p>
    <w:p w14:paraId="419FE349" w14:textId="26811538" w:rsidR="00BA52B8" w:rsidRPr="00FF2F86" w:rsidRDefault="00BA52B8" w:rsidP="00BA52B8">
      <w:pPr>
        <w:pStyle w:val="afffffffffffff"/>
        <w:spacing w:before="0" w:beforeAutospacing="0" w:after="0" w:afterAutospacing="0"/>
        <w:jc w:val="both"/>
        <w:rPr>
          <w:sz w:val="28"/>
          <w:szCs w:val="28"/>
        </w:rPr>
      </w:pPr>
      <w:r w:rsidRPr="00FF2F86">
        <w:rPr>
          <w:sz w:val="28"/>
          <w:szCs w:val="28"/>
        </w:rPr>
        <w:t xml:space="preserve">      2. Настоящее решение подлежит опубликованию в периодическом печатном издании Истоминского сельского поселения «Вестник» и размещению на официальном сайте администрации Истоминского сельского поселения в информационно – телекоммуникационной сети «Интернет». </w:t>
      </w:r>
    </w:p>
    <w:p w14:paraId="2DDF3D3D" w14:textId="77777777" w:rsidR="00BA52B8" w:rsidRPr="00FF2F86" w:rsidRDefault="00BA52B8" w:rsidP="00BA52B8">
      <w:pPr>
        <w:jc w:val="both"/>
        <w:rPr>
          <w:sz w:val="28"/>
          <w:szCs w:val="28"/>
        </w:rPr>
      </w:pPr>
      <w:r>
        <w:rPr>
          <w:sz w:val="28"/>
          <w:szCs w:val="28"/>
        </w:rPr>
        <w:t xml:space="preserve">   </w:t>
      </w:r>
      <w:r w:rsidRPr="00FF2F86">
        <w:rPr>
          <w:sz w:val="28"/>
          <w:szCs w:val="28"/>
        </w:rPr>
        <w:t> 3. Контроль за исполнением настоящего Решения возложить на</w:t>
      </w:r>
      <w:r w:rsidRPr="00FF2F86">
        <w:rPr>
          <w:rFonts w:ascii="Times New Roman CYR" w:hAnsi="Times New Roman CYR" w:cs="Times New Roman CYR"/>
          <w:sz w:val="28"/>
          <w:szCs w:val="28"/>
        </w:rPr>
        <w:t xml:space="preserve"> постоянную комиссию </w:t>
      </w:r>
      <w:r w:rsidRPr="00FF2F86">
        <w:rPr>
          <w:sz w:val="28"/>
          <w:szCs w:val="28"/>
        </w:rPr>
        <w:t>по бюджету, налогам и собственности Собрания депутатов Истоминского сельского поселения (Колесников А.А.)</w:t>
      </w:r>
    </w:p>
    <w:p w14:paraId="683D1F34" w14:textId="77777777" w:rsidR="00BA52B8" w:rsidRPr="00FF2F86" w:rsidRDefault="00BA52B8" w:rsidP="00BA52B8">
      <w:pPr>
        <w:jc w:val="both"/>
        <w:rPr>
          <w:sz w:val="28"/>
          <w:szCs w:val="28"/>
        </w:rPr>
      </w:pPr>
    </w:p>
    <w:p w14:paraId="0BE30A20" w14:textId="77777777" w:rsidR="00BA52B8" w:rsidRPr="00FF2F86" w:rsidRDefault="00BA52B8" w:rsidP="00BA52B8">
      <w:pPr>
        <w:tabs>
          <w:tab w:val="left" w:pos="1005"/>
        </w:tabs>
        <w:rPr>
          <w:sz w:val="28"/>
          <w:szCs w:val="28"/>
        </w:rPr>
      </w:pPr>
      <w:r w:rsidRPr="00FF2F86">
        <w:rPr>
          <w:sz w:val="28"/>
          <w:szCs w:val="28"/>
        </w:rPr>
        <w:t xml:space="preserve">Председатель Собрания депутатов – </w:t>
      </w:r>
    </w:p>
    <w:p w14:paraId="2008273F" w14:textId="77777777" w:rsidR="00BA52B8" w:rsidRDefault="00BA52B8" w:rsidP="00BA52B8">
      <w:pPr>
        <w:tabs>
          <w:tab w:val="left" w:pos="1005"/>
        </w:tabs>
        <w:rPr>
          <w:sz w:val="28"/>
          <w:szCs w:val="28"/>
        </w:rPr>
      </w:pPr>
      <w:r w:rsidRPr="00FF2F86">
        <w:rPr>
          <w:sz w:val="28"/>
          <w:szCs w:val="28"/>
        </w:rPr>
        <w:t xml:space="preserve">глава Истоминского сельского поселения                                        </w:t>
      </w:r>
      <w:r>
        <w:rPr>
          <w:sz w:val="28"/>
          <w:szCs w:val="28"/>
        </w:rPr>
        <w:t xml:space="preserve">   </w:t>
      </w:r>
      <w:r w:rsidRPr="00FF2F86">
        <w:rPr>
          <w:sz w:val="28"/>
          <w:szCs w:val="28"/>
        </w:rPr>
        <w:t xml:space="preserve">  </w:t>
      </w:r>
      <w:r>
        <w:rPr>
          <w:sz w:val="28"/>
          <w:szCs w:val="28"/>
        </w:rPr>
        <w:t>А. И. Сорока</w:t>
      </w:r>
      <w:r w:rsidRPr="00FF2F86">
        <w:rPr>
          <w:sz w:val="28"/>
          <w:szCs w:val="28"/>
        </w:rPr>
        <w:t xml:space="preserve">                                                                          </w:t>
      </w:r>
    </w:p>
    <w:p w14:paraId="73D66982" w14:textId="77777777" w:rsidR="00BA52B8" w:rsidRPr="00FF2F86" w:rsidRDefault="00BA52B8" w:rsidP="00BA52B8">
      <w:pPr>
        <w:tabs>
          <w:tab w:val="left" w:pos="1005"/>
        </w:tabs>
        <w:rPr>
          <w:sz w:val="28"/>
          <w:szCs w:val="28"/>
        </w:rPr>
      </w:pPr>
      <w:r w:rsidRPr="00FF2F86">
        <w:rPr>
          <w:sz w:val="28"/>
          <w:szCs w:val="28"/>
        </w:rPr>
        <w:t xml:space="preserve">х. Островского </w:t>
      </w:r>
    </w:p>
    <w:p w14:paraId="039AA754" w14:textId="77777777" w:rsidR="00BA52B8" w:rsidRPr="00FF2F86" w:rsidRDefault="00BA52B8" w:rsidP="00BA52B8">
      <w:pPr>
        <w:tabs>
          <w:tab w:val="left" w:pos="1005"/>
        </w:tabs>
        <w:rPr>
          <w:sz w:val="28"/>
          <w:szCs w:val="28"/>
        </w:rPr>
      </w:pPr>
      <w:r w:rsidRPr="00FF2F86">
        <w:rPr>
          <w:sz w:val="28"/>
          <w:szCs w:val="28"/>
        </w:rPr>
        <w:t xml:space="preserve">от </w:t>
      </w:r>
      <w:r>
        <w:rPr>
          <w:sz w:val="28"/>
          <w:szCs w:val="28"/>
        </w:rPr>
        <w:t>29.11.</w:t>
      </w:r>
      <w:r w:rsidRPr="00FF2F86">
        <w:rPr>
          <w:sz w:val="28"/>
          <w:szCs w:val="28"/>
        </w:rPr>
        <w:t xml:space="preserve">2021 г. № </w:t>
      </w:r>
      <w:r>
        <w:rPr>
          <w:sz w:val="28"/>
          <w:szCs w:val="28"/>
        </w:rPr>
        <w:t>18</w:t>
      </w:r>
    </w:p>
    <w:p w14:paraId="5F11E1CF" w14:textId="4117CFBF" w:rsidR="00BA52B8" w:rsidRDefault="00BA52B8" w:rsidP="00BA52B8">
      <w:pPr>
        <w:tabs>
          <w:tab w:val="left" w:pos="1005"/>
        </w:tabs>
        <w:rPr>
          <w:sz w:val="28"/>
          <w:szCs w:val="28"/>
        </w:rPr>
      </w:pPr>
      <w:r w:rsidRPr="00FF2F86">
        <w:rPr>
          <w:sz w:val="28"/>
          <w:szCs w:val="28"/>
        </w:rPr>
        <w:t xml:space="preserve">                                                                         </w:t>
      </w:r>
    </w:p>
    <w:p w14:paraId="4989BA63" w14:textId="43C0464D" w:rsidR="008E4B65" w:rsidRDefault="008E4B65" w:rsidP="00BA52B8">
      <w:pPr>
        <w:tabs>
          <w:tab w:val="left" w:pos="1005"/>
        </w:tabs>
        <w:rPr>
          <w:sz w:val="28"/>
          <w:szCs w:val="28"/>
        </w:rPr>
      </w:pPr>
    </w:p>
    <w:p w14:paraId="4255C5C0" w14:textId="77777777" w:rsidR="008E4B65" w:rsidRPr="00FF2F86" w:rsidRDefault="008E4B65" w:rsidP="00BA52B8">
      <w:pPr>
        <w:tabs>
          <w:tab w:val="left" w:pos="1005"/>
        </w:tabs>
        <w:rPr>
          <w:sz w:val="28"/>
          <w:szCs w:val="28"/>
        </w:rPr>
      </w:pPr>
    </w:p>
    <w:p w14:paraId="4C10A70D" w14:textId="77777777" w:rsidR="00BA52B8" w:rsidRDefault="00BA52B8" w:rsidP="00BA52B8">
      <w:pPr>
        <w:pStyle w:val="afffffffffffff"/>
        <w:spacing w:before="0" w:beforeAutospacing="0" w:after="0" w:afterAutospacing="0"/>
        <w:jc w:val="both"/>
        <w:rPr>
          <w:bCs/>
          <w:sz w:val="28"/>
          <w:szCs w:val="28"/>
        </w:rPr>
      </w:pPr>
    </w:p>
    <w:p w14:paraId="35E58A4B" w14:textId="77777777" w:rsidR="00BA52B8" w:rsidRPr="00F407BF" w:rsidRDefault="00BA52B8" w:rsidP="00BA52B8">
      <w:pPr>
        <w:pStyle w:val="afffffffffffff"/>
        <w:spacing w:before="0" w:beforeAutospacing="0" w:after="0" w:afterAutospacing="0"/>
        <w:jc w:val="right"/>
        <w:rPr>
          <w:sz w:val="28"/>
          <w:szCs w:val="28"/>
        </w:rPr>
      </w:pPr>
      <w:r>
        <w:rPr>
          <w:bCs/>
          <w:sz w:val="28"/>
          <w:szCs w:val="28"/>
        </w:rPr>
        <w:lastRenderedPageBreak/>
        <w:t xml:space="preserve">                                                                             </w:t>
      </w:r>
      <w:r w:rsidRPr="00F407BF">
        <w:rPr>
          <w:bCs/>
          <w:sz w:val="28"/>
          <w:szCs w:val="28"/>
        </w:rPr>
        <w:t>Приложение</w:t>
      </w:r>
    </w:p>
    <w:p w14:paraId="41F740A7" w14:textId="77777777" w:rsidR="00BA52B8" w:rsidRDefault="00BA52B8" w:rsidP="00BA52B8">
      <w:pPr>
        <w:pStyle w:val="afffffffffffff"/>
        <w:spacing w:before="0" w:beforeAutospacing="0" w:after="0" w:afterAutospacing="0"/>
        <w:jc w:val="right"/>
        <w:rPr>
          <w:sz w:val="28"/>
          <w:szCs w:val="28"/>
        </w:rPr>
      </w:pPr>
      <w:r w:rsidRPr="00F407BF">
        <w:rPr>
          <w:sz w:val="28"/>
          <w:szCs w:val="28"/>
        </w:rPr>
        <w:t> </w:t>
      </w:r>
      <w:r>
        <w:rPr>
          <w:sz w:val="28"/>
          <w:szCs w:val="28"/>
        </w:rPr>
        <w:t xml:space="preserve">                                                                            к решению Собрания депутатов Истоминского сельского поселения</w:t>
      </w:r>
    </w:p>
    <w:p w14:paraId="4578259A" w14:textId="77777777" w:rsidR="00BA52B8" w:rsidRPr="00F407BF" w:rsidRDefault="00BA52B8" w:rsidP="00BA52B8">
      <w:pPr>
        <w:pStyle w:val="afffffffffffff"/>
        <w:spacing w:before="0" w:beforeAutospacing="0" w:after="0" w:afterAutospacing="0"/>
        <w:ind w:left="3828" w:hanging="3828"/>
        <w:jc w:val="right"/>
        <w:rPr>
          <w:sz w:val="28"/>
          <w:szCs w:val="28"/>
        </w:rPr>
      </w:pPr>
      <w:r>
        <w:rPr>
          <w:sz w:val="28"/>
          <w:szCs w:val="28"/>
        </w:rPr>
        <w:t xml:space="preserve">                                                                                   от 29.11. 2021 года № 18</w:t>
      </w:r>
    </w:p>
    <w:p w14:paraId="2D47641B" w14:textId="77777777" w:rsidR="00BA52B8" w:rsidRDefault="00BA52B8" w:rsidP="00BA52B8">
      <w:pPr>
        <w:pStyle w:val="afffffffffffff"/>
        <w:spacing w:before="0" w:beforeAutospacing="0" w:after="0" w:afterAutospacing="0"/>
        <w:jc w:val="both"/>
        <w:rPr>
          <w:bCs/>
          <w:sz w:val="28"/>
          <w:szCs w:val="28"/>
        </w:rPr>
      </w:pPr>
    </w:p>
    <w:p w14:paraId="26D82D83" w14:textId="77777777" w:rsidR="00BA52B8" w:rsidRDefault="00BA52B8" w:rsidP="00BA52B8">
      <w:pPr>
        <w:pStyle w:val="afffffffffffff"/>
        <w:spacing w:before="0" w:beforeAutospacing="0" w:after="0" w:afterAutospacing="0"/>
        <w:jc w:val="both"/>
        <w:rPr>
          <w:bCs/>
          <w:sz w:val="28"/>
          <w:szCs w:val="28"/>
        </w:rPr>
      </w:pPr>
    </w:p>
    <w:p w14:paraId="4E56BBED" w14:textId="77777777" w:rsidR="00BA52B8" w:rsidRPr="00CF339D" w:rsidRDefault="00BA52B8" w:rsidP="00BA52B8">
      <w:pPr>
        <w:pStyle w:val="afffffffffffff"/>
        <w:spacing w:before="0" w:beforeAutospacing="0" w:after="0" w:afterAutospacing="0"/>
        <w:jc w:val="center"/>
        <w:rPr>
          <w:sz w:val="28"/>
          <w:szCs w:val="28"/>
        </w:rPr>
      </w:pPr>
      <w:r w:rsidRPr="00CF339D">
        <w:rPr>
          <w:sz w:val="28"/>
          <w:szCs w:val="28"/>
        </w:rPr>
        <w:t>ПОРЯДОК</w:t>
      </w:r>
    </w:p>
    <w:p w14:paraId="70745BEB" w14:textId="77777777" w:rsidR="00BA52B8" w:rsidRPr="00CF339D" w:rsidRDefault="00BA52B8" w:rsidP="00BA52B8">
      <w:pPr>
        <w:jc w:val="center"/>
        <w:rPr>
          <w:sz w:val="28"/>
          <w:szCs w:val="28"/>
        </w:rPr>
      </w:pPr>
      <w:r w:rsidRPr="00CF339D">
        <w:rPr>
          <w:sz w:val="28"/>
          <w:szCs w:val="28"/>
        </w:rPr>
        <w:t>предоставления налоговых льгот по земельному налогу инвесторам,</w:t>
      </w:r>
    </w:p>
    <w:p w14:paraId="3AF74AFF" w14:textId="77777777" w:rsidR="00BA52B8" w:rsidRPr="00CF339D" w:rsidRDefault="00BA52B8" w:rsidP="00BA52B8">
      <w:pPr>
        <w:jc w:val="center"/>
        <w:rPr>
          <w:bCs/>
          <w:sz w:val="28"/>
          <w:szCs w:val="28"/>
        </w:rPr>
      </w:pPr>
      <w:r w:rsidRPr="00CF339D">
        <w:rPr>
          <w:sz w:val="28"/>
          <w:szCs w:val="28"/>
        </w:rPr>
        <w:t xml:space="preserve"> реализующим проекты на </w:t>
      </w:r>
      <w:r w:rsidRPr="00DB09FD">
        <w:rPr>
          <w:sz w:val="28"/>
          <w:szCs w:val="28"/>
        </w:rPr>
        <w:t>территории Истоминского сельского поселения</w:t>
      </w:r>
      <w:r w:rsidRPr="00CF339D">
        <w:rPr>
          <w:sz w:val="28"/>
          <w:szCs w:val="28"/>
        </w:rPr>
        <w:t xml:space="preserve"> </w:t>
      </w:r>
    </w:p>
    <w:p w14:paraId="3C04DF98" w14:textId="77777777" w:rsidR="00BA52B8" w:rsidRPr="00CF339D" w:rsidRDefault="00BA52B8" w:rsidP="00BA52B8">
      <w:pPr>
        <w:jc w:val="center"/>
        <w:rPr>
          <w:sz w:val="28"/>
          <w:szCs w:val="28"/>
        </w:rPr>
      </w:pPr>
      <w:r w:rsidRPr="00CF339D">
        <w:rPr>
          <w:sz w:val="28"/>
          <w:szCs w:val="28"/>
        </w:rPr>
        <w:t>(далее – Порядок)</w:t>
      </w:r>
    </w:p>
    <w:p w14:paraId="2202A496" w14:textId="77777777" w:rsidR="00BA52B8" w:rsidRPr="00CF339D" w:rsidRDefault="00BA52B8" w:rsidP="00BA52B8">
      <w:pPr>
        <w:rPr>
          <w:sz w:val="28"/>
          <w:szCs w:val="28"/>
        </w:rPr>
      </w:pPr>
    </w:p>
    <w:p w14:paraId="5A70C437" w14:textId="77777777" w:rsidR="00BA52B8" w:rsidRPr="00CF339D" w:rsidRDefault="00BA52B8" w:rsidP="00BA52B8">
      <w:pPr>
        <w:spacing w:line="233" w:lineRule="auto"/>
        <w:jc w:val="both"/>
        <w:rPr>
          <w:sz w:val="28"/>
          <w:szCs w:val="28"/>
        </w:rPr>
      </w:pPr>
      <w:r w:rsidRPr="00CF339D">
        <w:rPr>
          <w:sz w:val="28"/>
          <w:szCs w:val="28"/>
        </w:rPr>
        <w:t xml:space="preserve">        Настоящий Порядок принят в соответствии со </w:t>
      </w:r>
      <w:r w:rsidRPr="00CF339D">
        <w:rPr>
          <w:color w:val="212121"/>
          <w:sz w:val="28"/>
          <w:szCs w:val="28"/>
        </w:rPr>
        <w:t xml:space="preserve">статьей 19 Федерального закона от 25.02.1999 года № 39-ФЗ «Об инвестиционной деятельности в Российской Федерации, осуществляемой в форме капитальных вложений» и регулирует </w:t>
      </w:r>
      <w:r w:rsidRPr="00CF339D">
        <w:rPr>
          <w:sz w:val="28"/>
          <w:szCs w:val="28"/>
        </w:rPr>
        <w:t xml:space="preserve">создание в </w:t>
      </w:r>
      <w:r>
        <w:rPr>
          <w:sz w:val="28"/>
          <w:szCs w:val="28"/>
        </w:rPr>
        <w:t>Истоминском</w:t>
      </w:r>
      <w:r w:rsidRPr="00CF339D">
        <w:rPr>
          <w:sz w:val="28"/>
          <w:szCs w:val="28"/>
        </w:rPr>
        <w:t xml:space="preserve"> сельском поселении благоприятных условий для развития инвестиционной деятельности, осуществляемой в форме капитальных вложений.</w:t>
      </w:r>
    </w:p>
    <w:p w14:paraId="332454E3" w14:textId="77777777" w:rsidR="00BA52B8" w:rsidRPr="00CF339D" w:rsidRDefault="00BA52B8" w:rsidP="00BA52B8">
      <w:pPr>
        <w:spacing w:line="233" w:lineRule="auto"/>
        <w:jc w:val="both"/>
        <w:rPr>
          <w:sz w:val="28"/>
          <w:szCs w:val="28"/>
        </w:rPr>
      </w:pPr>
    </w:p>
    <w:p w14:paraId="13D95951" w14:textId="77777777" w:rsidR="00BA52B8" w:rsidRPr="00CF339D" w:rsidRDefault="00BA52B8" w:rsidP="00BA52B8">
      <w:pPr>
        <w:spacing w:line="233" w:lineRule="auto"/>
        <w:jc w:val="center"/>
        <w:rPr>
          <w:sz w:val="28"/>
          <w:szCs w:val="28"/>
        </w:rPr>
      </w:pPr>
      <w:r w:rsidRPr="00CF339D">
        <w:rPr>
          <w:sz w:val="28"/>
          <w:szCs w:val="28"/>
        </w:rPr>
        <w:t>1. Общие положения</w:t>
      </w:r>
    </w:p>
    <w:p w14:paraId="14442B88" w14:textId="77777777" w:rsidR="00BA52B8" w:rsidRPr="00CF339D" w:rsidRDefault="00BA52B8" w:rsidP="00BA52B8">
      <w:pPr>
        <w:spacing w:line="233" w:lineRule="auto"/>
        <w:jc w:val="center"/>
        <w:rPr>
          <w:sz w:val="28"/>
          <w:szCs w:val="28"/>
        </w:rPr>
      </w:pPr>
    </w:p>
    <w:p w14:paraId="1646AF3D" w14:textId="77777777" w:rsidR="00BA52B8" w:rsidRPr="00CF339D" w:rsidRDefault="00BA52B8" w:rsidP="00BA52B8">
      <w:pPr>
        <w:spacing w:line="233" w:lineRule="auto"/>
        <w:jc w:val="both"/>
        <w:rPr>
          <w:sz w:val="28"/>
          <w:szCs w:val="28"/>
        </w:rPr>
      </w:pPr>
      <w:r w:rsidRPr="00CF339D">
        <w:rPr>
          <w:sz w:val="28"/>
          <w:szCs w:val="28"/>
        </w:rPr>
        <w:t xml:space="preserve">     1.1. Настоящий Порядок определяет механизм и условия предоставления муниципальной поддержки в форме льготы по земельному налогу (далее - Льгота) инвесторам, реализующим инвестиционные проекты, которые включены в реестр инвестиционных проектов на территории</w:t>
      </w:r>
      <w:r>
        <w:rPr>
          <w:sz w:val="28"/>
          <w:szCs w:val="28"/>
        </w:rPr>
        <w:t xml:space="preserve"> Истоминского</w:t>
      </w:r>
      <w:r w:rsidRPr="00CF339D">
        <w:rPr>
          <w:sz w:val="28"/>
          <w:szCs w:val="28"/>
        </w:rPr>
        <w:t xml:space="preserve"> сельского поселения (далее - реестр инвестиционных проектов), в отношении земельных участков, используемых ими для реализации инвестиционных проектов.</w:t>
      </w:r>
    </w:p>
    <w:p w14:paraId="30BD7ECB" w14:textId="77777777" w:rsidR="00BA52B8" w:rsidRPr="00CF339D" w:rsidRDefault="00BA52B8" w:rsidP="00BA52B8">
      <w:pPr>
        <w:spacing w:line="233" w:lineRule="auto"/>
        <w:jc w:val="both"/>
        <w:rPr>
          <w:sz w:val="28"/>
          <w:szCs w:val="28"/>
        </w:rPr>
      </w:pPr>
      <w:r w:rsidRPr="00CF339D">
        <w:rPr>
          <w:sz w:val="28"/>
          <w:szCs w:val="28"/>
          <w:lang w:bidi="en-US"/>
        </w:rPr>
        <w:t xml:space="preserve">    1.2.</w:t>
      </w:r>
      <w:r w:rsidRPr="00CF339D">
        <w:rPr>
          <w:sz w:val="28"/>
          <w:szCs w:val="28"/>
        </w:rPr>
        <w:t xml:space="preserve"> Пользователями Льготы, предоставляемой в соответствии с настоящим Порядком, являются инвесторы, осуществившие после 1 января 2022 года в рамках реализации инвестиционного проекта капитальные вложения в объекты производственных инвестиций, основные средства, расположенные на территории </w:t>
      </w:r>
      <w:r>
        <w:rPr>
          <w:sz w:val="28"/>
          <w:szCs w:val="28"/>
        </w:rPr>
        <w:t xml:space="preserve">Истоминского </w:t>
      </w:r>
      <w:r w:rsidRPr="00CF339D">
        <w:rPr>
          <w:sz w:val="28"/>
          <w:szCs w:val="28"/>
        </w:rPr>
        <w:t>сельского поселения, в соответствии с приоритетными направлениями развития экономики сельского поселения.</w:t>
      </w:r>
      <w:r w:rsidRPr="00CF339D">
        <w:rPr>
          <w:color w:val="212121"/>
          <w:sz w:val="28"/>
          <w:szCs w:val="28"/>
        </w:rPr>
        <w:t xml:space="preserve"> </w:t>
      </w:r>
      <w:r w:rsidRPr="00CF339D">
        <w:rPr>
          <w:sz w:val="28"/>
          <w:szCs w:val="28"/>
        </w:rPr>
        <w:t xml:space="preserve">   </w:t>
      </w:r>
    </w:p>
    <w:p w14:paraId="70B5FE18" w14:textId="77777777" w:rsidR="00BA52B8" w:rsidRPr="00CF339D" w:rsidRDefault="00BA52B8" w:rsidP="00BA52B8">
      <w:pPr>
        <w:spacing w:line="233" w:lineRule="auto"/>
        <w:jc w:val="both"/>
        <w:rPr>
          <w:sz w:val="28"/>
          <w:szCs w:val="28"/>
        </w:rPr>
      </w:pPr>
      <w:r w:rsidRPr="00CF339D">
        <w:rPr>
          <w:sz w:val="28"/>
          <w:szCs w:val="28"/>
        </w:rPr>
        <w:t xml:space="preserve">    1.3. Приоритетными направлениями развития экономики сельского поселения являются следующие виды экономической деятельности:</w:t>
      </w:r>
    </w:p>
    <w:p w14:paraId="10E1E272" w14:textId="77777777" w:rsidR="00BA52B8" w:rsidRPr="00CF339D" w:rsidRDefault="00BA52B8" w:rsidP="00BA52B8">
      <w:pPr>
        <w:spacing w:line="233" w:lineRule="auto"/>
        <w:jc w:val="both"/>
        <w:rPr>
          <w:sz w:val="28"/>
          <w:szCs w:val="28"/>
        </w:rPr>
      </w:pPr>
      <w:r w:rsidRPr="00CF339D">
        <w:rPr>
          <w:sz w:val="28"/>
          <w:szCs w:val="28"/>
        </w:rPr>
        <w:t xml:space="preserve">    -  строительство социальных и социально значимых объектов;</w:t>
      </w:r>
    </w:p>
    <w:p w14:paraId="44B8EF7A" w14:textId="77777777" w:rsidR="00BA52B8" w:rsidRPr="00CF339D" w:rsidRDefault="00BA52B8" w:rsidP="00BA52B8">
      <w:pPr>
        <w:spacing w:line="233" w:lineRule="auto"/>
        <w:jc w:val="both"/>
        <w:rPr>
          <w:sz w:val="28"/>
          <w:szCs w:val="28"/>
        </w:rPr>
      </w:pPr>
      <w:r w:rsidRPr="00CF339D">
        <w:rPr>
          <w:sz w:val="28"/>
          <w:szCs w:val="28"/>
        </w:rPr>
        <w:t xml:space="preserve">    -  развитие транспортных коммуникаций, транспорта и связи;</w:t>
      </w:r>
    </w:p>
    <w:p w14:paraId="05C800C7" w14:textId="77777777" w:rsidR="00BA52B8" w:rsidRPr="00CF339D" w:rsidRDefault="00BA52B8" w:rsidP="00BA52B8">
      <w:pPr>
        <w:spacing w:line="233" w:lineRule="auto"/>
        <w:jc w:val="both"/>
        <w:rPr>
          <w:sz w:val="28"/>
          <w:szCs w:val="28"/>
        </w:rPr>
      </w:pPr>
      <w:r w:rsidRPr="00CF339D">
        <w:rPr>
          <w:sz w:val="28"/>
          <w:szCs w:val="28"/>
        </w:rPr>
        <w:t xml:space="preserve">    -  реализация инновационных проектов.</w:t>
      </w:r>
    </w:p>
    <w:p w14:paraId="64D28385" w14:textId="77777777" w:rsidR="00BA52B8" w:rsidRPr="00CF339D" w:rsidRDefault="00BA52B8" w:rsidP="00BA52B8">
      <w:pPr>
        <w:spacing w:line="233" w:lineRule="auto"/>
        <w:jc w:val="both"/>
        <w:rPr>
          <w:sz w:val="28"/>
          <w:szCs w:val="28"/>
        </w:rPr>
      </w:pPr>
      <w:r w:rsidRPr="00CF339D">
        <w:rPr>
          <w:sz w:val="28"/>
          <w:szCs w:val="28"/>
        </w:rPr>
        <w:t xml:space="preserve">    1.4. Срок предоставления льготы - 3 года.</w:t>
      </w:r>
    </w:p>
    <w:p w14:paraId="7B0C6C1D" w14:textId="77777777" w:rsidR="00BA52B8" w:rsidRPr="00CF339D" w:rsidRDefault="00BA52B8" w:rsidP="00BA52B8">
      <w:pPr>
        <w:spacing w:line="233" w:lineRule="auto"/>
        <w:jc w:val="both"/>
        <w:rPr>
          <w:sz w:val="28"/>
          <w:szCs w:val="28"/>
        </w:rPr>
      </w:pPr>
      <w:r w:rsidRPr="00CF339D">
        <w:rPr>
          <w:sz w:val="28"/>
          <w:szCs w:val="28"/>
        </w:rPr>
        <w:t xml:space="preserve">    1.5. Льгота предоставляется Инвестору один раз в течение срока реализации инвестиционного проекта, включенного в реестр инвестиционных проектов.</w:t>
      </w:r>
    </w:p>
    <w:p w14:paraId="269C9CD5" w14:textId="77777777" w:rsidR="00BA52B8" w:rsidRPr="00CF339D" w:rsidRDefault="00BA52B8" w:rsidP="00BA52B8">
      <w:pPr>
        <w:spacing w:line="233" w:lineRule="auto"/>
        <w:jc w:val="both"/>
        <w:rPr>
          <w:sz w:val="28"/>
          <w:szCs w:val="28"/>
        </w:rPr>
      </w:pPr>
    </w:p>
    <w:p w14:paraId="61395A70" w14:textId="77777777" w:rsidR="00BA52B8" w:rsidRPr="00CF339D" w:rsidRDefault="00BA52B8" w:rsidP="00BA52B8">
      <w:pPr>
        <w:spacing w:line="233" w:lineRule="auto"/>
        <w:jc w:val="center"/>
        <w:rPr>
          <w:sz w:val="28"/>
          <w:szCs w:val="28"/>
        </w:rPr>
      </w:pPr>
      <w:r w:rsidRPr="00CF339D">
        <w:rPr>
          <w:sz w:val="28"/>
          <w:szCs w:val="28"/>
        </w:rPr>
        <w:t>2. Условия и порядок предоставления льготы по земельному налогу</w:t>
      </w:r>
    </w:p>
    <w:p w14:paraId="704F6A54" w14:textId="77777777" w:rsidR="00BA52B8" w:rsidRPr="00CF339D" w:rsidRDefault="00BA52B8" w:rsidP="00BA52B8">
      <w:pPr>
        <w:spacing w:line="233" w:lineRule="auto"/>
        <w:jc w:val="center"/>
        <w:rPr>
          <w:sz w:val="28"/>
          <w:szCs w:val="28"/>
        </w:rPr>
      </w:pPr>
    </w:p>
    <w:p w14:paraId="31AF0B15" w14:textId="77777777" w:rsidR="00BA52B8" w:rsidRPr="00CF339D" w:rsidRDefault="00BA52B8" w:rsidP="00BA52B8">
      <w:pPr>
        <w:spacing w:line="233" w:lineRule="auto"/>
        <w:jc w:val="both"/>
        <w:rPr>
          <w:sz w:val="28"/>
          <w:szCs w:val="28"/>
        </w:rPr>
      </w:pPr>
      <w:r w:rsidRPr="00CF339D">
        <w:rPr>
          <w:sz w:val="28"/>
          <w:szCs w:val="28"/>
        </w:rPr>
        <w:t xml:space="preserve">    2.1. Инвестор может претендовать на получение муниципальной поддержки в форме льготы в случае использования земельного участка, находящегося в </w:t>
      </w:r>
      <w:r w:rsidRPr="00CF339D">
        <w:rPr>
          <w:sz w:val="28"/>
          <w:szCs w:val="28"/>
        </w:rPr>
        <w:lastRenderedPageBreak/>
        <w:t>собственности либо в постоянном (бессрочном) пользовании, в целях реализации инвестиционного проекта.</w:t>
      </w:r>
    </w:p>
    <w:p w14:paraId="2348F421" w14:textId="77777777" w:rsidR="00BA52B8" w:rsidRPr="00CF339D" w:rsidRDefault="00BA52B8" w:rsidP="00BA52B8">
      <w:pPr>
        <w:spacing w:line="233" w:lineRule="auto"/>
        <w:jc w:val="both"/>
        <w:rPr>
          <w:sz w:val="28"/>
          <w:szCs w:val="28"/>
        </w:rPr>
      </w:pPr>
      <w:r w:rsidRPr="00CF339D">
        <w:rPr>
          <w:sz w:val="28"/>
          <w:szCs w:val="28"/>
        </w:rPr>
        <w:t xml:space="preserve">    2.2. Налогоплательщик признается инвестором, имеющим право на предоставление льготы, на основе налогового соглашения, заключаемого между администрацией </w:t>
      </w:r>
      <w:r>
        <w:rPr>
          <w:sz w:val="28"/>
          <w:szCs w:val="28"/>
        </w:rPr>
        <w:t>Истоминского</w:t>
      </w:r>
      <w:r w:rsidRPr="00CF339D">
        <w:rPr>
          <w:sz w:val="28"/>
          <w:szCs w:val="28"/>
        </w:rPr>
        <w:t xml:space="preserve"> сельского поселения</w:t>
      </w:r>
      <w:r w:rsidRPr="00CF339D">
        <w:rPr>
          <w:color w:val="212121"/>
          <w:sz w:val="28"/>
          <w:szCs w:val="28"/>
        </w:rPr>
        <w:t xml:space="preserve"> </w:t>
      </w:r>
      <w:r w:rsidRPr="00CF339D">
        <w:rPr>
          <w:sz w:val="28"/>
          <w:szCs w:val="28"/>
        </w:rPr>
        <w:t xml:space="preserve">(далее – администрация) и налогоплательщиком. </w:t>
      </w:r>
    </w:p>
    <w:p w14:paraId="40CA651D" w14:textId="77777777" w:rsidR="00BA52B8" w:rsidRPr="00CF339D" w:rsidRDefault="00BA52B8" w:rsidP="00BA52B8">
      <w:pPr>
        <w:spacing w:line="233" w:lineRule="auto"/>
        <w:jc w:val="both"/>
        <w:rPr>
          <w:sz w:val="28"/>
          <w:szCs w:val="28"/>
        </w:rPr>
      </w:pPr>
      <w:r w:rsidRPr="00CF339D">
        <w:rPr>
          <w:sz w:val="28"/>
          <w:szCs w:val="28"/>
        </w:rPr>
        <w:t xml:space="preserve">    Налоговая льгота вступает в силу с 1 числа квартала, в котором было заключено налоговое соглашение.</w:t>
      </w:r>
    </w:p>
    <w:p w14:paraId="2F95DC2F" w14:textId="77777777" w:rsidR="00BA52B8" w:rsidRPr="00CF339D" w:rsidRDefault="00BA52B8" w:rsidP="00BA52B8">
      <w:pPr>
        <w:spacing w:line="233" w:lineRule="auto"/>
        <w:jc w:val="both"/>
        <w:rPr>
          <w:sz w:val="28"/>
          <w:szCs w:val="28"/>
        </w:rPr>
      </w:pPr>
      <w:r w:rsidRPr="00CF339D">
        <w:rPr>
          <w:sz w:val="28"/>
          <w:szCs w:val="28"/>
        </w:rPr>
        <w:t xml:space="preserve">   2.3. </w:t>
      </w:r>
      <w:r w:rsidRPr="00CF339D">
        <w:rPr>
          <w:sz w:val="28"/>
          <w:szCs w:val="28"/>
        </w:rPr>
        <w:tab/>
        <w:t>Налоговое соглашение заключается на основании следующих документов, направленных в адрес администрации:</w:t>
      </w:r>
    </w:p>
    <w:p w14:paraId="232CB7F7" w14:textId="77777777" w:rsidR="00BA52B8" w:rsidRPr="00CF339D" w:rsidRDefault="00BA52B8" w:rsidP="00BA52B8">
      <w:pPr>
        <w:spacing w:line="233" w:lineRule="auto"/>
        <w:jc w:val="both"/>
        <w:rPr>
          <w:sz w:val="28"/>
          <w:szCs w:val="28"/>
        </w:rPr>
      </w:pPr>
      <w:r w:rsidRPr="00CF339D">
        <w:rPr>
          <w:sz w:val="28"/>
          <w:szCs w:val="28"/>
        </w:rPr>
        <w:t xml:space="preserve">   а) письменное заявление на имя главы </w:t>
      </w:r>
      <w:r>
        <w:rPr>
          <w:sz w:val="28"/>
          <w:szCs w:val="28"/>
        </w:rPr>
        <w:t xml:space="preserve">Администрации Истоминского </w:t>
      </w:r>
      <w:r w:rsidRPr="00CF339D">
        <w:rPr>
          <w:sz w:val="28"/>
          <w:szCs w:val="28"/>
        </w:rPr>
        <w:t>сельского поселения</w:t>
      </w:r>
      <w:r>
        <w:rPr>
          <w:sz w:val="28"/>
          <w:szCs w:val="28"/>
        </w:rPr>
        <w:t xml:space="preserve"> </w:t>
      </w:r>
      <w:r w:rsidRPr="00CF339D">
        <w:rPr>
          <w:sz w:val="28"/>
          <w:szCs w:val="28"/>
        </w:rPr>
        <w:t>с просьбой заключить налоговое соглашение с указанием полного наименования юридического лица, индивидуального предпринимателя, местонахождения, основных видов хозяйственной деятельности, величины уставного капитала (для юридических лиц), вида вкладов в уставный капитал (для юридических лиц);</w:t>
      </w:r>
    </w:p>
    <w:p w14:paraId="059A3DC0" w14:textId="77777777" w:rsidR="00BA52B8" w:rsidRPr="00CF339D" w:rsidRDefault="00BA52B8" w:rsidP="00BA52B8">
      <w:pPr>
        <w:spacing w:line="233" w:lineRule="auto"/>
        <w:jc w:val="both"/>
        <w:rPr>
          <w:sz w:val="28"/>
          <w:szCs w:val="28"/>
        </w:rPr>
      </w:pPr>
      <w:r w:rsidRPr="00CF339D">
        <w:rPr>
          <w:sz w:val="28"/>
          <w:szCs w:val="28"/>
        </w:rPr>
        <w:t xml:space="preserve">   б) копия свидетельства о постановке на учет в налоговом органе;</w:t>
      </w:r>
    </w:p>
    <w:p w14:paraId="093F9903" w14:textId="77777777" w:rsidR="00BA52B8" w:rsidRPr="00CF339D" w:rsidRDefault="00BA52B8" w:rsidP="00BA52B8">
      <w:pPr>
        <w:spacing w:line="233" w:lineRule="auto"/>
        <w:jc w:val="both"/>
        <w:rPr>
          <w:sz w:val="28"/>
          <w:szCs w:val="28"/>
        </w:rPr>
      </w:pPr>
      <w:r w:rsidRPr="00CF339D">
        <w:rPr>
          <w:sz w:val="28"/>
          <w:szCs w:val="28"/>
        </w:rPr>
        <w:t xml:space="preserve">   в) справка банка, подтверждающая оплату заявленного уставного капитала или акт оценки имущественного вклада в уставный капитал (оригинал или нотариально заверенная копия);</w:t>
      </w:r>
    </w:p>
    <w:p w14:paraId="67DDCCA6" w14:textId="77777777" w:rsidR="00BA52B8" w:rsidRPr="00CF339D" w:rsidRDefault="00BA52B8" w:rsidP="00BA52B8">
      <w:pPr>
        <w:spacing w:line="233" w:lineRule="auto"/>
        <w:jc w:val="both"/>
        <w:rPr>
          <w:sz w:val="28"/>
          <w:szCs w:val="28"/>
        </w:rPr>
      </w:pPr>
      <w:r w:rsidRPr="00CF339D">
        <w:rPr>
          <w:sz w:val="28"/>
          <w:szCs w:val="28"/>
        </w:rPr>
        <w:t xml:space="preserve">   г) справка из налогового органа об отсутствии задолженности в бюджеты всех уровней по налогам, сборам и иным платежам, а также внебюджетным фондам;</w:t>
      </w:r>
    </w:p>
    <w:p w14:paraId="4300DDDD" w14:textId="77777777" w:rsidR="00BA52B8" w:rsidRPr="00CF339D" w:rsidRDefault="00BA52B8" w:rsidP="00BA52B8">
      <w:pPr>
        <w:spacing w:line="233" w:lineRule="auto"/>
        <w:jc w:val="both"/>
        <w:rPr>
          <w:sz w:val="28"/>
          <w:szCs w:val="28"/>
        </w:rPr>
      </w:pPr>
      <w:r w:rsidRPr="00CF339D">
        <w:rPr>
          <w:sz w:val="28"/>
          <w:szCs w:val="28"/>
        </w:rPr>
        <w:t xml:space="preserve">   д) краткое описание (бизнес-план) инвестиционного проекта:</w:t>
      </w:r>
    </w:p>
    <w:p w14:paraId="134C2DCC" w14:textId="77777777" w:rsidR="00BA52B8" w:rsidRPr="00CF339D" w:rsidRDefault="00BA52B8" w:rsidP="00BA52B8">
      <w:pPr>
        <w:spacing w:line="233" w:lineRule="auto"/>
        <w:jc w:val="both"/>
        <w:rPr>
          <w:sz w:val="28"/>
          <w:szCs w:val="28"/>
        </w:rPr>
      </w:pPr>
      <w:r w:rsidRPr="00CF339D">
        <w:rPr>
          <w:sz w:val="28"/>
          <w:szCs w:val="28"/>
        </w:rPr>
        <w:t xml:space="preserve">   - укрупненный перечень вновь создаваемых или модернизируемых основных фондов с указанием срока ввода их в эксплуатацию;</w:t>
      </w:r>
    </w:p>
    <w:p w14:paraId="6C859BA9" w14:textId="77777777" w:rsidR="00BA52B8" w:rsidRPr="00CF339D" w:rsidRDefault="00BA52B8" w:rsidP="00BA52B8">
      <w:pPr>
        <w:spacing w:line="233" w:lineRule="auto"/>
        <w:jc w:val="both"/>
        <w:rPr>
          <w:sz w:val="28"/>
          <w:szCs w:val="28"/>
        </w:rPr>
      </w:pPr>
      <w:r w:rsidRPr="00CF339D">
        <w:rPr>
          <w:sz w:val="28"/>
          <w:szCs w:val="28"/>
        </w:rPr>
        <w:t xml:space="preserve">   - план - график и объемы намечаемых инвестиций;</w:t>
      </w:r>
    </w:p>
    <w:p w14:paraId="5CB19735" w14:textId="77777777" w:rsidR="00BA52B8" w:rsidRPr="00CF339D" w:rsidRDefault="00BA52B8" w:rsidP="00BA52B8">
      <w:pPr>
        <w:spacing w:line="233" w:lineRule="auto"/>
        <w:jc w:val="both"/>
        <w:rPr>
          <w:sz w:val="28"/>
          <w:szCs w:val="28"/>
        </w:rPr>
      </w:pPr>
      <w:r w:rsidRPr="00CF339D">
        <w:rPr>
          <w:sz w:val="28"/>
          <w:szCs w:val="28"/>
        </w:rPr>
        <w:t xml:space="preserve">   - документ по оценке эквивалента стоимости вносимого имущества (в случае имущественных инвестиций);</w:t>
      </w:r>
    </w:p>
    <w:p w14:paraId="2402ACFD" w14:textId="77777777" w:rsidR="00BA52B8" w:rsidRPr="00CF339D" w:rsidRDefault="00BA52B8" w:rsidP="00BA52B8">
      <w:pPr>
        <w:spacing w:line="233" w:lineRule="auto"/>
        <w:jc w:val="both"/>
        <w:rPr>
          <w:sz w:val="28"/>
          <w:szCs w:val="28"/>
        </w:rPr>
      </w:pPr>
      <w:r w:rsidRPr="00CF339D">
        <w:rPr>
          <w:sz w:val="28"/>
          <w:szCs w:val="28"/>
        </w:rPr>
        <w:t xml:space="preserve">    - описание формы обеспечения налогового соглашения в случае невыполнения инвестиционного проекта (с приложением документов, подтверждающих обеспечение обязательств: гарантии банка, имущественный    комплекс);</w:t>
      </w:r>
    </w:p>
    <w:p w14:paraId="15B32C7F" w14:textId="77777777" w:rsidR="00BA52B8" w:rsidRPr="00CF339D" w:rsidRDefault="00BA52B8" w:rsidP="00BA52B8">
      <w:pPr>
        <w:spacing w:line="233" w:lineRule="auto"/>
        <w:jc w:val="both"/>
        <w:rPr>
          <w:sz w:val="28"/>
          <w:szCs w:val="28"/>
        </w:rPr>
      </w:pPr>
      <w:r w:rsidRPr="00CF339D">
        <w:rPr>
          <w:sz w:val="28"/>
          <w:szCs w:val="28"/>
        </w:rPr>
        <w:t xml:space="preserve">    е) письменное обязательство инвестора об установлении на объекте производственных инвестиций средней заработной платы в размере, не ниже сложившегося уровня среднего размера заработной платы по Ростовской области (по данным органов статистики), действующего в соответствующем периоде.</w:t>
      </w:r>
    </w:p>
    <w:p w14:paraId="15BEBBA9" w14:textId="77777777" w:rsidR="00BA52B8" w:rsidRPr="00CF339D" w:rsidRDefault="00BA52B8" w:rsidP="00BA52B8">
      <w:pPr>
        <w:spacing w:line="233" w:lineRule="auto"/>
        <w:jc w:val="both"/>
        <w:rPr>
          <w:sz w:val="28"/>
          <w:szCs w:val="28"/>
        </w:rPr>
      </w:pPr>
      <w:r w:rsidRPr="00CF339D">
        <w:rPr>
          <w:sz w:val="28"/>
          <w:szCs w:val="28"/>
        </w:rPr>
        <w:t xml:space="preserve">    2.4. Администрация поселения в течение 30 дней со дня поступления в администрацию поселения заявления и документов, указанных в пункте 2.3. настоящего Порядка, рассматривает представленные материалы и дает соответствующее заключение.</w:t>
      </w:r>
    </w:p>
    <w:p w14:paraId="51320CB9" w14:textId="77777777" w:rsidR="00BA52B8" w:rsidRPr="00CF339D" w:rsidRDefault="00BA52B8" w:rsidP="00BA52B8">
      <w:pPr>
        <w:spacing w:line="233" w:lineRule="auto"/>
        <w:jc w:val="both"/>
        <w:rPr>
          <w:sz w:val="28"/>
          <w:szCs w:val="28"/>
        </w:rPr>
      </w:pPr>
      <w:r w:rsidRPr="00CF339D">
        <w:rPr>
          <w:sz w:val="28"/>
          <w:szCs w:val="28"/>
        </w:rPr>
        <w:t xml:space="preserve">    2.5. В случае положительного заключения по результатам рассмотрения представленных материалов администрация поселения и налогоплательщик (далее - заявитель) подписывают налоговое соглашение. Налоговое соглашение составляется в 3 экземплярах: 1 экз. – заявителю; 1 экз. – администрации поселения; 1 экз. - для налогового органа.</w:t>
      </w:r>
    </w:p>
    <w:p w14:paraId="081EF63E" w14:textId="77777777" w:rsidR="00BA52B8" w:rsidRPr="00CF339D" w:rsidRDefault="00BA52B8" w:rsidP="00BA52B8">
      <w:pPr>
        <w:spacing w:line="233" w:lineRule="auto"/>
        <w:jc w:val="both"/>
        <w:rPr>
          <w:sz w:val="28"/>
          <w:szCs w:val="28"/>
        </w:rPr>
      </w:pPr>
      <w:r w:rsidRPr="00CF339D">
        <w:rPr>
          <w:sz w:val="28"/>
          <w:szCs w:val="28"/>
        </w:rPr>
        <w:t xml:space="preserve">    2.6. Отказ в заключени</w:t>
      </w:r>
      <w:r>
        <w:rPr>
          <w:sz w:val="28"/>
          <w:szCs w:val="28"/>
        </w:rPr>
        <w:t>и</w:t>
      </w:r>
      <w:r w:rsidRPr="00CF339D">
        <w:rPr>
          <w:sz w:val="28"/>
          <w:szCs w:val="28"/>
        </w:rPr>
        <w:t xml:space="preserve"> налогового соглашения направляется заявителю в письменной форме с мотивированной причиной отказа.</w:t>
      </w:r>
    </w:p>
    <w:p w14:paraId="26D9649E" w14:textId="77777777" w:rsidR="00BA52B8" w:rsidRPr="00CF339D" w:rsidRDefault="00BA52B8" w:rsidP="00BA52B8">
      <w:pPr>
        <w:spacing w:line="233" w:lineRule="auto"/>
        <w:rPr>
          <w:sz w:val="28"/>
          <w:szCs w:val="28"/>
        </w:rPr>
      </w:pPr>
      <w:r w:rsidRPr="00CF339D">
        <w:rPr>
          <w:sz w:val="28"/>
          <w:szCs w:val="28"/>
        </w:rPr>
        <w:lastRenderedPageBreak/>
        <w:t xml:space="preserve">     2.7.</w:t>
      </w:r>
      <w:bookmarkStart w:id="16" w:name="sub_101262"/>
      <w:r w:rsidRPr="00CF339D">
        <w:rPr>
          <w:sz w:val="28"/>
          <w:szCs w:val="28"/>
        </w:rPr>
        <w:t xml:space="preserve"> Основаниями для отказа в согласовании проекта решения являются:</w:t>
      </w:r>
    </w:p>
    <w:p w14:paraId="7CF5CECC" w14:textId="77777777" w:rsidR="00BA52B8" w:rsidRPr="00CF339D" w:rsidRDefault="00BA52B8" w:rsidP="00BA52B8">
      <w:pPr>
        <w:widowControl w:val="0"/>
        <w:autoSpaceDE w:val="0"/>
        <w:autoSpaceDN w:val="0"/>
        <w:adjustRightInd w:val="0"/>
        <w:spacing w:line="233" w:lineRule="auto"/>
        <w:jc w:val="both"/>
        <w:rPr>
          <w:sz w:val="28"/>
          <w:szCs w:val="28"/>
        </w:rPr>
      </w:pPr>
      <w:bookmarkStart w:id="17" w:name="sub_101259"/>
      <w:bookmarkEnd w:id="16"/>
      <w:r w:rsidRPr="00CF339D">
        <w:rPr>
          <w:sz w:val="28"/>
          <w:szCs w:val="28"/>
        </w:rPr>
        <w:t xml:space="preserve">     а) несоответствие заявителя требованиям, установленным пунктами 1.1.-1.3., пунктом 2.1. настоящего Порядка;</w:t>
      </w:r>
    </w:p>
    <w:p w14:paraId="7D0B5A4C" w14:textId="77777777" w:rsidR="00BA52B8" w:rsidRPr="00CF339D" w:rsidRDefault="00BA52B8" w:rsidP="00BA52B8">
      <w:pPr>
        <w:widowControl w:val="0"/>
        <w:autoSpaceDE w:val="0"/>
        <w:autoSpaceDN w:val="0"/>
        <w:adjustRightInd w:val="0"/>
        <w:spacing w:line="233" w:lineRule="auto"/>
        <w:jc w:val="both"/>
        <w:rPr>
          <w:sz w:val="28"/>
          <w:szCs w:val="28"/>
        </w:rPr>
      </w:pPr>
      <w:bookmarkStart w:id="18" w:name="sub_101260"/>
      <w:bookmarkEnd w:id="17"/>
      <w:r w:rsidRPr="00CF339D">
        <w:rPr>
          <w:sz w:val="28"/>
          <w:szCs w:val="28"/>
        </w:rPr>
        <w:t xml:space="preserve">     б) непредставление или представление не в полном объеме документов, </w:t>
      </w:r>
      <w:r w:rsidRPr="00CF339D">
        <w:rPr>
          <w:color w:val="000000"/>
          <w:sz w:val="28"/>
          <w:szCs w:val="28"/>
        </w:rPr>
        <w:t xml:space="preserve">указанных в </w:t>
      </w:r>
      <w:hyperlink w:anchor="sub_101243" w:history="1">
        <w:r w:rsidRPr="00CF339D">
          <w:rPr>
            <w:color w:val="000000"/>
            <w:sz w:val="28"/>
            <w:szCs w:val="28"/>
          </w:rPr>
          <w:t xml:space="preserve">пункте 2.3. </w:t>
        </w:r>
      </w:hyperlink>
      <w:r w:rsidRPr="00CF339D">
        <w:rPr>
          <w:color w:val="000000"/>
          <w:sz w:val="28"/>
          <w:szCs w:val="28"/>
        </w:rPr>
        <w:t xml:space="preserve"> настоящего</w:t>
      </w:r>
      <w:r w:rsidRPr="00CF339D">
        <w:rPr>
          <w:sz w:val="28"/>
          <w:szCs w:val="28"/>
        </w:rPr>
        <w:t xml:space="preserve"> Порядка;</w:t>
      </w:r>
    </w:p>
    <w:bookmarkEnd w:id="18"/>
    <w:p w14:paraId="37940EEB" w14:textId="77777777" w:rsidR="00BA52B8" w:rsidRPr="00CF339D" w:rsidRDefault="00BA52B8" w:rsidP="00BA52B8">
      <w:pPr>
        <w:spacing w:line="233" w:lineRule="auto"/>
        <w:jc w:val="both"/>
        <w:rPr>
          <w:sz w:val="28"/>
          <w:szCs w:val="28"/>
        </w:rPr>
      </w:pPr>
      <w:r w:rsidRPr="00CF339D">
        <w:rPr>
          <w:sz w:val="28"/>
          <w:szCs w:val="28"/>
        </w:rPr>
        <w:t xml:space="preserve">     в) недостоверность информации, содержащейся в представленных документах</w:t>
      </w:r>
    </w:p>
    <w:p w14:paraId="460D2A35" w14:textId="77777777" w:rsidR="00BA52B8" w:rsidRPr="00CF339D" w:rsidRDefault="00BA52B8" w:rsidP="00BA52B8">
      <w:pPr>
        <w:spacing w:line="233" w:lineRule="auto"/>
        <w:jc w:val="both"/>
        <w:rPr>
          <w:sz w:val="28"/>
          <w:szCs w:val="28"/>
        </w:rPr>
      </w:pPr>
      <w:r w:rsidRPr="00CF339D">
        <w:rPr>
          <w:sz w:val="28"/>
          <w:szCs w:val="28"/>
        </w:rPr>
        <w:t xml:space="preserve">     2.8. В случае невыполнения условий, предусмотренных в налоговом соглашении:</w:t>
      </w:r>
    </w:p>
    <w:p w14:paraId="02190F1F" w14:textId="77777777" w:rsidR="00BA52B8" w:rsidRPr="00CF339D" w:rsidRDefault="00BA52B8" w:rsidP="00BA52B8">
      <w:pPr>
        <w:spacing w:line="233" w:lineRule="auto"/>
        <w:jc w:val="both"/>
        <w:rPr>
          <w:color w:val="212121"/>
          <w:sz w:val="28"/>
          <w:szCs w:val="28"/>
        </w:rPr>
      </w:pPr>
      <w:r w:rsidRPr="00CF339D">
        <w:rPr>
          <w:sz w:val="28"/>
          <w:szCs w:val="28"/>
        </w:rPr>
        <w:t xml:space="preserve">     </w:t>
      </w:r>
      <w:r w:rsidRPr="00CF339D">
        <w:rPr>
          <w:color w:val="212121"/>
          <w:sz w:val="28"/>
          <w:szCs w:val="28"/>
        </w:rPr>
        <w:t xml:space="preserve">- </w:t>
      </w:r>
      <w:r>
        <w:rPr>
          <w:color w:val="212121"/>
          <w:sz w:val="28"/>
          <w:szCs w:val="28"/>
        </w:rPr>
        <w:t xml:space="preserve">   </w:t>
      </w:r>
      <w:r w:rsidRPr="00CF339D">
        <w:rPr>
          <w:color w:val="212121"/>
          <w:sz w:val="28"/>
          <w:szCs w:val="28"/>
        </w:rPr>
        <w:t xml:space="preserve">срока введения в эксплуатацию объектов производственных инвестиций; </w:t>
      </w:r>
    </w:p>
    <w:p w14:paraId="1665BFE7" w14:textId="77777777" w:rsidR="00BA52B8" w:rsidRPr="00CF339D" w:rsidRDefault="00BA52B8" w:rsidP="00BA52B8">
      <w:pPr>
        <w:spacing w:line="233" w:lineRule="auto"/>
        <w:jc w:val="both"/>
        <w:rPr>
          <w:color w:val="212121"/>
          <w:sz w:val="28"/>
          <w:szCs w:val="28"/>
        </w:rPr>
      </w:pPr>
      <w:r w:rsidRPr="00CF339D">
        <w:rPr>
          <w:color w:val="212121"/>
          <w:sz w:val="28"/>
          <w:szCs w:val="28"/>
        </w:rPr>
        <w:t xml:space="preserve">     -</w:t>
      </w:r>
      <w:r>
        <w:rPr>
          <w:color w:val="212121"/>
          <w:sz w:val="28"/>
          <w:szCs w:val="28"/>
        </w:rPr>
        <w:t xml:space="preserve">   </w:t>
      </w:r>
      <w:r w:rsidRPr="00CF339D">
        <w:rPr>
          <w:color w:val="212121"/>
          <w:sz w:val="28"/>
          <w:szCs w:val="28"/>
        </w:rPr>
        <w:t xml:space="preserve"> уменьшения величины вложенных инвестиций; </w:t>
      </w:r>
    </w:p>
    <w:p w14:paraId="587FB7C4" w14:textId="77777777" w:rsidR="00BA52B8" w:rsidRPr="00CF339D" w:rsidRDefault="00BA52B8" w:rsidP="00BA52B8">
      <w:pPr>
        <w:spacing w:line="233" w:lineRule="auto"/>
        <w:jc w:val="both"/>
        <w:rPr>
          <w:color w:val="212121"/>
          <w:sz w:val="28"/>
          <w:szCs w:val="28"/>
        </w:rPr>
      </w:pPr>
      <w:r>
        <w:rPr>
          <w:color w:val="212121"/>
          <w:sz w:val="28"/>
          <w:szCs w:val="28"/>
        </w:rPr>
        <w:t xml:space="preserve">     - </w:t>
      </w:r>
      <w:r w:rsidRPr="00CF339D">
        <w:rPr>
          <w:color w:val="212121"/>
          <w:sz w:val="28"/>
          <w:szCs w:val="28"/>
        </w:rPr>
        <w:t xml:space="preserve">досрочного расторжения налогового соглашения пользователем в одностороннем порядке; </w:t>
      </w:r>
    </w:p>
    <w:p w14:paraId="36B9C98C" w14:textId="77777777" w:rsidR="00BA52B8" w:rsidRPr="00CF339D" w:rsidRDefault="00BA52B8" w:rsidP="00BA52B8">
      <w:pPr>
        <w:spacing w:line="233" w:lineRule="auto"/>
        <w:jc w:val="both"/>
        <w:rPr>
          <w:color w:val="212121"/>
          <w:sz w:val="28"/>
          <w:szCs w:val="28"/>
        </w:rPr>
      </w:pPr>
      <w:r w:rsidRPr="00CF339D">
        <w:rPr>
          <w:color w:val="212121"/>
          <w:sz w:val="28"/>
          <w:szCs w:val="28"/>
        </w:rPr>
        <w:t xml:space="preserve">    - </w:t>
      </w:r>
      <w:r>
        <w:rPr>
          <w:color w:val="212121"/>
          <w:sz w:val="28"/>
          <w:szCs w:val="28"/>
        </w:rPr>
        <w:t xml:space="preserve">   </w:t>
      </w:r>
      <w:r w:rsidRPr="00CF339D">
        <w:rPr>
          <w:color w:val="212121"/>
          <w:sz w:val="28"/>
          <w:szCs w:val="28"/>
        </w:rPr>
        <w:t xml:space="preserve">установления размера средней заработной платы ниже сложившегося уровня среднего размера заработной платы по Ростовской области (по данным органов статистики), налогоплательщик в бесспорном порядке выплачивает в бюджет </w:t>
      </w:r>
      <w:r>
        <w:rPr>
          <w:color w:val="212121"/>
          <w:sz w:val="28"/>
          <w:szCs w:val="28"/>
        </w:rPr>
        <w:t>Истоминского</w:t>
      </w:r>
      <w:r w:rsidRPr="00CF339D">
        <w:rPr>
          <w:color w:val="212121"/>
          <w:sz w:val="28"/>
          <w:szCs w:val="28"/>
        </w:rPr>
        <w:t xml:space="preserve"> сельского поселения (далее – бюджет поселения (округа) полную сумму налогов, которые не были внесены в течение всего срока пользования льготами по данному налоговому соглашению. </w:t>
      </w:r>
    </w:p>
    <w:p w14:paraId="1075D68E" w14:textId="77777777" w:rsidR="00BA52B8" w:rsidRPr="00CF339D" w:rsidRDefault="00BA52B8" w:rsidP="00BA52B8">
      <w:pPr>
        <w:spacing w:line="233" w:lineRule="auto"/>
        <w:jc w:val="both"/>
        <w:rPr>
          <w:sz w:val="28"/>
          <w:szCs w:val="28"/>
        </w:rPr>
      </w:pPr>
      <w:r w:rsidRPr="00CF339D">
        <w:rPr>
          <w:sz w:val="28"/>
          <w:szCs w:val="28"/>
        </w:rPr>
        <w:t xml:space="preserve"> </w:t>
      </w:r>
    </w:p>
    <w:p w14:paraId="13B4BF22" w14:textId="77777777" w:rsidR="00BA52B8" w:rsidRPr="00CF339D" w:rsidRDefault="00BA52B8" w:rsidP="00BA52B8">
      <w:pPr>
        <w:spacing w:line="233" w:lineRule="auto"/>
        <w:jc w:val="center"/>
        <w:rPr>
          <w:sz w:val="28"/>
          <w:szCs w:val="28"/>
        </w:rPr>
      </w:pPr>
      <w:r w:rsidRPr="00CF339D">
        <w:rPr>
          <w:sz w:val="28"/>
          <w:szCs w:val="28"/>
        </w:rPr>
        <w:t>3. Ограничения по предоставлению налоговых льгот</w:t>
      </w:r>
    </w:p>
    <w:p w14:paraId="18154203" w14:textId="77777777" w:rsidR="00BA52B8" w:rsidRPr="00CF339D" w:rsidRDefault="00BA52B8" w:rsidP="00BA52B8">
      <w:pPr>
        <w:spacing w:line="233" w:lineRule="auto"/>
        <w:jc w:val="center"/>
        <w:rPr>
          <w:sz w:val="28"/>
          <w:szCs w:val="28"/>
        </w:rPr>
      </w:pPr>
    </w:p>
    <w:p w14:paraId="02922B96" w14:textId="77777777" w:rsidR="00BA52B8" w:rsidRPr="00CF339D" w:rsidRDefault="00BA52B8" w:rsidP="00BA52B8">
      <w:pPr>
        <w:spacing w:line="233" w:lineRule="auto"/>
        <w:jc w:val="both"/>
        <w:rPr>
          <w:sz w:val="28"/>
          <w:szCs w:val="28"/>
        </w:rPr>
      </w:pPr>
      <w:r w:rsidRPr="00CF339D">
        <w:rPr>
          <w:sz w:val="28"/>
          <w:szCs w:val="28"/>
        </w:rPr>
        <w:t xml:space="preserve">     3.1. Установить, что сумма выпадающих собственных доходов бюджета поселения от налоговых льгот, представленных в соответствии с настоящим Порядком, не может превышать </w:t>
      </w:r>
      <w:r>
        <w:rPr>
          <w:sz w:val="28"/>
          <w:szCs w:val="28"/>
        </w:rPr>
        <w:t>0,1</w:t>
      </w:r>
      <w:r w:rsidRPr="00CF339D">
        <w:rPr>
          <w:sz w:val="28"/>
          <w:szCs w:val="28"/>
        </w:rPr>
        <w:t xml:space="preserve"> % объема фактических доходов бюджета поселения в расчете за 1 год.</w:t>
      </w:r>
    </w:p>
    <w:p w14:paraId="3C9EB956" w14:textId="77777777" w:rsidR="00BA52B8" w:rsidRPr="00CF339D" w:rsidRDefault="00BA52B8" w:rsidP="00BA52B8">
      <w:pPr>
        <w:spacing w:line="233" w:lineRule="auto"/>
        <w:jc w:val="both"/>
        <w:rPr>
          <w:sz w:val="28"/>
          <w:szCs w:val="28"/>
        </w:rPr>
      </w:pPr>
      <w:r w:rsidRPr="00CF339D">
        <w:rPr>
          <w:sz w:val="28"/>
          <w:szCs w:val="28"/>
        </w:rPr>
        <w:t xml:space="preserve">    3.2.</w:t>
      </w:r>
      <w:r w:rsidRPr="00CF339D">
        <w:rPr>
          <w:sz w:val="28"/>
          <w:szCs w:val="28"/>
        </w:rPr>
        <w:tab/>
        <w:t xml:space="preserve"> При превышении ограничения, установленного пунктом 3.1 Порядка, глава </w:t>
      </w:r>
      <w:r>
        <w:rPr>
          <w:sz w:val="28"/>
          <w:szCs w:val="28"/>
        </w:rPr>
        <w:t>Истоминского</w:t>
      </w:r>
      <w:r w:rsidRPr="00CF339D">
        <w:rPr>
          <w:sz w:val="28"/>
          <w:szCs w:val="28"/>
        </w:rPr>
        <w:t xml:space="preserve">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w:t>
      </w:r>
    </w:p>
    <w:p w14:paraId="3038F9A7" w14:textId="77777777" w:rsidR="00BA52B8" w:rsidRPr="00CF339D" w:rsidRDefault="00BA52B8" w:rsidP="00BA52B8">
      <w:pPr>
        <w:spacing w:line="233" w:lineRule="auto"/>
        <w:jc w:val="both"/>
        <w:rPr>
          <w:sz w:val="28"/>
          <w:szCs w:val="28"/>
        </w:rPr>
      </w:pPr>
      <w:r w:rsidRPr="00CF339D">
        <w:rPr>
          <w:sz w:val="28"/>
          <w:szCs w:val="28"/>
        </w:rPr>
        <w:t xml:space="preserve">   - снижение до </w:t>
      </w:r>
      <w:r>
        <w:rPr>
          <w:sz w:val="28"/>
          <w:szCs w:val="28"/>
        </w:rPr>
        <w:t xml:space="preserve">0,1 </w:t>
      </w:r>
      <w:r w:rsidRPr="00CF339D">
        <w:rPr>
          <w:sz w:val="28"/>
          <w:szCs w:val="28"/>
        </w:rPr>
        <w:t>% установленной Льготы по земельному налогу;</w:t>
      </w:r>
    </w:p>
    <w:p w14:paraId="14CE4B3F" w14:textId="77777777" w:rsidR="00BA52B8" w:rsidRPr="00CF339D" w:rsidRDefault="00BA52B8" w:rsidP="00BA52B8">
      <w:pPr>
        <w:spacing w:line="233" w:lineRule="auto"/>
        <w:jc w:val="both"/>
        <w:rPr>
          <w:sz w:val="28"/>
          <w:szCs w:val="28"/>
        </w:rPr>
      </w:pPr>
      <w:r w:rsidRPr="00CF339D">
        <w:rPr>
          <w:sz w:val="28"/>
          <w:szCs w:val="28"/>
        </w:rPr>
        <w:t xml:space="preserve">   - приостановка в текущем финансовом году действия Льготы, предоставляемой в соответствии с настоящим Порядком.</w:t>
      </w:r>
    </w:p>
    <w:p w14:paraId="49295F9E" w14:textId="77777777" w:rsidR="00BA52B8" w:rsidRPr="00CF339D" w:rsidRDefault="00BA52B8" w:rsidP="00BA52B8">
      <w:pPr>
        <w:spacing w:line="233" w:lineRule="auto"/>
        <w:jc w:val="both"/>
        <w:rPr>
          <w:sz w:val="28"/>
          <w:szCs w:val="28"/>
        </w:rPr>
      </w:pPr>
      <w:r w:rsidRPr="00CF339D">
        <w:rPr>
          <w:sz w:val="28"/>
          <w:szCs w:val="28"/>
        </w:rPr>
        <w:t xml:space="preserve">    3.3. Снижение льготы по земельному налогу вводится в действие с периода, следующего за отчетным, по итогам которого сумма выпадающих доходов бюджета поселения превысила величину, установленную в пункте 3.1. </w:t>
      </w:r>
    </w:p>
    <w:p w14:paraId="5345FEEC" w14:textId="77777777" w:rsidR="00BA52B8" w:rsidRPr="00CF339D" w:rsidRDefault="00BA52B8" w:rsidP="00BA52B8">
      <w:pPr>
        <w:spacing w:line="233" w:lineRule="auto"/>
        <w:jc w:val="both"/>
        <w:rPr>
          <w:sz w:val="28"/>
          <w:szCs w:val="28"/>
        </w:rPr>
      </w:pPr>
      <w:r w:rsidRPr="00CF339D">
        <w:rPr>
          <w:sz w:val="28"/>
          <w:szCs w:val="28"/>
        </w:rPr>
        <w:t xml:space="preserve">   Снижение льготы по земельному налогу устанавливается до конца финансового года.</w:t>
      </w:r>
    </w:p>
    <w:p w14:paraId="3F518B5C" w14:textId="77777777" w:rsidR="00BA52B8" w:rsidRPr="00CF339D" w:rsidRDefault="00BA52B8" w:rsidP="00BA52B8">
      <w:pPr>
        <w:spacing w:line="233" w:lineRule="auto"/>
        <w:jc w:val="both"/>
        <w:rPr>
          <w:sz w:val="28"/>
          <w:szCs w:val="28"/>
        </w:rPr>
      </w:pPr>
    </w:p>
    <w:p w14:paraId="365C2A47" w14:textId="77777777" w:rsidR="00BA52B8" w:rsidRPr="00CF339D" w:rsidRDefault="00BA52B8" w:rsidP="00BA52B8">
      <w:pPr>
        <w:spacing w:line="233" w:lineRule="auto"/>
        <w:jc w:val="center"/>
        <w:rPr>
          <w:sz w:val="28"/>
          <w:szCs w:val="28"/>
        </w:rPr>
      </w:pPr>
      <w:r w:rsidRPr="00CF339D">
        <w:rPr>
          <w:sz w:val="28"/>
          <w:szCs w:val="28"/>
        </w:rPr>
        <w:t>4. Использование средств, полученных в результате предоставления льгот</w:t>
      </w:r>
    </w:p>
    <w:p w14:paraId="08CEC82D" w14:textId="77777777" w:rsidR="00BA52B8" w:rsidRPr="00CF339D" w:rsidRDefault="00BA52B8" w:rsidP="00BA52B8">
      <w:pPr>
        <w:spacing w:line="233" w:lineRule="auto"/>
        <w:jc w:val="center"/>
        <w:rPr>
          <w:sz w:val="28"/>
          <w:szCs w:val="28"/>
        </w:rPr>
      </w:pPr>
    </w:p>
    <w:p w14:paraId="7FE22CC7" w14:textId="77777777" w:rsidR="00BA52B8" w:rsidRPr="00CF339D" w:rsidRDefault="00BA52B8" w:rsidP="00BA52B8">
      <w:pPr>
        <w:spacing w:line="233" w:lineRule="auto"/>
        <w:jc w:val="both"/>
        <w:rPr>
          <w:sz w:val="28"/>
          <w:szCs w:val="28"/>
        </w:rPr>
      </w:pPr>
      <w:r w:rsidRPr="00CF339D">
        <w:rPr>
          <w:sz w:val="28"/>
          <w:szCs w:val="28"/>
        </w:rPr>
        <w:t xml:space="preserve">    4.1. Средства, высвобожденные у налогоплательщика в результате использования Льготы, могут быть направлены исключительно на финансирование затрат на развитие предприятия, обеспечение занятости, сохранение и увеличение рабочих мест.</w:t>
      </w:r>
    </w:p>
    <w:p w14:paraId="22DCC49B" w14:textId="77777777" w:rsidR="00BA52B8" w:rsidRPr="00CF339D" w:rsidRDefault="00BA52B8" w:rsidP="00BA52B8">
      <w:pPr>
        <w:spacing w:line="233" w:lineRule="auto"/>
        <w:jc w:val="both"/>
        <w:rPr>
          <w:sz w:val="28"/>
          <w:szCs w:val="28"/>
        </w:rPr>
      </w:pPr>
      <w:r w:rsidRPr="00CF339D">
        <w:rPr>
          <w:sz w:val="28"/>
          <w:szCs w:val="28"/>
        </w:rPr>
        <w:t xml:space="preserve">    4.2. Затратами на развитие предприятия, обеспечение занятости, сохранение и увеличение рабочих мест признаются:</w:t>
      </w:r>
    </w:p>
    <w:p w14:paraId="0A6F40F5" w14:textId="77777777" w:rsidR="00BA52B8" w:rsidRPr="00CF339D" w:rsidRDefault="00BA52B8" w:rsidP="00BA52B8">
      <w:pPr>
        <w:spacing w:line="233" w:lineRule="auto"/>
        <w:jc w:val="both"/>
        <w:rPr>
          <w:sz w:val="28"/>
          <w:szCs w:val="28"/>
        </w:rPr>
      </w:pPr>
      <w:r w:rsidRPr="00CF339D">
        <w:rPr>
          <w:sz w:val="28"/>
          <w:szCs w:val="28"/>
        </w:rPr>
        <w:lastRenderedPageBreak/>
        <w:t xml:space="preserve">    а)</w:t>
      </w:r>
      <w:r w:rsidRPr="00CF339D">
        <w:rPr>
          <w:sz w:val="28"/>
          <w:szCs w:val="28"/>
        </w:rPr>
        <w:tab/>
        <w:t>затраты на освоение новых видов продукции, технологических процессов, техническое перевооружение, подготовку и переподготовку кадров;</w:t>
      </w:r>
    </w:p>
    <w:p w14:paraId="691BB7E4" w14:textId="77777777" w:rsidR="00BA52B8" w:rsidRPr="00CF339D" w:rsidRDefault="00BA52B8" w:rsidP="00BA52B8">
      <w:pPr>
        <w:spacing w:line="233" w:lineRule="auto"/>
        <w:jc w:val="both"/>
        <w:rPr>
          <w:sz w:val="28"/>
          <w:szCs w:val="28"/>
        </w:rPr>
      </w:pPr>
      <w:r w:rsidRPr="00CF339D">
        <w:rPr>
          <w:sz w:val="28"/>
          <w:szCs w:val="28"/>
        </w:rPr>
        <w:t xml:space="preserve">    б)</w:t>
      </w:r>
      <w:r w:rsidRPr="00CF339D">
        <w:rPr>
          <w:sz w:val="28"/>
          <w:szCs w:val="28"/>
        </w:rPr>
        <w:tab/>
        <w:t>затраты на долгосрочные инвестиции, связанные с новым строительством, реконструкцией, увеличением производственных мощностей, модернизацией основных фондов.</w:t>
      </w:r>
    </w:p>
    <w:p w14:paraId="676A8B34" w14:textId="77777777" w:rsidR="00BA52B8" w:rsidRPr="00CF339D" w:rsidRDefault="00BA52B8" w:rsidP="00BA52B8">
      <w:pPr>
        <w:spacing w:line="233" w:lineRule="auto"/>
        <w:jc w:val="both"/>
        <w:rPr>
          <w:sz w:val="28"/>
          <w:szCs w:val="28"/>
        </w:rPr>
      </w:pPr>
    </w:p>
    <w:p w14:paraId="7D6B40E0" w14:textId="77777777" w:rsidR="00BA52B8" w:rsidRPr="00CF339D" w:rsidRDefault="00BA52B8" w:rsidP="00BA52B8">
      <w:pPr>
        <w:spacing w:line="233" w:lineRule="auto"/>
        <w:jc w:val="center"/>
        <w:rPr>
          <w:sz w:val="28"/>
          <w:szCs w:val="28"/>
        </w:rPr>
      </w:pPr>
      <w:r w:rsidRPr="00CF339D">
        <w:rPr>
          <w:sz w:val="28"/>
          <w:szCs w:val="28"/>
        </w:rPr>
        <w:t>5. Контроль и анализ эффективности действия льгот</w:t>
      </w:r>
    </w:p>
    <w:p w14:paraId="16A4BC4D" w14:textId="77777777" w:rsidR="00BA52B8" w:rsidRPr="00647F96" w:rsidRDefault="00BA52B8" w:rsidP="00BA52B8">
      <w:pPr>
        <w:spacing w:line="233" w:lineRule="auto"/>
        <w:jc w:val="center"/>
        <w:rPr>
          <w:b/>
          <w:sz w:val="28"/>
          <w:szCs w:val="28"/>
        </w:rPr>
      </w:pPr>
    </w:p>
    <w:p w14:paraId="48D8913E"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 xml:space="preserve">5.1. Контроль за выполнением налогового соглашения осуществляет </w:t>
      </w:r>
      <w:r>
        <w:rPr>
          <w:sz w:val="28"/>
          <w:szCs w:val="28"/>
        </w:rPr>
        <w:t>а</w:t>
      </w:r>
      <w:r w:rsidRPr="00647F96">
        <w:rPr>
          <w:sz w:val="28"/>
          <w:szCs w:val="28"/>
        </w:rPr>
        <w:t>дминистрация</w:t>
      </w:r>
      <w:r>
        <w:rPr>
          <w:sz w:val="28"/>
          <w:szCs w:val="28"/>
        </w:rPr>
        <w:t xml:space="preserve"> поселения</w:t>
      </w:r>
      <w:r w:rsidRPr="00647F96">
        <w:rPr>
          <w:sz w:val="28"/>
          <w:szCs w:val="28"/>
        </w:rPr>
        <w:t>.</w:t>
      </w:r>
    </w:p>
    <w:p w14:paraId="3748C500"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5.2.</w:t>
      </w:r>
      <w:r w:rsidRPr="00647F96">
        <w:rPr>
          <w:sz w:val="28"/>
          <w:szCs w:val="28"/>
        </w:rPr>
        <w:tab/>
      </w:r>
      <w:r>
        <w:rPr>
          <w:sz w:val="28"/>
          <w:szCs w:val="28"/>
        </w:rPr>
        <w:t xml:space="preserve"> Налогоплательщики, </w:t>
      </w:r>
      <w:r w:rsidRPr="00647F96">
        <w:rPr>
          <w:sz w:val="28"/>
          <w:szCs w:val="28"/>
        </w:rPr>
        <w:t>пользующиеся Льготой, ежегодно (нара</w:t>
      </w:r>
      <w:r>
        <w:rPr>
          <w:sz w:val="28"/>
          <w:szCs w:val="28"/>
        </w:rPr>
        <w:t>стающим итогом) представляют в а</w:t>
      </w:r>
      <w:r w:rsidRPr="00647F96">
        <w:rPr>
          <w:sz w:val="28"/>
          <w:szCs w:val="28"/>
        </w:rPr>
        <w:t>дминистрацию</w:t>
      </w:r>
      <w:r>
        <w:rPr>
          <w:sz w:val="28"/>
          <w:szCs w:val="28"/>
        </w:rPr>
        <w:t xml:space="preserve"> поселения </w:t>
      </w:r>
      <w:r w:rsidRPr="00647F96">
        <w:rPr>
          <w:sz w:val="28"/>
          <w:szCs w:val="28"/>
        </w:rPr>
        <w:t>отчет о выполнении инвестиционного проекта:</w:t>
      </w:r>
    </w:p>
    <w:p w14:paraId="7DBA63CB"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w:t>
      </w:r>
      <w:r w:rsidRPr="00647F96">
        <w:rPr>
          <w:sz w:val="28"/>
          <w:szCs w:val="28"/>
        </w:rPr>
        <w:tab/>
        <w:t>расчет суммы средств, высвободившихся в результате применения Льготы, с визой налогов</w:t>
      </w:r>
      <w:r>
        <w:rPr>
          <w:sz w:val="28"/>
          <w:szCs w:val="28"/>
        </w:rPr>
        <w:t>ого органа</w:t>
      </w:r>
      <w:r w:rsidRPr="00647F96">
        <w:rPr>
          <w:sz w:val="28"/>
          <w:szCs w:val="28"/>
        </w:rPr>
        <w:t xml:space="preserve">, составленный в сроки и по формам, установленным налоговым законодательством для соответствующих налогов и сборов, по которым применена </w:t>
      </w:r>
      <w:r>
        <w:rPr>
          <w:sz w:val="28"/>
          <w:szCs w:val="28"/>
        </w:rPr>
        <w:t>л</w:t>
      </w:r>
      <w:r w:rsidRPr="00647F96">
        <w:rPr>
          <w:sz w:val="28"/>
          <w:szCs w:val="28"/>
        </w:rPr>
        <w:t>ьгота;</w:t>
      </w:r>
    </w:p>
    <w:p w14:paraId="729357EE"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w:t>
      </w:r>
      <w:r w:rsidRPr="00647F96">
        <w:rPr>
          <w:sz w:val="28"/>
          <w:szCs w:val="28"/>
        </w:rPr>
        <w:tab/>
        <w:t>сроки и объемы выполненных работ в соответствии с планом-графиком инвестиционного проекта (размер вложенных производственных инвестиций должен быть отражен в формах статистической отчетности);</w:t>
      </w:r>
    </w:p>
    <w:p w14:paraId="19A148F6"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w:t>
      </w:r>
      <w:r w:rsidRPr="00647F96">
        <w:rPr>
          <w:sz w:val="28"/>
          <w:szCs w:val="28"/>
        </w:rPr>
        <w:tab/>
        <w:t>пояснительную записку, содержащую сведения о состоянии дел по проекту и направлении использования средств, высвободившихся в результате предоставления Льготы.</w:t>
      </w:r>
    </w:p>
    <w:p w14:paraId="5B78D6D0"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5.3.</w:t>
      </w:r>
      <w:r>
        <w:rPr>
          <w:sz w:val="28"/>
          <w:szCs w:val="28"/>
        </w:rPr>
        <w:t xml:space="preserve"> </w:t>
      </w:r>
      <w:r w:rsidRPr="00647F96">
        <w:rPr>
          <w:sz w:val="28"/>
          <w:szCs w:val="28"/>
        </w:rPr>
        <w:t>Сведения, указанные в п. 5.2, должны быть представлены в сроки, предусмотренные законодательством для сдачи отчетов по соответствующим налогам и сборам, по которым применена Льгота.</w:t>
      </w:r>
    </w:p>
    <w:p w14:paraId="45D5D469"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5.4.</w:t>
      </w:r>
      <w:r w:rsidRPr="00647F96">
        <w:rPr>
          <w:sz w:val="28"/>
          <w:szCs w:val="28"/>
        </w:rPr>
        <w:tab/>
      </w:r>
      <w:r>
        <w:rPr>
          <w:sz w:val="28"/>
          <w:szCs w:val="28"/>
        </w:rPr>
        <w:t xml:space="preserve"> </w:t>
      </w:r>
      <w:r w:rsidRPr="00647F96">
        <w:rPr>
          <w:sz w:val="28"/>
          <w:szCs w:val="28"/>
        </w:rPr>
        <w:t>Администрация</w:t>
      </w:r>
      <w:r>
        <w:rPr>
          <w:sz w:val="28"/>
          <w:szCs w:val="28"/>
        </w:rPr>
        <w:t xml:space="preserve"> поселения </w:t>
      </w:r>
      <w:r w:rsidRPr="00647F96">
        <w:rPr>
          <w:sz w:val="28"/>
          <w:szCs w:val="28"/>
        </w:rPr>
        <w:t xml:space="preserve">ежегодно составляет аналитическую справку о результатах действия </w:t>
      </w:r>
      <w:r>
        <w:rPr>
          <w:sz w:val="28"/>
          <w:szCs w:val="28"/>
        </w:rPr>
        <w:t>л</w:t>
      </w:r>
      <w:r w:rsidRPr="00647F96">
        <w:rPr>
          <w:sz w:val="28"/>
          <w:szCs w:val="28"/>
        </w:rPr>
        <w:t>ьготы, содержащую следующую информацию:</w:t>
      </w:r>
    </w:p>
    <w:p w14:paraId="37429ABC" w14:textId="77777777" w:rsidR="00BA52B8" w:rsidRPr="00647F96" w:rsidRDefault="00BA52B8" w:rsidP="00BA52B8">
      <w:pPr>
        <w:spacing w:line="233" w:lineRule="auto"/>
        <w:jc w:val="both"/>
        <w:rPr>
          <w:sz w:val="28"/>
          <w:szCs w:val="28"/>
        </w:rPr>
      </w:pPr>
      <w:r>
        <w:rPr>
          <w:sz w:val="28"/>
          <w:szCs w:val="28"/>
        </w:rPr>
        <w:t xml:space="preserve">    - </w:t>
      </w:r>
      <w:r w:rsidRPr="00647F96">
        <w:rPr>
          <w:sz w:val="28"/>
          <w:szCs w:val="28"/>
        </w:rPr>
        <w:t xml:space="preserve">перечень налогоплательщиков, пользующихся </w:t>
      </w:r>
      <w:r>
        <w:rPr>
          <w:sz w:val="28"/>
          <w:szCs w:val="28"/>
        </w:rPr>
        <w:t>л</w:t>
      </w:r>
      <w:r w:rsidRPr="00647F96">
        <w:rPr>
          <w:sz w:val="28"/>
          <w:szCs w:val="28"/>
        </w:rPr>
        <w:t>ьготой;</w:t>
      </w:r>
    </w:p>
    <w:p w14:paraId="1136E8EE"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 сумма средств, высвободившихся у налогоплательщиков в результате предоставления Льготы, и направление их использования;</w:t>
      </w:r>
    </w:p>
    <w:p w14:paraId="0292A2A5" w14:textId="77777777" w:rsidR="00BA52B8" w:rsidRPr="00647F96" w:rsidRDefault="00BA52B8" w:rsidP="00BA52B8">
      <w:pPr>
        <w:spacing w:line="233" w:lineRule="auto"/>
        <w:jc w:val="both"/>
        <w:rPr>
          <w:sz w:val="28"/>
          <w:szCs w:val="28"/>
        </w:rPr>
      </w:pPr>
      <w:r>
        <w:rPr>
          <w:sz w:val="28"/>
          <w:szCs w:val="28"/>
        </w:rPr>
        <w:t xml:space="preserve">    - </w:t>
      </w:r>
      <w:r w:rsidRPr="00647F96">
        <w:rPr>
          <w:sz w:val="28"/>
          <w:szCs w:val="28"/>
        </w:rPr>
        <w:t xml:space="preserve">выводы о целесообразности применения установленной </w:t>
      </w:r>
      <w:r>
        <w:rPr>
          <w:sz w:val="28"/>
          <w:szCs w:val="28"/>
        </w:rPr>
        <w:t>л</w:t>
      </w:r>
      <w:r w:rsidRPr="00647F96">
        <w:rPr>
          <w:sz w:val="28"/>
          <w:szCs w:val="28"/>
        </w:rPr>
        <w:t>ьготы.</w:t>
      </w:r>
    </w:p>
    <w:p w14:paraId="4E763F8D" w14:textId="77777777" w:rsidR="00BA52B8" w:rsidRPr="00647F96" w:rsidRDefault="00BA52B8" w:rsidP="00BA52B8">
      <w:pPr>
        <w:spacing w:line="233" w:lineRule="auto"/>
        <w:jc w:val="both"/>
        <w:rPr>
          <w:sz w:val="28"/>
          <w:szCs w:val="28"/>
        </w:rPr>
      </w:pPr>
      <w:r>
        <w:rPr>
          <w:sz w:val="28"/>
          <w:szCs w:val="28"/>
        </w:rPr>
        <w:t xml:space="preserve">   </w:t>
      </w:r>
      <w:r w:rsidRPr="00647F96">
        <w:rPr>
          <w:sz w:val="28"/>
          <w:szCs w:val="28"/>
        </w:rPr>
        <w:t>5.5.</w:t>
      </w:r>
      <w:r>
        <w:rPr>
          <w:sz w:val="28"/>
          <w:szCs w:val="28"/>
        </w:rPr>
        <w:t xml:space="preserve"> </w:t>
      </w:r>
      <w:r w:rsidRPr="00647F96">
        <w:rPr>
          <w:sz w:val="28"/>
          <w:szCs w:val="28"/>
        </w:rPr>
        <w:t>Аналитическая справка по результатам финансового года</w:t>
      </w:r>
      <w:r>
        <w:rPr>
          <w:sz w:val="28"/>
          <w:szCs w:val="28"/>
        </w:rPr>
        <w:t xml:space="preserve"> ежегодно предоставляется в представительный орган муниципального образования.</w:t>
      </w:r>
    </w:p>
    <w:p w14:paraId="2970D320" w14:textId="77777777" w:rsidR="00BA52B8" w:rsidRDefault="00BA52B8" w:rsidP="00BA52B8">
      <w:pPr>
        <w:pStyle w:val="10"/>
        <w:jc w:val="center"/>
        <w:rPr>
          <w:sz w:val="16"/>
          <w:szCs w:val="16"/>
        </w:rPr>
      </w:pPr>
    </w:p>
    <w:p w14:paraId="6860475E" w14:textId="77777777" w:rsidR="00BA52B8" w:rsidRDefault="00BA52B8" w:rsidP="00BA52B8">
      <w:pPr>
        <w:rPr>
          <w:rFonts w:ascii="Verdana" w:hAnsi="Verdana"/>
          <w:lang w:eastAsia="en-US"/>
        </w:rPr>
      </w:pPr>
    </w:p>
    <w:p w14:paraId="509ECBB2" w14:textId="77777777" w:rsidR="00BA52B8" w:rsidRPr="00FF2F86" w:rsidRDefault="00BA52B8" w:rsidP="00BA52B8">
      <w:pPr>
        <w:tabs>
          <w:tab w:val="left" w:pos="1005"/>
        </w:tabs>
        <w:rPr>
          <w:sz w:val="28"/>
          <w:szCs w:val="28"/>
        </w:rPr>
      </w:pPr>
      <w:r w:rsidRPr="00FF2F86">
        <w:rPr>
          <w:sz w:val="28"/>
          <w:szCs w:val="28"/>
        </w:rPr>
        <w:t xml:space="preserve">Председатель Собрания депутатов – </w:t>
      </w:r>
    </w:p>
    <w:p w14:paraId="76F950BD" w14:textId="77777777" w:rsidR="00BA52B8" w:rsidRDefault="00BA52B8" w:rsidP="00BA52B8">
      <w:pPr>
        <w:tabs>
          <w:tab w:val="left" w:pos="1005"/>
        </w:tabs>
        <w:rPr>
          <w:sz w:val="28"/>
          <w:szCs w:val="28"/>
        </w:rPr>
      </w:pPr>
      <w:r w:rsidRPr="00FF2F86">
        <w:rPr>
          <w:sz w:val="28"/>
          <w:szCs w:val="28"/>
        </w:rPr>
        <w:t xml:space="preserve">глава Истоминского сельского поселения                                        </w:t>
      </w:r>
      <w:r>
        <w:rPr>
          <w:sz w:val="28"/>
          <w:szCs w:val="28"/>
        </w:rPr>
        <w:t xml:space="preserve">   </w:t>
      </w:r>
      <w:r w:rsidRPr="00FF2F86">
        <w:rPr>
          <w:sz w:val="28"/>
          <w:szCs w:val="28"/>
        </w:rPr>
        <w:t xml:space="preserve">  </w:t>
      </w:r>
      <w:r>
        <w:rPr>
          <w:sz w:val="28"/>
          <w:szCs w:val="28"/>
        </w:rPr>
        <w:t>А. И. Сорока</w:t>
      </w:r>
      <w:r w:rsidRPr="00FF2F86">
        <w:rPr>
          <w:sz w:val="28"/>
          <w:szCs w:val="28"/>
        </w:rPr>
        <w:t xml:space="preserve">                                                                          </w:t>
      </w:r>
    </w:p>
    <w:p w14:paraId="559B6423" w14:textId="77777777" w:rsidR="00BA52B8" w:rsidRDefault="00BA52B8" w:rsidP="00BA52B8">
      <w:pPr>
        <w:tabs>
          <w:tab w:val="left" w:pos="1005"/>
        </w:tabs>
        <w:rPr>
          <w:sz w:val="28"/>
          <w:szCs w:val="28"/>
        </w:rPr>
      </w:pPr>
    </w:p>
    <w:p w14:paraId="455D67C2" w14:textId="77777777" w:rsidR="00BA52B8" w:rsidRDefault="00BA52B8" w:rsidP="00BA52B8">
      <w:pPr>
        <w:rPr>
          <w:rFonts w:ascii="Verdana" w:hAnsi="Verdana"/>
          <w:lang w:eastAsia="en-US"/>
        </w:rPr>
      </w:pPr>
    </w:p>
    <w:p w14:paraId="2B625D89" w14:textId="77777777" w:rsidR="00BA52B8" w:rsidRDefault="00BA52B8" w:rsidP="00BA52B8">
      <w:pPr>
        <w:rPr>
          <w:rFonts w:ascii="Verdana" w:hAnsi="Verdana"/>
          <w:lang w:eastAsia="en-US"/>
        </w:rPr>
      </w:pPr>
    </w:p>
    <w:p w14:paraId="77AB255C" w14:textId="77777777" w:rsidR="00BA52B8" w:rsidRDefault="00BA52B8" w:rsidP="00BA52B8">
      <w:pPr>
        <w:rPr>
          <w:rFonts w:ascii="Verdana" w:hAnsi="Verdana"/>
          <w:lang w:eastAsia="en-US"/>
        </w:rPr>
      </w:pPr>
    </w:p>
    <w:p w14:paraId="7BC53D65" w14:textId="77777777" w:rsidR="00BA52B8" w:rsidRDefault="00BA52B8" w:rsidP="00BA52B8">
      <w:pPr>
        <w:rPr>
          <w:rFonts w:ascii="Verdana" w:hAnsi="Verdana"/>
          <w:lang w:eastAsia="en-US"/>
        </w:rPr>
      </w:pPr>
    </w:p>
    <w:p w14:paraId="58D13903" w14:textId="77777777" w:rsidR="00BA52B8" w:rsidRDefault="00BA52B8" w:rsidP="00BA52B8">
      <w:pPr>
        <w:rPr>
          <w:rFonts w:ascii="Verdana" w:hAnsi="Verdana"/>
          <w:lang w:eastAsia="en-US"/>
        </w:rPr>
      </w:pPr>
    </w:p>
    <w:p w14:paraId="6D850287" w14:textId="77777777" w:rsidR="00BA52B8" w:rsidRDefault="00BA52B8" w:rsidP="00BA52B8">
      <w:pPr>
        <w:rPr>
          <w:rFonts w:ascii="Verdana" w:hAnsi="Verdana"/>
          <w:lang w:eastAsia="en-US"/>
        </w:rPr>
      </w:pPr>
    </w:p>
    <w:p w14:paraId="22BED81A" w14:textId="77777777" w:rsidR="00BA52B8" w:rsidRDefault="00BA52B8" w:rsidP="00BA52B8">
      <w:pPr>
        <w:rPr>
          <w:rFonts w:ascii="Verdana" w:hAnsi="Verdana"/>
          <w:lang w:eastAsia="en-US"/>
        </w:rPr>
      </w:pPr>
    </w:p>
    <w:p w14:paraId="78CD6428" w14:textId="6B87428A" w:rsidR="00CF30A9" w:rsidRPr="003546A7" w:rsidRDefault="00CF30A9" w:rsidP="003546A7">
      <w:pPr>
        <w:suppressAutoHyphens/>
        <w:spacing w:line="240" w:lineRule="exact"/>
        <w:jc w:val="both"/>
        <w:rPr>
          <w:sz w:val="16"/>
          <w:szCs w:val="16"/>
        </w:rPr>
      </w:pPr>
    </w:p>
    <w:p w14:paraId="7A8854E7" w14:textId="77777777" w:rsidR="00CF30A9" w:rsidRPr="00FF2F86" w:rsidRDefault="00CF30A9" w:rsidP="00CF30A9">
      <w:pPr>
        <w:widowControl w:val="0"/>
        <w:jc w:val="center"/>
        <w:rPr>
          <w:sz w:val="28"/>
          <w:szCs w:val="28"/>
        </w:rPr>
      </w:pPr>
      <w:r w:rsidRPr="00FF2F86">
        <w:rPr>
          <w:sz w:val="28"/>
          <w:szCs w:val="28"/>
        </w:rPr>
        <w:t>РОССИЙСКАЯ ФЕДЕРАЦИЯ РОСТОВСКАЯ ОБЛАСТЬ</w:t>
      </w:r>
    </w:p>
    <w:p w14:paraId="5B2E2438" w14:textId="77777777" w:rsidR="00CF30A9" w:rsidRPr="00FF2F86" w:rsidRDefault="00CF30A9" w:rsidP="00CF30A9">
      <w:pPr>
        <w:widowControl w:val="0"/>
        <w:jc w:val="center"/>
        <w:rPr>
          <w:sz w:val="28"/>
          <w:szCs w:val="28"/>
        </w:rPr>
      </w:pPr>
      <w:r w:rsidRPr="00FF2F86">
        <w:rPr>
          <w:sz w:val="28"/>
          <w:szCs w:val="28"/>
        </w:rPr>
        <w:t>СОБРАНИЕ ДЕПУТАТОВ ИСТОМИНСКОГО СЕЛЬСКОГО ПОСЕЛЕНИЯ</w:t>
      </w:r>
    </w:p>
    <w:p w14:paraId="14304D64" w14:textId="77777777" w:rsidR="00CF30A9" w:rsidRPr="00FF2F86" w:rsidRDefault="00CF30A9" w:rsidP="00CF30A9">
      <w:pPr>
        <w:widowControl w:val="0"/>
        <w:jc w:val="center"/>
        <w:rPr>
          <w:sz w:val="28"/>
          <w:szCs w:val="28"/>
        </w:rPr>
      </w:pPr>
      <w:r w:rsidRPr="00FF2F86">
        <w:rPr>
          <w:sz w:val="28"/>
          <w:szCs w:val="28"/>
        </w:rPr>
        <w:t>ЧЕТВЕРТОГО СОЗЫВА</w:t>
      </w:r>
    </w:p>
    <w:p w14:paraId="1C15AF07" w14:textId="77777777" w:rsidR="00CF30A9" w:rsidRDefault="00CF30A9" w:rsidP="00CF30A9">
      <w:pPr>
        <w:suppressAutoHyphens/>
        <w:spacing w:line="240" w:lineRule="exact"/>
        <w:jc w:val="both"/>
        <w:rPr>
          <w:sz w:val="28"/>
          <w:szCs w:val="28"/>
        </w:rPr>
      </w:pPr>
      <w:r>
        <w:rPr>
          <w:sz w:val="28"/>
          <w:szCs w:val="28"/>
        </w:rPr>
        <w:t xml:space="preserve">                    </w:t>
      </w:r>
    </w:p>
    <w:p w14:paraId="06E84DC7" w14:textId="77777777" w:rsidR="00CF30A9" w:rsidRDefault="00CF30A9" w:rsidP="00CF30A9">
      <w:pPr>
        <w:suppressAutoHyphens/>
        <w:spacing w:line="240" w:lineRule="exact"/>
        <w:jc w:val="both"/>
        <w:rPr>
          <w:sz w:val="28"/>
          <w:szCs w:val="28"/>
        </w:rPr>
      </w:pPr>
    </w:p>
    <w:p w14:paraId="18FC818B" w14:textId="77777777" w:rsidR="00CF30A9" w:rsidRPr="00C259EF" w:rsidRDefault="00CF30A9" w:rsidP="00CF30A9">
      <w:pPr>
        <w:widowControl w:val="0"/>
        <w:autoSpaceDE w:val="0"/>
        <w:autoSpaceDN w:val="0"/>
        <w:jc w:val="center"/>
        <w:rPr>
          <w:b/>
          <w:spacing w:val="20"/>
          <w:sz w:val="28"/>
          <w:szCs w:val="28"/>
        </w:rPr>
      </w:pPr>
      <w:r w:rsidRPr="00C259EF">
        <w:rPr>
          <w:b/>
          <w:spacing w:val="20"/>
          <w:sz w:val="28"/>
          <w:szCs w:val="28"/>
        </w:rPr>
        <w:t>РЕШЕНИЕ</w:t>
      </w:r>
    </w:p>
    <w:p w14:paraId="2A027874" w14:textId="77777777" w:rsidR="00CF30A9" w:rsidRDefault="00CF30A9" w:rsidP="00CF30A9">
      <w:pPr>
        <w:pStyle w:val="ConsPlusNormal"/>
        <w:ind w:firstLine="0"/>
        <w:rPr>
          <w:rFonts w:ascii="Times New Roman" w:hAnsi="Times New Roman" w:cs="Times New Roman"/>
          <w:b/>
          <w:sz w:val="28"/>
          <w:szCs w:val="28"/>
        </w:rPr>
      </w:pPr>
    </w:p>
    <w:p w14:paraId="3BD3D481" w14:textId="77777777" w:rsidR="00CF30A9" w:rsidRPr="00911D7F" w:rsidRDefault="00CF30A9" w:rsidP="00CF30A9">
      <w:pPr>
        <w:rPr>
          <w:sz w:val="28"/>
          <w:szCs w:val="28"/>
        </w:rPr>
      </w:pPr>
    </w:p>
    <w:p w14:paraId="488C34F3" w14:textId="77777777" w:rsidR="00CF30A9" w:rsidRPr="00911D7F" w:rsidRDefault="00CF30A9" w:rsidP="00CF30A9">
      <w:pPr>
        <w:jc w:val="center"/>
        <w:rPr>
          <w:b/>
          <w:bCs/>
          <w:sz w:val="28"/>
          <w:szCs w:val="28"/>
        </w:rPr>
      </w:pPr>
    </w:p>
    <w:p w14:paraId="45D8312F" w14:textId="3F109EF8" w:rsidR="00CF30A9" w:rsidRDefault="00CF30A9" w:rsidP="00CF30A9">
      <w:pPr>
        <w:rPr>
          <w:bCs/>
          <w:sz w:val="28"/>
          <w:szCs w:val="28"/>
        </w:rPr>
      </w:pPr>
      <w:r>
        <w:rPr>
          <w:bCs/>
          <w:sz w:val="28"/>
          <w:szCs w:val="28"/>
        </w:rPr>
        <w:t xml:space="preserve"> Об у</w:t>
      </w:r>
      <w:r w:rsidRPr="00960ADE">
        <w:rPr>
          <w:bCs/>
          <w:sz w:val="28"/>
          <w:szCs w:val="28"/>
        </w:rPr>
        <w:t>тверждении Порядка рассмотрения</w:t>
      </w:r>
    </w:p>
    <w:p w14:paraId="11E3A8ED" w14:textId="77777777" w:rsidR="00CF30A9" w:rsidRDefault="00CF30A9" w:rsidP="00CF30A9">
      <w:pPr>
        <w:rPr>
          <w:bCs/>
          <w:sz w:val="28"/>
          <w:szCs w:val="28"/>
        </w:rPr>
      </w:pPr>
      <w:r w:rsidRPr="00960ADE">
        <w:rPr>
          <w:bCs/>
          <w:sz w:val="28"/>
          <w:szCs w:val="28"/>
        </w:rPr>
        <w:t xml:space="preserve"> Собрания депутатов Истоминского</w:t>
      </w:r>
    </w:p>
    <w:p w14:paraId="65D43F32" w14:textId="77777777" w:rsidR="00CF30A9" w:rsidRDefault="00CF30A9" w:rsidP="00CF30A9">
      <w:pPr>
        <w:rPr>
          <w:bCs/>
          <w:sz w:val="28"/>
          <w:szCs w:val="28"/>
        </w:rPr>
      </w:pPr>
      <w:r w:rsidRPr="00960ADE">
        <w:rPr>
          <w:bCs/>
          <w:sz w:val="28"/>
          <w:szCs w:val="28"/>
        </w:rPr>
        <w:t xml:space="preserve"> сельского поселения проектов муниципальных </w:t>
      </w:r>
    </w:p>
    <w:p w14:paraId="1A895CB9" w14:textId="77777777" w:rsidR="00CF30A9" w:rsidRDefault="00CF30A9" w:rsidP="00CF30A9">
      <w:pPr>
        <w:rPr>
          <w:bCs/>
          <w:sz w:val="28"/>
          <w:szCs w:val="28"/>
        </w:rPr>
      </w:pPr>
      <w:r>
        <w:rPr>
          <w:bCs/>
          <w:sz w:val="28"/>
          <w:szCs w:val="28"/>
        </w:rPr>
        <w:t xml:space="preserve"> </w:t>
      </w:r>
      <w:r w:rsidRPr="00960ADE">
        <w:rPr>
          <w:bCs/>
          <w:sz w:val="28"/>
          <w:szCs w:val="28"/>
        </w:rPr>
        <w:t xml:space="preserve">программ и предложений о внесении </w:t>
      </w:r>
    </w:p>
    <w:p w14:paraId="22B6ECD7" w14:textId="77777777" w:rsidR="00CF30A9" w:rsidRDefault="00CF30A9" w:rsidP="00CF30A9">
      <w:pPr>
        <w:rPr>
          <w:bCs/>
          <w:sz w:val="28"/>
          <w:szCs w:val="28"/>
        </w:rPr>
      </w:pPr>
      <w:r>
        <w:rPr>
          <w:bCs/>
          <w:sz w:val="28"/>
          <w:szCs w:val="28"/>
        </w:rPr>
        <w:t xml:space="preserve"> </w:t>
      </w:r>
      <w:r w:rsidRPr="00960ADE">
        <w:rPr>
          <w:bCs/>
          <w:sz w:val="28"/>
          <w:szCs w:val="28"/>
        </w:rPr>
        <w:t xml:space="preserve">изменений в муниципальные программы </w:t>
      </w:r>
    </w:p>
    <w:p w14:paraId="5EA8C075" w14:textId="77777777" w:rsidR="00CF30A9" w:rsidRDefault="00CF30A9" w:rsidP="00CF30A9">
      <w:pPr>
        <w:rPr>
          <w:bCs/>
          <w:sz w:val="28"/>
          <w:szCs w:val="28"/>
        </w:rPr>
      </w:pPr>
      <w:r w:rsidRPr="00960ADE">
        <w:rPr>
          <w:bCs/>
          <w:sz w:val="28"/>
          <w:szCs w:val="28"/>
        </w:rPr>
        <w:t xml:space="preserve"> муниципального образования</w:t>
      </w:r>
    </w:p>
    <w:p w14:paraId="0AEC25DE" w14:textId="77777777" w:rsidR="00CF30A9" w:rsidRPr="00960ADE" w:rsidRDefault="00CF30A9" w:rsidP="00CF30A9">
      <w:pPr>
        <w:rPr>
          <w:i/>
          <w:sz w:val="28"/>
          <w:szCs w:val="28"/>
        </w:rPr>
      </w:pPr>
      <w:r w:rsidRPr="00960ADE">
        <w:rPr>
          <w:bCs/>
          <w:sz w:val="28"/>
          <w:szCs w:val="28"/>
        </w:rPr>
        <w:t xml:space="preserve"> «Истоминское сельское поселение» </w:t>
      </w:r>
      <w:r w:rsidRPr="00960ADE">
        <w:rPr>
          <w:i/>
          <w:sz w:val="28"/>
          <w:szCs w:val="28"/>
        </w:rPr>
        <w:t xml:space="preserve"> </w:t>
      </w:r>
    </w:p>
    <w:p w14:paraId="20757591" w14:textId="14A62336" w:rsidR="00CF30A9" w:rsidRDefault="00CF30A9" w:rsidP="002F607C">
      <w:pPr>
        <w:rPr>
          <w:b/>
          <w:bCs/>
          <w:sz w:val="28"/>
          <w:szCs w:val="28"/>
        </w:rPr>
      </w:pPr>
    </w:p>
    <w:p w14:paraId="44A19D5E" w14:textId="77777777" w:rsidR="002F607C" w:rsidRPr="00911D7F" w:rsidRDefault="002F607C" w:rsidP="002F607C">
      <w:pPr>
        <w:rPr>
          <w:b/>
          <w:bCs/>
          <w:sz w:val="28"/>
          <w:szCs w:val="28"/>
        </w:rPr>
      </w:pPr>
    </w:p>
    <w:p w14:paraId="552BECD4" w14:textId="77777777" w:rsidR="00CF30A9" w:rsidRPr="00FF2F86" w:rsidRDefault="00CF30A9" w:rsidP="00CF30A9">
      <w:pPr>
        <w:autoSpaceDE w:val="0"/>
        <w:autoSpaceDN w:val="0"/>
        <w:adjustRightInd w:val="0"/>
        <w:rPr>
          <w:sz w:val="28"/>
        </w:rPr>
      </w:pPr>
      <w:r w:rsidRPr="00FF2F86">
        <w:rPr>
          <w:sz w:val="28"/>
        </w:rPr>
        <w:t>Принято Собранием депутатов</w:t>
      </w:r>
    </w:p>
    <w:p w14:paraId="7B754AE2" w14:textId="582AAB8E" w:rsidR="00CF30A9" w:rsidRDefault="00CF30A9" w:rsidP="002F607C">
      <w:pPr>
        <w:autoSpaceDE w:val="0"/>
        <w:autoSpaceDN w:val="0"/>
        <w:adjustRightInd w:val="0"/>
      </w:pPr>
      <w:r w:rsidRPr="00FF2F86">
        <w:rPr>
          <w:sz w:val="28"/>
        </w:rPr>
        <w:t xml:space="preserve">Истоминского сельского поселения                                         </w:t>
      </w:r>
      <w:r>
        <w:rPr>
          <w:sz w:val="28"/>
          <w:szCs w:val="28"/>
        </w:rPr>
        <w:t xml:space="preserve">«29» ноября </w:t>
      </w:r>
      <w:r w:rsidRPr="00FF2F86">
        <w:rPr>
          <w:sz w:val="28"/>
          <w:szCs w:val="28"/>
        </w:rPr>
        <w:t>2021 год</w:t>
      </w:r>
    </w:p>
    <w:p w14:paraId="7804461E" w14:textId="5702DD71" w:rsidR="002F607C" w:rsidRDefault="002F607C" w:rsidP="002F607C">
      <w:pPr>
        <w:autoSpaceDE w:val="0"/>
        <w:autoSpaceDN w:val="0"/>
        <w:adjustRightInd w:val="0"/>
      </w:pPr>
    </w:p>
    <w:p w14:paraId="23F60B4C" w14:textId="311C34E2" w:rsidR="002F607C" w:rsidRDefault="002F607C" w:rsidP="002F607C">
      <w:pPr>
        <w:autoSpaceDE w:val="0"/>
        <w:autoSpaceDN w:val="0"/>
        <w:adjustRightInd w:val="0"/>
      </w:pPr>
    </w:p>
    <w:p w14:paraId="22258683" w14:textId="77777777" w:rsidR="002F607C" w:rsidRPr="002F607C" w:rsidRDefault="002F607C" w:rsidP="002F607C">
      <w:pPr>
        <w:autoSpaceDE w:val="0"/>
        <w:autoSpaceDN w:val="0"/>
        <w:adjustRightInd w:val="0"/>
      </w:pPr>
    </w:p>
    <w:p w14:paraId="5DC6A913" w14:textId="77777777" w:rsidR="00CF30A9" w:rsidRDefault="00CF30A9" w:rsidP="00CF30A9">
      <w:pPr>
        <w:ind w:firstLine="540"/>
        <w:jc w:val="both"/>
        <w:rPr>
          <w:sz w:val="28"/>
          <w:szCs w:val="28"/>
        </w:rPr>
      </w:pPr>
      <w:r w:rsidRPr="00911D7F">
        <w:rPr>
          <w:sz w:val="28"/>
          <w:szCs w:val="28"/>
        </w:rPr>
        <w:t>В соответствии с частью 2 статьи 179 Бюджетного кодекса Российской Федерации, Уставом</w:t>
      </w:r>
      <w:r>
        <w:rPr>
          <w:sz w:val="28"/>
          <w:szCs w:val="28"/>
        </w:rPr>
        <w:t xml:space="preserve"> </w:t>
      </w:r>
      <w:r w:rsidRPr="00911D7F">
        <w:rPr>
          <w:sz w:val="28"/>
          <w:szCs w:val="28"/>
        </w:rPr>
        <w:t>муниципального образования</w:t>
      </w:r>
      <w:r>
        <w:rPr>
          <w:sz w:val="28"/>
          <w:szCs w:val="28"/>
        </w:rPr>
        <w:t xml:space="preserve"> «Истоминское сельское поселение»</w:t>
      </w:r>
    </w:p>
    <w:p w14:paraId="29512A2D" w14:textId="77777777" w:rsidR="00CF30A9" w:rsidRPr="00FF2F86" w:rsidRDefault="00CF30A9" w:rsidP="00CF30A9">
      <w:pPr>
        <w:widowControl w:val="0"/>
        <w:autoSpaceDE w:val="0"/>
        <w:autoSpaceDN w:val="0"/>
        <w:adjustRightInd w:val="0"/>
        <w:rPr>
          <w:bCs/>
          <w:sz w:val="28"/>
          <w:szCs w:val="28"/>
        </w:rPr>
      </w:pPr>
    </w:p>
    <w:p w14:paraId="29CBC5E2" w14:textId="77777777" w:rsidR="00CF30A9" w:rsidRDefault="00CF30A9" w:rsidP="00CF30A9">
      <w:pPr>
        <w:widowControl w:val="0"/>
        <w:autoSpaceDE w:val="0"/>
        <w:autoSpaceDN w:val="0"/>
        <w:adjustRightInd w:val="0"/>
        <w:ind w:firstLine="900"/>
        <w:jc w:val="center"/>
        <w:outlineLvl w:val="1"/>
        <w:rPr>
          <w:b/>
          <w:sz w:val="28"/>
          <w:szCs w:val="28"/>
        </w:rPr>
      </w:pPr>
      <w:r w:rsidRPr="00FF2F86">
        <w:rPr>
          <w:b/>
          <w:sz w:val="28"/>
          <w:szCs w:val="28"/>
        </w:rPr>
        <w:t>Собрание депутатов Истоминского сельского поселения</w:t>
      </w:r>
    </w:p>
    <w:p w14:paraId="09733829" w14:textId="77777777" w:rsidR="00CF30A9" w:rsidRPr="00FF2F86" w:rsidRDefault="00CF30A9" w:rsidP="00CF30A9">
      <w:pPr>
        <w:widowControl w:val="0"/>
        <w:autoSpaceDE w:val="0"/>
        <w:autoSpaceDN w:val="0"/>
        <w:adjustRightInd w:val="0"/>
        <w:ind w:firstLine="900"/>
        <w:jc w:val="center"/>
        <w:outlineLvl w:val="1"/>
        <w:rPr>
          <w:b/>
          <w:sz w:val="28"/>
          <w:szCs w:val="28"/>
        </w:rPr>
      </w:pPr>
    </w:p>
    <w:p w14:paraId="243E3432" w14:textId="77777777" w:rsidR="00CF30A9" w:rsidRDefault="00CF30A9" w:rsidP="00CF30A9">
      <w:pPr>
        <w:autoSpaceDE w:val="0"/>
        <w:autoSpaceDN w:val="0"/>
        <w:adjustRightInd w:val="0"/>
        <w:ind w:firstLine="851"/>
        <w:jc w:val="center"/>
        <w:rPr>
          <w:b/>
          <w:sz w:val="28"/>
          <w:szCs w:val="28"/>
        </w:rPr>
      </w:pPr>
      <w:r w:rsidRPr="00FF2F86">
        <w:rPr>
          <w:b/>
          <w:sz w:val="28"/>
          <w:szCs w:val="28"/>
        </w:rPr>
        <w:t>РЕШАЕТ:</w:t>
      </w:r>
    </w:p>
    <w:p w14:paraId="01651798" w14:textId="77777777" w:rsidR="00CF30A9" w:rsidRDefault="00CF30A9" w:rsidP="00CF30A9">
      <w:pPr>
        <w:ind w:firstLine="540"/>
        <w:jc w:val="both"/>
        <w:rPr>
          <w:sz w:val="28"/>
          <w:szCs w:val="28"/>
        </w:rPr>
      </w:pPr>
    </w:p>
    <w:p w14:paraId="1E46C2E4" w14:textId="77777777" w:rsidR="00CF30A9" w:rsidRPr="00911D7F" w:rsidRDefault="00CF30A9" w:rsidP="00CF30A9">
      <w:pPr>
        <w:ind w:firstLine="540"/>
        <w:jc w:val="both"/>
        <w:rPr>
          <w:sz w:val="28"/>
          <w:szCs w:val="28"/>
        </w:rPr>
      </w:pPr>
      <w:r w:rsidRPr="00911D7F">
        <w:rPr>
          <w:sz w:val="28"/>
          <w:szCs w:val="28"/>
        </w:rPr>
        <w:t xml:space="preserve">1. Утвердить </w:t>
      </w:r>
      <w:hyperlink w:anchor="p33" w:history="1">
        <w:r w:rsidRPr="00911D7F">
          <w:rPr>
            <w:sz w:val="28"/>
            <w:szCs w:val="28"/>
          </w:rPr>
          <w:t>Порядок</w:t>
        </w:r>
      </w:hyperlink>
      <w:r w:rsidRPr="00911D7F">
        <w:rPr>
          <w:sz w:val="28"/>
          <w:szCs w:val="28"/>
        </w:rPr>
        <w:t xml:space="preserve"> рассмотрения</w:t>
      </w:r>
      <w:r>
        <w:rPr>
          <w:sz w:val="28"/>
          <w:szCs w:val="28"/>
        </w:rPr>
        <w:t xml:space="preserve"> Собранием депутатов Истоминского сельского поселения </w:t>
      </w:r>
      <w:r w:rsidRPr="00911D7F">
        <w:rPr>
          <w:sz w:val="28"/>
          <w:szCs w:val="28"/>
        </w:rPr>
        <w:t xml:space="preserve">проектов муниципальных программ и предложений о внесении изменений в муниципальные программы муниципального образования </w:t>
      </w:r>
      <w:r>
        <w:rPr>
          <w:sz w:val="28"/>
          <w:szCs w:val="28"/>
        </w:rPr>
        <w:t>«Истоминоское сельское поселение», согласно приложению к настоящему решению.</w:t>
      </w:r>
    </w:p>
    <w:p w14:paraId="1BAF5FCD" w14:textId="77777777" w:rsidR="00CF30A9" w:rsidRPr="00911D7F" w:rsidRDefault="00CF30A9" w:rsidP="00CF30A9">
      <w:pPr>
        <w:ind w:firstLine="540"/>
        <w:jc w:val="both"/>
        <w:rPr>
          <w:sz w:val="28"/>
          <w:szCs w:val="28"/>
        </w:rPr>
      </w:pPr>
      <w:r w:rsidRPr="00911D7F">
        <w:rPr>
          <w:sz w:val="28"/>
          <w:szCs w:val="28"/>
        </w:rPr>
        <w:t>2. Настоящее Решение вступает в силу со дня официального опубликования.</w:t>
      </w:r>
    </w:p>
    <w:p w14:paraId="31FAF894" w14:textId="77777777" w:rsidR="00CF30A9" w:rsidRDefault="00CF30A9" w:rsidP="00CF30A9">
      <w:pPr>
        <w:ind w:firstLine="540"/>
        <w:jc w:val="both"/>
        <w:rPr>
          <w:sz w:val="28"/>
          <w:szCs w:val="28"/>
        </w:rPr>
      </w:pPr>
      <w:r>
        <w:rPr>
          <w:sz w:val="28"/>
          <w:szCs w:val="28"/>
        </w:rPr>
        <w:t>3.</w:t>
      </w:r>
      <w:r w:rsidRPr="00911D7F">
        <w:rPr>
          <w:sz w:val="28"/>
          <w:szCs w:val="28"/>
        </w:rPr>
        <w:t>Администрации</w:t>
      </w:r>
      <w:r>
        <w:rPr>
          <w:sz w:val="28"/>
          <w:szCs w:val="28"/>
        </w:rPr>
        <w:t xml:space="preserve"> Истоминского сельского поселения </w:t>
      </w:r>
      <w:r w:rsidRPr="00911D7F">
        <w:rPr>
          <w:sz w:val="28"/>
          <w:szCs w:val="28"/>
        </w:rPr>
        <w:t>привести муниципальные правовые акты в соответствие с настоящим решением в течение двух месяцев с момента вступления его в силу.</w:t>
      </w:r>
    </w:p>
    <w:p w14:paraId="041F1156" w14:textId="77777777" w:rsidR="00CF30A9" w:rsidRPr="00911D7F" w:rsidRDefault="00CF30A9" w:rsidP="00CF30A9">
      <w:pPr>
        <w:pStyle w:val="afffffffffffff"/>
        <w:spacing w:before="0" w:beforeAutospacing="0" w:after="0" w:afterAutospacing="0"/>
        <w:jc w:val="both"/>
        <w:rPr>
          <w:sz w:val="28"/>
          <w:szCs w:val="28"/>
        </w:rPr>
      </w:pPr>
      <w:r>
        <w:rPr>
          <w:sz w:val="28"/>
          <w:szCs w:val="28"/>
        </w:rPr>
        <w:t xml:space="preserve">       4.</w:t>
      </w:r>
      <w:r w:rsidRPr="00FF2F86">
        <w:rPr>
          <w:sz w:val="28"/>
          <w:szCs w:val="28"/>
        </w:rPr>
        <w:t>Настоящее решение подлежит опубликованию в периодическом печатном издании Истоминского сельского поселения «Вестник» и размещению на официальном са</w:t>
      </w:r>
      <w:r>
        <w:rPr>
          <w:sz w:val="28"/>
          <w:szCs w:val="28"/>
        </w:rPr>
        <w:t xml:space="preserve">йте администрации Истоминского </w:t>
      </w:r>
      <w:r w:rsidRPr="00FF2F86">
        <w:rPr>
          <w:sz w:val="28"/>
          <w:szCs w:val="28"/>
        </w:rPr>
        <w:t>сельского поселения в информационно – телекоммуникационной сети «Интернет». </w:t>
      </w:r>
    </w:p>
    <w:p w14:paraId="36E8B79E" w14:textId="77777777" w:rsidR="00CF30A9" w:rsidRPr="00FF2F86" w:rsidRDefault="00CF30A9" w:rsidP="00CF30A9">
      <w:pPr>
        <w:jc w:val="both"/>
        <w:rPr>
          <w:sz w:val="28"/>
          <w:szCs w:val="28"/>
        </w:rPr>
      </w:pPr>
      <w:r>
        <w:rPr>
          <w:sz w:val="28"/>
          <w:szCs w:val="28"/>
        </w:rPr>
        <w:lastRenderedPageBreak/>
        <w:t xml:space="preserve">     </w:t>
      </w:r>
      <w:r w:rsidRPr="00FF2F86">
        <w:rPr>
          <w:sz w:val="28"/>
          <w:szCs w:val="28"/>
        </w:rPr>
        <w:t> </w:t>
      </w:r>
      <w:r>
        <w:rPr>
          <w:sz w:val="28"/>
          <w:szCs w:val="28"/>
        </w:rPr>
        <w:t>5</w:t>
      </w:r>
      <w:r w:rsidRPr="00FF2F86">
        <w:rPr>
          <w:sz w:val="28"/>
          <w:szCs w:val="28"/>
        </w:rPr>
        <w:t>. Контроль за исполнением настоящего Решения возложить на</w:t>
      </w:r>
      <w:r w:rsidRPr="00FF2F86">
        <w:rPr>
          <w:rFonts w:ascii="Times New Roman CYR" w:hAnsi="Times New Roman CYR" w:cs="Times New Roman CYR"/>
          <w:sz w:val="28"/>
          <w:szCs w:val="28"/>
        </w:rPr>
        <w:t xml:space="preserve"> постоянную комиссию </w:t>
      </w:r>
      <w:r w:rsidRPr="00FF2F86">
        <w:rPr>
          <w:sz w:val="28"/>
          <w:szCs w:val="28"/>
        </w:rPr>
        <w:t>по бюджету, налогам и собственности Собрания депутатов Истоминского сельского поселения (Колесников А.А.)</w:t>
      </w:r>
    </w:p>
    <w:p w14:paraId="18D90068" w14:textId="77777777" w:rsidR="00CF30A9" w:rsidRPr="00FF2F86" w:rsidRDefault="00CF30A9" w:rsidP="00CF30A9">
      <w:pPr>
        <w:jc w:val="both"/>
        <w:rPr>
          <w:sz w:val="28"/>
          <w:szCs w:val="28"/>
        </w:rPr>
      </w:pPr>
    </w:p>
    <w:p w14:paraId="57F14309" w14:textId="77777777" w:rsidR="00CF30A9" w:rsidRPr="00FF2F86" w:rsidRDefault="00CF30A9" w:rsidP="00CF30A9">
      <w:pPr>
        <w:tabs>
          <w:tab w:val="left" w:pos="1005"/>
        </w:tabs>
        <w:rPr>
          <w:sz w:val="28"/>
          <w:szCs w:val="28"/>
        </w:rPr>
      </w:pPr>
      <w:r w:rsidRPr="00FF2F86">
        <w:rPr>
          <w:sz w:val="28"/>
          <w:szCs w:val="28"/>
        </w:rPr>
        <w:t xml:space="preserve">Председатель Собрания депутатов – </w:t>
      </w:r>
    </w:p>
    <w:p w14:paraId="5DA5A562" w14:textId="77777777" w:rsidR="00CF30A9" w:rsidRDefault="00CF30A9" w:rsidP="00CF30A9">
      <w:pPr>
        <w:tabs>
          <w:tab w:val="left" w:pos="1005"/>
        </w:tabs>
        <w:rPr>
          <w:sz w:val="28"/>
          <w:szCs w:val="28"/>
        </w:rPr>
      </w:pPr>
      <w:r w:rsidRPr="00FF2F86">
        <w:rPr>
          <w:sz w:val="28"/>
          <w:szCs w:val="28"/>
        </w:rPr>
        <w:t xml:space="preserve">глава Истоминского сельского поселения                                        </w:t>
      </w:r>
      <w:r>
        <w:rPr>
          <w:sz w:val="28"/>
          <w:szCs w:val="28"/>
        </w:rPr>
        <w:t xml:space="preserve">   </w:t>
      </w:r>
      <w:r w:rsidRPr="00FF2F86">
        <w:rPr>
          <w:sz w:val="28"/>
          <w:szCs w:val="28"/>
        </w:rPr>
        <w:t xml:space="preserve">  </w:t>
      </w:r>
      <w:r>
        <w:rPr>
          <w:sz w:val="28"/>
          <w:szCs w:val="28"/>
        </w:rPr>
        <w:t>А. И. Сорока</w:t>
      </w:r>
      <w:r w:rsidRPr="00FF2F86">
        <w:rPr>
          <w:sz w:val="28"/>
          <w:szCs w:val="28"/>
        </w:rPr>
        <w:t xml:space="preserve">                                                                          </w:t>
      </w:r>
    </w:p>
    <w:p w14:paraId="36C676C5" w14:textId="77777777" w:rsidR="00CF30A9" w:rsidRDefault="00CF30A9" w:rsidP="00CF30A9">
      <w:pPr>
        <w:tabs>
          <w:tab w:val="left" w:pos="1005"/>
        </w:tabs>
        <w:rPr>
          <w:sz w:val="28"/>
          <w:szCs w:val="28"/>
        </w:rPr>
      </w:pPr>
    </w:p>
    <w:p w14:paraId="76C7390E" w14:textId="77777777" w:rsidR="00CF30A9" w:rsidRPr="00FF2F86" w:rsidRDefault="00CF30A9" w:rsidP="00CF30A9">
      <w:pPr>
        <w:tabs>
          <w:tab w:val="left" w:pos="1005"/>
        </w:tabs>
        <w:rPr>
          <w:sz w:val="28"/>
          <w:szCs w:val="28"/>
        </w:rPr>
      </w:pPr>
      <w:r w:rsidRPr="00FF2F86">
        <w:rPr>
          <w:sz w:val="28"/>
          <w:szCs w:val="28"/>
        </w:rPr>
        <w:t xml:space="preserve">х. Островского </w:t>
      </w:r>
    </w:p>
    <w:p w14:paraId="53E4D7F4" w14:textId="77777777" w:rsidR="00CF30A9" w:rsidRPr="00FF2F86" w:rsidRDefault="00CF30A9" w:rsidP="00CF30A9">
      <w:pPr>
        <w:tabs>
          <w:tab w:val="left" w:pos="1005"/>
        </w:tabs>
        <w:rPr>
          <w:sz w:val="28"/>
          <w:szCs w:val="28"/>
        </w:rPr>
      </w:pPr>
      <w:r w:rsidRPr="00FF2F86">
        <w:rPr>
          <w:sz w:val="28"/>
          <w:szCs w:val="28"/>
        </w:rPr>
        <w:t xml:space="preserve">от </w:t>
      </w:r>
      <w:r>
        <w:rPr>
          <w:sz w:val="28"/>
          <w:szCs w:val="28"/>
        </w:rPr>
        <w:t>29.11.</w:t>
      </w:r>
      <w:r w:rsidRPr="00FF2F86">
        <w:rPr>
          <w:sz w:val="28"/>
          <w:szCs w:val="28"/>
        </w:rPr>
        <w:t xml:space="preserve">2021 г. № </w:t>
      </w:r>
      <w:r>
        <w:rPr>
          <w:sz w:val="28"/>
          <w:szCs w:val="28"/>
        </w:rPr>
        <w:t>19</w:t>
      </w:r>
    </w:p>
    <w:p w14:paraId="0D3D8DE0" w14:textId="77777777" w:rsidR="00CF30A9" w:rsidRPr="00911D7F" w:rsidRDefault="00CF30A9" w:rsidP="00CF30A9">
      <w:pPr>
        <w:jc w:val="both"/>
        <w:rPr>
          <w:sz w:val="28"/>
          <w:szCs w:val="28"/>
        </w:rPr>
      </w:pPr>
    </w:p>
    <w:p w14:paraId="0D7882E0" w14:textId="77777777" w:rsidR="00CF30A9" w:rsidRDefault="00CF30A9" w:rsidP="00CF30A9">
      <w:pPr>
        <w:jc w:val="right"/>
        <w:rPr>
          <w:sz w:val="28"/>
          <w:szCs w:val="28"/>
        </w:rPr>
      </w:pPr>
    </w:p>
    <w:p w14:paraId="63417D33" w14:textId="77777777" w:rsidR="00CF30A9" w:rsidRDefault="00CF30A9" w:rsidP="00CF30A9">
      <w:pPr>
        <w:jc w:val="right"/>
        <w:rPr>
          <w:sz w:val="28"/>
          <w:szCs w:val="28"/>
        </w:rPr>
      </w:pPr>
    </w:p>
    <w:p w14:paraId="626D05B6" w14:textId="77777777" w:rsidR="00CF30A9" w:rsidRPr="00911D7F" w:rsidRDefault="00CF30A9" w:rsidP="00CF30A9">
      <w:pPr>
        <w:jc w:val="right"/>
        <w:rPr>
          <w:sz w:val="28"/>
          <w:szCs w:val="28"/>
        </w:rPr>
      </w:pPr>
    </w:p>
    <w:p w14:paraId="0B80FE72" w14:textId="77777777" w:rsidR="00CF30A9" w:rsidRPr="00911D7F" w:rsidRDefault="00CF30A9" w:rsidP="00CF30A9">
      <w:pPr>
        <w:jc w:val="both"/>
        <w:rPr>
          <w:sz w:val="28"/>
          <w:szCs w:val="28"/>
        </w:rPr>
      </w:pPr>
    </w:p>
    <w:p w14:paraId="6EAE2165" w14:textId="77777777" w:rsidR="00CF30A9" w:rsidRPr="00911D7F" w:rsidRDefault="00CF30A9" w:rsidP="00CF30A9">
      <w:pPr>
        <w:jc w:val="both"/>
        <w:rPr>
          <w:sz w:val="28"/>
          <w:szCs w:val="28"/>
        </w:rPr>
      </w:pPr>
    </w:p>
    <w:p w14:paraId="2944128F" w14:textId="77777777" w:rsidR="00CF30A9" w:rsidRPr="00911D7F" w:rsidRDefault="00CF30A9" w:rsidP="00CF30A9">
      <w:pPr>
        <w:jc w:val="both"/>
        <w:rPr>
          <w:sz w:val="28"/>
          <w:szCs w:val="28"/>
        </w:rPr>
      </w:pPr>
    </w:p>
    <w:p w14:paraId="3388BCF6" w14:textId="77777777" w:rsidR="00CF30A9" w:rsidRPr="00911D7F" w:rsidRDefault="00CF30A9" w:rsidP="00CF30A9">
      <w:pPr>
        <w:jc w:val="both"/>
        <w:rPr>
          <w:sz w:val="28"/>
          <w:szCs w:val="28"/>
        </w:rPr>
      </w:pPr>
    </w:p>
    <w:p w14:paraId="1FC5E802" w14:textId="77777777" w:rsidR="00CF30A9" w:rsidRPr="00911D7F" w:rsidRDefault="00CF30A9" w:rsidP="00CF30A9">
      <w:pPr>
        <w:jc w:val="both"/>
        <w:rPr>
          <w:sz w:val="28"/>
          <w:szCs w:val="28"/>
        </w:rPr>
      </w:pPr>
    </w:p>
    <w:p w14:paraId="066268E0" w14:textId="77777777" w:rsidR="00CF30A9" w:rsidRDefault="00CF30A9" w:rsidP="00CF30A9">
      <w:pPr>
        <w:jc w:val="both"/>
        <w:rPr>
          <w:sz w:val="28"/>
          <w:szCs w:val="28"/>
        </w:rPr>
      </w:pPr>
    </w:p>
    <w:p w14:paraId="085E0C2E" w14:textId="77777777" w:rsidR="00CF30A9" w:rsidRPr="00911D7F" w:rsidRDefault="00CF30A9" w:rsidP="00CF30A9">
      <w:pPr>
        <w:jc w:val="both"/>
        <w:rPr>
          <w:sz w:val="28"/>
          <w:szCs w:val="28"/>
        </w:rPr>
      </w:pPr>
    </w:p>
    <w:p w14:paraId="1B05FA09" w14:textId="77777777" w:rsidR="00CF30A9" w:rsidRDefault="00CF30A9" w:rsidP="00CF30A9">
      <w:pPr>
        <w:jc w:val="both"/>
        <w:rPr>
          <w:sz w:val="28"/>
          <w:szCs w:val="28"/>
        </w:rPr>
      </w:pPr>
      <w:r>
        <w:rPr>
          <w:sz w:val="28"/>
          <w:szCs w:val="28"/>
        </w:rPr>
        <w:t xml:space="preserve">                                                                                       </w:t>
      </w:r>
    </w:p>
    <w:p w14:paraId="4F55DD05" w14:textId="77777777" w:rsidR="00CF30A9" w:rsidRDefault="00CF30A9" w:rsidP="00CF30A9">
      <w:pPr>
        <w:jc w:val="both"/>
        <w:rPr>
          <w:sz w:val="28"/>
          <w:szCs w:val="28"/>
        </w:rPr>
      </w:pPr>
    </w:p>
    <w:p w14:paraId="2C0CFA09" w14:textId="77777777" w:rsidR="00CF30A9" w:rsidRDefault="00CF30A9" w:rsidP="00CF30A9">
      <w:pPr>
        <w:jc w:val="both"/>
        <w:rPr>
          <w:sz w:val="28"/>
          <w:szCs w:val="28"/>
        </w:rPr>
      </w:pPr>
      <w:r>
        <w:rPr>
          <w:sz w:val="28"/>
          <w:szCs w:val="28"/>
        </w:rPr>
        <w:t xml:space="preserve">                                 </w:t>
      </w:r>
    </w:p>
    <w:p w14:paraId="08E0F05B" w14:textId="77777777" w:rsidR="00CF30A9" w:rsidRDefault="00CF30A9" w:rsidP="00CF30A9">
      <w:pPr>
        <w:jc w:val="both"/>
        <w:rPr>
          <w:sz w:val="28"/>
          <w:szCs w:val="28"/>
        </w:rPr>
      </w:pPr>
    </w:p>
    <w:p w14:paraId="387198AB" w14:textId="77777777" w:rsidR="00CF30A9" w:rsidRDefault="00CF30A9" w:rsidP="00CF30A9">
      <w:pPr>
        <w:jc w:val="both"/>
        <w:rPr>
          <w:sz w:val="28"/>
          <w:szCs w:val="28"/>
        </w:rPr>
      </w:pPr>
    </w:p>
    <w:p w14:paraId="78FAA824" w14:textId="77777777" w:rsidR="00CF30A9" w:rsidRDefault="00CF30A9" w:rsidP="00CF30A9">
      <w:pPr>
        <w:jc w:val="both"/>
        <w:rPr>
          <w:sz w:val="28"/>
          <w:szCs w:val="28"/>
        </w:rPr>
      </w:pPr>
    </w:p>
    <w:p w14:paraId="43116CFB" w14:textId="77777777" w:rsidR="00CF30A9" w:rsidRDefault="00CF30A9" w:rsidP="00CF30A9">
      <w:pPr>
        <w:jc w:val="both"/>
        <w:rPr>
          <w:sz w:val="28"/>
          <w:szCs w:val="28"/>
        </w:rPr>
      </w:pPr>
    </w:p>
    <w:p w14:paraId="0E8EB56C" w14:textId="77777777" w:rsidR="00CF30A9" w:rsidRDefault="00CF30A9" w:rsidP="00CF30A9">
      <w:pPr>
        <w:jc w:val="both"/>
        <w:rPr>
          <w:sz w:val="28"/>
          <w:szCs w:val="28"/>
        </w:rPr>
      </w:pPr>
    </w:p>
    <w:p w14:paraId="13D2BAB7" w14:textId="77777777" w:rsidR="00CF30A9" w:rsidRDefault="00CF30A9" w:rsidP="00CF30A9">
      <w:pPr>
        <w:jc w:val="both"/>
        <w:rPr>
          <w:sz w:val="28"/>
          <w:szCs w:val="28"/>
        </w:rPr>
      </w:pPr>
    </w:p>
    <w:p w14:paraId="1651C717" w14:textId="77777777" w:rsidR="00CF30A9" w:rsidRDefault="00CF30A9" w:rsidP="00CF30A9">
      <w:pPr>
        <w:jc w:val="both"/>
        <w:rPr>
          <w:sz w:val="28"/>
          <w:szCs w:val="28"/>
        </w:rPr>
      </w:pPr>
    </w:p>
    <w:p w14:paraId="5A4F7134" w14:textId="77777777" w:rsidR="00CF30A9" w:rsidRDefault="00CF30A9" w:rsidP="00CF30A9">
      <w:pPr>
        <w:jc w:val="both"/>
        <w:rPr>
          <w:sz w:val="28"/>
          <w:szCs w:val="28"/>
        </w:rPr>
      </w:pPr>
    </w:p>
    <w:p w14:paraId="34B6CC68" w14:textId="77777777" w:rsidR="00CF30A9" w:rsidRDefault="00CF30A9" w:rsidP="00CF30A9">
      <w:pPr>
        <w:jc w:val="both"/>
        <w:rPr>
          <w:sz w:val="28"/>
          <w:szCs w:val="28"/>
        </w:rPr>
      </w:pPr>
    </w:p>
    <w:p w14:paraId="63CC7690" w14:textId="77777777" w:rsidR="00CF30A9" w:rsidRDefault="00CF30A9" w:rsidP="00CF30A9">
      <w:pPr>
        <w:jc w:val="both"/>
        <w:rPr>
          <w:sz w:val="28"/>
          <w:szCs w:val="28"/>
        </w:rPr>
      </w:pPr>
    </w:p>
    <w:p w14:paraId="35ED68C6" w14:textId="77777777" w:rsidR="00CF30A9" w:rsidRDefault="00CF30A9" w:rsidP="00CF30A9">
      <w:pPr>
        <w:jc w:val="both"/>
        <w:rPr>
          <w:sz w:val="28"/>
          <w:szCs w:val="28"/>
        </w:rPr>
      </w:pPr>
    </w:p>
    <w:p w14:paraId="6FD9546F" w14:textId="77777777" w:rsidR="00CF30A9" w:rsidRDefault="00CF30A9" w:rsidP="00CF30A9">
      <w:pPr>
        <w:jc w:val="both"/>
        <w:rPr>
          <w:sz w:val="28"/>
          <w:szCs w:val="28"/>
        </w:rPr>
      </w:pPr>
    </w:p>
    <w:p w14:paraId="7F8924BA" w14:textId="77777777" w:rsidR="00CF30A9" w:rsidRDefault="00CF30A9" w:rsidP="00CF30A9">
      <w:pPr>
        <w:jc w:val="both"/>
        <w:rPr>
          <w:sz w:val="28"/>
          <w:szCs w:val="28"/>
        </w:rPr>
      </w:pPr>
    </w:p>
    <w:p w14:paraId="4B52DDE5" w14:textId="77777777" w:rsidR="00CF30A9" w:rsidRDefault="00CF30A9" w:rsidP="00CF30A9">
      <w:pPr>
        <w:jc w:val="both"/>
        <w:rPr>
          <w:sz w:val="28"/>
          <w:szCs w:val="28"/>
        </w:rPr>
      </w:pPr>
    </w:p>
    <w:p w14:paraId="45176A71" w14:textId="77777777" w:rsidR="00CF30A9" w:rsidRDefault="00CF30A9" w:rsidP="00CF30A9">
      <w:pPr>
        <w:jc w:val="both"/>
        <w:rPr>
          <w:sz w:val="28"/>
          <w:szCs w:val="28"/>
        </w:rPr>
      </w:pPr>
    </w:p>
    <w:p w14:paraId="2E5B3922" w14:textId="77777777" w:rsidR="00CF30A9" w:rsidRDefault="00CF30A9" w:rsidP="00CF30A9">
      <w:pPr>
        <w:jc w:val="both"/>
        <w:rPr>
          <w:sz w:val="28"/>
          <w:szCs w:val="28"/>
        </w:rPr>
      </w:pPr>
    </w:p>
    <w:p w14:paraId="7CAB9D26" w14:textId="77777777" w:rsidR="00CF30A9" w:rsidRDefault="00CF30A9" w:rsidP="00CF30A9">
      <w:pPr>
        <w:jc w:val="both"/>
        <w:rPr>
          <w:sz w:val="28"/>
          <w:szCs w:val="28"/>
        </w:rPr>
      </w:pPr>
    </w:p>
    <w:p w14:paraId="5EB8A5CD" w14:textId="77777777" w:rsidR="00CF30A9" w:rsidRDefault="00CF30A9" w:rsidP="00CF30A9">
      <w:pPr>
        <w:jc w:val="both"/>
        <w:rPr>
          <w:sz w:val="28"/>
          <w:szCs w:val="28"/>
        </w:rPr>
      </w:pPr>
    </w:p>
    <w:p w14:paraId="6CBD91FF" w14:textId="77777777" w:rsidR="00CF30A9" w:rsidRDefault="00CF30A9" w:rsidP="00CF30A9">
      <w:pPr>
        <w:jc w:val="both"/>
        <w:rPr>
          <w:sz w:val="28"/>
          <w:szCs w:val="28"/>
        </w:rPr>
      </w:pPr>
    </w:p>
    <w:p w14:paraId="3F96CC63" w14:textId="77777777" w:rsidR="00CF30A9" w:rsidRDefault="00CF30A9" w:rsidP="00CF30A9">
      <w:pPr>
        <w:jc w:val="both"/>
        <w:rPr>
          <w:sz w:val="28"/>
          <w:szCs w:val="28"/>
        </w:rPr>
      </w:pPr>
    </w:p>
    <w:p w14:paraId="172BC969" w14:textId="77777777" w:rsidR="00CF30A9" w:rsidRDefault="00CF30A9" w:rsidP="00CF30A9">
      <w:pPr>
        <w:jc w:val="both"/>
        <w:rPr>
          <w:sz w:val="28"/>
          <w:szCs w:val="28"/>
        </w:rPr>
      </w:pPr>
    </w:p>
    <w:p w14:paraId="05DA73A6" w14:textId="77777777" w:rsidR="00CF30A9" w:rsidRDefault="00CF30A9" w:rsidP="00CF30A9">
      <w:pPr>
        <w:jc w:val="both"/>
        <w:rPr>
          <w:sz w:val="28"/>
          <w:szCs w:val="28"/>
        </w:rPr>
      </w:pPr>
    </w:p>
    <w:p w14:paraId="28936B1E" w14:textId="77777777" w:rsidR="00CF30A9" w:rsidRPr="00911D7F" w:rsidRDefault="00CF30A9" w:rsidP="00CF30A9">
      <w:pPr>
        <w:jc w:val="right"/>
        <w:rPr>
          <w:sz w:val="28"/>
          <w:szCs w:val="28"/>
        </w:rPr>
      </w:pPr>
      <w:r>
        <w:rPr>
          <w:sz w:val="28"/>
          <w:szCs w:val="28"/>
        </w:rPr>
        <w:lastRenderedPageBreak/>
        <w:t xml:space="preserve">                                                                                     </w:t>
      </w:r>
      <w:r w:rsidRPr="00911D7F">
        <w:rPr>
          <w:sz w:val="28"/>
          <w:szCs w:val="28"/>
        </w:rPr>
        <w:t>Приложение</w:t>
      </w:r>
      <w:r>
        <w:rPr>
          <w:sz w:val="28"/>
          <w:szCs w:val="28"/>
        </w:rPr>
        <w:t xml:space="preserve"> </w:t>
      </w:r>
      <w:r w:rsidRPr="00911D7F">
        <w:rPr>
          <w:sz w:val="28"/>
          <w:szCs w:val="28"/>
        </w:rPr>
        <w:t>к решению</w:t>
      </w:r>
      <w:r>
        <w:rPr>
          <w:sz w:val="28"/>
          <w:szCs w:val="28"/>
        </w:rPr>
        <w:t xml:space="preserve"> </w:t>
      </w:r>
    </w:p>
    <w:p w14:paraId="3A812023" w14:textId="77777777" w:rsidR="00CF30A9" w:rsidRDefault="00CF30A9" w:rsidP="00CF30A9">
      <w:pPr>
        <w:jc w:val="right"/>
        <w:rPr>
          <w:sz w:val="28"/>
          <w:szCs w:val="28"/>
        </w:rPr>
      </w:pPr>
      <w:r>
        <w:rPr>
          <w:sz w:val="28"/>
          <w:szCs w:val="28"/>
        </w:rPr>
        <w:t xml:space="preserve">Собрания депутатов </w:t>
      </w:r>
    </w:p>
    <w:p w14:paraId="06BAA813" w14:textId="77777777" w:rsidR="00CF30A9" w:rsidRDefault="00CF30A9" w:rsidP="00CF30A9">
      <w:pPr>
        <w:jc w:val="right"/>
        <w:rPr>
          <w:sz w:val="28"/>
          <w:szCs w:val="28"/>
        </w:rPr>
      </w:pPr>
      <w:r>
        <w:rPr>
          <w:sz w:val="28"/>
          <w:szCs w:val="28"/>
        </w:rPr>
        <w:t>Истоминского сельского</w:t>
      </w:r>
    </w:p>
    <w:p w14:paraId="41CE8DB6" w14:textId="77777777" w:rsidR="00CF30A9" w:rsidRPr="00911D7F" w:rsidRDefault="00CF30A9" w:rsidP="00CF30A9">
      <w:pPr>
        <w:jc w:val="right"/>
        <w:rPr>
          <w:sz w:val="28"/>
          <w:szCs w:val="28"/>
        </w:rPr>
      </w:pPr>
      <w:r>
        <w:rPr>
          <w:sz w:val="28"/>
          <w:szCs w:val="28"/>
        </w:rPr>
        <w:t xml:space="preserve">поселения </w:t>
      </w:r>
    </w:p>
    <w:p w14:paraId="2C1F4A6C" w14:textId="77777777" w:rsidR="00CF30A9" w:rsidRPr="00911D7F" w:rsidRDefault="00CF30A9" w:rsidP="00CF30A9">
      <w:pPr>
        <w:jc w:val="right"/>
        <w:rPr>
          <w:sz w:val="28"/>
          <w:szCs w:val="28"/>
        </w:rPr>
      </w:pPr>
      <w:r>
        <w:rPr>
          <w:sz w:val="28"/>
          <w:szCs w:val="28"/>
        </w:rPr>
        <w:t>от 29.11.2021 № 19</w:t>
      </w:r>
    </w:p>
    <w:p w14:paraId="4776D9C4" w14:textId="77777777" w:rsidR="00CF30A9" w:rsidRPr="00960ADE" w:rsidRDefault="00CF30A9" w:rsidP="00CF30A9">
      <w:pPr>
        <w:jc w:val="center"/>
        <w:rPr>
          <w:b/>
          <w:bCs/>
          <w:sz w:val="28"/>
          <w:szCs w:val="28"/>
        </w:rPr>
      </w:pPr>
      <w:bookmarkStart w:id="19" w:name="p33"/>
      <w:bookmarkEnd w:id="19"/>
    </w:p>
    <w:p w14:paraId="358D0773" w14:textId="77777777" w:rsidR="00CF30A9" w:rsidRPr="00960ADE" w:rsidRDefault="006D331F" w:rsidP="00CF30A9">
      <w:pPr>
        <w:jc w:val="center"/>
        <w:rPr>
          <w:b/>
          <w:sz w:val="28"/>
          <w:szCs w:val="28"/>
        </w:rPr>
      </w:pPr>
      <w:hyperlink w:anchor="p33" w:history="1">
        <w:r w:rsidR="00CF30A9" w:rsidRPr="00960ADE">
          <w:rPr>
            <w:b/>
            <w:sz w:val="28"/>
            <w:szCs w:val="28"/>
          </w:rPr>
          <w:t>Порядок</w:t>
        </w:r>
      </w:hyperlink>
      <w:r w:rsidR="00CF30A9" w:rsidRPr="00960ADE">
        <w:rPr>
          <w:b/>
          <w:sz w:val="28"/>
          <w:szCs w:val="28"/>
        </w:rPr>
        <w:t xml:space="preserve"> </w:t>
      </w:r>
    </w:p>
    <w:p w14:paraId="7E63990C" w14:textId="77777777" w:rsidR="00CF30A9" w:rsidRPr="00960ADE" w:rsidRDefault="00CF30A9" w:rsidP="00CF30A9">
      <w:pPr>
        <w:jc w:val="center"/>
        <w:rPr>
          <w:b/>
          <w:sz w:val="28"/>
          <w:szCs w:val="28"/>
        </w:rPr>
      </w:pPr>
      <w:r>
        <w:rPr>
          <w:b/>
          <w:sz w:val="28"/>
          <w:szCs w:val="28"/>
        </w:rPr>
        <w:t>р</w:t>
      </w:r>
      <w:r w:rsidRPr="00960ADE">
        <w:rPr>
          <w:b/>
          <w:sz w:val="28"/>
          <w:szCs w:val="28"/>
        </w:rPr>
        <w:t xml:space="preserve">ассмотрения Собранием депутатов Истоминского сельского поселения проектов муниципальных программ и предложений о внесении изменений в муниципальные программы муниципального образования </w:t>
      </w:r>
    </w:p>
    <w:p w14:paraId="4DF34C22" w14:textId="77777777" w:rsidR="00CF30A9" w:rsidRPr="00960ADE" w:rsidRDefault="00CF30A9" w:rsidP="00CF30A9">
      <w:pPr>
        <w:jc w:val="center"/>
        <w:rPr>
          <w:b/>
          <w:sz w:val="28"/>
          <w:szCs w:val="28"/>
        </w:rPr>
      </w:pPr>
      <w:r w:rsidRPr="00960ADE">
        <w:rPr>
          <w:b/>
          <w:sz w:val="28"/>
          <w:szCs w:val="28"/>
        </w:rPr>
        <w:t>«Истоминоское сельское поселение»</w:t>
      </w:r>
    </w:p>
    <w:p w14:paraId="09BC880D" w14:textId="77777777" w:rsidR="00CF30A9" w:rsidRPr="00911D7F" w:rsidRDefault="00CF30A9" w:rsidP="00CF30A9">
      <w:pPr>
        <w:jc w:val="both"/>
        <w:rPr>
          <w:sz w:val="28"/>
          <w:szCs w:val="28"/>
        </w:rPr>
      </w:pPr>
      <w:r w:rsidRPr="00911D7F">
        <w:rPr>
          <w:sz w:val="28"/>
          <w:szCs w:val="28"/>
        </w:rPr>
        <w:t> </w:t>
      </w:r>
    </w:p>
    <w:p w14:paraId="20BC0A14" w14:textId="77777777" w:rsidR="00CF30A9" w:rsidRPr="00911D7F" w:rsidRDefault="00CF30A9" w:rsidP="00CF30A9">
      <w:pPr>
        <w:ind w:firstLine="540"/>
        <w:jc w:val="both"/>
        <w:rPr>
          <w:sz w:val="28"/>
          <w:szCs w:val="28"/>
        </w:rPr>
      </w:pPr>
      <w:r w:rsidRPr="00911D7F">
        <w:rPr>
          <w:sz w:val="28"/>
          <w:szCs w:val="28"/>
        </w:rPr>
        <w:t>1.</w:t>
      </w:r>
      <w:r>
        <w:rPr>
          <w:sz w:val="28"/>
          <w:szCs w:val="28"/>
        </w:rPr>
        <w:t xml:space="preserve"> Настоящий Порядок рассмотрения Собрания депутатов Истоминского сельского поселения </w:t>
      </w:r>
      <w:r w:rsidRPr="00911D7F">
        <w:rPr>
          <w:sz w:val="28"/>
          <w:szCs w:val="28"/>
        </w:rPr>
        <w:t xml:space="preserve">проектов муниципальных программ и предложений о внесении изменений в муниципальные программы муниципального образования </w:t>
      </w:r>
      <w:r>
        <w:rPr>
          <w:sz w:val="28"/>
          <w:szCs w:val="28"/>
        </w:rPr>
        <w:t>«Истоминское сельское поселение»</w:t>
      </w:r>
      <w:r w:rsidRPr="00911D7F">
        <w:rPr>
          <w:sz w:val="28"/>
          <w:szCs w:val="28"/>
        </w:rPr>
        <w:t xml:space="preserve"> (далее по тексту - Порядок) разработан в соответствии со статьей 179 Бюджетного кодекса Российской Федерации, и устанавливает процедуру рассмотрения</w:t>
      </w:r>
      <w:r>
        <w:rPr>
          <w:sz w:val="28"/>
          <w:szCs w:val="28"/>
        </w:rPr>
        <w:t xml:space="preserve"> Собрание депутатов Истоминского сельского поселения </w:t>
      </w:r>
      <w:r w:rsidRPr="00911D7F">
        <w:rPr>
          <w:sz w:val="28"/>
          <w:szCs w:val="28"/>
        </w:rPr>
        <w:t xml:space="preserve">проектов муниципальных программ и предложений о внесении изменений в муниципальные программы муниципального образования </w:t>
      </w:r>
      <w:r>
        <w:rPr>
          <w:sz w:val="28"/>
          <w:szCs w:val="28"/>
        </w:rPr>
        <w:t>«Истоминское сельское поселение».</w:t>
      </w:r>
    </w:p>
    <w:p w14:paraId="68DB734F" w14:textId="77777777" w:rsidR="00CF30A9" w:rsidRPr="00911D7F" w:rsidRDefault="00CF30A9" w:rsidP="00CF30A9">
      <w:pPr>
        <w:ind w:firstLine="540"/>
        <w:jc w:val="both"/>
        <w:rPr>
          <w:sz w:val="28"/>
          <w:szCs w:val="28"/>
        </w:rPr>
      </w:pPr>
      <w:bookmarkStart w:id="20" w:name="p40"/>
      <w:bookmarkEnd w:id="20"/>
      <w:r w:rsidRPr="00911D7F">
        <w:rPr>
          <w:sz w:val="28"/>
          <w:szCs w:val="28"/>
        </w:rPr>
        <w:t>2. Проекты новых муниципальных программ, проекты изменений в муниципальные программы направляются в</w:t>
      </w:r>
      <w:r>
        <w:rPr>
          <w:sz w:val="28"/>
          <w:szCs w:val="28"/>
        </w:rPr>
        <w:t xml:space="preserve"> Собрание депутатов Истоминского сельского поселения А</w:t>
      </w:r>
      <w:r w:rsidRPr="00911D7F">
        <w:rPr>
          <w:sz w:val="28"/>
          <w:szCs w:val="28"/>
        </w:rPr>
        <w:t xml:space="preserve">дминистрацией </w:t>
      </w:r>
      <w:r>
        <w:rPr>
          <w:sz w:val="28"/>
          <w:szCs w:val="28"/>
        </w:rPr>
        <w:t>Истоминского сельского поселения</w:t>
      </w:r>
      <w:r w:rsidRPr="00911D7F">
        <w:rPr>
          <w:sz w:val="28"/>
          <w:szCs w:val="28"/>
        </w:rPr>
        <w:t xml:space="preserve"> заблаговременно, до утверждения в установленном порядке муниципальной программы или внесения в соответствующую программу изменений.</w:t>
      </w:r>
    </w:p>
    <w:p w14:paraId="45E399EE" w14:textId="77777777" w:rsidR="00CF30A9" w:rsidRPr="00911D7F" w:rsidRDefault="00CF30A9" w:rsidP="00CF30A9">
      <w:pPr>
        <w:ind w:firstLine="540"/>
        <w:jc w:val="both"/>
        <w:rPr>
          <w:sz w:val="28"/>
          <w:szCs w:val="28"/>
        </w:rPr>
      </w:pPr>
      <w:r w:rsidRPr="00911D7F">
        <w:rPr>
          <w:sz w:val="28"/>
          <w:szCs w:val="28"/>
        </w:rPr>
        <w:t>Направляемые проекты должны соответствовать требованиям, предъявляемым к таким документам нормативным правовым актом администрации муниципального образования, изданным в соответствии со статьей 179 Бюджетного кодекса Российской Федерации.</w:t>
      </w:r>
    </w:p>
    <w:p w14:paraId="47951F72" w14:textId="77777777" w:rsidR="00CF30A9" w:rsidRPr="00911D7F" w:rsidRDefault="00CF30A9" w:rsidP="00CF30A9">
      <w:pPr>
        <w:ind w:firstLine="540"/>
        <w:jc w:val="both"/>
        <w:rPr>
          <w:sz w:val="28"/>
          <w:szCs w:val="28"/>
        </w:rPr>
      </w:pPr>
      <w:bookmarkStart w:id="21" w:name="p41"/>
      <w:bookmarkEnd w:id="21"/>
      <w:r w:rsidRPr="00911D7F">
        <w:rPr>
          <w:sz w:val="28"/>
          <w:szCs w:val="28"/>
        </w:rPr>
        <w:t xml:space="preserve">3. Вместе с проектом муниципальной программы в </w:t>
      </w:r>
      <w:r>
        <w:rPr>
          <w:sz w:val="28"/>
          <w:szCs w:val="28"/>
        </w:rPr>
        <w:t xml:space="preserve">Собрание депутатов Истоминского сельского поселения </w:t>
      </w:r>
      <w:r w:rsidRPr="00911D7F">
        <w:rPr>
          <w:sz w:val="28"/>
          <w:szCs w:val="28"/>
        </w:rPr>
        <w:t>должны быть представлены документы:</w:t>
      </w:r>
    </w:p>
    <w:p w14:paraId="3EE4260A" w14:textId="77777777" w:rsidR="00CF30A9" w:rsidRPr="00911D7F" w:rsidRDefault="00CF30A9" w:rsidP="00CF30A9">
      <w:pPr>
        <w:ind w:firstLine="540"/>
        <w:jc w:val="both"/>
        <w:rPr>
          <w:sz w:val="28"/>
          <w:szCs w:val="28"/>
        </w:rPr>
      </w:pPr>
      <w:r w:rsidRPr="00911D7F">
        <w:rPr>
          <w:sz w:val="28"/>
          <w:szCs w:val="28"/>
        </w:rPr>
        <w:t>1) пояснительная записка, содержащая обоснование целесообразности и основания разработки проекта муниципальной программы, внесения изменений в муниципальную программу;</w:t>
      </w:r>
    </w:p>
    <w:p w14:paraId="51942E5D" w14:textId="77777777" w:rsidR="00CF30A9" w:rsidRPr="00911D7F" w:rsidRDefault="00CF30A9" w:rsidP="00CF30A9">
      <w:pPr>
        <w:ind w:firstLine="540"/>
        <w:jc w:val="both"/>
        <w:rPr>
          <w:sz w:val="28"/>
          <w:szCs w:val="28"/>
        </w:rPr>
      </w:pPr>
      <w:r w:rsidRPr="00911D7F">
        <w:rPr>
          <w:sz w:val="28"/>
          <w:szCs w:val="28"/>
        </w:rPr>
        <w:t>2) финансово-экономическое обоснование ресурсного обеспечения проекта муниципальной программы, проекта изменений, предлагаемых для внесения в муниципальную программу, с указанием о необходимости (отсутствии необходимости) корректировки решения о соответствующем бюджете;</w:t>
      </w:r>
    </w:p>
    <w:p w14:paraId="3CC392BB" w14:textId="77777777" w:rsidR="00CF30A9" w:rsidRPr="00911D7F" w:rsidRDefault="00CF30A9" w:rsidP="00CF30A9">
      <w:pPr>
        <w:ind w:firstLine="540"/>
        <w:jc w:val="both"/>
        <w:rPr>
          <w:sz w:val="28"/>
          <w:szCs w:val="28"/>
        </w:rPr>
      </w:pPr>
      <w:r w:rsidRPr="00911D7F">
        <w:rPr>
          <w:sz w:val="28"/>
          <w:szCs w:val="28"/>
        </w:rPr>
        <w:t>3) сопоставительная таблица предлагаемых изменений в муниципальную программу;</w:t>
      </w:r>
    </w:p>
    <w:p w14:paraId="35E0EDD2" w14:textId="77777777" w:rsidR="00CF30A9" w:rsidRPr="00911D7F" w:rsidRDefault="00CF30A9" w:rsidP="00CF30A9">
      <w:pPr>
        <w:ind w:firstLine="540"/>
        <w:jc w:val="both"/>
        <w:rPr>
          <w:sz w:val="28"/>
          <w:szCs w:val="28"/>
        </w:rPr>
      </w:pPr>
      <w:r w:rsidRPr="00911D7F">
        <w:rPr>
          <w:sz w:val="28"/>
          <w:szCs w:val="28"/>
        </w:rPr>
        <w:t>4) документы и (или) материалы, подтверждающие необходимость и целесообразность принятия муниципальной программы или внесения соответствующих изменений (при наличии).</w:t>
      </w:r>
    </w:p>
    <w:p w14:paraId="11105B9F" w14:textId="77777777" w:rsidR="00CF30A9" w:rsidRPr="00911D7F" w:rsidRDefault="00CF30A9" w:rsidP="00CF30A9">
      <w:pPr>
        <w:ind w:firstLine="540"/>
        <w:jc w:val="both"/>
        <w:rPr>
          <w:sz w:val="28"/>
          <w:szCs w:val="28"/>
        </w:rPr>
      </w:pPr>
      <w:r w:rsidRPr="00911D7F">
        <w:rPr>
          <w:sz w:val="28"/>
          <w:szCs w:val="28"/>
        </w:rPr>
        <w:lastRenderedPageBreak/>
        <w:t>4. Проекты о внесении изменений в муниципальные программы не направляются на рассмотрение в</w:t>
      </w:r>
      <w:r>
        <w:rPr>
          <w:sz w:val="28"/>
          <w:szCs w:val="28"/>
        </w:rPr>
        <w:t xml:space="preserve"> Собрание депутатов Истоминского сельского поселения</w:t>
      </w:r>
      <w:r w:rsidRPr="00911D7F">
        <w:rPr>
          <w:sz w:val="28"/>
          <w:szCs w:val="28"/>
        </w:rPr>
        <w:t xml:space="preserve"> в случаях:</w:t>
      </w:r>
    </w:p>
    <w:p w14:paraId="3B979D6E" w14:textId="77777777" w:rsidR="00CF30A9" w:rsidRPr="00911D7F" w:rsidRDefault="00CF30A9" w:rsidP="00CF30A9">
      <w:pPr>
        <w:ind w:firstLine="540"/>
        <w:jc w:val="both"/>
        <w:rPr>
          <w:sz w:val="28"/>
          <w:szCs w:val="28"/>
        </w:rPr>
      </w:pPr>
      <w:r w:rsidRPr="00911D7F">
        <w:rPr>
          <w:sz w:val="28"/>
          <w:szCs w:val="28"/>
        </w:rPr>
        <w:t>1) устранения технических ошибок;</w:t>
      </w:r>
    </w:p>
    <w:p w14:paraId="427F676B" w14:textId="77777777" w:rsidR="00CF30A9" w:rsidRPr="00911D7F" w:rsidRDefault="00CF30A9" w:rsidP="00CF30A9">
      <w:pPr>
        <w:ind w:firstLine="540"/>
        <w:jc w:val="both"/>
        <w:rPr>
          <w:sz w:val="28"/>
          <w:szCs w:val="28"/>
        </w:rPr>
      </w:pPr>
      <w:r w:rsidRPr="00911D7F">
        <w:rPr>
          <w:sz w:val="28"/>
          <w:szCs w:val="28"/>
        </w:rPr>
        <w:t>2) приведения муниципальной программы в соответствие с нормативными правовыми актами Ро</w:t>
      </w:r>
      <w:r>
        <w:rPr>
          <w:sz w:val="28"/>
          <w:szCs w:val="28"/>
        </w:rPr>
        <w:t>ссийской Федерации и Ростовской</w:t>
      </w:r>
      <w:r w:rsidRPr="00911D7F">
        <w:rPr>
          <w:sz w:val="28"/>
          <w:szCs w:val="28"/>
        </w:rPr>
        <w:t xml:space="preserve"> области, ре</w:t>
      </w:r>
      <w:r>
        <w:rPr>
          <w:sz w:val="28"/>
          <w:szCs w:val="28"/>
        </w:rPr>
        <w:t>шениями Собрания депутатов Истоминского сельского поселения</w:t>
      </w:r>
      <w:r w:rsidRPr="00911D7F">
        <w:rPr>
          <w:sz w:val="28"/>
          <w:szCs w:val="28"/>
        </w:rPr>
        <w:t xml:space="preserve">, заключениями органа внешнего муниципального финансового контроля муниципального образования </w:t>
      </w:r>
      <w:r>
        <w:rPr>
          <w:sz w:val="28"/>
          <w:szCs w:val="28"/>
        </w:rPr>
        <w:t>«Истоминское сельское поселение»</w:t>
      </w:r>
    </w:p>
    <w:p w14:paraId="2CAF4146" w14:textId="77777777" w:rsidR="00CF30A9" w:rsidRPr="00911D7F" w:rsidRDefault="00CF30A9" w:rsidP="00CF30A9">
      <w:pPr>
        <w:ind w:firstLine="540"/>
        <w:jc w:val="both"/>
        <w:rPr>
          <w:sz w:val="28"/>
          <w:szCs w:val="28"/>
        </w:rPr>
      </w:pPr>
      <w:r w:rsidRPr="00911D7F">
        <w:rPr>
          <w:sz w:val="28"/>
          <w:szCs w:val="28"/>
        </w:rPr>
        <w:t>5. В ходе рассмотрения проектов муниципальных программ, предложений об изменении муниципальных программ оцениваются:</w:t>
      </w:r>
    </w:p>
    <w:p w14:paraId="5A67E641" w14:textId="77777777" w:rsidR="00CF30A9" w:rsidRPr="00911D7F" w:rsidRDefault="00CF30A9" w:rsidP="00CF30A9">
      <w:pPr>
        <w:ind w:firstLine="540"/>
        <w:jc w:val="both"/>
        <w:rPr>
          <w:sz w:val="28"/>
          <w:szCs w:val="28"/>
        </w:rPr>
      </w:pPr>
      <w:r w:rsidRPr="00911D7F">
        <w:rPr>
          <w:sz w:val="28"/>
          <w:szCs w:val="28"/>
        </w:rPr>
        <w:t>1) соответствие задач, намеченных к решению в рамках муниципальной программы, приоритетам социально-экономического развития муниципального образования и полномочиям органов местного самоуправления;</w:t>
      </w:r>
    </w:p>
    <w:p w14:paraId="5EF944EC" w14:textId="77777777" w:rsidR="00CF30A9" w:rsidRPr="00911D7F" w:rsidRDefault="00CF30A9" w:rsidP="00CF30A9">
      <w:pPr>
        <w:ind w:firstLine="540"/>
        <w:jc w:val="both"/>
        <w:rPr>
          <w:sz w:val="28"/>
          <w:szCs w:val="28"/>
        </w:rPr>
      </w:pPr>
      <w:r w:rsidRPr="00911D7F">
        <w:rPr>
          <w:sz w:val="28"/>
          <w:szCs w:val="28"/>
        </w:rPr>
        <w:t>2) эффективность предлагаемых мероприятий;</w:t>
      </w:r>
    </w:p>
    <w:p w14:paraId="1BD5EE80" w14:textId="77777777" w:rsidR="00CF30A9" w:rsidRPr="00911D7F" w:rsidRDefault="00CF30A9" w:rsidP="00CF30A9">
      <w:pPr>
        <w:ind w:firstLine="540"/>
        <w:jc w:val="both"/>
        <w:rPr>
          <w:sz w:val="28"/>
          <w:szCs w:val="28"/>
        </w:rPr>
      </w:pPr>
      <w:r w:rsidRPr="00911D7F">
        <w:rPr>
          <w:sz w:val="28"/>
          <w:szCs w:val="28"/>
        </w:rPr>
        <w:t>3) возможность финансового обеспечения реализации мероприятий программы;</w:t>
      </w:r>
    </w:p>
    <w:p w14:paraId="792B5307" w14:textId="77777777" w:rsidR="00CF30A9" w:rsidRPr="00911D7F" w:rsidRDefault="00CF30A9" w:rsidP="00CF30A9">
      <w:pPr>
        <w:ind w:firstLine="540"/>
        <w:jc w:val="both"/>
        <w:rPr>
          <w:sz w:val="28"/>
          <w:szCs w:val="28"/>
        </w:rPr>
      </w:pPr>
      <w:r w:rsidRPr="00911D7F">
        <w:rPr>
          <w:sz w:val="28"/>
          <w:szCs w:val="28"/>
        </w:rPr>
        <w:t>4) ожидаемые результаты от реализации муниципальной программы.</w:t>
      </w:r>
    </w:p>
    <w:p w14:paraId="0E1D2C08" w14:textId="77777777" w:rsidR="00CF30A9" w:rsidRPr="00911D7F" w:rsidRDefault="00CF30A9" w:rsidP="00CF30A9">
      <w:pPr>
        <w:ind w:firstLine="540"/>
        <w:jc w:val="both"/>
        <w:rPr>
          <w:sz w:val="28"/>
          <w:szCs w:val="28"/>
        </w:rPr>
      </w:pPr>
      <w:r w:rsidRPr="00911D7F">
        <w:rPr>
          <w:sz w:val="28"/>
          <w:szCs w:val="28"/>
        </w:rPr>
        <w:t>5) иные вопросы, связанные с реализацией проекта.</w:t>
      </w:r>
    </w:p>
    <w:p w14:paraId="102EE562" w14:textId="77777777" w:rsidR="00CF30A9" w:rsidRPr="00911D7F" w:rsidRDefault="00CF30A9" w:rsidP="00CF30A9">
      <w:pPr>
        <w:ind w:firstLine="540"/>
        <w:jc w:val="both"/>
        <w:rPr>
          <w:sz w:val="28"/>
          <w:szCs w:val="28"/>
        </w:rPr>
      </w:pPr>
      <w:r w:rsidRPr="00911D7F">
        <w:rPr>
          <w:sz w:val="28"/>
          <w:szCs w:val="28"/>
        </w:rPr>
        <w:t xml:space="preserve">6. Проекты муниципальных программ, проекты о внесении изменений в муниципальные программы вместе с поступившими документами направляются в одну из комиссий </w:t>
      </w:r>
      <w:r>
        <w:rPr>
          <w:sz w:val="28"/>
          <w:szCs w:val="28"/>
        </w:rPr>
        <w:t>Собрания депутатов Истоминского сельского поселения</w:t>
      </w:r>
      <w:r w:rsidRPr="00911D7F">
        <w:rPr>
          <w:sz w:val="28"/>
          <w:szCs w:val="28"/>
        </w:rPr>
        <w:t xml:space="preserve"> (далее по тексту - Комиссия) в соответствии с направлением ее деятельности </w:t>
      </w:r>
    </w:p>
    <w:p w14:paraId="72229619" w14:textId="77777777" w:rsidR="00CF30A9" w:rsidRPr="00911D7F" w:rsidRDefault="00CF30A9" w:rsidP="00CF30A9">
      <w:pPr>
        <w:ind w:firstLine="540"/>
        <w:jc w:val="both"/>
        <w:rPr>
          <w:sz w:val="28"/>
          <w:szCs w:val="28"/>
        </w:rPr>
      </w:pPr>
      <w:r w:rsidRPr="00911D7F">
        <w:rPr>
          <w:sz w:val="28"/>
          <w:szCs w:val="28"/>
        </w:rPr>
        <w:t>Вопрос о рассмотрении проектов муниципальных программ, проектов о внесении изменений в муниципальные программы включаются в повестку очередного ближайшего заседания Комиссии.</w:t>
      </w:r>
    </w:p>
    <w:p w14:paraId="33E53172" w14:textId="77777777" w:rsidR="00CF30A9" w:rsidRPr="00911D7F" w:rsidRDefault="00CF30A9" w:rsidP="00CF30A9">
      <w:pPr>
        <w:ind w:firstLine="540"/>
        <w:jc w:val="both"/>
        <w:rPr>
          <w:sz w:val="28"/>
          <w:szCs w:val="28"/>
        </w:rPr>
      </w:pPr>
      <w:r w:rsidRPr="00911D7F">
        <w:rPr>
          <w:sz w:val="28"/>
          <w:szCs w:val="28"/>
        </w:rPr>
        <w:t>Для рассмотрения проектов муниципальных программ, проектов о внесении изменений в муниципальные программы на заседание Комиссии могут быть приглашены:</w:t>
      </w:r>
    </w:p>
    <w:p w14:paraId="7AA6BFB2" w14:textId="77777777" w:rsidR="00CF30A9" w:rsidRPr="00911D7F" w:rsidRDefault="00CF30A9" w:rsidP="00CF30A9">
      <w:pPr>
        <w:ind w:firstLine="540"/>
        <w:jc w:val="both"/>
        <w:rPr>
          <w:sz w:val="28"/>
          <w:szCs w:val="28"/>
        </w:rPr>
      </w:pPr>
      <w:r w:rsidRPr="00911D7F">
        <w:rPr>
          <w:sz w:val="28"/>
          <w:szCs w:val="28"/>
        </w:rPr>
        <w:t>- руководители исполнительно-распорядительных органов местного самоуправления, являющиеся заказчиками муниципальных программ, разработчиками муниципальных программ или исполнителями муниципальных программ;</w:t>
      </w:r>
    </w:p>
    <w:p w14:paraId="6A151555" w14:textId="77777777" w:rsidR="00CF30A9" w:rsidRPr="00911D7F" w:rsidRDefault="00CF30A9" w:rsidP="00CF30A9">
      <w:pPr>
        <w:ind w:firstLine="540"/>
        <w:jc w:val="both"/>
        <w:rPr>
          <w:sz w:val="28"/>
          <w:szCs w:val="28"/>
        </w:rPr>
      </w:pPr>
      <w:r w:rsidRPr="00911D7F">
        <w:rPr>
          <w:sz w:val="28"/>
          <w:szCs w:val="28"/>
        </w:rPr>
        <w:t>- бюджетные и иные организации,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w:t>
      </w:r>
    </w:p>
    <w:p w14:paraId="45E05FE1" w14:textId="77777777" w:rsidR="00CF30A9" w:rsidRPr="00911D7F" w:rsidRDefault="00CF30A9" w:rsidP="00CF30A9">
      <w:pPr>
        <w:ind w:firstLine="540"/>
        <w:jc w:val="both"/>
        <w:rPr>
          <w:sz w:val="28"/>
          <w:szCs w:val="28"/>
        </w:rPr>
      </w:pPr>
      <w:r w:rsidRPr="00911D7F">
        <w:rPr>
          <w:sz w:val="28"/>
          <w:szCs w:val="28"/>
        </w:rPr>
        <w:t>- представители органа внешнего муниципального финансового конт</w:t>
      </w:r>
      <w:r>
        <w:rPr>
          <w:sz w:val="28"/>
          <w:szCs w:val="28"/>
        </w:rPr>
        <w:t>роля муниципального образования «Истоминское сельское поселение»</w:t>
      </w:r>
      <w:r w:rsidRPr="00911D7F">
        <w:rPr>
          <w:sz w:val="28"/>
          <w:szCs w:val="28"/>
        </w:rPr>
        <w:t>.</w:t>
      </w:r>
    </w:p>
    <w:p w14:paraId="4BCB1A32" w14:textId="77777777" w:rsidR="00CF30A9" w:rsidRPr="00911D7F" w:rsidRDefault="00CF30A9" w:rsidP="00CF30A9">
      <w:pPr>
        <w:ind w:firstLine="540"/>
        <w:jc w:val="both"/>
        <w:rPr>
          <w:sz w:val="28"/>
          <w:szCs w:val="28"/>
        </w:rPr>
      </w:pPr>
      <w:r w:rsidRPr="00911D7F">
        <w:rPr>
          <w:sz w:val="28"/>
          <w:szCs w:val="28"/>
        </w:rPr>
        <w:t>При необходимости Комиссия вправе запросить заключение органа внешнего муниципального финансового конт</w:t>
      </w:r>
      <w:r>
        <w:rPr>
          <w:sz w:val="28"/>
          <w:szCs w:val="28"/>
        </w:rPr>
        <w:t>роля муниципального образования «Истоминское сельское поселение»</w:t>
      </w:r>
      <w:r w:rsidRPr="00911D7F">
        <w:rPr>
          <w:sz w:val="28"/>
          <w:szCs w:val="28"/>
        </w:rPr>
        <w:t xml:space="preserve"> на представленный проект муниципальной программы, проект о внесении изменений в муниципальную программу.</w:t>
      </w:r>
    </w:p>
    <w:p w14:paraId="49B8D9BD" w14:textId="77777777" w:rsidR="00CF30A9" w:rsidRPr="00911D7F" w:rsidRDefault="00CF30A9" w:rsidP="00CF30A9">
      <w:pPr>
        <w:ind w:firstLine="540"/>
        <w:jc w:val="both"/>
        <w:rPr>
          <w:sz w:val="28"/>
          <w:szCs w:val="28"/>
        </w:rPr>
      </w:pPr>
      <w:r w:rsidRPr="00911D7F">
        <w:rPr>
          <w:sz w:val="28"/>
          <w:szCs w:val="28"/>
        </w:rPr>
        <w:t>7. По результатам рассмотрения проектов муниципальных программ, проектов о внесении изменений в муниципальные программы Комиссия принимает одно из следующих решений:</w:t>
      </w:r>
    </w:p>
    <w:p w14:paraId="5385FEE0" w14:textId="77777777" w:rsidR="00CF30A9" w:rsidRPr="00911D7F" w:rsidRDefault="00CF30A9" w:rsidP="00CF30A9">
      <w:pPr>
        <w:ind w:firstLine="540"/>
        <w:jc w:val="both"/>
        <w:rPr>
          <w:sz w:val="28"/>
          <w:szCs w:val="28"/>
        </w:rPr>
      </w:pPr>
      <w:r w:rsidRPr="00911D7F">
        <w:rPr>
          <w:sz w:val="28"/>
          <w:szCs w:val="28"/>
        </w:rPr>
        <w:lastRenderedPageBreak/>
        <w:t>-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w:t>
      </w:r>
    </w:p>
    <w:p w14:paraId="568FC1B2" w14:textId="77777777" w:rsidR="00CF30A9" w:rsidRPr="00911D7F" w:rsidRDefault="00CF30A9" w:rsidP="00CF30A9">
      <w:pPr>
        <w:ind w:firstLine="540"/>
        <w:jc w:val="both"/>
        <w:rPr>
          <w:sz w:val="28"/>
          <w:szCs w:val="28"/>
        </w:rPr>
      </w:pPr>
      <w:bookmarkStart w:id="22" w:name="p63"/>
      <w:bookmarkEnd w:id="22"/>
      <w:r w:rsidRPr="00911D7F">
        <w:rPr>
          <w:sz w:val="28"/>
          <w:szCs w:val="28"/>
        </w:rPr>
        <w:t>-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w:t>
      </w:r>
    </w:p>
    <w:p w14:paraId="6406C033" w14:textId="77777777" w:rsidR="00CF30A9" w:rsidRPr="00911D7F" w:rsidRDefault="00CF30A9" w:rsidP="00CF30A9">
      <w:pPr>
        <w:ind w:firstLine="540"/>
        <w:jc w:val="both"/>
        <w:rPr>
          <w:sz w:val="28"/>
          <w:szCs w:val="28"/>
        </w:rPr>
      </w:pPr>
      <w:bookmarkStart w:id="23" w:name="p64"/>
      <w:bookmarkEnd w:id="23"/>
      <w:r w:rsidRPr="00911D7F">
        <w:rPr>
          <w:sz w:val="28"/>
          <w:szCs w:val="28"/>
        </w:rPr>
        <w:t>- рекомендовать администрации муниципального образования не утверждать муниципальную программу или предложенные изменения в муниципальную программу.</w:t>
      </w:r>
    </w:p>
    <w:p w14:paraId="72084C00" w14:textId="77777777" w:rsidR="00CF30A9" w:rsidRPr="00911D7F" w:rsidRDefault="00CF30A9" w:rsidP="00CF30A9">
      <w:pPr>
        <w:ind w:firstLine="540"/>
        <w:jc w:val="both"/>
        <w:rPr>
          <w:sz w:val="28"/>
          <w:szCs w:val="28"/>
        </w:rPr>
      </w:pPr>
      <w:r w:rsidRPr="00911D7F">
        <w:rPr>
          <w:sz w:val="28"/>
          <w:szCs w:val="28"/>
        </w:rPr>
        <w:t xml:space="preserve">8. По результатам рассмотрения проекта муниципальной программы комиссия передает в </w:t>
      </w:r>
      <w:r>
        <w:rPr>
          <w:sz w:val="28"/>
          <w:szCs w:val="28"/>
        </w:rPr>
        <w:t>Собрание депутатов Истоминского сельского поселения</w:t>
      </w:r>
      <w:r w:rsidRPr="00911D7F">
        <w:rPr>
          <w:sz w:val="28"/>
          <w:szCs w:val="28"/>
        </w:rPr>
        <w:t xml:space="preserve"> материалы, связанные с рассмотрением муниципальной программы, на основании которых </w:t>
      </w:r>
      <w:r>
        <w:rPr>
          <w:sz w:val="28"/>
          <w:szCs w:val="28"/>
        </w:rPr>
        <w:t>Собрание депутатов Истоминского сельского поселенния</w:t>
      </w:r>
      <w:r w:rsidRPr="00911D7F">
        <w:rPr>
          <w:sz w:val="28"/>
          <w:szCs w:val="28"/>
        </w:rPr>
        <w:t xml:space="preserve"> на ближайшем заседании может принять решение, содержащее рекомендации Администрации </w:t>
      </w:r>
      <w:r>
        <w:rPr>
          <w:sz w:val="28"/>
          <w:szCs w:val="28"/>
        </w:rPr>
        <w:t xml:space="preserve">Истоминского сельского поселения </w:t>
      </w:r>
      <w:r w:rsidRPr="00911D7F">
        <w:rPr>
          <w:sz w:val="28"/>
          <w:szCs w:val="28"/>
        </w:rPr>
        <w:t>по проекту муниципальной программы, указанные в пункте 7 настоящего Порядка, которые направляются в Администрацию</w:t>
      </w:r>
      <w:r>
        <w:rPr>
          <w:sz w:val="28"/>
          <w:szCs w:val="28"/>
        </w:rPr>
        <w:t xml:space="preserve"> Истоминского сельского поселения</w:t>
      </w:r>
      <w:r w:rsidRPr="00911D7F">
        <w:rPr>
          <w:sz w:val="28"/>
          <w:szCs w:val="28"/>
        </w:rPr>
        <w:t>.</w:t>
      </w:r>
    </w:p>
    <w:p w14:paraId="43589648" w14:textId="77777777" w:rsidR="00CF30A9" w:rsidRPr="00911D7F" w:rsidRDefault="00CF30A9" w:rsidP="00CF30A9">
      <w:pPr>
        <w:ind w:firstLine="540"/>
        <w:jc w:val="both"/>
        <w:rPr>
          <w:sz w:val="28"/>
          <w:szCs w:val="28"/>
        </w:rPr>
      </w:pPr>
      <w:r w:rsidRPr="00911D7F">
        <w:rPr>
          <w:sz w:val="28"/>
          <w:szCs w:val="28"/>
        </w:rPr>
        <w:t xml:space="preserve">9. Нерассмотрение на очередном ближайшем заседании Комиссии проекта муниципальной программы или проекта о внесении изменений в муниципальную программу, представленных при условии соблюдения требований, указанных в </w:t>
      </w:r>
      <w:hyperlink w:anchor="p40" w:history="1">
        <w:r w:rsidRPr="00911D7F">
          <w:rPr>
            <w:sz w:val="28"/>
            <w:szCs w:val="28"/>
          </w:rPr>
          <w:t>пунктах 2</w:t>
        </w:r>
      </w:hyperlink>
      <w:r w:rsidRPr="00911D7F">
        <w:rPr>
          <w:sz w:val="28"/>
          <w:szCs w:val="28"/>
        </w:rPr>
        <w:t xml:space="preserve"> и </w:t>
      </w:r>
      <w:hyperlink w:anchor="p41" w:history="1">
        <w:r w:rsidRPr="00911D7F">
          <w:rPr>
            <w:sz w:val="28"/>
            <w:szCs w:val="28"/>
          </w:rPr>
          <w:t>3</w:t>
        </w:r>
      </w:hyperlink>
      <w:r w:rsidRPr="00911D7F">
        <w:rPr>
          <w:sz w:val="28"/>
          <w:szCs w:val="28"/>
        </w:rPr>
        <w:t xml:space="preserve"> настоящего Порядка, а также ненаправление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 не является препятствием для утверждения соответствующей муниципальной программы, изменений в муниципальную программу администрацией муниципального образования.</w:t>
      </w:r>
    </w:p>
    <w:p w14:paraId="388A32C8" w14:textId="77777777" w:rsidR="00CF30A9" w:rsidRPr="00911D7F" w:rsidRDefault="00CF30A9" w:rsidP="00CF30A9">
      <w:pPr>
        <w:jc w:val="both"/>
        <w:rPr>
          <w:sz w:val="28"/>
          <w:szCs w:val="28"/>
        </w:rPr>
      </w:pPr>
      <w:r w:rsidRPr="00911D7F">
        <w:rPr>
          <w:sz w:val="28"/>
          <w:szCs w:val="28"/>
        </w:rPr>
        <w:t> </w:t>
      </w:r>
    </w:p>
    <w:p w14:paraId="28CAE857" w14:textId="77777777" w:rsidR="00CF30A9" w:rsidRPr="00911D7F" w:rsidRDefault="00CF30A9" w:rsidP="00CF30A9">
      <w:pPr>
        <w:jc w:val="both"/>
        <w:rPr>
          <w:sz w:val="28"/>
          <w:szCs w:val="28"/>
        </w:rPr>
      </w:pPr>
    </w:p>
    <w:p w14:paraId="0B40289A" w14:textId="77777777" w:rsidR="00CF30A9" w:rsidRPr="00911D7F" w:rsidRDefault="00CF30A9" w:rsidP="00CF30A9">
      <w:pPr>
        <w:jc w:val="both"/>
        <w:rPr>
          <w:sz w:val="28"/>
          <w:szCs w:val="28"/>
        </w:rPr>
      </w:pPr>
    </w:p>
    <w:p w14:paraId="37624B00" w14:textId="77777777" w:rsidR="00CF30A9" w:rsidRPr="00911D7F" w:rsidRDefault="00CF30A9" w:rsidP="00CF30A9">
      <w:pPr>
        <w:jc w:val="both"/>
        <w:rPr>
          <w:sz w:val="28"/>
          <w:szCs w:val="28"/>
        </w:rPr>
      </w:pPr>
    </w:p>
    <w:p w14:paraId="50E41B89" w14:textId="77777777" w:rsidR="00CF30A9" w:rsidRPr="00FF2F86" w:rsidRDefault="00CF30A9" w:rsidP="00CF30A9">
      <w:pPr>
        <w:tabs>
          <w:tab w:val="left" w:pos="1005"/>
        </w:tabs>
        <w:rPr>
          <w:sz w:val="28"/>
          <w:szCs w:val="28"/>
        </w:rPr>
      </w:pPr>
      <w:r w:rsidRPr="00FF2F86">
        <w:rPr>
          <w:sz w:val="28"/>
          <w:szCs w:val="28"/>
        </w:rPr>
        <w:t xml:space="preserve">Председатель Собрания депутатов – </w:t>
      </w:r>
    </w:p>
    <w:p w14:paraId="5A013D1F" w14:textId="77777777" w:rsidR="00CF30A9" w:rsidRDefault="00CF30A9" w:rsidP="00CF30A9">
      <w:pPr>
        <w:tabs>
          <w:tab w:val="left" w:pos="1005"/>
        </w:tabs>
        <w:rPr>
          <w:sz w:val="28"/>
          <w:szCs w:val="28"/>
        </w:rPr>
      </w:pPr>
      <w:r w:rsidRPr="00FF2F86">
        <w:rPr>
          <w:sz w:val="28"/>
          <w:szCs w:val="28"/>
        </w:rPr>
        <w:t xml:space="preserve">глава Истоминского сельского поселения                                        </w:t>
      </w:r>
      <w:r>
        <w:rPr>
          <w:sz w:val="28"/>
          <w:szCs w:val="28"/>
        </w:rPr>
        <w:t xml:space="preserve">   </w:t>
      </w:r>
      <w:r w:rsidRPr="00FF2F86">
        <w:rPr>
          <w:sz w:val="28"/>
          <w:szCs w:val="28"/>
        </w:rPr>
        <w:t xml:space="preserve">  </w:t>
      </w:r>
      <w:r>
        <w:rPr>
          <w:sz w:val="28"/>
          <w:szCs w:val="28"/>
        </w:rPr>
        <w:t>А. И. Сорока</w:t>
      </w:r>
      <w:r w:rsidRPr="00FF2F86">
        <w:rPr>
          <w:sz w:val="28"/>
          <w:szCs w:val="28"/>
        </w:rPr>
        <w:t xml:space="preserve">                                                                          </w:t>
      </w:r>
    </w:p>
    <w:p w14:paraId="7C92ACBE" w14:textId="77777777" w:rsidR="00CF30A9" w:rsidRPr="00911D7F" w:rsidRDefault="00CF30A9" w:rsidP="00CF30A9">
      <w:pPr>
        <w:jc w:val="both"/>
        <w:rPr>
          <w:sz w:val="28"/>
          <w:szCs w:val="28"/>
        </w:rPr>
      </w:pPr>
    </w:p>
    <w:p w14:paraId="21F9F71A" w14:textId="77777777" w:rsidR="00CF30A9" w:rsidRPr="00911D7F" w:rsidRDefault="00CF30A9" w:rsidP="00CF30A9">
      <w:pPr>
        <w:jc w:val="both"/>
        <w:rPr>
          <w:sz w:val="28"/>
          <w:szCs w:val="28"/>
        </w:rPr>
      </w:pPr>
    </w:p>
    <w:p w14:paraId="0D896083" w14:textId="77777777" w:rsidR="00CF30A9" w:rsidRPr="00911D7F" w:rsidRDefault="00CF30A9" w:rsidP="00CF30A9">
      <w:pPr>
        <w:jc w:val="both"/>
        <w:rPr>
          <w:sz w:val="28"/>
          <w:szCs w:val="28"/>
        </w:rPr>
      </w:pPr>
    </w:p>
    <w:p w14:paraId="6A4840AD" w14:textId="77777777" w:rsidR="00CF30A9" w:rsidRPr="00911D7F" w:rsidRDefault="00CF30A9" w:rsidP="00CF30A9">
      <w:pPr>
        <w:jc w:val="both"/>
        <w:rPr>
          <w:sz w:val="28"/>
          <w:szCs w:val="28"/>
        </w:rPr>
      </w:pPr>
    </w:p>
    <w:p w14:paraId="70E62ACD" w14:textId="77777777" w:rsidR="00CF30A9" w:rsidRPr="00911D7F" w:rsidRDefault="00CF30A9" w:rsidP="00CF30A9">
      <w:pPr>
        <w:jc w:val="both"/>
        <w:rPr>
          <w:sz w:val="28"/>
          <w:szCs w:val="28"/>
        </w:rPr>
      </w:pPr>
    </w:p>
    <w:p w14:paraId="4904E146" w14:textId="77777777" w:rsidR="00CF30A9" w:rsidRPr="00911D7F" w:rsidRDefault="00CF30A9" w:rsidP="00CF30A9">
      <w:pPr>
        <w:jc w:val="both"/>
        <w:rPr>
          <w:sz w:val="28"/>
          <w:szCs w:val="28"/>
        </w:rPr>
      </w:pPr>
    </w:p>
    <w:p w14:paraId="5B431C5C" w14:textId="77777777" w:rsidR="00CF30A9" w:rsidRPr="00911D7F" w:rsidRDefault="00CF30A9" w:rsidP="00CF30A9">
      <w:pPr>
        <w:jc w:val="both"/>
        <w:rPr>
          <w:sz w:val="28"/>
          <w:szCs w:val="28"/>
        </w:rPr>
      </w:pPr>
    </w:p>
    <w:p w14:paraId="38A3DEC6" w14:textId="77777777" w:rsidR="00CF30A9" w:rsidRPr="00911D7F" w:rsidRDefault="00CF30A9" w:rsidP="00CF30A9">
      <w:pPr>
        <w:jc w:val="both"/>
        <w:rPr>
          <w:sz w:val="28"/>
          <w:szCs w:val="28"/>
        </w:rPr>
      </w:pPr>
    </w:p>
    <w:p w14:paraId="01A6143F" w14:textId="77777777" w:rsidR="00CF30A9" w:rsidRDefault="00CF30A9" w:rsidP="00CF30A9">
      <w:pPr>
        <w:jc w:val="center"/>
        <w:rPr>
          <w:b/>
          <w:color w:val="000000"/>
          <w:sz w:val="28"/>
          <w:szCs w:val="28"/>
        </w:rPr>
      </w:pPr>
    </w:p>
    <w:p w14:paraId="5B635ED8" w14:textId="77777777" w:rsidR="00CF30A9" w:rsidRDefault="00CF30A9" w:rsidP="00CF30A9">
      <w:pPr>
        <w:rPr>
          <w:b/>
          <w:color w:val="000000"/>
          <w:sz w:val="28"/>
          <w:szCs w:val="28"/>
        </w:rPr>
      </w:pPr>
    </w:p>
    <w:p w14:paraId="0E3A79E3" w14:textId="77777777" w:rsidR="00CF30A9" w:rsidRDefault="00CF30A9" w:rsidP="00CF30A9">
      <w:pPr>
        <w:jc w:val="center"/>
        <w:rPr>
          <w:b/>
          <w:color w:val="000000"/>
          <w:sz w:val="28"/>
          <w:szCs w:val="28"/>
        </w:rPr>
      </w:pPr>
    </w:p>
    <w:p w14:paraId="7462AA3E" w14:textId="77777777" w:rsidR="00CF30A9" w:rsidRDefault="00CF30A9" w:rsidP="00CF30A9">
      <w:pPr>
        <w:jc w:val="center"/>
        <w:rPr>
          <w:b/>
          <w:color w:val="000000"/>
          <w:sz w:val="28"/>
          <w:szCs w:val="28"/>
        </w:rPr>
      </w:pPr>
    </w:p>
    <w:p w14:paraId="0829EFE2" w14:textId="77777777" w:rsidR="00CF30A9" w:rsidRDefault="00CF30A9" w:rsidP="00CF30A9">
      <w:pPr>
        <w:rPr>
          <w:b/>
          <w:color w:val="000000"/>
          <w:sz w:val="28"/>
          <w:szCs w:val="28"/>
        </w:rPr>
      </w:pPr>
    </w:p>
    <w:p w14:paraId="7A450283" w14:textId="77777777" w:rsidR="00F271DB" w:rsidRPr="00356BD2" w:rsidRDefault="00F271DB" w:rsidP="00F271DB">
      <w:pPr>
        <w:ind w:right="-2"/>
        <w:jc w:val="center"/>
        <w:rPr>
          <w:bCs/>
          <w:sz w:val="26"/>
          <w:szCs w:val="26"/>
        </w:rPr>
      </w:pPr>
      <w:r w:rsidRPr="00356BD2">
        <w:rPr>
          <w:bCs/>
          <w:sz w:val="26"/>
          <w:szCs w:val="26"/>
        </w:rPr>
        <w:lastRenderedPageBreak/>
        <w:t>РОСТОВСКАЯ ОБЛАСТЬ АКСАЙСКОГО РАЙОНА</w:t>
      </w:r>
    </w:p>
    <w:p w14:paraId="447E4E9B" w14:textId="77777777" w:rsidR="00F271DB" w:rsidRPr="00356BD2" w:rsidRDefault="00F271DB" w:rsidP="00F271DB">
      <w:pPr>
        <w:ind w:right="-2"/>
        <w:jc w:val="center"/>
        <w:rPr>
          <w:bCs/>
          <w:sz w:val="26"/>
          <w:szCs w:val="26"/>
        </w:rPr>
      </w:pPr>
      <w:r w:rsidRPr="00356BD2">
        <w:rPr>
          <w:bCs/>
          <w:sz w:val="26"/>
          <w:szCs w:val="26"/>
        </w:rPr>
        <w:t>СОБРАНИЕ ДЕПУТАТОВ ИСТОМИНСКОГО СЕЛЬСКОГО ПОСЕЛЕНИЯ</w:t>
      </w:r>
    </w:p>
    <w:p w14:paraId="3C9A6341" w14:textId="77777777" w:rsidR="00F271DB" w:rsidRPr="00356BD2" w:rsidRDefault="00F271DB" w:rsidP="00F271DB">
      <w:pPr>
        <w:ind w:right="-2"/>
        <w:jc w:val="center"/>
        <w:rPr>
          <w:bCs/>
          <w:sz w:val="26"/>
          <w:szCs w:val="26"/>
        </w:rPr>
      </w:pPr>
      <w:r>
        <w:rPr>
          <w:bCs/>
          <w:sz w:val="26"/>
          <w:szCs w:val="26"/>
        </w:rPr>
        <w:t>ПЯТОГО</w:t>
      </w:r>
      <w:r w:rsidRPr="00356BD2">
        <w:rPr>
          <w:bCs/>
          <w:sz w:val="26"/>
          <w:szCs w:val="26"/>
        </w:rPr>
        <w:t xml:space="preserve"> СОЗЫВА</w:t>
      </w:r>
    </w:p>
    <w:p w14:paraId="09DE9161" w14:textId="77777777" w:rsidR="00F271DB" w:rsidRPr="00356BD2" w:rsidRDefault="00F271DB" w:rsidP="00F271DB">
      <w:pPr>
        <w:ind w:right="-2"/>
        <w:jc w:val="center"/>
        <w:rPr>
          <w:sz w:val="26"/>
          <w:szCs w:val="26"/>
        </w:rPr>
      </w:pPr>
    </w:p>
    <w:p w14:paraId="3A7BE4C5" w14:textId="77777777" w:rsidR="00F271DB" w:rsidRPr="008D7337" w:rsidRDefault="00F271DB" w:rsidP="00F271DB">
      <w:pPr>
        <w:ind w:right="-2"/>
        <w:jc w:val="center"/>
        <w:rPr>
          <w:b/>
          <w:bCs/>
          <w:sz w:val="26"/>
          <w:szCs w:val="26"/>
        </w:rPr>
      </w:pPr>
      <w:r w:rsidRPr="008D7337">
        <w:rPr>
          <w:b/>
          <w:bCs/>
          <w:sz w:val="26"/>
          <w:szCs w:val="26"/>
        </w:rPr>
        <w:t>РЕШЕНИЕ</w:t>
      </w:r>
    </w:p>
    <w:p w14:paraId="3E042BB0" w14:textId="77777777" w:rsidR="00F271DB" w:rsidRPr="00356BD2" w:rsidRDefault="00F271DB" w:rsidP="00F271DB">
      <w:pPr>
        <w:ind w:right="-2"/>
        <w:jc w:val="center"/>
        <w:rPr>
          <w:sz w:val="26"/>
          <w:szCs w:val="26"/>
        </w:rPr>
      </w:pPr>
    </w:p>
    <w:p w14:paraId="410CDBC6" w14:textId="77777777" w:rsidR="00F271DB" w:rsidRPr="00CC66E8" w:rsidRDefault="00F271DB" w:rsidP="00F271DB">
      <w:pPr>
        <w:ind w:right="-2"/>
        <w:rPr>
          <w:sz w:val="28"/>
          <w:szCs w:val="28"/>
        </w:rPr>
      </w:pPr>
      <w:r w:rsidRPr="008D7337">
        <w:rPr>
          <w:sz w:val="28"/>
          <w:szCs w:val="28"/>
        </w:rPr>
        <w:t xml:space="preserve"> </w:t>
      </w:r>
      <w:r>
        <w:rPr>
          <w:sz w:val="28"/>
          <w:szCs w:val="28"/>
        </w:rPr>
        <w:t>«</w:t>
      </w:r>
      <w:r w:rsidRPr="00CC66E8">
        <w:rPr>
          <w:sz w:val="28"/>
          <w:szCs w:val="28"/>
        </w:rPr>
        <w:t>Об утверждении Положения</w:t>
      </w:r>
    </w:p>
    <w:p w14:paraId="255816CB" w14:textId="77777777" w:rsidR="00F271DB" w:rsidRDefault="00F271DB" w:rsidP="00F271DB">
      <w:pPr>
        <w:rPr>
          <w:sz w:val="28"/>
          <w:szCs w:val="28"/>
        </w:rPr>
      </w:pPr>
      <w:r w:rsidRPr="00CC66E8">
        <w:rPr>
          <w:sz w:val="28"/>
          <w:szCs w:val="28"/>
        </w:rPr>
        <w:t>о постоянных комиссиях</w:t>
      </w:r>
      <w:r>
        <w:rPr>
          <w:sz w:val="28"/>
          <w:szCs w:val="28"/>
        </w:rPr>
        <w:t xml:space="preserve"> </w:t>
      </w:r>
      <w:r w:rsidRPr="00CC66E8">
        <w:rPr>
          <w:sz w:val="28"/>
          <w:szCs w:val="28"/>
        </w:rPr>
        <w:t xml:space="preserve">Собрания депутатов </w:t>
      </w:r>
    </w:p>
    <w:p w14:paraId="3F6F37BF" w14:textId="77777777" w:rsidR="00F271DB" w:rsidRPr="00CC66E8" w:rsidRDefault="00F271DB" w:rsidP="00F271DB">
      <w:pPr>
        <w:rPr>
          <w:sz w:val="28"/>
          <w:szCs w:val="28"/>
        </w:rPr>
      </w:pPr>
      <w:r w:rsidRPr="00CC66E8">
        <w:rPr>
          <w:sz w:val="28"/>
          <w:szCs w:val="28"/>
        </w:rPr>
        <w:t>Истоминского сельского поселения»</w:t>
      </w:r>
    </w:p>
    <w:p w14:paraId="28BA7799" w14:textId="77777777" w:rsidR="00F271DB" w:rsidRPr="008D7337" w:rsidRDefault="00F271DB" w:rsidP="00F271DB">
      <w:pPr>
        <w:ind w:right="-2"/>
        <w:rPr>
          <w:sz w:val="28"/>
          <w:szCs w:val="28"/>
        </w:rPr>
      </w:pPr>
    </w:p>
    <w:p w14:paraId="148B00ED" w14:textId="77777777" w:rsidR="00F271DB" w:rsidRPr="008D7337" w:rsidRDefault="00F271DB" w:rsidP="00F271DB">
      <w:pPr>
        <w:jc w:val="both"/>
        <w:rPr>
          <w:sz w:val="28"/>
          <w:szCs w:val="28"/>
        </w:rPr>
      </w:pPr>
      <w:r w:rsidRPr="008D7337">
        <w:rPr>
          <w:sz w:val="28"/>
          <w:szCs w:val="28"/>
        </w:rPr>
        <w:t>принято Собранием депутатов</w:t>
      </w:r>
    </w:p>
    <w:p w14:paraId="33AF3D7E" w14:textId="77777777" w:rsidR="00F271DB" w:rsidRPr="008D7337" w:rsidRDefault="00F271DB" w:rsidP="00F271DB">
      <w:pPr>
        <w:jc w:val="both"/>
        <w:rPr>
          <w:sz w:val="28"/>
          <w:szCs w:val="28"/>
        </w:rPr>
      </w:pPr>
      <w:r w:rsidRPr="008D7337">
        <w:rPr>
          <w:sz w:val="28"/>
          <w:szCs w:val="28"/>
        </w:rPr>
        <w:t xml:space="preserve">Истоминского сельского поселения </w:t>
      </w:r>
      <w:r w:rsidRPr="008D7337">
        <w:rPr>
          <w:sz w:val="28"/>
          <w:szCs w:val="28"/>
        </w:rPr>
        <w:tab/>
      </w:r>
      <w:r w:rsidRPr="008D7337">
        <w:rPr>
          <w:sz w:val="28"/>
          <w:szCs w:val="28"/>
        </w:rPr>
        <w:tab/>
        <w:t xml:space="preserve">                          </w:t>
      </w:r>
      <w:r>
        <w:rPr>
          <w:sz w:val="28"/>
          <w:szCs w:val="28"/>
        </w:rPr>
        <w:t>29 ноября</w:t>
      </w:r>
      <w:r w:rsidRPr="008D7337">
        <w:rPr>
          <w:sz w:val="28"/>
          <w:szCs w:val="28"/>
        </w:rPr>
        <w:t xml:space="preserve"> 2021 года</w:t>
      </w:r>
    </w:p>
    <w:p w14:paraId="64D6E9DB" w14:textId="77777777" w:rsidR="00F271DB" w:rsidRPr="008D7337" w:rsidRDefault="00F271DB" w:rsidP="00F271DB">
      <w:pPr>
        <w:ind w:firstLine="839"/>
        <w:jc w:val="both"/>
        <w:rPr>
          <w:sz w:val="28"/>
          <w:szCs w:val="28"/>
        </w:rPr>
      </w:pPr>
    </w:p>
    <w:p w14:paraId="23D663A8" w14:textId="77777777" w:rsidR="00F271DB" w:rsidRPr="00C8514A" w:rsidRDefault="00F271DB" w:rsidP="00F271DB">
      <w:pPr>
        <w:pStyle w:val="a8"/>
        <w:spacing w:line="240" w:lineRule="auto"/>
        <w:ind w:left="0"/>
        <w:jc w:val="both"/>
        <w:rPr>
          <w:rFonts w:ascii="Times New Roman" w:hAnsi="Times New Roman"/>
          <w:sz w:val="28"/>
          <w:szCs w:val="28"/>
        </w:rPr>
      </w:pPr>
      <w:r w:rsidRPr="00C8514A">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«Истоминское сельское поселение», Регламентом Собрания депутатов Истоминского сельского поселения,</w:t>
      </w:r>
    </w:p>
    <w:p w14:paraId="72B9E97D" w14:textId="77777777" w:rsidR="00F271DB" w:rsidRPr="00C8514A" w:rsidRDefault="00F271DB" w:rsidP="00F271DB">
      <w:pPr>
        <w:ind w:firstLine="839"/>
        <w:jc w:val="both"/>
        <w:rPr>
          <w:b/>
          <w:sz w:val="28"/>
          <w:szCs w:val="28"/>
        </w:rPr>
      </w:pPr>
      <w:r w:rsidRPr="00C8514A">
        <w:rPr>
          <w:b/>
          <w:sz w:val="28"/>
          <w:szCs w:val="28"/>
        </w:rPr>
        <w:t xml:space="preserve">Собрание депутатов Истоминского сельского поселения </w:t>
      </w:r>
    </w:p>
    <w:p w14:paraId="613F48DC" w14:textId="77777777" w:rsidR="00F271DB" w:rsidRPr="00356BD2" w:rsidRDefault="00F271DB" w:rsidP="00F271DB">
      <w:pPr>
        <w:jc w:val="center"/>
        <w:rPr>
          <w:sz w:val="26"/>
          <w:szCs w:val="26"/>
        </w:rPr>
      </w:pPr>
      <w:r w:rsidRPr="00356BD2">
        <w:rPr>
          <w:b/>
          <w:sz w:val="26"/>
          <w:szCs w:val="26"/>
        </w:rPr>
        <w:t>РЕШАЕТ:</w:t>
      </w:r>
    </w:p>
    <w:p w14:paraId="53DB01DA" w14:textId="77777777" w:rsidR="00F271DB" w:rsidRPr="00356BD2" w:rsidRDefault="00F271DB" w:rsidP="00F271DB">
      <w:pPr>
        <w:ind w:left="284" w:hanging="284"/>
        <w:jc w:val="both"/>
        <w:rPr>
          <w:sz w:val="26"/>
          <w:szCs w:val="26"/>
        </w:rPr>
      </w:pPr>
    </w:p>
    <w:p w14:paraId="13E2F18C" w14:textId="77777777" w:rsidR="00F271DB" w:rsidRDefault="00F271DB" w:rsidP="00F271DB">
      <w:pPr>
        <w:pStyle w:val="a8"/>
        <w:numPr>
          <w:ilvl w:val="0"/>
          <w:numId w:val="8"/>
        </w:numPr>
        <w:spacing w:after="0"/>
        <w:ind w:left="0" w:right="-2" w:firstLine="567"/>
        <w:contextualSpacing/>
        <w:jc w:val="both"/>
        <w:rPr>
          <w:rFonts w:ascii="Times New Roman" w:hAnsi="Times New Roman"/>
          <w:sz w:val="28"/>
          <w:szCs w:val="28"/>
        </w:rPr>
      </w:pPr>
      <w:r>
        <w:rPr>
          <w:rFonts w:ascii="Times New Roman" w:hAnsi="Times New Roman"/>
          <w:sz w:val="28"/>
          <w:szCs w:val="28"/>
        </w:rPr>
        <w:t xml:space="preserve">Утвердить </w:t>
      </w:r>
      <w:r w:rsidRPr="003F5732">
        <w:rPr>
          <w:rFonts w:ascii="Times New Roman" w:hAnsi="Times New Roman"/>
          <w:sz w:val="28"/>
          <w:szCs w:val="28"/>
        </w:rPr>
        <w:t>Положение о постоянных комиссиях Собрания депутатов</w:t>
      </w:r>
      <w:r>
        <w:rPr>
          <w:rFonts w:ascii="Times New Roman" w:hAnsi="Times New Roman"/>
          <w:sz w:val="28"/>
          <w:szCs w:val="28"/>
        </w:rPr>
        <w:t xml:space="preserve"> Истоминского сельского поселения</w:t>
      </w:r>
      <w:r w:rsidRPr="003F5732">
        <w:rPr>
          <w:rFonts w:ascii="Times New Roman" w:hAnsi="Times New Roman"/>
          <w:sz w:val="28"/>
          <w:szCs w:val="28"/>
        </w:rPr>
        <w:t>, согласно приложению к настоящему решению.</w:t>
      </w:r>
    </w:p>
    <w:p w14:paraId="04594A2D" w14:textId="77777777" w:rsidR="00F271DB" w:rsidRPr="00F72B85" w:rsidRDefault="00F271DB" w:rsidP="00F271DB">
      <w:pPr>
        <w:pStyle w:val="a8"/>
        <w:numPr>
          <w:ilvl w:val="0"/>
          <w:numId w:val="8"/>
        </w:numPr>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Pr="00F72B85">
        <w:rPr>
          <w:rFonts w:ascii="Times New Roman" w:hAnsi="Times New Roman"/>
          <w:sz w:val="28"/>
          <w:szCs w:val="28"/>
        </w:rPr>
        <w:t>Признать утратившими силу: Решение Собрания депутатов Истоминского сельского поселения от 01 апреля 2016 года № 178 «Об утверждении Положения о постоянных комиссиях Собрания депутатов Истоминского сельского поселения»</w:t>
      </w:r>
      <w:r>
        <w:rPr>
          <w:rFonts w:ascii="Times New Roman" w:hAnsi="Times New Roman"/>
          <w:sz w:val="28"/>
          <w:szCs w:val="28"/>
        </w:rPr>
        <w:t>.</w:t>
      </w:r>
    </w:p>
    <w:p w14:paraId="707F4A4E" w14:textId="77777777" w:rsidR="00F271DB" w:rsidRPr="008D7337" w:rsidRDefault="00F271DB" w:rsidP="00F271DB">
      <w:pPr>
        <w:ind w:firstLine="567"/>
        <w:jc w:val="both"/>
        <w:rPr>
          <w:sz w:val="28"/>
          <w:szCs w:val="28"/>
        </w:rPr>
      </w:pPr>
      <w:r>
        <w:rPr>
          <w:sz w:val="28"/>
          <w:szCs w:val="28"/>
        </w:rPr>
        <w:t>3</w:t>
      </w:r>
      <w:r w:rsidRPr="008D7337">
        <w:rPr>
          <w:sz w:val="28"/>
          <w:szCs w:val="28"/>
        </w:rPr>
        <w:t>. Настоящее решение вступает в силу со дня его официального опубликования.</w:t>
      </w:r>
    </w:p>
    <w:p w14:paraId="5E5287BF" w14:textId="77777777" w:rsidR="00F271DB" w:rsidRPr="008D7337" w:rsidRDefault="00F271DB" w:rsidP="00F271DB">
      <w:pPr>
        <w:ind w:left="-142" w:firstLine="567"/>
        <w:jc w:val="both"/>
        <w:rPr>
          <w:sz w:val="28"/>
          <w:szCs w:val="28"/>
        </w:rPr>
      </w:pPr>
    </w:p>
    <w:p w14:paraId="1F2E9C81" w14:textId="77777777" w:rsidR="00F271DB" w:rsidRDefault="00F271DB" w:rsidP="00F271DB">
      <w:pPr>
        <w:ind w:firstLine="709"/>
        <w:jc w:val="both"/>
        <w:rPr>
          <w:sz w:val="28"/>
          <w:szCs w:val="28"/>
        </w:rPr>
      </w:pPr>
    </w:p>
    <w:p w14:paraId="5A36CCD7" w14:textId="77777777" w:rsidR="00F271DB" w:rsidRDefault="00F271DB" w:rsidP="00F271DB">
      <w:pPr>
        <w:ind w:firstLine="709"/>
        <w:jc w:val="both"/>
        <w:rPr>
          <w:sz w:val="28"/>
          <w:szCs w:val="28"/>
        </w:rPr>
      </w:pPr>
    </w:p>
    <w:p w14:paraId="035D34FE" w14:textId="77777777" w:rsidR="00F271DB" w:rsidRPr="008D7337" w:rsidRDefault="00F271DB" w:rsidP="00F271DB">
      <w:pPr>
        <w:ind w:firstLine="709"/>
        <w:jc w:val="both"/>
        <w:rPr>
          <w:sz w:val="28"/>
          <w:szCs w:val="28"/>
        </w:rPr>
      </w:pPr>
    </w:p>
    <w:p w14:paraId="29C6A26E" w14:textId="77777777" w:rsidR="00F271DB" w:rsidRPr="008D7337" w:rsidRDefault="00F271DB" w:rsidP="00F271DB">
      <w:pPr>
        <w:jc w:val="both"/>
        <w:rPr>
          <w:sz w:val="28"/>
          <w:szCs w:val="28"/>
        </w:rPr>
      </w:pPr>
      <w:r w:rsidRPr="008D7337">
        <w:rPr>
          <w:sz w:val="28"/>
          <w:szCs w:val="28"/>
        </w:rPr>
        <w:t xml:space="preserve">Председатель Собрания депутатов- </w:t>
      </w:r>
    </w:p>
    <w:p w14:paraId="44522B9B" w14:textId="23D373CD" w:rsidR="00F271DB" w:rsidRPr="008D7337" w:rsidRDefault="00F271DB" w:rsidP="00F271DB">
      <w:pPr>
        <w:jc w:val="both"/>
        <w:rPr>
          <w:sz w:val="28"/>
          <w:szCs w:val="28"/>
        </w:rPr>
      </w:pPr>
      <w:r w:rsidRPr="008D7337">
        <w:rPr>
          <w:sz w:val="28"/>
          <w:szCs w:val="28"/>
        </w:rPr>
        <w:t xml:space="preserve">глава Истоминского сельского поселения                                                </w:t>
      </w:r>
      <w:r>
        <w:rPr>
          <w:sz w:val="28"/>
          <w:szCs w:val="28"/>
        </w:rPr>
        <w:t>А</w:t>
      </w:r>
      <w:r w:rsidRPr="008D7337">
        <w:rPr>
          <w:sz w:val="28"/>
          <w:szCs w:val="28"/>
        </w:rPr>
        <w:t xml:space="preserve">.И. </w:t>
      </w:r>
      <w:r>
        <w:rPr>
          <w:sz w:val="28"/>
          <w:szCs w:val="28"/>
        </w:rPr>
        <w:t>Сорока</w:t>
      </w:r>
    </w:p>
    <w:p w14:paraId="2A65C740" w14:textId="77777777" w:rsidR="00F271DB" w:rsidRPr="008D7337" w:rsidRDefault="00F271DB" w:rsidP="00401F39">
      <w:pPr>
        <w:jc w:val="both"/>
        <w:rPr>
          <w:sz w:val="28"/>
          <w:szCs w:val="28"/>
        </w:rPr>
      </w:pPr>
    </w:p>
    <w:p w14:paraId="1D99B366" w14:textId="77777777" w:rsidR="00F271DB" w:rsidRPr="008D7337" w:rsidRDefault="00F271DB" w:rsidP="00F271DB">
      <w:pPr>
        <w:ind w:firstLine="709"/>
        <w:jc w:val="both"/>
        <w:rPr>
          <w:sz w:val="28"/>
          <w:szCs w:val="28"/>
        </w:rPr>
      </w:pPr>
    </w:p>
    <w:p w14:paraId="2C841F08" w14:textId="77777777" w:rsidR="00F271DB" w:rsidRPr="008D7337" w:rsidRDefault="00F271DB" w:rsidP="00F271DB">
      <w:pPr>
        <w:ind w:firstLine="709"/>
        <w:jc w:val="both"/>
        <w:rPr>
          <w:sz w:val="28"/>
          <w:szCs w:val="28"/>
        </w:rPr>
      </w:pPr>
    </w:p>
    <w:p w14:paraId="63A73A9D" w14:textId="77777777" w:rsidR="00F271DB" w:rsidRPr="008D7337" w:rsidRDefault="00F271DB" w:rsidP="00F271DB">
      <w:pPr>
        <w:ind w:firstLine="709"/>
        <w:jc w:val="both"/>
        <w:rPr>
          <w:sz w:val="28"/>
          <w:szCs w:val="28"/>
        </w:rPr>
      </w:pPr>
    </w:p>
    <w:p w14:paraId="21808888" w14:textId="77777777" w:rsidR="00F271DB" w:rsidRPr="008D7337" w:rsidRDefault="00F271DB" w:rsidP="00F271DB">
      <w:pPr>
        <w:jc w:val="both"/>
        <w:rPr>
          <w:sz w:val="28"/>
          <w:szCs w:val="28"/>
        </w:rPr>
      </w:pPr>
      <w:r w:rsidRPr="008D7337">
        <w:rPr>
          <w:sz w:val="28"/>
          <w:szCs w:val="28"/>
        </w:rPr>
        <w:t>х. Островского</w:t>
      </w:r>
    </w:p>
    <w:p w14:paraId="5B0287AC" w14:textId="77777777" w:rsidR="00F271DB" w:rsidRPr="008D7337" w:rsidRDefault="00F271DB" w:rsidP="00F271DB">
      <w:pPr>
        <w:jc w:val="both"/>
        <w:rPr>
          <w:sz w:val="28"/>
          <w:szCs w:val="28"/>
        </w:rPr>
      </w:pPr>
      <w:r w:rsidRPr="008D7337">
        <w:rPr>
          <w:sz w:val="28"/>
          <w:szCs w:val="28"/>
        </w:rPr>
        <w:t>2</w:t>
      </w:r>
      <w:r>
        <w:rPr>
          <w:sz w:val="28"/>
          <w:szCs w:val="28"/>
        </w:rPr>
        <w:t>9</w:t>
      </w:r>
      <w:r w:rsidRPr="008D7337">
        <w:rPr>
          <w:sz w:val="28"/>
          <w:szCs w:val="28"/>
        </w:rPr>
        <w:t xml:space="preserve"> </w:t>
      </w:r>
      <w:r>
        <w:rPr>
          <w:sz w:val="28"/>
          <w:szCs w:val="28"/>
        </w:rPr>
        <w:t>ноября</w:t>
      </w:r>
      <w:r w:rsidRPr="008D7337">
        <w:rPr>
          <w:sz w:val="28"/>
          <w:szCs w:val="28"/>
        </w:rPr>
        <w:t xml:space="preserve"> 2021 года</w:t>
      </w:r>
    </w:p>
    <w:p w14:paraId="0B1BA927" w14:textId="77777777" w:rsidR="00F271DB" w:rsidRPr="008D7337" w:rsidRDefault="00F271DB" w:rsidP="00F271DB">
      <w:pPr>
        <w:jc w:val="both"/>
        <w:rPr>
          <w:sz w:val="28"/>
          <w:szCs w:val="28"/>
        </w:rPr>
      </w:pPr>
      <w:r w:rsidRPr="008D7337">
        <w:rPr>
          <w:sz w:val="28"/>
          <w:szCs w:val="28"/>
        </w:rPr>
        <w:t xml:space="preserve">№ </w:t>
      </w:r>
      <w:r>
        <w:rPr>
          <w:sz w:val="28"/>
          <w:szCs w:val="28"/>
        </w:rPr>
        <w:t>20</w:t>
      </w:r>
      <w:r w:rsidRPr="008D7337">
        <w:rPr>
          <w:sz w:val="28"/>
          <w:szCs w:val="28"/>
        </w:rPr>
        <w:br w:type="page"/>
      </w:r>
    </w:p>
    <w:p w14:paraId="3F350493" w14:textId="77777777" w:rsidR="00F271DB" w:rsidRPr="00491E5F" w:rsidRDefault="00F271DB" w:rsidP="00F271DB">
      <w:pPr>
        <w:spacing w:line="259" w:lineRule="auto"/>
        <w:jc w:val="right"/>
        <w:rPr>
          <w:rFonts w:eastAsia="Calibri"/>
          <w:lang w:eastAsia="en-US"/>
        </w:rPr>
      </w:pPr>
      <w:r w:rsidRPr="00491E5F">
        <w:rPr>
          <w:rFonts w:eastAsia="Calibri"/>
          <w:lang w:eastAsia="en-US"/>
        </w:rPr>
        <w:lastRenderedPageBreak/>
        <w:t>Приложение к Решению</w:t>
      </w:r>
    </w:p>
    <w:p w14:paraId="6FFD5936" w14:textId="77777777" w:rsidR="00F271DB" w:rsidRPr="00491E5F" w:rsidRDefault="00F271DB" w:rsidP="00F271DB">
      <w:pPr>
        <w:spacing w:line="259" w:lineRule="auto"/>
        <w:jc w:val="right"/>
        <w:rPr>
          <w:rFonts w:eastAsia="Calibri"/>
          <w:lang w:eastAsia="en-US"/>
        </w:rPr>
      </w:pPr>
      <w:r w:rsidRPr="00491E5F">
        <w:rPr>
          <w:rFonts w:eastAsia="Calibri"/>
          <w:lang w:eastAsia="en-US"/>
        </w:rPr>
        <w:t>Собрания депутатов Истоминского сельского поселения</w:t>
      </w:r>
    </w:p>
    <w:p w14:paraId="65545657" w14:textId="77777777" w:rsidR="00F271DB" w:rsidRPr="00491E5F" w:rsidRDefault="00F271DB" w:rsidP="00F271DB">
      <w:pPr>
        <w:spacing w:line="259" w:lineRule="auto"/>
        <w:jc w:val="right"/>
        <w:rPr>
          <w:rFonts w:eastAsia="Calibri"/>
          <w:lang w:eastAsia="en-US"/>
        </w:rPr>
      </w:pPr>
      <w:r w:rsidRPr="00491E5F">
        <w:rPr>
          <w:rFonts w:eastAsia="Calibri"/>
          <w:lang w:eastAsia="en-US"/>
        </w:rPr>
        <w:t>«Об утверждении Положения</w:t>
      </w:r>
      <w:r>
        <w:rPr>
          <w:rFonts w:eastAsia="Calibri"/>
          <w:lang w:eastAsia="en-US"/>
        </w:rPr>
        <w:t xml:space="preserve"> </w:t>
      </w:r>
      <w:r w:rsidRPr="00491E5F">
        <w:rPr>
          <w:rFonts w:eastAsia="Calibri"/>
          <w:lang w:eastAsia="en-US"/>
        </w:rPr>
        <w:t>о постоянных комиссиях</w:t>
      </w:r>
    </w:p>
    <w:p w14:paraId="6F812CD5" w14:textId="77777777" w:rsidR="00F271DB" w:rsidRPr="00491E5F" w:rsidRDefault="00F271DB" w:rsidP="00F271DB">
      <w:pPr>
        <w:spacing w:line="259" w:lineRule="auto"/>
        <w:jc w:val="right"/>
        <w:rPr>
          <w:rFonts w:eastAsia="Calibri"/>
          <w:lang w:eastAsia="en-US"/>
        </w:rPr>
      </w:pPr>
      <w:r w:rsidRPr="00491E5F">
        <w:rPr>
          <w:rFonts w:eastAsia="Calibri"/>
          <w:lang w:eastAsia="en-US"/>
        </w:rPr>
        <w:t>Собрания депутатов Истоминского сельского поселения»</w:t>
      </w:r>
    </w:p>
    <w:p w14:paraId="49A1D06E" w14:textId="77777777" w:rsidR="00F271DB" w:rsidRPr="00491E5F" w:rsidRDefault="00F271DB" w:rsidP="00F271DB">
      <w:pPr>
        <w:spacing w:line="259" w:lineRule="auto"/>
        <w:jc w:val="right"/>
        <w:rPr>
          <w:rFonts w:eastAsia="Calibri"/>
          <w:lang w:eastAsia="en-US"/>
        </w:rPr>
      </w:pPr>
      <w:r w:rsidRPr="00491E5F">
        <w:rPr>
          <w:rFonts w:eastAsia="Calibri"/>
          <w:lang w:eastAsia="en-US"/>
        </w:rPr>
        <w:t xml:space="preserve">от </w:t>
      </w:r>
      <w:r w:rsidRPr="00840365">
        <w:rPr>
          <w:rFonts w:eastAsia="Calibri"/>
          <w:lang w:eastAsia="en-US"/>
        </w:rPr>
        <w:t>29</w:t>
      </w:r>
      <w:r w:rsidRPr="00491E5F">
        <w:rPr>
          <w:rFonts w:eastAsia="Calibri"/>
          <w:lang w:eastAsia="en-US"/>
        </w:rPr>
        <w:t xml:space="preserve"> </w:t>
      </w:r>
      <w:r w:rsidRPr="00840365">
        <w:rPr>
          <w:rFonts w:eastAsia="Calibri"/>
          <w:lang w:eastAsia="en-US"/>
        </w:rPr>
        <w:t>ноября</w:t>
      </w:r>
      <w:r w:rsidRPr="00491E5F">
        <w:rPr>
          <w:rFonts w:eastAsia="Calibri"/>
          <w:lang w:eastAsia="en-US"/>
        </w:rPr>
        <w:t xml:space="preserve"> 20</w:t>
      </w:r>
      <w:r w:rsidRPr="00840365">
        <w:rPr>
          <w:rFonts w:eastAsia="Calibri"/>
          <w:lang w:eastAsia="en-US"/>
        </w:rPr>
        <w:t>21</w:t>
      </w:r>
      <w:r w:rsidRPr="00491E5F">
        <w:rPr>
          <w:rFonts w:eastAsia="Calibri"/>
          <w:lang w:eastAsia="en-US"/>
        </w:rPr>
        <w:t xml:space="preserve"> года № </w:t>
      </w:r>
      <w:r w:rsidRPr="00840365">
        <w:rPr>
          <w:rFonts w:eastAsia="Calibri"/>
          <w:lang w:eastAsia="en-US"/>
        </w:rPr>
        <w:t>20</w:t>
      </w:r>
    </w:p>
    <w:p w14:paraId="5FC5D8E9" w14:textId="77777777" w:rsidR="00F271DB" w:rsidRDefault="00F271DB" w:rsidP="00F271DB">
      <w:pPr>
        <w:spacing w:line="259" w:lineRule="auto"/>
        <w:jc w:val="center"/>
        <w:rPr>
          <w:rFonts w:eastAsia="Calibri"/>
          <w:b/>
          <w:bCs/>
          <w:sz w:val="28"/>
          <w:szCs w:val="28"/>
          <w:lang w:eastAsia="en-US"/>
        </w:rPr>
      </w:pPr>
    </w:p>
    <w:p w14:paraId="441F5163" w14:textId="77777777" w:rsidR="00F271DB" w:rsidRPr="00491E5F" w:rsidRDefault="00F271DB" w:rsidP="00F271DB">
      <w:pPr>
        <w:spacing w:line="259" w:lineRule="auto"/>
        <w:jc w:val="center"/>
        <w:rPr>
          <w:rFonts w:eastAsia="Calibri"/>
          <w:b/>
          <w:bCs/>
          <w:sz w:val="28"/>
          <w:szCs w:val="28"/>
          <w:lang w:eastAsia="en-US"/>
        </w:rPr>
      </w:pPr>
      <w:r w:rsidRPr="00491E5F">
        <w:rPr>
          <w:rFonts w:eastAsia="Calibri"/>
          <w:b/>
          <w:bCs/>
          <w:sz w:val="28"/>
          <w:szCs w:val="28"/>
          <w:lang w:eastAsia="en-US"/>
        </w:rPr>
        <w:t>ПОЛОЖЕНИЕ О ПОСТОЯННЫХ КОМИССИЯХ</w:t>
      </w:r>
    </w:p>
    <w:p w14:paraId="00822EA4" w14:textId="77777777" w:rsidR="00F271DB" w:rsidRDefault="00F271DB" w:rsidP="00F271DB">
      <w:pPr>
        <w:spacing w:line="259" w:lineRule="auto"/>
        <w:jc w:val="center"/>
        <w:rPr>
          <w:rFonts w:eastAsia="Calibri"/>
          <w:b/>
          <w:bCs/>
          <w:sz w:val="28"/>
          <w:szCs w:val="28"/>
          <w:lang w:eastAsia="en-US"/>
        </w:rPr>
      </w:pPr>
      <w:r w:rsidRPr="00491E5F">
        <w:rPr>
          <w:rFonts w:eastAsia="Calibri"/>
          <w:b/>
          <w:bCs/>
          <w:sz w:val="28"/>
          <w:szCs w:val="28"/>
          <w:lang w:eastAsia="en-US"/>
        </w:rPr>
        <w:t>СОБРАНИЯ ДЕПУТАТОВ ИСТОМИНСКОГО СЕЛЬСКОГО ПОСЕЛЕНИЯ</w:t>
      </w:r>
    </w:p>
    <w:p w14:paraId="1D43FDBB" w14:textId="77777777" w:rsidR="00F271DB" w:rsidRPr="00491E5F" w:rsidRDefault="00F271DB" w:rsidP="00F271DB">
      <w:pPr>
        <w:spacing w:line="259" w:lineRule="auto"/>
        <w:jc w:val="center"/>
        <w:rPr>
          <w:rFonts w:eastAsia="Calibri"/>
          <w:b/>
          <w:bCs/>
          <w:sz w:val="28"/>
          <w:szCs w:val="28"/>
          <w:lang w:eastAsia="en-US"/>
        </w:rPr>
      </w:pPr>
    </w:p>
    <w:p w14:paraId="5469B298"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 xml:space="preserve">Статья 1. </w:t>
      </w:r>
      <w:r w:rsidRPr="00491E5F">
        <w:rPr>
          <w:rFonts w:eastAsia="Calibri"/>
          <w:b/>
          <w:bCs/>
          <w:sz w:val="28"/>
          <w:szCs w:val="28"/>
          <w:lang w:eastAsia="en-US"/>
        </w:rPr>
        <w:t>Общие положения</w:t>
      </w:r>
    </w:p>
    <w:p w14:paraId="75F5576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В соответствии с Уставом муниципального образования «Истоминское сельское поселение» (далее - Устав) и Регламентом Собрания депутатов Истоминского сельского поселения (далее -Регламент) Собрание депутатов Истоминского сельского поселения (далее – Собрание) образует из своего состава постоянные комиссии (далее - комиссии).</w:t>
      </w:r>
    </w:p>
    <w:p w14:paraId="60262AC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Комиссии образуются Собранием для предварительного рассмотрения и</w:t>
      </w:r>
    </w:p>
    <w:p w14:paraId="334529B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подготовки вопросов, выработки проектов решений, конкретных мероприятий и</w:t>
      </w:r>
    </w:p>
    <w:p w14:paraId="7F5EBF4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программ по предметам ведения Собрания, для содействия выполнению решений</w:t>
      </w:r>
    </w:p>
    <w:p w14:paraId="70DDDB0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 осуществления контроля за деятельностью органов и должностных лиц</w:t>
      </w:r>
    </w:p>
    <w:p w14:paraId="0A29086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местного самоуправления, муниципальных учреждений и предприятий.</w:t>
      </w:r>
    </w:p>
    <w:p w14:paraId="6333C49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Комиссии образуются на срок полномочий Собрания третьего созыва либо на</w:t>
      </w:r>
    </w:p>
    <w:p w14:paraId="540A7E2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срок, указанный в решении Собрания. Комиссии являются рабочими органами</w:t>
      </w:r>
    </w:p>
    <w:p w14:paraId="31972E3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 ответственны перед ним и подотчётны ему. Деятельность комиссий</w:t>
      </w:r>
    </w:p>
    <w:p w14:paraId="0FD57BE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координирует заместитель председателя Собрания.</w:t>
      </w:r>
    </w:p>
    <w:p w14:paraId="0BFE368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Перечень комиссий по направлениям, вопросы ведения комиссий,</w:t>
      </w:r>
    </w:p>
    <w:p w14:paraId="327F10C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председатели и заместители комиссий, численный и персональный состав комиссий</w:t>
      </w:r>
    </w:p>
    <w:p w14:paraId="4FB317B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утверждаются решением Собрания.</w:t>
      </w:r>
    </w:p>
    <w:p w14:paraId="24A2235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Основными задачами комиссий являются:</w:t>
      </w:r>
    </w:p>
    <w:p w14:paraId="7B31D81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разработка проектов муниципальных нормативных правовых актов;</w:t>
      </w:r>
    </w:p>
    <w:p w14:paraId="423B688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подготовка и рассмотрение проектов решений, выносимых на Собрание по</w:t>
      </w:r>
    </w:p>
    <w:p w14:paraId="7C27020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вопросам, относящимся к компетенции представительного органа;</w:t>
      </w:r>
    </w:p>
    <w:p w14:paraId="7F84A1D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подготовка предложений по формированию бюджета Истоминского сельского поселения;</w:t>
      </w:r>
    </w:p>
    <w:p w14:paraId="1E41F8B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при необходимости подготовка заключений по вопросам, внесённым на</w:t>
      </w:r>
    </w:p>
    <w:p w14:paraId="63F0750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рассмотрение Собрания;</w:t>
      </w:r>
    </w:p>
    <w:p w14:paraId="1AC7605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разработка предложений к планам мероприятий, соответствующих</w:t>
      </w:r>
    </w:p>
    <w:p w14:paraId="6DC8DE8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профилю комиссии и относящихся к вопросам их ведения;</w:t>
      </w:r>
    </w:p>
    <w:p w14:paraId="4E0D957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контроль за реализацией решений, принятых Собранием;</w:t>
      </w:r>
    </w:p>
    <w:p w14:paraId="7A2CE24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содействие депутатам, органам и должностным лицам местного</w:t>
      </w:r>
    </w:p>
    <w:p w14:paraId="26F2BAE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самоуправления, муниципальным организациям в их работе по реализации решений</w:t>
      </w:r>
    </w:p>
    <w:p w14:paraId="48F81CF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Собрания.</w:t>
      </w:r>
    </w:p>
    <w:p w14:paraId="717CC1D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Выполняя возложенные на них задачи, комиссии призваны своей работой в</w:t>
      </w:r>
    </w:p>
    <w:p w14:paraId="5A2459B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период между заседаниями Собрания способствовать постоянной и эффективной</w:t>
      </w:r>
    </w:p>
    <w:p w14:paraId="3F91FBB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деятельности Собрания.</w:t>
      </w:r>
    </w:p>
    <w:p w14:paraId="5E72BDE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Комиссии взаимодействуют с соответствующими органами Администрации</w:t>
      </w:r>
    </w:p>
    <w:p w14:paraId="72ECFF2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Истоминского сельского поселения, государственными органами, общественными организациями и объединениями, трудовыми коллективами предприятий и учреждений, населением, изучают и учитывают общественное мнение населения.</w:t>
      </w:r>
    </w:p>
    <w:p w14:paraId="0905045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Комиссии строят свою работу на основе коллективного, свободного,</w:t>
      </w:r>
    </w:p>
    <w:p w14:paraId="20832AD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делового обсуждения вопросов, гласности и инициативы членов комиссий.</w:t>
      </w:r>
    </w:p>
    <w:p w14:paraId="630F08F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9. В своей деятельности комиссии руководствуются законодательством РФ,</w:t>
      </w:r>
    </w:p>
    <w:p w14:paraId="52D6DE0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законодательством Ростовской области, Уставом, Регламентом, настоящим</w:t>
      </w:r>
    </w:p>
    <w:p w14:paraId="1811135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Положением и иными нормативными правовыми актами муниципального</w:t>
      </w:r>
    </w:p>
    <w:p w14:paraId="621F545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образования «Истоминское сельское поселение».</w:t>
      </w:r>
    </w:p>
    <w:p w14:paraId="66F414E7"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 xml:space="preserve">Статья 2. </w:t>
      </w:r>
      <w:r w:rsidRPr="00491E5F">
        <w:rPr>
          <w:rFonts w:eastAsia="Calibri"/>
          <w:b/>
          <w:bCs/>
          <w:sz w:val="28"/>
          <w:szCs w:val="28"/>
          <w:lang w:eastAsia="en-US"/>
        </w:rPr>
        <w:t>Функции, права и обязанности комиссий</w:t>
      </w:r>
    </w:p>
    <w:p w14:paraId="3CD2C6B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Комиссии по вопросам их ведения осуществляют следующие функции:</w:t>
      </w:r>
    </w:p>
    <w:p w14:paraId="7D1D804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разработка по поручению Собрания или по собственной инициативе</w:t>
      </w:r>
    </w:p>
    <w:p w14:paraId="6FCE963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проектов нормативных правовых актов и решений, относящихся к вопросам ведения</w:t>
      </w:r>
    </w:p>
    <w:p w14:paraId="6366341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комиссий;</w:t>
      </w:r>
    </w:p>
    <w:p w14:paraId="62E859E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осуществление предварительного или дополнительного рассмотрения</w:t>
      </w:r>
    </w:p>
    <w:p w14:paraId="06CDB1B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проектов правовых актов, переданных председателем Собрания на рассмотрение</w:t>
      </w:r>
    </w:p>
    <w:p w14:paraId="1C274ED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комиссиям;</w:t>
      </w:r>
    </w:p>
    <w:p w14:paraId="2B0838A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подготовка по собственной инициативе или по поручению Собрания</w:t>
      </w:r>
    </w:p>
    <w:p w14:paraId="7572B23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заключений и рекомендаций по переданным на рассмотрение комиссий вопросам;</w:t>
      </w:r>
    </w:p>
    <w:p w14:paraId="4C2AD2D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участие в разработке проектов планов и программ экономического и</w:t>
      </w:r>
    </w:p>
    <w:p w14:paraId="21E8A38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социального развития, бюджета, решений и других вопросов, внесение по ним своих</w:t>
      </w:r>
    </w:p>
    <w:p w14:paraId="74D66F2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замечаний и предложений;</w:t>
      </w:r>
    </w:p>
    <w:p w14:paraId="6173D1D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контроль за ходом реализации принятых Собранием решений органами</w:t>
      </w:r>
    </w:p>
    <w:p w14:paraId="3346CDE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местного самоуправления, предприятиями, учреждениями, организациями и</w:t>
      </w:r>
    </w:p>
    <w:p w14:paraId="3E55B66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общественными объединениями на территории Истоминского сельского поселения независимо от подчинённости и форм собственности;</w:t>
      </w:r>
    </w:p>
    <w:p w14:paraId="7942D8E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разработка предложений и рекомендаций для рассмотрения Собранием и</w:t>
      </w:r>
    </w:p>
    <w:p w14:paraId="1487965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Администрацией Истоминского сельского поселения;</w:t>
      </w:r>
    </w:p>
    <w:p w14:paraId="30A0719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рассмотрение поступивших и переданных комиссиям обращений и</w:t>
      </w:r>
    </w:p>
    <w:p w14:paraId="16324E6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предложений от организаций и граждан с вынесением по ним решений, которые</w:t>
      </w:r>
    </w:p>
    <w:p w14:paraId="22F58C4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носят рекомендательный характер;</w:t>
      </w:r>
    </w:p>
    <w:p w14:paraId="4113134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подготовка и проведение по решению Собрания депутатских слушаний;</w:t>
      </w:r>
    </w:p>
    <w:p w14:paraId="13D746F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9) проведение по решению Собрания публичных слушаний по вопросам,</w:t>
      </w:r>
    </w:p>
    <w:p w14:paraId="44CA1FB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представляющим общественный интерес;</w:t>
      </w:r>
    </w:p>
    <w:p w14:paraId="19305D5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10) осуществление иных функций, которые могут быть возложены на них</w:t>
      </w:r>
    </w:p>
    <w:p w14:paraId="6F7AB27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соответствующими решениями Собрания или по собственной инициативе по</w:t>
      </w:r>
    </w:p>
    <w:p w14:paraId="511D7ED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вопросам компетенции комиссии.</w:t>
      </w:r>
    </w:p>
    <w:p w14:paraId="7397981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Комиссии для осуществления вышеизложенных функций по вопросам,</w:t>
      </w:r>
    </w:p>
    <w:p w14:paraId="19B31EC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относящимся к их ведению, вправе:</w:t>
      </w:r>
    </w:p>
    <w:p w14:paraId="07B0593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подготавливать проекты правовых актов Собрания и вносить предложения</w:t>
      </w:r>
    </w:p>
    <w:p w14:paraId="135A565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на его заседания;</w:t>
      </w:r>
    </w:p>
    <w:p w14:paraId="0BAE06A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представлять на заседания Собрания доклады и содоклады;</w:t>
      </w:r>
    </w:p>
    <w:p w14:paraId="2E428C2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обращаться к Администрации Истоминского сельского поселения и главе Администрации Истоминского сельского поселения, руководителям предприятий, учреждений и организаций, расположенных на территории Истоминского сельского поселения;</w:t>
      </w:r>
    </w:p>
    <w:p w14:paraId="4A07EA0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в порядке контроля соблюдения действующего законодательства,</w:t>
      </w:r>
    </w:p>
    <w:p w14:paraId="2CA9959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выполнения решений Собрания заслушивать на своих заседаниях доклады и</w:t>
      </w:r>
    </w:p>
    <w:p w14:paraId="00DC782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сообщения должностных лиц Администрации Истоминского сельского поселения и организаций, расположенных на территории Истоминского сельского поселения; по предложению комиссии руководители указанных органов и организаций или их представители обязаны явиться на заседание комиссии или представить письменные разъяснения по рассматриваемым комиссией вопросам, при этом комиссии за 5 рабочих дней до заседания извещают соответствующие органы и организации о предстоящем рассмотрении вопросов;</w:t>
      </w:r>
    </w:p>
    <w:p w14:paraId="24FB4AA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запрашивать от должностных лиц Администрации Истоминского сельского поселения, муниципальных предприятий, учреждений, а также организаций, расположенных на территории Истоминского сельского поселения, необходимые материалы и документы с соблюдением ограничений, установленных законодательством;</w:t>
      </w:r>
    </w:p>
    <w:p w14:paraId="576B257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вносить предложения по повестке дня заседания Собрания;</w:t>
      </w:r>
    </w:p>
    <w:p w14:paraId="4488E17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выступать с инициативой о проведении депутатских слушаний;</w:t>
      </w:r>
    </w:p>
    <w:p w14:paraId="523E803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привлекать к своей работе депутатов Собрания, не входящих в состав</w:t>
      </w:r>
    </w:p>
    <w:p w14:paraId="42C9FD6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данной комиссии, должностных лиц органов местного самоуправления,</w:t>
      </w:r>
    </w:p>
    <w:p w14:paraId="5A0BF59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Администрации Истоминского сельского поселения, предприятий, учреждений и организаций, расположенных на территории Истоминского сельского поселения, а также специалистов консультантов и экспертов по различным вопросам деятельности.</w:t>
      </w:r>
    </w:p>
    <w:p w14:paraId="17D9AE8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Комиссии осуществляют свои полномочия путём принятия решений,</w:t>
      </w:r>
    </w:p>
    <w:p w14:paraId="150815A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заключений, рекомендаций.</w:t>
      </w:r>
    </w:p>
    <w:p w14:paraId="7233878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Решения комиссий носят исключительно рекомендательный характер и</w:t>
      </w:r>
    </w:p>
    <w:p w14:paraId="3DE21F8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вносятся на рассмотрение Собрания для принятия соответствующего решения</w:t>
      </w:r>
    </w:p>
    <w:p w14:paraId="26E14D5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Собранием или могут быть направлены главе Администрации Истоминского сельского поселения для рассмотрения по существу изложенных вопросов, если они не относятся к компетенции Собрания.</w:t>
      </w:r>
    </w:p>
    <w:p w14:paraId="2C61231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Разработанные комиссией рекомендации по вопросам, относящимся к</w:t>
      </w:r>
    </w:p>
    <w:p w14:paraId="258C792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ведению комиссии, направляются Собранию и главе Администрации Истоминского сельского поселения и (или) соответствующим органам Администрации Истоминского сельского поселения, предприятиям, учреждениям и организациям, расположенным на территории Истоминского сельского поселения. Рекомендации комиссий подлежат обязательному рассмотрению соответствующими органами и организациями. О результатах рассмотрения или о принятых мерах должно быть сообщено комиссиям не более, чем в месячный срок.</w:t>
      </w:r>
    </w:p>
    <w:p w14:paraId="190FDB4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Каждая комиссия разрабатывает и утверждает план работы комиссии и</w:t>
      </w:r>
    </w:p>
    <w:p w14:paraId="105C090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передаёт его председателю Собрания в качестве предложений для подготовки плана</w:t>
      </w:r>
    </w:p>
    <w:p w14:paraId="35D37AB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работы Собрания.</w:t>
      </w:r>
    </w:p>
    <w:p w14:paraId="0D183752"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 xml:space="preserve">Статья 3. </w:t>
      </w:r>
      <w:r w:rsidRPr="00491E5F">
        <w:rPr>
          <w:rFonts w:eastAsia="Calibri"/>
          <w:b/>
          <w:bCs/>
          <w:sz w:val="28"/>
          <w:szCs w:val="28"/>
          <w:lang w:eastAsia="en-US"/>
        </w:rPr>
        <w:t>Структура комиссий</w:t>
      </w:r>
    </w:p>
    <w:p w14:paraId="750F010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Комиссии образуются решением Собрания на срок полномочий данного</w:t>
      </w:r>
    </w:p>
    <w:p w14:paraId="5BA76B3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созыва в составе председателя комиссии, заместителя председателя комиссии и</w:t>
      </w:r>
    </w:p>
    <w:p w14:paraId="40CA138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членов комиссии. Собрание может образовывать, упразднять и реорганизовывать</w:t>
      </w:r>
    </w:p>
    <w:p w14:paraId="235CBC8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вносить изменения в их состав.</w:t>
      </w:r>
    </w:p>
    <w:p w14:paraId="37B9324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Численность комиссии не может быть менее трёх человек и более пяти</w:t>
      </w:r>
    </w:p>
    <w:p w14:paraId="56CAA03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человек.</w:t>
      </w:r>
    </w:p>
    <w:p w14:paraId="3671305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Участие в работе комиссий является обязательной формой деятельности</w:t>
      </w:r>
    </w:p>
    <w:p w14:paraId="2F57D1E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депутата.</w:t>
      </w:r>
    </w:p>
    <w:p w14:paraId="571C0DB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Председатели комиссий избираются Собранием из числа депутатов</w:t>
      </w:r>
    </w:p>
    <w:p w14:paraId="6A460E6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 Председатель комиссии руководит комиссией и осуществляет следующие</w:t>
      </w:r>
    </w:p>
    <w:p w14:paraId="1CA43E3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функции:</w:t>
      </w:r>
    </w:p>
    <w:p w14:paraId="63F4B7C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организует работу комиссии и несёт персональную ответственность за её</w:t>
      </w:r>
    </w:p>
    <w:p w14:paraId="3E3B0C4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деятельность;</w:t>
      </w:r>
    </w:p>
    <w:p w14:paraId="7A54035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определяет предварительную повестку заседаний комиссии;</w:t>
      </w:r>
    </w:p>
    <w:p w14:paraId="04104BB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созывает заседания комиссии, организует и контролирует подготовку</w:t>
      </w:r>
    </w:p>
    <w:p w14:paraId="003566C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материалов к заседаниям, обеспечивает их юридическую и специальную экспертизу,</w:t>
      </w:r>
    </w:p>
    <w:p w14:paraId="1BB3A13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согласование с заинтересованными лицами;</w:t>
      </w:r>
    </w:p>
    <w:p w14:paraId="553D00D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председательствует на заседаниях комиссии, ведёт учёт присутствия членов</w:t>
      </w:r>
    </w:p>
    <w:p w14:paraId="205721D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на её заседаниях, подсчёт голосов при принятии решений;</w:t>
      </w:r>
    </w:p>
    <w:p w14:paraId="49BACD4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даёт поручения членам комиссии, обязательные к исполнению, и</w:t>
      </w:r>
    </w:p>
    <w:p w14:paraId="1E61631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контролирует порядок и сроки их выполнения, оказывает содействие в</w:t>
      </w:r>
    </w:p>
    <w:p w14:paraId="1923952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осуществлении ими своих полномочий;</w:t>
      </w:r>
    </w:p>
    <w:p w14:paraId="051E595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направляет членам комиссии материалы и документы, связанные с</w:t>
      </w:r>
    </w:p>
    <w:p w14:paraId="7856BD8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деятельностью комиссии;</w:t>
      </w:r>
    </w:p>
    <w:p w14:paraId="32B1596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представляет комиссию как орган Собрания при взаимодействии с другими</w:t>
      </w:r>
    </w:p>
    <w:p w14:paraId="58BFA65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органами местного самоуправления, предприятиями, учреждениями и</w:t>
      </w:r>
    </w:p>
    <w:p w14:paraId="4B5D8DA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организациями, средствами массовой информации;</w:t>
      </w:r>
    </w:p>
    <w:p w14:paraId="5F1134E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8) организует взаимодействие с другими комиссиями и с соответствующими</w:t>
      </w:r>
    </w:p>
    <w:p w14:paraId="3226B8C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подразделениями других органов местного самоуправления;</w:t>
      </w:r>
    </w:p>
    <w:p w14:paraId="128BEC6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9) приглашает для участия в заседаниях комиссии должностных лиц органов</w:t>
      </w:r>
    </w:p>
    <w:p w14:paraId="1CFA2A0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местного самоуправления, представителей предприятий, учреждений, организаций,</w:t>
      </w:r>
    </w:p>
    <w:p w14:paraId="442A2D5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расположенных на территории Истоминского сельского поселения, а также специалистов, консультантов и экспертов по различным вопросам деятельности;</w:t>
      </w:r>
    </w:p>
    <w:p w14:paraId="211B7A8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10) организует работу по исполнению решений комиссии, а также решений</w:t>
      </w:r>
    </w:p>
    <w:p w14:paraId="3637EE1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 контроль за исполнением которых поручен данной комиссии;</w:t>
      </w:r>
    </w:p>
    <w:p w14:paraId="1AB60E4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11) осуществляет мероприятия по ознакомлению членов комиссии с</w:t>
      </w:r>
    </w:p>
    <w:p w14:paraId="554D669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изменениями в законодательстве РФ, Ростовской области и постановлениями главы</w:t>
      </w:r>
    </w:p>
    <w:p w14:paraId="1564C72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Администрации Истоминского сельского поселения по вопросам ведения комиссии;</w:t>
      </w:r>
    </w:p>
    <w:p w14:paraId="5639146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12) информирует Собрание и председателя Собрания о рассмотренных в</w:t>
      </w:r>
    </w:p>
    <w:p w14:paraId="66CFDF0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вопросах, а также о мерах, принятых по реализации рекомендаций</w:t>
      </w:r>
    </w:p>
    <w:p w14:paraId="4FACBB5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w:t>
      </w:r>
    </w:p>
    <w:p w14:paraId="309B7BE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13) информирует членов комиссии о выполнении решений комиссии,</w:t>
      </w:r>
    </w:p>
    <w:p w14:paraId="57ED267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находящихся на контроле, и рассмотрении её рекомендаций;</w:t>
      </w:r>
    </w:p>
    <w:p w14:paraId="3FE932A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14) на основе предложений членов комиссии разрабатывает план работы</w:t>
      </w:r>
    </w:p>
    <w:p w14:paraId="70498DA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передаёт его председателю Собрания;</w:t>
      </w:r>
    </w:p>
    <w:p w14:paraId="50CB4C9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15) подписывает протоколы, заключения, рекомендации и другие акты</w:t>
      </w:r>
    </w:p>
    <w:p w14:paraId="2245A39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несёт ответственность за своевременное оформление протоколов</w:t>
      </w:r>
    </w:p>
    <w:p w14:paraId="64A242F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заседания комиссии;</w:t>
      </w:r>
    </w:p>
    <w:p w14:paraId="3FF0709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16) по требованию председателя Собрания либо не менее половины депутатов</w:t>
      </w:r>
    </w:p>
    <w:p w14:paraId="061B85A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 а также по собственной инициативе отчитывается на заседании Собрания</w:t>
      </w:r>
    </w:p>
    <w:p w14:paraId="68E23D3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 работе комиссии.</w:t>
      </w:r>
    </w:p>
    <w:p w14:paraId="4A543F8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В случае временного отсутствия председателя комиссии его обязанности</w:t>
      </w:r>
    </w:p>
    <w:p w14:paraId="1D14F26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исполняет заместитель председателя комиссии.</w:t>
      </w:r>
    </w:p>
    <w:p w14:paraId="47A36E1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Секретари комиссий при необходимости избираются соответствующей</w:t>
      </w:r>
    </w:p>
    <w:p w14:paraId="63C470E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комиссией открытым голосованием на первом заседании комиссии. Секретарь</w:t>
      </w:r>
    </w:p>
    <w:p w14:paraId="022C3F5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осуществляет следующие функции:</w:t>
      </w:r>
    </w:p>
    <w:p w14:paraId="7687866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ведёт протоколы заседаний;</w:t>
      </w:r>
    </w:p>
    <w:p w14:paraId="483C49C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направляет членам комиссии материалы и документы, связанные с</w:t>
      </w:r>
    </w:p>
    <w:p w14:paraId="4BE6595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деятельностью комиссии;</w:t>
      </w:r>
    </w:p>
    <w:p w14:paraId="5EFE2B7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выполняет поручения председателя комиссии по вопросам ведения</w:t>
      </w:r>
    </w:p>
    <w:p w14:paraId="57D6F57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w:t>
      </w:r>
    </w:p>
    <w:p w14:paraId="6C93794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Члены комиссии:</w:t>
      </w:r>
    </w:p>
    <w:p w14:paraId="70A132B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обязаны участвовать в деятельности комиссий, содействовать выполнению</w:t>
      </w:r>
    </w:p>
    <w:p w14:paraId="7324B70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их решений;</w:t>
      </w:r>
    </w:p>
    <w:p w14:paraId="628D97A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обязаны в назначенные сроки выполнять поручения председателя, решения</w:t>
      </w:r>
    </w:p>
    <w:p w14:paraId="6D009A7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комиссии, принятые в установленном порядке, и информировать председателя</w:t>
      </w:r>
    </w:p>
    <w:p w14:paraId="4B33BB0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о ходе выполнения поручений;</w:t>
      </w:r>
    </w:p>
    <w:p w14:paraId="1A9ABAB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по поручению комиссии изучают вопросы, относящиеся к ведению</w:t>
      </w:r>
    </w:p>
    <w:p w14:paraId="3CF9905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обобщают предложения соответствующих органов и организаций, а</w:t>
      </w:r>
    </w:p>
    <w:p w14:paraId="4D222FB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также граждан, сообщают свои выводы и предложения в комиссию;</w:t>
      </w:r>
    </w:p>
    <w:p w14:paraId="338E6E5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пользуются решающим голосом по всем вопросам, рассматриваемым</w:t>
      </w:r>
    </w:p>
    <w:p w14:paraId="7A2B725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комиссией;</w:t>
      </w:r>
    </w:p>
    <w:p w14:paraId="6FCE6E0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имеют право на свободный доступ ко всем документам и материалам</w:t>
      </w:r>
    </w:p>
    <w:p w14:paraId="5D6047F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и Собрания по вопросам ведения комиссии;</w:t>
      </w:r>
    </w:p>
    <w:p w14:paraId="51B633A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имеют право вносить проекты решений и поправки к проектам решений по</w:t>
      </w:r>
    </w:p>
    <w:p w14:paraId="55E7CAA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обсуждаемым комиссией вопросам;</w:t>
      </w:r>
    </w:p>
    <w:p w14:paraId="3857669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имеют право предлагать вопросы для рассмотрения комиссией и</w:t>
      </w:r>
    </w:p>
    <w:p w14:paraId="0C070EC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участвовать в их подготовке и обсуждении;</w:t>
      </w:r>
    </w:p>
    <w:p w14:paraId="05CF18C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имеют право излагать свою точку зрения, отличную от точки зрения</w:t>
      </w:r>
    </w:p>
    <w:p w14:paraId="74F54E8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в виде особого мнения, прилагаемого к протоколу заседания комиссии;</w:t>
      </w:r>
    </w:p>
    <w:p w14:paraId="01D23D2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9) имеют право приёма должностными лицами органов местного</w:t>
      </w:r>
    </w:p>
    <w:p w14:paraId="7981C0B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самоуправления, Администрации Истоминского сельского поселения, предприятий, учреждений и</w:t>
      </w:r>
    </w:p>
    <w:p w14:paraId="01CBE0E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организаций, расположенных на территории Истоминского сельского поселения, по вопросам,</w:t>
      </w:r>
    </w:p>
    <w:p w14:paraId="057F474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рассматриваемым соответствующей комиссией;</w:t>
      </w:r>
    </w:p>
    <w:p w14:paraId="7EDEF87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10) имеют право вносить предложения о заслушивании информации</w:t>
      </w:r>
    </w:p>
    <w:p w14:paraId="4AEFC7F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должностных лиц органов местного самоуправления, предприятий, учреждений и</w:t>
      </w:r>
    </w:p>
    <w:p w14:paraId="6BD817E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организаций, расположенных на территории Истоминского сельского поселения, на заседаниях</w:t>
      </w:r>
    </w:p>
    <w:p w14:paraId="5C195DA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w:t>
      </w:r>
    </w:p>
    <w:p w14:paraId="542A584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11) обеспечиваются условиями, документами и другими материалами,</w:t>
      </w:r>
    </w:p>
    <w:p w14:paraId="7789BE1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необходимыми для активного участия в решении всех вопросов, рассматриваемых</w:t>
      </w:r>
    </w:p>
    <w:p w14:paraId="7A4E3C7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комиссией.</w:t>
      </w:r>
    </w:p>
    <w:p w14:paraId="26727F6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Председатель Собрания и его заместитель:</w:t>
      </w:r>
    </w:p>
    <w:p w14:paraId="118EEBC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поручает комиссиям подготовку вопросов, вносимых на рассмотрение</w:t>
      </w:r>
    </w:p>
    <w:p w14:paraId="32F8558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w:t>
      </w:r>
    </w:p>
    <w:p w14:paraId="7BF6489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имеет право участвовать в работе всех комиссий с правом голосования по</w:t>
      </w:r>
    </w:p>
    <w:p w14:paraId="324C220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рассматриваемым вопросам;</w:t>
      </w:r>
    </w:p>
    <w:p w14:paraId="2DC11CC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рассматривает и обобщает заключения, предложения и рекомендации</w:t>
      </w:r>
    </w:p>
    <w:p w14:paraId="6479389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комиссий по проектам решений.</w:t>
      </w:r>
    </w:p>
    <w:p w14:paraId="197D955C"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 xml:space="preserve">Статья 4. </w:t>
      </w:r>
      <w:r w:rsidRPr="00491E5F">
        <w:rPr>
          <w:rFonts w:eastAsia="Calibri"/>
          <w:b/>
          <w:bCs/>
          <w:sz w:val="28"/>
          <w:szCs w:val="28"/>
          <w:lang w:eastAsia="en-US"/>
        </w:rPr>
        <w:t>Порядок формирования комиссий</w:t>
      </w:r>
    </w:p>
    <w:p w14:paraId="01D7B85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Перечень комиссий по направлениям формируется и выносится на</w:t>
      </w:r>
    </w:p>
    <w:p w14:paraId="4BC8049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рассмотрение Собрания председателем Собрания на основании предложений</w:t>
      </w:r>
    </w:p>
    <w:p w14:paraId="536457D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депутатов, и исходя из актуальности выбранных направлений. Перечень комиссий</w:t>
      </w:r>
    </w:p>
    <w:p w14:paraId="4B8BAFA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 направлениям утверждается решением Собрания.</w:t>
      </w:r>
    </w:p>
    <w:p w14:paraId="48DF330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Перечень комиссий по направлениям нового созыва Собрания должен быть</w:t>
      </w:r>
    </w:p>
    <w:p w14:paraId="35B5495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утверждён на первом заседании Собрания нового созыва. В перечень комиссий в</w:t>
      </w:r>
    </w:p>
    <w:p w14:paraId="06CB787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течение срока полномочий Собрания данного созыва могут быть внесены изменения</w:t>
      </w:r>
    </w:p>
    <w:p w14:paraId="46D9D36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решением Собрания.</w:t>
      </w:r>
    </w:p>
    <w:p w14:paraId="2D903CF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Действие утверждённого перечня комиссий прекращается одновременно с</w:t>
      </w:r>
    </w:p>
    <w:p w14:paraId="1180613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истечением срока полномочий Собрания данного созыва.</w:t>
      </w:r>
    </w:p>
    <w:p w14:paraId="051E7AB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Председатели комиссий и заместители председателей комиссий избираются</w:t>
      </w:r>
    </w:p>
    <w:p w14:paraId="7D574C8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Собранием одновременно с утверждением перечня комиссий по направлениям.</w:t>
      </w:r>
    </w:p>
    <w:p w14:paraId="191F7C6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Кандидатуры председателей комиссий выдвигаются депутатами Собрания либо</w:t>
      </w:r>
    </w:p>
    <w:p w14:paraId="67F57A6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депутатскими объединениями. Кандидатуры заместителей председателей комиссий</w:t>
      </w:r>
    </w:p>
    <w:p w14:paraId="4F649CB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выдвигаются депутатами Собрания.</w:t>
      </w:r>
    </w:p>
    <w:p w14:paraId="61DD5BF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Численный и персональный составы комиссий утверждаются Собранием.</w:t>
      </w:r>
    </w:p>
    <w:p w14:paraId="041E0F1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При включении депутата в состав комиссии учитывается его мнение.</w:t>
      </w:r>
    </w:p>
    <w:p w14:paraId="1036931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В численный и персональный составы комиссий в течение срока</w:t>
      </w:r>
    </w:p>
    <w:p w14:paraId="18B5C51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полномочий Собрания данного созыва могут быть внесены изменения решением</w:t>
      </w:r>
    </w:p>
    <w:p w14:paraId="105757E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 Изменения численного и персонального составов комиссий, внесённые</w:t>
      </w:r>
    </w:p>
    <w:p w14:paraId="01D5050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депутатами, вступают в силу со дня принятия Собранием соответствующего</w:t>
      </w:r>
    </w:p>
    <w:p w14:paraId="642DAC0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решения.</w:t>
      </w:r>
    </w:p>
    <w:p w14:paraId="472DC9B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Полномочия председателя комиссии могут быть прекращены решением</w:t>
      </w:r>
    </w:p>
    <w:p w14:paraId="42A01FF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Собрания досрочно по его просьбе, при неудовлетворительной оценке результатов</w:t>
      </w:r>
    </w:p>
    <w:p w14:paraId="13F6055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работы комиссии на основании отчёта председателя комиссии о деятельности</w:t>
      </w:r>
    </w:p>
    <w:p w14:paraId="6037BB9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а также в связи с обстоятельствами, делающими невозможным</w:t>
      </w:r>
    </w:p>
    <w:p w14:paraId="55235EC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выполнение им своих обязанностей.</w:t>
      </w:r>
    </w:p>
    <w:p w14:paraId="48F8AFF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Любой член комиссии может быть выведен из состава комиссии на</w:t>
      </w:r>
    </w:p>
    <w:p w14:paraId="0784951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основании личного заявления, а также по представлению председателя комиссии в</w:t>
      </w:r>
    </w:p>
    <w:p w14:paraId="045869D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связи с систематическим неучастием в работе данной комиссии. Решение о выходе</w:t>
      </w:r>
    </w:p>
    <w:p w14:paraId="4EE08EA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или выведении члена комиссии из состава комиссии принимает Собрание.</w:t>
      </w:r>
    </w:p>
    <w:p w14:paraId="17CD960E"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 xml:space="preserve">Статья 5. </w:t>
      </w:r>
      <w:r w:rsidRPr="00491E5F">
        <w:rPr>
          <w:rFonts w:eastAsia="Calibri"/>
          <w:b/>
          <w:bCs/>
          <w:sz w:val="28"/>
          <w:szCs w:val="28"/>
          <w:lang w:eastAsia="en-US"/>
        </w:rPr>
        <w:t>Комиссии</w:t>
      </w:r>
    </w:p>
    <w:p w14:paraId="4502547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Собрание образует следующие комиссии:</w:t>
      </w:r>
    </w:p>
    <w:p w14:paraId="056EB6E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по мандатным вопросам и депутатской этике (сокращённое наименование -</w:t>
      </w:r>
    </w:p>
    <w:p w14:paraId="036C018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мандатная);</w:t>
      </w:r>
    </w:p>
    <w:p w14:paraId="61828B2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по бюджету, налогам и муниципальной собственности (сокращённое наименование – по бюджету, налогам и собственности);</w:t>
      </w:r>
    </w:p>
    <w:p w14:paraId="68222AF7" w14:textId="77777777" w:rsidR="00F271DB" w:rsidRDefault="00F271DB" w:rsidP="00F271DB">
      <w:pPr>
        <w:spacing w:line="259" w:lineRule="auto"/>
        <w:jc w:val="both"/>
        <w:rPr>
          <w:rFonts w:eastAsia="Calibri"/>
          <w:sz w:val="28"/>
          <w:szCs w:val="28"/>
          <w:lang w:eastAsia="en-US"/>
        </w:rPr>
      </w:pPr>
      <w:r w:rsidRPr="00491E5F">
        <w:rPr>
          <w:rFonts w:eastAsia="Calibri"/>
          <w:sz w:val="28"/>
          <w:szCs w:val="28"/>
          <w:lang w:eastAsia="en-US"/>
        </w:rPr>
        <w:t xml:space="preserve">3) по местному самоуправлению, социальной политике и охране общественного порядка </w:t>
      </w:r>
      <w:bookmarkStart w:id="24" w:name="_Hlk88638340"/>
      <w:r w:rsidRPr="00491E5F">
        <w:rPr>
          <w:rFonts w:eastAsia="Calibri"/>
          <w:sz w:val="28"/>
          <w:szCs w:val="28"/>
          <w:lang w:eastAsia="en-US"/>
        </w:rPr>
        <w:t xml:space="preserve">(сокращённое наименование </w:t>
      </w:r>
      <w:bookmarkEnd w:id="24"/>
      <w:r w:rsidRPr="00491E5F">
        <w:rPr>
          <w:rFonts w:eastAsia="Calibri"/>
          <w:sz w:val="28"/>
          <w:szCs w:val="28"/>
          <w:lang w:eastAsia="en-US"/>
        </w:rPr>
        <w:t>– по самоуправлению)</w:t>
      </w:r>
    </w:p>
    <w:p w14:paraId="01D73BF9" w14:textId="77777777" w:rsidR="00F271DB" w:rsidRPr="00491E5F" w:rsidRDefault="00F271DB" w:rsidP="00F271DB">
      <w:pPr>
        <w:spacing w:line="259" w:lineRule="auto"/>
        <w:jc w:val="both"/>
        <w:rPr>
          <w:rFonts w:eastAsia="Calibri"/>
          <w:sz w:val="28"/>
          <w:szCs w:val="28"/>
          <w:lang w:eastAsia="en-US"/>
        </w:rPr>
      </w:pPr>
      <w:r>
        <w:rPr>
          <w:rFonts w:eastAsia="Calibri"/>
          <w:sz w:val="28"/>
          <w:szCs w:val="28"/>
          <w:lang w:eastAsia="en-US"/>
        </w:rPr>
        <w:t>4</w:t>
      </w:r>
      <w:bookmarkStart w:id="25" w:name="_Hlk88638349"/>
      <w:r>
        <w:rPr>
          <w:rFonts w:eastAsia="Calibri"/>
          <w:sz w:val="28"/>
          <w:szCs w:val="28"/>
          <w:lang w:eastAsia="en-US"/>
        </w:rPr>
        <w:t xml:space="preserve">) по муниципальным программам </w:t>
      </w:r>
      <w:bookmarkEnd w:id="25"/>
      <w:r w:rsidRPr="00491E5F">
        <w:rPr>
          <w:rFonts w:eastAsia="Calibri"/>
          <w:sz w:val="28"/>
          <w:szCs w:val="28"/>
          <w:lang w:eastAsia="en-US"/>
        </w:rPr>
        <w:t>(сокращённое наименование</w:t>
      </w:r>
      <w:r>
        <w:rPr>
          <w:rFonts w:eastAsia="Calibri"/>
          <w:sz w:val="28"/>
          <w:szCs w:val="28"/>
          <w:lang w:eastAsia="en-US"/>
        </w:rPr>
        <w:t xml:space="preserve"> - по муниципальным программам)</w:t>
      </w:r>
    </w:p>
    <w:p w14:paraId="392464B2"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 xml:space="preserve">Статья 6. </w:t>
      </w:r>
      <w:r w:rsidRPr="00491E5F">
        <w:rPr>
          <w:rFonts w:eastAsia="Calibri"/>
          <w:b/>
          <w:bCs/>
          <w:sz w:val="28"/>
          <w:szCs w:val="28"/>
          <w:lang w:eastAsia="en-US"/>
        </w:rPr>
        <w:t>Комиссия по мандатным вопросам и депутатской этике</w:t>
      </w:r>
    </w:p>
    <w:p w14:paraId="4437E51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На рассмотрение комиссии по мандатным вопросам и депутатской этике</w:t>
      </w:r>
    </w:p>
    <w:p w14:paraId="2F5BBD4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выносятся вопросы, связанные с:</w:t>
      </w:r>
    </w:p>
    <w:p w14:paraId="6D7A240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разработкой нормативных правовых актов по вопросам, отнесённым к</w:t>
      </w:r>
    </w:p>
    <w:p w14:paraId="01C5712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ведению комиссии;</w:t>
      </w:r>
    </w:p>
    <w:p w14:paraId="0E92664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оказанием содействия комиссиям Собрания в организации нормотворческой</w:t>
      </w:r>
    </w:p>
    <w:p w14:paraId="216B1A8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работы;</w:t>
      </w:r>
    </w:p>
    <w:p w14:paraId="24E557E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участием в разработке предложений по внесению изменений и дополнений</w:t>
      </w:r>
    </w:p>
    <w:p w14:paraId="0D6A0ED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 Устав;</w:t>
      </w:r>
    </w:p>
    <w:p w14:paraId="38C8F4E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рассмотрением на открытых заседаниях комиссии с участием</w:t>
      </w:r>
    </w:p>
    <w:p w14:paraId="1066FEE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представителей населения правотворческой инициативы населения в вопросах</w:t>
      </w:r>
    </w:p>
    <w:p w14:paraId="5A4CDED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местного значения;</w:t>
      </w:r>
    </w:p>
    <w:p w14:paraId="520DEDE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координацией выполнения решений Собрания по вопросам законности;</w:t>
      </w:r>
    </w:p>
    <w:p w14:paraId="7B6C337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представлением предложений по внесению изменений и дополнений в</w:t>
      </w:r>
    </w:p>
    <w:p w14:paraId="00FF752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Регламент;</w:t>
      </w:r>
    </w:p>
    <w:p w14:paraId="633E756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проведением выборов и отзывами депутатов;</w:t>
      </w:r>
    </w:p>
    <w:p w14:paraId="6E2A72D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рассмотрением жалоб граждан и должностных лиц на действия депутатов;</w:t>
      </w:r>
    </w:p>
    <w:p w14:paraId="6D839A0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9) проведением референдумов;</w:t>
      </w:r>
    </w:p>
    <w:p w14:paraId="6CB92A8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10) законодательной инициативой в Законодательное Собрание Ростовской</w:t>
      </w:r>
    </w:p>
    <w:p w14:paraId="16A06B9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области;</w:t>
      </w:r>
    </w:p>
    <w:p w14:paraId="234D03E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11) неприкосновенностью депутатов Собрания и другими гарантиями</w:t>
      </w:r>
    </w:p>
    <w:p w14:paraId="5C9CAD8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депутатской деятельности в соответствии с законодательством и Уставом;</w:t>
      </w:r>
    </w:p>
    <w:p w14:paraId="01B92B3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12) депутатской этикой и взаимоотношениями депутатов Собрания с органами</w:t>
      </w:r>
    </w:p>
    <w:p w14:paraId="37BBD8C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местного самоуправления, должностными лицами и средствами массовой</w:t>
      </w:r>
    </w:p>
    <w:p w14:paraId="3C778D6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информации;</w:t>
      </w:r>
    </w:p>
    <w:p w14:paraId="5177993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13) прекращением полномочий депутатов Собрания и внесением проекта</w:t>
      </w:r>
    </w:p>
    <w:p w14:paraId="743E41D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решения на заседание Собрания;</w:t>
      </w:r>
    </w:p>
    <w:p w14:paraId="137124B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14) консультированием депутатов Собрания в ситуациях, связанных с</w:t>
      </w:r>
    </w:p>
    <w:p w14:paraId="769B005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возможным нарушением правил депутатской этики;</w:t>
      </w:r>
    </w:p>
    <w:p w14:paraId="3369AEE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15) рассмотрением заявлений депутатов Собрания о нарушениях депутатской</w:t>
      </w:r>
    </w:p>
    <w:p w14:paraId="78669F1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этики.</w:t>
      </w:r>
    </w:p>
    <w:p w14:paraId="13F3104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16) Постоянная комиссия по мандатным вопросам и депутатской этике</w:t>
      </w:r>
    </w:p>
    <w:p w14:paraId="6EC4274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осуществляет прием подарков, полученных председателем Собрания депутатов –</w:t>
      </w:r>
    </w:p>
    <w:p w14:paraId="762353B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главой Истоминского сельского поселения, депутатом Собрания депутатов Истоминского сельского поселения в связи с протокольными мероприятиями, командировками и другими официальными мероприятиями, участие в которых связано с осуществлением полномочий, их хранение, оценку для принятия к бухгалтерскому учету, а также принимает решение о реализации (выкупе) указанных подарков.</w:t>
      </w:r>
    </w:p>
    <w:p w14:paraId="44505333" w14:textId="77777777" w:rsidR="00F271DB" w:rsidRPr="00491E5F" w:rsidRDefault="00F271DB" w:rsidP="00F271DB">
      <w:pPr>
        <w:spacing w:line="259" w:lineRule="auto"/>
        <w:jc w:val="both"/>
        <w:rPr>
          <w:rFonts w:eastAsia="Calibri"/>
          <w:sz w:val="28"/>
          <w:szCs w:val="28"/>
          <w:lang w:eastAsia="en-US"/>
        </w:rPr>
      </w:pPr>
    </w:p>
    <w:p w14:paraId="5894A7C3"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 xml:space="preserve">Статья 7. </w:t>
      </w:r>
      <w:r w:rsidRPr="00491E5F">
        <w:rPr>
          <w:rFonts w:eastAsia="Calibri"/>
          <w:b/>
          <w:bCs/>
          <w:sz w:val="28"/>
          <w:szCs w:val="28"/>
          <w:lang w:eastAsia="en-US"/>
        </w:rPr>
        <w:t>Комиссия по местному самоуправлению, социальной политике и охране общественного порядка.</w:t>
      </w:r>
    </w:p>
    <w:p w14:paraId="59F4D4A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На рассмотрение комиссии по местному самоуправлению, социальной политике и охране общественного порядка выносятся вопросы, связанные с:</w:t>
      </w:r>
    </w:p>
    <w:p w14:paraId="2090062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символикой и почётными званиями муниципального образования</w:t>
      </w:r>
    </w:p>
    <w:p w14:paraId="5049ECE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«Истоминское сельское поселение»;</w:t>
      </w:r>
    </w:p>
    <w:p w14:paraId="3F130E4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обеспечением взаимодействия с общественными объединениями и</w:t>
      </w:r>
    </w:p>
    <w:p w14:paraId="5916720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политическими партиями;</w:t>
      </w:r>
    </w:p>
    <w:p w14:paraId="4D21935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возрождением казачества;</w:t>
      </w:r>
    </w:p>
    <w:p w14:paraId="1C1F5DA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прохождением муниципальной службы;</w:t>
      </w:r>
    </w:p>
    <w:p w14:paraId="7A58CE1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охраной общественного порядка и безопасности граждан;</w:t>
      </w:r>
    </w:p>
    <w:p w14:paraId="3BE672C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деятельностью средств массовой информации;</w:t>
      </w:r>
    </w:p>
    <w:p w14:paraId="12CE78B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решением вопросов в области труда и занятости, семьи, материнства и детства, здравоохранения, социального обеспечения и страхования;</w:t>
      </w:r>
    </w:p>
    <w:p w14:paraId="15FABDD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решением вопросов в области культуры и спорта;</w:t>
      </w:r>
    </w:p>
    <w:p w14:paraId="4F515FA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9) решением вопросов в сфере ЖКХ</w:t>
      </w:r>
    </w:p>
    <w:p w14:paraId="7FD0851A" w14:textId="77777777" w:rsidR="00F271DB" w:rsidRPr="00491E5F" w:rsidRDefault="00F271DB" w:rsidP="00F271DB">
      <w:pPr>
        <w:spacing w:line="259" w:lineRule="auto"/>
        <w:jc w:val="both"/>
        <w:rPr>
          <w:rFonts w:eastAsia="Calibri"/>
          <w:b/>
          <w:bCs/>
          <w:sz w:val="28"/>
          <w:szCs w:val="28"/>
          <w:lang w:eastAsia="en-US"/>
        </w:rPr>
      </w:pPr>
      <w:bookmarkStart w:id="26" w:name="_Hlk88637387"/>
      <w:r w:rsidRPr="00491E5F">
        <w:rPr>
          <w:rFonts w:eastAsia="Calibri"/>
          <w:sz w:val="28"/>
          <w:szCs w:val="28"/>
          <w:lang w:eastAsia="en-US"/>
        </w:rPr>
        <w:t xml:space="preserve">Статья 8. </w:t>
      </w:r>
      <w:r w:rsidRPr="00491E5F">
        <w:rPr>
          <w:rFonts w:eastAsia="Calibri"/>
          <w:b/>
          <w:bCs/>
          <w:sz w:val="28"/>
          <w:szCs w:val="28"/>
          <w:lang w:eastAsia="en-US"/>
        </w:rPr>
        <w:t>Комиссия по бюджету, налогам и муниципальной собственности</w:t>
      </w:r>
    </w:p>
    <w:p w14:paraId="7D8F300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На рассмотрение комиссии по бюджету, налогам и муниципальной собственности выносятся вопросы, связанные с:</w:t>
      </w:r>
    </w:p>
    <w:p w14:paraId="79335B6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экономической политикой в Истоминском сельском поселении;</w:t>
      </w:r>
    </w:p>
    <w:p w14:paraId="42477CC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бюджетным процессом и бюджетным регулированием;</w:t>
      </w:r>
    </w:p>
    <w:p w14:paraId="4B8AB4D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рассмотрением проекта бюджета Истоминского сельского поселения;</w:t>
      </w:r>
    </w:p>
    <w:p w14:paraId="234847B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финансовыми обязательствами Истоминского сельского поселения;</w:t>
      </w:r>
    </w:p>
    <w:p w14:paraId="26F4066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определением порядка управления и распоряжения муниципальной</w:t>
      </w:r>
    </w:p>
    <w:p w14:paraId="7AA59B5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собственностью;</w:t>
      </w:r>
    </w:p>
    <w:p w14:paraId="3E454C3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осуществлением финансового контроля;</w:t>
      </w:r>
    </w:p>
    <w:p w14:paraId="0389E4A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бюджетным и налоговым обеспечением инвестиционных, целевых и</w:t>
      </w:r>
    </w:p>
    <w:p w14:paraId="5C167CA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отраслевых программ;</w:t>
      </w:r>
    </w:p>
    <w:p w14:paraId="65B8777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осуществлением контроля исполнения бюджета Истоминского сельского поселения;</w:t>
      </w:r>
    </w:p>
    <w:p w14:paraId="70CC12E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9) рассмотрением проекта отчёта об исполнении бюджета Истоминского сельского поселения;</w:t>
      </w:r>
    </w:p>
    <w:p w14:paraId="5FFE1FB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10) введением, изменением и отменой местных налогов и сборов</w:t>
      </w:r>
      <w:bookmarkEnd w:id="26"/>
      <w:r w:rsidRPr="00491E5F">
        <w:rPr>
          <w:rFonts w:eastAsia="Calibri"/>
          <w:sz w:val="28"/>
          <w:szCs w:val="28"/>
          <w:lang w:eastAsia="en-US"/>
        </w:rPr>
        <w:t>,</w:t>
      </w:r>
    </w:p>
    <w:p w14:paraId="33140D7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предоставлением налогоплательщикам дополнительных налоговых льгот в части,</w:t>
      </w:r>
    </w:p>
    <w:p w14:paraId="23567C5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поступающей в местный бюджет;</w:t>
      </w:r>
    </w:p>
    <w:p w14:paraId="47EC8F6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11) выработкой стратегии по повышению эффективности бюджетного</w:t>
      </w:r>
    </w:p>
    <w:p w14:paraId="59459FE1" w14:textId="77777777" w:rsidR="00F271DB" w:rsidRDefault="00F271DB" w:rsidP="00F271DB">
      <w:pPr>
        <w:spacing w:line="259" w:lineRule="auto"/>
        <w:jc w:val="both"/>
        <w:rPr>
          <w:rFonts w:eastAsia="Calibri"/>
          <w:sz w:val="28"/>
          <w:szCs w:val="28"/>
          <w:lang w:eastAsia="en-US"/>
        </w:rPr>
      </w:pPr>
      <w:r w:rsidRPr="00491E5F">
        <w:rPr>
          <w:rFonts w:eastAsia="Calibri"/>
          <w:sz w:val="28"/>
          <w:szCs w:val="28"/>
          <w:lang w:eastAsia="en-US"/>
        </w:rPr>
        <w:t>процесса в осуществлении социально–экономического развития Истоминского сельского поселения, расходовании бюджетных средств.</w:t>
      </w:r>
    </w:p>
    <w:p w14:paraId="5F136F8D" w14:textId="77777777" w:rsidR="00F271DB" w:rsidRPr="00360E93" w:rsidRDefault="00F271DB" w:rsidP="00F271DB">
      <w:pPr>
        <w:spacing w:line="259" w:lineRule="auto"/>
        <w:jc w:val="both"/>
        <w:rPr>
          <w:rFonts w:eastAsia="Calibri"/>
          <w:b/>
          <w:bCs/>
          <w:sz w:val="28"/>
          <w:szCs w:val="28"/>
          <w:lang w:eastAsia="en-US"/>
        </w:rPr>
      </w:pPr>
      <w:r w:rsidRPr="00360E93">
        <w:rPr>
          <w:rFonts w:eastAsia="Calibri"/>
          <w:sz w:val="28"/>
          <w:szCs w:val="28"/>
          <w:lang w:eastAsia="en-US"/>
        </w:rPr>
        <w:t xml:space="preserve">Статья </w:t>
      </w:r>
      <w:r>
        <w:rPr>
          <w:rFonts w:eastAsia="Calibri"/>
          <w:sz w:val="28"/>
          <w:szCs w:val="28"/>
          <w:lang w:eastAsia="en-US"/>
        </w:rPr>
        <w:t>9</w:t>
      </w:r>
      <w:r w:rsidRPr="00360E93">
        <w:rPr>
          <w:rFonts w:eastAsia="Calibri"/>
          <w:sz w:val="28"/>
          <w:szCs w:val="28"/>
          <w:lang w:eastAsia="en-US"/>
        </w:rPr>
        <w:t xml:space="preserve"> </w:t>
      </w:r>
      <w:r w:rsidRPr="00360E93">
        <w:rPr>
          <w:rFonts w:eastAsia="Calibri"/>
          <w:b/>
          <w:bCs/>
          <w:sz w:val="28"/>
          <w:szCs w:val="28"/>
          <w:lang w:eastAsia="en-US"/>
        </w:rPr>
        <w:t xml:space="preserve">Комиссия </w:t>
      </w:r>
      <w:r>
        <w:rPr>
          <w:rFonts w:eastAsia="Calibri"/>
          <w:b/>
          <w:bCs/>
          <w:sz w:val="28"/>
          <w:szCs w:val="28"/>
          <w:lang w:eastAsia="en-US"/>
        </w:rPr>
        <w:t>по муниципальным программам</w:t>
      </w:r>
    </w:p>
    <w:p w14:paraId="07AB54E2" w14:textId="77777777" w:rsidR="00F271DB" w:rsidRPr="00360E93" w:rsidRDefault="00F271DB" w:rsidP="00F271DB">
      <w:pPr>
        <w:spacing w:line="259" w:lineRule="auto"/>
        <w:jc w:val="both"/>
        <w:rPr>
          <w:rFonts w:eastAsia="Calibri"/>
          <w:sz w:val="28"/>
          <w:szCs w:val="28"/>
          <w:lang w:eastAsia="en-US"/>
        </w:rPr>
      </w:pPr>
      <w:r w:rsidRPr="00360E93">
        <w:rPr>
          <w:rFonts w:eastAsia="Calibri"/>
          <w:sz w:val="28"/>
          <w:szCs w:val="28"/>
          <w:lang w:eastAsia="en-US"/>
        </w:rPr>
        <w:t xml:space="preserve">На рассмотрение комиссии по </w:t>
      </w:r>
      <w:r>
        <w:rPr>
          <w:rFonts w:eastAsia="Calibri"/>
          <w:sz w:val="28"/>
          <w:szCs w:val="28"/>
          <w:lang w:eastAsia="en-US"/>
        </w:rPr>
        <w:t>муниципальным программам</w:t>
      </w:r>
      <w:r w:rsidRPr="00360E93">
        <w:rPr>
          <w:rFonts w:eastAsia="Calibri"/>
          <w:sz w:val="28"/>
          <w:szCs w:val="28"/>
          <w:lang w:eastAsia="en-US"/>
        </w:rPr>
        <w:t xml:space="preserve"> выносятся вопросы, связанные с:</w:t>
      </w:r>
    </w:p>
    <w:p w14:paraId="52E421B7" w14:textId="77777777" w:rsidR="00F271DB" w:rsidRPr="00360E93" w:rsidRDefault="00F271DB" w:rsidP="00F271DB">
      <w:pPr>
        <w:spacing w:line="259" w:lineRule="auto"/>
        <w:jc w:val="both"/>
        <w:rPr>
          <w:rFonts w:eastAsia="Calibri"/>
          <w:sz w:val="28"/>
          <w:szCs w:val="28"/>
          <w:lang w:eastAsia="en-US"/>
        </w:rPr>
      </w:pPr>
      <w:r w:rsidRPr="00360E93">
        <w:rPr>
          <w:rFonts w:eastAsia="Calibri"/>
          <w:sz w:val="28"/>
          <w:szCs w:val="28"/>
          <w:lang w:eastAsia="en-US"/>
        </w:rPr>
        <w:t xml:space="preserve">1) </w:t>
      </w:r>
      <w:bookmarkStart w:id="27" w:name="_Hlk88638776"/>
      <w:r>
        <w:rPr>
          <w:rFonts w:eastAsia="Calibri"/>
          <w:sz w:val="28"/>
          <w:szCs w:val="28"/>
          <w:lang w:eastAsia="en-US"/>
        </w:rPr>
        <w:t xml:space="preserve">рассмотрением проектов </w:t>
      </w:r>
      <w:bookmarkEnd w:id="27"/>
      <w:r>
        <w:rPr>
          <w:rFonts w:eastAsia="Calibri"/>
          <w:sz w:val="28"/>
          <w:szCs w:val="28"/>
          <w:lang w:eastAsia="en-US"/>
        </w:rPr>
        <w:t>новых муниципальных программ</w:t>
      </w:r>
      <w:r w:rsidRPr="00360E93">
        <w:rPr>
          <w:rFonts w:eastAsia="Calibri"/>
          <w:sz w:val="28"/>
          <w:szCs w:val="28"/>
          <w:lang w:eastAsia="en-US"/>
        </w:rPr>
        <w:t>;</w:t>
      </w:r>
    </w:p>
    <w:p w14:paraId="14EE4B7D" w14:textId="77777777" w:rsidR="00F271DB" w:rsidRPr="00360E93" w:rsidRDefault="00F271DB" w:rsidP="00F271DB">
      <w:pPr>
        <w:spacing w:line="259" w:lineRule="auto"/>
        <w:jc w:val="both"/>
        <w:rPr>
          <w:rFonts w:eastAsia="Calibri"/>
          <w:sz w:val="28"/>
          <w:szCs w:val="28"/>
          <w:lang w:eastAsia="en-US"/>
        </w:rPr>
      </w:pPr>
      <w:r w:rsidRPr="00360E93">
        <w:rPr>
          <w:rFonts w:eastAsia="Calibri"/>
          <w:sz w:val="28"/>
          <w:szCs w:val="28"/>
          <w:lang w:eastAsia="en-US"/>
        </w:rPr>
        <w:t xml:space="preserve">2) </w:t>
      </w:r>
      <w:r>
        <w:rPr>
          <w:rFonts w:eastAsia="Calibri"/>
          <w:sz w:val="28"/>
          <w:szCs w:val="28"/>
          <w:lang w:eastAsia="en-US"/>
        </w:rPr>
        <w:t>рассмотрением проектов изменений в муниципальные программы</w:t>
      </w:r>
      <w:r w:rsidRPr="00360E93">
        <w:rPr>
          <w:rFonts w:eastAsia="Calibri"/>
          <w:sz w:val="28"/>
          <w:szCs w:val="28"/>
          <w:lang w:eastAsia="en-US"/>
        </w:rPr>
        <w:t>;</w:t>
      </w:r>
    </w:p>
    <w:p w14:paraId="14D2C45E" w14:textId="77777777" w:rsidR="00F271DB" w:rsidRDefault="00F271DB" w:rsidP="00F271DB">
      <w:pPr>
        <w:spacing w:line="259" w:lineRule="auto"/>
        <w:jc w:val="both"/>
        <w:rPr>
          <w:rFonts w:eastAsia="Calibri"/>
          <w:sz w:val="28"/>
          <w:szCs w:val="28"/>
          <w:lang w:eastAsia="en-US"/>
        </w:rPr>
      </w:pPr>
      <w:r>
        <w:rPr>
          <w:rFonts w:eastAsia="Calibri"/>
          <w:sz w:val="28"/>
          <w:szCs w:val="28"/>
          <w:lang w:eastAsia="en-US"/>
        </w:rPr>
        <w:lastRenderedPageBreak/>
        <w:t>3</w:t>
      </w:r>
      <w:r w:rsidRPr="00360E93">
        <w:rPr>
          <w:rFonts w:eastAsia="Calibri"/>
          <w:sz w:val="28"/>
          <w:szCs w:val="28"/>
          <w:lang w:eastAsia="en-US"/>
        </w:rPr>
        <w:t>) финансов</w:t>
      </w:r>
      <w:r>
        <w:rPr>
          <w:rFonts w:eastAsia="Calibri"/>
          <w:sz w:val="28"/>
          <w:szCs w:val="28"/>
          <w:lang w:eastAsia="en-US"/>
        </w:rPr>
        <w:t xml:space="preserve">о-экономическим </w:t>
      </w:r>
      <w:r w:rsidRPr="00360E93">
        <w:rPr>
          <w:rFonts w:eastAsia="Calibri"/>
          <w:sz w:val="28"/>
          <w:szCs w:val="28"/>
          <w:lang w:eastAsia="en-US"/>
        </w:rPr>
        <w:t>обоснованием</w:t>
      </w:r>
      <w:r>
        <w:rPr>
          <w:rFonts w:eastAsia="Calibri"/>
          <w:sz w:val="28"/>
          <w:szCs w:val="28"/>
          <w:lang w:eastAsia="en-US"/>
        </w:rPr>
        <w:t xml:space="preserve"> ресурсного обеспечения проекта муниципальных программ </w:t>
      </w:r>
      <w:r w:rsidRPr="00360E93">
        <w:rPr>
          <w:rFonts w:eastAsia="Calibri"/>
          <w:sz w:val="28"/>
          <w:szCs w:val="28"/>
          <w:lang w:eastAsia="en-US"/>
        </w:rPr>
        <w:t>Истоминского сельского поселения;</w:t>
      </w:r>
    </w:p>
    <w:p w14:paraId="74C40856" w14:textId="77777777" w:rsidR="00F271DB" w:rsidRPr="00360E93" w:rsidRDefault="00F271DB" w:rsidP="00F271DB">
      <w:pPr>
        <w:spacing w:line="259" w:lineRule="auto"/>
        <w:jc w:val="both"/>
        <w:rPr>
          <w:rFonts w:eastAsia="Calibri"/>
          <w:sz w:val="28"/>
          <w:szCs w:val="28"/>
          <w:lang w:eastAsia="en-US"/>
        </w:rPr>
      </w:pPr>
      <w:r>
        <w:rPr>
          <w:rFonts w:eastAsia="Calibri"/>
          <w:sz w:val="28"/>
          <w:szCs w:val="28"/>
          <w:lang w:eastAsia="en-US"/>
        </w:rPr>
        <w:t>4) возможностью финансового обеспечения;</w:t>
      </w:r>
    </w:p>
    <w:p w14:paraId="1F80C24E" w14:textId="77777777" w:rsidR="00F271DB" w:rsidRPr="00360E93" w:rsidRDefault="00F271DB" w:rsidP="00F271DB">
      <w:pPr>
        <w:spacing w:line="259" w:lineRule="auto"/>
        <w:jc w:val="both"/>
        <w:rPr>
          <w:rFonts w:eastAsia="Calibri"/>
          <w:sz w:val="28"/>
          <w:szCs w:val="28"/>
          <w:lang w:eastAsia="en-US"/>
        </w:rPr>
      </w:pPr>
      <w:r>
        <w:rPr>
          <w:rFonts w:eastAsia="Calibri"/>
          <w:sz w:val="28"/>
          <w:szCs w:val="28"/>
          <w:lang w:eastAsia="en-US"/>
        </w:rPr>
        <w:t>5</w:t>
      </w:r>
      <w:r w:rsidRPr="00360E93">
        <w:rPr>
          <w:rFonts w:eastAsia="Calibri"/>
          <w:sz w:val="28"/>
          <w:szCs w:val="28"/>
          <w:lang w:eastAsia="en-US"/>
        </w:rPr>
        <w:t xml:space="preserve">) </w:t>
      </w:r>
      <w:r>
        <w:rPr>
          <w:rFonts w:eastAsia="Calibri"/>
          <w:sz w:val="28"/>
          <w:szCs w:val="28"/>
          <w:lang w:eastAsia="en-US"/>
        </w:rPr>
        <w:t>рассмотрением соответствия задач, намеченных к решению в рамках муниципальной программы</w:t>
      </w:r>
    </w:p>
    <w:p w14:paraId="29AAF5F1" w14:textId="77777777" w:rsidR="00F271DB" w:rsidRDefault="00F271DB" w:rsidP="00F271DB">
      <w:pPr>
        <w:spacing w:line="259" w:lineRule="auto"/>
        <w:jc w:val="both"/>
        <w:rPr>
          <w:rFonts w:eastAsia="Calibri"/>
          <w:sz w:val="28"/>
          <w:szCs w:val="28"/>
          <w:lang w:eastAsia="en-US"/>
        </w:rPr>
      </w:pPr>
      <w:r>
        <w:rPr>
          <w:rFonts w:eastAsia="Calibri"/>
          <w:sz w:val="28"/>
          <w:szCs w:val="28"/>
          <w:lang w:eastAsia="en-US"/>
        </w:rPr>
        <w:t>6</w:t>
      </w:r>
      <w:r w:rsidRPr="00360E93">
        <w:rPr>
          <w:rFonts w:eastAsia="Calibri"/>
          <w:sz w:val="28"/>
          <w:szCs w:val="28"/>
          <w:lang w:eastAsia="en-US"/>
        </w:rPr>
        <w:t xml:space="preserve">) </w:t>
      </w:r>
      <w:r>
        <w:rPr>
          <w:rFonts w:eastAsia="Calibri"/>
          <w:sz w:val="28"/>
          <w:szCs w:val="28"/>
          <w:lang w:eastAsia="en-US"/>
        </w:rPr>
        <w:t>эффективностью предлагаемых мероприятий;</w:t>
      </w:r>
    </w:p>
    <w:p w14:paraId="1EA9DC98" w14:textId="77777777" w:rsidR="00F271DB" w:rsidRDefault="00F271DB" w:rsidP="00F271DB">
      <w:pPr>
        <w:spacing w:line="259" w:lineRule="auto"/>
        <w:jc w:val="both"/>
        <w:rPr>
          <w:rFonts w:eastAsia="Calibri"/>
          <w:sz w:val="28"/>
          <w:szCs w:val="28"/>
          <w:lang w:eastAsia="en-US"/>
        </w:rPr>
      </w:pPr>
      <w:r>
        <w:rPr>
          <w:rFonts w:eastAsia="Calibri"/>
          <w:sz w:val="28"/>
          <w:szCs w:val="28"/>
          <w:lang w:eastAsia="en-US"/>
        </w:rPr>
        <w:t>7) приведением муниципальных программ в соответствие с правовыми актами Российской Федерации и Ростовской области, решениями Собрания депутатов Истоминского сельского поселения, заключениями органа внешнего муниципального финансового контроля муниципального образования «Истоминское сельское поселение»;</w:t>
      </w:r>
    </w:p>
    <w:p w14:paraId="758075FA" w14:textId="77777777" w:rsidR="00F271DB" w:rsidRDefault="00F271DB" w:rsidP="00F271DB">
      <w:pPr>
        <w:spacing w:line="259" w:lineRule="auto"/>
        <w:jc w:val="both"/>
        <w:rPr>
          <w:rFonts w:eastAsia="Calibri"/>
          <w:sz w:val="28"/>
          <w:szCs w:val="28"/>
          <w:lang w:eastAsia="en-US"/>
        </w:rPr>
      </w:pPr>
      <w:r w:rsidRPr="00360E93">
        <w:rPr>
          <w:rFonts w:eastAsia="Calibri"/>
          <w:sz w:val="28"/>
          <w:szCs w:val="28"/>
          <w:lang w:eastAsia="en-US"/>
        </w:rPr>
        <w:t xml:space="preserve">8) </w:t>
      </w:r>
      <w:r>
        <w:rPr>
          <w:rFonts w:eastAsia="Calibri"/>
          <w:sz w:val="28"/>
          <w:szCs w:val="28"/>
          <w:lang w:eastAsia="en-US"/>
        </w:rPr>
        <w:t>оценкой ожидаемых результатов от реализации муниципальных программ;</w:t>
      </w:r>
    </w:p>
    <w:p w14:paraId="5C3AF1F4" w14:textId="77777777" w:rsidR="00F271DB" w:rsidRPr="00360E93" w:rsidRDefault="00F271DB" w:rsidP="00F271DB">
      <w:pPr>
        <w:spacing w:line="259" w:lineRule="auto"/>
        <w:jc w:val="both"/>
        <w:rPr>
          <w:rFonts w:eastAsia="Calibri"/>
          <w:sz w:val="28"/>
          <w:szCs w:val="28"/>
          <w:lang w:eastAsia="en-US"/>
        </w:rPr>
      </w:pPr>
      <w:r>
        <w:rPr>
          <w:rFonts w:eastAsia="Calibri"/>
          <w:sz w:val="28"/>
          <w:szCs w:val="28"/>
          <w:lang w:eastAsia="en-US"/>
        </w:rPr>
        <w:t>9) рассмотрением сводного годового доклада о ходе реализации и оценке эффективности муниципальных программ</w:t>
      </w:r>
    </w:p>
    <w:p w14:paraId="5C60FA7A" w14:textId="77777777" w:rsidR="00F271DB" w:rsidRPr="00491E5F" w:rsidRDefault="00F271DB" w:rsidP="00F271DB">
      <w:pPr>
        <w:spacing w:line="259" w:lineRule="auto"/>
        <w:jc w:val="both"/>
        <w:rPr>
          <w:rFonts w:eastAsia="Calibri"/>
          <w:sz w:val="28"/>
          <w:szCs w:val="28"/>
          <w:lang w:eastAsia="en-US"/>
        </w:rPr>
      </w:pPr>
      <w:r>
        <w:rPr>
          <w:rFonts w:eastAsia="Calibri"/>
          <w:sz w:val="28"/>
          <w:szCs w:val="28"/>
          <w:lang w:eastAsia="en-US"/>
        </w:rPr>
        <w:t>10</w:t>
      </w:r>
      <w:r w:rsidRPr="00491E5F">
        <w:rPr>
          <w:rFonts w:eastAsia="Calibri"/>
          <w:sz w:val="28"/>
          <w:szCs w:val="28"/>
          <w:lang w:eastAsia="en-US"/>
        </w:rPr>
        <w:t xml:space="preserve">) </w:t>
      </w:r>
      <w:r>
        <w:rPr>
          <w:rFonts w:eastAsia="Calibri"/>
          <w:sz w:val="28"/>
          <w:szCs w:val="28"/>
          <w:lang w:eastAsia="en-US"/>
        </w:rPr>
        <w:t>иными вопросами, связанные с реализацией проекта.</w:t>
      </w:r>
    </w:p>
    <w:p w14:paraId="0F75F630"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Статья 1</w:t>
      </w:r>
      <w:r>
        <w:rPr>
          <w:rFonts w:eastAsia="Calibri"/>
          <w:sz w:val="28"/>
          <w:szCs w:val="28"/>
          <w:lang w:eastAsia="en-US"/>
        </w:rPr>
        <w:t>0</w:t>
      </w:r>
      <w:r w:rsidRPr="00491E5F">
        <w:rPr>
          <w:rFonts w:eastAsia="Calibri"/>
          <w:sz w:val="28"/>
          <w:szCs w:val="28"/>
          <w:lang w:eastAsia="en-US"/>
        </w:rPr>
        <w:t xml:space="preserve">. </w:t>
      </w:r>
      <w:r w:rsidRPr="00491E5F">
        <w:rPr>
          <w:rFonts w:eastAsia="Calibri"/>
          <w:b/>
          <w:bCs/>
          <w:sz w:val="28"/>
          <w:szCs w:val="28"/>
          <w:lang w:eastAsia="en-US"/>
        </w:rPr>
        <w:t>Общие принципы работы комиссий</w:t>
      </w:r>
    </w:p>
    <w:p w14:paraId="3B72371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Комиссии осуществляют свою деятельность в соответствии с утверждённым</w:t>
      </w:r>
    </w:p>
    <w:p w14:paraId="27B7B11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планом работы Собрания, содержащим перечень вопросов, подлежащих</w:t>
      </w:r>
    </w:p>
    <w:p w14:paraId="4D127DE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рассмотрению, и собственными утверждёнными планами. Планы комиссий</w:t>
      </w:r>
    </w:p>
    <w:p w14:paraId="5973DA2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утверждаются на заседаниях комиссий.</w:t>
      </w:r>
    </w:p>
    <w:p w14:paraId="4C84296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Заседания комиссий проводятся по мере необходимости, но не реже одного</w:t>
      </w:r>
    </w:p>
    <w:p w14:paraId="0536746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раза в три месяца, если комиссией не принято иное решение.</w:t>
      </w:r>
    </w:p>
    <w:p w14:paraId="151D18B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В случае невозможности прибыть на заседание член комиссии</w:t>
      </w:r>
    </w:p>
    <w:p w14:paraId="184926C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предварительно сообщает об этом председателю комиссии.</w:t>
      </w:r>
    </w:p>
    <w:p w14:paraId="4960758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Заседания комиссий, как правило, являются открытыми. В случае</w:t>
      </w:r>
    </w:p>
    <w:p w14:paraId="1489BDD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необходимости по усмотрению депутатов комиссии проводят закрытые заседания,</w:t>
      </w:r>
    </w:p>
    <w:p w14:paraId="0343EBD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определяя состав приглашённых.</w:t>
      </w:r>
    </w:p>
    <w:p w14:paraId="5FBB8D0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 xml:space="preserve">5. Депутаты, не являющиеся членами комиссии, вправе участвовать в её </w:t>
      </w:r>
    </w:p>
    <w:p w14:paraId="391EB51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работе (в том числе и в закрытых заседаниях комиссии) с правом совещательного</w:t>
      </w:r>
    </w:p>
    <w:p w14:paraId="6A1618E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голоса.</w:t>
      </w:r>
    </w:p>
    <w:p w14:paraId="6CC574A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На заседания могут приглашаться представители органов местного</w:t>
      </w:r>
    </w:p>
    <w:p w14:paraId="6E195A1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самоуправления поселений Истоминского сельского поселения, представители предприятий, учреждений, организаций, расположенных на территории Истоминского сельского поселения, а также специалисты, консультанты и эксперты по различным вопросам деятельности, которые участвуют в заседаниях с правом совещательного голоса.</w:t>
      </w:r>
    </w:p>
    <w:p w14:paraId="5DA16D4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7. На заседания комиссий могут приглашаться представители средств массовой информации.</w:t>
      </w:r>
    </w:p>
    <w:p w14:paraId="14EA500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8. Все вопросы в комиссиях решаются коллегиально.</w:t>
      </w:r>
    </w:p>
    <w:p w14:paraId="7C0CF375"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Статья 1</w:t>
      </w:r>
      <w:r>
        <w:rPr>
          <w:rFonts w:eastAsia="Calibri"/>
          <w:sz w:val="28"/>
          <w:szCs w:val="28"/>
          <w:lang w:eastAsia="en-US"/>
        </w:rPr>
        <w:t>1</w:t>
      </w:r>
      <w:r w:rsidRPr="00491E5F">
        <w:rPr>
          <w:rFonts w:eastAsia="Calibri"/>
          <w:sz w:val="28"/>
          <w:szCs w:val="28"/>
          <w:lang w:eastAsia="en-US"/>
        </w:rPr>
        <w:t xml:space="preserve">. </w:t>
      </w:r>
      <w:r w:rsidRPr="00491E5F">
        <w:rPr>
          <w:rFonts w:eastAsia="Calibri"/>
          <w:b/>
          <w:bCs/>
          <w:sz w:val="28"/>
          <w:szCs w:val="28"/>
          <w:lang w:eastAsia="en-US"/>
        </w:rPr>
        <w:t>Порядок работы комиссий</w:t>
      </w:r>
    </w:p>
    <w:p w14:paraId="17E4C45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Порядок и процедуры работы комиссии могут быть закреплены</w:t>
      </w:r>
    </w:p>
    <w:p w14:paraId="3E4C382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регламентом работы комиссии, который утверждается комиссией. Утверждённый</w:t>
      </w:r>
    </w:p>
    <w:p w14:paraId="0D13437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регламент работы комиссии не может противоречить порядку, изложенному в</w:t>
      </w:r>
    </w:p>
    <w:p w14:paraId="37107D3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данной статье.</w:t>
      </w:r>
    </w:p>
    <w:p w14:paraId="0EA0249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Порядок подготовки и созыва заседаний комиссий:</w:t>
      </w:r>
    </w:p>
    <w:p w14:paraId="30A8492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предварительная повестка (проект повестки) очередного заседания</w:t>
      </w:r>
    </w:p>
    <w:p w14:paraId="430B8C5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формируется председателем комиссии в соответствии с планом работы комиссии и</w:t>
      </w:r>
    </w:p>
    <w:p w14:paraId="2D14261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на основании предложений членов комиссии;</w:t>
      </w:r>
    </w:p>
    <w:p w14:paraId="790658E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материалы к очередному заседанию комиссии (справки, заключения,</w:t>
      </w:r>
    </w:p>
    <w:p w14:paraId="038DB59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проекты решений и т.д.) представляются ответственными за их подготовку лицами</w:t>
      </w:r>
    </w:p>
    <w:p w14:paraId="6E7C3EB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председателю комиссии не позднее, чем за 2 дня до заседания комиссии;</w:t>
      </w:r>
    </w:p>
    <w:p w14:paraId="2F7DE82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председатель комиссии предоставляет имеющиеся материалы (справки,</w:t>
      </w:r>
    </w:p>
    <w:p w14:paraId="0C406169"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заключения, проекты решений и т.д.) и извещает о времени и месте проведения</w:t>
      </w:r>
    </w:p>
    <w:p w14:paraId="1CE5BDE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заседания и о повестке дня членов комиссии и приглашённых лиц не позднее, чем за</w:t>
      </w:r>
    </w:p>
    <w:p w14:paraId="34B4238F"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дня до заседания комиссии;</w:t>
      </w:r>
    </w:p>
    <w:p w14:paraId="7DC5057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Сведения о проведении заседания не позднее, чем за 5 дней могут передаваться для опубликования в средствах массовой информации.</w:t>
      </w:r>
    </w:p>
    <w:p w14:paraId="0A6F318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Порядок проведения заседаний комиссий:</w:t>
      </w:r>
    </w:p>
    <w:p w14:paraId="66CC8BD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заседание комиссии правомочно, если на нём присутствуют более половины</w:t>
      </w:r>
    </w:p>
    <w:p w14:paraId="501CC77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от утверждённого численного состава комиссии; при отсутствии кворума члены</w:t>
      </w:r>
    </w:p>
    <w:p w14:paraId="7B1CE15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имеют право рассматривать вопросы по существу без принятия решения;</w:t>
      </w:r>
    </w:p>
    <w:p w14:paraId="1DFDC0E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заседания комиссии ведёт её председатель, а в случае его отсутствия –</w:t>
      </w:r>
    </w:p>
    <w:p w14:paraId="2ADDAF1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заместитель председателя комиссии;</w:t>
      </w:r>
    </w:p>
    <w:p w14:paraId="1592CB0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решения принимаются большинством голосов от числа присутствующих на</w:t>
      </w:r>
    </w:p>
    <w:p w14:paraId="3B8415A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заседании членов комиссии; при равенстве голосов председатель комиссии имеет</w:t>
      </w:r>
    </w:p>
    <w:p w14:paraId="553E708B"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право решающего голоса.</w:t>
      </w:r>
    </w:p>
    <w:p w14:paraId="5770610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Порядок оформления результатов заседаний комиссий:</w:t>
      </w:r>
    </w:p>
    <w:p w14:paraId="0D47564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протокол заседания ведётся председателем или секретарём комиссии при</w:t>
      </w:r>
    </w:p>
    <w:p w14:paraId="04C5007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избрании; в протоколе должна содержаться информация о присутствовавших на</w:t>
      </w:r>
    </w:p>
    <w:p w14:paraId="14AF8A9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заседании, вопросах, поставленных на голосование, результатах голосования,</w:t>
      </w:r>
    </w:p>
    <w:p w14:paraId="2D64363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сведения об основных моментах обсуждения каждого вопроса, а также иные</w:t>
      </w:r>
    </w:p>
    <w:p w14:paraId="787FDB40"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сведения по усмотрению комиссии;</w:t>
      </w:r>
    </w:p>
    <w:p w14:paraId="5C0B243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протокол заседания комиссии оформляется в 5-дневный срок с момента</w:t>
      </w:r>
    </w:p>
    <w:p w14:paraId="3278C5C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окончания заседания и подписывается председателем и секретарём (при избрании)</w:t>
      </w:r>
    </w:p>
    <w:p w14:paraId="5E47D91A"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 протокол хранится в Собрании постоянно;</w:t>
      </w:r>
    </w:p>
    <w:p w14:paraId="05609FA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решения, предложения, заключения и рекомендации, принятые комиссией,</w:t>
      </w:r>
    </w:p>
    <w:p w14:paraId="66DA728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подписываются председателем комиссии и направляются в Собрание в срок, не</w:t>
      </w:r>
    </w:p>
    <w:p w14:paraId="6568BE9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превышающий 5 дней со дня заседания комиссии;</w:t>
      </w:r>
    </w:p>
    <w:p w14:paraId="7E63C7D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4) если член комиссии не согласен с решением комиссии, он имеет право на</w:t>
      </w:r>
    </w:p>
    <w:p w14:paraId="54F69D6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выражение и оформление особого мнения, прилагаемого к протоколу заседания</w:t>
      </w:r>
    </w:p>
    <w:p w14:paraId="14009272"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комиссии;</w:t>
      </w:r>
    </w:p>
    <w:p w14:paraId="74FECAB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если член комиссии отсутствует на её заседании, то принятое Решение и</w:t>
      </w:r>
    </w:p>
    <w:p w14:paraId="6DB3F498"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данное ему поручение доводятся до его сведения председателем комиссии, при этом</w:t>
      </w:r>
    </w:p>
    <w:p w14:paraId="2BBB5FE2"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член комиссии не вправе отказаться от выполнения поручения, если на то не</w:t>
      </w:r>
    </w:p>
    <w:p w14:paraId="4E5A33E6"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имеется уважительных причин и поручение не предано для исполнения другому</w:t>
      </w:r>
    </w:p>
    <w:p w14:paraId="7585CD60"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члену комиссии;</w:t>
      </w:r>
    </w:p>
    <w:p w14:paraId="2924DF60"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6) депутат, предложения которого не получили поддержку комиссии, может</w:t>
      </w:r>
    </w:p>
    <w:p w14:paraId="069A3753"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внести их в письменной или устной форме при обсуждении этого предложения на</w:t>
      </w:r>
    </w:p>
    <w:p w14:paraId="65492FA3"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заседании Собрания.</w:t>
      </w:r>
    </w:p>
    <w:p w14:paraId="43B55ACE"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5. Порядок проведения совместных заседаний комиссий:</w:t>
      </w:r>
    </w:p>
    <w:p w14:paraId="1F695B78"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1) вопросы, которые относятся к ведению нескольких комиссий, могут по</w:t>
      </w:r>
    </w:p>
    <w:p w14:paraId="27E6BAC6"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инициативе комиссий, а также по поручению председателя Собрания</w:t>
      </w:r>
    </w:p>
    <w:p w14:paraId="59980FE6"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подготавливаться и рассматриваться комиссиями совместно;</w:t>
      </w:r>
    </w:p>
    <w:p w14:paraId="39A6DFD1"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2) если комиссия считает, что вопрос, переданный на её рассмотрение,</w:t>
      </w:r>
    </w:p>
    <w:p w14:paraId="51E53907"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относится также к ведению другой комиссии, либо признаёт необходимым</w:t>
      </w:r>
    </w:p>
    <w:p w14:paraId="61C9B528"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высказать своё мнение по вопросу, рассматриваемому другой комиссией, то она</w:t>
      </w:r>
    </w:p>
    <w:p w14:paraId="1237A3CA"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вправе внести об этом предложение в Собрание или председателю Собрания;</w:t>
      </w:r>
    </w:p>
    <w:p w14:paraId="7B933134" w14:textId="77777777" w:rsidR="00F271DB" w:rsidRPr="00491E5F" w:rsidRDefault="00F271DB" w:rsidP="00F271DB">
      <w:pPr>
        <w:spacing w:line="259" w:lineRule="auto"/>
        <w:rPr>
          <w:rFonts w:eastAsia="Calibri"/>
          <w:sz w:val="28"/>
          <w:szCs w:val="28"/>
          <w:lang w:eastAsia="en-US"/>
        </w:rPr>
      </w:pPr>
      <w:r w:rsidRPr="00491E5F">
        <w:rPr>
          <w:rFonts w:eastAsia="Calibri"/>
          <w:sz w:val="28"/>
          <w:szCs w:val="28"/>
          <w:lang w:eastAsia="en-US"/>
        </w:rPr>
        <w:t>3) при необходимости комиссии могут проводить совместные заседания,</w:t>
      </w:r>
    </w:p>
    <w:p w14:paraId="58D39A4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которые ведут их председатели по согласованию между собой;</w:t>
      </w:r>
    </w:p>
    <w:p w14:paraId="48D1FEA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4) решения по совместным заседаниям принимаются большинством голосов от</w:t>
      </w:r>
    </w:p>
    <w:p w14:paraId="3B22AE8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числа присутствующих раздельно на каждой комиссии; протоколы совместных</w:t>
      </w:r>
    </w:p>
    <w:p w14:paraId="3C8F09F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заседаний комиссий подписываются их председателями;</w:t>
      </w:r>
    </w:p>
    <w:p w14:paraId="567D87F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5) в случае расхождения позиций комиссий по конкретному принципиальному</w:t>
      </w:r>
    </w:p>
    <w:p w14:paraId="28D6F78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вопросу создаётся согласительная комиссия из числа членов данных комиссий; если</w:t>
      </w:r>
    </w:p>
    <w:p w14:paraId="59E2271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и этой комиссией не достигнуто согласие, вопрос выносится на заседание Собрания.</w:t>
      </w:r>
    </w:p>
    <w:p w14:paraId="5401A62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6. Комиссии могут проводить выездные заседания. Порядок работы выездных</w:t>
      </w:r>
    </w:p>
    <w:p w14:paraId="5E4FB3A7"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заседаний соответствует порядку работы заседаний комиссий.</w:t>
      </w:r>
    </w:p>
    <w:p w14:paraId="32AC022F"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Статья 1</w:t>
      </w:r>
      <w:r>
        <w:rPr>
          <w:rFonts w:eastAsia="Calibri"/>
          <w:sz w:val="28"/>
          <w:szCs w:val="28"/>
          <w:lang w:eastAsia="en-US"/>
        </w:rPr>
        <w:t>2</w:t>
      </w:r>
      <w:r w:rsidRPr="00491E5F">
        <w:rPr>
          <w:rFonts w:eastAsia="Calibri"/>
          <w:sz w:val="28"/>
          <w:szCs w:val="28"/>
          <w:lang w:eastAsia="en-US"/>
        </w:rPr>
        <w:t xml:space="preserve">. </w:t>
      </w:r>
      <w:r w:rsidRPr="00491E5F">
        <w:rPr>
          <w:rFonts w:eastAsia="Calibri"/>
          <w:b/>
          <w:bCs/>
          <w:sz w:val="28"/>
          <w:szCs w:val="28"/>
          <w:lang w:eastAsia="en-US"/>
        </w:rPr>
        <w:t>Отчёт комиссии о проделанной работе</w:t>
      </w:r>
    </w:p>
    <w:p w14:paraId="0BDC89D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1. Председатель комиссии по требованию председателя Собрания либо не</w:t>
      </w:r>
    </w:p>
    <w:p w14:paraId="26A18D0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менее половины депутатов Собрания, а также по собственной инициативе</w:t>
      </w:r>
    </w:p>
    <w:p w14:paraId="1EABD954"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отчитывается перед Собранием о деятельности комиссии.</w:t>
      </w:r>
    </w:p>
    <w:p w14:paraId="41BD1D3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Отчёт должен включать перечень рассмотренных вопросов и принятых</w:t>
      </w:r>
    </w:p>
    <w:p w14:paraId="0F15CB0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решений, подготовленных заключений и рекомендаций; должен быть представлен</w:t>
      </w:r>
    </w:p>
    <w:p w14:paraId="521B7AED"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анализ выполнения принятых решений и выданных рекомендаций.</w:t>
      </w:r>
    </w:p>
    <w:p w14:paraId="0347C1B3"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3. При неудовлетворительной оценке Собранием работы комиссии её</w:t>
      </w:r>
    </w:p>
    <w:p w14:paraId="72DE9D35"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председатель может быть смещён, а состав комиссии расформирован.</w:t>
      </w:r>
    </w:p>
    <w:p w14:paraId="6141E866" w14:textId="77777777" w:rsidR="00F271DB" w:rsidRPr="00491E5F" w:rsidRDefault="00F271DB" w:rsidP="00F271DB">
      <w:pPr>
        <w:spacing w:line="259" w:lineRule="auto"/>
        <w:jc w:val="both"/>
        <w:rPr>
          <w:rFonts w:eastAsia="Calibri"/>
          <w:b/>
          <w:bCs/>
          <w:sz w:val="28"/>
          <w:szCs w:val="28"/>
          <w:lang w:eastAsia="en-US"/>
        </w:rPr>
      </w:pPr>
      <w:r w:rsidRPr="00491E5F">
        <w:rPr>
          <w:rFonts w:eastAsia="Calibri"/>
          <w:sz w:val="28"/>
          <w:szCs w:val="28"/>
          <w:lang w:eastAsia="en-US"/>
        </w:rPr>
        <w:t>Статья 1</w:t>
      </w:r>
      <w:r>
        <w:rPr>
          <w:rFonts w:eastAsia="Calibri"/>
          <w:sz w:val="28"/>
          <w:szCs w:val="28"/>
          <w:lang w:eastAsia="en-US"/>
        </w:rPr>
        <w:t>3</w:t>
      </w:r>
      <w:r w:rsidRPr="00491E5F">
        <w:rPr>
          <w:rFonts w:eastAsia="Calibri"/>
          <w:sz w:val="28"/>
          <w:szCs w:val="28"/>
          <w:lang w:eastAsia="en-US"/>
        </w:rPr>
        <w:t xml:space="preserve">. </w:t>
      </w:r>
      <w:r w:rsidRPr="00491E5F">
        <w:rPr>
          <w:rFonts w:eastAsia="Calibri"/>
          <w:b/>
          <w:bCs/>
          <w:sz w:val="28"/>
          <w:szCs w:val="28"/>
          <w:lang w:eastAsia="en-US"/>
        </w:rPr>
        <w:t>Контроль за исполнением принятых комиссией решений</w:t>
      </w:r>
    </w:p>
    <w:p w14:paraId="387D826C"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lastRenderedPageBreak/>
        <w:t>1. Контроль за исполнением принятых комиссией решений осуществляется по</w:t>
      </w:r>
    </w:p>
    <w:p w14:paraId="42013C41"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поручению комиссии её членами.</w:t>
      </w:r>
    </w:p>
    <w:p w14:paraId="44716D58"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2. Комиссия вправе запрашивать информацию о ходе выполнения решений,</w:t>
      </w:r>
    </w:p>
    <w:p w14:paraId="4E7C99BE"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заслушивать её на заседании комиссии с приглашением исполнителей, а в случае</w:t>
      </w:r>
    </w:p>
    <w:p w14:paraId="1D22E086" w14:textId="77777777" w:rsidR="00F271DB" w:rsidRPr="00491E5F" w:rsidRDefault="00F271DB" w:rsidP="00F271DB">
      <w:pPr>
        <w:spacing w:line="259" w:lineRule="auto"/>
        <w:jc w:val="both"/>
        <w:rPr>
          <w:rFonts w:eastAsia="Calibri"/>
          <w:sz w:val="28"/>
          <w:szCs w:val="28"/>
          <w:lang w:eastAsia="en-US"/>
        </w:rPr>
      </w:pPr>
      <w:r w:rsidRPr="00491E5F">
        <w:rPr>
          <w:rFonts w:eastAsia="Calibri"/>
          <w:sz w:val="28"/>
          <w:szCs w:val="28"/>
          <w:lang w:eastAsia="en-US"/>
        </w:rPr>
        <w:t xml:space="preserve">невыполнения решений - выносить вопрос на заседание Собрания. </w:t>
      </w:r>
    </w:p>
    <w:p w14:paraId="5E0C27A1" w14:textId="77777777" w:rsidR="00F271DB" w:rsidRPr="00356BD2" w:rsidRDefault="00F271DB" w:rsidP="00F271DB">
      <w:pPr>
        <w:pStyle w:val="ConsPlusNormal"/>
        <w:ind w:firstLine="0"/>
        <w:jc w:val="both"/>
        <w:rPr>
          <w:rFonts w:ascii="Times New Roman" w:hAnsi="Times New Roman" w:cs="Times New Roman"/>
          <w:sz w:val="26"/>
          <w:szCs w:val="26"/>
        </w:rPr>
      </w:pPr>
    </w:p>
    <w:p w14:paraId="1359391D" w14:textId="205FAB3B" w:rsidR="00F271DB" w:rsidRDefault="00F271DB" w:rsidP="00F271DB">
      <w:pPr>
        <w:pStyle w:val="ConsPlusNormal"/>
        <w:ind w:firstLine="0"/>
        <w:jc w:val="both"/>
        <w:rPr>
          <w:rFonts w:ascii="Times New Roman" w:hAnsi="Times New Roman" w:cs="Times New Roman"/>
          <w:sz w:val="26"/>
          <w:szCs w:val="26"/>
        </w:rPr>
      </w:pPr>
    </w:p>
    <w:p w14:paraId="1138BE71" w14:textId="48EEBDE2" w:rsidR="00B353C6" w:rsidRDefault="00B353C6" w:rsidP="00F271DB">
      <w:pPr>
        <w:pStyle w:val="ConsPlusNormal"/>
        <w:ind w:firstLine="0"/>
        <w:jc w:val="both"/>
        <w:rPr>
          <w:rFonts w:ascii="Times New Roman" w:hAnsi="Times New Roman" w:cs="Times New Roman"/>
          <w:sz w:val="26"/>
          <w:szCs w:val="26"/>
        </w:rPr>
      </w:pPr>
    </w:p>
    <w:p w14:paraId="09F74FDC" w14:textId="6FBF6CB5" w:rsidR="00B353C6" w:rsidRDefault="00B353C6" w:rsidP="00F271DB">
      <w:pPr>
        <w:pStyle w:val="ConsPlusNormal"/>
        <w:ind w:firstLine="0"/>
        <w:jc w:val="both"/>
        <w:rPr>
          <w:rFonts w:ascii="Times New Roman" w:hAnsi="Times New Roman" w:cs="Times New Roman"/>
          <w:sz w:val="26"/>
          <w:szCs w:val="26"/>
        </w:rPr>
      </w:pPr>
    </w:p>
    <w:p w14:paraId="1DBA4807" w14:textId="0E69FA28" w:rsidR="00B353C6" w:rsidRDefault="00B353C6" w:rsidP="00F271DB">
      <w:pPr>
        <w:pStyle w:val="ConsPlusNormal"/>
        <w:ind w:firstLine="0"/>
        <w:jc w:val="both"/>
        <w:rPr>
          <w:rFonts w:ascii="Times New Roman" w:hAnsi="Times New Roman" w:cs="Times New Roman"/>
          <w:sz w:val="26"/>
          <w:szCs w:val="26"/>
        </w:rPr>
      </w:pPr>
    </w:p>
    <w:p w14:paraId="12AE7A32" w14:textId="4A928357" w:rsidR="00B353C6" w:rsidRDefault="00B353C6" w:rsidP="00F271DB">
      <w:pPr>
        <w:pStyle w:val="ConsPlusNormal"/>
        <w:ind w:firstLine="0"/>
        <w:jc w:val="both"/>
        <w:rPr>
          <w:rFonts w:ascii="Times New Roman" w:hAnsi="Times New Roman" w:cs="Times New Roman"/>
          <w:sz w:val="26"/>
          <w:szCs w:val="26"/>
        </w:rPr>
      </w:pPr>
    </w:p>
    <w:p w14:paraId="71C57CC4" w14:textId="40505514" w:rsidR="00B353C6" w:rsidRDefault="00B353C6" w:rsidP="00F271DB">
      <w:pPr>
        <w:pStyle w:val="ConsPlusNormal"/>
        <w:ind w:firstLine="0"/>
        <w:jc w:val="both"/>
        <w:rPr>
          <w:rFonts w:ascii="Times New Roman" w:hAnsi="Times New Roman" w:cs="Times New Roman"/>
          <w:sz w:val="26"/>
          <w:szCs w:val="26"/>
        </w:rPr>
      </w:pPr>
    </w:p>
    <w:p w14:paraId="64DCAD11" w14:textId="00E845FD" w:rsidR="00B353C6" w:rsidRDefault="00B353C6" w:rsidP="00F271DB">
      <w:pPr>
        <w:pStyle w:val="ConsPlusNormal"/>
        <w:ind w:firstLine="0"/>
        <w:jc w:val="both"/>
        <w:rPr>
          <w:rFonts w:ascii="Times New Roman" w:hAnsi="Times New Roman" w:cs="Times New Roman"/>
          <w:sz w:val="26"/>
          <w:szCs w:val="26"/>
        </w:rPr>
      </w:pPr>
    </w:p>
    <w:p w14:paraId="69D1A218" w14:textId="2A4472D9" w:rsidR="00B353C6" w:rsidRDefault="00B353C6" w:rsidP="00F271DB">
      <w:pPr>
        <w:pStyle w:val="ConsPlusNormal"/>
        <w:ind w:firstLine="0"/>
        <w:jc w:val="both"/>
        <w:rPr>
          <w:rFonts w:ascii="Times New Roman" w:hAnsi="Times New Roman" w:cs="Times New Roman"/>
          <w:sz w:val="26"/>
          <w:szCs w:val="26"/>
        </w:rPr>
      </w:pPr>
    </w:p>
    <w:p w14:paraId="1EF6C500" w14:textId="7BF0667D" w:rsidR="00B353C6" w:rsidRDefault="00B353C6" w:rsidP="00F271DB">
      <w:pPr>
        <w:pStyle w:val="ConsPlusNormal"/>
        <w:ind w:firstLine="0"/>
        <w:jc w:val="both"/>
        <w:rPr>
          <w:rFonts w:ascii="Times New Roman" w:hAnsi="Times New Roman" w:cs="Times New Roman"/>
          <w:sz w:val="26"/>
          <w:szCs w:val="26"/>
        </w:rPr>
      </w:pPr>
    </w:p>
    <w:p w14:paraId="5098D347" w14:textId="11EE2D07" w:rsidR="00B353C6" w:rsidRDefault="00B353C6" w:rsidP="00F271DB">
      <w:pPr>
        <w:pStyle w:val="ConsPlusNormal"/>
        <w:ind w:firstLine="0"/>
        <w:jc w:val="both"/>
        <w:rPr>
          <w:rFonts w:ascii="Times New Roman" w:hAnsi="Times New Roman" w:cs="Times New Roman"/>
          <w:sz w:val="26"/>
          <w:szCs w:val="26"/>
        </w:rPr>
      </w:pPr>
    </w:p>
    <w:p w14:paraId="79421E09" w14:textId="78873DD2" w:rsidR="00B353C6" w:rsidRDefault="00B353C6" w:rsidP="00F271DB">
      <w:pPr>
        <w:pStyle w:val="ConsPlusNormal"/>
        <w:ind w:firstLine="0"/>
        <w:jc w:val="both"/>
        <w:rPr>
          <w:rFonts w:ascii="Times New Roman" w:hAnsi="Times New Roman" w:cs="Times New Roman"/>
          <w:sz w:val="26"/>
          <w:szCs w:val="26"/>
        </w:rPr>
      </w:pPr>
    </w:p>
    <w:p w14:paraId="775B998C" w14:textId="101E7E3B" w:rsidR="00B353C6" w:rsidRDefault="00B353C6" w:rsidP="00F271DB">
      <w:pPr>
        <w:pStyle w:val="ConsPlusNormal"/>
        <w:ind w:firstLine="0"/>
        <w:jc w:val="both"/>
        <w:rPr>
          <w:rFonts w:ascii="Times New Roman" w:hAnsi="Times New Roman" w:cs="Times New Roman"/>
          <w:sz w:val="26"/>
          <w:szCs w:val="26"/>
        </w:rPr>
      </w:pPr>
    </w:p>
    <w:p w14:paraId="7CDD6656" w14:textId="54ABE754" w:rsidR="00B353C6" w:rsidRDefault="00B353C6" w:rsidP="00F271DB">
      <w:pPr>
        <w:pStyle w:val="ConsPlusNormal"/>
        <w:ind w:firstLine="0"/>
        <w:jc w:val="both"/>
        <w:rPr>
          <w:rFonts w:ascii="Times New Roman" w:hAnsi="Times New Roman" w:cs="Times New Roman"/>
          <w:sz w:val="26"/>
          <w:szCs w:val="26"/>
        </w:rPr>
      </w:pPr>
    </w:p>
    <w:p w14:paraId="61D6658B" w14:textId="79027224" w:rsidR="00B353C6" w:rsidRDefault="00B353C6" w:rsidP="00F271DB">
      <w:pPr>
        <w:pStyle w:val="ConsPlusNormal"/>
        <w:ind w:firstLine="0"/>
        <w:jc w:val="both"/>
        <w:rPr>
          <w:rFonts w:ascii="Times New Roman" w:hAnsi="Times New Roman" w:cs="Times New Roman"/>
          <w:sz w:val="26"/>
          <w:szCs w:val="26"/>
        </w:rPr>
      </w:pPr>
    </w:p>
    <w:p w14:paraId="6DE1B773" w14:textId="0747B808" w:rsidR="00B353C6" w:rsidRDefault="00B353C6" w:rsidP="00F271DB">
      <w:pPr>
        <w:pStyle w:val="ConsPlusNormal"/>
        <w:ind w:firstLine="0"/>
        <w:jc w:val="both"/>
        <w:rPr>
          <w:rFonts w:ascii="Times New Roman" w:hAnsi="Times New Roman" w:cs="Times New Roman"/>
          <w:sz w:val="26"/>
          <w:szCs w:val="26"/>
        </w:rPr>
      </w:pPr>
    </w:p>
    <w:p w14:paraId="656BCB1E" w14:textId="735C3149" w:rsidR="00B353C6" w:rsidRDefault="00B353C6" w:rsidP="00F271DB">
      <w:pPr>
        <w:pStyle w:val="ConsPlusNormal"/>
        <w:ind w:firstLine="0"/>
        <w:jc w:val="both"/>
        <w:rPr>
          <w:rFonts w:ascii="Times New Roman" w:hAnsi="Times New Roman" w:cs="Times New Roman"/>
          <w:sz w:val="26"/>
          <w:szCs w:val="26"/>
        </w:rPr>
      </w:pPr>
    </w:p>
    <w:p w14:paraId="32DBB33C" w14:textId="3177C610" w:rsidR="00B353C6" w:rsidRDefault="00B353C6" w:rsidP="00F271DB">
      <w:pPr>
        <w:pStyle w:val="ConsPlusNormal"/>
        <w:ind w:firstLine="0"/>
        <w:jc w:val="both"/>
        <w:rPr>
          <w:rFonts w:ascii="Times New Roman" w:hAnsi="Times New Roman" w:cs="Times New Roman"/>
          <w:sz w:val="26"/>
          <w:szCs w:val="26"/>
        </w:rPr>
      </w:pPr>
    </w:p>
    <w:p w14:paraId="5AF60F4E" w14:textId="2CB605B8" w:rsidR="00B353C6" w:rsidRDefault="00B353C6" w:rsidP="00F271DB">
      <w:pPr>
        <w:pStyle w:val="ConsPlusNormal"/>
        <w:ind w:firstLine="0"/>
        <w:jc w:val="both"/>
        <w:rPr>
          <w:rFonts w:ascii="Times New Roman" w:hAnsi="Times New Roman" w:cs="Times New Roman"/>
          <w:sz w:val="26"/>
          <w:szCs w:val="26"/>
        </w:rPr>
      </w:pPr>
    </w:p>
    <w:p w14:paraId="5E062A46" w14:textId="2D90B5BE" w:rsidR="00B353C6" w:rsidRDefault="00B353C6" w:rsidP="00F271DB">
      <w:pPr>
        <w:pStyle w:val="ConsPlusNormal"/>
        <w:ind w:firstLine="0"/>
        <w:jc w:val="both"/>
        <w:rPr>
          <w:rFonts w:ascii="Times New Roman" w:hAnsi="Times New Roman" w:cs="Times New Roman"/>
          <w:sz w:val="26"/>
          <w:szCs w:val="26"/>
        </w:rPr>
      </w:pPr>
    </w:p>
    <w:p w14:paraId="23990C99" w14:textId="41850380" w:rsidR="00B353C6" w:rsidRDefault="00B353C6" w:rsidP="00F271DB">
      <w:pPr>
        <w:pStyle w:val="ConsPlusNormal"/>
        <w:ind w:firstLine="0"/>
        <w:jc w:val="both"/>
        <w:rPr>
          <w:rFonts w:ascii="Times New Roman" w:hAnsi="Times New Roman" w:cs="Times New Roman"/>
          <w:sz w:val="26"/>
          <w:szCs w:val="26"/>
        </w:rPr>
      </w:pPr>
    </w:p>
    <w:p w14:paraId="26E42F00" w14:textId="1AEBE340" w:rsidR="00B353C6" w:rsidRDefault="00B353C6" w:rsidP="00F271DB">
      <w:pPr>
        <w:pStyle w:val="ConsPlusNormal"/>
        <w:ind w:firstLine="0"/>
        <w:jc w:val="both"/>
        <w:rPr>
          <w:rFonts w:ascii="Times New Roman" w:hAnsi="Times New Roman" w:cs="Times New Roman"/>
          <w:sz w:val="26"/>
          <w:szCs w:val="26"/>
        </w:rPr>
      </w:pPr>
    </w:p>
    <w:p w14:paraId="6679D654" w14:textId="6B204AAD" w:rsidR="00B353C6" w:rsidRDefault="00B353C6" w:rsidP="00F271DB">
      <w:pPr>
        <w:pStyle w:val="ConsPlusNormal"/>
        <w:ind w:firstLine="0"/>
        <w:jc w:val="both"/>
        <w:rPr>
          <w:rFonts w:ascii="Times New Roman" w:hAnsi="Times New Roman" w:cs="Times New Roman"/>
          <w:sz w:val="26"/>
          <w:szCs w:val="26"/>
        </w:rPr>
      </w:pPr>
    </w:p>
    <w:p w14:paraId="50DDB9D8" w14:textId="652F7BFE" w:rsidR="00B353C6" w:rsidRDefault="00B353C6" w:rsidP="00F271DB">
      <w:pPr>
        <w:pStyle w:val="ConsPlusNormal"/>
        <w:ind w:firstLine="0"/>
        <w:jc w:val="both"/>
        <w:rPr>
          <w:rFonts w:ascii="Times New Roman" w:hAnsi="Times New Roman" w:cs="Times New Roman"/>
          <w:sz w:val="26"/>
          <w:szCs w:val="26"/>
        </w:rPr>
      </w:pPr>
    </w:p>
    <w:p w14:paraId="69B4A805" w14:textId="529EC578" w:rsidR="00B353C6" w:rsidRDefault="00B353C6" w:rsidP="00F271DB">
      <w:pPr>
        <w:pStyle w:val="ConsPlusNormal"/>
        <w:ind w:firstLine="0"/>
        <w:jc w:val="both"/>
        <w:rPr>
          <w:rFonts w:ascii="Times New Roman" w:hAnsi="Times New Roman" w:cs="Times New Roman"/>
          <w:sz w:val="26"/>
          <w:szCs w:val="26"/>
        </w:rPr>
      </w:pPr>
    </w:p>
    <w:p w14:paraId="300A7DE3" w14:textId="1D8C3985" w:rsidR="00B353C6" w:rsidRDefault="00B353C6" w:rsidP="00F271DB">
      <w:pPr>
        <w:pStyle w:val="ConsPlusNormal"/>
        <w:ind w:firstLine="0"/>
        <w:jc w:val="both"/>
        <w:rPr>
          <w:rFonts w:ascii="Times New Roman" w:hAnsi="Times New Roman" w:cs="Times New Roman"/>
          <w:sz w:val="26"/>
          <w:szCs w:val="26"/>
        </w:rPr>
      </w:pPr>
    </w:p>
    <w:p w14:paraId="278764CE" w14:textId="1033033D" w:rsidR="00B353C6" w:rsidRDefault="00B353C6" w:rsidP="00F271DB">
      <w:pPr>
        <w:pStyle w:val="ConsPlusNormal"/>
        <w:ind w:firstLine="0"/>
        <w:jc w:val="both"/>
        <w:rPr>
          <w:rFonts w:ascii="Times New Roman" w:hAnsi="Times New Roman" w:cs="Times New Roman"/>
          <w:sz w:val="26"/>
          <w:szCs w:val="26"/>
        </w:rPr>
      </w:pPr>
    </w:p>
    <w:p w14:paraId="100FEAD1" w14:textId="4DB01B7B" w:rsidR="00B353C6" w:rsidRDefault="00B353C6" w:rsidP="00F271DB">
      <w:pPr>
        <w:pStyle w:val="ConsPlusNormal"/>
        <w:ind w:firstLine="0"/>
        <w:jc w:val="both"/>
        <w:rPr>
          <w:rFonts w:ascii="Times New Roman" w:hAnsi="Times New Roman" w:cs="Times New Roman"/>
          <w:sz w:val="26"/>
          <w:szCs w:val="26"/>
        </w:rPr>
      </w:pPr>
    </w:p>
    <w:p w14:paraId="781B296D" w14:textId="45114271" w:rsidR="00B353C6" w:rsidRDefault="00B353C6" w:rsidP="00F271DB">
      <w:pPr>
        <w:pStyle w:val="ConsPlusNormal"/>
        <w:ind w:firstLine="0"/>
        <w:jc w:val="both"/>
        <w:rPr>
          <w:rFonts w:ascii="Times New Roman" w:hAnsi="Times New Roman" w:cs="Times New Roman"/>
          <w:sz w:val="26"/>
          <w:szCs w:val="26"/>
        </w:rPr>
      </w:pPr>
    </w:p>
    <w:p w14:paraId="422ECF07" w14:textId="18C9218D" w:rsidR="00B353C6" w:rsidRDefault="00B353C6" w:rsidP="00F271DB">
      <w:pPr>
        <w:pStyle w:val="ConsPlusNormal"/>
        <w:ind w:firstLine="0"/>
        <w:jc w:val="both"/>
        <w:rPr>
          <w:rFonts w:ascii="Times New Roman" w:hAnsi="Times New Roman" w:cs="Times New Roman"/>
          <w:sz w:val="26"/>
          <w:szCs w:val="26"/>
        </w:rPr>
      </w:pPr>
    </w:p>
    <w:p w14:paraId="7718E82D" w14:textId="118FEAE8" w:rsidR="00B353C6" w:rsidRDefault="00B353C6" w:rsidP="00F271DB">
      <w:pPr>
        <w:pStyle w:val="ConsPlusNormal"/>
        <w:ind w:firstLine="0"/>
        <w:jc w:val="both"/>
        <w:rPr>
          <w:rFonts w:ascii="Times New Roman" w:hAnsi="Times New Roman" w:cs="Times New Roman"/>
          <w:sz w:val="26"/>
          <w:szCs w:val="26"/>
        </w:rPr>
      </w:pPr>
    </w:p>
    <w:p w14:paraId="593370C4" w14:textId="2579E8AB" w:rsidR="00B353C6" w:rsidRDefault="00B353C6" w:rsidP="00F271DB">
      <w:pPr>
        <w:pStyle w:val="ConsPlusNormal"/>
        <w:ind w:firstLine="0"/>
        <w:jc w:val="both"/>
        <w:rPr>
          <w:rFonts w:ascii="Times New Roman" w:hAnsi="Times New Roman" w:cs="Times New Roman"/>
          <w:sz w:val="26"/>
          <w:szCs w:val="26"/>
        </w:rPr>
      </w:pPr>
    </w:p>
    <w:p w14:paraId="50DFBD50" w14:textId="326E940F" w:rsidR="00B353C6" w:rsidRDefault="00B353C6" w:rsidP="00F271DB">
      <w:pPr>
        <w:pStyle w:val="ConsPlusNormal"/>
        <w:ind w:firstLine="0"/>
        <w:jc w:val="both"/>
        <w:rPr>
          <w:rFonts w:ascii="Times New Roman" w:hAnsi="Times New Roman" w:cs="Times New Roman"/>
          <w:sz w:val="26"/>
          <w:szCs w:val="26"/>
        </w:rPr>
      </w:pPr>
    </w:p>
    <w:p w14:paraId="5732CFCD" w14:textId="535AC8D5" w:rsidR="00B353C6" w:rsidRDefault="00B353C6" w:rsidP="00F271DB">
      <w:pPr>
        <w:pStyle w:val="ConsPlusNormal"/>
        <w:ind w:firstLine="0"/>
        <w:jc w:val="both"/>
        <w:rPr>
          <w:rFonts w:ascii="Times New Roman" w:hAnsi="Times New Roman" w:cs="Times New Roman"/>
          <w:sz w:val="26"/>
          <w:szCs w:val="26"/>
        </w:rPr>
      </w:pPr>
    </w:p>
    <w:p w14:paraId="5CD779A8" w14:textId="5162F98C" w:rsidR="00B353C6" w:rsidRDefault="00B353C6" w:rsidP="00F271DB">
      <w:pPr>
        <w:pStyle w:val="ConsPlusNormal"/>
        <w:ind w:firstLine="0"/>
        <w:jc w:val="both"/>
        <w:rPr>
          <w:rFonts w:ascii="Times New Roman" w:hAnsi="Times New Roman" w:cs="Times New Roman"/>
          <w:sz w:val="26"/>
          <w:szCs w:val="26"/>
        </w:rPr>
      </w:pPr>
    </w:p>
    <w:p w14:paraId="5D0C4FB1" w14:textId="3C5A1F5B" w:rsidR="00B353C6" w:rsidRDefault="00B353C6" w:rsidP="00F271DB">
      <w:pPr>
        <w:pStyle w:val="ConsPlusNormal"/>
        <w:ind w:firstLine="0"/>
        <w:jc w:val="both"/>
        <w:rPr>
          <w:rFonts w:ascii="Times New Roman" w:hAnsi="Times New Roman" w:cs="Times New Roman"/>
          <w:sz w:val="26"/>
          <w:szCs w:val="26"/>
        </w:rPr>
      </w:pPr>
    </w:p>
    <w:p w14:paraId="6871A8AB" w14:textId="6B609451" w:rsidR="00B353C6" w:rsidRDefault="00B353C6" w:rsidP="00F271DB">
      <w:pPr>
        <w:pStyle w:val="ConsPlusNormal"/>
        <w:ind w:firstLine="0"/>
        <w:jc w:val="both"/>
        <w:rPr>
          <w:rFonts w:ascii="Times New Roman" w:hAnsi="Times New Roman" w:cs="Times New Roman"/>
          <w:sz w:val="26"/>
          <w:szCs w:val="26"/>
        </w:rPr>
      </w:pPr>
    </w:p>
    <w:p w14:paraId="7326CC5A" w14:textId="327A8C50" w:rsidR="00B353C6" w:rsidRDefault="00B353C6" w:rsidP="00F271DB">
      <w:pPr>
        <w:pStyle w:val="ConsPlusNormal"/>
        <w:ind w:firstLine="0"/>
        <w:jc w:val="both"/>
        <w:rPr>
          <w:rFonts w:ascii="Times New Roman" w:hAnsi="Times New Roman" w:cs="Times New Roman"/>
          <w:sz w:val="26"/>
          <w:szCs w:val="26"/>
        </w:rPr>
      </w:pPr>
    </w:p>
    <w:p w14:paraId="22659708" w14:textId="2E5FC9B3" w:rsidR="00B353C6" w:rsidRDefault="00B353C6" w:rsidP="00F271DB">
      <w:pPr>
        <w:pStyle w:val="ConsPlusNormal"/>
        <w:ind w:firstLine="0"/>
        <w:jc w:val="both"/>
        <w:rPr>
          <w:rFonts w:ascii="Times New Roman" w:hAnsi="Times New Roman" w:cs="Times New Roman"/>
          <w:sz w:val="26"/>
          <w:szCs w:val="26"/>
        </w:rPr>
      </w:pPr>
    </w:p>
    <w:p w14:paraId="2BC9AFEB" w14:textId="736EA6AE" w:rsidR="00B353C6" w:rsidRDefault="00B353C6" w:rsidP="00F271DB">
      <w:pPr>
        <w:pStyle w:val="ConsPlusNormal"/>
        <w:ind w:firstLine="0"/>
        <w:jc w:val="both"/>
        <w:rPr>
          <w:rFonts w:ascii="Times New Roman" w:hAnsi="Times New Roman" w:cs="Times New Roman"/>
          <w:sz w:val="26"/>
          <w:szCs w:val="26"/>
        </w:rPr>
      </w:pPr>
    </w:p>
    <w:p w14:paraId="76FD5905" w14:textId="77777777" w:rsidR="00B353C6" w:rsidRPr="00356BD2" w:rsidRDefault="00B353C6" w:rsidP="00F271DB">
      <w:pPr>
        <w:pStyle w:val="ConsPlusNormal"/>
        <w:ind w:firstLine="0"/>
        <w:jc w:val="both"/>
        <w:rPr>
          <w:rFonts w:ascii="Times New Roman" w:hAnsi="Times New Roman" w:cs="Times New Roman"/>
          <w:sz w:val="26"/>
          <w:szCs w:val="26"/>
        </w:rPr>
      </w:pPr>
    </w:p>
    <w:p w14:paraId="16E57242" w14:textId="77777777" w:rsidR="00DE15F1" w:rsidRDefault="00DE15F1" w:rsidP="00DE15F1">
      <w:pPr>
        <w:widowControl w:val="0"/>
        <w:jc w:val="center"/>
        <w:rPr>
          <w:noProof/>
        </w:rPr>
      </w:pPr>
    </w:p>
    <w:p w14:paraId="3A3E6E9D" w14:textId="77777777" w:rsidR="00DE15F1" w:rsidRPr="00164EC6" w:rsidRDefault="00DE15F1" w:rsidP="00DE15F1">
      <w:pPr>
        <w:pStyle w:val="af4"/>
        <w:jc w:val="center"/>
        <w:rPr>
          <w:sz w:val="28"/>
          <w:szCs w:val="28"/>
        </w:rPr>
      </w:pPr>
      <w:r w:rsidRPr="00164EC6">
        <w:rPr>
          <w:sz w:val="28"/>
          <w:szCs w:val="28"/>
        </w:rPr>
        <w:lastRenderedPageBreak/>
        <w:t>РОССИЙСКАЯ ФЕДЕРАЦИЯ РОСТОВСКАЯ ОБЛАСТЬ</w:t>
      </w:r>
    </w:p>
    <w:p w14:paraId="08265D2C" w14:textId="77777777" w:rsidR="00DE15F1" w:rsidRPr="00164EC6" w:rsidRDefault="00DE15F1" w:rsidP="00DE15F1">
      <w:pPr>
        <w:pStyle w:val="af4"/>
        <w:jc w:val="center"/>
        <w:rPr>
          <w:sz w:val="28"/>
          <w:szCs w:val="28"/>
        </w:rPr>
      </w:pPr>
      <w:r w:rsidRPr="00164EC6">
        <w:rPr>
          <w:sz w:val="28"/>
          <w:szCs w:val="28"/>
        </w:rPr>
        <w:t>СОБРАНИЕ ДЕПУТАТОВ ИСТОМИНСКОГО СЕЛЬСКОГО ПОСЕЛЕНИЯ</w:t>
      </w:r>
    </w:p>
    <w:p w14:paraId="42D1162F" w14:textId="77777777" w:rsidR="00DE15F1" w:rsidRPr="00164EC6" w:rsidRDefault="00DE15F1" w:rsidP="00DE15F1">
      <w:pPr>
        <w:pStyle w:val="af4"/>
        <w:jc w:val="center"/>
        <w:rPr>
          <w:sz w:val="28"/>
          <w:szCs w:val="28"/>
        </w:rPr>
      </w:pPr>
      <w:r>
        <w:rPr>
          <w:sz w:val="28"/>
          <w:szCs w:val="28"/>
        </w:rPr>
        <w:t>ПЯТОГО</w:t>
      </w:r>
      <w:r w:rsidRPr="00164EC6">
        <w:rPr>
          <w:sz w:val="28"/>
          <w:szCs w:val="28"/>
        </w:rPr>
        <w:t xml:space="preserve"> СОЗЫВА</w:t>
      </w:r>
    </w:p>
    <w:p w14:paraId="6A4CE190" w14:textId="77777777" w:rsidR="00DE15F1" w:rsidRPr="003268A6" w:rsidRDefault="00DE15F1" w:rsidP="00DE15F1">
      <w:pPr>
        <w:jc w:val="center"/>
        <w:rPr>
          <w:bCs/>
          <w:sz w:val="28"/>
          <w:szCs w:val="28"/>
        </w:rPr>
      </w:pPr>
    </w:p>
    <w:p w14:paraId="22763F02" w14:textId="77777777" w:rsidR="00DE15F1" w:rsidRPr="003268A6" w:rsidRDefault="00DE15F1" w:rsidP="00DE15F1">
      <w:pPr>
        <w:autoSpaceDE w:val="0"/>
        <w:autoSpaceDN w:val="0"/>
        <w:adjustRightInd w:val="0"/>
        <w:spacing w:line="228" w:lineRule="auto"/>
        <w:ind w:firstLine="540"/>
        <w:jc w:val="center"/>
        <w:rPr>
          <w:b/>
          <w:bCs/>
          <w:sz w:val="28"/>
          <w:szCs w:val="28"/>
        </w:rPr>
      </w:pPr>
      <w:r w:rsidRPr="003268A6">
        <w:rPr>
          <w:b/>
          <w:bCs/>
          <w:sz w:val="28"/>
          <w:szCs w:val="28"/>
        </w:rPr>
        <w:t xml:space="preserve">РЕШЕНИЕ </w:t>
      </w:r>
    </w:p>
    <w:p w14:paraId="2D5C0692" w14:textId="77777777" w:rsidR="00DE15F1" w:rsidRPr="003268A6" w:rsidRDefault="00DE15F1" w:rsidP="00DE15F1">
      <w:pPr>
        <w:pStyle w:val="ConsTitle"/>
        <w:widowControl/>
        <w:ind w:right="0" w:firstLine="540"/>
        <w:rPr>
          <w:b w:val="0"/>
          <w:sz w:val="28"/>
          <w:szCs w:val="28"/>
        </w:rPr>
      </w:pPr>
    </w:p>
    <w:p w14:paraId="3E74D685" w14:textId="77777777" w:rsidR="00DE15F1" w:rsidRPr="003268A6" w:rsidRDefault="00DE15F1" w:rsidP="00DE15F1">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Об утверждении</w:t>
      </w:r>
      <w:r>
        <w:rPr>
          <w:rFonts w:ascii="Times New Roman CYR" w:hAnsi="Times New Roman CYR" w:cs="Times New Roman CYR"/>
          <w:sz w:val="28"/>
          <w:szCs w:val="28"/>
        </w:rPr>
        <w:t xml:space="preserve"> проекта</w:t>
      </w:r>
      <w:r w:rsidRPr="003268A6">
        <w:rPr>
          <w:rFonts w:ascii="Times New Roman CYR" w:hAnsi="Times New Roman CYR" w:cs="Times New Roman CYR"/>
          <w:sz w:val="28"/>
          <w:szCs w:val="28"/>
        </w:rPr>
        <w:t xml:space="preserve"> прогнозного плана </w:t>
      </w:r>
    </w:p>
    <w:p w14:paraId="23569119" w14:textId="77777777" w:rsidR="00DE15F1" w:rsidRPr="003268A6" w:rsidRDefault="00DE15F1" w:rsidP="00DE15F1">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приватизации муниципального имущества</w:t>
      </w:r>
    </w:p>
    <w:p w14:paraId="4B092B52" w14:textId="77777777" w:rsidR="00DE15F1" w:rsidRPr="003268A6" w:rsidRDefault="00DE15F1" w:rsidP="00DE15F1">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Истоминского сельского поселения</w:t>
      </w:r>
    </w:p>
    <w:p w14:paraId="39CFCE51" w14:textId="77777777" w:rsidR="00DE15F1" w:rsidRDefault="00DE15F1" w:rsidP="00DE15F1">
      <w:pPr>
        <w:autoSpaceDE w:val="0"/>
        <w:autoSpaceDN w:val="0"/>
        <w:adjustRightInd w:val="0"/>
        <w:rPr>
          <w:sz w:val="28"/>
          <w:szCs w:val="28"/>
        </w:rPr>
      </w:pPr>
      <w:r>
        <w:rPr>
          <w:rFonts w:ascii="Times New Roman CYR" w:hAnsi="Times New Roman CYR" w:cs="Times New Roman CYR"/>
          <w:sz w:val="28"/>
          <w:szCs w:val="28"/>
        </w:rPr>
        <w:t xml:space="preserve">Аксайского района </w:t>
      </w:r>
      <w:r w:rsidRPr="00391D1B">
        <w:rPr>
          <w:sz w:val="28"/>
          <w:szCs w:val="28"/>
        </w:rPr>
        <w:t>на пл</w:t>
      </w:r>
      <w:r>
        <w:rPr>
          <w:sz w:val="28"/>
          <w:szCs w:val="28"/>
        </w:rPr>
        <w:t>ановый период 2022 – 2024 годов</w:t>
      </w:r>
    </w:p>
    <w:p w14:paraId="742AD7FC" w14:textId="77777777" w:rsidR="00DE15F1" w:rsidRDefault="00DE15F1" w:rsidP="00DE15F1">
      <w:pPr>
        <w:autoSpaceDE w:val="0"/>
        <w:autoSpaceDN w:val="0"/>
        <w:adjustRightInd w:val="0"/>
        <w:rPr>
          <w:sz w:val="28"/>
          <w:szCs w:val="28"/>
        </w:rPr>
      </w:pPr>
    </w:p>
    <w:p w14:paraId="2AACC13B" w14:textId="77777777" w:rsidR="00DE15F1" w:rsidRPr="002E7E6D" w:rsidRDefault="00DE15F1" w:rsidP="00DE15F1">
      <w:pPr>
        <w:autoSpaceDE w:val="0"/>
        <w:autoSpaceDN w:val="0"/>
        <w:adjustRightInd w:val="0"/>
        <w:rPr>
          <w:sz w:val="28"/>
          <w:szCs w:val="28"/>
        </w:rPr>
      </w:pPr>
      <w:r w:rsidRPr="002E7E6D">
        <w:rPr>
          <w:sz w:val="28"/>
          <w:szCs w:val="28"/>
        </w:rPr>
        <w:t xml:space="preserve">Принято </w:t>
      </w:r>
    </w:p>
    <w:p w14:paraId="407DB074" w14:textId="77777777" w:rsidR="00DE15F1" w:rsidRPr="003268A6" w:rsidRDefault="00DE15F1" w:rsidP="00DE15F1">
      <w:pPr>
        <w:pStyle w:val="af4"/>
        <w:rPr>
          <w:bCs/>
          <w:sz w:val="28"/>
          <w:szCs w:val="28"/>
        </w:rPr>
      </w:pPr>
      <w:r w:rsidRPr="003268A6">
        <w:rPr>
          <w:bCs/>
          <w:sz w:val="28"/>
          <w:szCs w:val="28"/>
        </w:rPr>
        <w:t xml:space="preserve">Собранием депутатов           </w:t>
      </w:r>
      <w:r w:rsidRPr="003268A6">
        <w:rPr>
          <w:bCs/>
          <w:sz w:val="28"/>
          <w:szCs w:val="28"/>
        </w:rPr>
        <w:tab/>
      </w:r>
      <w:r w:rsidRPr="003268A6">
        <w:rPr>
          <w:bCs/>
          <w:sz w:val="28"/>
          <w:szCs w:val="28"/>
        </w:rPr>
        <w:tab/>
      </w:r>
      <w:r w:rsidRPr="003268A6">
        <w:rPr>
          <w:bCs/>
          <w:sz w:val="28"/>
          <w:szCs w:val="28"/>
        </w:rPr>
        <w:tab/>
      </w:r>
      <w:r w:rsidRPr="003268A6">
        <w:rPr>
          <w:bCs/>
          <w:sz w:val="28"/>
          <w:szCs w:val="28"/>
        </w:rPr>
        <w:tab/>
      </w:r>
      <w:r w:rsidRPr="003268A6">
        <w:rPr>
          <w:bCs/>
          <w:sz w:val="28"/>
          <w:szCs w:val="28"/>
        </w:rPr>
        <w:tab/>
        <w:t xml:space="preserve">         «</w:t>
      </w:r>
      <w:r>
        <w:rPr>
          <w:bCs/>
          <w:sz w:val="28"/>
          <w:szCs w:val="28"/>
        </w:rPr>
        <w:t>29</w:t>
      </w:r>
      <w:r w:rsidRPr="003268A6">
        <w:rPr>
          <w:bCs/>
          <w:sz w:val="28"/>
          <w:szCs w:val="28"/>
        </w:rPr>
        <w:t>»</w:t>
      </w:r>
      <w:r>
        <w:rPr>
          <w:bCs/>
          <w:sz w:val="28"/>
          <w:szCs w:val="28"/>
        </w:rPr>
        <w:t xml:space="preserve"> ноября 2021 </w:t>
      </w:r>
      <w:r w:rsidRPr="003268A6">
        <w:rPr>
          <w:bCs/>
          <w:sz w:val="28"/>
          <w:szCs w:val="28"/>
        </w:rPr>
        <w:t>года</w:t>
      </w:r>
    </w:p>
    <w:p w14:paraId="30E71893" w14:textId="77777777" w:rsidR="00DE15F1" w:rsidRPr="003268A6" w:rsidRDefault="00DE15F1" w:rsidP="00DE15F1">
      <w:pPr>
        <w:autoSpaceDE w:val="0"/>
        <w:autoSpaceDN w:val="0"/>
        <w:adjustRightInd w:val="0"/>
        <w:rPr>
          <w:rFonts w:ascii="Times New Roman CYR" w:hAnsi="Times New Roman CYR" w:cs="Times New Roman CYR"/>
          <w:sz w:val="28"/>
          <w:szCs w:val="28"/>
        </w:rPr>
      </w:pPr>
    </w:p>
    <w:p w14:paraId="2CA68F5A" w14:textId="77777777" w:rsidR="00DE15F1" w:rsidRPr="003268A6" w:rsidRDefault="00DE15F1" w:rsidP="00DE15F1">
      <w:pPr>
        <w:autoSpaceDE w:val="0"/>
        <w:autoSpaceDN w:val="0"/>
        <w:adjustRightInd w:val="0"/>
        <w:ind w:firstLine="708"/>
        <w:jc w:val="both"/>
        <w:rPr>
          <w:rFonts w:ascii="Times New Roman CYR" w:hAnsi="Times New Roman CYR" w:cs="Times New Roman CYR"/>
          <w:sz w:val="28"/>
          <w:szCs w:val="28"/>
        </w:rPr>
      </w:pPr>
      <w:r w:rsidRPr="003268A6">
        <w:rPr>
          <w:rFonts w:ascii="Times New Roman CYR" w:hAnsi="Times New Roman CYR" w:cs="Times New Roman CYR"/>
          <w:sz w:val="28"/>
          <w:szCs w:val="28"/>
        </w:rPr>
        <w:t>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«Истоминское сельское поселение»</w:t>
      </w:r>
    </w:p>
    <w:p w14:paraId="0CD64245" w14:textId="77777777" w:rsidR="00DE15F1" w:rsidRPr="003268A6" w:rsidRDefault="00DE15F1" w:rsidP="00DE15F1">
      <w:pPr>
        <w:autoSpaceDE w:val="0"/>
        <w:autoSpaceDN w:val="0"/>
        <w:adjustRightInd w:val="0"/>
        <w:ind w:firstLine="708"/>
        <w:jc w:val="both"/>
        <w:rPr>
          <w:rFonts w:ascii="Times New Roman CYR" w:hAnsi="Times New Roman CYR" w:cs="Times New Roman CYR"/>
          <w:sz w:val="28"/>
          <w:szCs w:val="28"/>
        </w:rPr>
      </w:pPr>
    </w:p>
    <w:p w14:paraId="12B90AFD" w14:textId="77777777" w:rsidR="00DE15F1" w:rsidRPr="003268A6" w:rsidRDefault="00DE15F1" w:rsidP="00DE15F1">
      <w:pPr>
        <w:autoSpaceDE w:val="0"/>
        <w:autoSpaceDN w:val="0"/>
        <w:adjustRightInd w:val="0"/>
        <w:jc w:val="center"/>
        <w:rPr>
          <w:rFonts w:ascii="Times New Roman CYR" w:hAnsi="Times New Roman CYR" w:cs="Times New Roman CYR"/>
          <w:b/>
          <w:bCs/>
          <w:sz w:val="28"/>
          <w:szCs w:val="28"/>
        </w:rPr>
      </w:pPr>
      <w:r w:rsidRPr="003268A6">
        <w:rPr>
          <w:rFonts w:ascii="Times New Roman CYR" w:hAnsi="Times New Roman CYR" w:cs="Times New Roman CYR"/>
          <w:b/>
          <w:bCs/>
          <w:sz w:val="28"/>
          <w:szCs w:val="28"/>
        </w:rPr>
        <w:t>Собрание депутатов Истоминского сельского поселения                                                  РЕШАЕТ:</w:t>
      </w:r>
    </w:p>
    <w:p w14:paraId="5FE74F0B" w14:textId="77777777" w:rsidR="00DE15F1" w:rsidRPr="003268A6" w:rsidRDefault="00DE15F1" w:rsidP="00DE15F1">
      <w:pPr>
        <w:autoSpaceDE w:val="0"/>
        <w:autoSpaceDN w:val="0"/>
        <w:adjustRightInd w:val="0"/>
        <w:jc w:val="center"/>
        <w:rPr>
          <w:rFonts w:ascii="Times New Roman CYR" w:hAnsi="Times New Roman CYR" w:cs="Times New Roman CYR"/>
          <w:sz w:val="28"/>
          <w:szCs w:val="28"/>
        </w:rPr>
      </w:pPr>
    </w:p>
    <w:p w14:paraId="47D04F9C" w14:textId="77777777" w:rsidR="00DE15F1" w:rsidRPr="003268A6" w:rsidRDefault="00DE15F1" w:rsidP="00DE15F1">
      <w:pPr>
        <w:autoSpaceDE w:val="0"/>
        <w:autoSpaceDN w:val="0"/>
        <w:adjustRightInd w:val="0"/>
        <w:ind w:firstLine="708"/>
        <w:jc w:val="both"/>
        <w:rPr>
          <w:rFonts w:ascii="Times New Roman CYR" w:hAnsi="Times New Roman CYR" w:cs="Times New Roman CYR"/>
          <w:sz w:val="28"/>
          <w:szCs w:val="28"/>
        </w:rPr>
      </w:pPr>
      <w:r w:rsidRPr="003268A6">
        <w:rPr>
          <w:rFonts w:ascii="Times New Roman CYR" w:hAnsi="Times New Roman CYR" w:cs="Times New Roman CYR"/>
          <w:sz w:val="28"/>
          <w:szCs w:val="28"/>
        </w:rPr>
        <w:t>1. Утвердить</w:t>
      </w:r>
      <w:r>
        <w:rPr>
          <w:rFonts w:ascii="Times New Roman CYR" w:hAnsi="Times New Roman CYR" w:cs="Times New Roman CYR"/>
          <w:sz w:val="28"/>
          <w:szCs w:val="28"/>
        </w:rPr>
        <w:t xml:space="preserve"> проект</w:t>
      </w:r>
      <w:r w:rsidRPr="003268A6">
        <w:rPr>
          <w:rFonts w:ascii="Times New Roman CYR" w:hAnsi="Times New Roman CYR" w:cs="Times New Roman CYR"/>
          <w:sz w:val="28"/>
          <w:szCs w:val="28"/>
        </w:rPr>
        <w:t xml:space="preserve"> прогнозн</w:t>
      </w:r>
      <w:r>
        <w:rPr>
          <w:rFonts w:ascii="Times New Roman CYR" w:hAnsi="Times New Roman CYR" w:cs="Times New Roman CYR"/>
          <w:sz w:val="28"/>
          <w:szCs w:val="28"/>
        </w:rPr>
        <w:t>ого</w:t>
      </w:r>
      <w:r w:rsidRPr="003268A6">
        <w:rPr>
          <w:rFonts w:ascii="Times New Roman CYR" w:hAnsi="Times New Roman CYR" w:cs="Times New Roman CYR"/>
          <w:sz w:val="28"/>
          <w:szCs w:val="28"/>
        </w:rPr>
        <w:t xml:space="preserve"> план</w:t>
      </w:r>
      <w:r>
        <w:rPr>
          <w:rFonts w:ascii="Times New Roman CYR" w:hAnsi="Times New Roman CYR" w:cs="Times New Roman CYR"/>
          <w:sz w:val="28"/>
          <w:szCs w:val="28"/>
        </w:rPr>
        <w:t>а</w:t>
      </w:r>
      <w:r w:rsidRPr="003268A6">
        <w:rPr>
          <w:rFonts w:ascii="Times New Roman CYR" w:hAnsi="Times New Roman CYR" w:cs="Times New Roman CYR"/>
          <w:sz w:val="28"/>
          <w:szCs w:val="28"/>
        </w:rPr>
        <w:t xml:space="preserve"> приватизации муниципального имущества Истомин</w:t>
      </w:r>
      <w:r>
        <w:rPr>
          <w:rFonts w:ascii="Times New Roman CYR" w:hAnsi="Times New Roman CYR" w:cs="Times New Roman CYR"/>
          <w:sz w:val="28"/>
          <w:szCs w:val="28"/>
        </w:rPr>
        <w:t xml:space="preserve">ского сельского поселения </w:t>
      </w:r>
      <w:r w:rsidRPr="00391D1B">
        <w:rPr>
          <w:sz w:val="28"/>
          <w:szCs w:val="28"/>
        </w:rPr>
        <w:t xml:space="preserve">на плановый период 2022 – 2024 </w:t>
      </w:r>
      <w:r>
        <w:rPr>
          <w:sz w:val="28"/>
          <w:szCs w:val="28"/>
        </w:rPr>
        <w:t>годов</w:t>
      </w:r>
      <w:r w:rsidRPr="003268A6">
        <w:rPr>
          <w:rFonts w:ascii="Times New Roman CYR" w:hAnsi="Times New Roman CYR" w:cs="Times New Roman CYR"/>
          <w:sz w:val="28"/>
          <w:szCs w:val="28"/>
        </w:rPr>
        <w:t>, согласно приложению.</w:t>
      </w:r>
    </w:p>
    <w:p w14:paraId="1D8ADBC1" w14:textId="77777777" w:rsidR="00DE15F1" w:rsidRPr="003268A6" w:rsidRDefault="00DE15F1" w:rsidP="00DE15F1">
      <w:pPr>
        <w:autoSpaceDE w:val="0"/>
        <w:autoSpaceDN w:val="0"/>
        <w:adjustRightInd w:val="0"/>
        <w:ind w:firstLine="708"/>
        <w:jc w:val="both"/>
        <w:rPr>
          <w:rFonts w:ascii="Times New Roman CYR" w:hAnsi="Times New Roman CYR" w:cs="Times New Roman CYR"/>
          <w:sz w:val="28"/>
          <w:szCs w:val="28"/>
        </w:rPr>
      </w:pPr>
      <w:r w:rsidRPr="003268A6">
        <w:rPr>
          <w:rFonts w:ascii="Times New Roman CYR" w:hAnsi="Times New Roman CYR" w:cs="Times New Roman CYR"/>
          <w:sz w:val="28"/>
          <w:szCs w:val="28"/>
        </w:rPr>
        <w:t xml:space="preserve">2. Опубликовать Решение в периодическом печатном издании </w:t>
      </w:r>
      <w:r w:rsidRPr="0065542E">
        <w:rPr>
          <w:rFonts w:ascii="Times New Roman CYR" w:hAnsi="Times New Roman CYR" w:cs="Times New Roman CYR"/>
          <w:sz w:val="28"/>
          <w:szCs w:val="28"/>
        </w:rPr>
        <w:t xml:space="preserve">Истоминского сельского поселения </w:t>
      </w:r>
      <w:r>
        <w:rPr>
          <w:rFonts w:ascii="Times New Roman CYR" w:hAnsi="Times New Roman CYR" w:cs="Times New Roman CYR"/>
          <w:sz w:val="28"/>
          <w:szCs w:val="28"/>
        </w:rPr>
        <w:t xml:space="preserve">«Вестник» </w:t>
      </w:r>
      <w:r w:rsidRPr="003268A6">
        <w:rPr>
          <w:rFonts w:ascii="Times New Roman CYR" w:hAnsi="Times New Roman CYR" w:cs="Times New Roman CYR"/>
          <w:sz w:val="28"/>
          <w:szCs w:val="28"/>
        </w:rPr>
        <w:t>и разместить Решение на официальном сайте Администрации Истоминского сельского поселения.</w:t>
      </w:r>
    </w:p>
    <w:p w14:paraId="731D4AE9" w14:textId="77777777" w:rsidR="00DE15F1" w:rsidRDefault="00DE15F1" w:rsidP="00DE15F1">
      <w:pPr>
        <w:autoSpaceDE w:val="0"/>
        <w:autoSpaceDN w:val="0"/>
        <w:adjustRightInd w:val="0"/>
        <w:ind w:firstLine="709"/>
        <w:jc w:val="both"/>
        <w:rPr>
          <w:rFonts w:ascii="Times New Roman CYR" w:hAnsi="Times New Roman CYR" w:cs="Times New Roman CYR"/>
          <w:sz w:val="28"/>
          <w:szCs w:val="28"/>
        </w:rPr>
      </w:pPr>
      <w:r w:rsidRPr="003268A6">
        <w:rPr>
          <w:rFonts w:ascii="Times New Roman CYR" w:hAnsi="Times New Roman CYR" w:cs="Times New Roman CYR"/>
          <w:sz w:val="28"/>
          <w:szCs w:val="28"/>
        </w:rPr>
        <w:t xml:space="preserve">3. Контроль за исполнением настоящего Решения возложить на постоянную комиссию </w:t>
      </w:r>
      <w:r w:rsidRPr="003268A6">
        <w:rPr>
          <w:sz w:val="28"/>
          <w:szCs w:val="28"/>
        </w:rPr>
        <w:t>по бюджету, налогам и собственности</w:t>
      </w:r>
      <w:r w:rsidRPr="003268A6">
        <w:rPr>
          <w:rFonts w:ascii="Times New Roman CYR" w:hAnsi="Times New Roman CYR" w:cs="Times New Roman CYR"/>
          <w:sz w:val="28"/>
          <w:szCs w:val="28"/>
        </w:rPr>
        <w:t xml:space="preserve"> Собрания депутатов Истоминского сельского поселения.</w:t>
      </w:r>
    </w:p>
    <w:p w14:paraId="45CFB7A4" w14:textId="77777777" w:rsidR="00DE15F1" w:rsidRPr="003268A6" w:rsidRDefault="00DE15F1" w:rsidP="00DE15F1">
      <w:pPr>
        <w:autoSpaceDE w:val="0"/>
        <w:autoSpaceDN w:val="0"/>
        <w:adjustRightInd w:val="0"/>
        <w:ind w:firstLine="709"/>
        <w:jc w:val="both"/>
        <w:rPr>
          <w:rFonts w:ascii="Times New Roman CYR" w:hAnsi="Times New Roman CYR" w:cs="Times New Roman CYR"/>
          <w:sz w:val="28"/>
          <w:szCs w:val="28"/>
        </w:rPr>
      </w:pPr>
    </w:p>
    <w:p w14:paraId="4CC4F71A" w14:textId="77777777" w:rsidR="00DE15F1" w:rsidRDefault="00DE15F1" w:rsidP="00DE15F1">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 xml:space="preserve">Председатель собрания депутатов -                                                                                              Глава Истоминского сельского поселения                    </w:t>
      </w:r>
      <w:r>
        <w:rPr>
          <w:rFonts w:ascii="Times New Roman CYR" w:hAnsi="Times New Roman CYR" w:cs="Times New Roman CYR"/>
          <w:sz w:val="28"/>
          <w:szCs w:val="28"/>
        </w:rPr>
        <w:t xml:space="preserve">                            А.А</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Сорока</w:t>
      </w:r>
    </w:p>
    <w:p w14:paraId="3B488932" w14:textId="77777777" w:rsidR="00DE15F1" w:rsidRPr="003268A6" w:rsidRDefault="00DE15F1" w:rsidP="00DE15F1">
      <w:pPr>
        <w:autoSpaceDE w:val="0"/>
        <w:autoSpaceDN w:val="0"/>
        <w:adjustRightInd w:val="0"/>
        <w:rPr>
          <w:rFonts w:ascii="Times New Roman CYR" w:hAnsi="Times New Roman CYR" w:cs="Times New Roman CYR"/>
          <w:sz w:val="28"/>
          <w:szCs w:val="28"/>
        </w:rPr>
      </w:pPr>
    </w:p>
    <w:p w14:paraId="68C41A74" w14:textId="77777777" w:rsidR="00DE15F1" w:rsidRPr="003268A6" w:rsidRDefault="00DE15F1" w:rsidP="00DE15F1">
      <w:pPr>
        <w:jc w:val="both"/>
        <w:rPr>
          <w:sz w:val="28"/>
          <w:szCs w:val="28"/>
        </w:rPr>
      </w:pPr>
      <w:r w:rsidRPr="003268A6">
        <w:rPr>
          <w:sz w:val="28"/>
          <w:szCs w:val="28"/>
        </w:rPr>
        <w:t>х. Островского</w:t>
      </w:r>
    </w:p>
    <w:p w14:paraId="4637C56F" w14:textId="77777777" w:rsidR="00DE15F1" w:rsidRPr="003268A6" w:rsidRDefault="00DE15F1" w:rsidP="00DE15F1">
      <w:pPr>
        <w:jc w:val="both"/>
        <w:rPr>
          <w:sz w:val="28"/>
          <w:szCs w:val="28"/>
        </w:rPr>
      </w:pPr>
      <w:r w:rsidRPr="003268A6">
        <w:rPr>
          <w:sz w:val="28"/>
          <w:szCs w:val="28"/>
        </w:rPr>
        <w:t>«</w:t>
      </w:r>
      <w:r>
        <w:rPr>
          <w:sz w:val="28"/>
          <w:szCs w:val="28"/>
        </w:rPr>
        <w:t>29</w:t>
      </w:r>
      <w:r w:rsidRPr="003268A6">
        <w:rPr>
          <w:sz w:val="28"/>
          <w:szCs w:val="28"/>
        </w:rPr>
        <w:t xml:space="preserve">» </w:t>
      </w:r>
      <w:r>
        <w:rPr>
          <w:sz w:val="28"/>
          <w:szCs w:val="28"/>
        </w:rPr>
        <w:t>ноября 2021</w:t>
      </w:r>
      <w:r w:rsidRPr="003268A6">
        <w:rPr>
          <w:sz w:val="28"/>
          <w:szCs w:val="28"/>
        </w:rPr>
        <w:t>г.</w:t>
      </w:r>
    </w:p>
    <w:p w14:paraId="649DFF60" w14:textId="77777777" w:rsidR="00DE15F1" w:rsidRPr="003268A6" w:rsidRDefault="00DE15F1" w:rsidP="00DE15F1">
      <w:pPr>
        <w:jc w:val="both"/>
        <w:rPr>
          <w:i/>
          <w:sz w:val="28"/>
          <w:szCs w:val="28"/>
        </w:rPr>
      </w:pPr>
      <w:r w:rsidRPr="003268A6">
        <w:rPr>
          <w:sz w:val="28"/>
          <w:szCs w:val="28"/>
        </w:rPr>
        <w:t xml:space="preserve">№ </w:t>
      </w:r>
      <w:r>
        <w:rPr>
          <w:sz w:val="28"/>
          <w:szCs w:val="28"/>
        </w:rPr>
        <w:t>22</w:t>
      </w:r>
    </w:p>
    <w:p w14:paraId="54FBD74A" w14:textId="77777777" w:rsidR="00B353C6" w:rsidRDefault="00B353C6" w:rsidP="00DE15F1">
      <w:pPr>
        <w:jc w:val="center"/>
        <w:rPr>
          <w:sz w:val="28"/>
          <w:szCs w:val="28"/>
        </w:rPr>
        <w:sectPr w:rsidR="00B353C6" w:rsidSect="00905D1B">
          <w:pgSz w:w="11906" w:h="16838"/>
          <w:pgMar w:top="1134" w:right="850" w:bottom="1134" w:left="1134" w:header="708" w:footer="708" w:gutter="0"/>
          <w:cols w:space="708"/>
          <w:docGrid w:linePitch="360"/>
        </w:sectPr>
      </w:pPr>
    </w:p>
    <w:p w14:paraId="675EC8F7" w14:textId="370904C7" w:rsidR="00DE15F1" w:rsidRPr="003268A6" w:rsidRDefault="00B353C6" w:rsidP="00DE15F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w:t>
      </w:r>
      <w:r w:rsidR="00DE15F1" w:rsidRPr="003268A6">
        <w:rPr>
          <w:rFonts w:ascii="Times New Roman CYR" w:hAnsi="Times New Roman CYR" w:cs="Times New Roman CYR"/>
          <w:sz w:val="28"/>
          <w:szCs w:val="28"/>
        </w:rPr>
        <w:t xml:space="preserve">иложение к Решению </w:t>
      </w:r>
    </w:p>
    <w:p w14:paraId="3A50A81D" w14:textId="77777777" w:rsidR="00DE15F1" w:rsidRPr="003268A6" w:rsidRDefault="00DE15F1" w:rsidP="00DE15F1">
      <w:pPr>
        <w:autoSpaceDE w:val="0"/>
        <w:autoSpaceDN w:val="0"/>
        <w:adjustRightInd w:val="0"/>
        <w:jc w:val="right"/>
        <w:rPr>
          <w:rFonts w:ascii="Times New Roman CYR" w:hAnsi="Times New Roman CYR" w:cs="Times New Roman CYR"/>
          <w:sz w:val="28"/>
          <w:szCs w:val="28"/>
        </w:rPr>
      </w:pPr>
      <w:r w:rsidRPr="003268A6">
        <w:rPr>
          <w:rFonts w:ascii="Times New Roman CYR" w:hAnsi="Times New Roman CYR" w:cs="Times New Roman CYR"/>
          <w:sz w:val="28"/>
          <w:szCs w:val="28"/>
        </w:rPr>
        <w:t xml:space="preserve">Собрания депутатов </w:t>
      </w:r>
    </w:p>
    <w:p w14:paraId="434E2818" w14:textId="77777777" w:rsidR="00DE15F1" w:rsidRPr="003268A6" w:rsidRDefault="00DE15F1" w:rsidP="00DE15F1">
      <w:pPr>
        <w:autoSpaceDE w:val="0"/>
        <w:autoSpaceDN w:val="0"/>
        <w:adjustRightInd w:val="0"/>
        <w:jc w:val="right"/>
        <w:rPr>
          <w:rFonts w:ascii="Times New Roman CYR" w:hAnsi="Times New Roman CYR" w:cs="Times New Roman CYR"/>
          <w:sz w:val="28"/>
          <w:szCs w:val="28"/>
        </w:rPr>
      </w:pPr>
      <w:r w:rsidRPr="003268A6">
        <w:rPr>
          <w:rFonts w:ascii="Times New Roman CYR" w:hAnsi="Times New Roman CYR" w:cs="Times New Roman CYR"/>
          <w:sz w:val="28"/>
          <w:szCs w:val="28"/>
        </w:rPr>
        <w:t>Истоминского сельского поселения</w:t>
      </w:r>
    </w:p>
    <w:p w14:paraId="2864E61B" w14:textId="77777777" w:rsidR="00DE15F1" w:rsidRPr="003268A6" w:rsidRDefault="00DE15F1" w:rsidP="00DE15F1">
      <w:pPr>
        <w:autoSpaceDE w:val="0"/>
        <w:autoSpaceDN w:val="0"/>
        <w:adjustRightInd w:val="0"/>
        <w:jc w:val="right"/>
        <w:rPr>
          <w:rFonts w:ascii="Times New Roman CYR" w:hAnsi="Times New Roman CYR" w:cs="Times New Roman CYR"/>
          <w:sz w:val="28"/>
          <w:szCs w:val="28"/>
        </w:rPr>
      </w:pP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t xml:space="preserve">от </w:t>
      </w:r>
      <w:r>
        <w:rPr>
          <w:rFonts w:ascii="Times New Roman CYR" w:hAnsi="Times New Roman CYR" w:cs="Times New Roman CYR"/>
          <w:sz w:val="28"/>
          <w:szCs w:val="28"/>
        </w:rPr>
        <w:t xml:space="preserve">29.11.2021 </w:t>
      </w:r>
      <w:r w:rsidRPr="003268A6">
        <w:rPr>
          <w:rFonts w:ascii="Times New Roman CYR" w:hAnsi="Times New Roman CYR" w:cs="Times New Roman CYR"/>
          <w:sz w:val="28"/>
          <w:szCs w:val="28"/>
        </w:rPr>
        <w:t xml:space="preserve">г. № </w:t>
      </w:r>
      <w:r>
        <w:rPr>
          <w:rFonts w:ascii="Times New Roman CYR" w:hAnsi="Times New Roman CYR" w:cs="Times New Roman CYR"/>
          <w:sz w:val="28"/>
          <w:szCs w:val="28"/>
        </w:rPr>
        <w:t>22</w:t>
      </w:r>
    </w:p>
    <w:p w14:paraId="41DC54ED" w14:textId="77777777" w:rsidR="00DE15F1" w:rsidRPr="003268A6" w:rsidRDefault="00DE15F1" w:rsidP="00DE15F1">
      <w:pPr>
        <w:autoSpaceDE w:val="0"/>
        <w:autoSpaceDN w:val="0"/>
        <w:adjustRightInd w:val="0"/>
        <w:jc w:val="right"/>
        <w:rPr>
          <w:rFonts w:ascii="Times New Roman CYR" w:hAnsi="Times New Roman CYR" w:cs="Times New Roman CYR"/>
          <w:sz w:val="28"/>
          <w:szCs w:val="28"/>
        </w:rPr>
      </w:pPr>
    </w:p>
    <w:p w14:paraId="3CB2EE00" w14:textId="77777777" w:rsidR="00DE15F1" w:rsidRPr="003268A6" w:rsidRDefault="00DE15F1" w:rsidP="00DE15F1">
      <w:pPr>
        <w:autoSpaceDE w:val="0"/>
        <w:autoSpaceDN w:val="0"/>
        <w:adjustRightInd w:val="0"/>
        <w:jc w:val="center"/>
        <w:rPr>
          <w:rFonts w:ascii="Times New Roman CYR" w:hAnsi="Times New Roman CYR" w:cs="Times New Roman CYR"/>
          <w:b/>
          <w:sz w:val="28"/>
          <w:szCs w:val="28"/>
        </w:rPr>
      </w:pPr>
      <w:r w:rsidRPr="003268A6">
        <w:rPr>
          <w:rFonts w:ascii="Times New Roman CYR" w:hAnsi="Times New Roman CYR" w:cs="Times New Roman CYR"/>
          <w:b/>
          <w:sz w:val="28"/>
          <w:szCs w:val="28"/>
        </w:rPr>
        <w:t>Прогнозный план</w:t>
      </w:r>
    </w:p>
    <w:p w14:paraId="3761510A" w14:textId="77777777" w:rsidR="00DE15F1" w:rsidRPr="003268A6" w:rsidRDefault="00DE15F1" w:rsidP="00DE15F1">
      <w:pPr>
        <w:autoSpaceDE w:val="0"/>
        <w:autoSpaceDN w:val="0"/>
        <w:adjustRightInd w:val="0"/>
        <w:jc w:val="center"/>
        <w:rPr>
          <w:rFonts w:ascii="Times New Roman CYR" w:hAnsi="Times New Roman CYR" w:cs="Times New Roman CYR"/>
          <w:b/>
          <w:sz w:val="28"/>
          <w:szCs w:val="28"/>
        </w:rPr>
      </w:pPr>
      <w:r w:rsidRPr="003268A6">
        <w:rPr>
          <w:rFonts w:ascii="Times New Roman CYR" w:hAnsi="Times New Roman CYR" w:cs="Times New Roman CYR"/>
          <w:b/>
          <w:sz w:val="28"/>
          <w:szCs w:val="28"/>
        </w:rPr>
        <w:t xml:space="preserve">приватизации муниципального имущества </w:t>
      </w:r>
    </w:p>
    <w:p w14:paraId="2B6EBAB6" w14:textId="77777777" w:rsidR="00DE15F1" w:rsidRPr="003268A6" w:rsidRDefault="00DE15F1" w:rsidP="00DE15F1">
      <w:pPr>
        <w:autoSpaceDE w:val="0"/>
        <w:autoSpaceDN w:val="0"/>
        <w:adjustRightInd w:val="0"/>
        <w:jc w:val="center"/>
        <w:rPr>
          <w:rFonts w:ascii="Times New Roman CYR" w:hAnsi="Times New Roman CYR" w:cs="Times New Roman CYR"/>
          <w:b/>
          <w:sz w:val="28"/>
          <w:szCs w:val="28"/>
        </w:rPr>
      </w:pPr>
      <w:r w:rsidRPr="003268A6">
        <w:rPr>
          <w:rFonts w:ascii="Times New Roman CYR" w:hAnsi="Times New Roman CYR" w:cs="Times New Roman CYR"/>
          <w:b/>
          <w:sz w:val="28"/>
          <w:szCs w:val="28"/>
        </w:rPr>
        <w:t xml:space="preserve">Истоминского сельского поселения </w:t>
      </w:r>
    </w:p>
    <w:p w14:paraId="51FD95EF" w14:textId="77777777" w:rsidR="00DE15F1" w:rsidRPr="003268A6" w:rsidRDefault="00DE15F1" w:rsidP="00DE15F1">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на 2022-2024</w:t>
      </w:r>
      <w:r w:rsidRPr="003268A6">
        <w:rPr>
          <w:rFonts w:ascii="Times New Roman CYR" w:hAnsi="Times New Roman CYR" w:cs="Times New Roman CYR"/>
          <w:b/>
          <w:sz w:val="28"/>
          <w:szCs w:val="28"/>
        </w:rPr>
        <w:t xml:space="preserve"> годы</w:t>
      </w:r>
      <w:r w:rsidRPr="003268A6">
        <w:rPr>
          <w:rFonts w:ascii="Arial" w:hAnsi="Arial" w:cs="Arial"/>
          <w:color w:val="5C5B5B"/>
          <w:sz w:val="28"/>
          <w:szCs w:val="28"/>
        </w:rPr>
        <w:t> </w:t>
      </w:r>
    </w:p>
    <w:tbl>
      <w:tblPr>
        <w:tblW w:w="145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2463"/>
        <w:gridCol w:w="3450"/>
        <w:gridCol w:w="2196"/>
        <w:gridCol w:w="2862"/>
        <w:gridCol w:w="1163"/>
        <w:gridCol w:w="1115"/>
        <w:gridCol w:w="804"/>
      </w:tblGrid>
      <w:tr w:rsidR="00DE15F1" w:rsidRPr="003268A6" w14:paraId="1F58E6D8" w14:textId="77777777" w:rsidTr="005E769D">
        <w:tc>
          <w:tcPr>
            <w:tcW w:w="0" w:type="auto"/>
            <w:tcBorders>
              <w:top w:val="outset" w:sz="6" w:space="0" w:color="auto"/>
              <w:left w:val="outset" w:sz="6" w:space="0" w:color="auto"/>
              <w:bottom w:val="outset" w:sz="6" w:space="0" w:color="auto"/>
              <w:right w:val="outset" w:sz="6" w:space="0" w:color="auto"/>
            </w:tcBorders>
            <w:vAlign w:val="center"/>
            <w:hideMark/>
          </w:tcPr>
          <w:p w14:paraId="086DC60C" w14:textId="77777777" w:rsidR="00DE15F1" w:rsidRPr="003268A6" w:rsidRDefault="00DE15F1" w:rsidP="005E769D">
            <w:pPr>
              <w:spacing w:before="30" w:after="30"/>
              <w:jc w:val="center"/>
              <w:rPr>
                <w:sz w:val="28"/>
                <w:szCs w:val="28"/>
              </w:rPr>
            </w:pPr>
            <w:r w:rsidRPr="003268A6">
              <w:rPr>
                <w:sz w:val="28"/>
                <w:szCs w:val="28"/>
              </w:rPr>
              <w:t>№ п/п</w:t>
            </w:r>
          </w:p>
        </w:tc>
        <w:tc>
          <w:tcPr>
            <w:tcW w:w="2463" w:type="dxa"/>
            <w:tcBorders>
              <w:top w:val="outset" w:sz="6" w:space="0" w:color="auto"/>
              <w:left w:val="outset" w:sz="6" w:space="0" w:color="auto"/>
              <w:bottom w:val="outset" w:sz="6" w:space="0" w:color="auto"/>
              <w:right w:val="outset" w:sz="6" w:space="0" w:color="auto"/>
            </w:tcBorders>
            <w:vAlign w:val="center"/>
            <w:hideMark/>
          </w:tcPr>
          <w:p w14:paraId="76537420" w14:textId="77777777" w:rsidR="00DE15F1" w:rsidRPr="003268A6" w:rsidRDefault="00DE15F1" w:rsidP="005E769D">
            <w:pPr>
              <w:spacing w:before="30" w:after="30"/>
              <w:jc w:val="center"/>
              <w:rPr>
                <w:sz w:val="28"/>
                <w:szCs w:val="28"/>
              </w:rPr>
            </w:pPr>
            <w:r w:rsidRPr="003268A6">
              <w:rPr>
                <w:sz w:val="28"/>
                <w:szCs w:val="28"/>
              </w:rPr>
              <w:t xml:space="preserve">Наименование муниципального имущества </w:t>
            </w:r>
          </w:p>
          <w:p w14:paraId="7A9AF18C" w14:textId="77777777" w:rsidR="00DE15F1" w:rsidRPr="003268A6" w:rsidRDefault="00DE15F1" w:rsidP="005E769D">
            <w:pPr>
              <w:spacing w:before="30" w:after="30"/>
              <w:jc w:val="center"/>
              <w:rPr>
                <w:sz w:val="28"/>
                <w:szCs w:val="28"/>
              </w:rPr>
            </w:pPr>
            <w:r w:rsidRPr="003268A6">
              <w:rPr>
                <w:sz w:val="28"/>
                <w:szCs w:val="28"/>
              </w:rPr>
              <w:t>Истоминского сельского поселения</w:t>
            </w:r>
          </w:p>
        </w:tc>
        <w:tc>
          <w:tcPr>
            <w:tcW w:w="3450" w:type="dxa"/>
            <w:tcBorders>
              <w:top w:val="outset" w:sz="6" w:space="0" w:color="auto"/>
              <w:left w:val="outset" w:sz="6" w:space="0" w:color="auto"/>
              <w:bottom w:val="outset" w:sz="6" w:space="0" w:color="auto"/>
              <w:right w:val="outset" w:sz="6" w:space="0" w:color="auto"/>
            </w:tcBorders>
            <w:vAlign w:val="center"/>
            <w:hideMark/>
          </w:tcPr>
          <w:p w14:paraId="253186DD" w14:textId="77777777" w:rsidR="00DE15F1" w:rsidRPr="003268A6" w:rsidRDefault="00DE15F1" w:rsidP="005E769D">
            <w:pPr>
              <w:spacing w:before="30" w:after="30"/>
              <w:jc w:val="center"/>
              <w:rPr>
                <w:sz w:val="28"/>
                <w:szCs w:val="28"/>
              </w:rPr>
            </w:pPr>
            <w:r w:rsidRPr="003268A6">
              <w:rPr>
                <w:sz w:val="28"/>
                <w:szCs w:val="28"/>
              </w:rPr>
              <w:t>Адрес объекта</w:t>
            </w:r>
          </w:p>
        </w:tc>
        <w:tc>
          <w:tcPr>
            <w:tcW w:w="2196" w:type="dxa"/>
            <w:tcBorders>
              <w:top w:val="outset" w:sz="6" w:space="0" w:color="auto"/>
              <w:left w:val="outset" w:sz="6" w:space="0" w:color="auto"/>
              <w:bottom w:val="outset" w:sz="6" w:space="0" w:color="auto"/>
              <w:right w:val="outset" w:sz="6" w:space="0" w:color="auto"/>
            </w:tcBorders>
          </w:tcPr>
          <w:p w14:paraId="780FA1A0" w14:textId="77777777" w:rsidR="00DE15F1" w:rsidRDefault="00DE15F1" w:rsidP="005E769D">
            <w:pPr>
              <w:spacing w:before="30" w:after="30"/>
              <w:jc w:val="center"/>
              <w:rPr>
                <w:sz w:val="28"/>
                <w:szCs w:val="28"/>
              </w:rPr>
            </w:pPr>
          </w:p>
          <w:p w14:paraId="0AB8730F" w14:textId="77777777" w:rsidR="00DE15F1" w:rsidRDefault="00DE15F1" w:rsidP="005E769D">
            <w:pPr>
              <w:spacing w:before="30" w:after="30"/>
              <w:jc w:val="center"/>
              <w:rPr>
                <w:sz w:val="28"/>
                <w:szCs w:val="28"/>
              </w:rPr>
            </w:pPr>
          </w:p>
          <w:p w14:paraId="6122CAB5" w14:textId="77777777" w:rsidR="00DE15F1" w:rsidRPr="003268A6" w:rsidRDefault="00DE15F1" w:rsidP="005E769D">
            <w:pPr>
              <w:spacing w:before="30" w:after="30"/>
              <w:jc w:val="center"/>
              <w:rPr>
                <w:sz w:val="28"/>
                <w:szCs w:val="28"/>
              </w:rPr>
            </w:pPr>
            <w:r>
              <w:rPr>
                <w:sz w:val="28"/>
                <w:szCs w:val="28"/>
              </w:rPr>
              <w:t>Кадастровая стоимость, рублей</w:t>
            </w:r>
          </w:p>
        </w:tc>
        <w:tc>
          <w:tcPr>
            <w:tcW w:w="2862" w:type="dxa"/>
            <w:tcBorders>
              <w:top w:val="outset" w:sz="6" w:space="0" w:color="auto"/>
              <w:left w:val="outset" w:sz="6" w:space="0" w:color="auto"/>
              <w:bottom w:val="outset" w:sz="6" w:space="0" w:color="auto"/>
              <w:right w:val="outset" w:sz="6" w:space="0" w:color="auto"/>
            </w:tcBorders>
            <w:vAlign w:val="center"/>
            <w:hideMark/>
          </w:tcPr>
          <w:p w14:paraId="0EC76DCE" w14:textId="77777777" w:rsidR="00DE15F1" w:rsidRPr="003268A6" w:rsidRDefault="00DE15F1" w:rsidP="005E769D">
            <w:pPr>
              <w:spacing w:before="30" w:after="30"/>
              <w:jc w:val="center"/>
              <w:rPr>
                <w:sz w:val="28"/>
                <w:szCs w:val="28"/>
              </w:rPr>
            </w:pPr>
            <w:r w:rsidRPr="003268A6">
              <w:rPr>
                <w:sz w:val="28"/>
                <w:szCs w:val="28"/>
              </w:rPr>
              <w:t>Общая площадь, характеристики.</w:t>
            </w:r>
          </w:p>
        </w:tc>
        <w:tc>
          <w:tcPr>
            <w:tcW w:w="3082" w:type="dxa"/>
            <w:gridSpan w:val="3"/>
            <w:tcBorders>
              <w:top w:val="outset" w:sz="6" w:space="0" w:color="auto"/>
              <w:left w:val="outset" w:sz="6" w:space="0" w:color="auto"/>
              <w:bottom w:val="outset" w:sz="6" w:space="0" w:color="auto"/>
              <w:right w:val="outset" w:sz="6" w:space="0" w:color="auto"/>
            </w:tcBorders>
            <w:vAlign w:val="center"/>
            <w:hideMark/>
          </w:tcPr>
          <w:p w14:paraId="13CC2878" w14:textId="77777777" w:rsidR="00DE15F1" w:rsidRPr="003268A6" w:rsidRDefault="00DE15F1" w:rsidP="005E769D">
            <w:pPr>
              <w:spacing w:before="30" w:after="30"/>
              <w:jc w:val="center"/>
              <w:rPr>
                <w:sz w:val="28"/>
                <w:szCs w:val="28"/>
              </w:rPr>
            </w:pPr>
            <w:r w:rsidRPr="003268A6">
              <w:rPr>
                <w:sz w:val="28"/>
                <w:szCs w:val="28"/>
              </w:rPr>
              <w:t xml:space="preserve">Период </w:t>
            </w:r>
          </w:p>
          <w:p w14:paraId="1A3932A7" w14:textId="77777777" w:rsidR="00DE15F1" w:rsidRPr="003268A6" w:rsidRDefault="00DE15F1" w:rsidP="005E769D">
            <w:pPr>
              <w:spacing w:before="30" w:after="30"/>
              <w:jc w:val="center"/>
              <w:rPr>
                <w:sz w:val="28"/>
                <w:szCs w:val="28"/>
              </w:rPr>
            </w:pPr>
            <w:r w:rsidRPr="003268A6">
              <w:rPr>
                <w:sz w:val="28"/>
                <w:szCs w:val="28"/>
              </w:rPr>
              <w:t>приватизации</w:t>
            </w:r>
          </w:p>
        </w:tc>
      </w:tr>
      <w:tr w:rsidR="00DE15F1" w:rsidRPr="003268A6" w14:paraId="7BD41442" w14:textId="77777777" w:rsidTr="005E769D">
        <w:trPr>
          <w:trHeight w:val="296"/>
        </w:trPr>
        <w:tc>
          <w:tcPr>
            <w:tcW w:w="0" w:type="auto"/>
            <w:tcBorders>
              <w:top w:val="outset" w:sz="6" w:space="0" w:color="auto"/>
              <w:left w:val="outset" w:sz="6" w:space="0" w:color="auto"/>
              <w:right w:val="outset" w:sz="6" w:space="0" w:color="auto"/>
            </w:tcBorders>
            <w:vAlign w:val="center"/>
          </w:tcPr>
          <w:p w14:paraId="309CAC75" w14:textId="77777777" w:rsidR="00DE15F1" w:rsidRPr="003268A6" w:rsidRDefault="00DE15F1" w:rsidP="005E769D">
            <w:pPr>
              <w:spacing w:before="30" w:after="30"/>
              <w:jc w:val="center"/>
              <w:rPr>
                <w:sz w:val="28"/>
                <w:szCs w:val="28"/>
              </w:rPr>
            </w:pPr>
            <w:r w:rsidRPr="003268A6">
              <w:rPr>
                <w:rFonts w:ascii="Arial" w:hAnsi="Arial" w:cs="Arial"/>
                <w:color w:val="5C5B5B"/>
                <w:sz w:val="28"/>
                <w:szCs w:val="28"/>
              </w:rPr>
              <w:t> </w:t>
            </w:r>
            <w:r w:rsidRPr="003268A6">
              <w:rPr>
                <w:sz w:val="28"/>
                <w:szCs w:val="28"/>
              </w:rPr>
              <w:t>1</w:t>
            </w:r>
          </w:p>
        </w:tc>
        <w:tc>
          <w:tcPr>
            <w:tcW w:w="2463" w:type="dxa"/>
            <w:tcBorders>
              <w:top w:val="outset" w:sz="6" w:space="0" w:color="auto"/>
              <w:left w:val="outset" w:sz="6" w:space="0" w:color="auto"/>
              <w:right w:val="outset" w:sz="6" w:space="0" w:color="auto"/>
            </w:tcBorders>
            <w:vAlign w:val="center"/>
          </w:tcPr>
          <w:p w14:paraId="0590E2FE" w14:textId="77777777" w:rsidR="00DE15F1" w:rsidRPr="003268A6" w:rsidRDefault="00DE15F1" w:rsidP="005E769D">
            <w:pPr>
              <w:spacing w:before="30" w:after="30"/>
              <w:jc w:val="center"/>
              <w:rPr>
                <w:sz w:val="28"/>
                <w:szCs w:val="28"/>
              </w:rPr>
            </w:pPr>
            <w:r w:rsidRPr="003268A6">
              <w:rPr>
                <w:sz w:val="28"/>
                <w:szCs w:val="28"/>
              </w:rPr>
              <w:t>2</w:t>
            </w:r>
          </w:p>
        </w:tc>
        <w:tc>
          <w:tcPr>
            <w:tcW w:w="3450" w:type="dxa"/>
            <w:tcBorders>
              <w:top w:val="outset" w:sz="6" w:space="0" w:color="auto"/>
              <w:left w:val="outset" w:sz="6" w:space="0" w:color="auto"/>
              <w:right w:val="outset" w:sz="6" w:space="0" w:color="auto"/>
            </w:tcBorders>
            <w:vAlign w:val="center"/>
          </w:tcPr>
          <w:p w14:paraId="2260DFA0" w14:textId="77777777" w:rsidR="00DE15F1" w:rsidRPr="003268A6" w:rsidRDefault="00DE15F1" w:rsidP="005E769D">
            <w:pPr>
              <w:spacing w:before="30" w:after="30"/>
              <w:jc w:val="center"/>
              <w:rPr>
                <w:sz w:val="28"/>
                <w:szCs w:val="28"/>
              </w:rPr>
            </w:pPr>
            <w:r w:rsidRPr="003268A6">
              <w:rPr>
                <w:sz w:val="28"/>
                <w:szCs w:val="28"/>
              </w:rPr>
              <w:t>3</w:t>
            </w:r>
          </w:p>
        </w:tc>
        <w:tc>
          <w:tcPr>
            <w:tcW w:w="2196" w:type="dxa"/>
            <w:tcBorders>
              <w:top w:val="outset" w:sz="6" w:space="0" w:color="auto"/>
              <w:left w:val="outset" w:sz="6" w:space="0" w:color="auto"/>
              <w:right w:val="outset" w:sz="6" w:space="0" w:color="auto"/>
            </w:tcBorders>
          </w:tcPr>
          <w:p w14:paraId="796FBD2F" w14:textId="77777777" w:rsidR="00DE15F1" w:rsidRPr="003268A6" w:rsidRDefault="00DE15F1" w:rsidP="005E769D">
            <w:pPr>
              <w:spacing w:before="30" w:after="30"/>
              <w:jc w:val="center"/>
              <w:rPr>
                <w:sz w:val="28"/>
                <w:szCs w:val="28"/>
              </w:rPr>
            </w:pPr>
            <w:r>
              <w:rPr>
                <w:sz w:val="28"/>
                <w:szCs w:val="28"/>
              </w:rPr>
              <w:t>4</w:t>
            </w:r>
          </w:p>
        </w:tc>
        <w:tc>
          <w:tcPr>
            <w:tcW w:w="2862" w:type="dxa"/>
            <w:tcBorders>
              <w:top w:val="outset" w:sz="6" w:space="0" w:color="auto"/>
              <w:left w:val="outset" w:sz="6" w:space="0" w:color="auto"/>
              <w:right w:val="outset" w:sz="6" w:space="0" w:color="auto"/>
            </w:tcBorders>
            <w:vAlign w:val="center"/>
          </w:tcPr>
          <w:p w14:paraId="4EB9BFE4" w14:textId="77777777" w:rsidR="00DE15F1" w:rsidRPr="003268A6" w:rsidRDefault="00DE15F1" w:rsidP="005E769D">
            <w:pPr>
              <w:spacing w:before="30" w:after="30"/>
              <w:jc w:val="center"/>
              <w:rPr>
                <w:sz w:val="28"/>
                <w:szCs w:val="28"/>
              </w:rPr>
            </w:pPr>
            <w:r>
              <w:rPr>
                <w:sz w:val="28"/>
                <w:szCs w:val="28"/>
              </w:rPr>
              <w:t>5</w:t>
            </w:r>
          </w:p>
        </w:tc>
        <w:tc>
          <w:tcPr>
            <w:tcW w:w="1163" w:type="dxa"/>
            <w:tcBorders>
              <w:top w:val="outset" w:sz="6" w:space="0" w:color="auto"/>
              <w:left w:val="outset" w:sz="6" w:space="0" w:color="auto"/>
              <w:right w:val="outset" w:sz="6" w:space="0" w:color="auto"/>
            </w:tcBorders>
            <w:vAlign w:val="center"/>
          </w:tcPr>
          <w:p w14:paraId="47036592" w14:textId="77777777" w:rsidR="00DE15F1" w:rsidRPr="003268A6" w:rsidRDefault="00DE15F1" w:rsidP="005E769D">
            <w:pPr>
              <w:spacing w:before="30" w:after="30"/>
              <w:jc w:val="center"/>
              <w:rPr>
                <w:sz w:val="28"/>
                <w:szCs w:val="28"/>
              </w:rPr>
            </w:pPr>
            <w:r>
              <w:rPr>
                <w:sz w:val="28"/>
                <w:szCs w:val="28"/>
              </w:rPr>
              <w:t>6</w:t>
            </w:r>
          </w:p>
        </w:tc>
        <w:tc>
          <w:tcPr>
            <w:tcW w:w="1115" w:type="dxa"/>
            <w:tcBorders>
              <w:top w:val="outset" w:sz="6" w:space="0" w:color="auto"/>
              <w:left w:val="outset" w:sz="6" w:space="0" w:color="auto"/>
              <w:right w:val="outset" w:sz="6" w:space="0" w:color="auto"/>
            </w:tcBorders>
          </w:tcPr>
          <w:p w14:paraId="685C6069" w14:textId="77777777" w:rsidR="00DE15F1" w:rsidRPr="003268A6" w:rsidRDefault="00DE15F1" w:rsidP="005E769D">
            <w:pPr>
              <w:spacing w:before="30" w:after="30"/>
              <w:jc w:val="center"/>
              <w:rPr>
                <w:sz w:val="28"/>
                <w:szCs w:val="28"/>
              </w:rPr>
            </w:pPr>
            <w:r>
              <w:rPr>
                <w:sz w:val="28"/>
                <w:szCs w:val="28"/>
              </w:rPr>
              <w:t>7</w:t>
            </w:r>
          </w:p>
        </w:tc>
        <w:tc>
          <w:tcPr>
            <w:tcW w:w="804" w:type="dxa"/>
            <w:tcBorders>
              <w:top w:val="outset" w:sz="6" w:space="0" w:color="auto"/>
              <w:left w:val="outset" w:sz="6" w:space="0" w:color="auto"/>
              <w:right w:val="outset" w:sz="6" w:space="0" w:color="auto"/>
            </w:tcBorders>
          </w:tcPr>
          <w:p w14:paraId="3AEB9C33" w14:textId="77777777" w:rsidR="00DE15F1" w:rsidRPr="003268A6" w:rsidRDefault="00DE15F1" w:rsidP="005E769D">
            <w:pPr>
              <w:spacing w:before="30" w:after="30"/>
              <w:jc w:val="center"/>
              <w:rPr>
                <w:sz w:val="28"/>
                <w:szCs w:val="28"/>
              </w:rPr>
            </w:pPr>
            <w:r>
              <w:rPr>
                <w:sz w:val="28"/>
                <w:szCs w:val="28"/>
              </w:rPr>
              <w:t>8</w:t>
            </w:r>
          </w:p>
        </w:tc>
      </w:tr>
      <w:tr w:rsidR="00DE15F1" w:rsidRPr="003268A6" w14:paraId="11AF3103" w14:textId="77777777" w:rsidTr="005E769D">
        <w:tc>
          <w:tcPr>
            <w:tcW w:w="14586" w:type="dxa"/>
            <w:gridSpan w:val="8"/>
            <w:tcBorders>
              <w:top w:val="outset" w:sz="6" w:space="0" w:color="auto"/>
              <w:left w:val="outset" w:sz="6" w:space="0" w:color="auto"/>
              <w:bottom w:val="outset" w:sz="6" w:space="0" w:color="auto"/>
              <w:right w:val="outset" w:sz="6" w:space="0" w:color="auto"/>
            </w:tcBorders>
          </w:tcPr>
          <w:p w14:paraId="121A2FF9" w14:textId="77777777" w:rsidR="00DE15F1" w:rsidRPr="003268A6" w:rsidRDefault="00DE15F1" w:rsidP="005E769D">
            <w:pPr>
              <w:spacing w:before="30" w:after="30"/>
              <w:jc w:val="center"/>
              <w:rPr>
                <w:sz w:val="28"/>
                <w:szCs w:val="28"/>
              </w:rPr>
            </w:pPr>
            <w:r w:rsidRPr="003268A6">
              <w:rPr>
                <w:sz w:val="28"/>
                <w:szCs w:val="28"/>
              </w:rPr>
              <w:t>I. Перечень муниципального имущества Истоминского сельского поселения</w:t>
            </w:r>
          </w:p>
        </w:tc>
      </w:tr>
      <w:tr w:rsidR="00DE15F1" w:rsidRPr="003268A6" w14:paraId="406980FC" w14:textId="77777777" w:rsidTr="005E769D">
        <w:trPr>
          <w:trHeight w:val="904"/>
        </w:trPr>
        <w:tc>
          <w:tcPr>
            <w:tcW w:w="533" w:type="dxa"/>
            <w:tcBorders>
              <w:top w:val="outset" w:sz="6" w:space="0" w:color="auto"/>
              <w:left w:val="outset" w:sz="6" w:space="0" w:color="auto"/>
              <w:bottom w:val="outset" w:sz="6" w:space="0" w:color="auto"/>
              <w:right w:val="outset" w:sz="6" w:space="0" w:color="auto"/>
            </w:tcBorders>
            <w:hideMark/>
          </w:tcPr>
          <w:p w14:paraId="08F7F37F" w14:textId="77777777" w:rsidR="00DE15F1" w:rsidRPr="003268A6" w:rsidRDefault="00DE15F1" w:rsidP="005E769D">
            <w:pPr>
              <w:spacing w:before="30" w:after="30"/>
              <w:jc w:val="center"/>
              <w:rPr>
                <w:sz w:val="28"/>
                <w:szCs w:val="28"/>
              </w:rPr>
            </w:pPr>
            <w:r w:rsidRPr="003268A6">
              <w:rPr>
                <w:sz w:val="28"/>
                <w:szCs w:val="28"/>
              </w:rPr>
              <w:t>1.</w:t>
            </w:r>
          </w:p>
        </w:tc>
        <w:tc>
          <w:tcPr>
            <w:tcW w:w="2463" w:type="dxa"/>
            <w:tcBorders>
              <w:top w:val="outset" w:sz="6" w:space="0" w:color="auto"/>
              <w:left w:val="outset" w:sz="6" w:space="0" w:color="auto"/>
              <w:bottom w:val="outset" w:sz="6" w:space="0" w:color="auto"/>
              <w:right w:val="outset" w:sz="6" w:space="0" w:color="auto"/>
            </w:tcBorders>
            <w:hideMark/>
          </w:tcPr>
          <w:p w14:paraId="2B44F37B" w14:textId="77777777" w:rsidR="00DE15F1" w:rsidRPr="003268A6" w:rsidRDefault="00DE15F1" w:rsidP="005E769D">
            <w:pPr>
              <w:spacing w:before="30" w:after="30"/>
              <w:ind w:firstLine="412"/>
              <w:rPr>
                <w:sz w:val="28"/>
                <w:szCs w:val="28"/>
              </w:rPr>
            </w:pPr>
            <w:r w:rsidRPr="003268A6">
              <w:rPr>
                <w:sz w:val="28"/>
                <w:szCs w:val="28"/>
              </w:rPr>
              <w:t>Нежилое помещение</w:t>
            </w:r>
          </w:p>
          <w:p w14:paraId="0F3D6CD6" w14:textId="77777777" w:rsidR="00DE15F1" w:rsidRPr="003268A6" w:rsidRDefault="00DE15F1" w:rsidP="005E769D">
            <w:pPr>
              <w:spacing w:before="30" w:after="30"/>
              <w:rPr>
                <w:sz w:val="28"/>
                <w:szCs w:val="28"/>
              </w:rPr>
            </w:pPr>
            <w:r w:rsidRPr="00D338D3">
              <w:rPr>
                <w:sz w:val="28"/>
                <w:szCs w:val="28"/>
              </w:rPr>
              <w:t>61:02:0040101:1753</w:t>
            </w:r>
          </w:p>
          <w:p w14:paraId="4284F53B" w14:textId="77777777" w:rsidR="00DE15F1" w:rsidRPr="003268A6" w:rsidRDefault="00DE15F1" w:rsidP="005E769D">
            <w:pPr>
              <w:spacing w:before="30" w:after="30"/>
              <w:ind w:firstLine="412"/>
              <w:rPr>
                <w:sz w:val="28"/>
                <w:szCs w:val="28"/>
              </w:rPr>
            </w:pPr>
          </w:p>
        </w:tc>
        <w:tc>
          <w:tcPr>
            <w:tcW w:w="3450" w:type="dxa"/>
            <w:tcBorders>
              <w:top w:val="outset" w:sz="6" w:space="0" w:color="auto"/>
              <w:left w:val="outset" w:sz="6" w:space="0" w:color="auto"/>
              <w:bottom w:val="outset" w:sz="6" w:space="0" w:color="auto"/>
              <w:right w:val="outset" w:sz="6" w:space="0" w:color="auto"/>
            </w:tcBorders>
            <w:hideMark/>
          </w:tcPr>
          <w:p w14:paraId="01C0A7B6" w14:textId="77777777" w:rsidR="00DE15F1" w:rsidRPr="003268A6" w:rsidRDefault="00DE15F1" w:rsidP="005E769D">
            <w:pPr>
              <w:spacing w:before="30" w:after="30"/>
              <w:ind w:left="231"/>
              <w:rPr>
                <w:sz w:val="28"/>
                <w:szCs w:val="28"/>
              </w:rPr>
            </w:pPr>
            <w:r w:rsidRPr="003268A6">
              <w:rPr>
                <w:sz w:val="28"/>
                <w:szCs w:val="28"/>
              </w:rPr>
              <w:t>п. Дивный,</w:t>
            </w:r>
          </w:p>
          <w:p w14:paraId="56EEAB56" w14:textId="77777777" w:rsidR="00DE15F1" w:rsidRPr="003268A6" w:rsidRDefault="00DE15F1" w:rsidP="005E769D">
            <w:pPr>
              <w:spacing w:before="30" w:after="30"/>
              <w:ind w:left="231"/>
              <w:rPr>
                <w:sz w:val="28"/>
                <w:szCs w:val="28"/>
              </w:rPr>
            </w:pPr>
            <w:r w:rsidRPr="003268A6">
              <w:rPr>
                <w:sz w:val="28"/>
                <w:szCs w:val="28"/>
              </w:rPr>
              <w:t>ул. Советская, дом 1, пом. № 6</w:t>
            </w:r>
          </w:p>
        </w:tc>
        <w:tc>
          <w:tcPr>
            <w:tcW w:w="2196" w:type="dxa"/>
            <w:tcBorders>
              <w:top w:val="outset" w:sz="6" w:space="0" w:color="auto"/>
              <w:left w:val="outset" w:sz="6" w:space="0" w:color="auto"/>
              <w:bottom w:val="outset" w:sz="6" w:space="0" w:color="auto"/>
              <w:right w:val="outset" w:sz="6" w:space="0" w:color="auto"/>
            </w:tcBorders>
          </w:tcPr>
          <w:p w14:paraId="1D2FE142" w14:textId="77777777" w:rsidR="00DE15F1" w:rsidRDefault="00DE15F1" w:rsidP="005E769D">
            <w:pPr>
              <w:spacing w:before="30" w:after="30"/>
              <w:ind w:left="220"/>
              <w:rPr>
                <w:sz w:val="28"/>
                <w:szCs w:val="28"/>
              </w:rPr>
            </w:pPr>
          </w:p>
          <w:p w14:paraId="50E15161" w14:textId="77777777" w:rsidR="00DE15F1" w:rsidRPr="00E67A16" w:rsidRDefault="00DE15F1" w:rsidP="005E769D">
            <w:pPr>
              <w:ind w:firstLine="708"/>
              <w:rPr>
                <w:sz w:val="28"/>
                <w:szCs w:val="28"/>
              </w:rPr>
            </w:pPr>
            <w:r w:rsidRPr="00E67A16">
              <w:rPr>
                <w:sz w:val="28"/>
                <w:szCs w:val="28"/>
              </w:rPr>
              <w:t>12158,6</w:t>
            </w:r>
          </w:p>
        </w:tc>
        <w:tc>
          <w:tcPr>
            <w:tcW w:w="2862" w:type="dxa"/>
            <w:tcBorders>
              <w:top w:val="outset" w:sz="6" w:space="0" w:color="auto"/>
              <w:left w:val="outset" w:sz="6" w:space="0" w:color="auto"/>
              <w:bottom w:val="outset" w:sz="6" w:space="0" w:color="auto"/>
              <w:right w:val="outset" w:sz="6" w:space="0" w:color="auto"/>
            </w:tcBorders>
            <w:hideMark/>
          </w:tcPr>
          <w:p w14:paraId="6EFBDD1D" w14:textId="77777777" w:rsidR="00DE15F1" w:rsidRPr="003268A6" w:rsidRDefault="00DE15F1" w:rsidP="005E769D">
            <w:pPr>
              <w:spacing w:before="30" w:after="30"/>
              <w:ind w:left="220"/>
              <w:rPr>
                <w:sz w:val="28"/>
                <w:szCs w:val="28"/>
              </w:rPr>
            </w:pPr>
            <w:r w:rsidRPr="003268A6">
              <w:rPr>
                <w:sz w:val="28"/>
                <w:szCs w:val="28"/>
              </w:rPr>
              <w:t xml:space="preserve">Этаж: 1. Этажность здания: 3. Площадь – 15,3 кв.м </w:t>
            </w:r>
          </w:p>
          <w:p w14:paraId="4F5E8A6F" w14:textId="77777777" w:rsidR="00DE15F1" w:rsidRPr="003268A6" w:rsidRDefault="00DE15F1" w:rsidP="005E769D">
            <w:pPr>
              <w:spacing w:before="30" w:after="30"/>
              <w:ind w:left="220"/>
              <w:rPr>
                <w:sz w:val="28"/>
                <w:szCs w:val="28"/>
              </w:rPr>
            </w:pPr>
          </w:p>
        </w:tc>
        <w:tc>
          <w:tcPr>
            <w:tcW w:w="1163" w:type="dxa"/>
            <w:tcBorders>
              <w:top w:val="outset" w:sz="6" w:space="0" w:color="auto"/>
              <w:left w:val="outset" w:sz="6" w:space="0" w:color="auto"/>
              <w:bottom w:val="outset" w:sz="6" w:space="0" w:color="auto"/>
              <w:right w:val="outset" w:sz="6" w:space="0" w:color="auto"/>
            </w:tcBorders>
            <w:hideMark/>
          </w:tcPr>
          <w:p w14:paraId="78F1A98D" w14:textId="77777777" w:rsidR="00DE15F1" w:rsidRPr="003268A6" w:rsidRDefault="00DE15F1" w:rsidP="005E769D">
            <w:pPr>
              <w:spacing w:before="30" w:after="30"/>
              <w:ind w:firstLine="284"/>
              <w:rPr>
                <w:sz w:val="28"/>
                <w:szCs w:val="28"/>
              </w:rPr>
            </w:pPr>
            <w:r>
              <w:rPr>
                <w:sz w:val="28"/>
                <w:szCs w:val="28"/>
              </w:rPr>
              <w:t>-</w:t>
            </w:r>
          </w:p>
        </w:tc>
        <w:tc>
          <w:tcPr>
            <w:tcW w:w="1115" w:type="dxa"/>
            <w:tcBorders>
              <w:top w:val="outset" w:sz="6" w:space="0" w:color="auto"/>
              <w:left w:val="outset" w:sz="6" w:space="0" w:color="auto"/>
              <w:bottom w:val="outset" w:sz="6" w:space="0" w:color="auto"/>
              <w:right w:val="outset" w:sz="6" w:space="0" w:color="auto"/>
            </w:tcBorders>
          </w:tcPr>
          <w:p w14:paraId="6A026F45" w14:textId="77777777" w:rsidR="00DE15F1" w:rsidRDefault="00DE15F1" w:rsidP="005E769D">
            <w:pPr>
              <w:tabs>
                <w:tab w:val="left" w:pos="720"/>
              </w:tabs>
              <w:spacing w:before="30" w:after="30"/>
              <w:ind w:firstLine="284"/>
              <w:rPr>
                <w:sz w:val="28"/>
                <w:szCs w:val="28"/>
              </w:rPr>
            </w:pPr>
            <w:r>
              <w:rPr>
                <w:sz w:val="28"/>
                <w:szCs w:val="28"/>
              </w:rPr>
              <w:t>2023</w:t>
            </w:r>
          </w:p>
        </w:tc>
        <w:tc>
          <w:tcPr>
            <w:tcW w:w="804" w:type="dxa"/>
            <w:tcBorders>
              <w:top w:val="outset" w:sz="6" w:space="0" w:color="auto"/>
              <w:left w:val="outset" w:sz="6" w:space="0" w:color="auto"/>
              <w:bottom w:val="outset" w:sz="6" w:space="0" w:color="auto"/>
              <w:right w:val="outset" w:sz="6" w:space="0" w:color="auto"/>
            </w:tcBorders>
          </w:tcPr>
          <w:p w14:paraId="7A739D61" w14:textId="77777777" w:rsidR="00DE15F1" w:rsidRDefault="00DE15F1" w:rsidP="005E769D">
            <w:pPr>
              <w:spacing w:before="30" w:after="30"/>
              <w:ind w:firstLine="284"/>
              <w:rPr>
                <w:sz w:val="28"/>
                <w:szCs w:val="28"/>
              </w:rPr>
            </w:pPr>
            <w:r>
              <w:rPr>
                <w:sz w:val="28"/>
                <w:szCs w:val="28"/>
              </w:rPr>
              <w:t>-</w:t>
            </w:r>
          </w:p>
        </w:tc>
      </w:tr>
      <w:tr w:rsidR="00DE15F1" w:rsidRPr="003268A6" w14:paraId="158037C5" w14:textId="77777777" w:rsidTr="005E769D">
        <w:tc>
          <w:tcPr>
            <w:tcW w:w="533" w:type="dxa"/>
            <w:tcBorders>
              <w:top w:val="outset" w:sz="6" w:space="0" w:color="auto"/>
              <w:left w:val="outset" w:sz="6" w:space="0" w:color="auto"/>
              <w:bottom w:val="outset" w:sz="6" w:space="0" w:color="auto"/>
              <w:right w:val="outset" w:sz="6" w:space="0" w:color="auto"/>
            </w:tcBorders>
            <w:hideMark/>
          </w:tcPr>
          <w:p w14:paraId="2A860902" w14:textId="77777777" w:rsidR="00DE15F1" w:rsidRPr="003268A6" w:rsidRDefault="00DE15F1" w:rsidP="005E769D">
            <w:pPr>
              <w:spacing w:before="30" w:after="30"/>
              <w:jc w:val="center"/>
              <w:rPr>
                <w:sz w:val="28"/>
                <w:szCs w:val="28"/>
              </w:rPr>
            </w:pPr>
            <w:r w:rsidRPr="003268A6">
              <w:rPr>
                <w:sz w:val="28"/>
                <w:szCs w:val="28"/>
              </w:rPr>
              <w:t>2.</w:t>
            </w:r>
          </w:p>
        </w:tc>
        <w:tc>
          <w:tcPr>
            <w:tcW w:w="2463" w:type="dxa"/>
            <w:tcBorders>
              <w:top w:val="outset" w:sz="6" w:space="0" w:color="auto"/>
              <w:left w:val="outset" w:sz="6" w:space="0" w:color="auto"/>
              <w:bottom w:val="outset" w:sz="6" w:space="0" w:color="auto"/>
              <w:right w:val="outset" w:sz="6" w:space="0" w:color="auto"/>
            </w:tcBorders>
            <w:hideMark/>
          </w:tcPr>
          <w:p w14:paraId="731453CF" w14:textId="77777777" w:rsidR="00DE15F1" w:rsidRDefault="00DE15F1" w:rsidP="005E769D">
            <w:pPr>
              <w:spacing w:before="30" w:after="30"/>
              <w:ind w:firstLine="412"/>
              <w:rPr>
                <w:sz w:val="28"/>
                <w:szCs w:val="28"/>
              </w:rPr>
            </w:pPr>
            <w:r w:rsidRPr="003268A6">
              <w:rPr>
                <w:sz w:val="28"/>
                <w:szCs w:val="28"/>
              </w:rPr>
              <w:t>Нежилое помещение</w:t>
            </w:r>
          </w:p>
          <w:p w14:paraId="6DE03457" w14:textId="77777777" w:rsidR="00DE15F1" w:rsidRPr="003268A6" w:rsidRDefault="00DE15F1" w:rsidP="005E769D">
            <w:pPr>
              <w:spacing w:before="30" w:after="30"/>
              <w:rPr>
                <w:sz w:val="28"/>
                <w:szCs w:val="28"/>
              </w:rPr>
            </w:pPr>
            <w:r w:rsidRPr="00D338D3">
              <w:rPr>
                <w:sz w:val="28"/>
                <w:szCs w:val="28"/>
              </w:rPr>
              <w:t>61:02:0040101:1765</w:t>
            </w:r>
          </w:p>
        </w:tc>
        <w:tc>
          <w:tcPr>
            <w:tcW w:w="3450" w:type="dxa"/>
            <w:tcBorders>
              <w:top w:val="outset" w:sz="6" w:space="0" w:color="auto"/>
              <w:left w:val="outset" w:sz="6" w:space="0" w:color="auto"/>
              <w:bottom w:val="outset" w:sz="6" w:space="0" w:color="auto"/>
              <w:right w:val="outset" w:sz="6" w:space="0" w:color="auto"/>
            </w:tcBorders>
            <w:hideMark/>
          </w:tcPr>
          <w:p w14:paraId="4D44EF75" w14:textId="77777777" w:rsidR="00DE15F1" w:rsidRPr="003268A6" w:rsidRDefault="00DE15F1" w:rsidP="005E769D">
            <w:pPr>
              <w:spacing w:before="30" w:after="30"/>
              <w:ind w:left="231"/>
              <w:rPr>
                <w:sz w:val="28"/>
                <w:szCs w:val="28"/>
              </w:rPr>
            </w:pPr>
            <w:r w:rsidRPr="003268A6">
              <w:rPr>
                <w:sz w:val="28"/>
                <w:szCs w:val="28"/>
              </w:rPr>
              <w:t>п. Дивный, ул. Советская, дом 1, пом. № 22</w:t>
            </w:r>
          </w:p>
        </w:tc>
        <w:tc>
          <w:tcPr>
            <w:tcW w:w="2196" w:type="dxa"/>
            <w:tcBorders>
              <w:top w:val="outset" w:sz="6" w:space="0" w:color="auto"/>
              <w:left w:val="outset" w:sz="6" w:space="0" w:color="auto"/>
              <w:bottom w:val="outset" w:sz="6" w:space="0" w:color="auto"/>
              <w:right w:val="outset" w:sz="6" w:space="0" w:color="auto"/>
            </w:tcBorders>
          </w:tcPr>
          <w:p w14:paraId="68A32D19" w14:textId="77777777" w:rsidR="00DE15F1" w:rsidRPr="003268A6" w:rsidRDefault="00DE15F1" w:rsidP="005E769D">
            <w:pPr>
              <w:spacing w:before="30" w:after="30"/>
              <w:ind w:left="220"/>
              <w:rPr>
                <w:sz w:val="28"/>
                <w:szCs w:val="28"/>
              </w:rPr>
            </w:pPr>
            <w:r>
              <w:rPr>
                <w:sz w:val="28"/>
                <w:szCs w:val="28"/>
              </w:rPr>
              <w:t xml:space="preserve">       </w:t>
            </w:r>
            <w:r w:rsidRPr="00E67A16">
              <w:rPr>
                <w:sz w:val="28"/>
                <w:szCs w:val="28"/>
              </w:rPr>
              <w:t>12158,6</w:t>
            </w:r>
          </w:p>
        </w:tc>
        <w:tc>
          <w:tcPr>
            <w:tcW w:w="2862" w:type="dxa"/>
            <w:tcBorders>
              <w:top w:val="outset" w:sz="6" w:space="0" w:color="auto"/>
              <w:left w:val="outset" w:sz="6" w:space="0" w:color="auto"/>
              <w:bottom w:val="outset" w:sz="6" w:space="0" w:color="auto"/>
              <w:right w:val="outset" w:sz="6" w:space="0" w:color="auto"/>
            </w:tcBorders>
            <w:hideMark/>
          </w:tcPr>
          <w:p w14:paraId="570610DE" w14:textId="77777777" w:rsidR="00DE15F1" w:rsidRPr="003268A6" w:rsidRDefault="00DE15F1" w:rsidP="005E769D">
            <w:pPr>
              <w:spacing w:before="30" w:after="30"/>
              <w:ind w:left="220"/>
              <w:rPr>
                <w:sz w:val="28"/>
                <w:szCs w:val="28"/>
              </w:rPr>
            </w:pPr>
            <w:r w:rsidRPr="003268A6">
              <w:rPr>
                <w:sz w:val="28"/>
                <w:szCs w:val="28"/>
              </w:rPr>
              <w:t>Этаж: 2. Этажность здания: 3. Площадь -15,3 кв.м</w:t>
            </w:r>
          </w:p>
        </w:tc>
        <w:tc>
          <w:tcPr>
            <w:tcW w:w="1163" w:type="dxa"/>
            <w:tcBorders>
              <w:top w:val="outset" w:sz="6" w:space="0" w:color="auto"/>
              <w:left w:val="outset" w:sz="6" w:space="0" w:color="auto"/>
              <w:bottom w:val="outset" w:sz="6" w:space="0" w:color="auto"/>
              <w:right w:val="outset" w:sz="6" w:space="0" w:color="auto"/>
            </w:tcBorders>
            <w:hideMark/>
          </w:tcPr>
          <w:p w14:paraId="1EC1E6FF" w14:textId="77777777" w:rsidR="00DE15F1" w:rsidRPr="003268A6" w:rsidRDefault="00DE15F1" w:rsidP="005E769D">
            <w:pPr>
              <w:spacing w:before="30" w:after="30"/>
              <w:ind w:firstLine="284"/>
              <w:rPr>
                <w:sz w:val="28"/>
                <w:szCs w:val="28"/>
              </w:rPr>
            </w:pPr>
            <w:r>
              <w:rPr>
                <w:sz w:val="28"/>
                <w:szCs w:val="28"/>
              </w:rPr>
              <w:t>-</w:t>
            </w:r>
          </w:p>
        </w:tc>
        <w:tc>
          <w:tcPr>
            <w:tcW w:w="1115" w:type="dxa"/>
            <w:tcBorders>
              <w:top w:val="outset" w:sz="6" w:space="0" w:color="auto"/>
              <w:left w:val="outset" w:sz="6" w:space="0" w:color="auto"/>
              <w:bottom w:val="outset" w:sz="6" w:space="0" w:color="auto"/>
              <w:right w:val="outset" w:sz="6" w:space="0" w:color="auto"/>
            </w:tcBorders>
          </w:tcPr>
          <w:p w14:paraId="0FC79005" w14:textId="77777777" w:rsidR="00DE15F1" w:rsidRDefault="00DE15F1" w:rsidP="005E769D">
            <w:pPr>
              <w:spacing w:before="30" w:after="30"/>
              <w:ind w:firstLine="284"/>
              <w:rPr>
                <w:sz w:val="28"/>
                <w:szCs w:val="28"/>
              </w:rPr>
            </w:pPr>
            <w:r w:rsidRPr="00B03D92">
              <w:rPr>
                <w:sz w:val="28"/>
                <w:szCs w:val="28"/>
              </w:rPr>
              <w:t>2023</w:t>
            </w:r>
          </w:p>
        </w:tc>
        <w:tc>
          <w:tcPr>
            <w:tcW w:w="804" w:type="dxa"/>
            <w:tcBorders>
              <w:top w:val="outset" w:sz="6" w:space="0" w:color="auto"/>
              <w:left w:val="outset" w:sz="6" w:space="0" w:color="auto"/>
              <w:bottom w:val="outset" w:sz="6" w:space="0" w:color="auto"/>
              <w:right w:val="outset" w:sz="6" w:space="0" w:color="auto"/>
            </w:tcBorders>
          </w:tcPr>
          <w:p w14:paraId="75ECB8F3" w14:textId="77777777" w:rsidR="00DE15F1" w:rsidRDefault="00DE15F1" w:rsidP="005E769D">
            <w:pPr>
              <w:spacing w:before="30" w:after="30"/>
              <w:ind w:firstLine="284"/>
              <w:rPr>
                <w:sz w:val="28"/>
                <w:szCs w:val="28"/>
              </w:rPr>
            </w:pPr>
            <w:r>
              <w:rPr>
                <w:sz w:val="28"/>
                <w:szCs w:val="28"/>
              </w:rPr>
              <w:t>-</w:t>
            </w:r>
          </w:p>
        </w:tc>
      </w:tr>
      <w:tr w:rsidR="00DE15F1" w:rsidRPr="003268A6" w14:paraId="28477F5B" w14:textId="77777777" w:rsidTr="005E769D">
        <w:tc>
          <w:tcPr>
            <w:tcW w:w="533" w:type="dxa"/>
            <w:tcBorders>
              <w:top w:val="outset" w:sz="6" w:space="0" w:color="auto"/>
              <w:left w:val="outset" w:sz="6" w:space="0" w:color="auto"/>
              <w:bottom w:val="outset" w:sz="6" w:space="0" w:color="auto"/>
              <w:right w:val="outset" w:sz="6" w:space="0" w:color="auto"/>
            </w:tcBorders>
            <w:hideMark/>
          </w:tcPr>
          <w:p w14:paraId="72E82CD9" w14:textId="77777777" w:rsidR="00DE15F1" w:rsidRPr="003268A6" w:rsidRDefault="00DE15F1" w:rsidP="005E769D">
            <w:pPr>
              <w:spacing w:before="30" w:after="30"/>
              <w:jc w:val="center"/>
              <w:rPr>
                <w:sz w:val="28"/>
                <w:szCs w:val="28"/>
              </w:rPr>
            </w:pPr>
            <w:r w:rsidRPr="003268A6">
              <w:rPr>
                <w:sz w:val="28"/>
                <w:szCs w:val="28"/>
              </w:rPr>
              <w:t>3.</w:t>
            </w:r>
          </w:p>
        </w:tc>
        <w:tc>
          <w:tcPr>
            <w:tcW w:w="2463" w:type="dxa"/>
            <w:tcBorders>
              <w:top w:val="outset" w:sz="6" w:space="0" w:color="auto"/>
              <w:left w:val="outset" w:sz="6" w:space="0" w:color="auto"/>
              <w:bottom w:val="outset" w:sz="6" w:space="0" w:color="auto"/>
              <w:right w:val="outset" w:sz="6" w:space="0" w:color="auto"/>
            </w:tcBorders>
            <w:hideMark/>
          </w:tcPr>
          <w:p w14:paraId="500D6815" w14:textId="77777777" w:rsidR="00DE15F1" w:rsidRDefault="00DE15F1" w:rsidP="005E769D">
            <w:pPr>
              <w:spacing w:before="30" w:after="30"/>
              <w:ind w:firstLine="412"/>
              <w:rPr>
                <w:sz w:val="28"/>
                <w:szCs w:val="28"/>
              </w:rPr>
            </w:pPr>
            <w:r w:rsidRPr="003268A6">
              <w:rPr>
                <w:sz w:val="28"/>
                <w:szCs w:val="28"/>
              </w:rPr>
              <w:t>Нежилое помещение</w:t>
            </w:r>
          </w:p>
          <w:p w14:paraId="2D5ED329" w14:textId="77777777" w:rsidR="00DE15F1" w:rsidRPr="003268A6" w:rsidRDefault="00DE15F1" w:rsidP="005E769D">
            <w:pPr>
              <w:spacing w:before="30" w:after="30"/>
              <w:rPr>
                <w:sz w:val="28"/>
                <w:szCs w:val="28"/>
              </w:rPr>
            </w:pPr>
            <w:r w:rsidRPr="00D338D3">
              <w:rPr>
                <w:sz w:val="28"/>
                <w:szCs w:val="28"/>
              </w:rPr>
              <w:t>61:02:0040101:1751</w:t>
            </w:r>
          </w:p>
        </w:tc>
        <w:tc>
          <w:tcPr>
            <w:tcW w:w="3450" w:type="dxa"/>
            <w:tcBorders>
              <w:top w:val="outset" w:sz="6" w:space="0" w:color="auto"/>
              <w:left w:val="outset" w:sz="6" w:space="0" w:color="auto"/>
              <w:bottom w:val="outset" w:sz="6" w:space="0" w:color="auto"/>
              <w:right w:val="outset" w:sz="6" w:space="0" w:color="auto"/>
            </w:tcBorders>
            <w:hideMark/>
          </w:tcPr>
          <w:p w14:paraId="29D78418" w14:textId="77777777" w:rsidR="00DE15F1" w:rsidRPr="003268A6" w:rsidRDefault="00DE15F1" w:rsidP="005E769D">
            <w:pPr>
              <w:spacing w:before="30" w:after="30"/>
              <w:ind w:left="231"/>
              <w:rPr>
                <w:sz w:val="28"/>
                <w:szCs w:val="28"/>
              </w:rPr>
            </w:pPr>
            <w:r w:rsidRPr="003268A6">
              <w:rPr>
                <w:sz w:val="28"/>
                <w:szCs w:val="28"/>
              </w:rPr>
              <w:t>п. Дивный, ул. Советская, дом 1, пом. № 10</w:t>
            </w:r>
          </w:p>
        </w:tc>
        <w:tc>
          <w:tcPr>
            <w:tcW w:w="2196" w:type="dxa"/>
            <w:tcBorders>
              <w:top w:val="outset" w:sz="6" w:space="0" w:color="auto"/>
              <w:left w:val="outset" w:sz="6" w:space="0" w:color="auto"/>
              <w:bottom w:val="outset" w:sz="6" w:space="0" w:color="auto"/>
              <w:right w:val="outset" w:sz="6" w:space="0" w:color="auto"/>
            </w:tcBorders>
          </w:tcPr>
          <w:p w14:paraId="4BF34909" w14:textId="77777777" w:rsidR="00DE15F1" w:rsidRPr="003268A6" w:rsidRDefault="00DE15F1" w:rsidP="005E769D">
            <w:pPr>
              <w:spacing w:before="30" w:after="30"/>
              <w:ind w:left="220"/>
              <w:jc w:val="center"/>
              <w:rPr>
                <w:sz w:val="28"/>
                <w:szCs w:val="28"/>
              </w:rPr>
            </w:pPr>
            <w:r w:rsidRPr="00E67A16">
              <w:rPr>
                <w:sz w:val="28"/>
                <w:szCs w:val="28"/>
              </w:rPr>
              <w:t>12476,48</w:t>
            </w:r>
          </w:p>
        </w:tc>
        <w:tc>
          <w:tcPr>
            <w:tcW w:w="2862" w:type="dxa"/>
            <w:tcBorders>
              <w:top w:val="outset" w:sz="6" w:space="0" w:color="auto"/>
              <w:left w:val="outset" w:sz="6" w:space="0" w:color="auto"/>
              <w:bottom w:val="outset" w:sz="6" w:space="0" w:color="auto"/>
              <w:right w:val="outset" w:sz="6" w:space="0" w:color="auto"/>
            </w:tcBorders>
            <w:hideMark/>
          </w:tcPr>
          <w:p w14:paraId="4F45C093" w14:textId="77777777" w:rsidR="00DE15F1" w:rsidRPr="003268A6" w:rsidRDefault="00DE15F1" w:rsidP="005E769D">
            <w:pPr>
              <w:spacing w:before="30" w:after="30"/>
              <w:ind w:left="220"/>
              <w:rPr>
                <w:sz w:val="28"/>
                <w:szCs w:val="28"/>
              </w:rPr>
            </w:pPr>
            <w:r w:rsidRPr="003268A6">
              <w:rPr>
                <w:sz w:val="28"/>
                <w:szCs w:val="28"/>
              </w:rPr>
              <w:t>Этаж: 1. Этажность здания: 3. Площадь – 15,7 кв.м</w:t>
            </w:r>
          </w:p>
          <w:p w14:paraId="41F9AD3B" w14:textId="77777777" w:rsidR="00DE15F1" w:rsidRPr="003268A6" w:rsidRDefault="00DE15F1" w:rsidP="005E769D">
            <w:pPr>
              <w:spacing w:before="30" w:after="30"/>
              <w:ind w:left="220"/>
              <w:rPr>
                <w:sz w:val="28"/>
                <w:szCs w:val="28"/>
              </w:rPr>
            </w:pPr>
          </w:p>
        </w:tc>
        <w:tc>
          <w:tcPr>
            <w:tcW w:w="1163" w:type="dxa"/>
            <w:tcBorders>
              <w:top w:val="outset" w:sz="6" w:space="0" w:color="auto"/>
              <w:left w:val="outset" w:sz="6" w:space="0" w:color="auto"/>
              <w:bottom w:val="outset" w:sz="6" w:space="0" w:color="auto"/>
              <w:right w:val="outset" w:sz="6" w:space="0" w:color="auto"/>
            </w:tcBorders>
            <w:hideMark/>
          </w:tcPr>
          <w:p w14:paraId="22778481" w14:textId="77777777" w:rsidR="00DE15F1" w:rsidRPr="003268A6" w:rsidRDefault="00DE15F1" w:rsidP="005E769D">
            <w:pPr>
              <w:spacing w:before="30" w:after="30"/>
              <w:ind w:firstLine="284"/>
              <w:rPr>
                <w:sz w:val="28"/>
                <w:szCs w:val="28"/>
              </w:rPr>
            </w:pPr>
          </w:p>
        </w:tc>
        <w:tc>
          <w:tcPr>
            <w:tcW w:w="1115" w:type="dxa"/>
            <w:tcBorders>
              <w:top w:val="outset" w:sz="6" w:space="0" w:color="auto"/>
              <w:left w:val="outset" w:sz="6" w:space="0" w:color="auto"/>
              <w:bottom w:val="outset" w:sz="6" w:space="0" w:color="auto"/>
              <w:right w:val="outset" w:sz="6" w:space="0" w:color="auto"/>
            </w:tcBorders>
          </w:tcPr>
          <w:p w14:paraId="5E231B0F" w14:textId="77777777" w:rsidR="00DE15F1" w:rsidRDefault="00DE15F1" w:rsidP="005E769D">
            <w:pPr>
              <w:spacing w:before="30" w:after="30"/>
              <w:ind w:firstLine="284"/>
              <w:rPr>
                <w:sz w:val="28"/>
                <w:szCs w:val="28"/>
              </w:rPr>
            </w:pPr>
            <w:r w:rsidRPr="00B03D92">
              <w:rPr>
                <w:sz w:val="28"/>
                <w:szCs w:val="28"/>
              </w:rPr>
              <w:t>2023</w:t>
            </w:r>
          </w:p>
        </w:tc>
        <w:tc>
          <w:tcPr>
            <w:tcW w:w="804" w:type="dxa"/>
            <w:tcBorders>
              <w:top w:val="outset" w:sz="6" w:space="0" w:color="auto"/>
              <w:left w:val="outset" w:sz="6" w:space="0" w:color="auto"/>
              <w:bottom w:val="outset" w:sz="6" w:space="0" w:color="auto"/>
              <w:right w:val="outset" w:sz="6" w:space="0" w:color="auto"/>
            </w:tcBorders>
          </w:tcPr>
          <w:p w14:paraId="03D1F242" w14:textId="77777777" w:rsidR="00DE15F1" w:rsidRDefault="00DE15F1" w:rsidP="005E769D">
            <w:pPr>
              <w:spacing w:before="30" w:after="30"/>
              <w:ind w:firstLine="284"/>
              <w:rPr>
                <w:sz w:val="28"/>
                <w:szCs w:val="28"/>
              </w:rPr>
            </w:pPr>
          </w:p>
        </w:tc>
      </w:tr>
      <w:tr w:rsidR="00DE15F1" w:rsidRPr="003268A6" w14:paraId="411AC365" w14:textId="77777777" w:rsidTr="005E769D">
        <w:tc>
          <w:tcPr>
            <w:tcW w:w="533" w:type="dxa"/>
            <w:tcBorders>
              <w:top w:val="outset" w:sz="6" w:space="0" w:color="auto"/>
              <w:left w:val="outset" w:sz="6" w:space="0" w:color="auto"/>
              <w:bottom w:val="outset" w:sz="6" w:space="0" w:color="auto"/>
              <w:right w:val="outset" w:sz="6" w:space="0" w:color="auto"/>
            </w:tcBorders>
            <w:hideMark/>
          </w:tcPr>
          <w:p w14:paraId="59ED946F" w14:textId="77777777" w:rsidR="00DE15F1" w:rsidRPr="003268A6" w:rsidRDefault="00DE15F1" w:rsidP="005E769D">
            <w:pPr>
              <w:spacing w:before="30" w:after="30"/>
              <w:jc w:val="center"/>
              <w:rPr>
                <w:sz w:val="28"/>
                <w:szCs w:val="28"/>
              </w:rPr>
            </w:pPr>
            <w:r w:rsidRPr="003268A6">
              <w:rPr>
                <w:sz w:val="28"/>
                <w:szCs w:val="28"/>
              </w:rPr>
              <w:t>4.</w:t>
            </w:r>
          </w:p>
        </w:tc>
        <w:tc>
          <w:tcPr>
            <w:tcW w:w="2463" w:type="dxa"/>
            <w:tcBorders>
              <w:top w:val="outset" w:sz="6" w:space="0" w:color="auto"/>
              <w:left w:val="outset" w:sz="6" w:space="0" w:color="auto"/>
              <w:bottom w:val="outset" w:sz="6" w:space="0" w:color="auto"/>
              <w:right w:val="outset" w:sz="6" w:space="0" w:color="auto"/>
            </w:tcBorders>
            <w:hideMark/>
          </w:tcPr>
          <w:p w14:paraId="0A644004" w14:textId="77777777" w:rsidR="00DE15F1" w:rsidRDefault="00DE15F1" w:rsidP="005E769D">
            <w:pPr>
              <w:spacing w:before="30" w:after="30"/>
              <w:ind w:firstLine="412"/>
              <w:rPr>
                <w:sz w:val="28"/>
                <w:szCs w:val="28"/>
              </w:rPr>
            </w:pPr>
            <w:r w:rsidRPr="003268A6">
              <w:rPr>
                <w:sz w:val="28"/>
                <w:szCs w:val="28"/>
              </w:rPr>
              <w:t xml:space="preserve">Нежилое </w:t>
            </w:r>
            <w:r w:rsidRPr="003268A6">
              <w:rPr>
                <w:sz w:val="28"/>
                <w:szCs w:val="28"/>
              </w:rPr>
              <w:lastRenderedPageBreak/>
              <w:t xml:space="preserve">помещение </w:t>
            </w:r>
          </w:p>
          <w:p w14:paraId="42F89D30" w14:textId="77777777" w:rsidR="00DE15F1" w:rsidRPr="003268A6" w:rsidRDefault="00DE15F1" w:rsidP="005E769D">
            <w:pPr>
              <w:spacing w:before="30" w:after="30"/>
              <w:rPr>
                <w:sz w:val="28"/>
                <w:szCs w:val="28"/>
              </w:rPr>
            </w:pPr>
            <w:r w:rsidRPr="00D338D3">
              <w:rPr>
                <w:sz w:val="28"/>
                <w:szCs w:val="28"/>
              </w:rPr>
              <w:t>61:02:0040101:1760</w:t>
            </w:r>
          </w:p>
        </w:tc>
        <w:tc>
          <w:tcPr>
            <w:tcW w:w="3450" w:type="dxa"/>
            <w:tcBorders>
              <w:top w:val="outset" w:sz="6" w:space="0" w:color="auto"/>
              <w:left w:val="outset" w:sz="6" w:space="0" w:color="auto"/>
              <w:bottom w:val="outset" w:sz="6" w:space="0" w:color="auto"/>
              <w:right w:val="outset" w:sz="6" w:space="0" w:color="auto"/>
            </w:tcBorders>
            <w:hideMark/>
          </w:tcPr>
          <w:p w14:paraId="56B31C11" w14:textId="77777777" w:rsidR="00DE15F1" w:rsidRPr="003268A6" w:rsidRDefault="00DE15F1" w:rsidP="005E769D">
            <w:pPr>
              <w:spacing w:before="30" w:after="30"/>
              <w:ind w:left="231"/>
              <w:rPr>
                <w:sz w:val="28"/>
                <w:szCs w:val="28"/>
              </w:rPr>
            </w:pPr>
            <w:r w:rsidRPr="003268A6">
              <w:rPr>
                <w:sz w:val="28"/>
                <w:szCs w:val="28"/>
              </w:rPr>
              <w:lastRenderedPageBreak/>
              <w:t xml:space="preserve">п. Дивный, ул. Советская, </w:t>
            </w:r>
            <w:r w:rsidRPr="003268A6">
              <w:rPr>
                <w:sz w:val="28"/>
                <w:szCs w:val="28"/>
              </w:rPr>
              <w:lastRenderedPageBreak/>
              <w:t>дом 1, пом. № 38</w:t>
            </w:r>
          </w:p>
        </w:tc>
        <w:tc>
          <w:tcPr>
            <w:tcW w:w="2196" w:type="dxa"/>
            <w:tcBorders>
              <w:top w:val="outset" w:sz="6" w:space="0" w:color="auto"/>
              <w:left w:val="outset" w:sz="6" w:space="0" w:color="auto"/>
              <w:bottom w:val="outset" w:sz="6" w:space="0" w:color="auto"/>
              <w:right w:val="outset" w:sz="6" w:space="0" w:color="auto"/>
            </w:tcBorders>
          </w:tcPr>
          <w:p w14:paraId="3048AC04" w14:textId="77777777" w:rsidR="00DE15F1" w:rsidRPr="003268A6" w:rsidRDefault="00DE15F1" w:rsidP="005E769D">
            <w:pPr>
              <w:spacing w:before="30" w:after="30"/>
              <w:ind w:left="220"/>
              <w:jc w:val="center"/>
              <w:rPr>
                <w:sz w:val="28"/>
                <w:szCs w:val="28"/>
              </w:rPr>
            </w:pPr>
            <w:r w:rsidRPr="00E67A16">
              <w:rPr>
                <w:sz w:val="28"/>
                <w:szCs w:val="28"/>
              </w:rPr>
              <w:lastRenderedPageBreak/>
              <w:t>12714,88</w:t>
            </w:r>
          </w:p>
        </w:tc>
        <w:tc>
          <w:tcPr>
            <w:tcW w:w="2862" w:type="dxa"/>
            <w:tcBorders>
              <w:top w:val="outset" w:sz="6" w:space="0" w:color="auto"/>
              <w:left w:val="outset" w:sz="6" w:space="0" w:color="auto"/>
              <w:bottom w:val="outset" w:sz="6" w:space="0" w:color="auto"/>
              <w:right w:val="outset" w:sz="6" w:space="0" w:color="auto"/>
            </w:tcBorders>
            <w:hideMark/>
          </w:tcPr>
          <w:p w14:paraId="6EFBE83F" w14:textId="77777777" w:rsidR="00DE15F1" w:rsidRPr="003268A6" w:rsidRDefault="00DE15F1" w:rsidP="005E769D">
            <w:pPr>
              <w:spacing w:before="30" w:after="30"/>
              <w:ind w:left="220"/>
              <w:rPr>
                <w:sz w:val="28"/>
                <w:szCs w:val="28"/>
              </w:rPr>
            </w:pPr>
            <w:r w:rsidRPr="003268A6">
              <w:rPr>
                <w:sz w:val="28"/>
                <w:szCs w:val="28"/>
              </w:rPr>
              <w:t xml:space="preserve">Этаж: 3. Этажность </w:t>
            </w:r>
            <w:r w:rsidRPr="003268A6">
              <w:rPr>
                <w:sz w:val="28"/>
                <w:szCs w:val="28"/>
              </w:rPr>
              <w:lastRenderedPageBreak/>
              <w:t>здания: 3. Площадь – 16,0 кв.м</w:t>
            </w:r>
          </w:p>
        </w:tc>
        <w:tc>
          <w:tcPr>
            <w:tcW w:w="1163" w:type="dxa"/>
            <w:tcBorders>
              <w:top w:val="outset" w:sz="6" w:space="0" w:color="auto"/>
              <w:left w:val="outset" w:sz="6" w:space="0" w:color="auto"/>
              <w:bottom w:val="outset" w:sz="6" w:space="0" w:color="auto"/>
              <w:right w:val="outset" w:sz="6" w:space="0" w:color="auto"/>
            </w:tcBorders>
            <w:hideMark/>
          </w:tcPr>
          <w:p w14:paraId="5109AE13" w14:textId="77777777" w:rsidR="00DE15F1" w:rsidRPr="003268A6" w:rsidRDefault="00DE15F1" w:rsidP="005E769D">
            <w:pPr>
              <w:spacing w:before="30" w:after="30"/>
              <w:ind w:firstLine="284"/>
              <w:rPr>
                <w:sz w:val="28"/>
                <w:szCs w:val="28"/>
              </w:rPr>
            </w:pPr>
            <w:r>
              <w:rPr>
                <w:sz w:val="28"/>
                <w:szCs w:val="28"/>
              </w:rPr>
              <w:lastRenderedPageBreak/>
              <w:t>-</w:t>
            </w:r>
          </w:p>
        </w:tc>
        <w:tc>
          <w:tcPr>
            <w:tcW w:w="1115" w:type="dxa"/>
            <w:tcBorders>
              <w:top w:val="outset" w:sz="6" w:space="0" w:color="auto"/>
              <w:left w:val="outset" w:sz="6" w:space="0" w:color="auto"/>
              <w:bottom w:val="outset" w:sz="6" w:space="0" w:color="auto"/>
              <w:right w:val="outset" w:sz="6" w:space="0" w:color="auto"/>
            </w:tcBorders>
          </w:tcPr>
          <w:p w14:paraId="7B67EC09" w14:textId="77777777" w:rsidR="00DE15F1" w:rsidRDefault="00DE15F1" w:rsidP="005E769D">
            <w:pPr>
              <w:spacing w:before="30" w:after="30"/>
              <w:ind w:firstLine="284"/>
              <w:rPr>
                <w:sz w:val="28"/>
                <w:szCs w:val="28"/>
              </w:rPr>
            </w:pPr>
            <w:r w:rsidRPr="00B03D92">
              <w:rPr>
                <w:sz w:val="28"/>
                <w:szCs w:val="28"/>
              </w:rPr>
              <w:t>2023</w:t>
            </w:r>
          </w:p>
        </w:tc>
        <w:tc>
          <w:tcPr>
            <w:tcW w:w="804" w:type="dxa"/>
            <w:tcBorders>
              <w:top w:val="outset" w:sz="6" w:space="0" w:color="auto"/>
              <w:left w:val="outset" w:sz="6" w:space="0" w:color="auto"/>
              <w:bottom w:val="outset" w:sz="6" w:space="0" w:color="auto"/>
              <w:right w:val="outset" w:sz="6" w:space="0" w:color="auto"/>
            </w:tcBorders>
          </w:tcPr>
          <w:p w14:paraId="5CD70D01" w14:textId="77777777" w:rsidR="00DE15F1" w:rsidRDefault="00DE15F1" w:rsidP="005E769D">
            <w:pPr>
              <w:spacing w:before="30" w:after="30"/>
              <w:ind w:firstLine="284"/>
              <w:rPr>
                <w:sz w:val="28"/>
                <w:szCs w:val="28"/>
              </w:rPr>
            </w:pPr>
            <w:r>
              <w:rPr>
                <w:sz w:val="28"/>
                <w:szCs w:val="28"/>
              </w:rPr>
              <w:t>-</w:t>
            </w:r>
          </w:p>
        </w:tc>
      </w:tr>
      <w:tr w:rsidR="00DE15F1" w:rsidRPr="003268A6" w14:paraId="0C606705" w14:textId="77777777" w:rsidTr="005E769D">
        <w:tc>
          <w:tcPr>
            <w:tcW w:w="533" w:type="dxa"/>
            <w:tcBorders>
              <w:top w:val="outset" w:sz="6" w:space="0" w:color="auto"/>
              <w:left w:val="outset" w:sz="6" w:space="0" w:color="auto"/>
              <w:bottom w:val="outset" w:sz="6" w:space="0" w:color="auto"/>
              <w:right w:val="outset" w:sz="6" w:space="0" w:color="auto"/>
            </w:tcBorders>
          </w:tcPr>
          <w:p w14:paraId="3AC6BFFA" w14:textId="77777777" w:rsidR="00DE15F1" w:rsidRPr="003268A6" w:rsidRDefault="00DE15F1" w:rsidP="005E769D">
            <w:pPr>
              <w:spacing w:before="30" w:after="30"/>
              <w:jc w:val="center"/>
              <w:rPr>
                <w:sz w:val="28"/>
                <w:szCs w:val="28"/>
              </w:rPr>
            </w:pPr>
            <w:r>
              <w:rPr>
                <w:sz w:val="28"/>
                <w:szCs w:val="28"/>
              </w:rPr>
              <w:t>5.</w:t>
            </w:r>
          </w:p>
        </w:tc>
        <w:tc>
          <w:tcPr>
            <w:tcW w:w="2463" w:type="dxa"/>
            <w:tcBorders>
              <w:top w:val="outset" w:sz="6" w:space="0" w:color="auto"/>
              <w:left w:val="outset" w:sz="6" w:space="0" w:color="auto"/>
              <w:bottom w:val="outset" w:sz="6" w:space="0" w:color="auto"/>
              <w:right w:val="outset" w:sz="6" w:space="0" w:color="auto"/>
            </w:tcBorders>
          </w:tcPr>
          <w:p w14:paraId="75BF9BD4" w14:textId="77777777" w:rsidR="00DE15F1" w:rsidRDefault="00DE15F1" w:rsidP="005E769D">
            <w:pPr>
              <w:spacing w:before="30" w:after="30"/>
              <w:ind w:firstLine="412"/>
              <w:rPr>
                <w:sz w:val="28"/>
                <w:szCs w:val="28"/>
              </w:rPr>
            </w:pPr>
            <w:r>
              <w:rPr>
                <w:sz w:val="28"/>
                <w:szCs w:val="28"/>
              </w:rPr>
              <w:t>Земельный участок</w:t>
            </w:r>
          </w:p>
          <w:p w14:paraId="52CA1531" w14:textId="77777777" w:rsidR="00DE15F1" w:rsidRDefault="00DE15F1" w:rsidP="005E769D">
            <w:pPr>
              <w:spacing w:before="30" w:after="30"/>
              <w:rPr>
                <w:sz w:val="28"/>
                <w:szCs w:val="28"/>
              </w:rPr>
            </w:pPr>
            <w:r w:rsidRPr="00D338D3">
              <w:rPr>
                <w:sz w:val="28"/>
                <w:szCs w:val="28"/>
              </w:rPr>
              <w:t>61:02:0504801:824</w:t>
            </w:r>
          </w:p>
          <w:p w14:paraId="2D9BD856" w14:textId="77777777" w:rsidR="00DE15F1" w:rsidRPr="003268A6" w:rsidRDefault="00DE15F1" w:rsidP="005E769D">
            <w:pPr>
              <w:spacing w:before="30" w:after="30"/>
              <w:rPr>
                <w:sz w:val="28"/>
                <w:szCs w:val="28"/>
              </w:rPr>
            </w:pPr>
          </w:p>
        </w:tc>
        <w:tc>
          <w:tcPr>
            <w:tcW w:w="3450" w:type="dxa"/>
            <w:tcBorders>
              <w:top w:val="outset" w:sz="6" w:space="0" w:color="auto"/>
              <w:left w:val="outset" w:sz="6" w:space="0" w:color="auto"/>
              <w:bottom w:val="outset" w:sz="6" w:space="0" w:color="auto"/>
              <w:right w:val="outset" w:sz="6" w:space="0" w:color="auto"/>
            </w:tcBorders>
          </w:tcPr>
          <w:p w14:paraId="4EC7256C" w14:textId="77777777" w:rsidR="00DE15F1" w:rsidRPr="003268A6" w:rsidRDefault="00DE15F1" w:rsidP="005E769D">
            <w:pPr>
              <w:spacing w:before="30" w:after="30"/>
              <w:ind w:left="231"/>
              <w:rPr>
                <w:sz w:val="28"/>
                <w:szCs w:val="28"/>
              </w:rPr>
            </w:pPr>
            <w:r>
              <w:rPr>
                <w:sz w:val="28"/>
                <w:szCs w:val="28"/>
              </w:rPr>
              <w:t>Ростовская область, Аксайский район, садоводческое товарищество «Железнодорожник», уч. №2867</w:t>
            </w:r>
          </w:p>
        </w:tc>
        <w:tc>
          <w:tcPr>
            <w:tcW w:w="2196" w:type="dxa"/>
            <w:tcBorders>
              <w:top w:val="outset" w:sz="6" w:space="0" w:color="auto"/>
              <w:left w:val="outset" w:sz="6" w:space="0" w:color="auto"/>
              <w:bottom w:val="outset" w:sz="6" w:space="0" w:color="auto"/>
              <w:right w:val="outset" w:sz="6" w:space="0" w:color="auto"/>
            </w:tcBorders>
          </w:tcPr>
          <w:p w14:paraId="48F37354" w14:textId="77777777" w:rsidR="00DE15F1" w:rsidRDefault="00DE15F1" w:rsidP="005E769D">
            <w:pPr>
              <w:spacing w:before="30" w:after="30"/>
              <w:ind w:left="220"/>
              <w:jc w:val="center"/>
              <w:rPr>
                <w:sz w:val="28"/>
                <w:szCs w:val="28"/>
              </w:rPr>
            </w:pPr>
            <w:r w:rsidRPr="00E67A16">
              <w:rPr>
                <w:sz w:val="28"/>
                <w:szCs w:val="28"/>
              </w:rPr>
              <w:t>126533,92</w:t>
            </w:r>
          </w:p>
        </w:tc>
        <w:tc>
          <w:tcPr>
            <w:tcW w:w="2862" w:type="dxa"/>
            <w:tcBorders>
              <w:top w:val="outset" w:sz="6" w:space="0" w:color="auto"/>
              <w:left w:val="outset" w:sz="6" w:space="0" w:color="auto"/>
              <w:bottom w:val="outset" w:sz="6" w:space="0" w:color="auto"/>
              <w:right w:val="outset" w:sz="6" w:space="0" w:color="auto"/>
            </w:tcBorders>
          </w:tcPr>
          <w:p w14:paraId="3E9C4837" w14:textId="77777777" w:rsidR="00DE15F1" w:rsidRPr="003268A6" w:rsidRDefault="00DE15F1" w:rsidP="005E769D">
            <w:pPr>
              <w:spacing w:before="30" w:after="30"/>
              <w:ind w:left="220"/>
              <w:jc w:val="center"/>
              <w:rPr>
                <w:sz w:val="28"/>
                <w:szCs w:val="28"/>
              </w:rPr>
            </w:pPr>
            <w:r>
              <w:rPr>
                <w:sz w:val="28"/>
                <w:szCs w:val="28"/>
              </w:rPr>
              <w:t>500 кв.м.</w:t>
            </w:r>
          </w:p>
        </w:tc>
        <w:tc>
          <w:tcPr>
            <w:tcW w:w="1163" w:type="dxa"/>
            <w:tcBorders>
              <w:top w:val="outset" w:sz="6" w:space="0" w:color="auto"/>
              <w:left w:val="outset" w:sz="6" w:space="0" w:color="auto"/>
              <w:bottom w:val="outset" w:sz="6" w:space="0" w:color="auto"/>
              <w:right w:val="outset" w:sz="6" w:space="0" w:color="auto"/>
            </w:tcBorders>
          </w:tcPr>
          <w:p w14:paraId="0C8B32A3" w14:textId="77777777" w:rsidR="00DE15F1" w:rsidRDefault="00DE15F1" w:rsidP="005E769D">
            <w:pPr>
              <w:spacing w:before="30" w:after="30"/>
              <w:ind w:firstLine="284"/>
              <w:rPr>
                <w:sz w:val="28"/>
                <w:szCs w:val="28"/>
              </w:rPr>
            </w:pPr>
            <w:r>
              <w:rPr>
                <w:sz w:val="28"/>
                <w:szCs w:val="28"/>
              </w:rPr>
              <w:t>-</w:t>
            </w:r>
          </w:p>
        </w:tc>
        <w:tc>
          <w:tcPr>
            <w:tcW w:w="1115" w:type="dxa"/>
            <w:tcBorders>
              <w:top w:val="outset" w:sz="6" w:space="0" w:color="auto"/>
              <w:left w:val="outset" w:sz="6" w:space="0" w:color="auto"/>
              <w:bottom w:val="outset" w:sz="6" w:space="0" w:color="auto"/>
              <w:right w:val="outset" w:sz="6" w:space="0" w:color="auto"/>
            </w:tcBorders>
          </w:tcPr>
          <w:p w14:paraId="532243B9" w14:textId="77777777" w:rsidR="00DE15F1" w:rsidRDefault="00DE15F1" w:rsidP="005E769D">
            <w:pPr>
              <w:spacing w:before="30" w:after="30"/>
              <w:ind w:firstLine="284"/>
              <w:rPr>
                <w:sz w:val="28"/>
                <w:szCs w:val="28"/>
              </w:rPr>
            </w:pPr>
            <w:r w:rsidRPr="00B03D92">
              <w:rPr>
                <w:sz w:val="28"/>
                <w:szCs w:val="28"/>
              </w:rPr>
              <w:t>2023</w:t>
            </w:r>
          </w:p>
        </w:tc>
        <w:tc>
          <w:tcPr>
            <w:tcW w:w="804" w:type="dxa"/>
            <w:tcBorders>
              <w:top w:val="outset" w:sz="6" w:space="0" w:color="auto"/>
              <w:left w:val="outset" w:sz="6" w:space="0" w:color="auto"/>
              <w:bottom w:val="outset" w:sz="6" w:space="0" w:color="auto"/>
              <w:right w:val="outset" w:sz="6" w:space="0" w:color="auto"/>
            </w:tcBorders>
          </w:tcPr>
          <w:p w14:paraId="648CE5FF" w14:textId="77777777" w:rsidR="00DE15F1" w:rsidRDefault="00DE15F1" w:rsidP="005E769D">
            <w:pPr>
              <w:spacing w:before="30" w:after="30"/>
              <w:ind w:firstLine="284"/>
              <w:rPr>
                <w:sz w:val="28"/>
                <w:szCs w:val="28"/>
              </w:rPr>
            </w:pPr>
            <w:r>
              <w:rPr>
                <w:sz w:val="28"/>
                <w:szCs w:val="28"/>
              </w:rPr>
              <w:t>-</w:t>
            </w:r>
          </w:p>
        </w:tc>
      </w:tr>
      <w:tr w:rsidR="00DE15F1" w:rsidRPr="003268A6" w14:paraId="1C3223F5" w14:textId="77777777" w:rsidTr="005E769D">
        <w:tc>
          <w:tcPr>
            <w:tcW w:w="533" w:type="dxa"/>
            <w:tcBorders>
              <w:top w:val="outset" w:sz="6" w:space="0" w:color="auto"/>
              <w:left w:val="outset" w:sz="6" w:space="0" w:color="auto"/>
              <w:bottom w:val="outset" w:sz="6" w:space="0" w:color="auto"/>
              <w:right w:val="outset" w:sz="6" w:space="0" w:color="auto"/>
            </w:tcBorders>
          </w:tcPr>
          <w:p w14:paraId="695CD633" w14:textId="77777777" w:rsidR="00DE15F1" w:rsidRPr="003268A6" w:rsidRDefault="00DE15F1" w:rsidP="005E769D">
            <w:pPr>
              <w:spacing w:before="30" w:after="30"/>
              <w:jc w:val="center"/>
              <w:rPr>
                <w:sz w:val="28"/>
                <w:szCs w:val="28"/>
              </w:rPr>
            </w:pPr>
            <w:r>
              <w:rPr>
                <w:sz w:val="28"/>
                <w:szCs w:val="28"/>
              </w:rPr>
              <w:t>6.</w:t>
            </w:r>
          </w:p>
        </w:tc>
        <w:tc>
          <w:tcPr>
            <w:tcW w:w="2463" w:type="dxa"/>
            <w:tcBorders>
              <w:top w:val="outset" w:sz="6" w:space="0" w:color="auto"/>
              <w:left w:val="outset" w:sz="6" w:space="0" w:color="auto"/>
              <w:bottom w:val="outset" w:sz="6" w:space="0" w:color="auto"/>
              <w:right w:val="outset" w:sz="6" w:space="0" w:color="auto"/>
            </w:tcBorders>
          </w:tcPr>
          <w:p w14:paraId="299242E3" w14:textId="77777777" w:rsidR="00DE15F1" w:rsidRDefault="00DE15F1" w:rsidP="005E769D">
            <w:pPr>
              <w:spacing w:before="30" w:after="30"/>
              <w:ind w:firstLine="412"/>
              <w:rPr>
                <w:sz w:val="28"/>
                <w:szCs w:val="28"/>
              </w:rPr>
            </w:pPr>
            <w:r>
              <w:rPr>
                <w:sz w:val="28"/>
                <w:szCs w:val="28"/>
              </w:rPr>
              <w:t>Земельный участок</w:t>
            </w:r>
          </w:p>
          <w:p w14:paraId="6B1CC891" w14:textId="77777777" w:rsidR="00DE15F1" w:rsidRPr="003268A6" w:rsidRDefault="00DE15F1" w:rsidP="005E769D">
            <w:pPr>
              <w:spacing w:before="30" w:after="30"/>
              <w:rPr>
                <w:sz w:val="28"/>
                <w:szCs w:val="28"/>
              </w:rPr>
            </w:pPr>
            <w:r w:rsidRPr="00D338D3">
              <w:rPr>
                <w:sz w:val="28"/>
                <w:szCs w:val="28"/>
              </w:rPr>
              <w:t>61:02:0504601:5251</w:t>
            </w:r>
          </w:p>
        </w:tc>
        <w:tc>
          <w:tcPr>
            <w:tcW w:w="3450" w:type="dxa"/>
            <w:tcBorders>
              <w:top w:val="outset" w:sz="6" w:space="0" w:color="auto"/>
              <w:left w:val="outset" w:sz="6" w:space="0" w:color="auto"/>
              <w:bottom w:val="outset" w:sz="6" w:space="0" w:color="auto"/>
              <w:right w:val="outset" w:sz="6" w:space="0" w:color="auto"/>
            </w:tcBorders>
          </w:tcPr>
          <w:p w14:paraId="4A47552A" w14:textId="77777777" w:rsidR="00DE15F1" w:rsidRPr="003268A6" w:rsidRDefault="00DE15F1" w:rsidP="005E769D">
            <w:pPr>
              <w:spacing w:before="30" w:after="30"/>
              <w:ind w:left="231"/>
              <w:rPr>
                <w:sz w:val="28"/>
                <w:szCs w:val="28"/>
              </w:rPr>
            </w:pPr>
            <w:r>
              <w:rPr>
                <w:sz w:val="28"/>
                <w:szCs w:val="28"/>
              </w:rPr>
              <w:t>Ростовская область, Аксайский район, в юго-восточном направлении 2300 м от центра х. Истомино, н.с.т. «Природа»</w:t>
            </w:r>
          </w:p>
        </w:tc>
        <w:tc>
          <w:tcPr>
            <w:tcW w:w="2196" w:type="dxa"/>
            <w:tcBorders>
              <w:top w:val="outset" w:sz="6" w:space="0" w:color="auto"/>
              <w:left w:val="outset" w:sz="6" w:space="0" w:color="auto"/>
              <w:bottom w:val="outset" w:sz="6" w:space="0" w:color="auto"/>
              <w:right w:val="outset" w:sz="6" w:space="0" w:color="auto"/>
            </w:tcBorders>
          </w:tcPr>
          <w:p w14:paraId="2D9B1B14" w14:textId="77777777" w:rsidR="00DE15F1" w:rsidRDefault="00DE15F1" w:rsidP="005E769D">
            <w:pPr>
              <w:spacing w:before="30" w:after="30"/>
              <w:ind w:left="220"/>
              <w:jc w:val="center"/>
              <w:rPr>
                <w:sz w:val="28"/>
                <w:szCs w:val="28"/>
              </w:rPr>
            </w:pPr>
            <w:r w:rsidRPr="00E67A16">
              <w:rPr>
                <w:sz w:val="28"/>
                <w:szCs w:val="28"/>
              </w:rPr>
              <w:t>121979,74</w:t>
            </w:r>
          </w:p>
        </w:tc>
        <w:tc>
          <w:tcPr>
            <w:tcW w:w="2862" w:type="dxa"/>
            <w:tcBorders>
              <w:top w:val="outset" w:sz="6" w:space="0" w:color="auto"/>
              <w:left w:val="outset" w:sz="6" w:space="0" w:color="auto"/>
              <w:bottom w:val="outset" w:sz="6" w:space="0" w:color="auto"/>
              <w:right w:val="outset" w:sz="6" w:space="0" w:color="auto"/>
            </w:tcBorders>
          </w:tcPr>
          <w:p w14:paraId="326A9A8B" w14:textId="77777777" w:rsidR="00DE15F1" w:rsidRPr="003268A6" w:rsidRDefault="00DE15F1" w:rsidP="005E769D">
            <w:pPr>
              <w:spacing w:before="30" w:after="30"/>
              <w:ind w:left="220"/>
              <w:jc w:val="center"/>
              <w:rPr>
                <w:sz w:val="28"/>
                <w:szCs w:val="28"/>
              </w:rPr>
            </w:pPr>
            <w:r>
              <w:rPr>
                <w:sz w:val="28"/>
                <w:szCs w:val="28"/>
              </w:rPr>
              <w:t>482 кв.м.</w:t>
            </w:r>
          </w:p>
        </w:tc>
        <w:tc>
          <w:tcPr>
            <w:tcW w:w="1163" w:type="dxa"/>
            <w:tcBorders>
              <w:top w:val="outset" w:sz="6" w:space="0" w:color="auto"/>
              <w:left w:val="outset" w:sz="6" w:space="0" w:color="auto"/>
              <w:bottom w:val="outset" w:sz="6" w:space="0" w:color="auto"/>
              <w:right w:val="outset" w:sz="6" w:space="0" w:color="auto"/>
            </w:tcBorders>
          </w:tcPr>
          <w:p w14:paraId="3EB79CE4" w14:textId="77777777" w:rsidR="00DE15F1" w:rsidRDefault="00DE15F1" w:rsidP="005E769D">
            <w:pPr>
              <w:spacing w:before="30" w:after="30"/>
              <w:ind w:firstLine="284"/>
              <w:rPr>
                <w:sz w:val="28"/>
                <w:szCs w:val="28"/>
              </w:rPr>
            </w:pPr>
            <w:r>
              <w:rPr>
                <w:sz w:val="28"/>
                <w:szCs w:val="28"/>
              </w:rPr>
              <w:t>-</w:t>
            </w:r>
          </w:p>
        </w:tc>
        <w:tc>
          <w:tcPr>
            <w:tcW w:w="1115" w:type="dxa"/>
            <w:tcBorders>
              <w:top w:val="outset" w:sz="6" w:space="0" w:color="auto"/>
              <w:left w:val="outset" w:sz="6" w:space="0" w:color="auto"/>
              <w:bottom w:val="outset" w:sz="6" w:space="0" w:color="auto"/>
              <w:right w:val="outset" w:sz="6" w:space="0" w:color="auto"/>
            </w:tcBorders>
          </w:tcPr>
          <w:p w14:paraId="250A9ADD" w14:textId="77777777" w:rsidR="00DE15F1" w:rsidRDefault="00DE15F1" w:rsidP="005E769D">
            <w:pPr>
              <w:spacing w:before="30" w:after="30"/>
              <w:ind w:firstLine="284"/>
              <w:rPr>
                <w:sz w:val="28"/>
                <w:szCs w:val="28"/>
              </w:rPr>
            </w:pPr>
            <w:r w:rsidRPr="00B03D92">
              <w:rPr>
                <w:sz w:val="28"/>
                <w:szCs w:val="28"/>
              </w:rPr>
              <w:t>2023</w:t>
            </w:r>
          </w:p>
        </w:tc>
        <w:tc>
          <w:tcPr>
            <w:tcW w:w="804" w:type="dxa"/>
            <w:tcBorders>
              <w:top w:val="outset" w:sz="6" w:space="0" w:color="auto"/>
              <w:left w:val="outset" w:sz="6" w:space="0" w:color="auto"/>
              <w:bottom w:val="outset" w:sz="6" w:space="0" w:color="auto"/>
              <w:right w:val="outset" w:sz="6" w:space="0" w:color="auto"/>
            </w:tcBorders>
          </w:tcPr>
          <w:p w14:paraId="22E3E76E" w14:textId="77777777" w:rsidR="00DE15F1" w:rsidRDefault="00DE15F1" w:rsidP="005E769D">
            <w:pPr>
              <w:spacing w:before="30" w:after="30"/>
              <w:ind w:firstLine="284"/>
              <w:rPr>
                <w:sz w:val="28"/>
                <w:szCs w:val="28"/>
              </w:rPr>
            </w:pPr>
            <w:r>
              <w:rPr>
                <w:sz w:val="28"/>
                <w:szCs w:val="28"/>
              </w:rPr>
              <w:t>-</w:t>
            </w:r>
          </w:p>
        </w:tc>
      </w:tr>
    </w:tbl>
    <w:p w14:paraId="4A9A1BEF" w14:textId="77777777" w:rsidR="00DE15F1" w:rsidRPr="003268A6" w:rsidRDefault="00DE15F1" w:rsidP="00DE15F1">
      <w:pPr>
        <w:rPr>
          <w:sz w:val="28"/>
          <w:szCs w:val="28"/>
        </w:rPr>
      </w:pPr>
    </w:p>
    <w:p w14:paraId="3FB8E036" w14:textId="77777777" w:rsidR="00EE6F26" w:rsidRDefault="00EE6F26" w:rsidP="00EE6F26">
      <w:pPr>
        <w:suppressAutoHyphens/>
        <w:spacing w:line="240" w:lineRule="exact"/>
        <w:jc w:val="both"/>
        <w:rPr>
          <w:sz w:val="28"/>
          <w:szCs w:val="28"/>
        </w:rPr>
      </w:pPr>
    </w:p>
    <w:p w14:paraId="327E5F8B" w14:textId="77777777" w:rsidR="00EE6F26" w:rsidRDefault="00EE6F26" w:rsidP="00EE6F26">
      <w:pPr>
        <w:suppressAutoHyphens/>
        <w:spacing w:line="240" w:lineRule="exact"/>
        <w:jc w:val="both"/>
        <w:rPr>
          <w:sz w:val="16"/>
          <w:szCs w:val="16"/>
        </w:rPr>
      </w:pPr>
    </w:p>
    <w:p w14:paraId="35242EDD" w14:textId="6A49F7C6" w:rsidR="00EE6F26" w:rsidRDefault="00EE6F26" w:rsidP="00EE6F26">
      <w:pPr>
        <w:suppressAutoHyphens/>
        <w:spacing w:line="240" w:lineRule="exact"/>
        <w:jc w:val="both"/>
        <w:rPr>
          <w:sz w:val="16"/>
          <w:szCs w:val="16"/>
        </w:rPr>
      </w:pPr>
      <w:r>
        <w:rPr>
          <w:sz w:val="16"/>
          <w:szCs w:val="16"/>
        </w:rPr>
        <w:t xml:space="preserve">                                                                                                                                                                                       </w:t>
      </w:r>
    </w:p>
    <w:p w14:paraId="32B36868" w14:textId="27B932D4" w:rsidR="006506EA" w:rsidRDefault="006506EA" w:rsidP="00EE6F26">
      <w:pPr>
        <w:suppressAutoHyphens/>
        <w:spacing w:line="240" w:lineRule="exact"/>
        <w:jc w:val="both"/>
        <w:rPr>
          <w:sz w:val="16"/>
          <w:szCs w:val="16"/>
        </w:rPr>
      </w:pPr>
    </w:p>
    <w:p w14:paraId="06DFA8B7" w14:textId="4D5822B6" w:rsidR="006506EA" w:rsidRDefault="006506EA" w:rsidP="00EE6F26">
      <w:pPr>
        <w:suppressAutoHyphens/>
        <w:spacing w:line="240" w:lineRule="exact"/>
        <w:jc w:val="both"/>
        <w:rPr>
          <w:sz w:val="16"/>
          <w:szCs w:val="16"/>
        </w:rPr>
      </w:pPr>
    </w:p>
    <w:p w14:paraId="49387CBA" w14:textId="1715D8E5" w:rsidR="006506EA" w:rsidRDefault="006506EA" w:rsidP="00EE6F26">
      <w:pPr>
        <w:suppressAutoHyphens/>
        <w:spacing w:line="240" w:lineRule="exact"/>
        <w:jc w:val="both"/>
        <w:rPr>
          <w:sz w:val="16"/>
          <w:szCs w:val="16"/>
        </w:rPr>
      </w:pPr>
    </w:p>
    <w:p w14:paraId="3C2E7D31" w14:textId="5E859CE3" w:rsidR="006506EA" w:rsidRDefault="006506EA" w:rsidP="00EE6F26">
      <w:pPr>
        <w:suppressAutoHyphens/>
        <w:spacing w:line="240" w:lineRule="exact"/>
        <w:jc w:val="both"/>
        <w:rPr>
          <w:sz w:val="16"/>
          <w:szCs w:val="16"/>
        </w:rPr>
      </w:pPr>
    </w:p>
    <w:p w14:paraId="46E0935F" w14:textId="3082745C" w:rsidR="006506EA" w:rsidRDefault="006506EA" w:rsidP="00EE6F26">
      <w:pPr>
        <w:suppressAutoHyphens/>
        <w:spacing w:line="240" w:lineRule="exact"/>
        <w:jc w:val="both"/>
        <w:rPr>
          <w:sz w:val="16"/>
          <w:szCs w:val="16"/>
        </w:rPr>
      </w:pPr>
    </w:p>
    <w:p w14:paraId="17B6C6E4" w14:textId="59F8C7A8" w:rsidR="006506EA" w:rsidRDefault="006506EA" w:rsidP="00EE6F26">
      <w:pPr>
        <w:suppressAutoHyphens/>
        <w:spacing w:line="240" w:lineRule="exact"/>
        <w:jc w:val="both"/>
        <w:rPr>
          <w:sz w:val="16"/>
          <w:szCs w:val="16"/>
        </w:rPr>
      </w:pPr>
    </w:p>
    <w:p w14:paraId="38106607" w14:textId="6826E6E5" w:rsidR="006506EA" w:rsidRDefault="006506EA" w:rsidP="00EE6F26">
      <w:pPr>
        <w:suppressAutoHyphens/>
        <w:spacing w:line="240" w:lineRule="exact"/>
        <w:jc w:val="both"/>
        <w:rPr>
          <w:sz w:val="16"/>
          <w:szCs w:val="16"/>
        </w:rPr>
      </w:pPr>
    </w:p>
    <w:p w14:paraId="3774BC8E" w14:textId="14725381" w:rsidR="006506EA" w:rsidRDefault="006506EA" w:rsidP="00EE6F26">
      <w:pPr>
        <w:suppressAutoHyphens/>
        <w:spacing w:line="240" w:lineRule="exact"/>
        <w:jc w:val="both"/>
        <w:rPr>
          <w:sz w:val="16"/>
          <w:szCs w:val="16"/>
        </w:rPr>
      </w:pPr>
    </w:p>
    <w:p w14:paraId="00FA2D05" w14:textId="189DD24A" w:rsidR="006506EA" w:rsidRDefault="006506EA" w:rsidP="00EE6F26">
      <w:pPr>
        <w:suppressAutoHyphens/>
        <w:spacing w:line="240" w:lineRule="exact"/>
        <w:jc w:val="both"/>
        <w:rPr>
          <w:sz w:val="16"/>
          <w:szCs w:val="16"/>
        </w:rPr>
      </w:pPr>
    </w:p>
    <w:p w14:paraId="79992092" w14:textId="02837585" w:rsidR="006506EA" w:rsidRDefault="006506EA" w:rsidP="00EE6F26">
      <w:pPr>
        <w:suppressAutoHyphens/>
        <w:spacing w:line="240" w:lineRule="exact"/>
        <w:jc w:val="both"/>
        <w:rPr>
          <w:sz w:val="16"/>
          <w:szCs w:val="16"/>
        </w:rPr>
      </w:pPr>
    </w:p>
    <w:p w14:paraId="08401D8D" w14:textId="1EBA607A" w:rsidR="006506EA" w:rsidRDefault="006506EA" w:rsidP="00EE6F26">
      <w:pPr>
        <w:suppressAutoHyphens/>
        <w:spacing w:line="240" w:lineRule="exact"/>
        <w:jc w:val="both"/>
        <w:rPr>
          <w:sz w:val="16"/>
          <w:szCs w:val="16"/>
        </w:rPr>
      </w:pPr>
    </w:p>
    <w:p w14:paraId="6F13DFE8" w14:textId="6881AFB1" w:rsidR="006506EA" w:rsidRDefault="006506EA" w:rsidP="00EE6F26">
      <w:pPr>
        <w:suppressAutoHyphens/>
        <w:spacing w:line="240" w:lineRule="exact"/>
        <w:jc w:val="both"/>
        <w:rPr>
          <w:sz w:val="16"/>
          <w:szCs w:val="16"/>
        </w:rPr>
      </w:pPr>
    </w:p>
    <w:p w14:paraId="523E0AD1" w14:textId="3131D4E2" w:rsidR="006506EA" w:rsidRDefault="006506EA" w:rsidP="00EE6F26">
      <w:pPr>
        <w:suppressAutoHyphens/>
        <w:spacing w:line="240" w:lineRule="exact"/>
        <w:jc w:val="both"/>
        <w:rPr>
          <w:sz w:val="16"/>
          <w:szCs w:val="16"/>
        </w:rPr>
      </w:pPr>
    </w:p>
    <w:p w14:paraId="0DC22102" w14:textId="00361B62" w:rsidR="00EE6F26" w:rsidRDefault="00EE6F26" w:rsidP="00EE6F26">
      <w:pPr>
        <w:suppressAutoHyphens/>
        <w:spacing w:line="240" w:lineRule="exact"/>
        <w:jc w:val="both"/>
        <w:rPr>
          <w:sz w:val="28"/>
          <w:szCs w:val="28"/>
        </w:rPr>
      </w:pPr>
    </w:p>
    <w:p w14:paraId="78BE45F4" w14:textId="77777777" w:rsidR="006506EA" w:rsidRDefault="006506EA" w:rsidP="00EE6F26">
      <w:pPr>
        <w:suppressAutoHyphens/>
        <w:spacing w:line="240" w:lineRule="exact"/>
        <w:jc w:val="both"/>
        <w:rPr>
          <w:sz w:val="28"/>
          <w:szCs w:val="28"/>
        </w:rPr>
        <w:sectPr w:rsidR="006506EA" w:rsidSect="00B353C6">
          <w:pgSz w:w="16838" w:h="11906" w:orient="landscape"/>
          <w:pgMar w:top="1134" w:right="1134" w:bottom="1134" w:left="964" w:header="709" w:footer="544" w:gutter="0"/>
          <w:cols w:space="708"/>
          <w:titlePg/>
          <w:docGrid w:linePitch="360"/>
        </w:sectPr>
      </w:pPr>
    </w:p>
    <w:p w14:paraId="36C523B1" w14:textId="43F713C5" w:rsidR="006506EA" w:rsidRDefault="006506EA" w:rsidP="00EE6F26">
      <w:pPr>
        <w:suppressAutoHyphens/>
        <w:spacing w:line="240" w:lineRule="exact"/>
        <w:jc w:val="both"/>
        <w:rPr>
          <w:sz w:val="28"/>
          <w:szCs w:val="28"/>
        </w:rPr>
      </w:pPr>
    </w:p>
    <w:p w14:paraId="6B790B96" w14:textId="77777777" w:rsidR="00EE6F26" w:rsidRPr="00813C3E" w:rsidRDefault="00EE6F26" w:rsidP="00EE6F26">
      <w:pPr>
        <w:jc w:val="center"/>
        <w:rPr>
          <w:sz w:val="28"/>
          <w:szCs w:val="28"/>
        </w:rPr>
      </w:pPr>
      <w:r w:rsidRPr="00813C3E">
        <w:rPr>
          <w:sz w:val="28"/>
          <w:szCs w:val="28"/>
        </w:rPr>
        <w:t>РОССИЙСКАЯ ФЕДЕРАЦИЯ РОСТОВСКАЯ ОБЛАСТЬ</w:t>
      </w:r>
    </w:p>
    <w:p w14:paraId="1DBE6CBC" w14:textId="77777777" w:rsidR="00EE6F26" w:rsidRPr="00813C3E" w:rsidRDefault="00EE6F26" w:rsidP="00EE6F26">
      <w:pPr>
        <w:jc w:val="center"/>
        <w:rPr>
          <w:sz w:val="28"/>
          <w:szCs w:val="28"/>
        </w:rPr>
      </w:pPr>
      <w:r w:rsidRPr="00813C3E">
        <w:rPr>
          <w:sz w:val="28"/>
          <w:szCs w:val="28"/>
        </w:rPr>
        <w:t>СОБРАНИЕ ДЕПУТАТОВ ИСТОМИНСКОГО СЕЛЬСКОГО ПОСЕЛЕНИЯ</w:t>
      </w:r>
    </w:p>
    <w:p w14:paraId="2D5E29DC" w14:textId="77777777" w:rsidR="00EE6F26" w:rsidRPr="00813C3E" w:rsidRDefault="00EE6F26" w:rsidP="00EE6F26">
      <w:pPr>
        <w:widowControl w:val="0"/>
        <w:autoSpaceDE w:val="0"/>
        <w:autoSpaceDN w:val="0"/>
        <w:jc w:val="center"/>
        <w:rPr>
          <w:b/>
          <w:sz w:val="28"/>
          <w:szCs w:val="28"/>
        </w:rPr>
      </w:pPr>
      <w:r w:rsidRPr="00813C3E">
        <w:rPr>
          <w:rFonts w:eastAsia="Calibri"/>
          <w:sz w:val="28"/>
          <w:szCs w:val="28"/>
          <w:lang w:eastAsia="en-US"/>
        </w:rPr>
        <w:t>ПЯТОГО СОЗЫВА</w:t>
      </w:r>
    </w:p>
    <w:p w14:paraId="1078B44B" w14:textId="77777777" w:rsidR="00EE6F26" w:rsidRDefault="00EE6F26" w:rsidP="00EE6F26">
      <w:pPr>
        <w:widowControl w:val="0"/>
        <w:autoSpaceDE w:val="0"/>
        <w:autoSpaceDN w:val="0"/>
        <w:jc w:val="center"/>
        <w:rPr>
          <w:b/>
          <w:spacing w:val="20"/>
          <w:sz w:val="28"/>
          <w:szCs w:val="28"/>
        </w:rPr>
      </w:pPr>
    </w:p>
    <w:p w14:paraId="01A94CC9" w14:textId="77777777" w:rsidR="00EE6F26" w:rsidRPr="00C259EF" w:rsidRDefault="00EE6F26" w:rsidP="00EE6F26">
      <w:pPr>
        <w:widowControl w:val="0"/>
        <w:autoSpaceDE w:val="0"/>
        <w:autoSpaceDN w:val="0"/>
        <w:jc w:val="center"/>
        <w:rPr>
          <w:b/>
          <w:spacing w:val="20"/>
          <w:sz w:val="28"/>
          <w:szCs w:val="28"/>
        </w:rPr>
      </w:pPr>
      <w:r w:rsidRPr="00C259EF">
        <w:rPr>
          <w:b/>
          <w:spacing w:val="20"/>
          <w:sz w:val="28"/>
          <w:szCs w:val="28"/>
        </w:rPr>
        <w:t>РЕШЕНИЕ</w:t>
      </w:r>
    </w:p>
    <w:p w14:paraId="56F35C96" w14:textId="77777777" w:rsidR="00EE6F26" w:rsidRPr="00C259EF" w:rsidRDefault="00EE6F26" w:rsidP="00EE6F26">
      <w:pPr>
        <w:rPr>
          <w:b/>
          <w:sz w:val="28"/>
          <w:szCs w:val="28"/>
        </w:rPr>
      </w:pPr>
    </w:p>
    <w:p w14:paraId="5133CEB8" w14:textId="77777777" w:rsidR="00EE6F26" w:rsidRPr="00BE0F76" w:rsidRDefault="00EE6F26" w:rsidP="00EE6F26">
      <w:pPr>
        <w:autoSpaceDE w:val="0"/>
        <w:autoSpaceDN w:val="0"/>
        <w:adjustRightInd w:val="0"/>
        <w:ind w:right="5526"/>
        <w:jc w:val="both"/>
        <w:rPr>
          <w:bCs/>
          <w:sz w:val="28"/>
          <w:szCs w:val="28"/>
        </w:rPr>
      </w:pPr>
      <w:r>
        <w:rPr>
          <w:bCs/>
          <w:sz w:val="28"/>
          <w:szCs w:val="28"/>
        </w:rPr>
        <w:t>О</w:t>
      </w:r>
      <w:r w:rsidRPr="00A96D74">
        <w:rPr>
          <w:bCs/>
          <w:sz w:val="28"/>
          <w:szCs w:val="28"/>
        </w:rPr>
        <w:t xml:space="preserve">б организации деятельности </w:t>
      </w:r>
      <w:r w:rsidRPr="00BE0F76">
        <w:rPr>
          <w:bCs/>
          <w:sz w:val="28"/>
          <w:szCs w:val="28"/>
        </w:rPr>
        <w:t>Истоминского сельского поселения</w:t>
      </w:r>
    </w:p>
    <w:p w14:paraId="4B8E412F" w14:textId="77777777" w:rsidR="00EE6F26" w:rsidRPr="00C259EF" w:rsidRDefault="00EE6F26" w:rsidP="00EE6F26">
      <w:pPr>
        <w:autoSpaceDE w:val="0"/>
        <w:autoSpaceDN w:val="0"/>
        <w:adjustRightInd w:val="0"/>
        <w:ind w:right="5526"/>
        <w:jc w:val="both"/>
        <w:rPr>
          <w:i/>
          <w:sz w:val="28"/>
          <w:szCs w:val="28"/>
        </w:rPr>
      </w:pPr>
      <w:r w:rsidRPr="00A96D74">
        <w:rPr>
          <w:bCs/>
          <w:sz w:val="28"/>
          <w:szCs w:val="28"/>
        </w:rPr>
        <w:t xml:space="preserve">по выявлению бесхозяйных недвижимых вещей и принятию их в муниципальную собственность </w:t>
      </w:r>
    </w:p>
    <w:p w14:paraId="2B6787D6" w14:textId="77777777" w:rsidR="00EE6F26" w:rsidRPr="00C259EF" w:rsidRDefault="00EE6F26" w:rsidP="00EE6F26">
      <w:pPr>
        <w:spacing w:line="240" w:lineRule="exact"/>
        <w:jc w:val="both"/>
        <w:rPr>
          <w:sz w:val="28"/>
          <w:szCs w:val="28"/>
        </w:rPr>
      </w:pPr>
    </w:p>
    <w:p w14:paraId="3DD2D577" w14:textId="77777777" w:rsidR="00EE6F26" w:rsidRPr="00C259EF" w:rsidRDefault="00EE6F26" w:rsidP="00EE6F26">
      <w:pPr>
        <w:ind w:firstLine="709"/>
        <w:jc w:val="both"/>
        <w:rPr>
          <w:color w:val="000000"/>
          <w:sz w:val="28"/>
          <w:szCs w:val="28"/>
        </w:rPr>
      </w:pPr>
      <w:r w:rsidRPr="00C259EF">
        <w:rPr>
          <w:sz w:val="28"/>
          <w:szCs w:val="28"/>
        </w:rPr>
        <w:t xml:space="preserve">В соответствии </w:t>
      </w:r>
      <w:r>
        <w:rPr>
          <w:color w:val="000000"/>
          <w:sz w:val="28"/>
          <w:szCs w:val="28"/>
        </w:rPr>
        <w:t>со ст. 225 Гражданского кодекса РФ, п</w:t>
      </w:r>
      <w:r w:rsidRPr="00A96D74">
        <w:rPr>
          <w:color w:val="000000"/>
          <w:sz w:val="28"/>
          <w:szCs w:val="28"/>
        </w:rPr>
        <w:t>риказ</w:t>
      </w:r>
      <w:r>
        <w:rPr>
          <w:color w:val="000000"/>
          <w:sz w:val="28"/>
          <w:szCs w:val="28"/>
        </w:rPr>
        <w:t>ом</w:t>
      </w:r>
      <w:r w:rsidRPr="00A96D74">
        <w:rPr>
          <w:color w:val="000000"/>
          <w:sz w:val="28"/>
          <w:szCs w:val="28"/>
        </w:rPr>
        <w:t xml:space="preserve"> Министерства экономического развития РФ от </w:t>
      </w:r>
      <w:r>
        <w:rPr>
          <w:color w:val="000000"/>
          <w:sz w:val="28"/>
          <w:szCs w:val="28"/>
        </w:rPr>
        <w:t>10.12.2015 № 931                                «Об установлении прядка принятия на учет бесхозяйных недвижимых вещей»,  руководствуясь ст. 2</w:t>
      </w:r>
      <w:r w:rsidRPr="00C259EF">
        <w:rPr>
          <w:color w:val="000000"/>
          <w:sz w:val="28"/>
          <w:szCs w:val="28"/>
        </w:rPr>
        <w:t xml:space="preserve"> Устава </w:t>
      </w:r>
      <w:r w:rsidRPr="00BE0F76">
        <w:rPr>
          <w:rFonts w:ascii="Times New Roman CYR" w:eastAsia="Calibri" w:hAnsi="Times New Roman CYR" w:cs="Times New Roman CYR"/>
          <w:sz w:val="28"/>
          <w:szCs w:val="28"/>
          <w:lang w:eastAsia="en-US"/>
        </w:rPr>
        <w:t>муниципального образования «Истоминское сельское поселение»</w:t>
      </w:r>
      <w:r>
        <w:rPr>
          <w:rFonts w:ascii="Times New Roman CYR" w:eastAsia="Calibri" w:hAnsi="Times New Roman CYR" w:cs="Times New Roman CYR"/>
          <w:sz w:val="28"/>
          <w:szCs w:val="28"/>
          <w:lang w:eastAsia="en-US"/>
        </w:rPr>
        <w:t>,-</w:t>
      </w:r>
    </w:p>
    <w:p w14:paraId="5C53FCF6" w14:textId="77777777" w:rsidR="00EE6F26" w:rsidRPr="00C259EF" w:rsidRDefault="00EE6F26" w:rsidP="00EE6F26">
      <w:pPr>
        <w:ind w:firstLine="709"/>
        <w:jc w:val="both"/>
        <w:rPr>
          <w:color w:val="000000"/>
          <w:sz w:val="28"/>
          <w:szCs w:val="28"/>
        </w:rPr>
      </w:pPr>
    </w:p>
    <w:p w14:paraId="1D1C5531" w14:textId="77777777" w:rsidR="00EE6F26" w:rsidRPr="008411BF" w:rsidRDefault="00EE6F26" w:rsidP="00EE6F26">
      <w:pPr>
        <w:spacing w:line="240" w:lineRule="exact"/>
        <w:jc w:val="center"/>
        <w:rPr>
          <w:b/>
          <w:sz w:val="28"/>
          <w:szCs w:val="28"/>
        </w:rPr>
      </w:pPr>
      <w:r w:rsidRPr="008411BF">
        <w:rPr>
          <w:b/>
          <w:sz w:val="28"/>
          <w:szCs w:val="28"/>
        </w:rPr>
        <w:t>Собрание депутатов Истоминского сельского поселения</w:t>
      </w:r>
    </w:p>
    <w:p w14:paraId="62FCFAE3" w14:textId="77777777" w:rsidR="00EE6F26" w:rsidRPr="008411BF" w:rsidRDefault="00EE6F26" w:rsidP="00EE6F26">
      <w:pPr>
        <w:autoSpaceDE w:val="0"/>
        <w:autoSpaceDN w:val="0"/>
        <w:adjustRightInd w:val="0"/>
        <w:ind w:firstLine="709"/>
        <w:jc w:val="center"/>
        <w:rPr>
          <w:b/>
          <w:color w:val="000000"/>
          <w:spacing w:val="20"/>
          <w:sz w:val="28"/>
          <w:szCs w:val="28"/>
        </w:rPr>
      </w:pPr>
      <w:r w:rsidRPr="008411BF">
        <w:rPr>
          <w:b/>
          <w:color w:val="000000"/>
          <w:spacing w:val="20"/>
          <w:sz w:val="28"/>
          <w:szCs w:val="28"/>
        </w:rPr>
        <w:t>РЕШАЕТ:</w:t>
      </w:r>
    </w:p>
    <w:p w14:paraId="1E31B840" w14:textId="77777777" w:rsidR="00EE6F26" w:rsidRPr="00BE0F76" w:rsidRDefault="00EE6F26" w:rsidP="00EE6F26">
      <w:pPr>
        <w:autoSpaceDE w:val="0"/>
        <w:autoSpaceDN w:val="0"/>
        <w:adjustRightInd w:val="0"/>
        <w:ind w:firstLine="709"/>
        <w:jc w:val="both"/>
        <w:rPr>
          <w:rFonts w:ascii="Times New Roman CYR" w:eastAsia="Calibri" w:hAnsi="Times New Roman CYR" w:cs="Times New Roman CYR"/>
          <w:sz w:val="28"/>
          <w:szCs w:val="28"/>
          <w:lang w:eastAsia="en-US"/>
        </w:rPr>
      </w:pPr>
      <w:r>
        <w:rPr>
          <w:sz w:val="28"/>
          <w:szCs w:val="28"/>
        </w:rPr>
        <w:t>1</w:t>
      </w:r>
      <w:r w:rsidRPr="00447F10">
        <w:rPr>
          <w:sz w:val="28"/>
          <w:szCs w:val="28"/>
        </w:rPr>
        <w:t>. Утвердить прилагаем</w:t>
      </w:r>
      <w:r>
        <w:rPr>
          <w:sz w:val="28"/>
          <w:szCs w:val="28"/>
        </w:rPr>
        <w:t xml:space="preserve">ый Порядок </w:t>
      </w:r>
      <w:r w:rsidRPr="00447F10">
        <w:rPr>
          <w:sz w:val="28"/>
          <w:szCs w:val="28"/>
        </w:rPr>
        <w:t xml:space="preserve">организации деятельности </w:t>
      </w:r>
      <w:r w:rsidRPr="00AD4929">
        <w:rPr>
          <w:rFonts w:ascii="Times New Roman CYR" w:eastAsia="Calibri" w:hAnsi="Times New Roman CYR" w:cs="Times New Roman CYR"/>
          <w:sz w:val="28"/>
          <w:szCs w:val="28"/>
          <w:lang w:eastAsia="en-US"/>
        </w:rPr>
        <w:t>Истоминского сельского поселения</w:t>
      </w:r>
      <w:r>
        <w:rPr>
          <w:i/>
          <w:sz w:val="28"/>
          <w:szCs w:val="28"/>
        </w:rPr>
        <w:t xml:space="preserve"> </w:t>
      </w:r>
      <w:r w:rsidRPr="00447F10">
        <w:rPr>
          <w:sz w:val="28"/>
          <w:szCs w:val="28"/>
        </w:rPr>
        <w:t>по выявлению</w:t>
      </w:r>
      <w:r>
        <w:rPr>
          <w:sz w:val="28"/>
          <w:szCs w:val="28"/>
        </w:rPr>
        <w:t xml:space="preserve"> </w:t>
      </w:r>
      <w:r w:rsidRPr="00447F10">
        <w:rPr>
          <w:sz w:val="28"/>
          <w:szCs w:val="28"/>
        </w:rPr>
        <w:t>бесхозяйных недвижимых вещей и принятию их в муниципальную собственность</w:t>
      </w:r>
      <w:r>
        <w:rPr>
          <w:sz w:val="28"/>
          <w:szCs w:val="28"/>
        </w:rPr>
        <w:t xml:space="preserve"> </w:t>
      </w:r>
      <w:r w:rsidRPr="00BE0F76">
        <w:rPr>
          <w:rFonts w:ascii="Times New Roman CYR" w:eastAsia="Calibri" w:hAnsi="Times New Roman CYR" w:cs="Times New Roman CYR"/>
          <w:sz w:val="28"/>
          <w:szCs w:val="28"/>
          <w:lang w:eastAsia="en-US"/>
        </w:rPr>
        <w:t>Истоминского сельского поселения</w:t>
      </w:r>
      <w:r w:rsidRPr="00447F10">
        <w:rPr>
          <w:kern w:val="2"/>
          <w:sz w:val="28"/>
          <w:szCs w:val="28"/>
        </w:rPr>
        <w:t>.</w:t>
      </w:r>
    </w:p>
    <w:p w14:paraId="7476244C" w14:textId="77777777" w:rsidR="00EE6F26" w:rsidRDefault="00EE6F26" w:rsidP="00EE6F26">
      <w:pPr>
        <w:ind w:firstLine="709"/>
        <w:jc w:val="both"/>
        <w:rPr>
          <w:bCs/>
          <w:sz w:val="28"/>
          <w:szCs w:val="28"/>
        </w:rPr>
      </w:pPr>
      <w:r w:rsidRPr="00A96D74">
        <w:rPr>
          <w:sz w:val="28"/>
          <w:szCs w:val="28"/>
        </w:rPr>
        <w:t xml:space="preserve">2. </w:t>
      </w:r>
      <w:r w:rsidRPr="00A96D74">
        <w:rPr>
          <w:bCs/>
          <w:sz w:val="28"/>
          <w:szCs w:val="28"/>
        </w:rPr>
        <w:t>Настоящее решение вступает в силу после официального опубликования (обнародования) в</w:t>
      </w:r>
      <w:r w:rsidRPr="00BE0F76">
        <w:rPr>
          <w:rFonts w:ascii="Times New Roman CYR" w:eastAsia="Calibri" w:hAnsi="Times New Roman CYR" w:cs="Times New Roman CYR"/>
          <w:sz w:val="28"/>
          <w:szCs w:val="28"/>
          <w:lang w:eastAsia="en-US"/>
        </w:rPr>
        <w:t xml:space="preserve"> периодическом печатном издании </w:t>
      </w:r>
      <w:r>
        <w:rPr>
          <w:rFonts w:ascii="Times New Roman CYR" w:eastAsia="Calibri" w:hAnsi="Times New Roman CYR" w:cs="Times New Roman CYR"/>
          <w:sz w:val="28"/>
          <w:szCs w:val="28"/>
          <w:lang w:eastAsia="en-US"/>
        </w:rPr>
        <w:t xml:space="preserve">Истоминского сельского поселения </w:t>
      </w:r>
      <w:r w:rsidRPr="00BE0F76">
        <w:rPr>
          <w:rFonts w:ascii="Times New Roman CYR" w:eastAsia="Calibri" w:hAnsi="Times New Roman CYR" w:cs="Times New Roman CYR"/>
          <w:sz w:val="28"/>
          <w:szCs w:val="28"/>
          <w:lang w:eastAsia="en-US"/>
        </w:rPr>
        <w:t>«Вестник»</w:t>
      </w:r>
      <w:r w:rsidRPr="00A96D74">
        <w:rPr>
          <w:bCs/>
          <w:i/>
          <w:sz w:val="28"/>
          <w:szCs w:val="28"/>
        </w:rPr>
        <w:t>,</w:t>
      </w:r>
      <w:r>
        <w:rPr>
          <w:bCs/>
          <w:sz w:val="28"/>
          <w:szCs w:val="28"/>
        </w:rPr>
        <w:t xml:space="preserve"> и подлежит </w:t>
      </w:r>
      <w:r w:rsidRPr="00A96D74">
        <w:rPr>
          <w:bCs/>
          <w:sz w:val="28"/>
          <w:szCs w:val="28"/>
        </w:rPr>
        <w:t xml:space="preserve">размещению на официальном сайте </w:t>
      </w:r>
      <w:r w:rsidRPr="00BE0F76">
        <w:rPr>
          <w:rFonts w:ascii="Times New Roman CYR" w:eastAsia="Calibri" w:hAnsi="Times New Roman CYR" w:cs="Times New Roman CYR"/>
          <w:sz w:val="28"/>
          <w:szCs w:val="28"/>
          <w:lang w:eastAsia="en-US"/>
        </w:rPr>
        <w:t>Администрации Истоминского сельского поселения</w:t>
      </w:r>
      <w:r w:rsidRPr="00A96D74">
        <w:rPr>
          <w:bCs/>
          <w:sz w:val="28"/>
          <w:szCs w:val="28"/>
        </w:rPr>
        <w:t xml:space="preserve"> в информационно - телекоммуникационной сети «Интернет».</w:t>
      </w:r>
    </w:p>
    <w:p w14:paraId="735B6886" w14:textId="77777777" w:rsidR="00EE6F26" w:rsidRPr="008411BF" w:rsidRDefault="00EE6F26" w:rsidP="00EE6F26">
      <w:pPr>
        <w:autoSpaceDE w:val="0"/>
        <w:autoSpaceDN w:val="0"/>
        <w:adjustRightInd w:val="0"/>
        <w:ind w:firstLine="709"/>
        <w:jc w:val="both"/>
        <w:rPr>
          <w:rFonts w:ascii="Times New Roman CYR" w:eastAsia="Calibri" w:hAnsi="Times New Roman CYR" w:cs="Times New Roman CYR"/>
          <w:sz w:val="28"/>
          <w:szCs w:val="28"/>
          <w:lang w:eastAsia="en-US"/>
        </w:rPr>
      </w:pPr>
      <w:r>
        <w:rPr>
          <w:bCs/>
          <w:sz w:val="28"/>
          <w:szCs w:val="28"/>
        </w:rPr>
        <w:t>3.</w:t>
      </w:r>
      <w:r w:rsidRPr="008411BF">
        <w:rPr>
          <w:rFonts w:ascii="Times New Roman CYR" w:eastAsia="Calibri" w:hAnsi="Times New Roman CYR" w:cs="Times New Roman CYR"/>
          <w:sz w:val="28"/>
          <w:szCs w:val="28"/>
          <w:lang w:eastAsia="en-US"/>
        </w:rPr>
        <w:t xml:space="preserve"> Контроль за исполнением настоящего Решения возложить на постоянную комиссию </w:t>
      </w:r>
      <w:r w:rsidRPr="008411BF">
        <w:rPr>
          <w:rFonts w:eastAsia="Calibri"/>
          <w:sz w:val="28"/>
          <w:szCs w:val="28"/>
          <w:lang w:eastAsia="en-US"/>
        </w:rPr>
        <w:t>по бюджету, налогам и собственности</w:t>
      </w:r>
      <w:r w:rsidRPr="008411BF">
        <w:rPr>
          <w:rFonts w:ascii="Times New Roman CYR" w:eastAsia="Calibri" w:hAnsi="Times New Roman CYR" w:cs="Times New Roman CYR"/>
          <w:sz w:val="28"/>
          <w:szCs w:val="28"/>
          <w:lang w:eastAsia="en-US"/>
        </w:rPr>
        <w:t xml:space="preserve"> Собрания депутатов Истоминского сельского поселения.</w:t>
      </w:r>
    </w:p>
    <w:p w14:paraId="14C5D2B2" w14:textId="77777777" w:rsidR="00EE6F26" w:rsidRPr="00A96D74" w:rsidRDefault="00EE6F26" w:rsidP="00EE6F26">
      <w:pPr>
        <w:ind w:firstLine="709"/>
        <w:jc w:val="both"/>
        <w:rPr>
          <w:bCs/>
          <w:sz w:val="28"/>
          <w:szCs w:val="28"/>
        </w:rPr>
      </w:pPr>
    </w:p>
    <w:p w14:paraId="0430AD71" w14:textId="77777777" w:rsidR="00EE6F26" w:rsidRPr="00A96D74" w:rsidRDefault="00EE6F26" w:rsidP="00EE6F26">
      <w:pPr>
        <w:spacing w:line="240" w:lineRule="exact"/>
        <w:jc w:val="both"/>
        <w:rPr>
          <w:bCs/>
          <w:sz w:val="28"/>
          <w:szCs w:val="28"/>
        </w:rPr>
      </w:pPr>
    </w:p>
    <w:p w14:paraId="5A7A730F" w14:textId="77777777" w:rsidR="00EE6F26" w:rsidRPr="00A96D74" w:rsidRDefault="00EE6F26" w:rsidP="00EE6F26">
      <w:pPr>
        <w:spacing w:line="240" w:lineRule="exact"/>
        <w:jc w:val="both"/>
        <w:rPr>
          <w:bCs/>
          <w:sz w:val="28"/>
          <w:szCs w:val="28"/>
        </w:rPr>
      </w:pPr>
    </w:p>
    <w:p w14:paraId="269CEA55" w14:textId="2127E77A" w:rsidR="00EE6F26" w:rsidRDefault="00EE6F26" w:rsidP="00EE6F26">
      <w:pPr>
        <w:autoSpaceDE w:val="0"/>
        <w:autoSpaceDN w:val="0"/>
        <w:adjustRightInd w:val="0"/>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Председатель С</w:t>
      </w:r>
      <w:r w:rsidRPr="00BE0F76">
        <w:rPr>
          <w:rFonts w:ascii="Times New Roman CYR" w:eastAsia="Calibri" w:hAnsi="Times New Roman CYR" w:cs="Times New Roman CYR"/>
          <w:sz w:val="28"/>
          <w:szCs w:val="28"/>
          <w:lang w:eastAsia="en-US"/>
        </w:rPr>
        <w:t>обрания депутатов -                                                                                              Глава Истоминского сельского поселения                                          А.А. Сорока</w:t>
      </w:r>
    </w:p>
    <w:p w14:paraId="6CD67739" w14:textId="77777777" w:rsidR="00EE6F26" w:rsidRDefault="00EE6F26" w:rsidP="00EE6F26">
      <w:pPr>
        <w:autoSpaceDE w:val="0"/>
        <w:autoSpaceDN w:val="0"/>
        <w:adjustRightInd w:val="0"/>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х. Островского</w:t>
      </w:r>
    </w:p>
    <w:p w14:paraId="7AA8B652" w14:textId="77777777" w:rsidR="00EE6F26" w:rsidRPr="00BE0F76" w:rsidRDefault="00EE6F26" w:rsidP="00EE6F26">
      <w:pPr>
        <w:autoSpaceDE w:val="0"/>
        <w:autoSpaceDN w:val="0"/>
        <w:adjustRightInd w:val="0"/>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 xml:space="preserve">от 29.11.2021 № 23 </w:t>
      </w:r>
    </w:p>
    <w:p w14:paraId="3567684B" w14:textId="77777777" w:rsidR="00EE6F26" w:rsidRPr="00BE0F76" w:rsidRDefault="00EE6F26" w:rsidP="00EE6F26">
      <w:pPr>
        <w:autoSpaceDE w:val="0"/>
        <w:autoSpaceDN w:val="0"/>
        <w:adjustRightInd w:val="0"/>
        <w:rPr>
          <w:rFonts w:ascii="Times New Roman CYR" w:eastAsia="Calibri" w:hAnsi="Times New Roman CYR" w:cs="Times New Roman CYR"/>
          <w:sz w:val="28"/>
          <w:szCs w:val="28"/>
          <w:lang w:eastAsia="en-US"/>
        </w:rPr>
      </w:pPr>
    </w:p>
    <w:p w14:paraId="5B18CC80" w14:textId="77777777" w:rsidR="00EE6F26" w:rsidRDefault="00EE6F26" w:rsidP="00EE6F26">
      <w:pPr>
        <w:jc w:val="both"/>
        <w:rPr>
          <w:sz w:val="28"/>
          <w:szCs w:val="28"/>
        </w:rPr>
      </w:pPr>
    </w:p>
    <w:p w14:paraId="616A40BC" w14:textId="77777777" w:rsidR="00EE6F26" w:rsidRDefault="00EE6F26" w:rsidP="00EE6F26">
      <w:pPr>
        <w:widowControl w:val="0"/>
        <w:autoSpaceDE w:val="0"/>
        <w:autoSpaceDN w:val="0"/>
        <w:adjustRightInd w:val="0"/>
        <w:ind w:firstLine="6379"/>
        <w:jc w:val="both"/>
      </w:pPr>
    </w:p>
    <w:p w14:paraId="44425E43" w14:textId="77777777" w:rsidR="00EE6F26" w:rsidRDefault="00EE6F26" w:rsidP="00EE6F26">
      <w:pPr>
        <w:widowControl w:val="0"/>
        <w:autoSpaceDE w:val="0"/>
        <w:autoSpaceDN w:val="0"/>
        <w:adjustRightInd w:val="0"/>
        <w:ind w:firstLine="6379"/>
        <w:jc w:val="both"/>
      </w:pPr>
    </w:p>
    <w:p w14:paraId="412714BE" w14:textId="77777777" w:rsidR="00EE6F26" w:rsidRDefault="00EE6F26" w:rsidP="00EE6F26">
      <w:pPr>
        <w:widowControl w:val="0"/>
        <w:autoSpaceDE w:val="0"/>
        <w:autoSpaceDN w:val="0"/>
        <w:adjustRightInd w:val="0"/>
        <w:ind w:firstLine="6379"/>
        <w:jc w:val="both"/>
      </w:pPr>
    </w:p>
    <w:p w14:paraId="1353A627" w14:textId="77777777" w:rsidR="00EE6F26" w:rsidRPr="00825AAD" w:rsidRDefault="00EE6F26" w:rsidP="00EE6F26">
      <w:pPr>
        <w:widowControl w:val="0"/>
        <w:autoSpaceDE w:val="0"/>
        <w:autoSpaceDN w:val="0"/>
        <w:adjustRightInd w:val="0"/>
        <w:jc w:val="right"/>
        <w:rPr>
          <w:rFonts w:ascii="Times New Roman CYR" w:eastAsia="Calibri" w:hAnsi="Times New Roman CYR" w:cs="Times New Roman CYR"/>
          <w:sz w:val="28"/>
          <w:szCs w:val="28"/>
          <w:lang w:eastAsia="en-US"/>
        </w:rPr>
      </w:pPr>
      <w:r>
        <w:lastRenderedPageBreak/>
        <w:t xml:space="preserve">                 </w:t>
      </w:r>
      <w:r w:rsidRPr="00825AAD">
        <w:rPr>
          <w:rFonts w:ascii="Times New Roman CYR" w:eastAsia="Calibri" w:hAnsi="Times New Roman CYR" w:cs="Times New Roman CYR"/>
          <w:sz w:val="28"/>
          <w:szCs w:val="28"/>
          <w:lang w:eastAsia="en-US"/>
        </w:rPr>
        <w:t xml:space="preserve">Приложение к Решению </w:t>
      </w:r>
    </w:p>
    <w:p w14:paraId="0B19D394" w14:textId="77777777" w:rsidR="00EE6F26" w:rsidRPr="00825AAD" w:rsidRDefault="00EE6F26" w:rsidP="00EE6F26">
      <w:pPr>
        <w:autoSpaceDE w:val="0"/>
        <w:autoSpaceDN w:val="0"/>
        <w:adjustRightInd w:val="0"/>
        <w:jc w:val="right"/>
        <w:rPr>
          <w:rFonts w:ascii="Times New Roman CYR" w:eastAsia="Calibri" w:hAnsi="Times New Roman CYR" w:cs="Times New Roman CYR"/>
          <w:sz w:val="28"/>
          <w:szCs w:val="28"/>
          <w:lang w:eastAsia="en-US"/>
        </w:rPr>
      </w:pPr>
      <w:r w:rsidRPr="00825AAD">
        <w:rPr>
          <w:rFonts w:ascii="Times New Roman CYR" w:eastAsia="Calibri" w:hAnsi="Times New Roman CYR" w:cs="Times New Roman CYR"/>
          <w:sz w:val="28"/>
          <w:szCs w:val="28"/>
          <w:lang w:eastAsia="en-US"/>
        </w:rPr>
        <w:t xml:space="preserve">Собрания депутатов </w:t>
      </w:r>
    </w:p>
    <w:p w14:paraId="78D68B16" w14:textId="77777777" w:rsidR="00EE6F26" w:rsidRPr="00825AAD" w:rsidRDefault="00EE6F26" w:rsidP="00EE6F26">
      <w:pPr>
        <w:autoSpaceDE w:val="0"/>
        <w:autoSpaceDN w:val="0"/>
        <w:adjustRightInd w:val="0"/>
        <w:jc w:val="right"/>
        <w:rPr>
          <w:rFonts w:ascii="Times New Roman CYR" w:eastAsia="Calibri" w:hAnsi="Times New Roman CYR" w:cs="Times New Roman CYR"/>
          <w:sz w:val="28"/>
          <w:szCs w:val="28"/>
          <w:lang w:eastAsia="en-US"/>
        </w:rPr>
      </w:pPr>
      <w:r w:rsidRPr="00825AAD">
        <w:rPr>
          <w:rFonts w:ascii="Times New Roman CYR" w:eastAsia="Calibri" w:hAnsi="Times New Roman CYR" w:cs="Times New Roman CYR"/>
          <w:sz w:val="28"/>
          <w:szCs w:val="28"/>
          <w:lang w:eastAsia="en-US"/>
        </w:rPr>
        <w:t>Истоминского сельского поселения</w:t>
      </w:r>
    </w:p>
    <w:p w14:paraId="59A2BF48" w14:textId="77777777" w:rsidR="00EE6F26" w:rsidRPr="00825AAD" w:rsidRDefault="00EE6F26" w:rsidP="00EE6F26">
      <w:pPr>
        <w:autoSpaceDE w:val="0"/>
        <w:autoSpaceDN w:val="0"/>
        <w:adjustRightInd w:val="0"/>
        <w:jc w:val="right"/>
        <w:rPr>
          <w:rFonts w:ascii="Times New Roman CYR" w:eastAsia="Calibri" w:hAnsi="Times New Roman CYR" w:cs="Times New Roman CYR"/>
          <w:sz w:val="28"/>
          <w:szCs w:val="28"/>
          <w:lang w:eastAsia="en-US"/>
        </w:rPr>
      </w:pPr>
      <w:r w:rsidRPr="00825AAD">
        <w:rPr>
          <w:rFonts w:ascii="Times New Roman CYR" w:eastAsia="Calibri" w:hAnsi="Times New Roman CYR" w:cs="Times New Roman CYR"/>
          <w:sz w:val="28"/>
          <w:szCs w:val="28"/>
          <w:lang w:eastAsia="en-US"/>
        </w:rPr>
        <w:tab/>
      </w:r>
      <w:r w:rsidRPr="00825AAD">
        <w:rPr>
          <w:rFonts w:ascii="Times New Roman CYR" w:eastAsia="Calibri" w:hAnsi="Times New Roman CYR" w:cs="Times New Roman CYR"/>
          <w:sz w:val="28"/>
          <w:szCs w:val="28"/>
          <w:lang w:eastAsia="en-US"/>
        </w:rPr>
        <w:tab/>
      </w:r>
      <w:r w:rsidRPr="00825AAD">
        <w:rPr>
          <w:rFonts w:ascii="Times New Roman CYR" w:eastAsia="Calibri" w:hAnsi="Times New Roman CYR" w:cs="Times New Roman CYR"/>
          <w:sz w:val="28"/>
          <w:szCs w:val="28"/>
          <w:lang w:eastAsia="en-US"/>
        </w:rPr>
        <w:tab/>
      </w:r>
      <w:r w:rsidRPr="00825AAD">
        <w:rPr>
          <w:rFonts w:ascii="Times New Roman CYR" w:eastAsia="Calibri" w:hAnsi="Times New Roman CYR" w:cs="Times New Roman CYR"/>
          <w:sz w:val="28"/>
          <w:szCs w:val="28"/>
          <w:lang w:eastAsia="en-US"/>
        </w:rPr>
        <w:tab/>
      </w:r>
      <w:r w:rsidRPr="00825AAD">
        <w:rPr>
          <w:rFonts w:ascii="Times New Roman CYR" w:eastAsia="Calibri" w:hAnsi="Times New Roman CYR" w:cs="Times New Roman CYR"/>
          <w:sz w:val="28"/>
          <w:szCs w:val="28"/>
          <w:lang w:eastAsia="en-US"/>
        </w:rPr>
        <w:tab/>
      </w:r>
      <w:r w:rsidRPr="00825AAD">
        <w:rPr>
          <w:rFonts w:ascii="Times New Roman CYR" w:eastAsia="Calibri" w:hAnsi="Times New Roman CYR" w:cs="Times New Roman CYR"/>
          <w:sz w:val="28"/>
          <w:szCs w:val="28"/>
          <w:lang w:eastAsia="en-US"/>
        </w:rPr>
        <w:tab/>
      </w:r>
      <w:r w:rsidRPr="00825AAD">
        <w:rPr>
          <w:rFonts w:ascii="Times New Roman CYR" w:eastAsia="Calibri" w:hAnsi="Times New Roman CYR" w:cs="Times New Roman CYR"/>
          <w:sz w:val="28"/>
          <w:szCs w:val="28"/>
          <w:lang w:eastAsia="en-US"/>
        </w:rPr>
        <w:tab/>
        <w:t xml:space="preserve">от </w:t>
      </w:r>
      <w:r w:rsidRPr="00151851">
        <w:rPr>
          <w:rFonts w:ascii="Times New Roman CYR" w:eastAsia="Calibri" w:hAnsi="Times New Roman CYR" w:cs="Times New Roman CYR"/>
          <w:sz w:val="28"/>
          <w:szCs w:val="28"/>
          <w:lang w:eastAsia="en-US"/>
        </w:rPr>
        <w:t xml:space="preserve">29.11.2021 </w:t>
      </w:r>
      <w:r>
        <w:rPr>
          <w:rFonts w:ascii="Times New Roman CYR" w:eastAsia="Calibri" w:hAnsi="Times New Roman CYR" w:cs="Times New Roman CYR"/>
          <w:sz w:val="28"/>
          <w:szCs w:val="28"/>
          <w:lang w:eastAsia="en-US"/>
        </w:rPr>
        <w:t>г. № 23</w:t>
      </w:r>
    </w:p>
    <w:p w14:paraId="53910366" w14:textId="77777777" w:rsidR="00EE6F26" w:rsidRDefault="00EE6F26" w:rsidP="00EE6F26">
      <w:pPr>
        <w:autoSpaceDE w:val="0"/>
        <w:autoSpaceDN w:val="0"/>
        <w:adjustRightInd w:val="0"/>
        <w:jc w:val="center"/>
        <w:rPr>
          <w:sz w:val="28"/>
          <w:szCs w:val="28"/>
        </w:rPr>
      </w:pPr>
    </w:p>
    <w:p w14:paraId="7D3C3C83" w14:textId="77777777" w:rsidR="00EE6F26" w:rsidRDefault="00EE6F26" w:rsidP="00EE6F26">
      <w:pPr>
        <w:autoSpaceDE w:val="0"/>
        <w:autoSpaceDN w:val="0"/>
        <w:adjustRightInd w:val="0"/>
        <w:jc w:val="center"/>
        <w:rPr>
          <w:sz w:val="28"/>
          <w:szCs w:val="28"/>
        </w:rPr>
      </w:pPr>
    </w:p>
    <w:p w14:paraId="0AEA7357" w14:textId="77777777" w:rsidR="00EE6F26" w:rsidRPr="00A96D74" w:rsidRDefault="00EE6F26" w:rsidP="00EE6F26">
      <w:pPr>
        <w:autoSpaceDE w:val="0"/>
        <w:autoSpaceDN w:val="0"/>
        <w:adjustRightInd w:val="0"/>
        <w:jc w:val="center"/>
        <w:rPr>
          <w:b/>
          <w:sz w:val="28"/>
          <w:szCs w:val="28"/>
        </w:rPr>
      </w:pPr>
      <w:r w:rsidRPr="00A96D74">
        <w:rPr>
          <w:b/>
          <w:bCs/>
          <w:sz w:val="28"/>
          <w:szCs w:val="28"/>
        </w:rPr>
        <w:t>Порядок</w:t>
      </w:r>
    </w:p>
    <w:p w14:paraId="5F578CEC" w14:textId="77777777" w:rsidR="00EE6F26" w:rsidRPr="00A96D74" w:rsidRDefault="00EE6F26" w:rsidP="00EE6F26">
      <w:pPr>
        <w:jc w:val="center"/>
        <w:rPr>
          <w:b/>
          <w:sz w:val="28"/>
          <w:szCs w:val="28"/>
        </w:rPr>
      </w:pPr>
      <w:r w:rsidRPr="00A96D74">
        <w:rPr>
          <w:b/>
          <w:sz w:val="28"/>
          <w:szCs w:val="28"/>
        </w:rPr>
        <w:t xml:space="preserve">организации деятельности </w:t>
      </w:r>
      <w:r w:rsidRPr="003A13C2">
        <w:rPr>
          <w:b/>
          <w:bCs/>
          <w:sz w:val="28"/>
          <w:szCs w:val="28"/>
        </w:rPr>
        <w:t>Истоминского сельского поселения</w:t>
      </w:r>
      <w:r w:rsidRPr="00A96D74">
        <w:rPr>
          <w:b/>
          <w:sz w:val="28"/>
          <w:szCs w:val="28"/>
        </w:rPr>
        <w:t xml:space="preserve"> по выявлению бесхозяйных недвижимых вещей и принятию их в муниципальную собственность </w:t>
      </w:r>
      <w:r w:rsidRPr="003A13C2">
        <w:rPr>
          <w:rFonts w:ascii="Times New Roman CYR" w:eastAsia="Calibri" w:hAnsi="Times New Roman CYR" w:cs="Times New Roman CYR"/>
          <w:b/>
          <w:sz w:val="28"/>
          <w:szCs w:val="28"/>
          <w:lang w:eastAsia="en-US"/>
        </w:rPr>
        <w:t>Истоминского сельского поселения</w:t>
      </w:r>
    </w:p>
    <w:p w14:paraId="3CC61C0A" w14:textId="77777777" w:rsidR="00EE6F26" w:rsidRDefault="00EE6F26" w:rsidP="00EE6F26">
      <w:pPr>
        <w:keepNext/>
        <w:spacing w:line="240" w:lineRule="exact"/>
        <w:jc w:val="center"/>
        <w:rPr>
          <w:b/>
          <w:bCs/>
          <w:sz w:val="28"/>
          <w:szCs w:val="28"/>
        </w:rPr>
      </w:pPr>
    </w:p>
    <w:p w14:paraId="172E9177" w14:textId="77777777" w:rsidR="00EE6F26" w:rsidRPr="00447F10" w:rsidRDefault="00EE6F26" w:rsidP="00EE6F26">
      <w:pPr>
        <w:keepNext/>
        <w:spacing w:line="240" w:lineRule="exact"/>
        <w:jc w:val="center"/>
        <w:rPr>
          <w:b/>
          <w:bCs/>
          <w:sz w:val="28"/>
          <w:szCs w:val="28"/>
        </w:rPr>
      </w:pPr>
    </w:p>
    <w:p w14:paraId="708F2FEF" w14:textId="77777777" w:rsidR="00EE6F26" w:rsidRPr="00E77FAA" w:rsidRDefault="00EE6F26" w:rsidP="00EE6F26">
      <w:pPr>
        <w:autoSpaceDE w:val="0"/>
        <w:autoSpaceDN w:val="0"/>
        <w:adjustRightInd w:val="0"/>
        <w:ind w:firstLine="709"/>
        <w:jc w:val="both"/>
        <w:rPr>
          <w:kern w:val="2"/>
          <w:sz w:val="28"/>
          <w:szCs w:val="28"/>
        </w:rPr>
      </w:pPr>
      <w:r w:rsidRPr="00447F10">
        <w:rPr>
          <w:bCs/>
          <w:sz w:val="28"/>
          <w:szCs w:val="28"/>
        </w:rPr>
        <w:t>1. Настоящ</w:t>
      </w:r>
      <w:r>
        <w:rPr>
          <w:bCs/>
          <w:sz w:val="28"/>
          <w:szCs w:val="28"/>
        </w:rPr>
        <w:t xml:space="preserve">ий Порядок </w:t>
      </w:r>
      <w:r w:rsidRPr="00447F10">
        <w:rPr>
          <w:bCs/>
          <w:sz w:val="28"/>
          <w:szCs w:val="28"/>
        </w:rPr>
        <w:t xml:space="preserve">регулирует </w:t>
      </w:r>
      <w:r>
        <w:rPr>
          <w:bCs/>
          <w:sz w:val="28"/>
          <w:szCs w:val="28"/>
        </w:rPr>
        <w:t xml:space="preserve">вопросы </w:t>
      </w:r>
      <w:r w:rsidRPr="00447F10">
        <w:rPr>
          <w:bCs/>
          <w:sz w:val="28"/>
          <w:szCs w:val="28"/>
        </w:rPr>
        <w:t xml:space="preserve">организации деятельности органов местного самоуправления </w:t>
      </w:r>
      <w:r w:rsidRPr="004B571F">
        <w:rPr>
          <w:sz w:val="28"/>
          <w:szCs w:val="28"/>
        </w:rPr>
        <w:t>Истоминского сельского поселения</w:t>
      </w:r>
      <w:r>
        <w:rPr>
          <w:i/>
          <w:sz w:val="28"/>
          <w:szCs w:val="28"/>
        </w:rPr>
        <w:t xml:space="preserve"> </w:t>
      </w:r>
      <w:r w:rsidRPr="00447F10">
        <w:rPr>
          <w:bCs/>
          <w:sz w:val="28"/>
          <w:szCs w:val="28"/>
        </w:rPr>
        <w:t xml:space="preserve">по </w:t>
      </w:r>
      <w:r w:rsidRPr="00447F10">
        <w:rPr>
          <w:sz w:val="28"/>
          <w:szCs w:val="28"/>
        </w:rPr>
        <w:t>выявлению</w:t>
      </w:r>
      <w:r>
        <w:rPr>
          <w:sz w:val="28"/>
          <w:szCs w:val="28"/>
        </w:rPr>
        <w:t xml:space="preserve"> </w:t>
      </w:r>
      <w:r w:rsidRPr="00447F10">
        <w:rPr>
          <w:sz w:val="28"/>
          <w:szCs w:val="28"/>
        </w:rPr>
        <w:t xml:space="preserve">бесхозяйных недвижимых вещей, находящихся на территории </w:t>
      </w:r>
      <w:r w:rsidRPr="004B571F">
        <w:rPr>
          <w:sz w:val="28"/>
          <w:szCs w:val="28"/>
        </w:rPr>
        <w:t>Истоминского сельского поселения</w:t>
      </w:r>
      <w:r w:rsidRPr="00447F10">
        <w:rPr>
          <w:sz w:val="28"/>
          <w:szCs w:val="28"/>
        </w:rPr>
        <w:t xml:space="preserve"> (далее – бесхозяйная недвижимая вещь), принятию</w:t>
      </w:r>
      <w:r>
        <w:rPr>
          <w:sz w:val="28"/>
          <w:szCs w:val="28"/>
        </w:rPr>
        <w:t xml:space="preserve"> их</w:t>
      </w:r>
      <w:r w:rsidRPr="00447F10">
        <w:rPr>
          <w:sz w:val="28"/>
          <w:szCs w:val="28"/>
        </w:rPr>
        <w:t xml:space="preserve"> в </w:t>
      </w:r>
      <w:r w:rsidRPr="00E77FAA">
        <w:rPr>
          <w:sz w:val="28"/>
          <w:szCs w:val="28"/>
        </w:rPr>
        <w:t xml:space="preserve">муниципальную собственность </w:t>
      </w:r>
      <w:r w:rsidRPr="004B571F">
        <w:rPr>
          <w:sz w:val="28"/>
          <w:szCs w:val="28"/>
        </w:rPr>
        <w:t>Истоминского сельского поселения</w:t>
      </w:r>
      <w:r w:rsidRPr="00E77FAA">
        <w:rPr>
          <w:kern w:val="2"/>
          <w:sz w:val="28"/>
          <w:szCs w:val="28"/>
        </w:rPr>
        <w:t>.</w:t>
      </w:r>
    </w:p>
    <w:p w14:paraId="402EDC62"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14:paraId="60C97F7B" w14:textId="77777777" w:rsidR="00EE6F26" w:rsidRPr="00E77FAA" w:rsidRDefault="00EE6F26" w:rsidP="00EE6F26">
      <w:pPr>
        <w:ind w:firstLine="709"/>
        <w:jc w:val="both"/>
        <w:rPr>
          <w:sz w:val="28"/>
          <w:szCs w:val="28"/>
        </w:rPr>
      </w:pPr>
      <w:r w:rsidRPr="00E77FAA">
        <w:rPr>
          <w:sz w:val="28"/>
          <w:szCs w:val="28"/>
        </w:rPr>
        <w:t xml:space="preserve">3. 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w:t>
      </w:r>
      <w:r w:rsidRPr="004B571F">
        <w:rPr>
          <w:sz w:val="28"/>
          <w:szCs w:val="28"/>
        </w:rPr>
        <w:t>Истоминского сельского поселения</w:t>
      </w:r>
      <w:r w:rsidRPr="00E77FAA">
        <w:rPr>
          <w:i/>
          <w:sz w:val="28"/>
          <w:szCs w:val="28"/>
        </w:rPr>
        <w:t xml:space="preserve"> </w:t>
      </w:r>
      <w:r w:rsidRPr="00E77FAA">
        <w:rPr>
          <w:sz w:val="28"/>
          <w:szCs w:val="28"/>
        </w:rPr>
        <w:t xml:space="preserve">осуществляет администрация </w:t>
      </w:r>
      <w:r w:rsidRPr="004B571F">
        <w:rPr>
          <w:sz w:val="28"/>
          <w:szCs w:val="28"/>
        </w:rPr>
        <w:t>Истоминского сельского поселения</w:t>
      </w:r>
      <w:r w:rsidRPr="00E77FAA">
        <w:rPr>
          <w:sz w:val="28"/>
          <w:szCs w:val="28"/>
        </w:rPr>
        <w:t xml:space="preserve"> (далее – уполномоченный орган)</w:t>
      </w:r>
      <w:r w:rsidRPr="00E77FAA">
        <w:rPr>
          <w:rStyle w:val="afffe"/>
          <w:sz w:val="28"/>
          <w:szCs w:val="28"/>
        </w:rPr>
        <w:footnoteReference w:id="1"/>
      </w:r>
      <w:r w:rsidRPr="00E77FAA">
        <w:rPr>
          <w:sz w:val="28"/>
          <w:szCs w:val="28"/>
        </w:rPr>
        <w:t>.</w:t>
      </w:r>
    </w:p>
    <w:p w14:paraId="2D2C7065" w14:textId="77777777" w:rsidR="00EE6F26" w:rsidRPr="00E77FAA" w:rsidRDefault="00EE6F26" w:rsidP="00EE6F26">
      <w:pPr>
        <w:shd w:val="clear" w:color="auto" w:fill="FFFFFF"/>
        <w:ind w:firstLine="709"/>
        <w:jc w:val="both"/>
        <w:rPr>
          <w:b/>
          <w:sz w:val="28"/>
          <w:szCs w:val="28"/>
        </w:rPr>
      </w:pPr>
      <w:r w:rsidRPr="00E77FAA">
        <w:rPr>
          <w:sz w:val="28"/>
          <w:szCs w:val="28"/>
        </w:rPr>
        <w:t>4. Сведения об</w:t>
      </w:r>
      <w:r>
        <w:rPr>
          <w:sz w:val="28"/>
          <w:szCs w:val="28"/>
        </w:rPr>
        <w:t xml:space="preserve"> </w:t>
      </w:r>
      <w:r w:rsidRPr="00E77FAA">
        <w:rPr>
          <w:sz w:val="28"/>
          <w:szCs w:val="28"/>
        </w:rPr>
        <w:t>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1CE09CF3" w14:textId="77777777" w:rsidR="00EE6F26" w:rsidRPr="00E77FAA" w:rsidRDefault="00EE6F26" w:rsidP="00EE6F26">
      <w:pPr>
        <w:ind w:firstLine="709"/>
        <w:jc w:val="both"/>
        <w:rPr>
          <w:sz w:val="28"/>
          <w:szCs w:val="28"/>
        </w:rPr>
      </w:pPr>
      <w:r w:rsidRPr="00E77FAA">
        <w:rPr>
          <w:sz w:val="28"/>
          <w:szCs w:val="28"/>
        </w:rPr>
        <w:t>1) от федеральных органов государственной власти, органов го</w:t>
      </w:r>
      <w:r>
        <w:rPr>
          <w:sz w:val="28"/>
          <w:szCs w:val="28"/>
        </w:rPr>
        <w:t>сударственной власти Ростовской</w:t>
      </w:r>
      <w:r w:rsidRPr="00E77FAA">
        <w:rPr>
          <w:sz w:val="28"/>
          <w:szCs w:val="28"/>
        </w:rPr>
        <w:t xml:space="preserve"> области, органов местного самоуправления муниципальных образований;</w:t>
      </w:r>
    </w:p>
    <w:p w14:paraId="6FF1C9FA" w14:textId="77777777" w:rsidR="00EE6F26" w:rsidRPr="00E77FAA" w:rsidRDefault="00EE6F26" w:rsidP="00EE6F26">
      <w:pPr>
        <w:ind w:firstLine="709"/>
        <w:jc w:val="both"/>
        <w:rPr>
          <w:sz w:val="28"/>
          <w:szCs w:val="28"/>
        </w:rPr>
      </w:pPr>
      <w:r w:rsidRPr="00E77FAA">
        <w:rPr>
          <w:sz w:val="28"/>
          <w:szCs w:val="28"/>
        </w:rPr>
        <w:t>2) от физических и юридических лиц;</w:t>
      </w:r>
    </w:p>
    <w:p w14:paraId="29DE6266" w14:textId="77777777" w:rsidR="00EE6F26" w:rsidRPr="00E77FAA" w:rsidRDefault="00EE6F26" w:rsidP="00EE6F26">
      <w:pPr>
        <w:ind w:firstLine="709"/>
        <w:jc w:val="both"/>
        <w:rPr>
          <w:sz w:val="28"/>
          <w:szCs w:val="28"/>
        </w:rPr>
      </w:pPr>
      <w:r w:rsidRPr="00E77FAA">
        <w:rPr>
          <w:sz w:val="28"/>
          <w:szCs w:val="28"/>
        </w:rPr>
        <w:t>3) от собственника объекта недвижимого имущества в форме заявления об отказе от права собственности на данный объект</w:t>
      </w:r>
      <w:r w:rsidRPr="00E77FAA">
        <w:rPr>
          <w:rStyle w:val="afffe"/>
          <w:sz w:val="28"/>
          <w:szCs w:val="28"/>
        </w:rPr>
        <w:footnoteReference w:id="2"/>
      </w:r>
      <w:r w:rsidRPr="00E77FAA">
        <w:rPr>
          <w:sz w:val="28"/>
          <w:szCs w:val="28"/>
        </w:rPr>
        <w:t>;</w:t>
      </w:r>
    </w:p>
    <w:p w14:paraId="5371B028" w14:textId="77777777" w:rsidR="00EE6F26" w:rsidRPr="00E77FAA" w:rsidRDefault="00EE6F26" w:rsidP="00EE6F26">
      <w:pPr>
        <w:ind w:firstLine="709"/>
        <w:jc w:val="both"/>
        <w:rPr>
          <w:kern w:val="2"/>
          <w:sz w:val="28"/>
          <w:szCs w:val="28"/>
        </w:rPr>
      </w:pPr>
      <w:r w:rsidRPr="00E77FAA">
        <w:rPr>
          <w:sz w:val="28"/>
          <w:szCs w:val="28"/>
        </w:rPr>
        <w:t xml:space="preserve">4) в результате проведения инвентаризации муниципального имущества </w:t>
      </w:r>
      <w:r w:rsidRPr="004B571F">
        <w:rPr>
          <w:sz w:val="28"/>
          <w:szCs w:val="28"/>
        </w:rPr>
        <w:t>Истоминского сельского поселения</w:t>
      </w:r>
      <w:r w:rsidRPr="00E77FAA">
        <w:rPr>
          <w:kern w:val="2"/>
          <w:sz w:val="28"/>
          <w:szCs w:val="28"/>
        </w:rPr>
        <w:t>;</w:t>
      </w:r>
    </w:p>
    <w:p w14:paraId="4B7FC4D9" w14:textId="77777777" w:rsidR="00EE6F26" w:rsidRPr="00E77FAA" w:rsidRDefault="00EE6F26" w:rsidP="00EE6F26">
      <w:pPr>
        <w:ind w:firstLine="709"/>
        <w:jc w:val="both"/>
        <w:rPr>
          <w:sz w:val="28"/>
          <w:szCs w:val="28"/>
        </w:rPr>
      </w:pPr>
      <w:r w:rsidRPr="00E77FAA">
        <w:rPr>
          <w:kern w:val="2"/>
          <w:sz w:val="28"/>
          <w:szCs w:val="28"/>
        </w:rPr>
        <w:t xml:space="preserve">5) </w:t>
      </w:r>
      <w:r w:rsidRPr="00E77FAA">
        <w:rPr>
          <w:sz w:val="28"/>
          <w:szCs w:val="28"/>
        </w:rPr>
        <w:t>в иных формах, не запрещенных законодательством.</w:t>
      </w:r>
    </w:p>
    <w:p w14:paraId="7FAF9C42" w14:textId="77777777" w:rsidR="00EE6F26" w:rsidRPr="00E77FAA" w:rsidRDefault="00EE6F26" w:rsidP="00EE6F26">
      <w:pPr>
        <w:autoSpaceDE w:val="0"/>
        <w:autoSpaceDN w:val="0"/>
        <w:adjustRightInd w:val="0"/>
        <w:ind w:firstLine="709"/>
        <w:jc w:val="both"/>
        <w:rPr>
          <w:sz w:val="28"/>
          <w:szCs w:val="28"/>
        </w:rPr>
      </w:pPr>
      <w:r w:rsidRPr="00E77FAA">
        <w:rPr>
          <w:sz w:val="28"/>
          <w:szCs w:val="28"/>
        </w:rPr>
        <w:lastRenderedPageBreak/>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14:paraId="0F0A919B"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вида объекта недвижимости, его кадастрового номера и адреса (при наличии);</w:t>
      </w:r>
    </w:p>
    <w:p w14:paraId="2380A414"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сведений о собственнике объекта недвижимости:</w:t>
      </w:r>
    </w:p>
    <w:p w14:paraId="192352A8"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14:paraId="7B26C421"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r w:rsidRPr="00E77FAA">
        <w:rPr>
          <w:rStyle w:val="afffe"/>
          <w:sz w:val="28"/>
          <w:szCs w:val="28"/>
        </w:rPr>
        <w:footnoteReference w:id="3"/>
      </w:r>
      <w:r w:rsidRPr="00E77FAA">
        <w:rPr>
          <w:sz w:val="28"/>
          <w:szCs w:val="28"/>
        </w:rPr>
        <w:t>.</w:t>
      </w:r>
    </w:p>
    <w:p w14:paraId="193F22AC"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r w:rsidRPr="00E77FAA">
        <w:rPr>
          <w:rStyle w:val="afffe"/>
          <w:sz w:val="28"/>
          <w:szCs w:val="28"/>
        </w:rPr>
        <w:footnoteReference w:id="4"/>
      </w:r>
      <w:r w:rsidRPr="00E77FAA">
        <w:rPr>
          <w:sz w:val="28"/>
          <w:szCs w:val="28"/>
        </w:rPr>
        <w:t>.</w:t>
      </w:r>
    </w:p>
    <w:p w14:paraId="2621DD8E"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6. Заявление представляется в уполномоченный орган на бумажном носителе посредством личного обращения либо почтового отправления.</w:t>
      </w:r>
    </w:p>
    <w:p w14:paraId="7C3D457B"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При представлении заявления посредством личного обращения:</w:t>
      </w:r>
    </w:p>
    <w:p w14:paraId="559F8907"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14:paraId="6458A96F"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14:paraId="3868E3A3"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 xml:space="preserve">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 </w:t>
      </w:r>
    </w:p>
    <w:p w14:paraId="2AF1B5AA"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7. К заявлению прилагаются:</w:t>
      </w:r>
    </w:p>
    <w:p w14:paraId="15D2FF3F"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14:paraId="5A96C81C" w14:textId="77777777" w:rsidR="00EE6F26" w:rsidRPr="00E77FAA" w:rsidRDefault="00EE6F26" w:rsidP="00EE6F26">
      <w:pPr>
        <w:autoSpaceDE w:val="0"/>
        <w:autoSpaceDN w:val="0"/>
        <w:adjustRightInd w:val="0"/>
        <w:ind w:firstLine="709"/>
        <w:jc w:val="both"/>
        <w:rPr>
          <w:sz w:val="28"/>
          <w:szCs w:val="28"/>
        </w:rPr>
      </w:pPr>
      <w:r w:rsidRPr="00E77FAA">
        <w:rPr>
          <w:sz w:val="28"/>
          <w:szCs w:val="28"/>
        </w:rPr>
        <w:lastRenderedPageBreak/>
        <w:t>Если заявление представляется посредством почтового отправления, копии указанных документов должны быть удостоверены в нотариальном порядке.</w:t>
      </w:r>
    </w:p>
    <w:p w14:paraId="6587CB29"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При представлении заявления посредством личного обращения</w:t>
      </w:r>
      <w:r>
        <w:rPr>
          <w:sz w:val="28"/>
          <w:szCs w:val="28"/>
        </w:rPr>
        <w:t xml:space="preserve"> </w:t>
      </w:r>
      <w:r w:rsidRPr="00E77FAA">
        <w:rPr>
          <w:sz w:val="28"/>
          <w:szCs w:val="28"/>
        </w:rPr>
        <w:t>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14:paraId="2589E0CD"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2) если заявление представляется посредством почтового отправления к нему прилагаются удостоверенные нотариально:</w:t>
      </w:r>
    </w:p>
    <w:p w14:paraId="3581EA72"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копии документа, удостоверяющего личность заявителя - физического лица,</w:t>
      </w:r>
      <w:r>
        <w:rPr>
          <w:sz w:val="28"/>
          <w:szCs w:val="28"/>
        </w:rPr>
        <w:t xml:space="preserve"> </w:t>
      </w:r>
      <w:r w:rsidRPr="00E77FAA">
        <w:rPr>
          <w:sz w:val="28"/>
          <w:szCs w:val="28"/>
        </w:rPr>
        <w:t>документов, удостоверяющих личность и полномочия представителя физического лица;</w:t>
      </w:r>
    </w:p>
    <w:p w14:paraId="540BE650"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копии документов, удостоверяющ</w:t>
      </w:r>
      <w:r>
        <w:rPr>
          <w:sz w:val="28"/>
          <w:szCs w:val="28"/>
        </w:rPr>
        <w:t xml:space="preserve">их личность и полномочия лица, </w:t>
      </w:r>
      <w:r w:rsidRPr="00E77FAA">
        <w:rPr>
          <w:sz w:val="28"/>
          <w:szCs w:val="28"/>
        </w:rPr>
        <w:t>имеющего право действовать без доверенности от имени юридического лица - в случае если заявителем является юридическое лиц.</w:t>
      </w:r>
    </w:p>
    <w:p w14:paraId="678F6F2A"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 xml:space="preserve">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w:t>
      </w:r>
      <w:r>
        <w:rPr>
          <w:sz w:val="28"/>
          <w:szCs w:val="28"/>
        </w:rPr>
        <w:t>управления юридического лица на</w:t>
      </w:r>
      <w:r w:rsidRPr="00E77FAA">
        <w:rPr>
          <w:sz w:val="28"/>
          <w:szCs w:val="28"/>
        </w:rPr>
        <w:t xml:space="preserve"> совершен</w:t>
      </w:r>
      <w:r>
        <w:rPr>
          <w:sz w:val="28"/>
          <w:szCs w:val="28"/>
        </w:rPr>
        <w:t>ие</w:t>
      </w:r>
      <w:r w:rsidRPr="00E77FAA">
        <w:rPr>
          <w:sz w:val="28"/>
          <w:szCs w:val="28"/>
        </w:rPr>
        <w:t xml:space="preserve"> крупной сделки:</w:t>
      </w:r>
    </w:p>
    <w:p w14:paraId="04A891E0"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14:paraId="51F0FC44"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копия решения о согласии на совершение крупной сделки</w:t>
      </w:r>
      <w:r w:rsidRPr="00E77FAA">
        <w:rPr>
          <w:rStyle w:val="afffe"/>
          <w:sz w:val="28"/>
          <w:szCs w:val="28"/>
        </w:rPr>
        <w:footnoteReference w:id="5"/>
      </w:r>
      <w:r w:rsidRPr="00E77FAA">
        <w:rPr>
          <w:sz w:val="28"/>
          <w:szCs w:val="28"/>
        </w:rPr>
        <w:t>.</w:t>
      </w:r>
    </w:p>
    <w:p w14:paraId="250A97E5"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14:paraId="2271E1D8" w14:textId="77777777" w:rsidR="00EE6F26" w:rsidRPr="00E77FAA" w:rsidRDefault="00EE6F26" w:rsidP="00EE6F26">
      <w:pPr>
        <w:autoSpaceDE w:val="0"/>
        <w:autoSpaceDN w:val="0"/>
        <w:adjustRightInd w:val="0"/>
        <w:ind w:firstLine="709"/>
        <w:jc w:val="both"/>
        <w:rPr>
          <w:sz w:val="28"/>
          <w:szCs w:val="28"/>
        </w:rPr>
      </w:pPr>
      <w:r w:rsidRPr="00E77FAA">
        <w:rPr>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14:paraId="05F1D10C" w14:textId="77777777" w:rsidR="00EE6F26" w:rsidRPr="00E77FAA" w:rsidRDefault="00EE6F26" w:rsidP="00EE6F26">
      <w:pPr>
        <w:ind w:firstLine="709"/>
        <w:jc w:val="both"/>
        <w:rPr>
          <w:sz w:val="28"/>
          <w:szCs w:val="28"/>
        </w:rPr>
      </w:pPr>
      <w:r w:rsidRPr="00E77FAA">
        <w:rPr>
          <w:sz w:val="28"/>
          <w:szCs w:val="28"/>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w:t>
      </w:r>
      <w:r>
        <w:rPr>
          <w:sz w:val="28"/>
          <w:szCs w:val="28"/>
        </w:rPr>
        <w:t xml:space="preserve"> </w:t>
      </w:r>
      <w:r w:rsidRPr="00E77FAA">
        <w:rPr>
          <w:sz w:val="28"/>
          <w:szCs w:val="28"/>
        </w:rPr>
        <w:t>выявленный объект недвижимого имущества</w:t>
      </w:r>
      <w:r>
        <w:rPr>
          <w:sz w:val="28"/>
          <w:szCs w:val="28"/>
        </w:rPr>
        <w:t xml:space="preserve"> </w:t>
      </w:r>
      <w:r w:rsidRPr="00E77FAA">
        <w:rPr>
          <w:sz w:val="28"/>
          <w:szCs w:val="28"/>
        </w:rPr>
        <w:t>не имеет собственника, или его собственник неизвестен, или от права собственности на него собственник отказался.</w:t>
      </w:r>
    </w:p>
    <w:p w14:paraId="28ED67F7" w14:textId="77777777" w:rsidR="00EE6F26" w:rsidRPr="00E77FAA" w:rsidRDefault="00EE6F26" w:rsidP="00EE6F26">
      <w:pPr>
        <w:ind w:firstLine="709"/>
        <w:jc w:val="both"/>
        <w:rPr>
          <w:sz w:val="28"/>
          <w:szCs w:val="28"/>
        </w:rPr>
      </w:pPr>
      <w:r w:rsidRPr="00E77FAA">
        <w:rPr>
          <w:sz w:val="28"/>
          <w:szCs w:val="28"/>
        </w:rPr>
        <w:t>Для этих целей уполномоченный орган определяет должностное лицо уполномоченного органа, которое:</w:t>
      </w:r>
    </w:p>
    <w:p w14:paraId="36BA47D2" w14:textId="77777777" w:rsidR="00EE6F26" w:rsidRPr="00E77FAA" w:rsidRDefault="00EE6F26" w:rsidP="00EE6F26">
      <w:pPr>
        <w:ind w:firstLine="709"/>
        <w:jc w:val="both"/>
        <w:rPr>
          <w:sz w:val="28"/>
          <w:szCs w:val="28"/>
        </w:rPr>
      </w:pPr>
      <w:r w:rsidRPr="00E77FAA">
        <w:rPr>
          <w:sz w:val="28"/>
          <w:szCs w:val="28"/>
        </w:rPr>
        <w:t>1) проверяет наличие информации о выявленном объекте недвижимого имущества</w:t>
      </w:r>
      <w:r>
        <w:rPr>
          <w:sz w:val="28"/>
          <w:szCs w:val="28"/>
        </w:rPr>
        <w:t xml:space="preserve"> </w:t>
      </w:r>
      <w:r w:rsidRPr="00E77FAA">
        <w:rPr>
          <w:sz w:val="28"/>
          <w:szCs w:val="28"/>
        </w:rPr>
        <w:t xml:space="preserve">в реестре муниципального имущества </w:t>
      </w:r>
      <w:r w:rsidRPr="004B571F">
        <w:rPr>
          <w:sz w:val="28"/>
          <w:szCs w:val="28"/>
        </w:rPr>
        <w:t>Истоминского сельского поселения</w:t>
      </w:r>
      <w:r w:rsidRPr="00E77FAA">
        <w:rPr>
          <w:sz w:val="28"/>
          <w:szCs w:val="28"/>
        </w:rPr>
        <w:t>;</w:t>
      </w:r>
    </w:p>
    <w:p w14:paraId="23621C02" w14:textId="77777777" w:rsidR="00EE6F26" w:rsidRPr="00E77FAA" w:rsidRDefault="00EE6F26" w:rsidP="00EE6F26">
      <w:pPr>
        <w:ind w:firstLine="709"/>
        <w:jc w:val="both"/>
        <w:rPr>
          <w:sz w:val="28"/>
          <w:szCs w:val="28"/>
        </w:rPr>
      </w:pPr>
      <w:r w:rsidRPr="00E77FAA">
        <w:rPr>
          <w:sz w:val="28"/>
          <w:szCs w:val="28"/>
        </w:rPr>
        <w:t>2) организует осмотр выявленного объекта недвижимого имущества с выездом на место, по результатам которого составляет акт осмотра</w:t>
      </w:r>
      <w:r>
        <w:rPr>
          <w:sz w:val="28"/>
          <w:szCs w:val="28"/>
        </w:rPr>
        <w:t xml:space="preserve"> </w:t>
      </w:r>
      <w:r w:rsidRPr="00E77FAA">
        <w:rPr>
          <w:sz w:val="28"/>
          <w:szCs w:val="28"/>
        </w:rPr>
        <w:t>выявленного объекта недвижимого имущества;</w:t>
      </w:r>
    </w:p>
    <w:p w14:paraId="05D92E9B" w14:textId="77777777" w:rsidR="00EE6F26" w:rsidRPr="00E77FAA" w:rsidRDefault="00EE6F26" w:rsidP="00EE6F26">
      <w:pPr>
        <w:ind w:firstLine="709"/>
        <w:jc w:val="both"/>
        <w:rPr>
          <w:sz w:val="28"/>
          <w:szCs w:val="28"/>
        </w:rPr>
      </w:pPr>
      <w:r w:rsidRPr="00E77FAA">
        <w:rPr>
          <w:sz w:val="28"/>
          <w:szCs w:val="28"/>
        </w:rPr>
        <w:t>3) не позднее 3 рабочих дней со дня поступления сведений, указанных в пункте 4 настоящего Порядка, направляет запросы:</w:t>
      </w:r>
    </w:p>
    <w:p w14:paraId="77DD946C" w14:textId="77777777" w:rsidR="00EE6F26" w:rsidRPr="00E77FAA" w:rsidRDefault="00EE6F26" w:rsidP="00EE6F26">
      <w:pPr>
        <w:ind w:firstLine="709"/>
        <w:jc w:val="both"/>
        <w:rPr>
          <w:sz w:val="28"/>
          <w:szCs w:val="28"/>
        </w:rPr>
      </w:pPr>
      <w:r w:rsidRPr="00E77FAA">
        <w:rPr>
          <w:sz w:val="28"/>
          <w:szCs w:val="28"/>
        </w:rPr>
        <w:lastRenderedPageBreak/>
        <w:t>в орган регистрации прав, для получения выписки из Единого государственного реестра недвижимости на выявленный объект недвижимого имущества;</w:t>
      </w:r>
    </w:p>
    <w:p w14:paraId="0A93E235" w14:textId="77777777" w:rsidR="00EE6F26" w:rsidRPr="00E77FAA" w:rsidRDefault="00EE6F26" w:rsidP="00EE6F26">
      <w:pPr>
        <w:ind w:firstLine="709"/>
        <w:jc w:val="both"/>
        <w:rPr>
          <w:sz w:val="28"/>
          <w:szCs w:val="28"/>
        </w:rPr>
      </w:pPr>
      <w:r w:rsidRPr="00E77FAA">
        <w:rPr>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w:t>
      </w:r>
      <w:r>
        <w:rPr>
          <w:sz w:val="28"/>
          <w:szCs w:val="28"/>
        </w:rPr>
        <w:t xml:space="preserve"> с ним на территории Ростовской</w:t>
      </w:r>
      <w:r w:rsidRPr="00E77FAA">
        <w:rPr>
          <w:sz w:val="28"/>
          <w:szCs w:val="28"/>
        </w:rPr>
        <w:t xml:space="preserve">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6659BF2D" w14:textId="77777777" w:rsidR="00EE6F26" w:rsidRPr="00E77FAA" w:rsidRDefault="00EE6F26" w:rsidP="00EE6F26">
      <w:pPr>
        <w:ind w:firstLine="709"/>
        <w:jc w:val="both"/>
        <w:rPr>
          <w:sz w:val="28"/>
          <w:szCs w:val="28"/>
        </w:rPr>
      </w:pPr>
      <w:r w:rsidRPr="00E77FAA">
        <w:rPr>
          <w:sz w:val="28"/>
          <w:szCs w:val="28"/>
        </w:rPr>
        <w:t xml:space="preserve">в федеральный орган исполнительной власти, уполномоченный на ведение реестра федерального имущества, орган исполнительной власти </w:t>
      </w:r>
      <w:r>
        <w:rPr>
          <w:sz w:val="28"/>
          <w:szCs w:val="28"/>
        </w:rPr>
        <w:t xml:space="preserve">Ростовской </w:t>
      </w:r>
      <w:r w:rsidRPr="00E77FAA">
        <w:rPr>
          <w:sz w:val="28"/>
          <w:szCs w:val="28"/>
        </w:rPr>
        <w:t xml:space="preserve">области, уполномоченный на ведение реестра собственности </w:t>
      </w:r>
      <w:r>
        <w:rPr>
          <w:sz w:val="28"/>
          <w:szCs w:val="28"/>
        </w:rPr>
        <w:t xml:space="preserve">Ростовской </w:t>
      </w:r>
      <w:r w:rsidRPr="00E77FAA">
        <w:rPr>
          <w:sz w:val="28"/>
          <w:szCs w:val="28"/>
        </w:rPr>
        <w:t xml:space="preserve">области, органы местного самоуправления муниципальных образований </w:t>
      </w:r>
      <w:r w:rsidRPr="00BF10E0">
        <w:rPr>
          <w:sz w:val="28"/>
          <w:szCs w:val="28"/>
        </w:rPr>
        <w:t>Аксайского района</w:t>
      </w:r>
      <w:r w:rsidRPr="00E77FAA">
        <w:rPr>
          <w:rStyle w:val="afffe"/>
          <w:i/>
          <w:sz w:val="28"/>
          <w:szCs w:val="28"/>
        </w:rPr>
        <w:t xml:space="preserve"> </w:t>
      </w:r>
      <w:r w:rsidRPr="00E77FAA">
        <w:rPr>
          <w:rStyle w:val="afffe"/>
          <w:i/>
          <w:sz w:val="28"/>
          <w:szCs w:val="28"/>
        </w:rPr>
        <w:footnoteReference w:id="6"/>
      </w:r>
      <w:r w:rsidRPr="00E77FAA">
        <w:rPr>
          <w:sz w:val="28"/>
          <w:szCs w:val="28"/>
        </w:rPr>
        <w:t>, уполномоченные на ведение реестра муниципального имущества, для получения документов, подтверждающих, что выявленный объект недвижимого имущества</w:t>
      </w:r>
      <w:r>
        <w:rPr>
          <w:sz w:val="28"/>
          <w:szCs w:val="28"/>
        </w:rPr>
        <w:t xml:space="preserve"> </w:t>
      </w:r>
      <w:r w:rsidRPr="00E77FAA">
        <w:rPr>
          <w:sz w:val="28"/>
          <w:szCs w:val="28"/>
        </w:rPr>
        <w:t>не учтен в реестре федерального имущества, р</w:t>
      </w:r>
      <w:r>
        <w:rPr>
          <w:sz w:val="28"/>
          <w:szCs w:val="28"/>
        </w:rPr>
        <w:t>еестре собственности Ростовской</w:t>
      </w:r>
      <w:r w:rsidRPr="00E77FAA">
        <w:rPr>
          <w:sz w:val="28"/>
          <w:szCs w:val="28"/>
        </w:rPr>
        <w:t xml:space="preserve"> области и реестре муниципального имущества муниципальных образований </w:t>
      </w:r>
      <w:r w:rsidRPr="00BF10E0">
        <w:rPr>
          <w:sz w:val="28"/>
          <w:szCs w:val="28"/>
        </w:rPr>
        <w:t>Аксайского района</w:t>
      </w:r>
      <w:r w:rsidRPr="00E77FAA">
        <w:rPr>
          <w:sz w:val="28"/>
          <w:szCs w:val="28"/>
        </w:rPr>
        <w:t>;</w:t>
      </w:r>
    </w:p>
    <w:p w14:paraId="1C081CD5" w14:textId="77777777" w:rsidR="00EE6F26" w:rsidRPr="00E77FAA" w:rsidRDefault="00EE6F26" w:rsidP="00EE6F26">
      <w:pPr>
        <w:ind w:firstLine="709"/>
        <w:jc w:val="both"/>
        <w:rPr>
          <w:sz w:val="28"/>
          <w:szCs w:val="28"/>
        </w:rPr>
      </w:pPr>
      <w:r w:rsidRPr="00E77FAA">
        <w:rPr>
          <w:sz w:val="28"/>
          <w:szCs w:val="28"/>
        </w:rPr>
        <w:t xml:space="preserve">4) опубликовывает в средствах массовой информации и размещает на официальном сайте </w:t>
      </w:r>
      <w:r w:rsidRPr="00BF10E0">
        <w:rPr>
          <w:sz w:val="28"/>
          <w:szCs w:val="28"/>
        </w:rPr>
        <w:t>Истоминского сельского поселения</w:t>
      </w:r>
      <w:r w:rsidRPr="00E77FAA">
        <w:rPr>
          <w:i/>
          <w:sz w:val="28"/>
          <w:szCs w:val="28"/>
        </w:rPr>
        <w:t xml:space="preserve"> </w:t>
      </w:r>
      <w:r w:rsidRPr="00E77FAA">
        <w:rPr>
          <w:kern w:val="2"/>
          <w:sz w:val="28"/>
          <w:szCs w:val="28"/>
        </w:rPr>
        <w:t xml:space="preserve">в информационно-телекоммуникационной сети «Интернет» </w:t>
      </w:r>
      <w:r w:rsidRPr="00E77FAA">
        <w:rPr>
          <w:sz w:val="28"/>
          <w:szCs w:val="28"/>
        </w:rPr>
        <w:t>сведения о выявленном объекте недвижимого имущества и о розыске собственника указанного имущества.</w:t>
      </w:r>
    </w:p>
    <w:p w14:paraId="7E46D80A" w14:textId="77777777" w:rsidR="00EE6F26" w:rsidRPr="00E77FAA" w:rsidRDefault="00EE6F26" w:rsidP="00EE6F26">
      <w:pPr>
        <w:ind w:firstLine="709"/>
        <w:jc w:val="both"/>
        <w:rPr>
          <w:sz w:val="28"/>
          <w:szCs w:val="28"/>
        </w:rPr>
      </w:pPr>
      <w:r w:rsidRPr="00E77FAA">
        <w:rPr>
          <w:sz w:val="28"/>
          <w:szCs w:val="28"/>
        </w:rPr>
        <w:t>9. Уполномоченный орган в течение 30 календарных дней со дня поступления сведений, указанных в подпункте3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14:paraId="7EDAEE77" w14:textId="77777777" w:rsidR="00EE6F26" w:rsidRPr="00E77FAA" w:rsidRDefault="00EE6F26" w:rsidP="00EE6F26">
      <w:pPr>
        <w:ind w:firstLine="709"/>
        <w:jc w:val="both"/>
        <w:rPr>
          <w:sz w:val="28"/>
          <w:szCs w:val="28"/>
        </w:rPr>
      </w:pPr>
      <w:r w:rsidRPr="00E77FAA">
        <w:rPr>
          <w:sz w:val="28"/>
          <w:szCs w:val="28"/>
        </w:rPr>
        <w:t>10. 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10.12.2015 № 931 «Об установлении прядка принятия на учет бесхозяйных недвижимых вещей».</w:t>
      </w:r>
    </w:p>
    <w:p w14:paraId="2FFB4EBB" w14:textId="77777777" w:rsidR="00EE6F26" w:rsidRPr="00E77FAA" w:rsidRDefault="00EE6F26" w:rsidP="00EE6F26">
      <w:pPr>
        <w:ind w:firstLine="709"/>
        <w:jc w:val="both"/>
        <w:rPr>
          <w:sz w:val="28"/>
          <w:szCs w:val="28"/>
        </w:rPr>
      </w:pPr>
      <w:r w:rsidRPr="00E77FAA">
        <w:rPr>
          <w:sz w:val="28"/>
          <w:szCs w:val="28"/>
        </w:rPr>
        <w:t xml:space="preserve">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w:t>
      </w:r>
      <w:r w:rsidRPr="00E77FAA">
        <w:rPr>
          <w:sz w:val="28"/>
          <w:szCs w:val="28"/>
        </w:rPr>
        <w:lastRenderedPageBreak/>
        <w:t>размещения сведений</w:t>
      </w:r>
      <w:r>
        <w:rPr>
          <w:sz w:val="28"/>
          <w:szCs w:val="28"/>
        </w:rPr>
        <w:t xml:space="preserve"> </w:t>
      </w:r>
      <w:r w:rsidRPr="00E77FAA">
        <w:rPr>
          <w:sz w:val="28"/>
          <w:szCs w:val="28"/>
        </w:rPr>
        <w:t>о выявленном объекте недвижимого имущества в соответствии с подпунктом 4 пункта 8 настоящего Порядка.</w:t>
      </w:r>
    </w:p>
    <w:p w14:paraId="57082D61" w14:textId="77777777" w:rsidR="00EE6F26" w:rsidRPr="00E77FAA" w:rsidRDefault="00EE6F26" w:rsidP="00EE6F26">
      <w:pPr>
        <w:ind w:firstLine="709"/>
        <w:jc w:val="both"/>
        <w:rPr>
          <w:sz w:val="28"/>
          <w:szCs w:val="28"/>
        </w:rPr>
      </w:pPr>
      <w:r w:rsidRPr="00E77FAA">
        <w:rPr>
          <w:sz w:val="28"/>
          <w:szCs w:val="28"/>
        </w:rPr>
        <w:t xml:space="preserve">12. По истечении года со дня постановки бесхозяйной недвижимой вещи на учет в органе регистрации прав </w:t>
      </w:r>
      <w:r>
        <w:rPr>
          <w:sz w:val="28"/>
          <w:szCs w:val="28"/>
        </w:rPr>
        <w:t>Администрация</w:t>
      </w:r>
      <w:r w:rsidRPr="00BF10E0">
        <w:rPr>
          <w:sz w:val="28"/>
          <w:szCs w:val="28"/>
        </w:rPr>
        <w:t xml:space="preserve"> Истоминского сельского поселения</w:t>
      </w:r>
      <w:r w:rsidRPr="00E77FAA">
        <w:rPr>
          <w:rStyle w:val="afffe"/>
          <w:i/>
          <w:sz w:val="28"/>
          <w:szCs w:val="28"/>
        </w:rPr>
        <w:footnoteReference w:id="7"/>
      </w:r>
      <w:r w:rsidRPr="00E77FAA">
        <w:rPr>
          <w:i/>
          <w:sz w:val="28"/>
          <w:szCs w:val="28"/>
        </w:rPr>
        <w:t xml:space="preserve">, </w:t>
      </w:r>
      <w:r w:rsidRPr="00E77FAA">
        <w:rPr>
          <w:sz w:val="28"/>
          <w:szCs w:val="28"/>
        </w:rPr>
        <w:t xml:space="preserve">вправе обратится в суд с требованием о признании права муниципальной собственности </w:t>
      </w:r>
      <w:r w:rsidRPr="00BF10E0">
        <w:rPr>
          <w:sz w:val="28"/>
          <w:szCs w:val="28"/>
        </w:rPr>
        <w:t>Истоминского сельского поселения</w:t>
      </w:r>
      <w:r>
        <w:rPr>
          <w:i/>
          <w:sz w:val="28"/>
          <w:szCs w:val="28"/>
        </w:rPr>
        <w:t xml:space="preserve"> </w:t>
      </w:r>
      <w:r w:rsidRPr="00E77FAA">
        <w:rPr>
          <w:sz w:val="28"/>
          <w:szCs w:val="28"/>
        </w:rPr>
        <w:t>на эту вещь, при одновременном соблюдении следующих условий:</w:t>
      </w:r>
    </w:p>
    <w:p w14:paraId="6FC1CD15" w14:textId="77777777" w:rsidR="00EE6F26" w:rsidRPr="00E77FAA" w:rsidRDefault="00EE6F26" w:rsidP="00EE6F26">
      <w:pPr>
        <w:ind w:firstLine="709"/>
        <w:jc w:val="both"/>
        <w:rPr>
          <w:sz w:val="28"/>
          <w:szCs w:val="28"/>
        </w:rPr>
      </w:pPr>
      <w:r w:rsidRPr="00E77FAA">
        <w:rPr>
          <w:sz w:val="28"/>
          <w:szCs w:val="28"/>
        </w:rPr>
        <w:t>1) бесхозяйная недвижимая вещь может находится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14:paraId="78E59F94" w14:textId="77777777" w:rsidR="00EE6F26" w:rsidRPr="00E77FAA" w:rsidRDefault="00EE6F26" w:rsidP="00EE6F26">
      <w:pPr>
        <w:ind w:firstLine="709"/>
        <w:jc w:val="both"/>
        <w:rPr>
          <w:sz w:val="28"/>
          <w:szCs w:val="28"/>
        </w:rPr>
      </w:pPr>
      <w:r w:rsidRPr="00E77FAA">
        <w:rPr>
          <w:sz w:val="28"/>
          <w:szCs w:val="28"/>
        </w:rPr>
        <w:t xml:space="preserve">2) в бюджете </w:t>
      </w:r>
      <w:r w:rsidRPr="00BF10E0">
        <w:rPr>
          <w:sz w:val="28"/>
          <w:szCs w:val="28"/>
        </w:rPr>
        <w:t>Истоминского сельского поселения</w:t>
      </w:r>
      <w:r w:rsidRPr="00E77FAA">
        <w:rPr>
          <w:sz w:val="28"/>
          <w:szCs w:val="28"/>
        </w:rPr>
        <w:t xml:space="preserve"> имеются денежные средства, необходимые для оформления права муниципальной собственности на бесхозяйную недвижимую вещь и её содержание.</w:t>
      </w:r>
    </w:p>
    <w:p w14:paraId="1C27E1D6" w14:textId="77777777" w:rsidR="00EE6F26" w:rsidRPr="00E77FAA" w:rsidRDefault="00EE6F26" w:rsidP="00EE6F26">
      <w:pPr>
        <w:ind w:firstLine="709"/>
        <w:jc w:val="both"/>
        <w:rPr>
          <w:sz w:val="28"/>
          <w:szCs w:val="28"/>
        </w:rPr>
      </w:pPr>
      <w:r w:rsidRPr="00E77FAA">
        <w:rPr>
          <w:sz w:val="28"/>
          <w:szCs w:val="28"/>
        </w:rPr>
        <w:t xml:space="preserve">13. На основании вступившего в законную силу решения суда о признании права муниципальной собственности </w:t>
      </w:r>
      <w:r w:rsidRPr="00BF10E0">
        <w:rPr>
          <w:sz w:val="28"/>
          <w:szCs w:val="28"/>
        </w:rPr>
        <w:t>Истоминского сельского поселения</w:t>
      </w:r>
      <w:r w:rsidRPr="00E77FAA">
        <w:rPr>
          <w:sz w:val="28"/>
          <w:szCs w:val="28"/>
        </w:rPr>
        <w:t xml:space="preserve"> на бесхозяйную недвижимую вещь уполномоченный орган:</w:t>
      </w:r>
    </w:p>
    <w:p w14:paraId="410F85F7" w14:textId="77777777" w:rsidR="00EE6F26" w:rsidRPr="00E77FAA" w:rsidRDefault="00EE6F26" w:rsidP="00EE6F26">
      <w:pPr>
        <w:ind w:firstLine="709"/>
        <w:jc w:val="both"/>
        <w:rPr>
          <w:sz w:val="28"/>
          <w:szCs w:val="28"/>
        </w:rPr>
      </w:pPr>
      <w:r w:rsidRPr="00E77FAA">
        <w:rPr>
          <w:sz w:val="28"/>
          <w:szCs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14:paraId="0B93298E" w14:textId="77777777" w:rsidR="00EE6F26" w:rsidRDefault="00EE6F26" w:rsidP="00EE6F26">
      <w:pPr>
        <w:ind w:firstLine="709"/>
        <w:jc w:val="both"/>
        <w:rPr>
          <w:sz w:val="28"/>
          <w:szCs w:val="28"/>
        </w:rPr>
      </w:pPr>
      <w:r w:rsidRPr="00E77FAA">
        <w:rPr>
          <w:sz w:val="28"/>
          <w:szCs w:val="28"/>
        </w:rPr>
        <w:t xml:space="preserve">2) осуществляет действия необходимые для внесения сведений об объекте недвижимого имущества в реестр муниципального имущества </w:t>
      </w:r>
      <w:r w:rsidRPr="00BF10E0">
        <w:rPr>
          <w:sz w:val="28"/>
          <w:szCs w:val="28"/>
        </w:rPr>
        <w:t>Истоминского сельского поселения</w:t>
      </w:r>
      <w:r w:rsidRPr="00E77FAA">
        <w:rPr>
          <w:i/>
          <w:sz w:val="28"/>
          <w:szCs w:val="28"/>
        </w:rPr>
        <w:t xml:space="preserve"> </w:t>
      </w:r>
      <w:r w:rsidRPr="00E77FAA">
        <w:rPr>
          <w:sz w:val="28"/>
          <w:szCs w:val="28"/>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14:paraId="27ADD161" w14:textId="77777777" w:rsidR="00EE6F26" w:rsidRDefault="00EE6F26" w:rsidP="00EE6F26">
      <w:pPr>
        <w:ind w:firstLine="709"/>
        <w:jc w:val="both"/>
        <w:rPr>
          <w:sz w:val="28"/>
          <w:szCs w:val="28"/>
        </w:rPr>
      </w:pPr>
    </w:p>
    <w:p w14:paraId="524630D5" w14:textId="77777777" w:rsidR="00EE6F26" w:rsidRDefault="00EE6F26" w:rsidP="00EE6F26">
      <w:pPr>
        <w:ind w:firstLine="709"/>
        <w:jc w:val="both"/>
        <w:rPr>
          <w:sz w:val="28"/>
          <w:szCs w:val="28"/>
        </w:rPr>
      </w:pPr>
    </w:p>
    <w:p w14:paraId="69CC36DD" w14:textId="77777777" w:rsidR="00EE6F26" w:rsidRDefault="00EE6F26" w:rsidP="00EE6F26">
      <w:pPr>
        <w:ind w:firstLine="709"/>
        <w:jc w:val="both"/>
        <w:rPr>
          <w:sz w:val="28"/>
          <w:szCs w:val="28"/>
        </w:rPr>
      </w:pPr>
    </w:p>
    <w:p w14:paraId="5A61B42B" w14:textId="77777777" w:rsidR="00EE6F26" w:rsidRDefault="00EE6F26" w:rsidP="00EE6F26">
      <w:pPr>
        <w:ind w:firstLine="709"/>
        <w:jc w:val="both"/>
        <w:rPr>
          <w:sz w:val="28"/>
          <w:szCs w:val="28"/>
        </w:rPr>
      </w:pPr>
    </w:p>
    <w:p w14:paraId="7149C76F" w14:textId="77777777" w:rsidR="00EE6F26" w:rsidRDefault="00EE6F26" w:rsidP="00EE6F26">
      <w:pPr>
        <w:ind w:firstLine="709"/>
        <w:jc w:val="both"/>
        <w:rPr>
          <w:sz w:val="28"/>
          <w:szCs w:val="28"/>
        </w:rPr>
      </w:pPr>
    </w:p>
    <w:p w14:paraId="3674EA28" w14:textId="77777777" w:rsidR="00EE6F26" w:rsidRDefault="00EE6F26" w:rsidP="00EE6F26">
      <w:pPr>
        <w:ind w:firstLine="709"/>
        <w:jc w:val="both"/>
        <w:rPr>
          <w:sz w:val="28"/>
          <w:szCs w:val="28"/>
        </w:rPr>
      </w:pPr>
    </w:p>
    <w:p w14:paraId="3E47CBAF" w14:textId="77777777" w:rsidR="00EE6F26" w:rsidRDefault="00EE6F26" w:rsidP="00EE6F26">
      <w:pPr>
        <w:ind w:firstLine="709"/>
        <w:jc w:val="both"/>
        <w:rPr>
          <w:sz w:val="28"/>
          <w:szCs w:val="28"/>
        </w:rPr>
      </w:pPr>
    </w:p>
    <w:p w14:paraId="635DD988" w14:textId="77777777" w:rsidR="00EE6F26" w:rsidRDefault="00EE6F26" w:rsidP="00EE6F26">
      <w:pPr>
        <w:ind w:firstLine="709"/>
        <w:jc w:val="both"/>
        <w:rPr>
          <w:sz w:val="28"/>
          <w:szCs w:val="28"/>
        </w:rPr>
      </w:pPr>
    </w:p>
    <w:p w14:paraId="226F11E5" w14:textId="77777777" w:rsidR="00EE6F26" w:rsidRDefault="00EE6F26" w:rsidP="00EE6F26">
      <w:pPr>
        <w:ind w:firstLine="709"/>
        <w:jc w:val="both"/>
        <w:rPr>
          <w:sz w:val="28"/>
          <w:szCs w:val="28"/>
        </w:rPr>
      </w:pPr>
    </w:p>
    <w:p w14:paraId="1A0E4FB7" w14:textId="77777777" w:rsidR="00EE6F26" w:rsidRDefault="00EE6F26" w:rsidP="00EE6F26">
      <w:pPr>
        <w:ind w:firstLine="709"/>
        <w:jc w:val="both"/>
        <w:rPr>
          <w:sz w:val="28"/>
          <w:szCs w:val="28"/>
        </w:rPr>
      </w:pPr>
    </w:p>
    <w:p w14:paraId="3214EAEF" w14:textId="77777777" w:rsidR="00EE6F26" w:rsidRDefault="00EE6F26" w:rsidP="00EE6F26">
      <w:pPr>
        <w:ind w:firstLine="709"/>
        <w:jc w:val="both"/>
        <w:rPr>
          <w:sz w:val="28"/>
          <w:szCs w:val="28"/>
        </w:rPr>
      </w:pPr>
    </w:p>
    <w:p w14:paraId="6785A94A" w14:textId="77777777" w:rsidR="00EE6F26" w:rsidRDefault="00EE6F26" w:rsidP="00EE6F26">
      <w:pPr>
        <w:ind w:firstLine="709"/>
        <w:jc w:val="both"/>
        <w:rPr>
          <w:sz w:val="28"/>
          <w:szCs w:val="28"/>
        </w:rPr>
      </w:pPr>
    </w:p>
    <w:p w14:paraId="0DBC6D41" w14:textId="77777777" w:rsidR="00EE6F26" w:rsidRDefault="00EE6F26" w:rsidP="00EE6F26">
      <w:pPr>
        <w:ind w:firstLine="709"/>
        <w:jc w:val="both"/>
        <w:rPr>
          <w:sz w:val="28"/>
          <w:szCs w:val="28"/>
        </w:rPr>
      </w:pPr>
    </w:p>
    <w:p w14:paraId="10B80346" w14:textId="77777777" w:rsidR="00EE6F26" w:rsidRDefault="00EE6F26" w:rsidP="00EE6F26">
      <w:pPr>
        <w:ind w:firstLine="709"/>
        <w:jc w:val="both"/>
        <w:rPr>
          <w:sz w:val="28"/>
          <w:szCs w:val="28"/>
        </w:rPr>
      </w:pPr>
    </w:p>
    <w:p w14:paraId="7E6251CB" w14:textId="77777777" w:rsidR="00EE6F26" w:rsidRDefault="00EE6F26" w:rsidP="00EE6F26">
      <w:pPr>
        <w:ind w:firstLine="709"/>
        <w:jc w:val="both"/>
        <w:rPr>
          <w:sz w:val="28"/>
          <w:szCs w:val="28"/>
        </w:rPr>
      </w:pPr>
    </w:p>
    <w:p w14:paraId="1CE8CFE2" w14:textId="77777777" w:rsidR="00EE6F26" w:rsidRDefault="00EE6F26" w:rsidP="00EE6F26">
      <w:pPr>
        <w:ind w:firstLine="709"/>
        <w:jc w:val="both"/>
        <w:rPr>
          <w:sz w:val="28"/>
          <w:szCs w:val="28"/>
        </w:rPr>
      </w:pPr>
    </w:p>
    <w:p w14:paraId="2A7BE3C0" w14:textId="77777777" w:rsidR="00EE6F26" w:rsidRDefault="00EE6F26" w:rsidP="00EE6F26">
      <w:pPr>
        <w:ind w:firstLine="709"/>
        <w:jc w:val="both"/>
        <w:rPr>
          <w:sz w:val="28"/>
          <w:szCs w:val="28"/>
        </w:rPr>
      </w:pPr>
    </w:p>
    <w:p w14:paraId="13479D98" w14:textId="77777777" w:rsidR="009344C6" w:rsidRPr="00356BD2" w:rsidRDefault="009344C6" w:rsidP="009344C6">
      <w:pPr>
        <w:ind w:right="-2"/>
        <w:jc w:val="center"/>
        <w:rPr>
          <w:bCs/>
          <w:sz w:val="26"/>
          <w:szCs w:val="26"/>
        </w:rPr>
      </w:pPr>
      <w:r w:rsidRPr="00356BD2">
        <w:rPr>
          <w:bCs/>
          <w:sz w:val="26"/>
          <w:szCs w:val="26"/>
        </w:rPr>
        <w:lastRenderedPageBreak/>
        <w:t>РОСТОВСКАЯ ОБЛАСТЬ АКСАЙСКОГО РАЙОНА</w:t>
      </w:r>
    </w:p>
    <w:p w14:paraId="3D7581E6" w14:textId="77777777" w:rsidR="009344C6" w:rsidRPr="00356BD2" w:rsidRDefault="009344C6" w:rsidP="009344C6">
      <w:pPr>
        <w:ind w:right="-2"/>
        <w:jc w:val="center"/>
        <w:rPr>
          <w:bCs/>
          <w:sz w:val="26"/>
          <w:szCs w:val="26"/>
        </w:rPr>
      </w:pPr>
      <w:r w:rsidRPr="00356BD2">
        <w:rPr>
          <w:bCs/>
          <w:sz w:val="26"/>
          <w:szCs w:val="26"/>
        </w:rPr>
        <w:t>СОБРАНИЕ ДЕПУТАТОВ ИСТОМИНСКОГО СЕЛЬСКОГО ПОСЕЛЕНИЯ</w:t>
      </w:r>
    </w:p>
    <w:p w14:paraId="60051870" w14:textId="77777777" w:rsidR="009344C6" w:rsidRPr="00356BD2" w:rsidRDefault="009344C6" w:rsidP="009344C6">
      <w:pPr>
        <w:ind w:right="-2"/>
        <w:jc w:val="center"/>
        <w:rPr>
          <w:bCs/>
          <w:sz w:val="26"/>
          <w:szCs w:val="26"/>
        </w:rPr>
      </w:pPr>
      <w:r w:rsidRPr="00356BD2">
        <w:rPr>
          <w:bCs/>
          <w:sz w:val="26"/>
          <w:szCs w:val="26"/>
        </w:rPr>
        <w:t>ЧЕТВЕРТОГО СОЗЫВА</w:t>
      </w:r>
    </w:p>
    <w:p w14:paraId="3E877042" w14:textId="77777777" w:rsidR="009344C6" w:rsidRPr="00356BD2" w:rsidRDefault="009344C6" w:rsidP="009344C6">
      <w:pPr>
        <w:ind w:right="-2"/>
        <w:jc w:val="center"/>
        <w:rPr>
          <w:sz w:val="26"/>
          <w:szCs w:val="26"/>
        </w:rPr>
      </w:pPr>
    </w:p>
    <w:p w14:paraId="6CEA5935" w14:textId="77777777" w:rsidR="009344C6" w:rsidRPr="008D7337" w:rsidRDefault="009344C6" w:rsidP="009344C6">
      <w:pPr>
        <w:ind w:right="-2"/>
        <w:jc w:val="center"/>
        <w:rPr>
          <w:b/>
          <w:bCs/>
          <w:sz w:val="26"/>
          <w:szCs w:val="26"/>
        </w:rPr>
      </w:pPr>
      <w:r w:rsidRPr="008D7337">
        <w:rPr>
          <w:b/>
          <w:bCs/>
          <w:sz w:val="26"/>
          <w:szCs w:val="26"/>
        </w:rPr>
        <w:t>РЕШЕНИЕ</w:t>
      </w:r>
    </w:p>
    <w:p w14:paraId="756D4029" w14:textId="77777777" w:rsidR="009344C6" w:rsidRPr="00356BD2" w:rsidRDefault="009344C6" w:rsidP="009344C6">
      <w:pPr>
        <w:ind w:right="-2"/>
        <w:jc w:val="center"/>
        <w:rPr>
          <w:sz w:val="26"/>
          <w:szCs w:val="26"/>
        </w:rPr>
      </w:pPr>
    </w:p>
    <w:p w14:paraId="7B43531C" w14:textId="77777777" w:rsidR="009344C6" w:rsidRPr="00455711" w:rsidRDefault="009344C6" w:rsidP="009344C6">
      <w:pPr>
        <w:ind w:left="-284" w:right="-2"/>
        <w:rPr>
          <w:sz w:val="28"/>
          <w:szCs w:val="28"/>
        </w:rPr>
      </w:pPr>
      <w:r w:rsidRPr="00455711">
        <w:rPr>
          <w:sz w:val="28"/>
          <w:szCs w:val="28"/>
        </w:rPr>
        <w:t>О внесении изменений в Решение Собрания депутатов</w:t>
      </w:r>
    </w:p>
    <w:p w14:paraId="60D860DE" w14:textId="77777777" w:rsidR="009344C6" w:rsidRPr="00455711" w:rsidRDefault="009344C6" w:rsidP="009344C6">
      <w:pPr>
        <w:pStyle w:val="a8"/>
        <w:spacing w:line="240" w:lineRule="auto"/>
        <w:ind w:left="-284" w:right="206"/>
        <w:rPr>
          <w:rFonts w:ascii="Times New Roman" w:hAnsi="Times New Roman"/>
          <w:sz w:val="28"/>
          <w:szCs w:val="28"/>
        </w:rPr>
      </w:pPr>
      <w:r w:rsidRPr="00455711">
        <w:rPr>
          <w:rFonts w:ascii="Times New Roman" w:hAnsi="Times New Roman"/>
          <w:sz w:val="28"/>
          <w:szCs w:val="28"/>
        </w:rPr>
        <w:t xml:space="preserve"> от 31.08.2021 года № 283 «О Регламенте Собрания</w:t>
      </w:r>
    </w:p>
    <w:p w14:paraId="6808FCB0" w14:textId="77777777" w:rsidR="009344C6" w:rsidRPr="00455711" w:rsidRDefault="009344C6" w:rsidP="009344C6">
      <w:pPr>
        <w:pStyle w:val="a8"/>
        <w:spacing w:line="240" w:lineRule="auto"/>
        <w:ind w:left="-284" w:right="206"/>
        <w:rPr>
          <w:rFonts w:ascii="Times New Roman" w:hAnsi="Times New Roman"/>
          <w:sz w:val="28"/>
          <w:szCs w:val="28"/>
        </w:rPr>
      </w:pPr>
      <w:r w:rsidRPr="00455711">
        <w:rPr>
          <w:rFonts w:ascii="Times New Roman" w:hAnsi="Times New Roman"/>
          <w:sz w:val="28"/>
          <w:szCs w:val="28"/>
        </w:rPr>
        <w:t>депутатов Истоминского сельского поселения</w:t>
      </w:r>
    </w:p>
    <w:p w14:paraId="3BD2D630" w14:textId="77777777" w:rsidR="009344C6" w:rsidRPr="00455711" w:rsidRDefault="009344C6" w:rsidP="009344C6">
      <w:pPr>
        <w:pStyle w:val="a8"/>
        <w:spacing w:line="240" w:lineRule="auto"/>
        <w:ind w:left="-284" w:right="206"/>
        <w:rPr>
          <w:rFonts w:ascii="Times New Roman" w:hAnsi="Times New Roman"/>
          <w:sz w:val="28"/>
          <w:szCs w:val="28"/>
        </w:rPr>
      </w:pPr>
    </w:p>
    <w:p w14:paraId="226FB8A5" w14:textId="77777777" w:rsidR="009344C6" w:rsidRPr="008D7337" w:rsidRDefault="009344C6" w:rsidP="009344C6">
      <w:pPr>
        <w:ind w:right="-2"/>
        <w:rPr>
          <w:sz w:val="28"/>
          <w:szCs w:val="28"/>
        </w:rPr>
      </w:pPr>
    </w:p>
    <w:p w14:paraId="330B572D" w14:textId="77777777" w:rsidR="009344C6" w:rsidRPr="008D7337" w:rsidRDefault="009344C6" w:rsidP="009344C6">
      <w:pPr>
        <w:jc w:val="both"/>
        <w:rPr>
          <w:sz w:val="28"/>
          <w:szCs w:val="28"/>
        </w:rPr>
      </w:pPr>
      <w:r w:rsidRPr="008D7337">
        <w:rPr>
          <w:sz w:val="28"/>
          <w:szCs w:val="28"/>
        </w:rPr>
        <w:t>принято Собранием депутатов</w:t>
      </w:r>
    </w:p>
    <w:p w14:paraId="551C2CE4" w14:textId="77777777" w:rsidR="009344C6" w:rsidRPr="008D7337" w:rsidRDefault="009344C6" w:rsidP="009344C6">
      <w:pPr>
        <w:jc w:val="both"/>
        <w:rPr>
          <w:sz w:val="28"/>
          <w:szCs w:val="28"/>
        </w:rPr>
      </w:pPr>
      <w:r w:rsidRPr="008D7337">
        <w:rPr>
          <w:sz w:val="28"/>
          <w:szCs w:val="28"/>
        </w:rPr>
        <w:t xml:space="preserve">Истоминского сельского поселения </w:t>
      </w:r>
      <w:r w:rsidRPr="008D7337">
        <w:rPr>
          <w:sz w:val="28"/>
          <w:szCs w:val="28"/>
        </w:rPr>
        <w:tab/>
      </w:r>
      <w:r w:rsidRPr="008D7337">
        <w:rPr>
          <w:sz w:val="28"/>
          <w:szCs w:val="28"/>
        </w:rPr>
        <w:tab/>
        <w:t xml:space="preserve">                     2</w:t>
      </w:r>
      <w:r>
        <w:rPr>
          <w:sz w:val="28"/>
          <w:szCs w:val="28"/>
        </w:rPr>
        <w:t>9</w:t>
      </w:r>
      <w:r w:rsidRPr="008D7337">
        <w:rPr>
          <w:sz w:val="28"/>
          <w:szCs w:val="28"/>
        </w:rPr>
        <w:t xml:space="preserve"> </w:t>
      </w:r>
      <w:r>
        <w:rPr>
          <w:sz w:val="28"/>
          <w:szCs w:val="28"/>
        </w:rPr>
        <w:t>ноября</w:t>
      </w:r>
      <w:r w:rsidRPr="008D7337">
        <w:rPr>
          <w:sz w:val="28"/>
          <w:szCs w:val="28"/>
        </w:rPr>
        <w:t>2021 года</w:t>
      </w:r>
    </w:p>
    <w:p w14:paraId="34F314F9" w14:textId="77777777" w:rsidR="009344C6" w:rsidRPr="008D7337" w:rsidRDefault="009344C6" w:rsidP="009344C6">
      <w:pPr>
        <w:ind w:firstLine="839"/>
        <w:jc w:val="both"/>
        <w:rPr>
          <w:sz w:val="28"/>
          <w:szCs w:val="28"/>
        </w:rPr>
      </w:pPr>
    </w:p>
    <w:p w14:paraId="6C786EBE" w14:textId="77777777" w:rsidR="009344C6" w:rsidRPr="002B65D9" w:rsidRDefault="009344C6" w:rsidP="009344C6">
      <w:pPr>
        <w:ind w:firstLine="839"/>
        <w:jc w:val="both"/>
        <w:rPr>
          <w:rFonts w:eastAsia="Calibri"/>
          <w:sz w:val="28"/>
          <w:szCs w:val="28"/>
          <w:lang w:eastAsia="en-US"/>
        </w:rPr>
      </w:pPr>
      <w:r w:rsidRPr="002B65D9">
        <w:rPr>
          <w:rFonts w:eastAsia="Calibri"/>
          <w:sz w:val="28"/>
          <w:szCs w:val="28"/>
          <w:lang w:eastAsia="en-US"/>
        </w:rPr>
        <w:t>В соответствии со статьей 37 Федерального закона от 06.10.2003 № 131-ФЗ «Об общих принципах организации местного самоуправления в Российской Федерации» Собрание депутатов Истоминского сельского поселения</w:t>
      </w:r>
      <w:r>
        <w:rPr>
          <w:rFonts w:eastAsia="Calibri"/>
          <w:sz w:val="28"/>
          <w:szCs w:val="28"/>
          <w:lang w:eastAsia="en-US"/>
        </w:rPr>
        <w:t>, Уставом муниципального образования «Истоминское сельское поселение»</w:t>
      </w:r>
    </w:p>
    <w:p w14:paraId="633D6A81" w14:textId="77777777" w:rsidR="009344C6" w:rsidRPr="00356BD2" w:rsidRDefault="009344C6" w:rsidP="009344C6">
      <w:pPr>
        <w:ind w:firstLine="839"/>
        <w:jc w:val="both"/>
        <w:rPr>
          <w:sz w:val="26"/>
          <w:szCs w:val="26"/>
        </w:rPr>
      </w:pPr>
    </w:p>
    <w:p w14:paraId="462BBDE4" w14:textId="77777777" w:rsidR="009344C6" w:rsidRPr="00356BD2" w:rsidRDefault="009344C6" w:rsidP="009344C6">
      <w:pPr>
        <w:jc w:val="center"/>
        <w:rPr>
          <w:b/>
          <w:sz w:val="26"/>
          <w:szCs w:val="26"/>
        </w:rPr>
      </w:pPr>
      <w:r w:rsidRPr="00356BD2">
        <w:rPr>
          <w:b/>
          <w:sz w:val="26"/>
          <w:szCs w:val="26"/>
        </w:rPr>
        <w:t xml:space="preserve">Собрание депутатов Истоминского сельского поселения </w:t>
      </w:r>
    </w:p>
    <w:p w14:paraId="1720A44E" w14:textId="77777777" w:rsidR="009344C6" w:rsidRPr="00356BD2" w:rsidRDefault="009344C6" w:rsidP="009344C6">
      <w:pPr>
        <w:jc w:val="center"/>
        <w:rPr>
          <w:sz w:val="26"/>
          <w:szCs w:val="26"/>
        </w:rPr>
      </w:pPr>
      <w:r w:rsidRPr="00356BD2">
        <w:rPr>
          <w:b/>
          <w:sz w:val="26"/>
          <w:szCs w:val="26"/>
        </w:rPr>
        <w:t>РЕШАЕТ:</w:t>
      </w:r>
    </w:p>
    <w:p w14:paraId="5A4BFAF5" w14:textId="77777777" w:rsidR="009344C6" w:rsidRPr="00356BD2" w:rsidRDefault="009344C6" w:rsidP="009344C6">
      <w:pPr>
        <w:jc w:val="center"/>
        <w:rPr>
          <w:sz w:val="26"/>
          <w:szCs w:val="26"/>
        </w:rPr>
      </w:pPr>
    </w:p>
    <w:p w14:paraId="2FE772CE" w14:textId="77777777" w:rsidR="009344C6" w:rsidRPr="00DE1D2D" w:rsidRDefault="009344C6" w:rsidP="009344C6">
      <w:pPr>
        <w:ind w:right="-2" w:firstLine="709"/>
        <w:rPr>
          <w:sz w:val="28"/>
          <w:szCs w:val="28"/>
        </w:rPr>
      </w:pPr>
      <w:r w:rsidRPr="008D7337">
        <w:rPr>
          <w:sz w:val="28"/>
          <w:szCs w:val="28"/>
        </w:rPr>
        <w:t xml:space="preserve">1. Внести изменения в Решение от </w:t>
      </w:r>
      <w:r>
        <w:rPr>
          <w:sz w:val="28"/>
          <w:szCs w:val="28"/>
        </w:rPr>
        <w:t>31</w:t>
      </w:r>
      <w:r w:rsidRPr="008D7337">
        <w:rPr>
          <w:sz w:val="28"/>
          <w:szCs w:val="28"/>
        </w:rPr>
        <w:t>.0</w:t>
      </w:r>
      <w:r>
        <w:rPr>
          <w:sz w:val="28"/>
          <w:szCs w:val="28"/>
        </w:rPr>
        <w:t>8</w:t>
      </w:r>
      <w:r w:rsidRPr="008D7337">
        <w:rPr>
          <w:sz w:val="28"/>
          <w:szCs w:val="28"/>
        </w:rPr>
        <w:t>.20</w:t>
      </w:r>
      <w:r>
        <w:rPr>
          <w:sz w:val="28"/>
          <w:szCs w:val="28"/>
        </w:rPr>
        <w:t>21</w:t>
      </w:r>
      <w:r w:rsidRPr="008D7337">
        <w:rPr>
          <w:sz w:val="28"/>
          <w:szCs w:val="28"/>
        </w:rPr>
        <w:t xml:space="preserve"> года № </w:t>
      </w:r>
      <w:r>
        <w:rPr>
          <w:sz w:val="28"/>
          <w:szCs w:val="28"/>
        </w:rPr>
        <w:t>283</w:t>
      </w:r>
      <w:r w:rsidRPr="008D7337">
        <w:rPr>
          <w:sz w:val="28"/>
          <w:szCs w:val="28"/>
        </w:rPr>
        <w:t xml:space="preserve"> </w:t>
      </w:r>
      <w:r>
        <w:rPr>
          <w:sz w:val="28"/>
          <w:szCs w:val="28"/>
        </w:rPr>
        <w:t>«</w:t>
      </w:r>
      <w:r w:rsidRPr="00DE1D2D">
        <w:rPr>
          <w:sz w:val="28"/>
          <w:szCs w:val="28"/>
        </w:rPr>
        <w:t>О Регламенте Собрания</w:t>
      </w:r>
      <w:r>
        <w:rPr>
          <w:sz w:val="28"/>
          <w:szCs w:val="28"/>
        </w:rPr>
        <w:t xml:space="preserve"> </w:t>
      </w:r>
      <w:r w:rsidRPr="00DE1D2D">
        <w:rPr>
          <w:sz w:val="28"/>
          <w:szCs w:val="28"/>
        </w:rPr>
        <w:t>депутатов Истоминского сельского поселения</w:t>
      </w:r>
      <w:r>
        <w:rPr>
          <w:sz w:val="28"/>
          <w:szCs w:val="28"/>
        </w:rPr>
        <w:t>»</w:t>
      </w:r>
      <w:r w:rsidRPr="008D7337">
        <w:rPr>
          <w:sz w:val="28"/>
          <w:szCs w:val="28"/>
        </w:rPr>
        <w:t xml:space="preserve"> следующие изменения:</w:t>
      </w:r>
    </w:p>
    <w:p w14:paraId="5D2C0E98" w14:textId="77777777" w:rsidR="009344C6" w:rsidRDefault="009344C6" w:rsidP="009344C6">
      <w:pPr>
        <w:ind w:right="-2" w:firstLine="709"/>
        <w:jc w:val="both"/>
        <w:rPr>
          <w:sz w:val="28"/>
          <w:szCs w:val="28"/>
        </w:rPr>
      </w:pPr>
      <w:r w:rsidRPr="008D7337">
        <w:rPr>
          <w:sz w:val="28"/>
          <w:szCs w:val="28"/>
        </w:rPr>
        <w:t>1</w:t>
      </w:r>
      <w:r>
        <w:rPr>
          <w:sz w:val="28"/>
          <w:szCs w:val="28"/>
        </w:rPr>
        <w:t>.</w:t>
      </w:r>
      <w:r w:rsidRPr="008D7337">
        <w:rPr>
          <w:sz w:val="28"/>
          <w:szCs w:val="28"/>
        </w:rPr>
        <w:t xml:space="preserve">) </w:t>
      </w:r>
      <w:bookmarkStart w:id="28" w:name="_Hlk89074517"/>
      <w:r w:rsidRPr="008D7337">
        <w:rPr>
          <w:sz w:val="28"/>
          <w:szCs w:val="28"/>
        </w:rPr>
        <w:t xml:space="preserve">пункт </w:t>
      </w:r>
      <w:r>
        <w:rPr>
          <w:sz w:val="28"/>
          <w:szCs w:val="28"/>
        </w:rPr>
        <w:t>2</w:t>
      </w:r>
      <w:r w:rsidRPr="008D7337">
        <w:rPr>
          <w:sz w:val="28"/>
          <w:szCs w:val="28"/>
        </w:rPr>
        <w:t xml:space="preserve"> статьи </w:t>
      </w:r>
      <w:r>
        <w:rPr>
          <w:sz w:val="28"/>
          <w:szCs w:val="28"/>
        </w:rPr>
        <w:t>12</w:t>
      </w:r>
      <w:r w:rsidRPr="008D7337">
        <w:rPr>
          <w:sz w:val="28"/>
          <w:szCs w:val="28"/>
        </w:rPr>
        <w:t xml:space="preserve"> приложения № 1 изложить в следующей редакции:</w:t>
      </w:r>
      <w:bookmarkEnd w:id="28"/>
    </w:p>
    <w:p w14:paraId="7E38BB2D" w14:textId="77777777" w:rsidR="009344C6" w:rsidRPr="00DE1D2D" w:rsidRDefault="009344C6" w:rsidP="009344C6">
      <w:pPr>
        <w:ind w:left="567" w:firstLine="567"/>
        <w:jc w:val="both"/>
        <w:rPr>
          <w:sz w:val="28"/>
          <w:szCs w:val="28"/>
        </w:rPr>
      </w:pPr>
      <w:r>
        <w:rPr>
          <w:sz w:val="28"/>
          <w:szCs w:val="28"/>
        </w:rPr>
        <w:t>«</w:t>
      </w:r>
      <w:r w:rsidRPr="00DE1D2D">
        <w:rPr>
          <w:sz w:val="28"/>
          <w:szCs w:val="28"/>
        </w:rPr>
        <w:t>2. Собрание депутатов образует следующие постоянные комиссии:</w:t>
      </w:r>
    </w:p>
    <w:p w14:paraId="6171A502" w14:textId="77777777" w:rsidR="009344C6" w:rsidRPr="00DE1D2D" w:rsidRDefault="009344C6" w:rsidP="009344C6">
      <w:pPr>
        <w:ind w:left="567" w:firstLine="567"/>
        <w:jc w:val="both"/>
        <w:rPr>
          <w:sz w:val="28"/>
          <w:szCs w:val="28"/>
        </w:rPr>
      </w:pPr>
      <w:r w:rsidRPr="00DE1D2D">
        <w:rPr>
          <w:sz w:val="28"/>
          <w:szCs w:val="28"/>
        </w:rPr>
        <w:t>1) по бюджету, налогам и   муниципальной собственности;</w:t>
      </w:r>
    </w:p>
    <w:p w14:paraId="5FD41AB6" w14:textId="77777777" w:rsidR="009344C6" w:rsidRPr="00DE1D2D" w:rsidRDefault="009344C6" w:rsidP="009344C6">
      <w:pPr>
        <w:ind w:left="567" w:firstLine="567"/>
        <w:jc w:val="both"/>
        <w:rPr>
          <w:sz w:val="28"/>
          <w:szCs w:val="28"/>
        </w:rPr>
      </w:pPr>
      <w:r w:rsidRPr="00DE1D2D">
        <w:rPr>
          <w:sz w:val="28"/>
          <w:szCs w:val="28"/>
        </w:rPr>
        <w:t>2)  по мандатным вопросам и депутатской этике</w:t>
      </w:r>
      <w:r>
        <w:rPr>
          <w:sz w:val="28"/>
          <w:szCs w:val="28"/>
        </w:rPr>
        <w:t>;</w:t>
      </w:r>
    </w:p>
    <w:p w14:paraId="6711A1EA" w14:textId="77777777" w:rsidR="009344C6" w:rsidRPr="00DE1D2D" w:rsidRDefault="009344C6" w:rsidP="009344C6">
      <w:pPr>
        <w:ind w:left="567" w:firstLine="567"/>
        <w:jc w:val="both"/>
        <w:rPr>
          <w:sz w:val="28"/>
          <w:szCs w:val="28"/>
        </w:rPr>
      </w:pPr>
      <w:r w:rsidRPr="00DE1D2D">
        <w:rPr>
          <w:sz w:val="28"/>
          <w:szCs w:val="28"/>
        </w:rPr>
        <w:t>3)</w:t>
      </w:r>
      <w:r>
        <w:rPr>
          <w:sz w:val="28"/>
          <w:szCs w:val="28"/>
        </w:rPr>
        <w:t xml:space="preserve"> </w:t>
      </w:r>
      <w:r w:rsidRPr="00DE1D2D">
        <w:rPr>
          <w:sz w:val="28"/>
          <w:szCs w:val="28"/>
        </w:rPr>
        <w:t>по местному самоуправлению, социальной политике и охране общественного порядка;</w:t>
      </w:r>
    </w:p>
    <w:p w14:paraId="2A7D7A22" w14:textId="77777777" w:rsidR="009344C6" w:rsidRDefault="009344C6" w:rsidP="009344C6">
      <w:pPr>
        <w:ind w:right="-2" w:firstLine="709"/>
        <w:jc w:val="both"/>
        <w:rPr>
          <w:sz w:val="28"/>
          <w:szCs w:val="28"/>
        </w:rPr>
      </w:pPr>
      <w:r>
        <w:rPr>
          <w:sz w:val="28"/>
          <w:szCs w:val="28"/>
        </w:rPr>
        <w:t xml:space="preserve">      4) по муниципальным программам.»</w:t>
      </w:r>
    </w:p>
    <w:p w14:paraId="2AC321F3" w14:textId="77777777" w:rsidR="009344C6" w:rsidRDefault="009344C6" w:rsidP="009344C6">
      <w:pPr>
        <w:ind w:right="-2" w:firstLine="709"/>
        <w:jc w:val="both"/>
        <w:rPr>
          <w:sz w:val="28"/>
          <w:szCs w:val="28"/>
        </w:rPr>
      </w:pPr>
      <w:r>
        <w:rPr>
          <w:sz w:val="28"/>
          <w:szCs w:val="28"/>
        </w:rPr>
        <w:t xml:space="preserve">2.) </w:t>
      </w:r>
      <w:bookmarkStart w:id="29" w:name="_Hlk89074801"/>
      <w:r w:rsidRPr="00CC374C">
        <w:rPr>
          <w:sz w:val="28"/>
          <w:szCs w:val="28"/>
        </w:rPr>
        <w:t xml:space="preserve">пункт </w:t>
      </w:r>
      <w:r>
        <w:rPr>
          <w:sz w:val="28"/>
          <w:szCs w:val="28"/>
        </w:rPr>
        <w:t>3</w:t>
      </w:r>
      <w:r w:rsidRPr="00CC374C">
        <w:rPr>
          <w:sz w:val="28"/>
          <w:szCs w:val="28"/>
        </w:rPr>
        <w:t xml:space="preserve"> статьи </w:t>
      </w:r>
      <w:r>
        <w:rPr>
          <w:sz w:val="28"/>
          <w:szCs w:val="28"/>
        </w:rPr>
        <w:t>24</w:t>
      </w:r>
      <w:r w:rsidRPr="00CC374C">
        <w:rPr>
          <w:sz w:val="28"/>
          <w:szCs w:val="28"/>
        </w:rPr>
        <w:t xml:space="preserve"> приложения № 1 изложить в следующей редакции:</w:t>
      </w:r>
      <w:r>
        <w:rPr>
          <w:sz w:val="28"/>
          <w:szCs w:val="28"/>
        </w:rPr>
        <w:t xml:space="preserve"> </w:t>
      </w:r>
      <w:bookmarkEnd w:id="29"/>
    </w:p>
    <w:p w14:paraId="1AFA3894" w14:textId="77777777" w:rsidR="009344C6" w:rsidRDefault="009344C6" w:rsidP="009344C6">
      <w:pPr>
        <w:ind w:left="426" w:right="-2" w:firstLine="283"/>
        <w:jc w:val="both"/>
        <w:rPr>
          <w:sz w:val="28"/>
          <w:szCs w:val="28"/>
        </w:rPr>
      </w:pPr>
      <w:r>
        <w:rPr>
          <w:sz w:val="28"/>
          <w:szCs w:val="28"/>
        </w:rPr>
        <w:t xml:space="preserve">      3) План работы Собрания депутатов утверждается решением Собрания     депутатов Истоминского сельского поселения на год.</w:t>
      </w:r>
    </w:p>
    <w:p w14:paraId="0C593C51" w14:textId="77777777" w:rsidR="009344C6" w:rsidRDefault="009344C6" w:rsidP="009344C6">
      <w:pPr>
        <w:ind w:left="426" w:right="-2" w:firstLine="283"/>
        <w:jc w:val="both"/>
        <w:rPr>
          <w:sz w:val="28"/>
          <w:szCs w:val="28"/>
        </w:rPr>
      </w:pPr>
      <w:r>
        <w:rPr>
          <w:sz w:val="28"/>
          <w:szCs w:val="28"/>
        </w:rPr>
        <w:t xml:space="preserve">3.) </w:t>
      </w:r>
      <w:r w:rsidRPr="00081EE6">
        <w:rPr>
          <w:sz w:val="28"/>
          <w:szCs w:val="28"/>
        </w:rPr>
        <w:t>пункт</w:t>
      </w:r>
      <w:r>
        <w:rPr>
          <w:sz w:val="28"/>
          <w:szCs w:val="28"/>
        </w:rPr>
        <w:t>ы</w:t>
      </w:r>
      <w:r w:rsidRPr="00081EE6">
        <w:rPr>
          <w:sz w:val="28"/>
          <w:szCs w:val="28"/>
        </w:rPr>
        <w:t xml:space="preserve"> </w:t>
      </w:r>
      <w:r>
        <w:rPr>
          <w:sz w:val="28"/>
          <w:szCs w:val="28"/>
        </w:rPr>
        <w:t>1,2 и 3</w:t>
      </w:r>
      <w:r w:rsidRPr="00081EE6">
        <w:rPr>
          <w:sz w:val="28"/>
          <w:szCs w:val="28"/>
        </w:rPr>
        <w:t xml:space="preserve"> статьи </w:t>
      </w:r>
      <w:r>
        <w:rPr>
          <w:sz w:val="28"/>
          <w:szCs w:val="28"/>
        </w:rPr>
        <w:t>84</w:t>
      </w:r>
      <w:r w:rsidRPr="00081EE6">
        <w:rPr>
          <w:sz w:val="28"/>
          <w:szCs w:val="28"/>
        </w:rPr>
        <w:t xml:space="preserve"> приложения № 1 изложить в следующей редакции:</w:t>
      </w:r>
    </w:p>
    <w:p w14:paraId="566BABE4" w14:textId="77777777" w:rsidR="009344C6" w:rsidRPr="00081EE6" w:rsidRDefault="009344C6" w:rsidP="009344C6">
      <w:pPr>
        <w:ind w:left="426" w:right="-2" w:firstLine="283"/>
        <w:jc w:val="both"/>
        <w:rPr>
          <w:sz w:val="28"/>
          <w:szCs w:val="28"/>
        </w:rPr>
      </w:pPr>
      <w:r>
        <w:rPr>
          <w:sz w:val="28"/>
          <w:szCs w:val="28"/>
        </w:rPr>
        <w:t xml:space="preserve">      </w:t>
      </w:r>
      <w:r w:rsidRPr="00081EE6">
        <w:rPr>
          <w:sz w:val="28"/>
          <w:szCs w:val="28"/>
        </w:rPr>
        <w:t>1</w:t>
      </w:r>
      <w:r>
        <w:rPr>
          <w:sz w:val="28"/>
          <w:szCs w:val="28"/>
        </w:rPr>
        <w:t>)</w:t>
      </w:r>
      <w:r w:rsidRPr="00081EE6">
        <w:rPr>
          <w:sz w:val="28"/>
          <w:szCs w:val="28"/>
        </w:rPr>
        <w:t xml:space="preserve"> Депутат регулярно (не реже одного раза в месяц) проводит прием граждан в установленном </w:t>
      </w:r>
      <w:r>
        <w:rPr>
          <w:sz w:val="28"/>
          <w:szCs w:val="28"/>
        </w:rPr>
        <w:t>Собранием</w:t>
      </w:r>
      <w:r w:rsidRPr="00081EE6">
        <w:rPr>
          <w:sz w:val="28"/>
          <w:szCs w:val="28"/>
        </w:rPr>
        <w:t xml:space="preserve"> депутатов порядке, своевременно рассматривает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дает на них ответы в пределах своей компетенции. Отчитывается перед избирателями </w:t>
      </w:r>
      <w:r w:rsidRPr="00081EE6">
        <w:rPr>
          <w:sz w:val="28"/>
          <w:szCs w:val="28"/>
        </w:rPr>
        <w:lastRenderedPageBreak/>
        <w:t>непосредственно на встречах, а также информирует их о своей работе через средства массовой информации не реже одного раза в год.</w:t>
      </w:r>
    </w:p>
    <w:p w14:paraId="7BAE3A11" w14:textId="77777777" w:rsidR="009344C6" w:rsidRPr="00081EE6" w:rsidRDefault="009344C6" w:rsidP="009344C6">
      <w:pPr>
        <w:ind w:left="426" w:right="-2" w:firstLine="283"/>
        <w:jc w:val="both"/>
        <w:rPr>
          <w:sz w:val="28"/>
          <w:szCs w:val="28"/>
        </w:rPr>
      </w:pPr>
      <w:r w:rsidRPr="00081EE6">
        <w:rPr>
          <w:sz w:val="28"/>
          <w:szCs w:val="28"/>
        </w:rPr>
        <w:t>        2</w:t>
      </w:r>
      <w:r>
        <w:rPr>
          <w:sz w:val="28"/>
          <w:szCs w:val="28"/>
        </w:rPr>
        <w:t>)</w:t>
      </w:r>
      <w:r w:rsidRPr="00081EE6">
        <w:rPr>
          <w:sz w:val="28"/>
          <w:szCs w:val="28"/>
        </w:rPr>
        <w:t xml:space="preserve">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14:paraId="65F6A21F" w14:textId="77777777" w:rsidR="009344C6" w:rsidRPr="00A13B2C" w:rsidRDefault="009344C6" w:rsidP="009344C6">
      <w:pPr>
        <w:ind w:left="567"/>
        <w:jc w:val="both"/>
        <w:rPr>
          <w:sz w:val="28"/>
          <w:szCs w:val="28"/>
        </w:rPr>
      </w:pPr>
      <w:r>
        <w:rPr>
          <w:sz w:val="28"/>
          <w:szCs w:val="28"/>
        </w:rPr>
        <w:t xml:space="preserve">         3) </w:t>
      </w:r>
      <w:r w:rsidRPr="00A13B2C">
        <w:rPr>
          <w:sz w:val="28"/>
          <w:szCs w:val="28"/>
        </w:rPr>
        <w:t>По инициативе председателя Собрания депутатов – главы Истоминского сельского поселения, его заместителя, постоянных комиссий и их председателей, депутатских объединений, депутатов в помещениях, отведенных для работы Собрания депутатов, могут проводиться совещания, конференции, «круглые столы», семинары, учеба и другие мероприятия, связанные с деятельностью Собрания депутатов.</w:t>
      </w:r>
    </w:p>
    <w:p w14:paraId="41B67A85" w14:textId="77777777" w:rsidR="009344C6" w:rsidRDefault="009344C6" w:rsidP="009344C6">
      <w:pPr>
        <w:ind w:left="426" w:right="-2" w:firstLine="283"/>
        <w:jc w:val="both"/>
        <w:rPr>
          <w:sz w:val="28"/>
          <w:szCs w:val="28"/>
        </w:rPr>
      </w:pPr>
    </w:p>
    <w:p w14:paraId="10871271" w14:textId="77777777" w:rsidR="009344C6" w:rsidRPr="008D7337" w:rsidRDefault="009344C6" w:rsidP="009344C6">
      <w:pPr>
        <w:ind w:left="426" w:right="-2" w:firstLine="283"/>
        <w:jc w:val="both"/>
        <w:rPr>
          <w:sz w:val="28"/>
          <w:szCs w:val="28"/>
        </w:rPr>
      </w:pPr>
    </w:p>
    <w:p w14:paraId="28DB2F87" w14:textId="77777777" w:rsidR="009344C6" w:rsidRPr="008D7337" w:rsidRDefault="009344C6" w:rsidP="009344C6">
      <w:pPr>
        <w:ind w:firstLine="709"/>
        <w:jc w:val="both"/>
        <w:rPr>
          <w:sz w:val="28"/>
          <w:szCs w:val="28"/>
        </w:rPr>
      </w:pPr>
      <w:r w:rsidRPr="008D7337">
        <w:rPr>
          <w:sz w:val="28"/>
          <w:szCs w:val="28"/>
        </w:rPr>
        <w:t>2. Настоящее решение вступает в силу со дня его официального опубликования.</w:t>
      </w:r>
    </w:p>
    <w:p w14:paraId="7BBB038A" w14:textId="77777777" w:rsidR="009344C6" w:rsidRPr="008D7337" w:rsidRDefault="009344C6" w:rsidP="009344C6">
      <w:pPr>
        <w:ind w:firstLine="709"/>
        <w:jc w:val="both"/>
        <w:rPr>
          <w:sz w:val="28"/>
          <w:szCs w:val="28"/>
        </w:rPr>
      </w:pPr>
    </w:p>
    <w:p w14:paraId="5083B97F" w14:textId="77777777" w:rsidR="009344C6" w:rsidRPr="008D7337" w:rsidRDefault="009344C6" w:rsidP="009344C6">
      <w:pPr>
        <w:ind w:firstLine="709"/>
        <w:jc w:val="both"/>
        <w:rPr>
          <w:sz w:val="28"/>
          <w:szCs w:val="28"/>
        </w:rPr>
      </w:pPr>
    </w:p>
    <w:p w14:paraId="68701A6C" w14:textId="77777777" w:rsidR="009344C6" w:rsidRPr="008D7337" w:rsidRDefault="009344C6" w:rsidP="009344C6">
      <w:pPr>
        <w:jc w:val="both"/>
        <w:rPr>
          <w:sz w:val="28"/>
          <w:szCs w:val="28"/>
        </w:rPr>
      </w:pPr>
      <w:r w:rsidRPr="008D7337">
        <w:rPr>
          <w:sz w:val="28"/>
          <w:szCs w:val="28"/>
        </w:rPr>
        <w:t xml:space="preserve">Председатель Собрания депутатов- </w:t>
      </w:r>
    </w:p>
    <w:p w14:paraId="2FB2808B" w14:textId="65B19465" w:rsidR="009344C6" w:rsidRPr="008D7337" w:rsidRDefault="009344C6" w:rsidP="009344C6">
      <w:pPr>
        <w:jc w:val="both"/>
        <w:rPr>
          <w:sz w:val="28"/>
          <w:szCs w:val="28"/>
        </w:rPr>
      </w:pPr>
      <w:r w:rsidRPr="008D7337">
        <w:rPr>
          <w:sz w:val="28"/>
          <w:szCs w:val="28"/>
        </w:rPr>
        <w:t xml:space="preserve">глава Истоминского сельского поселения                                            </w:t>
      </w:r>
      <w:r>
        <w:rPr>
          <w:sz w:val="28"/>
          <w:szCs w:val="28"/>
        </w:rPr>
        <w:t>А</w:t>
      </w:r>
      <w:r w:rsidRPr="008D7337">
        <w:rPr>
          <w:sz w:val="28"/>
          <w:szCs w:val="28"/>
        </w:rPr>
        <w:t xml:space="preserve">.И. </w:t>
      </w:r>
      <w:r>
        <w:rPr>
          <w:sz w:val="28"/>
          <w:szCs w:val="28"/>
        </w:rPr>
        <w:t>Сорока</w:t>
      </w:r>
    </w:p>
    <w:p w14:paraId="6DFA3022" w14:textId="77777777" w:rsidR="009344C6" w:rsidRPr="008D7337" w:rsidRDefault="009344C6" w:rsidP="009344C6">
      <w:pPr>
        <w:ind w:firstLine="709"/>
        <w:jc w:val="both"/>
        <w:rPr>
          <w:sz w:val="28"/>
          <w:szCs w:val="28"/>
        </w:rPr>
      </w:pPr>
    </w:p>
    <w:p w14:paraId="321567D0" w14:textId="77777777" w:rsidR="009344C6" w:rsidRPr="008D7337" w:rsidRDefault="009344C6" w:rsidP="009344C6">
      <w:pPr>
        <w:ind w:firstLine="709"/>
        <w:jc w:val="both"/>
        <w:rPr>
          <w:sz w:val="28"/>
          <w:szCs w:val="28"/>
        </w:rPr>
      </w:pPr>
    </w:p>
    <w:p w14:paraId="7A3C59EB" w14:textId="77777777" w:rsidR="009344C6" w:rsidRPr="008D7337" w:rsidRDefault="009344C6" w:rsidP="009344C6">
      <w:pPr>
        <w:jc w:val="both"/>
        <w:rPr>
          <w:sz w:val="28"/>
          <w:szCs w:val="28"/>
        </w:rPr>
      </w:pPr>
    </w:p>
    <w:p w14:paraId="785297E2" w14:textId="77777777" w:rsidR="009344C6" w:rsidRPr="008D7337" w:rsidRDefault="009344C6" w:rsidP="009344C6">
      <w:pPr>
        <w:ind w:firstLine="709"/>
        <w:jc w:val="both"/>
        <w:rPr>
          <w:sz w:val="28"/>
          <w:szCs w:val="28"/>
        </w:rPr>
      </w:pPr>
    </w:p>
    <w:p w14:paraId="1399C1B3" w14:textId="77777777" w:rsidR="009344C6" w:rsidRPr="008D7337" w:rsidRDefault="009344C6" w:rsidP="009344C6">
      <w:pPr>
        <w:jc w:val="both"/>
        <w:rPr>
          <w:sz w:val="28"/>
          <w:szCs w:val="28"/>
        </w:rPr>
      </w:pPr>
      <w:r w:rsidRPr="008D7337">
        <w:rPr>
          <w:sz w:val="28"/>
          <w:szCs w:val="28"/>
        </w:rPr>
        <w:t>х. Островского</w:t>
      </w:r>
    </w:p>
    <w:p w14:paraId="0CA8A89A" w14:textId="77777777" w:rsidR="009344C6" w:rsidRPr="008D7337" w:rsidRDefault="009344C6" w:rsidP="009344C6">
      <w:pPr>
        <w:jc w:val="both"/>
        <w:rPr>
          <w:sz w:val="28"/>
          <w:szCs w:val="28"/>
        </w:rPr>
      </w:pPr>
      <w:r w:rsidRPr="008D7337">
        <w:rPr>
          <w:sz w:val="28"/>
          <w:szCs w:val="28"/>
        </w:rPr>
        <w:t>2</w:t>
      </w:r>
      <w:r>
        <w:rPr>
          <w:sz w:val="28"/>
          <w:szCs w:val="28"/>
        </w:rPr>
        <w:t>9</w:t>
      </w:r>
      <w:r w:rsidRPr="008D7337">
        <w:rPr>
          <w:sz w:val="28"/>
          <w:szCs w:val="28"/>
        </w:rPr>
        <w:t xml:space="preserve"> </w:t>
      </w:r>
      <w:r>
        <w:rPr>
          <w:sz w:val="28"/>
          <w:szCs w:val="28"/>
        </w:rPr>
        <w:t>ноября</w:t>
      </w:r>
      <w:r w:rsidRPr="008D7337">
        <w:rPr>
          <w:sz w:val="28"/>
          <w:szCs w:val="28"/>
        </w:rPr>
        <w:t xml:space="preserve"> 2021 года</w:t>
      </w:r>
    </w:p>
    <w:p w14:paraId="3D58D4BE" w14:textId="77777777" w:rsidR="009344C6" w:rsidRPr="008D7337" w:rsidRDefault="009344C6" w:rsidP="009344C6">
      <w:pPr>
        <w:jc w:val="both"/>
        <w:rPr>
          <w:sz w:val="28"/>
          <w:szCs w:val="28"/>
        </w:rPr>
      </w:pPr>
      <w:r w:rsidRPr="008D7337">
        <w:rPr>
          <w:sz w:val="28"/>
          <w:szCs w:val="28"/>
        </w:rPr>
        <w:t xml:space="preserve">№ </w:t>
      </w:r>
      <w:r>
        <w:rPr>
          <w:sz w:val="28"/>
          <w:szCs w:val="28"/>
        </w:rPr>
        <w:t>24</w:t>
      </w:r>
    </w:p>
    <w:p w14:paraId="13E64ABA" w14:textId="77777777" w:rsidR="009344C6" w:rsidRPr="000E39C3" w:rsidRDefault="009344C6" w:rsidP="009344C6">
      <w:pPr>
        <w:pStyle w:val="ConsPlusNormal"/>
        <w:ind w:firstLine="0"/>
        <w:rPr>
          <w:rFonts w:ascii="Times New Roman" w:hAnsi="Times New Roman" w:cs="Times New Roman"/>
          <w:sz w:val="28"/>
          <w:szCs w:val="28"/>
        </w:rPr>
      </w:pPr>
    </w:p>
    <w:p w14:paraId="3006A619" w14:textId="77777777" w:rsidR="00BA52B8" w:rsidRDefault="00BA52B8" w:rsidP="00BA52B8">
      <w:pPr>
        <w:rPr>
          <w:rFonts w:ascii="Verdana" w:hAnsi="Verdana"/>
          <w:lang w:eastAsia="en-US"/>
        </w:rPr>
      </w:pPr>
    </w:p>
    <w:p w14:paraId="0A1ECECC" w14:textId="77777777" w:rsidR="00BA52B8" w:rsidRDefault="00BA52B8" w:rsidP="00BA52B8">
      <w:pPr>
        <w:autoSpaceDE w:val="0"/>
        <w:autoSpaceDN w:val="0"/>
        <w:adjustRightInd w:val="0"/>
        <w:jc w:val="both"/>
        <w:outlineLvl w:val="1"/>
      </w:pPr>
    </w:p>
    <w:p w14:paraId="5AF0270C" w14:textId="77777777" w:rsidR="00BA52B8" w:rsidRPr="00CA4507" w:rsidRDefault="00BA52B8" w:rsidP="00BA52B8">
      <w:pPr>
        <w:rPr>
          <w:rFonts w:ascii="Verdana" w:hAnsi="Verdana"/>
          <w:lang w:eastAsia="en-US"/>
        </w:rPr>
      </w:pPr>
    </w:p>
    <w:p w14:paraId="4FDE1EA8" w14:textId="0F4D822E" w:rsidR="00865556" w:rsidRDefault="00865556" w:rsidP="00FA2CCA">
      <w:pPr>
        <w:pStyle w:val="2ffa"/>
        <w:shd w:val="clear" w:color="auto" w:fill="auto"/>
        <w:tabs>
          <w:tab w:val="left" w:pos="2429"/>
        </w:tabs>
        <w:spacing w:before="0"/>
        <w:ind w:right="-2"/>
        <w:rPr>
          <w:bCs/>
          <w:sz w:val="24"/>
          <w:szCs w:val="24"/>
        </w:rPr>
      </w:pPr>
    </w:p>
    <w:p w14:paraId="2B87D5A3" w14:textId="61503FDD" w:rsidR="00865556" w:rsidRDefault="00865556" w:rsidP="00FA2CCA">
      <w:pPr>
        <w:pStyle w:val="2ffa"/>
        <w:shd w:val="clear" w:color="auto" w:fill="auto"/>
        <w:tabs>
          <w:tab w:val="left" w:pos="2429"/>
        </w:tabs>
        <w:spacing w:before="0"/>
        <w:ind w:right="-2"/>
        <w:rPr>
          <w:bCs/>
          <w:sz w:val="24"/>
          <w:szCs w:val="24"/>
        </w:rPr>
      </w:pPr>
    </w:p>
    <w:p w14:paraId="5EAEEADC" w14:textId="1AC24DE2" w:rsidR="00865556" w:rsidRDefault="00865556" w:rsidP="00FA2CCA">
      <w:pPr>
        <w:pStyle w:val="2ffa"/>
        <w:shd w:val="clear" w:color="auto" w:fill="auto"/>
        <w:tabs>
          <w:tab w:val="left" w:pos="2429"/>
        </w:tabs>
        <w:spacing w:before="0"/>
        <w:ind w:right="-2"/>
        <w:rPr>
          <w:bCs/>
          <w:sz w:val="24"/>
          <w:szCs w:val="24"/>
        </w:rPr>
      </w:pPr>
    </w:p>
    <w:p w14:paraId="2B329F2F" w14:textId="5D63B840" w:rsidR="00865556" w:rsidRDefault="00865556" w:rsidP="00FA2CCA">
      <w:pPr>
        <w:pStyle w:val="2ffa"/>
        <w:shd w:val="clear" w:color="auto" w:fill="auto"/>
        <w:tabs>
          <w:tab w:val="left" w:pos="2429"/>
        </w:tabs>
        <w:spacing w:before="0"/>
        <w:ind w:right="-2"/>
        <w:rPr>
          <w:bCs/>
          <w:sz w:val="24"/>
          <w:szCs w:val="24"/>
        </w:rPr>
      </w:pPr>
    </w:p>
    <w:p w14:paraId="210D9BEB" w14:textId="3E27FADB" w:rsidR="00865556" w:rsidRDefault="00865556" w:rsidP="00FA2CCA">
      <w:pPr>
        <w:pStyle w:val="2ffa"/>
        <w:shd w:val="clear" w:color="auto" w:fill="auto"/>
        <w:tabs>
          <w:tab w:val="left" w:pos="2429"/>
        </w:tabs>
        <w:spacing w:before="0"/>
        <w:ind w:right="-2"/>
        <w:rPr>
          <w:bCs/>
          <w:sz w:val="24"/>
          <w:szCs w:val="24"/>
        </w:rPr>
      </w:pPr>
    </w:p>
    <w:bookmarkEnd w:id="1"/>
    <w:sectPr w:rsidR="00865556" w:rsidSect="006506EA">
      <w:pgSz w:w="11906" w:h="16838"/>
      <w:pgMar w:top="1134" w:right="1134" w:bottom="96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BD1B" w14:textId="77777777" w:rsidR="00BA52B8" w:rsidRDefault="00BA52B8"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3149457" w14:textId="77777777" w:rsidR="00BA52B8" w:rsidRDefault="00BA52B8"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8AE7" w14:textId="77777777" w:rsidR="00BA52B8" w:rsidRDefault="00BA52B8" w:rsidP="00DA19D8">
    <w:pPr>
      <w:pStyle w:val="aa"/>
      <w:framePr w:wrap="around" w:vAnchor="text" w:hAnchor="margin" w:xAlign="right" w:y="1"/>
      <w:ind w:right="360"/>
      <w:rPr>
        <w:rStyle w:val="a7"/>
      </w:rPr>
    </w:pPr>
  </w:p>
  <w:p w14:paraId="5A7F8440" w14:textId="77777777" w:rsidR="00BA52B8" w:rsidRDefault="00BA52B8"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E530" w14:textId="77777777" w:rsidR="00DE15F1" w:rsidRDefault="00DE15F1">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9A8E" w14:textId="77777777" w:rsidR="00DE15F1" w:rsidRDefault="00DE15F1">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32E2" w14:textId="77777777" w:rsidR="00DE15F1" w:rsidRDefault="00DE15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 w:id="1">
    <w:p w14:paraId="7E7C797E" w14:textId="77777777" w:rsidR="00EE6F26" w:rsidRPr="00D7149C" w:rsidRDefault="00EE6F26" w:rsidP="00EE6F26">
      <w:pPr>
        <w:pStyle w:val="afc"/>
        <w:jc w:val="both"/>
      </w:pPr>
    </w:p>
  </w:footnote>
  <w:footnote w:id="2">
    <w:p w14:paraId="084DCBF7" w14:textId="77777777" w:rsidR="00EE6F26" w:rsidRDefault="00EE6F26" w:rsidP="00EE6F26">
      <w:pPr>
        <w:pStyle w:val="afc"/>
        <w:jc w:val="both"/>
      </w:pPr>
    </w:p>
  </w:footnote>
  <w:footnote w:id="3">
    <w:p w14:paraId="2B967981" w14:textId="77777777" w:rsidR="00EE6F26" w:rsidRDefault="00EE6F26" w:rsidP="00EE6F26">
      <w:pPr>
        <w:pStyle w:val="afc"/>
        <w:jc w:val="both"/>
      </w:pPr>
    </w:p>
  </w:footnote>
  <w:footnote w:id="4">
    <w:p w14:paraId="46C01B3C" w14:textId="77777777" w:rsidR="00EE6F26" w:rsidRDefault="00EE6F26" w:rsidP="00EE6F26">
      <w:pPr>
        <w:pStyle w:val="afc"/>
        <w:jc w:val="both"/>
      </w:pPr>
      <w:r w:rsidRPr="00D7149C">
        <w:t xml:space="preserve">                               </w:t>
      </w:r>
    </w:p>
  </w:footnote>
  <w:footnote w:id="5">
    <w:p w14:paraId="52E1B0AD" w14:textId="77777777" w:rsidR="00EE6F26" w:rsidRDefault="00EE6F26" w:rsidP="00EE6F26">
      <w:pPr>
        <w:pStyle w:val="afc"/>
        <w:jc w:val="both"/>
      </w:pPr>
    </w:p>
  </w:footnote>
  <w:footnote w:id="6">
    <w:p w14:paraId="3743BB8F" w14:textId="77777777" w:rsidR="00EE6F26" w:rsidRDefault="00EE6F26" w:rsidP="00EE6F26">
      <w:pPr>
        <w:pStyle w:val="afc"/>
        <w:jc w:val="both"/>
      </w:pPr>
    </w:p>
  </w:footnote>
  <w:footnote w:id="7">
    <w:p w14:paraId="3C7F2734" w14:textId="77777777" w:rsidR="00EE6F26" w:rsidRDefault="00EE6F26" w:rsidP="00EE6F26">
      <w:pPr>
        <w:pStyle w:val="afc"/>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244" w14:textId="77777777" w:rsidR="00BA52B8" w:rsidRDefault="00BA52B8"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20D7B9" w14:textId="77777777" w:rsidR="00BA52B8" w:rsidRDefault="00BA52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40E4" w14:textId="77777777" w:rsidR="00BA52B8" w:rsidRDefault="00BA52B8">
    <w:pPr>
      <w:pStyle w:val="a5"/>
      <w:jc w:val="center"/>
    </w:pPr>
    <w:r>
      <w:fldChar w:fldCharType="begin"/>
    </w:r>
    <w:r>
      <w:instrText xml:space="preserve"> PAGE   \* MERGEFORMAT </w:instrText>
    </w:r>
    <w:r>
      <w:fldChar w:fldCharType="separate"/>
    </w:r>
    <w:r>
      <w:rPr>
        <w:noProof/>
      </w:rPr>
      <w:t>60</w:t>
    </w:r>
    <w:r>
      <w:fldChar w:fldCharType="end"/>
    </w:r>
  </w:p>
  <w:p w14:paraId="0885481E" w14:textId="77777777" w:rsidR="00BA52B8" w:rsidRDefault="00BA52B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CC00" w14:textId="77777777" w:rsidR="00DE15F1" w:rsidRDefault="00DE15F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F0CD" w14:textId="77777777" w:rsidR="00DE15F1" w:rsidRDefault="00DE15F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19A7" w14:textId="77777777" w:rsidR="00DE15F1" w:rsidRDefault="00DE15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FC310B6"/>
    <w:multiLevelType w:val="hybridMultilevel"/>
    <w:tmpl w:val="5D46CDEA"/>
    <w:lvl w:ilvl="0" w:tplc="C14271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3"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7"/>
  </w:num>
  <w:num w:numId="4">
    <w:abstractNumId w:val="14"/>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F6F"/>
    <w:rsid w:val="00035251"/>
    <w:rsid w:val="000372D6"/>
    <w:rsid w:val="00042C00"/>
    <w:rsid w:val="0004601B"/>
    <w:rsid w:val="0004749F"/>
    <w:rsid w:val="000541E3"/>
    <w:rsid w:val="00061F33"/>
    <w:rsid w:val="0006214D"/>
    <w:rsid w:val="000716C5"/>
    <w:rsid w:val="000772F8"/>
    <w:rsid w:val="00093374"/>
    <w:rsid w:val="000952D0"/>
    <w:rsid w:val="000B6096"/>
    <w:rsid w:val="000C259F"/>
    <w:rsid w:val="000C5ED1"/>
    <w:rsid w:val="000C6D0A"/>
    <w:rsid w:val="000D281F"/>
    <w:rsid w:val="000D730D"/>
    <w:rsid w:val="000E37D5"/>
    <w:rsid w:val="000F2F34"/>
    <w:rsid w:val="0010661E"/>
    <w:rsid w:val="00111746"/>
    <w:rsid w:val="00114D57"/>
    <w:rsid w:val="00121156"/>
    <w:rsid w:val="00127F3E"/>
    <w:rsid w:val="00131BE5"/>
    <w:rsid w:val="00133195"/>
    <w:rsid w:val="0013663C"/>
    <w:rsid w:val="00140ADD"/>
    <w:rsid w:val="001472AF"/>
    <w:rsid w:val="00163CCA"/>
    <w:rsid w:val="00167D46"/>
    <w:rsid w:val="00167D9E"/>
    <w:rsid w:val="00171673"/>
    <w:rsid w:val="00185AB6"/>
    <w:rsid w:val="001A253E"/>
    <w:rsid w:val="001B1742"/>
    <w:rsid w:val="001B3CB0"/>
    <w:rsid w:val="001B4D98"/>
    <w:rsid w:val="001C771D"/>
    <w:rsid w:val="001C7CA4"/>
    <w:rsid w:val="001D45FC"/>
    <w:rsid w:val="001D5EC1"/>
    <w:rsid w:val="001E28CC"/>
    <w:rsid w:val="001F49C1"/>
    <w:rsid w:val="001F4DE8"/>
    <w:rsid w:val="001F6518"/>
    <w:rsid w:val="001F742A"/>
    <w:rsid w:val="00203B3D"/>
    <w:rsid w:val="002110CC"/>
    <w:rsid w:val="00211245"/>
    <w:rsid w:val="00215475"/>
    <w:rsid w:val="002203F1"/>
    <w:rsid w:val="0022573C"/>
    <w:rsid w:val="00227FFC"/>
    <w:rsid w:val="0023146C"/>
    <w:rsid w:val="0023256E"/>
    <w:rsid w:val="0023735B"/>
    <w:rsid w:val="00242A96"/>
    <w:rsid w:val="0024476E"/>
    <w:rsid w:val="0025271B"/>
    <w:rsid w:val="00255CEC"/>
    <w:rsid w:val="00255D81"/>
    <w:rsid w:val="00261AA7"/>
    <w:rsid w:val="00265E83"/>
    <w:rsid w:val="00267BE4"/>
    <w:rsid w:val="002718FD"/>
    <w:rsid w:val="002802E4"/>
    <w:rsid w:val="0029183F"/>
    <w:rsid w:val="002A2C29"/>
    <w:rsid w:val="002B539E"/>
    <w:rsid w:val="002C3DEF"/>
    <w:rsid w:val="002C72CF"/>
    <w:rsid w:val="002D2986"/>
    <w:rsid w:val="002E61BD"/>
    <w:rsid w:val="002F2DE2"/>
    <w:rsid w:val="002F532D"/>
    <w:rsid w:val="002F607C"/>
    <w:rsid w:val="002F6578"/>
    <w:rsid w:val="00301190"/>
    <w:rsid w:val="00307117"/>
    <w:rsid w:val="0032514E"/>
    <w:rsid w:val="0034547F"/>
    <w:rsid w:val="00354082"/>
    <w:rsid w:val="003546A7"/>
    <w:rsid w:val="003546BE"/>
    <w:rsid w:val="00356A19"/>
    <w:rsid w:val="00361319"/>
    <w:rsid w:val="00366206"/>
    <w:rsid w:val="00366CCE"/>
    <w:rsid w:val="003724C8"/>
    <w:rsid w:val="00372F2B"/>
    <w:rsid w:val="00374C43"/>
    <w:rsid w:val="0037596E"/>
    <w:rsid w:val="00380095"/>
    <w:rsid w:val="00382C78"/>
    <w:rsid w:val="00384CE7"/>
    <w:rsid w:val="00393924"/>
    <w:rsid w:val="003A0441"/>
    <w:rsid w:val="003A1C5B"/>
    <w:rsid w:val="003B4FB2"/>
    <w:rsid w:val="003B5E13"/>
    <w:rsid w:val="003C1929"/>
    <w:rsid w:val="003C1C46"/>
    <w:rsid w:val="003C6583"/>
    <w:rsid w:val="003D6001"/>
    <w:rsid w:val="003E320A"/>
    <w:rsid w:val="003E5F55"/>
    <w:rsid w:val="003E702F"/>
    <w:rsid w:val="003F0589"/>
    <w:rsid w:val="003F6259"/>
    <w:rsid w:val="00401F39"/>
    <w:rsid w:val="00410731"/>
    <w:rsid w:val="0041781C"/>
    <w:rsid w:val="00424C60"/>
    <w:rsid w:val="004258D6"/>
    <w:rsid w:val="004553AB"/>
    <w:rsid w:val="00470BF6"/>
    <w:rsid w:val="0047305E"/>
    <w:rsid w:val="00474C46"/>
    <w:rsid w:val="00476AA2"/>
    <w:rsid w:val="0048170B"/>
    <w:rsid w:val="004842BB"/>
    <w:rsid w:val="0048446F"/>
    <w:rsid w:val="004A0AA0"/>
    <w:rsid w:val="004A1A92"/>
    <w:rsid w:val="004A79BE"/>
    <w:rsid w:val="004B3AB9"/>
    <w:rsid w:val="004B74EE"/>
    <w:rsid w:val="004C685C"/>
    <w:rsid w:val="004E5C68"/>
    <w:rsid w:val="004E6DB1"/>
    <w:rsid w:val="004F026F"/>
    <w:rsid w:val="00502104"/>
    <w:rsid w:val="005227AA"/>
    <w:rsid w:val="005228AF"/>
    <w:rsid w:val="005328CF"/>
    <w:rsid w:val="00534780"/>
    <w:rsid w:val="005347C6"/>
    <w:rsid w:val="005349AF"/>
    <w:rsid w:val="00536F53"/>
    <w:rsid w:val="00540FA8"/>
    <w:rsid w:val="005467E2"/>
    <w:rsid w:val="0055158E"/>
    <w:rsid w:val="00552714"/>
    <w:rsid w:val="00576035"/>
    <w:rsid w:val="00577902"/>
    <w:rsid w:val="00577CC6"/>
    <w:rsid w:val="0058574A"/>
    <w:rsid w:val="005858C3"/>
    <w:rsid w:val="0059020E"/>
    <w:rsid w:val="005964C4"/>
    <w:rsid w:val="005B152E"/>
    <w:rsid w:val="005C261C"/>
    <w:rsid w:val="005C2EB4"/>
    <w:rsid w:val="005C67D9"/>
    <w:rsid w:val="005E2A0A"/>
    <w:rsid w:val="005E6F46"/>
    <w:rsid w:val="006112AF"/>
    <w:rsid w:val="00617D97"/>
    <w:rsid w:val="00625DDF"/>
    <w:rsid w:val="00645CE8"/>
    <w:rsid w:val="006506EA"/>
    <w:rsid w:val="006525F7"/>
    <w:rsid w:val="00656125"/>
    <w:rsid w:val="006631F1"/>
    <w:rsid w:val="00672D27"/>
    <w:rsid w:val="006826BC"/>
    <w:rsid w:val="0068365B"/>
    <w:rsid w:val="00685FB1"/>
    <w:rsid w:val="006962F5"/>
    <w:rsid w:val="00697DFA"/>
    <w:rsid w:val="006A0137"/>
    <w:rsid w:val="006A09B3"/>
    <w:rsid w:val="006A4606"/>
    <w:rsid w:val="006B3D19"/>
    <w:rsid w:val="006B3D5A"/>
    <w:rsid w:val="006C3D2B"/>
    <w:rsid w:val="006D331F"/>
    <w:rsid w:val="006E06B4"/>
    <w:rsid w:val="006E49C2"/>
    <w:rsid w:val="006E5C67"/>
    <w:rsid w:val="006F2EAA"/>
    <w:rsid w:val="006F5E40"/>
    <w:rsid w:val="00704C4E"/>
    <w:rsid w:val="00713053"/>
    <w:rsid w:val="0071488E"/>
    <w:rsid w:val="007206D6"/>
    <w:rsid w:val="0072406A"/>
    <w:rsid w:val="00725918"/>
    <w:rsid w:val="0074783C"/>
    <w:rsid w:val="00753EF0"/>
    <w:rsid w:val="00756E16"/>
    <w:rsid w:val="00766032"/>
    <w:rsid w:val="00767691"/>
    <w:rsid w:val="00774952"/>
    <w:rsid w:val="007806AC"/>
    <w:rsid w:val="00782CE1"/>
    <w:rsid w:val="0078401F"/>
    <w:rsid w:val="00785CBC"/>
    <w:rsid w:val="007879DE"/>
    <w:rsid w:val="00795102"/>
    <w:rsid w:val="007A0606"/>
    <w:rsid w:val="007A63CA"/>
    <w:rsid w:val="007B2F82"/>
    <w:rsid w:val="007B58FB"/>
    <w:rsid w:val="007D3D94"/>
    <w:rsid w:val="007D78B3"/>
    <w:rsid w:val="007E5203"/>
    <w:rsid w:val="007F08E3"/>
    <w:rsid w:val="007F2C48"/>
    <w:rsid w:val="00817F2F"/>
    <w:rsid w:val="00823922"/>
    <w:rsid w:val="00833878"/>
    <w:rsid w:val="00844E99"/>
    <w:rsid w:val="00850AF1"/>
    <w:rsid w:val="008609D2"/>
    <w:rsid w:val="00860B58"/>
    <w:rsid w:val="00865556"/>
    <w:rsid w:val="008705BD"/>
    <w:rsid w:val="00873F71"/>
    <w:rsid w:val="00874718"/>
    <w:rsid w:val="00877CCC"/>
    <w:rsid w:val="00885252"/>
    <w:rsid w:val="00885BF7"/>
    <w:rsid w:val="00893F50"/>
    <w:rsid w:val="008965D7"/>
    <w:rsid w:val="00896844"/>
    <w:rsid w:val="008B1AAE"/>
    <w:rsid w:val="008C3AC3"/>
    <w:rsid w:val="008C53F6"/>
    <w:rsid w:val="008C6BD5"/>
    <w:rsid w:val="008D1798"/>
    <w:rsid w:val="008D4DE8"/>
    <w:rsid w:val="008D7674"/>
    <w:rsid w:val="008E4B65"/>
    <w:rsid w:val="008E6049"/>
    <w:rsid w:val="008E7CA1"/>
    <w:rsid w:val="008F13B5"/>
    <w:rsid w:val="008F1BCC"/>
    <w:rsid w:val="008F33A1"/>
    <w:rsid w:val="00900476"/>
    <w:rsid w:val="0090345F"/>
    <w:rsid w:val="00905D1B"/>
    <w:rsid w:val="009275E0"/>
    <w:rsid w:val="009344C6"/>
    <w:rsid w:val="00936E13"/>
    <w:rsid w:val="00957974"/>
    <w:rsid w:val="00972B24"/>
    <w:rsid w:val="00983CE8"/>
    <w:rsid w:val="009847EE"/>
    <w:rsid w:val="009855ED"/>
    <w:rsid w:val="0099015D"/>
    <w:rsid w:val="00993559"/>
    <w:rsid w:val="009C74B1"/>
    <w:rsid w:val="009D21FF"/>
    <w:rsid w:val="009D6326"/>
    <w:rsid w:val="009D6C6C"/>
    <w:rsid w:val="009E55D3"/>
    <w:rsid w:val="009F06CC"/>
    <w:rsid w:val="009F2879"/>
    <w:rsid w:val="009F2DDE"/>
    <w:rsid w:val="00A12884"/>
    <w:rsid w:val="00A153AD"/>
    <w:rsid w:val="00A1657F"/>
    <w:rsid w:val="00A2286F"/>
    <w:rsid w:val="00A24F8B"/>
    <w:rsid w:val="00A259A0"/>
    <w:rsid w:val="00A25BE4"/>
    <w:rsid w:val="00A41CE1"/>
    <w:rsid w:val="00A429F3"/>
    <w:rsid w:val="00A572AE"/>
    <w:rsid w:val="00A57FA3"/>
    <w:rsid w:val="00A60883"/>
    <w:rsid w:val="00A77711"/>
    <w:rsid w:val="00A80155"/>
    <w:rsid w:val="00A83FDF"/>
    <w:rsid w:val="00A849EB"/>
    <w:rsid w:val="00A94F5B"/>
    <w:rsid w:val="00A96CC8"/>
    <w:rsid w:val="00AA0157"/>
    <w:rsid w:val="00AA134E"/>
    <w:rsid w:val="00AB0DC5"/>
    <w:rsid w:val="00AB2EA0"/>
    <w:rsid w:val="00AB613B"/>
    <w:rsid w:val="00AD3468"/>
    <w:rsid w:val="00AE0062"/>
    <w:rsid w:val="00AE1D5C"/>
    <w:rsid w:val="00AF01F9"/>
    <w:rsid w:val="00AF12F3"/>
    <w:rsid w:val="00AF4996"/>
    <w:rsid w:val="00AF5318"/>
    <w:rsid w:val="00B017CA"/>
    <w:rsid w:val="00B01B0D"/>
    <w:rsid w:val="00B052C2"/>
    <w:rsid w:val="00B05529"/>
    <w:rsid w:val="00B07ADB"/>
    <w:rsid w:val="00B20F2B"/>
    <w:rsid w:val="00B267AC"/>
    <w:rsid w:val="00B33112"/>
    <w:rsid w:val="00B353C6"/>
    <w:rsid w:val="00B41793"/>
    <w:rsid w:val="00B520AA"/>
    <w:rsid w:val="00B642D3"/>
    <w:rsid w:val="00B65527"/>
    <w:rsid w:val="00B664A7"/>
    <w:rsid w:val="00B665FD"/>
    <w:rsid w:val="00B7302B"/>
    <w:rsid w:val="00B7622A"/>
    <w:rsid w:val="00B76485"/>
    <w:rsid w:val="00B840DC"/>
    <w:rsid w:val="00B85F65"/>
    <w:rsid w:val="00B863D9"/>
    <w:rsid w:val="00B94E24"/>
    <w:rsid w:val="00BA33F8"/>
    <w:rsid w:val="00BA3C43"/>
    <w:rsid w:val="00BA52B8"/>
    <w:rsid w:val="00BB0554"/>
    <w:rsid w:val="00BE060C"/>
    <w:rsid w:val="00BE0E80"/>
    <w:rsid w:val="00BE25FD"/>
    <w:rsid w:val="00BF2F3E"/>
    <w:rsid w:val="00C05E7B"/>
    <w:rsid w:val="00C1264B"/>
    <w:rsid w:val="00C51272"/>
    <w:rsid w:val="00C60F6D"/>
    <w:rsid w:val="00C649B4"/>
    <w:rsid w:val="00C71A22"/>
    <w:rsid w:val="00C75FE9"/>
    <w:rsid w:val="00C936DF"/>
    <w:rsid w:val="00C94094"/>
    <w:rsid w:val="00CB4761"/>
    <w:rsid w:val="00CB70E9"/>
    <w:rsid w:val="00CD0134"/>
    <w:rsid w:val="00CD2553"/>
    <w:rsid w:val="00CD3DC1"/>
    <w:rsid w:val="00CE23A9"/>
    <w:rsid w:val="00CE410A"/>
    <w:rsid w:val="00CE42BE"/>
    <w:rsid w:val="00CE7E38"/>
    <w:rsid w:val="00CF30A9"/>
    <w:rsid w:val="00CF50F7"/>
    <w:rsid w:val="00D01129"/>
    <w:rsid w:val="00D21D50"/>
    <w:rsid w:val="00D2571E"/>
    <w:rsid w:val="00D326B6"/>
    <w:rsid w:val="00D6140B"/>
    <w:rsid w:val="00D62329"/>
    <w:rsid w:val="00D62DE4"/>
    <w:rsid w:val="00D70277"/>
    <w:rsid w:val="00D711A6"/>
    <w:rsid w:val="00DC4AF5"/>
    <w:rsid w:val="00DE15F1"/>
    <w:rsid w:val="00DE226A"/>
    <w:rsid w:val="00E0273B"/>
    <w:rsid w:val="00E02FF8"/>
    <w:rsid w:val="00E05BCF"/>
    <w:rsid w:val="00E1228A"/>
    <w:rsid w:val="00E12C79"/>
    <w:rsid w:val="00E203BF"/>
    <w:rsid w:val="00E22908"/>
    <w:rsid w:val="00E262CE"/>
    <w:rsid w:val="00E33A61"/>
    <w:rsid w:val="00E359D3"/>
    <w:rsid w:val="00E3633F"/>
    <w:rsid w:val="00E372AC"/>
    <w:rsid w:val="00E42804"/>
    <w:rsid w:val="00E55C51"/>
    <w:rsid w:val="00E56494"/>
    <w:rsid w:val="00E664AC"/>
    <w:rsid w:val="00E73D3D"/>
    <w:rsid w:val="00E92828"/>
    <w:rsid w:val="00E96705"/>
    <w:rsid w:val="00E96D68"/>
    <w:rsid w:val="00EA21F6"/>
    <w:rsid w:val="00EA23DA"/>
    <w:rsid w:val="00EA3385"/>
    <w:rsid w:val="00EB5FE7"/>
    <w:rsid w:val="00EC5492"/>
    <w:rsid w:val="00EC5D66"/>
    <w:rsid w:val="00ED7A63"/>
    <w:rsid w:val="00EE5B7B"/>
    <w:rsid w:val="00EE6F26"/>
    <w:rsid w:val="00EE7A6F"/>
    <w:rsid w:val="00EF5D49"/>
    <w:rsid w:val="00EF6330"/>
    <w:rsid w:val="00F16BB4"/>
    <w:rsid w:val="00F17757"/>
    <w:rsid w:val="00F2619C"/>
    <w:rsid w:val="00F271DB"/>
    <w:rsid w:val="00F30BD9"/>
    <w:rsid w:val="00F46718"/>
    <w:rsid w:val="00F53355"/>
    <w:rsid w:val="00F60F39"/>
    <w:rsid w:val="00F62009"/>
    <w:rsid w:val="00F77007"/>
    <w:rsid w:val="00F776EA"/>
    <w:rsid w:val="00FA2CC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juscontext">
    <w:name w:val="juscontext"/>
    <w:basedOn w:val="a0"/>
    <w:rsid w:val="00BF2F3E"/>
    <w:pPr>
      <w:spacing w:before="100" w:beforeAutospacing="1" w:after="100" w:afterAutospacing="1"/>
    </w:pPr>
  </w:style>
  <w:style w:type="table" w:customStyle="1" w:styleId="6f1">
    <w:name w:val="Сетка таблицы6"/>
    <w:basedOn w:val="a2"/>
    <w:next w:val="ac"/>
    <w:uiPriority w:val="59"/>
    <w:rsid w:val="00BF2F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basedOn w:val="a0"/>
    <w:next w:val="af"/>
    <w:uiPriority w:val="99"/>
    <w:unhideWhenUsed/>
    <w:rsid w:val="00BF2F3E"/>
    <w:pPr>
      <w:spacing w:before="100" w:beforeAutospacing="1" w:after="100" w:afterAutospacing="1"/>
    </w:pPr>
  </w:style>
  <w:style w:type="paragraph" w:customStyle="1" w:styleId="affffffffffffc">
    <w:basedOn w:val="a0"/>
    <w:next w:val="af"/>
    <w:uiPriority w:val="99"/>
    <w:unhideWhenUsed/>
    <w:rsid w:val="009D21FF"/>
    <w:pPr>
      <w:spacing w:before="100" w:beforeAutospacing="1" w:after="100" w:afterAutospacing="1"/>
    </w:pPr>
  </w:style>
  <w:style w:type="paragraph" w:customStyle="1" w:styleId="affffffffffffd">
    <w:basedOn w:val="a0"/>
    <w:next w:val="af2"/>
    <w:qFormat/>
    <w:rsid w:val="006962F5"/>
    <w:pPr>
      <w:jc w:val="center"/>
    </w:pPr>
    <w:rPr>
      <w:sz w:val="28"/>
      <w:szCs w:val="20"/>
    </w:rPr>
  </w:style>
  <w:style w:type="paragraph" w:customStyle="1" w:styleId="affffffffffffe">
    <w:basedOn w:val="a0"/>
    <w:next w:val="af"/>
    <w:uiPriority w:val="99"/>
    <w:unhideWhenUsed/>
    <w:rsid w:val="00A80155"/>
    <w:pPr>
      <w:spacing w:before="100" w:beforeAutospacing="1" w:after="100" w:afterAutospacing="1"/>
    </w:pPr>
  </w:style>
  <w:style w:type="paragraph" w:customStyle="1" w:styleId="afffffffffffff">
    <w:basedOn w:val="a0"/>
    <w:next w:val="af"/>
    <w:uiPriority w:val="99"/>
    <w:unhideWhenUsed/>
    <w:rsid w:val="00CF30A9"/>
    <w:pPr>
      <w:spacing w:before="100" w:beforeAutospacing="1" w:after="100" w:afterAutospacing="1"/>
    </w:pPr>
  </w:style>
  <w:style w:type="character" w:customStyle="1" w:styleId="highlightsearch">
    <w:name w:val="highlightsearch"/>
    <w:rsid w:val="00BA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471358644">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yperlink" Target="consultantplus://offline/ref=1AE236B3AC1C228669A35FF29CA5F1AE649CDF40F2E2318F6C2051B444D4B940055BBF7FB2D2D0759B8239c4m7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1AE236B3AC1C228669A35FF29CA5F1AE649CDF40F2E2318F6C2051B444D4B940055BBF7FB2D2D0759B8239c4m7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E236B3AC1C228669A35FF29CA5F1AE649CDF40F2E2318F6C2051B444D4B940055BBF7FB2D2D0759B8239c4m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consultantplus://offline/ref=5F2899041A1E022FD608256F7E2705920B71C001482963471634E41CBF24815B8BF9D26833BA6A3AE7D520P0V4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1AE236B3AC1C228669A35FF29CA5F1AE649CDF40F2E2318F6C2051B444D4B940055BBF7FB2D2D0759E8033c4m7L"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92</Pages>
  <Words>21677</Words>
  <Characters>123559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320</cp:revision>
  <cp:lastPrinted>2021-02-17T05:50:00Z</cp:lastPrinted>
  <dcterms:created xsi:type="dcterms:W3CDTF">2020-04-14T05:40:00Z</dcterms:created>
  <dcterms:modified xsi:type="dcterms:W3CDTF">2021-12-20T12:58:00Z</dcterms:modified>
</cp:coreProperties>
</file>