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5A" w:rsidRDefault="004A4D5A" w:rsidP="004F07C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noProof/>
          <w:lang w:eastAsia="ru-RU"/>
        </w:rPr>
      </w:pPr>
    </w:p>
    <w:p w:rsidR="00782171" w:rsidRDefault="00E45F51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EE4E14" wp14:editId="1036339B">
            <wp:extent cx="590550" cy="857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82171" w:rsidRDefault="00782171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A4D5A" w:rsidRDefault="004A4D5A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СОБРАНИЕ ДЕПУТАТОВ ИСТОМИНСКОГО СЕЛЬСКОГО ПОСЕЛЕНИЯ</w:t>
      </w:r>
    </w:p>
    <w:p w:rsidR="004A4D5A" w:rsidRDefault="004A4D5A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E46465">
        <w:rPr>
          <w:rFonts w:ascii="Times New Roman CYR" w:hAnsi="Times New Roman CYR" w:cs="Times New Roman CYR"/>
          <w:bCs/>
        </w:rPr>
        <w:t>3-го созыва</w:t>
      </w:r>
    </w:p>
    <w:p w:rsidR="004A4D5A" w:rsidRPr="00E46465" w:rsidRDefault="004A4D5A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A4D5A" w:rsidRDefault="004A4D5A" w:rsidP="004A4D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4A4D5A" w:rsidRDefault="004A4D5A" w:rsidP="004A4D5A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</w:p>
    <w:p w:rsidR="004A4D5A" w:rsidRDefault="00913E4C" w:rsidP="004A4D5A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08</w:t>
      </w:r>
      <w:r w:rsidR="004A4D5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июля</w:t>
      </w:r>
      <w:r w:rsidR="004A4D5A">
        <w:rPr>
          <w:rFonts w:ascii="Times New Roman CYR" w:hAnsi="Times New Roman CYR" w:cs="Times New Roman CYR"/>
        </w:rPr>
        <w:t xml:space="preserve"> 2016г.                             х. Островского                                   № </w:t>
      </w:r>
      <w:r>
        <w:rPr>
          <w:rFonts w:ascii="Times New Roman CYR" w:hAnsi="Times New Roman CYR" w:cs="Times New Roman CYR"/>
          <w:u w:val="single"/>
        </w:rPr>
        <w:t>213</w:t>
      </w:r>
    </w:p>
    <w:p w:rsidR="004A4D5A" w:rsidRDefault="004A4D5A" w:rsidP="004A4D5A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</w:p>
    <w:p w:rsidR="00440958" w:rsidRDefault="00440958" w:rsidP="00440958">
      <w:r>
        <w:t xml:space="preserve">О внесении изменений в Решение </w:t>
      </w:r>
    </w:p>
    <w:p w:rsidR="00440958" w:rsidRDefault="00440958" w:rsidP="00440958">
      <w:r>
        <w:t xml:space="preserve">Собрания </w:t>
      </w:r>
      <w:r w:rsidRPr="0084500C">
        <w:t xml:space="preserve">депутатов № </w:t>
      </w:r>
      <w:r>
        <w:t>6</w:t>
      </w:r>
      <w:r w:rsidR="00913E4C">
        <w:t>7</w:t>
      </w:r>
      <w:r w:rsidRPr="0084500C">
        <w:t xml:space="preserve"> от </w:t>
      </w:r>
      <w:r>
        <w:t xml:space="preserve">13.05.2014 </w:t>
      </w:r>
      <w:r w:rsidRPr="0084500C">
        <w:t>г</w:t>
      </w:r>
      <w:r>
        <w:t xml:space="preserve">. </w:t>
      </w:r>
    </w:p>
    <w:p w:rsidR="00440958" w:rsidRDefault="00440958" w:rsidP="00440958">
      <w:r>
        <w:t>«Об утверждении П</w:t>
      </w:r>
      <w:r w:rsidR="00913E4C">
        <w:t>оложения о порядке</w:t>
      </w:r>
      <w:r>
        <w:t xml:space="preserve"> </w:t>
      </w:r>
      <w:r w:rsidR="00913E4C">
        <w:t>владения,</w:t>
      </w:r>
    </w:p>
    <w:p w:rsidR="00913E4C" w:rsidRDefault="00913E4C" w:rsidP="00440958">
      <w:r>
        <w:t>пользования и распоряжения имуществом, находящимся</w:t>
      </w:r>
    </w:p>
    <w:p w:rsidR="00913E4C" w:rsidRDefault="00913E4C" w:rsidP="00440958">
      <w:r>
        <w:t xml:space="preserve">в муниципальной собственности муниципального </w:t>
      </w:r>
    </w:p>
    <w:p w:rsidR="00440958" w:rsidRDefault="00913E4C" w:rsidP="00440958">
      <w:r>
        <w:t>образования «Истоминское сельское поселение»</w:t>
      </w:r>
    </w:p>
    <w:p w:rsidR="00440958" w:rsidRDefault="00440958" w:rsidP="00440958">
      <w:pPr>
        <w:tabs>
          <w:tab w:val="left" w:pos="2748"/>
          <w:tab w:val="right" w:pos="9459"/>
        </w:tabs>
      </w:pPr>
    </w:p>
    <w:p w:rsidR="00440958" w:rsidRPr="007A2573" w:rsidRDefault="00440958" w:rsidP="00440958">
      <w:pPr>
        <w:tabs>
          <w:tab w:val="left" w:pos="2748"/>
          <w:tab w:val="right" w:pos="9459"/>
        </w:tabs>
      </w:pPr>
      <w:r>
        <w:t xml:space="preserve">                                                  </w:t>
      </w:r>
    </w:p>
    <w:p w:rsidR="00440958" w:rsidRPr="004729D8" w:rsidRDefault="00184CF5" w:rsidP="00440958">
      <w:pPr>
        <w:suppressAutoHyphens/>
        <w:ind w:firstLine="708"/>
        <w:textAlignment w:val="baseline"/>
        <w:rPr>
          <w:kern w:val="1"/>
          <w:lang w:eastAsia="zh-CN"/>
        </w:rPr>
      </w:pPr>
      <w:r>
        <w:rPr>
          <w:kern w:val="1"/>
          <w:lang w:eastAsia="zh-CN"/>
        </w:rPr>
        <w:t>На основании</w:t>
      </w:r>
      <w:r w:rsidR="00440958" w:rsidRPr="004729D8">
        <w:rPr>
          <w:kern w:val="1"/>
          <w:lang w:eastAsia="zh-CN"/>
        </w:rPr>
        <w:t xml:space="preserve"> </w:t>
      </w:r>
      <w:r>
        <w:rPr>
          <w:kern w:val="1"/>
          <w:lang w:eastAsia="zh-CN"/>
        </w:rPr>
        <w:t>Протеста</w:t>
      </w:r>
      <w:r w:rsidR="00913E4C">
        <w:rPr>
          <w:kern w:val="1"/>
          <w:lang w:eastAsia="zh-CN"/>
        </w:rPr>
        <w:t xml:space="preserve"> Прокуратуры Аксайского района</w:t>
      </w:r>
      <w:r w:rsidR="00440958" w:rsidRPr="004729D8">
        <w:rPr>
          <w:kern w:val="1"/>
          <w:lang w:eastAsia="zh-CN"/>
        </w:rPr>
        <w:t xml:space="preserve"> от </w:t>
      </w:r>
      <w:r w:rsidR="00913E4C">
        <w:rPr>
          <w:kern w:val="1"/>
          <w:lang w:eastAsia="zh-CN"/>
        </w:rPr>
        <w:t>29</w:t>
      </w:r>
      <w:r w:rsidR="00440958" w:rsidRPr="004729D8">
        <w:rPr>
          <w:kern w:val="1"/>
          <w:lang w:eastAsia="zh-CN"/>
        </w:rPr>
        <w:t>.</w:t>
      </w:r>
      <w:r w:rsidR="00913E4C">
        <w:rPr>
          <w:kern w:val="1"/>
          <w:lang w:eastAsia="zh-CN"/>
        </w:rPr>
        <w:t>06</w:t>
      </w:r>
      <w:r w:rsidR="00440958" w:rsidRPr="004729D8">
        <w:rPr>
          <w:kern w:val="1"/>
          <w:lang w:eastAsia="zh-CN"/>
        </w:rPr>
        <w:t>.20</w:t>
      </w:r>
      <w:r w:rsidR="00913E4C">
        <w:rPr>
          <w:kern w:val="1"/>
          <w:lang w:eastAsia="zh-CN"/>
        </w:rPr>
        <w:t>16</w:t>
      </w:r>
      <w:r w:rsidR="00440958" w:rsidRPr="004729D8">
        <w:rPr>
          <w:kern w:val="1"/>
          <w:lang w:eastAsia="zh-CN"/>
        </w:rPr>
        <w:t xml:space="preserve">г. № </w:t>
      </w:r>
      <w:r w:rsidR="00913E4C">
        <w:rPr>
          <w:kern w:val="1"/>
          <w:lang w:eastAsia="zh-CN"/>
        </w:rPr>
        <w:t>27-42-2016/1632</w:t>
      </w:r>
      <w:r>
        <w:rPr>
          <w:kern w:val="1"/>
          <w:lang w:eastAsia="zh-CN"/>
        </w:rPr>
        <w:t xml:space="preserve"> и в соответствие с ч. 5 ст. 51 Федерального закона от 06.10.2003 № 131-ФЗ «Об общих принципах организации местного самоуправления в Российской Федерации»</w:t>
      </w:r>
      <w:r w:rsidR="007A7594">
        <w:rPr>
          <w:kern w:val="1"/>
          <w:lang w:eastAsia="zh-CN"/>
        </w:rPr>
        <w:t xml:space="preserve"> </w:t>
      </w:r>
      <w:r w:rsidR="00440958" w:rsidRPr="004729D8">
        <w:rPr>
          <w:kern w:val="1"/>
          <w:lang w:eastAsia="zh-CN"/>
        </w:rPr>
        <w:t>-</w:t>
      </w:r>
    </w:p>
    <w:p w:rsidR="00440958" w:rsidRPr="004729D8" w:rsidRDefault="00440958" w:rsidP="00440958">
      <w:pPr>
        <w:suppressAutoHyphens/>
        <w:jc w:val="center"/>
        <w:textAlignment w:val="baseline"/>
        <w:rPr>
          <w:kern w:val="1"/>
          <w:lang w:eastAsia="zh-CN"/>
        </w:rPr>
      </w:pPr>
    </w:p>
    <w:p w:rsidR="00440958" w:rsidRDefault="00440958" w:rsidP="00440958">
      <w:pPr>
        <w:rPr>
          <w:sz w:val="24"/>
        </w:rPr>
      </w:pPr>
    </w:p>
    <w:p w:rsidR="00440958" w:rsidRDefault="00440958" w:rsidP="00440958">
      <w:pPr>
        <w:jc w:val="center"/>
      </w:pPr>
      <w:r>
        <w:t>Собрание депутатов Истоминского сельского поселения РЕШАЕТ</w:t>
      </w:r>
      <w:r w:rsidRPr="00045338">
        <w:t>:</w:t>
      </w:r>
    </w:p>
    <w:p w:rsidR="00440958" w:rsidRDefault="00440958" w:rsidP="00F466F4">
      <w:pPr>
        <w:spacing w:line="276" w:lineRule="auto"/>
        <w:textAlignment w:val="baseline"/>
        <w:rPr>
          <w:kern w:val="1"/>
        </w:rPr>
      </w:pPr>
    </w:p>
    <w:p w:rsidR="00440958" w:rsidRDefault="00F466F4" w:rsidP="003E6F14">
      <w:r>
        <w:t>1</w:t>
      </w:r>
      <w:r w:rsidR="00440958">
        <w:t>. В приложении</w:t>
      </w:r>
      <w:r w:rsidR="00440958">
        <w:rPr>
          <w:sz w:val="24"/>
          <w:szCs w:val="24"/>
        </w:rPr>
        <w:t xml:space="preserve"> </w:t>
      </w:r>
      <w:r w:rsidR="00440958">
        <w:t>к Решению Собрания депутатов Истоминского сельского поселения от 13.05.2014 г. № 6</w:t>
      </w:r>
      <w:r w:rsidR="003E6F14">
        <w:t>7</w:t>
      </w:r>
      <w:r w:rsidR="00440958">
        <w:t xml:space="preserve"> «Об утверждении П</w:t>
      </w:r>
      <w:r w:rsidR="003E6F14">
        <w:t>оложения</w:t>
      </w:r>
      <w:r w:rsidR="00440958">
        <w:t xml:space="preserve"> </w:t>
      </w:r>
      <w:r w:rsidR="003E6F14">
        <w:t xml:space="preserve">о порядке владения, пользования и распоряжения имуществом, находящимся в муниципальной собственности муниципального образования «Истоминское сельское поселение» </w:t>
      </w:r>
      <w:r w:rsidR="00184CF5">
        <w:t>пункт</w:t>
      </w:r>
      <w:r w:rsidR="00440958">
        <w:t xml:space="preserve"> </w:t>
      </w:r>
      <w:r w:rsidR="00323B81">
        <w:t>4.</w:t>
      </w:r>
      <w:r w:rsidR="00184CF5">
        <w:t>2</w:t>
      </w:r>
      <w:r w:rsidR="003E6F14">
        <w:t xml:space="preserve"> изложить в следующей редакции</w:t>
      </w:r>
      <w:r w:rsidR="00440958">
        <w:t>:</w:t>
      </w:r>
    </w:p>
    <w:p w:rsidR="00440958" w:rsidRDefault="003E6F14" w:rsidP="003E6F14">
      <w:pPr>
        <w:autoSpaceDE w:val="0"/>
        <w:autoSpaceDN w:val="0"/>
        <w:adjustRightInd w:val="0"/>
        <w:outlineLvl w:val="0"/>
        <w:rPr>
          <w:lang w:eastAsia="ar-SA"/>
        </w:rPr>
      </w:pPr>
      <w:r>
        <w:rPr>
          <w:lang w:eastAsia="ar-SA"/>
        </w:rPr>
        <w:t>«</w:t>
      </w:r>
      <w:r w:rsidR="00184CF5">
        <w:rPr>
          <w:lang w:eastAsia="ar-SA"/>
        </w:rPr>
        <w:t xml:space="preserve">Порядок учета муниципального имущества, ведение реестра муниципального имущества Истоминского сельского поселения (далее-Реестр) и предоставление информации, содержащейся в Реестре, </w:t>
      </w:r>
      <w:r w:rsidR="00C106CB">
        <w:rPr>
          <w:lang w:eastAsia="ar-SA"/>
        </w:rPr>
        <w:t>осуществляется</w:t>
      </w:r>
      <w:r w:rsidR="00184CF5">
        <w:rPr>
          <w:lang w:eastAsia="ar-SA"/>
        </w:rPr>
        <w:t xml:space="preserve"> </w:t>
      </w:r>
      <w:r w:rsidR="00E45F51">
        <w:rPr>
          <w:lang w:eastAsia="ar-SA"/>
        </w:rPr>
        <w:t xml:space="preserve">Администрацией Истоминского сельского поселения </w:t>
      </w:r>
      <w:r w:rsidR="00184CF5">
        <w:rPr>
          <w:lang w:eastAsia="ar-SA"/>
        </w:rPr>
        <w:t xml:space="preserve">в </w:t>
      </w:r>
      <w:r w:rsidR="00C106CB">
        <w:rPr>
          <w:lang w:eastAsia="ar-SA"/>
        </w:rPr>
        <w:t>соответствие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C106CB" w:rsidRDefault="00C106CB" w:rsidP="003E6F14">
      <w:pPr>
        <w:autoSpaceDE w:val="0"/>
        <w:autoSpaceDN w:val="0"/>
        <w:adjustRightInd w:val="0"/>
        <w:outlineLvl w:val="0"/>
        <w:rPr>
          <w:lang w:eastAsia="ar-SA"/>
        </w:rPr>
      </w:pPr>
      <w:r>
        <w:rPr>
          <w:lang w:eastAsia="ar-SA"/>
        </w:rPr>
        <w:t>Организации, имеющие на балансе муниципальное имущество Истоминского</w:t>
      </w:r>
      <w:r w:rsidR="00E45F51">
        <w:rPr>
          <w:lang w:eastAsia="ar-SA"/>
        </w:rPr>
        <w:t xml:space="preserve"> сельского поселения, обязаны в установленном порядке представлять в </w:t>
      </w:r>
      <w:r w:rsidR="00E45F51">
        <w:rPr>
          <w:lang w:eastAsia="ar-SA"/>
        </w:rPr>
        <w:lastRenderedPageBreak/>
        <w:t>Администрацию Истоминского сельского поселения документы для внесения в Реестр данных об имеющемся у них муниципальном имуществе».</w:t>
      </w:r>
    </w:p>
    <w:p w:rsidR="00C106CB" w:rsidRDefault="00C106CB" w:rsidP="003E6F14">
      <w:pPr>
        <w:autoSpaceDE w:val="0"/>
        <w:autoSpaceDN w:val="0"/>
        <w:adjustRightInd w:val="0"/>
        <w:outlineLvl w:val="0"/>
      </w:pPr>
    </w:p>
    <w:p w:rsidR="00440958" w:rsidRDefault="003E6F14" w:rsidP="00440958">
      <w:pPr>
        <w:autoSpaceDE w:val="0"/>
        <w:autoSpaceDN w:val="0"/>
        <w:adjustRightInd w:val="0"/>
      </w:pPr>
      <w:r>
        <w:t>2</w:t>
      </w:r>
      <w:r w:rsidR="00440958">
        <w:t>. Опубликовать настоящее решение в информационном бюллетене Администрации Истоминского сельского поселения и разместить на официальном сайте Администрации Истоминского сельского поселения.</w:t>
      </w:r>
    </w:p>
    <w:p w:rsidR="00440958" w:rsidRDefault="00440958" w:rsidP="00440958">
      <w:pPr>
        <w:autoSpaceDE w:val="0"/>
        <w:autoSpaceDN w:val="0"/>
        <w:adjustRightInd w:val="0"/>
      </w:pPr>
    </w:p>
    <w:p w:rsidR="00440958" w:rsidRPr="00EF583E" w:rsidRDefault="003E6F14" w:rsidP="00440958">
      <w:r>
        <w:t>3</w:t>
      </w:r>
      <w:r w:rsidR="00440958">
        <w:t xml:space="preserve">. Контроль за исполнением настоящего решения возложить </w:t>
      </w:r>
      <w:r w:rsidR="00725552">
        <w:t xml:space="preserve">на </w:t>
      </w:r>
      <w:r w:rsidR="005246D2">
        <w:t>начальника сектора ЖКХ и имущественных отношений Аракелян И.С.</w:t>
      </w:r>
    </w:p>
    <w:p w:rsidR="00440958" w:rsidRDefault="00440958" w:rsidP="00440958">
      <w:pPr>
        <w:tabs>
          <w:tab w:val="left" w:pos="7099"/>
        </w:tabs>
      </w:pPr>
    </w:p>
    <w:p w:rsidR="00440958" w:rsidRDefault="00440958" w:rsidP="00440958">
      <w:pPr>
        <w:tabs>
          <w:tab w:val="left" w:pos="7099"/>
        </w:tabs>
      </w:pPr>
    </w:p>
    <w:p w:rsidR="00440958" w:rsidRDefault="00440958" w:rsidP="00440958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собрания</w:t>
      </w:r>
    </w:p>
    <w:p w:rsidR="00440958" w:rsidRDefault="00440958" w:rsidP="00440958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депутатов - Глава </w:t>
      </w:r>
    </w:p>
    <w:p w:rsidR="00440958" w:rsidRDefault="00440958" w:rsidP="00440958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Истоминского сельского поселения                                                     С.И. Будко</w:t>
      </w:r>
    </w:p>
    <w:p w:rsidR="00440958" w:rsidRDefault="00440958" w:rsidP="00440958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</w:p>
    <w:p w:rsidR="00440958" w:rsidRDefault="00440958" w:rsidP="00440958">
      <w:pPr>
        <w:tabs>
          <w:tab w:val="left" w:pos="7099"/>
        </w:tabs>
      </w:pPr>
    </w:p>
    <w:p w:rsidR="00440958" w:rsidRDefault="00440958" w:rsidP="00440958">
      <w:pPr>
        <w:tabs>
          <w:tab w:val="left" w:pos="7099"/>
        </w:tabs>
      </w:pPr>
    </w:p>
    <w:p w:rsidR="00440958" w:rsidRDefault="00440958" w:rsidP="00440958">
      <w:pPr>
        <w:tabs>
          <w:tab w:val="left" w:pos="7099"/>
        </w:tabs>
      </w:pPr>
      <w:r>
        <w:t>х. Островского</w:t>
      </w:r>
    </w:p>
    <w:p w:rsidR="00440958" w:rsidRPr="00B858C0" w:rsidRDefault="00184CF5" w:rsidP="00440958">
      <w:pPr>
        <w:tabs>
          <w:tab w:val="left" w:pos="7099"/>
        </w:tabs>
      </w:pPr>
      <w:r>
        <w:t>08</w:t>
      </w:r>
      <w:r w:rsidR="00440958">
        <w:t>.0</w:t>
      </w:r>
      <w:r>
        <w:t>7</w:t>
      </w:r>
      <w:r w:rsidR="00440958">
        <w:t xml:space="preserve">.2016 № </w:t>
      </w:r>
      <w:r>
        <w:t>213</w:t>
      </w:r>
    </w:p>
    <w:p w:rsidR="004A4D5A" w:rsidRDefault="004A4D5A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466F4" w:rsidRDefault="00F466F4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D1F5B" w:rsidRDefault="00CD1F5B" w:rsidP="004F07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61744" w:rsidRDefault="009C2065"/>
    <w:p w:rsidR="004A4D5A" w:rsidRDefault="004A4D5A"/>
    <w:p w:rsidR="004A4D5A" w:rsidRDefault="004A4D5A">
      <w:pPr>
        <w:sectPr w:rsidR="004A4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D5A" w:rsidRDefault="004A4D5A" w:rsidP="007A7594">
      <w:pPr>
        <w:autoSpaceDE w:val="0"/>
        <w:autoSpaceDN w:val="0"/>
        <w:adjustRightInd w:val="0"/>
        <w:jc w:val="right"/>
      </w:pPr>
    </w:p>
    <w:sectPr w:rsidR="004A4D5A" w:rsidSect="004A4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65" w:rsidRDefault="009C2065" w:rsidP="00C70335">
      <w:r>
        <w:separator/>
      </w:r>
    </w:p>
  </w:endnote>
  <w:endnote w:type="continuationSeparator" w:id="0">
    <w:p w:rsidR="009C2065" w:rsidRDefault="009C2065" w:rsidP="00C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65" w:rsidRDefault="009C2065" w:rsidP="00C70335">
      <w:r>
        <w:separator/>
      </w:r>
    </w:p>
  </w:footnote>
  <w:footnote w:type="continuationSeparator" w:id="0">
    <w:p w:rsidR="009C2065" w:rsidRDefault="009C2065" w:rsidP="00C7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35" w:rsidRDefault="00C703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20"/>
    <w:rsid w:val="00125CF7"/>
    <w:rsid w:val="0018013C"/>
    <w:rsid w:val="00184CF5"/>
    <w:rsid w:val="001B67AA"/>
    <w:rsid w:val="001C7094"/>
    <w:rsid w:val="002F78C3"/>
    <w:rsid w:val="003105DD"/>
    <w:rsid w:val="00323B81"/>
    <w:rsid w:val="00327151"/>
    <w:rsid w:val="00340DA2"/>
    <w:rsid w:val="003B71ED"/>
    <w:rsid w:val="003E6F14"/>
    <w:rsid w:val="00435258"/>
    <w:rsid w:val="00440958"/>
    <w:rsid w:val="0047747F"/>
    <w:rsid w:val="0048296B"/>
    <w:rsid w:val="004906F5"/>
    <w:rsid w:val="004A2064"/>
    <w:rsid w:val="004A4D5A"/>
    <w:rsid w:val="004F07C3"/>
    <w:rsid w:val="005156A6"/>
    <w:rsid w:val="005246D2"/>
    <w:rsid w:val="005B53AD"/>
    <w:rsid w:val="005F74DD"/>
    <w:rsid w:val="00725552"/>
    <w:rsid w:val="00782171"/>
    <w:rsid w:val="007A7594"/>
    <w:rsid w:val="00913E4C"/>
    <w:rsid w:val="009A4220"/>
    <w:rsid w:val="009C2065"/>
    <w:rsid w:val="00A22317"/>
    <w:rsid w:val="00A308BE"/>
    <w:rsid w:val="00A86FD9"/>
    <w:rsid w:val="00BC0B59"/>
    <w:rsid w:val="00C04375"/>
    <w:rsid w:val="00C106CB"/>
    <w:rsid w:val="00C70335"/>
    <w:rsid w:val="00CD1F5B"/>
    <w:rsid w:val="00DC738D"/>
    <w:rsid w:val="00E0778D"/>
    <w:rsid w:val="00E45F51"/>
    <w:rsid w:val="00E92332"/>
    <w:rsid w:val="00F466F4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DD9F-CFE1-434B-931D-3DED6944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335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70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335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46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2016-07-14T13:07:00Z</cp:lastPrinted>
  <dcterms:created xsi:type="dcterms:W3CDTF">2016-03-31T06:01:00Z</dcterms:created>
  <dcterms:modified xsi:type="dcterms:W3CDTF">2016-07-14T13:07:00Z</dcterms:modified>
</cp:coreProperties>
</file>