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53" w:rsidRPr="007C6F53" w:rsidRDefault="007C6F53" w:rsidP="00E15B88">
      <w:pPr>
        <w:tabs>
          <w:tab w:val="left" w:pos="5100"/>
          <w:tab w:val="left" w:pos="7455"/>
          <w:tab w:val="left" w:pos="91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44"/>
        </w:rPr>
      </w:pPr>
      <w:r w:rsidRPr="007C6F53">
        <w:rPr>
          <w:rFonts w:ascii="MS Mincho" w:eastAsia="Times New Roman" w:hAnsi="MS Mincho" w:cs="Times New Roman"/>
          <w:b/>
          <w:i/>
          <w:noProof/>
          <w:sz w:val="28"/>
          <w:szCs w:val="28"/>
        </w:rPr>
        <w:drawing>
          <wp:inline distT="0" distB="0" distL="0" distR="0">
            <wp:extent cx="466725" cy="800100"/>
            <wp:effectExtent l="0" t="0" r="9525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AB6" w:rsidRPr="004E6AB6" w:rsidRDefault="004E6AB6" w:rsidP="00AB6CBE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AB6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4E6AB6" w:rsidRPr="004E6AB6" w:rsidRDefault="004E6AB6" w:rsidP="00AB6CBE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AB6" w:rsidRPr="004E6AB6" w:rsidRDefault="004E6AB6" w:rsidP="00AB6CBE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AB6">
        <w:rPr>
          <w:rFonts w:ascii="Times New Roman" w:eastAsia="Times New Roman" w:hAnsi="Times New Roman" w:cs="Times New Roman"/>
          <w:b/>
          <w:sz w:val="24"/>
          <w:szCs w:val="24"/>
        </w:rPr>
        <w:t>ИСТОМИНСКОГО СЕЛЬСКОГО ПОСЕЛЕНИЯ</w:t>
      </w:r>
    </w:p>
    <w:p w:rsidR="004E6AB6" w:rsidRPr="004E6AB6" w:rsidRDefault="004E6AB6" w:rsidP="00AB6CBE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AB6" w:rsidRPr="004E6AB6" w:rsidRDefault="004E6AB6" w:rsidP="00AB6CBE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AB6">
        <w:rPr>
          <w:rFonts w:ascii="Times New Roman" w:eastAsia="Times New Roman" w:hAnsi="Times New Roman" w:cs="Times New Roman"/>
          <w:b/>
          <w:sz w:val="24"/>
          <w:szCs w:val="24"/>
        </w:rPr>
        <w:t>АКСАЙСКОГО РАЙОНА РОСТОВСКОЙ ОБЛАСТИ</w:t>
      </w:r>
    </w:p>
    <w:p w:rsidR="004E6AB6" w:rsidRDefault="004E6AB6" w:rsidP="00E15B88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53" w:rsidRPr="007C6F53" w:rsidRDefault="007C6F53" w:rsidP="00E15B88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53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7C6F53" w:rsidRPr="007C6F53" w:rsidRDefault="007C6F53" w:rsidP="00E15B88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53" w:rsidRPr="007C6F53" w:rsidRDefault="007C6F53" w:rsidP="00E15B88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53" w:rsidRPr="00716FF2" w:rsidRDefault="00716FF2" w:rsidP="00AB6CB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FF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2582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16FF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42582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16F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C6F53" w:rsidRPr="00716FF2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42582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C6F53" w:rsidRPr="007C6F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                             </w:t>
      </w:r>
      <w:r w:rsidR="00AB6C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7C6F53" w:rsidRPr="007C6F53">
        <w:rPr>
          <w:rFonts w:ascii="Times New Roman" w:eastAsia="Times New Roman" w:hAnsi="Times New Roman" w:cs="Times New Roman"/>
          <w:b/>
          <w:sz w:val="24"/>
          <w:szCs w:val="24"/>
        </w:rPr>
        <w:t xml:space="preserve">х. Островского     </w:t>
      </w:r>
      <w:r w:rsidR="007C6F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AB6C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7C6F53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582C">
        <w:rPr>
          <w:rFonts w:ascii="Times New Roman" w:eastAsia="Times New Roman" w:hAnsi="Times New Roman" w:cs="Times New Roman"/>
          <w:b/>
          <w:sz w:val="24"/>
          <w:szCs w:val="24"/>
        </w:rPr>
        <w:t>68</w:t>
      </w:r>
    </w:p>
    <w:p w:rsidR="007C6F53" w:rsidRPr="007C6F53" w:rsidRDefault="007C6F53" w:rsidP="00E15B88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53" w:rsidRPr="007C6F53" w:rsidRDefault="007C6F53" w:rsidP="007C6F53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6F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E6AB6" w:rsidRPr="001E053F" w:rsidRDefault="007C6F53" w:rsidP="007C6F5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053F">
        <w:rPr>
          <w:rFonts w:ascii="Times New Roman" w:hAnsi="Times New Roman" w:cs="Times New Roman"/>
          <w:sz w:val="28"/>
          <w:szCs w:val="28"/>
        </w:rPr>
        <w:t xml:space="preserve">О создании постоянно действующей комиссии </w:t>
      </w:r>
    </w:p>
    <w:p w:rsidR="004E6AB6" w:rsidRPr="001E053F" w:rsidRDefault="007C6F53" w:rsidP="007C6F5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053F">
        <w:rPr>
          <w:rFonts w:ascii="Times New Roman" w:hAnsi="Times New Roman" w:cs="Times New Roman"/>
          <w:sz w:val="28"/>
          <w:szCs w:val="28"/>
        </w:rPr>
        <w:t>по списанию (</w:t>
      </w:r>
      <w:proofErr w:type="gramStart"/>
      <w:r w:rsidRPr="001E053F">
        <w:rPr>
          <w:rFonts w:ascii="Times New Roman" w:hAnsi="Times New Roman" w:cs="Times New Roman"/>
          <w:sz w:val="28"/>
          <w:szCs w:val="28"/>
        </w:rPr>
        <w:t>выбытии</w:t>
      </w:r>
      <w:proofErr w:type="gramEnd"/>
      <w:r w:rsidRPr="001E053F">
        <w:rPr>
          <w:rFonts w:ascii="Times New Roman" w:hAnsi="Times New Roman" w:cs="Times New Roman"/>
          <w:sz w:val="28"/>
          <w:szCs w:val="28"/>
        </w:rPr>
        <w:t>) основных средств,</w:t>
      </w:r>
    </w:p>
    <w:p w:rsidR="007C6F53" w:rsidRPr="001E053F" w:rsidRDefault="007C6F53" w:rsidP="007C6F5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053F">
        <w:rPr>
          <w:rFonts w:ascii="Times New Roman" w:hAnsi="Times New Roman" w:cs="Times New Roman"/>
          <w:sz w:val="28"/>
          <w:szCs w:val="28"/>
        </w:rPr>
        <w:t>нематериальных активов, материальных запасов</w:t>
      </w:r>
    </w:p>
    <w:p w:rsidR="007C6F53" w:rsidRPr="001E053F" w:rsidRDefault="007C6F53" w:rsidP="007C6F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6F53" w:rsidRPr="001E053F" w:rsidRDefault="007C6F53" w:rsidP="00AB6C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3F">
        <w:rPr>
          <w:rFonts w:ascii="Times New Roman" w:eastAsia="Calibri" w:hAnsi="Times New Roman" w:cs="Times New Roman"/>
          <w:sz w:val="28"/>
          <w:szCs w:val="28"/>
        </w:rPr>
        <w:t xml:space="preserve">            В целях обеспечения своевременного списания, передачи и реализации объектов основных средств,</w:t>
      </w:r>
      <w:r w:rsidRPr="001E053F">
        <w:rPr>
          <w:rFonts w:ascii="Times New Roman" w:hAnsi="Times New Roman" w:cs="Times New Roman"/>
          <w:sz w:val="28"/>
          <w:szCs w:val="28"/>
        </w:rPr>
        <w:t xml:space="preserve"> нематериальных активов, материальных запасов</w:t>
      </w:r>
      <w:r w:rsidRPr="001E053F">
        <w:rPr>
          <w:rFonts w:ascii="Times New Roman" w:eastAsia="Calibri" w:hAnsi="Times New Roman" w:cs="Times New Roman"/>
          <w:sz w:val="28"/>
          <w:szCs w:val="28"/>
        </w:rPr>
        <w:t xml:space="preserve"> Администрации Истоминского сельского поселения</w:t>
      </w:r>
    </w:p>
    <w:p w:rsidR="007C6F53" w:rsidRPr="001E053F" w:rsidRDefault="007C6F53" w:rsidP="007C6F5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053F">
        <w:rPr>
          <w:rFonts w:ascii="Times New Roman" w:hAnsi="Times New Roman" w:cs="Times New Roman"/>
          <w:sz w:val="28"/>
          <w:szCs w:val="28"/>
        </w:rPr>
        <w:tab/>
      </w:r>
    </w:p>
    <w:p w:rsidR="007C6F53" w:rsidRPr="001E053F" w:rsidRDefault="007C6F53" w:rsidP="007C6F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6F53" w:rsidRPr="001E053F" w:rsidRDefault="007C6F53" w:rsidP="00AB6C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3F">
        <w:rPr>
          <w:rFonts w:ascii="Times New Roman" w:hAnsi="Times New Roman" w:cs="Times New Roman"/>
          <w:sz w:val="28"/>
          <w:szCs w:val="28"/>
        </w:rPr>
        <w:t>1.Создать постоянно действующую комиссию по списанию (</w:t>
      </w:r>
      <w:proofErr w:type="gramStart"/>
      <w:r w:rsidRPr="001E053F">
        <w:rPr>
          <w:rFonts w:ascii="Times New Roman" w:hAnsi="Times New Roman" w:cs="Times New Roman"/>
          <w:sz w:val="28"/>
          <w:szCs w:val="28"/>
        </w:rPr>
        <w:t>выбытии</w:t>
      </w:r>
      <w:proofErr w:type="gramEnd"/>
      <w:r w:rsidRPr="001E053F">
        <w:rPr>
          <w:rFonts w:ascii="Times New Roman" w:hAnsi="Times New Roman" w:cs="Times New Roman"/>
          <w:sz w:val="28"/>
          <w:szCs w:val="28"/>
        </w:rPr>
        <w:t>) основных средств, нематериальных активов, материальных запасов</w:t>
      </w:r>
      <w:r w:rsidRPr="001E053F">
        <w:rPr>
          <w:rFonts w:ascii="Times New Roman" w:eastAsia="Calibri" w:hAnsi="Times New Roman" w:cs="Times New Roman"/>
          <w:sz w:val="28"/>
          <w:szCs w:val="28"/>
        </w:rPr>
        <w:t xml:space="preserve"> Администрации Истоминского сельского поселения</w:t>
      </w:r>
      <w:r w:rsidR="00AB6C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6F53" w:rsidRPr="001E053F" w:rsidRDefault="007C6F53" w:rsidP="00AB6C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3F">
        <w:rPr>
          <w:rFonts w:ascii="Times New Roman" w:hAnsi="Times New Roman" w:cs="Times New Roman"/>
          <w:sz w:val="28"/>
          <w:szCs w:val="28"/>
        </w:rPr>
        <w:t xml:space="preserve"> 2. Утвердить состав постоянно действующей комиссии по списанию (выбытии) основных средств, нематериальных активов, материальных запасов</w:t>
      </w:r>
      <w:r w:rsidRPr="001E053F">
        <w:rPr>
          <w:rFonts w:ascii="Times New Roman" w:eastAsia="Calibri" w:hAnsi="Times New Roman" w:cs="Times New Roman"/>
          <w:sz w:val="28"/>
          <w:szCs w:val="28"/>
        </w:rPr>
        <w:t xml:space="preserve"> Администрации Истоминского сельского поселения </w:t>
      </w:r>
      <w:r w:rsidRPr="001E053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1E053F">
          <w:rPr>
            <w:rFonts w:ascii="Times New Roman" w:hAnsi="Times New Roman" w:cs="Times New Roman"/>
            <w:sz w:val="28"/>
            <w:szCs w:val="28"/>
          </w:rPr>
          <w:t xml:space="preserve">приложению № 1 к настоящему </w:t>
        </w:r>
        <w:r w:rsidR="00454228" w:rsidRPr="001E053F">
          <w:rPr>
            <w:rFonts w:ascii="Times New Roman" w:hAnsi="Times New Roman" w:cs="Times New Roman"/>
            <w:sz w:val="28"/>
            <w:szCs w:val="28"/>
          </w:rPr>
          <w:t>распоряжению</w:t>
        </w:r>
      </w:hyperlink>
      <w:r w:rsidRPr="001E053F">
        <w:rPr>
          <w:rFonts w:ascii="Times New Roman" w:hAnsi="Times New Roman" w:cs="Times New Roman"/>
          <w:sz w:val="28"/>
          <w:szCs w:val="28"/>
        </w:rPr>
        <w:t>.</w:t>
      </w:r>
    </w:p>
    <w:p w:rsidR="007C6F53" w:rsidRPr="001E053F" w:rsidRDefault="00AB6CBE" w:rsidP="00AB6C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6F53" w:rsidRPr="001E053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C6F53" w:rsidRPr="001E05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6F53" w:rsidRPr="001E053F">
        <w:rPr>
          <w:rFonts w:ascii="Times New Roman" w:hAnsi="Times New Roman" w:cs="Times New Roman"/>
          <w:sz w:val="28"/>
          <w:szCs w:val="28"/>
        </w:rPr>
        <w:t xml:space="preserve"> исполнением распоряжения  возложить на заместителя главы Администрации Истоминского сельского  поселения Д. А. Кудовба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C6F53" w:rsidRPr="001E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F53" w:rsidRDefault="007C6F53" w:rsidP="007C6F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53F" w:rsidRDefault="001E053F" w:rsidP="007C6F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53F" w:rsidRDefault="001E053F" w:rsidP="007C6F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53F" w:rsidRDefault="001E053F" w:rsidP="007C6F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53F" w:rsidRDefault="001E053F" w:rsidP="007C6F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53F" w:rsidRPr="001E053F" w:rsidRDefault="001E053F" w:rsidP="007C6F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6F53" w:rsidRPr="001E053F" w:rsidRDefault="007C6F53" w:rsidP="007C6F5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053F">
        <w:rPr>
          <w:rFonts w:ascii="Times New Roman" w:hAnsi="Times New Roman" w:cs="Times New Roman"/>
          <w:sz w:val="28"/>
          <w:szCs w:val="28"/>
        </w:rPr>
        <w:t xml:space="preserve"> Глава   Администрация</w:t>
      </w:r>
    </w:p>
    <w:p w:rsidR="009E4C58" w:rsidRDefault="007C6F53" w:rsidP="007C6F53">
      <w:pPr>
        <w:pStyle w:val="a5"/>
        <w:rPr>
          <w:rFonts w:ascii="Times New Roman" w:hAnsi="Times New Roman" w:cs="Times New Roman"/>
        </w:rPr>
      </w:pPr>
      <w:r w:rsidRPr="001E053F">
        <w:rPr>
          <w:rFonts w:ascii="Times New Roman" w:hAnsi="Times New Roman" w:cs="Times New Roman"/>
          <w:sz w:val="28"/>
          <w:szCs w:val="28"/>
        </w:rPr>
        <w:t xml:space="preserve"> Истоминского сельского поселения                       </w:t>
      </w:r>
      <w:r w:rsidR="001E05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053F">
        <w:rPr>
          <w:rFonts w:ascii="Times New Roman" w:hAnsi="Times New Roman" w:cs="Times New Roman"/>
          <w:sz w:val="28"/>
          <w:szCs w:val="28"/>
        </w:rPr>
        <w:t xml:space="preserve">  </w:t>
      </w:r>
      <w:r w:rsidR="00AB6CBE">
        <w:rPr>
          <w:rFonts w:ascii="Times New Roman" w:hAnsi="Times New Roman" w:cs="Times New Roman"/>
          <w:sz w:val="28"/>
          <w:szCs w:val="28"/>
        </w:rPr>
        <w:t xml:space="preserve">      </w:t>
      </w:r>
      <w:r w:rsidR="001E053F">
        <w:rPr>
          <w:rFonts w:ascii="Times New Roman" w:hAnsi="Times New Roman" w:cs="Times New Roman"/>
          <w:sz w:val="28"/>
          <w:szCs w:val="28"/>
        </w:rPr>
        <w:t>О.А. Калинина</w:t>
      </w:r>
      <w:r w:rsidRPr="001E053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05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E4C58" w:rsidRDefault="009E4C58" w:rsidP="007C6F53">
      <w:pPr>
        <w:pStyle w:val="a5"/>
        <w:rPr>
          <w:rFonts w:ascii="Times New Roman" w:hAnsi="Times New Roman" w:cs="Times New Roman"/>
        </w:rPr>
      </w:pPr>
    </w:p>
    <w:p w:rsidR="009E4C58" w:rsidRDefault="009E4C58" w:rsidP="007C6F53">
      <w:pPr>
        <w:pStyle w:val="a5"/>
        <w:rPr>
          <w:rFonts w:ascii="Times New Roman" w:hAnsi="Times New Roman" w:cs="Times New Roman"/>
        </w:rPr>
      </w:pPr>
    </w:p>
    <w:p w:rsidR="001E053F" w:rsidRDefault="001E053F" w:rsidP="007C6F53">
      <w:pPr>
        <w:pStyle w:val="a5"/>
        <w:rPr>
          <w:rFonts w:ascii="Times New Roman" w:hAnsi="Times New Roman" w:cs="Times New Roman"/>
        </w:rPr>
      </w:pPr>
    </w:p>
    <w:p w:rsidR="001E053F" w:rsidRPr="001E053F" w:rsidRDefault="00AB6CBE" w:rsidP="001E053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1E053F" w:rsidRPr="001E053F">
        <w:rPr>
          <w:rFonts w:ascii="Times New Roman" w:hAnsi="Times New Roman" w:cs="Times New Roman"/>
        </w:rPr>
        <w:t xml:space="preserve">аспоряжение вносит начальник сектора </w:t>
      </w:r>
    </w:p>
    <w:p w:rsidR="009E4C58" w:rsidRPr="007C6F53" w:rsidRDefault="001E053F" w:rsidP="001E053F">
      <w:pPr>
        <w:pStyle w:val="a5"/>
        <w:rPr>
          <w:rFonts w:ascii="Times New Roman" w:hAnsi="Times New Roman" w:cs="Times New Roman"/>
        </w:rPr>
      </w:pPr>
      <w:r w:rsidRPr="001E053F">
        <w:rPr>
          <w:rFonts w:ascii="Times New Roman" w:hAnsi="Times New Roman" w:cs="Times New Roman"/>
        </w:rPr>
        <w:t>имущественных отношений и архитектуры</w:t>
      </w:r>
    </w:p>
    <w:p w:rsidR="007C6F53" w:rsidRPr="007C6F53" w:rsidRDefault="00A15363" w:rsidP="007C6F5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C6F53"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 № 1</w:t>
      </w:r>
    </w:p>
    <w:p w:rsidR="001E053F" w:rsidRDefault="007C6F53" w:rsidP="001E05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C6F53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590A78" w:rsidRPr="007C6F53" w:rsidRDefault="001E053F" w:rsidP="001E05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C6F53" w:rsidRPr="007C6F53">
        <w:rPr>
          <w:rFonts w:ascii="Times New Roman" w:hAnsi="Times New Roman" w:cs="Times New Roman"/>
          <w:sz w:val="24"/>
          <w:szCs w:val="24"/>
        </w:rPr>
        <w:t xml:space="preserve">Истоминского сельского поселения </w:t>
      </w:r>
    </w:p>
    <w:p w:rsidR="00A15363" w:rsidRDefault="00716FF2" w:rsidP="007C6F5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4258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258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2582C">
        <w:rPr>
          <w:rFonts w:ascii="Times New Roman" w:hAnsi="Times New Roman" w:cs="Times New Roman"/>
          <w:sz w:val="24"/>
          <w:szCs w:val="24"/>
        </w:rPr>
        <w:t>9 № 6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C6F53" w:rsidRDefault="007C6F53" w:rsidP="007C6F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228" w:rsidRPr="007C6F53" w:rsidRDefault="00454228" w:rsidP="007C6F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F53" w:rsidRPr="001E053F" w:rsidRDefault="00A15363" w:rsidP="007C6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3F">
        <w:rPr>
          <w:rFonts w:ascii="Times New Roman" w:hAnsi="Times New Roman" w:cs="Times New Roman"/>
          <w:b/>
          <w:sz w:val="28"/>
          <w:szCs w:val="28"/>
        </w:rPr>
        <w:t>Состав постоянно действующей комиссии</w:t>
      </w:r>
    </w:p>
    <w:p w:rsidR="007C6F53" w:rsidRPr="001E053F" w:rsidRDefault="00A15363" w:rsidP="007C6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3F">
        <w:rPr>
          <w:rFonts w:ascii="Times New Roman" w:hAnsi="Times New Roman" w:cs="Times New Roman"/>
          <w:b/>
          <w:sz w:val="28"/>
          <w:szCs w:val="28"/>
        </w:rPr>
        <w:t>по списании (выбытии) основных средств,</w:t>
      </w:r>
    </w:p>
    <w:p w:rsidR="00A15363" w:rsidRPr="001E053F" w:rsidRDefault="00A15363" w:rsidP="007C6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3F">
        <w:rPr>
          <w:rFonts w:ascii="Times New Roman" w:hAnsi="Times New Roman" w:cs="Times New Roman"/>
          <w:b/>
          <w:sz w:val="28"/>
          <w:szCs w:val="28"/>
        </w:rPr>
        <w:t>нематериальных активов, материальных запасов</w:t>
      </w:r>
    </w:p>
    <w:p w:rsidR="007C6F53" w:rsidRPr="001E053F" w:rsidRDefault="007C6F53" w:rsidP="007C6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53" w:rsidRPr="001E053F" w:rsidRDefault="007C6F53" w:rsidP="007C6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53" w:rsidRPr="001E053F" w:rsidRDefault="007C6F53" w:rsidP="007C6F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6F53" w:rsidRPr="001E053F" w:rsidRDefault="007C6F53" w:rsidP="00E15B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3F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454228" w:rsidRPr="001E053F">
        <w:rPr>
          <w:rFonts w:ascii="Times New Roman" w:hAnsi="Times New Roman" w:cs="Times New Roman"/>
          <w:b/>
          <w:sz w:val="28"/>
          <w:szCs w:val="28"/>
        </w:rPr>
        <w:t>:</w:t>
      </w:r>
    </w:p>
    <w:p w:rsidR="00454228" w:rsidRPr="001E053F" w:rsidRDefault="00454228" w:rsidP="00E15B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286" w:rsidRPr="001E053F" w:rsidRDefault="00E83286" w:rsidP="00E15B88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E83286" w:rsidRPr="001E053F" w:rsidSect="00590A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228" w:rsidRPr="001B0F5A" w:rsidRDefault="00E83286" w:rsidP="00454228">
      <w:pPr>
        <w:rPr>
          <w:rFonts w:ascii="Times New Roman" w:hAnsi="Times New Roman" w:cs="Times New Roman"/>
          <w:sz w:val="24"/>
          <w:szCs w:val="24"/>
        </w:rPr>
      </w:pPr>
      <w:r w:rsidRPr="001B0F5A">
        <w:rPr>
          <w:rFonts w:ascii="Times New Roman" w:hAnsi="Times New Roman" w:cs="Times New Roman"/>
          <w:sz w:val="24"/>
          <w:szCs w:val="24"/>
        </w:rPr>
        <w:lastRenderedPageBreak/>
        <w:t>Кудовба Дмитрий Анатольевич</w:t>
      </w:r>
    </w:p>
    <w:p w:rsidR="00454228" w:rsidRPr="001B0F5A" w:rsidRDefault="00454228" w:rsidP="00454228">
      <w:pPr>
        <w:rPr>
          <w:rFonts w:ascii="Times New Roman" w:hAnsi="Times New Roman" w:cs="Times New Roman"/>
          <w:sz w:val="24"/>
          <w:szCs w:val="24"/>
        </w:rPr>
      </w:pPr>
    </w:p>
    <w:p w:rsidR="00E83286" w:rsidRPr="001B0F5A" w:rsidRDefault="00E83286" w:rsidP="00454228">
      <w:pPr>
        <w:rPr>
          <w:rFonts w:ascii="Times New Roman" w:hAnsi="Times New Roman" w:cs="Times New Roman"/>
          <w:b/>
          <w:sz w:val="24"/>
          <w:szCs w:val="24"/>
        </w:rPr>
      </w:pPr>
      <w:r w:rsidRPr="001B0F5A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E83286" w:rsidRPr="001B0F5A" w:rsidRDefault="00E83286" w:rsidP="00454228">
      <w:pPr>
        <w:rPr>
          <w:rFonts w:ascii="Times New Roman" w:hAnsi="Times New Roman" w:cs="Times New Roman"/>
          <w:sz w:val="24"/>
          <w:szCs w:val="24"/>
        </w:rPr>
      </w:pPr>
      <w:r w:rsidRPr="001B0F5A">
        <w:rPr>
          <w:rFonts w:ascii="Times New Roman" w:hAnsi="Times New Roman" w:cs="Times New Roman"/>
          <w:sz w:val="24"/>
          <w:szCs w:val="24"/>
        </w:rPr>
        <w:t>Аракелян Ирина Сергеевна</w:t>
      </w:r>
    </w:p>
    <w:p w:rsidR="00E83286" w:rsidRPr="001B0F5A" w:rsidRDefault="00E83286" w:rsidP="00454228">
      <w:pPr>
        <w:rPr>
          <w:rFonts w:ascii="Times New Roman" w:hAnsi="Times New Roman" w:cs="Times New Roman"/>
          <w:sz w:val="24"/>
          <w:szCs w:val="24"/>
        </w:rPr>
      </w:pPr>
    </w:p>
    <w:p w:rsidR="00E83286" w:rsidRPr="001B0F5A" w:rsidRDefault="00E83286" w:rsidP="00454228">
      <w:pPr>
        <w:rPr>
          <w:rFonts w:ascii="Times New Roman" w:hAnsi="Times New Roman" w:cs="Times New Roman"/>
          <w:sz w:val="24"/>
          <w:szCs w:val="24"/>
        </w:rPr>
      </w:pPr>
    </w:p>
    <w:p w:rsidR="001E053F" w:rsidRPr="001B0F5A" w:rsidRDefault="001E053F" w:rsidP="00454228">
      <w:pPr>
        <w:rPr>
          <w:rFonts w:ascii="Times New Roman" w:hAnsi="Times New Roman" w:cs="Times New Roman"/>
          <w:sz w:val="24"/>
          <w:szCs w:val="24"/>
        </w:rPr>
      </w:pPr>
    </w:p>
    <w:p w:rsidR="001E053F" w:rsidRPr="001B0F5A" w:rsidRDefault="001E053F" w:rsidP="00454228">
      <w:pPr>
        <w:rPr>
          <w:rFonts w:ascii="Times New Roman" w:hAnsi="Times New Roman" w:cs="Times New Roman"/>
          <w:sz w:val="24"/>
          <w:szCs w:val="24"/>
        </w:rPr>
      </w:pPr>
    </w:p>
    <w:p w:rsidR="00E83286" w:rsidRPr="001B0F5A" w:rsidRDefault="00896259" w:rsidP="00454228">
      <w:pPr>
        <w:rPr>
          <w:rFonts w:ascii="Times New Roman" w:hAnsi="Times New Roman" w:cs="Times New Roman"/>
          <w:sz w:val="24"/>
          <w:szCs w:val="24"/>
        </w:rPr>
      </w:pPr>
      <w:r w:rsidRPr="001B0F5A">
        <w:rPr>
          <w:rFonts w:ascii="Times New Roman" w:hAnsi="Times New Roman" w:cs="Times New Roman"/>
          <w:sz w:val="24"/>
          <w:szCs w:val="24"/>
        </w:rPr>
        <w:t>Русина Людмила Юрьевна</w:t>
      </w:r>
    </w:p>
    <w:p w:rsidR="00896259" w:rsidRPr="001B0F5A" w:rsidRDefault="00896259" w:rsidP="00454228">
      <w:pPr>
        <w:rPr>
          <w:rFonts w:ascii="Times New Roman" w:hAnsi="Times New Roman" w:cs="Times New Roman"/>
          <w:sz w:val="24"/>
          <w:szCs w:val="24"/>
        </w:rPr>
      </w:pPr>
    </w:p>
    <w:p w:rsidR="00896259" w:rsidRPr="001B0F5A" w:rsidRDefault="00896259" w:rsidP="00454228">
      <w:pPr>
        <w:rPr>
          <w:rFonts w:ascii="Times New Roman" w:hAnsi="Times New Roman" w:cs="Times New Roman"/>
          <w:sz w:val="24"/>
          <w:szCs w:val="24"/>
        </w:rPr>
      </w:pPr>
    </w:p>
    <w:p w:rsidR="00215AEC" w:rsidRPr="001B0F5A" w:rsidRDefault="00215AEC" w:rsidP="00454228">
      <w:pPr>
        <w:rPr>
          <w:rFonts w:ascii="Times New Roman" w:hAnsi="Times New Roman" w:cs="Times New Roman"/>
          <w:sz w:val="24"/>
          <w:szCs w:val="24"/>
        </w:rPr>
      </w:pPr>
    </w:p>
    <w:p w:rsidR="00896259" w:rsidRPr="001B0F5A" w:rsidRDefault="00896259" w:rsidP="00454228">
      <w:pPr>
        <w:rPr>
          <w:rFonts w:ascii="Times New Roman" w:hAnsi="Times New Roman" w:cs="Times New Roman"/>
          <w:sz w:val="24"/>
          <w:szCs w:val="24"/>
        </w:rPr>
      </w:pPr>
      <w:r w:rsidRPr="001B0F5A">
        <w:rPr>
          <w:rFonts w:ascii="Times New Roman" w:hAnsi="Times New Roman" w:cs="Times New Roman"/>
          <w:sz w:val="24"/>
          <w:szCs w:val="24"/>
        </w:rPr>
        <w:t>Тарзян Анжела Олеговна</w:t>
      </w:r>
    </w:p>
    <w:p w:rsidR="00E83286" w:rsidRPr="001B0F5A" w:rsidRDefault="00E83286" w:rsidP="00454228">
      <w:pPr>
        <w:rPr>
          <w:rFonts w:ascii="Times New Roman" w:hAnsi="Times New Roman" w:cs="Times New Roman"/>
          <w:sz w:val="24"/>
          <w:szCs w:val="24"/>
        </w:rPr>
      </w:pPr>
    </w:p>
    <w:p w:rsidR="00896259" w:rsidRPr="001B0F5A" w:rsidRDefault="00896259" w:rsidP="00454228">
      <w:pPr>
        <w:rPr>
          <w:rFonts w:ascii="Times New Roman" w:hAnsi="Times New Roman" w:cs="Times New Roman"/>
          <w:sz w:val="24"/>
          <w:szCs w:val="24"/>
        </w:rPr>
      </w:pPr>
    </w:p>
    <w:p w:rsidR="00215AEC" w:rsidRPr="001B0F5A" w:rsidRDefault="00215AEC" w:rsidP="00454228">
      <w:pPr>
        <w:rPr>
          <w:rFonts w:ascii="Times New Roman" w:hAnsi="Times New Roman" w:cs="Times New Roman"/>
          <w:sz w:val="24"/>
          <w:szCs w:val="24"/>
        </w:rPr>
      </w:pPr>
    </w:p>
    <w:p w:rsidR="00E83286" w:rsidRPr="001B0F5A" w:rsidRDefault="00896259" w:rsidP="00454228">
      <w:pPr>
        <w:rPr>
          <w:rFonts w:ascii="Times New Roman" w:hAnsi="Times New Roman" w:cs="Times New Roman"/>
          <w:sz w:val="24"/>
          <w:szCs w:val="24"/>
        </w:rPr>
      </w:pPr>
      <w:r w:rsidRPr="001B0F5A">
        <w:rPr>
          <w:rFonts w:ascii="Times New Roman" w:hAnsi="Times New Roman" w:cs="Times New Roman"/>
          <w:sz w:val="24"/>
          <w:szCs w:val="24"/>
        </w:rPr>
        <w:t>Дегтярёва Оксана Петровна</w:t>
      </w:r>
    </w:p>
    <w:p w:rsidR="00896259" w:rsidRPr="001B0F5A" w:rsidRDefault="00E83286" w:rsidP="00454228">
      <w:pPr>
        <w:rPr>
          <w:rFonts w:ascii="Times New Roman" w:hAnsi="Times New Roman" w:cs="Times New Roman"/>
          <w:sz w:val="24"/>
          <w:szCs w:val="24"/>
        </w:rPr>
      </w:pPr>
      <w:r w:rsidRPr="001B0F5A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главы Администрации Истоминского сельского поселения </w:t>
      </w:r>
    </w:p>
    <w:p w:rsidR="00896259" w:rsidRPr="001B0F5A" w:rsidRDefault="00896259" w:rsidP="00454228">
      <w:pPr>
        <w:rPr>
          <w:rFonts w:ascii="Times New Roman" w:hAnsi="Times New Roman" w:cs="Times New Roman"/>
          <w:sz w:val="24"/>
          <w:szCs w:val="24"/>
        </w:rPr>
      </w:pPr>
    </w:p>
    <w:p w:rsidR="00E83286" w:rsidRPr="001B0F5A" w:rsidRDefault="00E83286" w:rsidP="00454228">
      <w:pPr>
        <w:rPr>
          <w:rFonts w:ascii="Times New Roman" w:hAnsi="Times New Roman" w:cs="Times New Roman"/>
          <w:sz w:val="24"/>
          <w:szCs w:val="24"/>
        </w:rPr>
      </w:pPr>
      <w:r w:rsidRPr="001B0F5A">
        <w:rPr>
          <w:rFonts w:ascii="Times New Roman" w:hAnsi="Times New Roman" w:cs="Times New Roman"/>
          <w:sz w:val="24"/>
          <w:szCs w:val="24"/>
        </w:rPr>
        <w:t>Начальник отдела по имущественным и земельным отношениям, жилищно-коммунальному хозяйству, благоустройству, архитектуре и предпринимательству</w:t>
      </w:r>
    </w:p>
    <w:p w:rsidR="00896259" w:rsidRDefault="00896259" w:rsidP="00454228">
      <w:pPr>
        <w:rPr>
          <w:rFonts w:ascii="Times New Roman" w:hAnsi="Times New Roman" w:cs="Times New Roman"/>
          <w:sz w:val="24"/>
          <w:szCs w:val="24"/>
        </w:rPr>
      </w:pPr>
    </w:p>
    <w:p w:rsidR="001B0F5A" w:rsidRPr="001B0F5A" w:rsidRDefault="001B0F5A" w:rsidP="00454228">
      <w:pPr>
        <w:rPr>
          <w:rFonts w:ascii="Times New Roman" w:hAnsi="Times New Roman" w:cs="Times New Roman"/>
          <w:sz w:val="24"/>
          <w:szCs w:val="24"/>
        </w:rPr>
      </w:pPr>
    </w:p>
    <w:p w:rsidR="00896259" w:rsidRPr="001B0F5A" w:rsidRDefault="00896259" w:rsidP="00454228">
      <w:pPr>
        <w:rPr>
          <w:rFonts w:ascii="Times New Roman" w:hAnsi="Times New Roman" w:cs="Times New Roman"/>
          <w:sz w:val="24"/>
          <w:szCs w:val="24"/>
        </w:rPr>
      </w:pPr>
      <w:r w:rsidRPr="001B0F5A">
        <w:rPr>
          <w:rFonts w:ascii="Times New Roman" w:hAnsi="Times New Roman" w:cs="Times New Roman"/>
          <w:sz w:val="24"/>
          <w:szCs w:val="24"/>
        </w:rPr>
        <w:t>Начальник сектора земельных отношений, налогов и сборов</w:t>
      </w:r>
    </w:p>
    <w:p w:rsidR="00896259" w:rsidRPr="001B0F5A" w:rsidRDefault="00896259" w:rsidP="00454228">
      <w:pPr>
        <w:rPr>
          <w:rFonts w:ascii="Times New Roman" w:hAnsi="Times New Roman" w:cs="Times New Roman"/>
          <w:sz w:val="24"/>
          <w:szCs w:val="24"/>
        </w:rPr>
      </w:pPr>
    </w:p>
    <w:p w:rsidR="00215AEC" w:rsidRPr="001B0F5A" w:rsidRDefault="00215AEC" w:rsidP="00454228">
      <w:pPr>
        <w:rPr>
          <w:rFonts w:ascii="Times New Roman" w:hAnsi="Times New Roman" w:cs="Times New Roman"/>
          <w:sz w:val="24"/>
          <w:szCs w:val="24"/>
        </w:rPr>
      </w:pPr>
    </w:p>
    <w:p w:rsidR="00E83286" w:rsidRPr="001B0F5A" w:rsidRDefault="00896259" w:rsidP="00454228">
      <w:pPr>
        <w:rPr>
          <w:rFonts w:ascii="Times New Roman" w:hAnsi="Times New Roman" w:cs="Times New Roman"/>
          <w:sz w:val="24"/>
          <w:szCs w:val="24"/>
        </w:rPr>
      </w:pPr>
      <w:r w:rsidRPr="001B0F5A">
        <w:rPr>
          <w:rFonts w:ascii="Times New Roman" w:hAnsi="Times New Roman" w:cs="Times New Roman"/>
          <w:sz w:val="24"/>
          <w:szCs w:val="24"/>
        </w:rPr>
        <w:t xml:space="preserve">Старший инспектор Администрации Истоминского сельского поселения </w:t>
      </w:r>
    </w:p>
    <w:p w:rsidR="00896259" w:rsidRPr="001B0F5A" w:rsidRDefault="00896259" w:rsidP="00454228">
      <w:pPr>
        <w:rPr>
          <w:rFonts w:ascii="Times New Roman" w:hAnsi="Times New Roman" w:cs="Times New Roman"/>
          <w:sz w:val="24"/>
          <w:szCs w:val="24"/>
        </w:rPr>
      </w:pPr>
    </w:p>
    <w:p w:rsidR="00215AEC" w:rsidRPr="001B0F5A" w:rsidRDefault="00215AEC" w:rsidP="00454228">
      <w:pPr>
        <w:rPr>
          <w:rFonts w:ascii="Times New Roman" w:hAnsi="Times New Roman" w:cs="Times New Roman"/>
          <w:sz w:val="24"/>
          <w:szCs w:val="24"/>
        </w:rPr>
      </w:pPr>
    </w:p>
    <w:p w:rsidR="00896259" w:rsidRPr="001B0F5A" w:rsidRDefault="00896259" w:rsidP="00454228">
      <w:pPr>
        <w:rPr>
          <w:rFonts w:ascii="Times New Roman" w:hAnsi="Times New Roman" w:cs="Times New Roman"/>
          <w:sz w:val="24"/>
          <w:szCs w:val="24"/>
        </w:rPr>
      </w:pPr>
      <w:r w:rsidRPr="001B0F5A">
        <w:rPr>
          <w:rFonts w:ascii="Times New Roman" w:hAnsi="Times New Roman" w:cs="Times New Roman"/>
          <w:sz w:val="24"/>
          <w:szCs w:val="24"/>
        </w:rPr>
        <w:t>Начальник сектора имущественных отношений и архитектуры</w:t>
      </w:r>
    </w:p>
    <w:p w:rsidR="00E83286" w:rsidRDefault="002E7FCC" w:rsidP="001E053F">
      <w:pPr>
        <w:sectPr w:rsidR="00E83286" w:rsidSect="00E832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B0F5A">
        <w:rPr>
          <w:sz w:val="24"/>
          <w:szCs w:val="24"/>
        </w:rPr>
        <w:t xml:space="preserve"> </w:t>
      </w:r>
    </w:p>
    <w:p w:rsidR="008B44FA" w:rsidRPr="00215AEC" w:rsidRDefault="00215AEC" w:rsidP="0089248C">
      <w:pPr>
        <w:rPr>
          <w:b/>
          <w:sz w:val="28"/>
          <w:szCs w:val="28"/>
        </w:rPr>
      </w:pPr>
      <w:r>
        <w:rPr>
          <w:rFonts w:eastAsia="Times New Roman" w:cs="Times New Roman"/>
          <w:b/>
          <w:i/>
          <w:noProof/>
          <w:sz w:val="28"/>
          <w:szCs w:val="28"/>
        </w:rPr>
        <w:lastRenderedPageBreak/>
        <w:t xml:space="preserve"> </w:t>
      </w:r>
    </w:p>
    <w:sectPr w:rsidR="008B44FA" w:rsidRPr="00215AEC" w:rsidSect="00E832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D1" w:rsidRDefault="009367D1" w:rsidP="001E053F">
      <w:pPr>
        <w:spacing w:after="0" w:line="240" w:lineRule="auto"/>
      </w:pPr>
      <w:r>
        <w:separator/>
      </w:r>
    </w:p>
  </w:endnote>
  <w:endnote w:type="continuationSeparator" w:id="0">
    <w:p w:rsidR="009367D1" w:rsidRDefault="009367D1" w:rsidP="001E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D1" w:rsidRDefault="009367D1" w:rsidP="001E053F">
      <w:pPr>
        <w:spacing w:after="0" w:line="240" w:lineRule="auto"/>
      </w:pPr>
      <w:r>
        <w:separator/>
      </w:r>
    </w:p>
  </w:footnote>
  <w:footnote w:type="continuationSeparator" w:id="0">
    <w:p w:rsidR="009367D1" w:rsidRDefault="009367D1" w:rsidP="001E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0028"/>
    <w:multiLevelType w:val="hybridMultilevel"/>
    <w:tmpl w:val="171AB4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D44457"/>
    <w:multiLevelType w:val="hybridMultilevel"/>
    <w:tmpl w:val="22D4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63"/>
    <w:rsid w:val="00017D81"/>
    <w:rsid w:val="000906CD"/>
    <w:rsid w:val="000A01D8"/>
    <w:rsid w:val="00137E2C"/>
    <w:rsid w:val="001B0F5A"/>
    <w:rsid w:val="001B5607"/>
    <w:rsid w:val="001E053F"/>
    <w:rsid w:val="00215AEC"/>
    <w:rsid w:val="00296FFA"/>
    <w:rsid w:val="002E7FCC"/>
    <w:rsid w:val="002F120F"/>
    <w:rsid w:val="002F76F1"/>
    <w:rsid w:val="003708C8"/>
    <w:rsid w:val="0042582C"/>
    <w:rsid w:val="00454228"/>
    <w:rsid w:val="004E6AB6"/>
    <w:rsid w:val="00565AD2"/>
    <w:rsid w:val="00590A78"/>
    <w:rsid w:val="006530D6"/>
    <w:rsid w:val="006A5B45"/>
    <w:rsid w:val="006C1760"/>
    <w:rsid w:val="00716FF2"/>
    <w:rsid w:val="00765916"/>
    <w:rsid w:val="007C6F53"/>
    <w:rsid w:val="0081105D"/>
    <w:rsid w:val="0083715F"/>
    <w:rsid w:val="00866E7D"/>
    <w:rsid w:val="0089248C"/>
    <w:rsid w:val="00896259"/>
    <w:rsid w:val="008B44FA"/>
    <w:rsid w:val="009110FD"/>
    <w:rsid w:val="009314A1"/>
    <w:rsid w:val="009367D1"/>
    <w:rsid w:val="00995BC3"/>
    <w:rsid w:val="009E4C58"/>
    <w:rsid w:val="009F0441"/>
    <w:rsid w:val="00A15363"/>
    <w:rsid w:val="00A718F3"/>
    <w:rsid w:val="00A92901"/>
    <w:rsid w:val="00AB6CBE"/>
    <w:rsid w:val="00AF40E7"/>
    <w:rsid w:val="00B153FE"/>
    <w:rsid w:val="00B22CE3"/>
    <w:rsid w:val="00BC2564"/>
    <w:rsid w:val="00C0499C"/>
    <w:rsid w:val="00C7116F"/>
    <w:rsid w:val="00C942B3"/>
    <w:rsid w:val="00CF5E72"/>
    <w:rsid w:val="00D5398E"/>
    <w:rsid w:val="00D754F7"/>
    <w:rsid w:val="00E15B88"/>
    <w:rsid w:val="00E83286"/>
    <w:rsid w:val="00E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7C6F5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E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053F"/>
  </w:style>
  <w:style w:type="paragraph" w:styleId="a8">
    <w:name w:val="footer"/>
    <w:basedOn w:val="a"/>
    <w:link w:val="a9"/>
    <w:unhideWhenUsed/>
    <w:rsid w:val="001E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E0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7C6F5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E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053F"/>
  </w:style>
  <w:style w:type="paragraph" w:styleId="a8">
    <w:name w:val="footer"/>
    <w:basedOn w:val="a"/>
    <w:link w:val="a9"/>
    <w:unhideWhenUsed/>
    <w:rsid w:val="001E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E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finansy.ru/ext:/nu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4</cp:revision>
  <cp:lastPrinted>2019-04-09T05:43:00Z</cp:lastPrinted>
  <dcterms:created xsi:type="dcterms:W3CDTF">2019-04-04T07:11:00Z</dcterms:created>
  <dcterms:modified xsi:type="dcterms:W3CDTF">2019-04-09T05:43:00Z</dcterms:modified>
</cp:coreProperties>
</file>