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E8" w:rsidRPr="007D09E8" w:rsidRDefault="007D09E8" w:rsidP="007D09E8">
      <w:pPr>
        <w:spacing w:line="228" w:lineRule="auto"/>
        <w:jc w:val="center"/>
        <w:rPr>
          <w:sz w:val="28"/>
          <w:szCs w:val="24"/>
        </w:rPr>
      </w:pPr>
    </w:p>
    <w:p w:rsidR="00FC0AAB" w:rsidRPr="00194AD2" w:rsidRDefault="00FC0AAB" w:rsidP="00FC0AAB">
      <w:pPr>
        <w:rPr>
          <w:sz w:val="28"/>
          <w:szCs w:val="24"/>
        </w:rPr>
      </w:pPr>
    </w:p>
    <w:p w:rsidR="00FC0AAB" w:rsidRPr="00F73E95" w:rsidRDefault="00FC0AAB" w:rsidP="00FC0AAB">
      <w:pPr>
        <w:tabs>
          <w:tab w:val="left" w:pos="5010"/>
          <w:tab w:val="center" w:pos="5457"/>
        </w:tabs>
        <w:ind w:firstLine="709"/>
        <w:rPr>
          <w:noProof/>
          <w:sz w:val="26"/>
          <w:szCs w:val="26"/>
        </w:rPr>
      </w:pPr>
      <w:r w:rsidRPr="00F73E95">
        <w:rPr>
          <w:b/>
          <w:noProof/>
          <w:sz w:val="24"/>
          <w:szCs w:val="24"/>
        </w:rPr>
        <w:t xml:space="preserve">                                                                      </w:t>
      </w:r>
      <w:r w:rsidRPr="00F73E95">
        <w:rPr>
          <w:b/>
          <w:noProof/>
          <w:sz w:val="24"/>
          <w:szCs w:val="24"/>
        </w:rPr>
        <w:drawing>
          <wp:inline distT="0" distB="0" distL="0" distR="0" wp14:anchorId="13F2FF6B" wp14:editId="6C3D67A0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AB" w:rsidRPr="00F73E95" w:rsidRDefault="00FC0AAB" w:rsidP="00FC0AAB">
      <w:pPr>
        <w:ind w:firstLine="709"/>
        <w:jc w:val="center"/>
        <w:rPr>
          <w:noProof/>
          <w:sz w:val="26"/>
          <w:szCs w:val="26"/>
        </w:rPr>
      </w:pPr>
    </w:p>
    <w:p w:rsidR="00FC0AAB" w:rsidRPr="00F73E95" w:rsidRDefault="00FC0AAB" w:rsidP="00FC0AAB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АДМИНИСТРАЦИЯ ИСТОМИНСКОГО СЕЛЬСКОГО ПОСЕЛЕНИЯ</w:t>
      </w:r>
    </w:p>
    <w:p w:rsidR="00FC0AAB" w:rsidRPr="00F73E95" w:rsidRDefault="00FC0AAB" w:rsidP="00FC0AAB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АКСАЙСКОГО РАЙОНА РОСТОВСКОЙ ОБЛАСТИ</w:t>
      </w:r>
    </w:p>
    <w:p w:rsidR="00FC0AAB" w:rsidRPr="00F73E95" w:rsidRDefault="00FC0AAB" w:rsidP="00FC0AAB">
      <w:pPr>
        <w:rPr>
          <w:bCs/>
          <w:sz w:val="26"/>
          <w:szCs w:val="26"/>
        </w:rPr>
      </w:pPr>
    </w:p>
    <w:p w:rsidR="00FC0AAB" w:rsidRPr="00F73E95" w:rsidRDefault="00FC0AAB" w:rsidP="00FC0AAB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ПОСТАНОВЛЕНИЕ</w:t>
      </w:r>
    </w:p>
    <w:p w:rsidR="00FC0AAB" w:rsidRPr="00F73E95" w:rsidRDefault="00FC0AAB" w:rsidP="00FC0AAB">
      <w:pPr>
        <w:ind w:firstLine="709"/>
        <w:jc w:val="center"/>
        <w:rPr>
          <w:bCs/>
          <w:sz w:val="26"/>
          <w:szCs w:val="26"/>
        </w:rPr>
      </w:pPr>
    </w:p>
    <w:p w:rsidR="00FC0AAB" w:rsidRPr="00F73E95" w:rsidRDefault="00FC0AAB" w:rsidP="00FC0AAB">
      <w:pPr>
        <w:ind w:firstLine="709"/>
        <w:jc w:val="center"/>
        <w:rPr>
          <w:bCs/>
          <w:sz w:val="26"/>
          <w:szCs w:val="26"/>
        </w:rPr>
      </w:pPr>
    </w:p>
    <w:p w:rsidR="00FC0AAB" w:rsidRDefault="00FC0AAB" w:rsidP="00FC0AAB">
      <w:pPr>
        <w:autoSpaceDE w:val="0"/>
        <w:autoSpaceDN w:val="0"/>
        <w:adjustRightInd w:val="0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17</w:t>
      </w:r>
      <w:r w:rsidRPr="00F73E9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10</w:t>
      </w:r>
      <w:r w:rsidRPr="00F73E95">
        <w:rPr>
          <w:bCs/>
          <w:sz w:val="26"/>
          <w:szCs w:val="26"/>
        </w:rPr>
        <w:t xml:space="preserve">. 2019 </w:t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  <w:t xml:space="preserve">                     х. Островского</w:t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  <w:t xml:space="preserve">        № </w:t>
      </w:r>
      <w:r>
        <w:rPr>
          <w:bCs/>
          <w:sz w:val="26"/>
          <w:szCs w:val="26"/>
        </w:rPr>
        <w:t>247</w:t>
      </w:r>
    </w:p>
    <w:p w:rsidR="00FC0AAB" w:rsidRDefault="00FC0AAB" w:rsidP="00FC0AA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09E8" w:rsidRPr="007D09E8" w:rsidRDefault="00926716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="007D09E8"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7D09E8" w:rsidRPr="007D09E8" w:rsidRDefault="007D09E8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7D09E8" w:rsidRPr="007D09E8" w:rsidRDefault="00FC04C5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Истоминского сельского поселения </w:t>
      </w:r>
      <w:r w:rsidR="007D09E8" w:rsidRPr="007D09E8">
        <w:rPr>
          <w:b/>
          <w:bCs/>
          <w:color w:val="000000"/>
          <w:sz w:val="28"/>
          <w:szCs w:val="28"/>
        </w:rPr>
        <w:t>на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2020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–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2022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годы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7D09E8" w:rsidRPr="007D09E8" w:rsidRDefault="007D09E8" w:rsidP="007D09E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pacing w:val="-4"/>
          <w:sz w:val="28"/>
          <w:szCs w:val="28"/>
        </w:rPr>
        <w:t xml:space="preserve">В </w:t>
      </w:r>
      <w:r w:rsidRPr="007D09E8">
        <w:rPr>
          <w:color w:val="000000"/>
          <w:spacing w:val="-2"/>
          <w:sz w:val="28"/>
          <w:szCs w:val="28"/>
        </w:rPr>
        <w:t>соответствии со статьей</w:t>
      </w:r>
      <w:r w:rsidRPr="007D09E8">
        <w:rPr>
          <w:color w:val="000000"/>
          <w:spacing w:val="-4"/>
          <w:sz w:val="28"/>
          <w:szCs w:val="28"/>
        </w:rPr>
        <w:t xml:space="preserve"> 184</w:t>
      </w:r>
      <w:r w:rsidRPr="007D09E8">
        <w:rPr>
          <w:color w:val="000000"/>
          <w:spacing w:val="-4"/>
          <w:sz w:val="28"/>
          <w:szCs w:val="28"/>
          <w:vertAlign w:val="superscript"/>
        </w:rPr>
        <w:t>2</w:t>
      </w:r>
      <w:r w:rsidRPr="007D09E8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31 Областного закона от 03.08.2007 № 743</w:t>
      </w:r>
      <w:r w:rsidRPr="007D09E8">
        <w:rPr>
          <w:b/>
          <w:bCs/>
          <w:color w:val="000000"/>
          <w:sz w:val="28"/>
          <w:szCs w:val="28"/>
        </w:rPr>
        <w:t>-</w:t>
      </w:r>
      <w:r w:rsidRPr="007D09E8">
        <w:rPr>
          <w:color w:val="000000"/>
          <w:sz w:val="28"/>
          <w:szCs w:val="28"/>
        </w:rPr>
        <w:t>ЗС «О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 w:rsidR="00A65ACD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Ростовской области», а также постановлением </w:t>
      </w:r>
      <w:r w:rsidR="00FC04C5">
        <w:rPr>
          <w:color w:val="000000"/>
          <w:sz w:val="28"/>
          <w:szCs w:val="28"/>
        </w:rPr>
        <w:t>Администрации</w:t>
      </w:r>
      <w:r w:rsidRPr="007D09E8">
        <w:rPr>
          <w:color w:val="000000"/>
          <w:sz w:val="28"/>
          <w:szCs w:val="28"/>
        </w:rPr>
        <w:t xml:space="preserve"> </w:t>
      </w:r>
      <w:r w:rsidR="00FC04C5">
        <w:rPr>
          <w:color w:val="000000"/>
          <w:sz w:val="28"/>
          <w:szCs w:val="28"/>
        </w:rPr>
        <w:t xml:space="preserve">Истоминского сельского поселения </w:t>
      </w:r>
      <w:r w:rsidRPr="007D09E8">
        <w:rPr>
          <w:color w:val="000000"/>
          <w:sz w:val="28"/>
          <w:szCs w:val="28"/>
        </w:rPr>
        <w:t>от</w:t>
      </w:r>
      <w:r w:rsidR="00A65ACD">
        <w:rPr>
          <w:color w:val="000000"/>
          <w:sz w:val="28"/>
          <w:szCs w:val="28"/>
        </w:rPr>
        <w:t xml:space="preserve"> </w:t>
      </w:r>
      <w:r w:rsidR="00FC04C5">
        <w:rPr>
          <w:color w:val="000000"/>
          <w:sz w:val="28"/>
          <w:szCs w:val="28"/>
        </w:rPr>
        <w:t>07</w:t>
      </w:r>
      <w:r w:rsidRPr="007D09E8">
        <w:rPr>
          <w:color w:val="000000"/>
          <w:sz w:val="28"/>
          <w:szCs w:val="28"/>
        </w:rPr>
        <w:t>.0</w:t>
      </w:r>
      <w:r w:rsidR="00FC04C5">
        <w:rPr>
          <w:color w:val="000000"/>
          <w:sz w:val="28"/>
          <w:szCs w:val="28"/>
        </w:rPr>
        <w:t>6</w:t>
      </w:r>
      <w:r w:rsidRPr="007D09E8">
        <w:rPr>
          <w:color w:val="000000"/>
          <w:sz w:val="28"/>
          <w:szCs w:val="28"/>
        </w:rPr>
        <w:t>.2019 № </w:t>
      </w:r>
      <w:r w:rsidR="00FC04C5">
        <w:rPr>
          <w:color w:val="000000"/>
          <w:sz w:val="28"/>
          <w:szCs w:val="28"/>
        </w:rPr>
        <w:t>114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 w:rsidR="00FE2DB2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FC04C5">
        <w:rPr>
          <w:color w:val="000000"/>
          <w:sz w:val="28"/>
          <w:szCs w:val="28"/>
        </w:rPr>
        <w:t xml:space="preserve"> Истоминского сельского поселения</w:t>
      </w:r>
      <w:r w:rsidRPr="007D09E8">
        <w:rPr>
          <w:color w:val="000000"/>
          <w:sz w:val="28"/>
          <w:szCs w:val="28"/>
        </w:rPr>
        <w:t xml:space="preserve"> на 2020 год и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="00A65ACD" w:rsidRPr="00A65ACD">
        <w:rPr>
          <w:color w:val="000000"/>
          <w:sz w:val="28"/>
          <w:szCs w:val="28"/>
        </w:rPr>
        <w:t xml:space="preserve"> </w:t>
      </w:r>
      <w:r w:rsidR="00FE2DB2">
        <w:rPr>
          <w:color w:val="000000"/>
          <w:sz w:val="28"/>
          <w:szCs w:val="28"/>
        </w:rPr>
        <w:t>2021 </w:t>
      </w:r>
      <w:r w:rsidRPr="007D09E8">
        <w:rPr>
          <w:color w:val="000000"/>
          <w:sz w:val="28"/>
          <w:szCs w:val="28"/>
        </w:rPr>
        <w:t>и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2022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FC04C5">
        <w:rPr>
          <w:color w:val="000000"/>
          <w:sz w:val="28"/>
          <w:szCs w:val="28"/>
        </w:rPr>
        <w:t>Администрация</w:t>
      </w:r>
      <w:r w:rsidRPr="007D09E8">
        <w:rPr>
          <w:color w:val="000000"/>
          <w:sz w:val="28"/>
          <w:szCs w:val="28"/>
        </w:rPr>
        <w:t xml:space="preserve"> </w:t>
      </w:r>
      <w:r w:rsidR="00FC04C5">
        <w:rPr>
          <w:color w:val="000000"/>
          <w:sz w:val="28"/>
          <w:szCs w:val="28"/>
        </w:rPr>
        <w:t xml:space="preserve">Истоминского сельского поселения 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7D09E8" w:rsidRPr="007D09E8" w:rsidRDefault="00926716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="007D09E8"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C04C5">
        <w:rPr>
          <w:color w:val="000000"/>
          <w:sz w:val="28"/>
          <w:szCs w:val="28"/>
        </w:rPr>
        <w:t xml:space="preserve">Истоминского сельского поселения </w:t>
      </w:r>
      <w:r w:rsidR="007D09E8" w:rsidRPr="007D09E8">
        <w:rPr>
          <w:color w:val="000000"/>
          <w:sz w:val="28"/>
          <w:szCs w:val="28"/>
        </w:rPr>
        <w:t>на 2020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2022 годы согласно приложению.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695CAD">
        <w:rPr>
          <w:color w:val="000000"/>
          <w:sz w:val="28"/>
          <w:szCs w:val="28"/>
        </w:rPr>
        <w:t>Сектору экономики и финансов Администрации</w:t>
      </w:r>
      <w:r w:rsidRPr="007D09E8">
        <w:rPr>
          <w:color w:val="000000"/>
          <w:spacing w:val="-2"/>
          <w:sz w:val="28"/>
          <w:szCs w:val="28"/>
        </w:rPr>
        <w:t xml:space="preserve"> </w:t>
      </w:r>
      <w:r w:rsidR="00FC04C5">
        <w:rPr>
          <w:color w:val="000000"/>
          <w:spacing w:val="-2"/>
          <w:sz w:val="28"/>
          <w:szCs w:val="28"/>
        </w:rPr>
        <w:t>Истоминского сельского поселения</w:t>
      </w:r>
      <w:r w:rsidR="00695CAD">
        <w:rPr>
          <w:color w:val="000000"/>
          <w:spacing w:val="-2"/>
          <w:sz w:val="28"/>
          <w:szCs w:val="28"/>
        </w:rPr>
        <w:t xml:space="preserve"> </w:t>
      </w:r>
      <w:r w:rsidRPr="007D09E8">
        <w:rPr>
          <w:color w:val="000000"/>
          <w:spacing w:val="-2"/>
          <w:sz w:val="28"/>
          <w:szCs w:val="28"/>
        </w:rPr>
        <w:t>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695CA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="00A65ACD">
        <w:rPr>
          <w:color w:val="000000"/>
          <w:sz w:val="28"/>
          <w:szCs w:val="28"/>
        </w:rPr>
        <w:t xml:space="preserve"> </w:t>
      </w:r>
      <w:r w:rsidR="00926716"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 w:rsidR="00A65A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695CA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2020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2022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годы.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5. Контроль за выполнением настоящего постановления возложить на</w:t>
      </w:r>
      <w:r w:rsidRPr="007D09E8">
        <w:rPr>
          <w:color w:val="000000"/>
          <w:sz w:val="28"/>
          <w:szCs w:val="28"/>
          <w:lang w:val="en-US"/>
        </w:rPr>
        <w:t> </w:t>
      </w:r>
      <w:r w:rsidR="00695CAD">
        <w:rPr>
          <w:color w:val="000000"/>
          <w:sz w:val="28"/>
          <w:szCs w:val="28"/>
        </w:rPr>
        <w:t>начальника сектора экономики и финансов Администрации Истоминского сельского поселения Шкуро Е.В.</w:t>
      </w:r>
    </w:p>
    <w:p w:rsidR="00A65ACD" w:rsidRPr="007D09E8" w:rsidRDefault="00A65AC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695CAD" w:rsidRDefault="00695CAD" w:rsidP="000F006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E2DB2" w:rsidRDefault="00695CAD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Истоминского сельского поселения</w:t>
      </w:r>
      <w:r w:rsidR="00FE2DB2">
        <w:rPr>
          <w:sz w:val="28"/>
        </w:rPr>
        <w:tab/>
      </w:r>
      <w:r w:rsidR="00FE2DB2">
        <w:rPr>
          <w:sz w:val="28"/>
        </w:rPr>
        <w:tab/>
        <w:t xml:space="preserve"> </w:t>
      </w:r>
      <w:r>
        <w:rPr>
          <w:sz w:val="28"/>
        </w:rPr>
        <w:t>О. А. Калинина</w:t>
      </w:r>
    </w:p>
    <w:p w:rsidR="00A65ACD" w:rsidRDefault="00A65ACD" w:rsidP="00A65ACD">
      <w:pPr>
        <w:ind w:right="-30"/>
        <w:rPr>
          <w:sz w:val="28"/>
          <w:szCs w:val="28"/>
        </w:rPr>
      </w:pPr>
    </w:p>
    <w:p w:rsidR="00695CAD" w:rsidRDefault="00695CAD" w:rsidP="00A65ACD">
      <w:pPr>
        <w:ind w:right="-30"/>
        <w:rPr>
          <w:sz w:val="28"/>
          <w:szCs w:val="28"/>
        </w:rPr>
      </w:pPr>
    </w:p>
    <w:p w:rsidR="00695CAD" w:rsidRDefault="00695CAD" w:rsidP="00A65ACD">
      <w:pPr>
        <w:ind w:right="-30"/>
        <w:rPr>
          <w:sz w:val="28"/>
          <w:szCs w:val="28"/>
        </w:rPr>
      </w:pPr>
    </w:p>
    <w:p w:rsidR="00695CAD" w:rsidRPr="00960CB8" w:rsidRDefault="00695CAD" w:rsidP="00A65ACD">
      <w:pPr>
        <w:ind w:right="-30"/>
        <w:rPr>
          <w:sz w:val="28"/>
          <w:szCs w:val="28"/>
        </w:rPr>
      </w:pPr>
    </w:p>
    <w:p w:rsidR="007D09E8" w:rsidRPr="00695CAD" w:rsidRDefault="007D09E8" w:rsidP="00A65ACD">
      <w:pPr>
        <w:spacing w:line="228" w:lineRule="auto"/>
        <w:ind w:right="4711"/>
        <w:jc w:val="both"/>
        <w:rPr>
          <w:color w:val="000000"/>
          <w:sz w:val="22"/>
          <w:szCs w:val="22"/>
        </w:rPr>
      </w:pPr>
      <w:r w:rsidRPr="00695CAD">
        <w:rPr>
          <w:color w:val="000000"/>
          <w:sz w:val="22"/>
          <w:szCs w:val="22"/>
        </w:rPr>
        <w:t>Постановление вносит</w:t>
      </w:r>
    </w:p>
    <w:p w:rsidR="007D09E8" w:rsidRPr="00695CAD" w:rsidRDefault="00695CAD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695CAD">
        <w:rPr>
          <w:color w:val="000000"/>
          <w:sz w:val="22"/>
          <w:szCs w:val="22"/>
        </w:rPr>
        <w:t>сектор экономики и финансов</w:t>
      </w:r>
    </w:p>
    <w:p w:rsidR="007D09E8" w:rsidRPr="007D09E8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lastRenderedPageBreak/>
        <w:t>Приложение</w:t>
      </w:r>
    </w:p>
    <w:p w:rsidR="007D09E8" w:rsidRPr="007D09E8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к постановлению</w:t>
      </w:r>
    </w:p>
    <w:p w:rsidR="007D09E8" w:rsidRPr="007D09E8" w:rsidRDefault="00695CAD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Истоминского сельского поселения</w:t>
      </w:r>
    </w:p>
    <w:p w:rsidR="007D09E8" w:rsidRPr="007D09E8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от </w:t>
      </w:r>
      <w:r w:rsidR="00FC0AAB">
        <w:rPr>
          <w:color w:val="000000"/>
          <w:sz w:val="28"/>
          <w:szCs w:val="28"/>
        </w:rPr>
        <w:t>17</w:t>
      </w:r>
      <w:r w:rsidR="00016019">
        <w:rPr>
          <w:color w:val="000000"/>
          <w:sz w:val="28"/>
          <w:szCs w:val="28"/>
        </w:rPr>
        <w:t>.10.2019</w:t>
      </w:r>
      <w:r w:rsidRPr="007D09E8">
        <w:rPr>
          <w:color w:val="000000"/>
          <w:sz w:val="28"/>
          <w:szCs w:val="28"/>
        </w:rPr>
        <w:t xml:space="preserve"> № </w:t>
      </w:r>
      <w:r w:rsidR="00FC0AAB">
        <w:rPr>
          <w:color w:val="000000"/>
          <w:sz w:val="28"/>
          <w:szCs w:val="28"/>
        </w:rPr>
        <w:t>247</w:t>
      </w:r>
      <w:bookmarkStart w:id="0" w:name="_GoBack"/>
      <w:bookmarkEnd w:id="0"/>
    </w:p>
    <w:p w:rsidR="007D09E8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7D09E8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7D09E8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7D09E8" w:rsidRPr="007D09E8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D09E8" w:rsidRPr="007D09E8" w:rsidRDefault="00FC04C5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Истоминского сельского поселения</w:t>
      </w:r>
      <w:r w:rsidR="00695CAD">
        <w:rPr>
          <w:color w:val="000000"/>
          <w:sz w:val="28"/>
          <w:szCs w:val="28"/>
        </w:rPr>
        <w:t xml:space="preserve"> </w:t>
      </w:r>
      <w:r w:rsidR="007D09E8" w:rsidRPr="007D09E8">
        <w:rPr>
          <w:color w:val="000000"/>
          <w:sz w:val="28"/>
          <w:szCs w:val="28"/>
        </w:rPr>
        <w:t>на 2020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2022 годы</w:t>
      </w: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926716" w:rsidP="007D09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О</w:t>
      </w:r>
      <w:r w:rsidR="007D09E8" w:rsidRPr="007D09E8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="007D09E8" w:rsidRPr="007D09E8">
        <w:rPr>
          <w:sz w:val="28"/>
          <w:szCs w:val="28"/>
        </w:rPr>
        <w:t xml:space="preserve">казов Президента Российской Федерации </w:t>
      </w:r>
      <w:r w:rsidR="007D09E8" w:rsidRPr="007D09E8">
        <w:rPr>
          <w:spacing w:val="-2"/>
          <w:sz w:val="28"/>
          <w:szCs w:val="28"/>
        </w:rPr>
        <w:t xml:space="preserve">от 07.05.2012 </w:t>
      </w:r>
      <w:hyperlink r:id="rId8" w:history="1">
        <w:r w:rsidR="007D09E8" w:rsidRPr="007D09E8">
          <w:rPr>
            <w:spacing w:val="-2"/>
            <w:sz w:val="28"/>
            <w:szCs w:val="28"/>
          </w:rPr>
          <w:t>№ 597</w:t>
        </w:r>
      </w:hyperlink>
      <w:r w:rsidR="007D09E8" w:rsidRPr="007D09E8">
        <w:rPr>
          <w:spacing w:val="-2"/>
          <w:sz w:val="28"/>
          <w:szCs w:val="28"/>
        </w:rPr>
        <w:t xml:space="preserve"> «О мероприятиях по реализации государственной социальной</w:t>
      </w:r>
      <w:r w:rsidR="007D09E8" w:rsidRPr="007D09E8">
        <w:rPr>
          <w:sz w:val="28"/>
          <w:szCs w:val="28"/>
        </w:rPr>
        <w:t xml:space="preserve"> политики», от 01.06.2012 </w:t>
      </w:r>
      <w:hyperlink r:id="rId9" w:history="1">
        <w:r w:rsidR="007D09E8" w:rsidRPr="007D09E8">
          <w:rPr>
            <w:sz w:val="28"/>
            <w:szCs w:val="28"/>
          </w:rPr>
          <w:t>№ 761</w:t>
        </w:r>
      </w:hyperlink>
      <w:r w:rsidR="007D09E8" w:rsidRPr="007D09E8">
        <w:rPr>
          <w:sz w:val="28"/>
          <w:szCs w:val="28"/>
        </w:rPr>
        <w:t xml:space="preserve"> «О Национальной стратегии действий в интересах детей на 2012 </w:t>
      </w:r>
      <w:r w:rsidR="00A65ACD" w:rsidRPr="00A65ACD">
        <w:rPr>
          <w:sz w:val="28"/>
          <w:szCs w:val="28"/>
        </w:rPr>
        <w:t>–</w:t>
      </w:r>
      <w:r w:rsidR="007D09E8" w:rsidRPr="007D09E8">
        <w:rPr>
          <w:sz w:val="28"/>
          <w:szCs w:val="28"/>
        </w:rPr>
        <w:t xml:space="preserve"> 2017 годы», от 28.12.2012 </w:t>
      </w:r>
      <w:hyperlink r:id="rId10" w:history="1">
        <w:r w:rsidR="007D09E8" w:rsidRPr="007D09E8">
          <w:rPr>
            <w:sz w:val="28"/>
            <w:szCs w:val="28"/>
          </w:rPr>
          <w:t>№ 1688</w:t>
        </w:r>
      </w:hyperlink>
      <w:r w:rsidR="007D09E8" w:rsidRPr="007D09E8">
        <w:rPr>
          <w:sz w:val="28"/>
          <w:szCs w:val="28"/>
        </w:rPr>
        <w:t xml:space="preserve"> «О</w:t>
      </w:r>
      <w:r w:rsidR="00A65ACD" w:rsidRPr="00A65ACD">
        <w:rPr>
          <w:sz w:val="28"/>
          <w:szCs w:val="28"/>
        </w:rPr>
        <w:t> </w:t>
      </w:r>
      <w:r w:rsidR="007D09E8" w:rsidRPr="007D09E8">
        <w:rPr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родителей» и от 07.05.2018 №</w:t>
      </w:r>
      <w:r w:rsidR="00A65ACD">
        <w:rPr>
          <w:sz w:val="28"/>
          <w:szCs w:val="28"/>
        </w:rPr>
        <w:t> </w:t>
      </w:r>
      <w:r w:rsidR="007D09E8" w:rsidRPr="007D09E8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>
        <w:rPr>
          <w:color w:val="000000"/>
          <w:sz w:val="28"/>
          <w:szCs w:val="28"/>
        </w:rPr>
        <w:t>, О</w:t>
      </w:r>
      <w:r w:rsidR="007D09E8" w:rsidRPr="007D09E8">
        <w:rPr>
          <w:color w:val="000000"/>
          <w:sz w:val="28"/>
          <w:szCs w:val="28"/>
        </w:rPr>
        <w:t>сновных направлений бюджетной</w:t>
      </w:r>
      <w:r w:rsidR="0077516D">
        <w:rPr>
          <w:color w:val="000000"/>
          <w:sz w:val="28"/>
          <w:szCs w:val="28"/>
        </w:rPr>
        <w:t xml:space="preserve"> и </w:t>
      </w:r>
      <w:r w:rsidR="007D09E8" w:rsidRPr="007D09E8">
        <w:rPr>
          <w:color w:val="000000"/>
          <w:sz w:val="28"/>
          <w:szCs w:val="28"/>
        </w:rPr>
        <w:t xml:space="preserve">налоговой политики </w:t>
      </w:r>
      <w:r w:rsidR="0077516D">
        <w:rPr>
          <w:color w:val="000000"/>
          <w:sz w:val="28"/>
          <w:szCs w:val="28"/>
        </w:rPr>
        <w:t>Ростовской области</w:t>
      </w:r>
      <w:r w:rsidR="007D09E8" w:rsidRPr="007D09E8">
        <w:rPr>
          <w:color w:val="000000"/>
          <w:sz w:val="28"/>
          <w:szCs w:val="28"/>
        </w:rPr>
        <w:t xml:space="preserve"> на 2020 год и на плановый период 2021 и 2022 годов.</w:t>
      </w: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1. Основные итоги реализации</w:t>
      </w: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7D09E8" w:rsidRPr="007D09E8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7D09E8" w:rsidRDefault="007D09E8" w:rsidP="00A65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политика, проводимая </w:t>
      </w:r>
      <w:r w:rsidR="0077516D">
        <w:rPr>
          <w:color w:val="000000"/>
          <w:sz w:val="28"/>
          <w:szCs w:val="28"/>
        </w:rPr>
        <w:t>Администрацией Истоминского сельского поселения</w:t>
      </w:r>
      <w:r w:rsidRPr="007D09E8">
        <w:rPr>
          <w:color w:val="000000"/>
          <w:sz w:val="28"/>
          <w:szCs w:val="28"/>
        </w:rPr>
        <w:t xml:space="preserve">, ориентирована на </w:t>
      </w:r>
      <w:r w:rsidRPr="007D09E8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77516D">
        <w:rPr>
          <w:sz w:val="28"/>
          <w:szCs w:val="28"/>
        </w:rPr>
        <w:t>Истоминского сельского поселения</w:t>
      </w:r>
      <w:r w:rsidRPr="007D09E8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77516D">
        <w:rPr>
          <w:sz w:val="28"/>
          <w:szCs w:val="28"/>
        </w:rPr>
        <w:t>, Собрание депутатов Истоминского сельского поселения</w:t>
      </w:r>
    </w:p>
    <w:p w:rsidR="007D09E8" w:rsidRPr="007D09E8" w:rsidRDefault="007D09E8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бюджета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77516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(далее –бюджет</w:t>
      </w:r>
      <w:r w:rsidR="0077516D">
        <w:rPr>
          <w:color w:val="000000"/>
          <w:sz w:val="28"/>
          <w:szCs w:val="28"/>
        </w:rPr>
        <w:t xml:space="preserve"> поселения</w:t>
      </w:r>
      <w:r w:rsidRPr="007D09E8">
        <w:rPr>
          <w:color w:val="000000"/>
          <w:sz w:val="28"/>
          <w:szCs w:val="28"/>
        </w:rPr>
        <w:t xml:space="preserve">). </w:t>
      </w:r>
    </w:p>
    <w:p w:rsidR="007D09E8" w:rsidRPr="007D09E8" w:rsidRDefault="00926716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 </w:t>
      </w:r>
      <w:r w:rsidR="007D09E8" w:rsidRPr="007D09E8">
        <w:rPr>
          <w:color w:val="000000"/>
          <w:sz w:val="28"/>
          <w:szCs w:val="28"/>
        </w:rPr>
        <w:t xml:space="preserve">году объем доходов составил </w:t>
      </w:r>
      <w:r w:rsidR="00670231">
        <w:rPr>
          <w:color w:val="000000"/>
          <w:sz w:val="28"/>
          <w:szCs w:val="28"/>
        </w:rPr>
        <w:t>18587,0 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рублей, с </w:t>
      </w:r>
      <w:r w:rsidR="00670231">
        <w:rPr>
          <w:color w:val="000000"/>
          <w:sz w:val="28"/>
          <w:szCs w:val="28"/>
        </w:rPr>
        <w:t xml:space="preserve">незначительным уменьшением </w:t>
      </w:r>
      <w:r w:rsidR="007D09E8" w:rsidRPr="007D09E8">
        <w:rPr>
          <w:color w:val="000000"/>
          <w:sz w:val="28"/>
          <w:szCs w:val="28"/>
        </w:rPr>
        <w:t>к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2017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году на </w:t>
      </w:r>
      <w:r w:rsidR="00670231">
        <w:rPr>
          <w:color w:val="000000"/>
          <w:sz w:val="28"/>
          <w:szCs w:val="28"/>
        </w:rPr>
        <w:t xml:space="preserve">38,0 тыс. </w:t>
      </w:r>
      <w:r w:rsidR="007D09E8" w:rsidRPr="007D09E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="007D09E8" w:rsidRPr="007D09E8">
        <w:rPr>
          <w:color w:val="000000"/>
          <w:sz w:val="28"/>
          <w:szCs w:val="28"/>
        </w:rPr>
        <w:t xml:space="preserve"> или на </w:t>
      </w:r>
      <w:r w:rsidR="00670231">
        <w:rPr>
          <w:color w:val="000000"/>
          <w:sz w:val="28"/>
          <w:szCs w:val="28"/>
        </w:rPr>
        <w:t>1,2</w:t>
      </w:r>
      <w:r w:rsidR="007D09E8" w:rsidRPr="007D09E8">
        <w:rPr>
          <w:color w:val="000000"/>
          <w:sz w:val="28"/>
          <w:szCs w:val="28"/>
        </w:rPr>
        <w:t xml:space="preserve"> процента</w:t>
      </w:r>
      <w:r w:rsidR="00670231">
        <w:rPr>
          <w:color w:val="000000"/>
          <w:sz w:val="28"/>
          <w:szCs w:val="28"/>
        </w:rPr>
        <w:t>, в связи изменением структуры поступления налогов.</w:t>
      </w:r>
      <w:r w:rsidR="007D09E8" w:rsidRPr="007D09E8">
        <w:rPr>
          <w:color w:val="000000"/>
          <w:sz w:val="28"/>
          <w:szCs w:val="28"/>
        </w:rPr>
        <w:t xml:space="preserve"> Расходы составили </w:t>
      </w:r>
      <w:r w:rsidR="00670231">
        <w:rPr>
          <w:color w:val="000000"/>
          <w:sz w:val="28"/>
          <w:szCs w:val="28"/>
        </w:rPr>
        <w:t>20464,6 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рублей, с ростом на </w:t>
      </w:r>
      <w:r w:rsidR="00670231">
        <w:rPr>
          <w:color w:val="000000"/>
          <w:sz w:val="28"/>
          <w:szCs w:val="28"/>
        </w:rPr>
        <w:t>2649,3 тыс.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="007D09E8" w:rsidRPr="007D09E8">
        <w:rPr>
          <w:color w:val="000000"/>
          <w:sz w:val="28"/>
          <w:szCs w:val="28"/>
        </w:rPr>
        <w:t xml:space="preserve"> или на </w:t>
      </w:r>
      <w:r w:rsidR="00670231">
        <w:rPr>
          <w:color w:val="000000"/>
          <w:sz w:val="28"/>
          <w:szCs w:val="28"/>
        </w:rPr>
        <w:t>13,8</w:t>
      </w:r>
      <w:r w:rsidR="007D09E8" w:rsidRPr="007D09E8">
        <w:rPr>
          <w:color w:val="000000"/>
          <w:sz w:val="28"/>
          <w:szCs w:val="28"/>
        </w:rPr>
        <w:t xml:space="preserve"> процента. По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>результатам исполнения бюджета</w:t>
      </w:r>
      <w:r w:rsidR="00670231">
        <w:rPr>
          <w:color w:val="000000"/>
          <w:sz w:val="28"/>
          <w:szCs w:val="28"/>
        </w:rPr>
        <w:t xml:space="preserve"> поселения</w:t>
      </w:r>
      <w:r w:rsidR="007D09E8" w:rsidRPr="007D09E8">
        <w:rPr>
          <w:color w:val="000000"/>
          <w:sz w:val="28"/>
          <w:szCs w:val="28"/>
        </w:rPr>
        <w:t xml:space="preserve"> сложилось превышение </w:t>
      </w:r>
      <w:r w:rsidR="00670231">
        <w:rPr>
          <w:color w:val="000000"/>
          <w:sz w:val="28"/>
          <w:szCs w:val="28"/>
        </w:rPr>
        <w:t xml:space="preserve">расходов </w:t>
      </w:r>
      <w:r w:rsidR="007D09E8" w:rsidRPr="007D09E8">
        <w:rPr>
          <w:color w:val="000000"/>
          <w:sz w:val="28"/>
          <w:szCs w:val="28"/>
        </w:rPr>
        <w:t xml:space="preserve">над </w:t>
      </w:r>
      <w:r w:rsidR="00670231">
        <w:rPr>
          <w:color w:val="000000"/>
          <w:sz w:val="28"/>
          <w:szCs w:val="28"/>
        </w:rPr>
        <w:t>доходами</w:t>
      </w:r>
      <w:r w:rsidR="007D09E8" w:rsidRPr="007D09E8">
        <w:rPr>
          <w:color w:val="000000"/>
          <w:sz w:val="28"/>
          <w:szCs w:val="28"/>
        </w:rPr>
        <w:t xml:space="preserve"> в </w:t>
      </w:r>
      <w:r w:rsidR="00670231">
        <w:rPr>
          <w:color w:val="000000"/>
          <w:sz w:val="28"/>
          <w:szCs w:val="28"/>
        </w:rPr>
        <w:t>1877,6 тыс.</w:t>
      </w:r>
      <w:r w:rsidR="007D09E8" w:rsidRPr="007D09E8">
        <w:rPr>
          <w:color w:val="000000"/>
          <w:sz w:val="28"/>
          <w:szCs w:val="28"/>
        </w:rPr>
        <w:t> рублей.</w:t>
      </w:r>
    </w:p>
    <w:p w:rsidR="007D09E8" w:rsidRPr="007D09E8" w:rsidRDefault="007D09E8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Позитивные тенденции социально-экономического развития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670231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способствовали мобилизации собственных налоговых и неналоговых доходов. Их объем </w:t>
      </w:r>
      <w:r w:rsidR="00926716">
        <w:rPr>
          <w:color w:val="000000"/>
          <w:sz w:val="28"/>
          <w:szCs w:val="28"/>
        </w:rPr>
        <w:t>составил в 2018 </w:t>
      </w:r>
      <w:r w:rsidRPr="007D09E8">
        <w:rPr>
          <w:color w:val="000000"/>
          <w:sz w:val="28"/>
          <w:szCs w:val="28"/>
        </w:rPr>
        <w:t xml:space="preserve">году </w:t>
      </w:r>
      <w:r w:rsidR="00670231">
        <w:rPr>
          <w:color w:val="000000"/>
          <w:sz w:val="28"/>
          <w:szCs w:val="28"/>
        </w:rPr>
        <w:t>8301,0 тыс.</w:t>
      </w:r>
      <w:r w:rsidR="00A65ACD">
        <w:rPr>
          <w:color w:val="000000"/>
          <w:sz w:val="28"/>
          <w:szCs w:val="28"/>
        </w:rPr>
        <w:t> </w:t>
      </w:r>
      <w:r w:rsidR="00926716">
        <w:rPr>
          <w:color w:val="000000"/>
          <w:sz w:val="28"/>
          <w:szCs w:val="28"/>
        </w:rPr>
        <w:t xml:space="preserve">рублей, с </w:t>
      </w:r>
      <w:r w:rsidR="00670231">
        <w:rPr>
          <w:color w:val="000000"/>
          <w:sz w:val="28"/>
          <w:szCs w:val="28"/>
        </w:rPr>
        <w:t>незначительным уменьшением</w:t>
      </w:r>
      <w:r w:rsidR="00926716">
        <w:rPr>
          <w:color w:val="000000"/>
          <w:sz w:val="28"/>
          <w:szCs w:val="28"/>
        </w:rPr>
        <w:t xml:space="preserve"> к 2017 </w:t>
      </w:r>
      <w:r w:rsidRPr="007D09E8">
        <w:rPr>
          <w:color w:val="000000"/>
          <w:sz w:val="28"/>
          <w:szCs w:val="28"/>
        </w:rPr>
        <w:t>году на</w:t>
      </w:r>
      <w:r w:rsidR="00A65ACD">
        <w:rPr>
          <w:color w:val="000000"/>
          <w:sz w:val="28"/>
          <w:szCs w:val="28"/>
        </w:rPr>
        <w:t> </w:t>
      </w:r>
      <w:r w:rsidR="00670231">
        <w:rPr>
          <w:color w:val="000000"/>
          <w:sz w:val="28"/>
          <w:szCs w:val="28"/>
        </w:rPr>
        <w:t>308,5 тыс.</w:t>
      </w:r>
      <w:r w:rsidRPr="007D09E8">
        <w:rPr>
          <w:color w:val="000000"/>
          <w:sz w:val="28"/>
          <w:szCs w:val="28"/>
        </w:rPr>
        <w:t xml:space="preserve"> рублей</w:t>
      </w:r>
      <w:r w:rsidR="00926716">
        <w:rPr>
          <w:color w:val="000000"/>
          <w:sz w:val="28"/>
          <w:szCs w:val="28"/>
        </w:rPr>
        <w:t>,</w:t>
      </w:r>
      <w:r w:rsidRPr="007D09E8">
        <w:rPr>
          <w:color w:val="000000"/>
          <w:sz w:val="28"/>
          <w:szCs w:val="28"/>
        </w:rPr>
        <w:t xml:space="preserve"> или на </w:t>
      </w:r>
      <w:r w:rsidR="00670231">
        <w:rPr>
          <w:color w:val="000000"/>
          <w:sz w:val="28"/>
          <w:szCs w:val="28"/>
        </w:rPr>
        <w:t>3,6</w:t>
      </w:r>
      <w:r w:rsidRPr="007D09E8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lastRenderedPageBreak/>
        <w:t xml:space="preserve">процента. </w:t>
      </w:r>
    </w:p>
    <w:p w:rsidR="007D09E8" w:rsidRPr="007D09E8" w:rsidRDefault="007D09E8" w:rsidP="00A65ACD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7D09E8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7D09E8" w:rsidRPr="007D09E8" w:rsidRDefault="007D09E8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670231">
        <w:rPr>
          <w:color w:val="000000"/>
          <w:sz w:val="28"/>
          <w:szCs w:val="28"/>
        </w:rPr>
        <w:t>Истоминского сельского поселения</w:t>
      </w:r>
      <w:r w:rsidRPr="007D09E8">
        <w:rPr>
          <w:color w:val="000000"/>
          <w:sz w:val="28"/>
          <w:szCs w:val="28"/>
        </w:rPr>
        <w:t>.</w:t>
      </w:r>
    </w:p>
    <w:p w:rsidR="007D09E8" w:rsidRPr="007D09E8" w:rsidRDefault="007D09E8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7D09E8" w:rsidRPr="007D09E8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Финансово обеспечены и выполнены обязательства перед гражданами в</w:t>
      </w:r>
      <w:r w:rsidR="00A65ACD"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части обеспечения качественными услугами в социальной сфере. </w:t>
      </w:r>
    </w:p>
    <w:p w:rsidR="007D09E8" w:rsidRPr="007D09E8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Расходы на </w:t>
      </w:r>
      <w:r w:rsidRPr="007D09E8">
        <w:rPr>
          <w:color w:val="000000"/>
          <w:sz w:val="28"/>
          <w:szCs w:val="28"/>
        </w:rPr>
        <w:t>спорт</w:t>
      </w:r>
      <w:r w:rsidR="005A59AE">
        <w:rPr>
          <w:color w:val="000000"/>
          <w:sz w:val="28"/>
          <w:szCs w:val="28"/>
        </w:rPr>
        <w:t xml:space="preserve">, </w:t>
      </w:r>
      <w:r w:rsidR="005A59AE" w:rsidRPr="007D09E8">
        <w:rPr>
          <w:color w:val="000000"/>
          <w:sz w:val="28"/>
          <w:szCs w:val="28"/>
        </w:rPr>
        <w:t>культуру</w:t>
      </w:r>
      <w:r w:rsidR="005A59AE"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 xml:space="preserve">социальную политику ежегодно составляют более </w:t>
      </w:r>
      <w:r w:rsidR="00670231"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>/3 расходов бюджета</w:t>
      </w:r>
      <w:r w:rsidR="00670231">
        <w:rPr>
          <w:color w:val="000000"/>
          <w:sz w:val="28"/>
          <w:szCs w:val="28"/>
        </w:rPr>
        <w:t xml:space="preserve"> поселения</w:t>
      </w:r>
      <w:r w:rsidRPr="007D09E8">
        <w:rPr>
          <w:color w:val="000000"/>
          <w:sz w:val="28"/>
          <w:szCs w:val="28"/>
        </w:rPr>
        <w:t xml:space="preserve">. В 2018 году их объем </w:t>
      </w:r>
      <w:r w:rsidRPr="007D09E8">
        <w:rPr>
          <w:sz w:val="28"/>
          <w:szCs w:val="28"/>
        </w:rPr>
        <w:t xml:space="preserve">составил </w:t>
      </w:r>
      <w:r w:rsidR="005A59AE">
        <w:rPr>
          <w:sz w:val="28"/>
          <w:szCs w:val="28"/>
        </w:rPr>
        <w:t>6150,5</w:t>
      </w:r>
      <w:r w:rsidRPr="007D09E8">
        <w:rPr>
          <w:sz w:val="28"/>
          <w:szCs w:val="28"/>
        </w:rPr>
        <w:t xml:space="preserve"> </w:t>
      </w:r>
      <w:r w:rsidR="005A59AE">
        <w:rPr>
          <w:sz w:val="28"/>
          <w:szCs w:val="28"/>
        </w:rPr>
        <w:t>тыс.</w:t>
      </w:r>
      <w:r w:rsidRPr="007D09E8">
        <w:rPr>
          <w:sz w:val="28"/>
          <w:szCs w:val="28"/>
        </w:rPr>
        <w:t xml:space="preserve"> рублей и превысил показатели 2017 года на </w:t>
      </w:r>
      <w:r w:rsidR="005A59AE">
        <w:rPr>
          <w:sz w:val="28"/>
          <w:szCs w:val="28"/>
        </w:rPr>
        <w:t>805,7тыс.</w:t>
      </w:r>
      <w:r w:rsidRPr="007D09E8">
        <w:rPr>
          <w:sz w:val="28"/>
          <w:szCs w:val="28"/>
        </w:rPr>
        <w:t xml:space="preserve"> рублей</w:t>
      </w:r>
      <w:r w:rsidR="00926716">
        <w:rPr>
          <w:sz w:val="28"/>
          <w:szCs w:val="28"/>
        </w:rPr>
        <w:t>,</w:t>
      </w:r>
      <w:r w:rsidRPr="007D09E8">
        <w:rPr>
          <w:sz w:val="28"/>
          <w:szCs w:val="28"/>
        </w:rPr>
        <w:t xml:space="preserve"> или на </w:t>
      </w:r>
      <w:r w:rsidR="005A59AE">
        <w:rPr>
          <w:sz w:val="28"/>
          <w:szCs w:val="28"/>
        </w:rPr>
        <w:t>15,1</w:t>
      </w:r>
      <w:r w:rsidRPr="007D09E8">
        <w:rPr>
          <w:sz w:val="28"/>
          <w:szCs w:val="28"/>
        </w:rPr>
        <w:t xml:space="preserve"> процента. </w:t>
      </w:r>
    </w:p>
    <w:p w:rsidR="007D09E8" w:rsidRPr="007D09E8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соответствии с национальными целями, установленными Указом Президента Российской Федерации от 07.05.2018 №</w:t>
      </w:r>
      <w:r w:rsidR="00B26743">
        <w:rPr>
          <w:sz w:val="28"/>
          <w:szCs w:val="28"/>
        </w:rPr>
        <w:t> </w:t>
      </w:r>
      <w:r w:rsidRPr="007D09E8">
        <w:rPr>
          <w:sz w:val="28"/>
          <w:szCs w:val="28"/>
        </w:rPr>
        <w:t>204</w:t>
      </w:r>
      <w:r w:rsidR="00B26743">
        <w:rPr>
          <w:sz w:val="28"/>
          <w:szCs w:val="28"/>
        </w:rPr>
        <w:t>,</w:t>
      </w:r>
      <w:r w:rsidRPr="007D09E8">
        <w:rPr>
          <w:sz w:val="28"/>
          <w:szCs w:val="28"/>
        </w:rPr>
        <w:t xml:space="preserve"> определены национальные проекты по </w:t>
      </w:r>
      <w:r w:rsidR="005A59AE">
        <w:rPr>
          <w:sz w:val="28"/>
          <w:szCs w:val="28"/>
        </w:rPr>
        <w:t>4</w:t>
      </w:r>
      <w:r w:rsidRPr="007D09E8">
        <w:rPr>
          <w:sz w:val="28"/>
          <w:szCs w:val="28"/>
        </w:rPr>
        <w:t xml:space="preserve"> направлениям развития.</w:t>
      </w:r>
    </w:p>
    <w:p w:rsidR="007D09E8" w:rsidRPr="007D09E8" w:rsidRDefault="00926716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2019 </w:t>
      </w:r>
      <w:r w:rsidR="007D09E8" w:rsidRPr="007D09E8">
        <w:rPr>
          <w:sz w:val="28"/>
          <w:szCs w:val="28"/>
        </w:rPr>
        <w:t xml:space="preserve">года на территории </w:t>
      </w:r>
      <w:r w:rsidR="00FC04C5">
        <w:rPr>
          <w:sz w:val="28"/>
          <w:szCs w:val="28"/>
        </w:rPr>
        <w:t>Истоминского сельского поселения</w:t>
      </w:r>
      <w:r w:rsidR="005A59AE">
        <w:rPr>
          <w:sz w:val="28"/>
          <w:szCs w:val="28"/>
        </w:rPr>
        <w:t xml:space="preserve"> </w:t>
      </w:r>
      <w:r w:rsidR="007D09E8" w:rsidRPr="007D09E8">
        <w:rPr>
          <w:sz w:val="28"/>
          <w:szCs w:val="28"/>
        </w:rPr>
        <w:t xml:space="preserve">реализуются </w:t>
      </w:r>
      <w:r w:rsidR="00096A39">
        <w:rPr>
          <w:sz w:val="28"/>
          <w:szCs w:val="28"/>
        </w:rPr>
        <w:t>12</w:t>
      </w:r>
      <w:r w:rsidR="007D09E8" w:rsidRPr="007D09E8">
        <w:rPr>
          <w:sz w:val="28"/>
          <w:szCs w:val="28"/>
        </w:rPr>
        <w:t xml:space="preserve"> </w:t>
      </w:r>
      <w:r w:rsidR="00096A39">
        <w:rPr>
          <w:sz w:val="28"/>
          <w:szCs w:val="28"/>
        </w:rPr>
        <w:t>программ.</w:t>
      </w:r>
      <w:r w:rsidR="007D09E8" w:rsidRPr="007D09E8">
        <w:rPr>
          <w:sz w:val="28"/>
          <w:szCs w:val="28"/>
        </w:rPr>
        <w:t xml:space="preserve"> </w:t>
      </w:r>
    </w:p>
    <w:p w:rsidR="007D09E8" w:rsidRPr="007D09E8" w:rsidRDefault="00926716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</w:t>
      </w:r>
      <w:r w:rsidR="00096A39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процентов расходов бюджета предусмотрено в рамках реализации </w:t>
      </w:r>
      <w:r w:rsidR="00096A39">
        <w:rPr>
          <w:color w:val="000000"/>
          <w:sz w:val="28"/>
          <w:szCs w:val="28"/>
        </w:rPr>
        <w:t>муниципальных</w:t>
      </w:r>
      <w:r w:rsidR="007D09E8" w:rsidRPr="007D09E8">
        <w:rPr>
          <w:color w:val="000000"/>
          <w:sz w:val="28"/>
          <w:szCs w:val="28"/>
        </w:rPr>
        <w:t xml:space="preserve"> прог</w:t>
      </w:r>
      <w:r>
        <w:rPr>
          <w:color w:val="000000"/>
          <w:sz w:val="28"/>
          <w:szCs w:val="28"/>
        </w:rPr>
        <w:t xml:space="preserve">рамм </w:t>
      </w:r>
      <w:r w:rsidR="00096A39">
        <w:rPr>
          <w:color w:val="000000"/>
          <w:sz w:val="28"/>
          <w:szCs w:val="28"/>
        </w:rPr>
        <w:t>Истоминского сельского поселения</w:t>
      </w:r>
      <w:r>
        <w:rPr>
          <w:color w:val="000000"/>
          <w:sz w:val="28"/>
          <w:szCs w:val="28"/>
        </w:rPr>
        <w:t>. В 2018 </w:t>
      </w:r>
      <w:r w:rsidR="007D09E8" w:rsidRPr="007D09E8">
        <w:rPr>
          <w:color w:val="000000"/>
          <w:sz w:val="28"/>
          <w:szCs w:val="28"/>
        </w:rPr>
        <w:t>году на</w:t>
      </w:r>
      <w:r w:rsidR="00A65ACD">
        <w:rPr>
          <w:color w:val="000000"/>
          <w:sz w:val="28"/>
          <w:szCs w:val="28"/>
        </w:rPr>
        <w:t> </w:t>
      </w:r>
      <w:r w:rsidR="007D09E8" w:rsidRPr="007D09E8">
        <w:rPr>
          <w:color w:val="000000"/>
          <w:sz w:val="28"/>
          <w:szCs w:val="28"/>
        </w:rPr>
        <w:t xml:space="preserve">реализацию </w:t>
      </w:r>
      <w:r w:rsidR="00096A39">
        <w:rPr>
          <w:color w:val="000000"/>
          <w:sz w:val="28"/>
          <w:szCs w:val="28"/>
        </w:rPr>
        <w:t>12</w:t>
      </w:r>
      <w:r w:rsidR="007D09E8" w:rsidRPr="007D09E8">
        <w:rPr>
          <w:color w:val="000000"/>
          <w:sz w:val="28"/>
          <w:szCs w:val="28"/>
        </w:rPr>
        <w:t xml:space="preserve"> государственных программ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096A39">
        <w:rPr>
          <w:color w:val="000000"/>
          <w:sz w:val="28"/>
          <w:szCs w:val="28"/>
        </w:rPr>
        <w:t xml:space="preserve"> </w:t>
      </w:r>
      <w:r w:rsidR="007D09E8" w:rsidRPr="007D09E8">
        <w:rPr>
          <w:color w:val="000000"/>
          <w:sz w:val="28"/>
          <w:szCs w:val="28"/>
        </w:rPr>
        <w:t xml:space="preserve">направлено </w:t>
      </w:r>
      <w:r w:rsidR="00096A39">
        <w:rPr>
          <w:color w:val="000000"/>
          <w:sz w:val="28"/>
          <w:szCs w:val="28"/>
        </w:rPr>
        <w:t>20464,6 тыс.</w:t>
      </w:r>
      <w:r w:rsidR="007D09E8" w:rsidRPr="007D09E8">
        <w:rPr>
          <w:color w:val="000000"/>
          <w:sz w:val="28"/>
          <w:szCs w:val="28"/>
        </w:rPr>
        <w:t xml:space="preserve"> рублей, или </w:t>
      </w:r>
      <w:r w:rsidR="00096A39">
        <w:rPr>
          <w:color w:val="000000"/>
          <w:sz w:val="28"/>
          <w:szCs w:val="28"/>
        </w:rPr>
        <w:t>62,5</w:t>
      </w:r>
      <w:r w:rsidR="007D09E8" w:rsidRPr="007D09E8">
        <w:rPr>
          <w:color w:val="000000"/>
          <w:sz w:val="28"/>
          <w:szCs w:val="28"/>
        </w:rPr>
        <w:t xml:space="preserve"> процента всех расходов бюджета</w:t>
      </w:r>
      <w:r w:rsidR="00096A39">
        <w:rPr>
          <w:color w:val="000000"/>
          <w:sz w:val="28"/>
          <w:szCs w:val="28"/>
        </w:rPr>
        <w:t xml:space="preserve"> поселения</w:t>
      </w:r>
      <w:r w:rsidR="007D09E8" w:rsidRPr="007D09E8">
        <w:rPr>
          <w:color w:val="000000"/>
          <w:sz w:val="28"/>
          <w:szCs w:val="28"/>
        </w:rPr>
        <w:t>.</w:t>
      </w:r>
    </w:p>
    <w:p w:rsidR="007D09E8" w:rsidRPr="007D09E8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соответствии с Соглашением </w:t>
      </w:r>
      <w:r w:rsidR="00096A39">
        <w:rPr>
          <w:sz w:val="28"/>
          <w:szCs w:val="28"/>
        </w:rPr>
        <w:t>о предоставлении дотации на выравнивание бюджетной обеспеченности</w:t>
      </w:r>
      <w:r w:rsidRPr="007D09E8">
        <w:rPr>
          <w:sz w:val="28"/>
          <w:szCs w:val="28"/>
        </w:rPr>
        <w:t xml:space="preserve"> </w:t>
      </w:r>
      <w:r w:rsidR="00FC04C5">
        <w:rPr>
          <w:sz w:val="28"/>
          <w:szCs w:val="28"/>
        </w:rPr>
        <w:t>Истоминского сельского поселения</w:t>
      </w:r>
      <w:r w:rsidR="00096A39">
        <w:rPr>
          <w:sz w:val="28"/>
          <w:szCs w:val="28"/>
        </w:rPr>
        <w:t xml:space="preserve"> </w:t>
      </w:r>
      <w:r w:rsidR="00096A39">
        <w:rPr>
          <w:rFonts w:eastAsia="Batang"/>
          <w:sz w:val="28"/>
          <w:szCs w:val="28"/>
        </w:rPr>
        <w:t>постановлением</w:t>
      </w:r>
      <w:r w:rsidRPr="007D09E8">
        <w:rPr>
          <w:rFonts w:eastAsia="Batang"/>
          <w:sz w:val="28"/>
          <w:szCs w:val="28"/>
        </w:rPr>
        <w:t xml:space="preserve"> </w:t>
      </w:r>
      <w:r w:rsidR="00096A39">
        <w:rPr>
          <w:rFonts w:eastAsia="Batang"/>
          <w:sz w:val="28"/>
          <w:szCs w:val="28"/>
        </w:rPr>
        <w:t>Администрации</w:t>
      </w:r>
      <w:r w:rsidRPr="007D09E8">
        <w:rPr>
          <w:rFonts w:eastAsia="Batang"/>
          <w:sz w:val="28"/>
          <w:szCs w:val="28"/>
        </w:rPr>
        <w:t xml:space="preserve"> </w:t>
      </w:r>
      <w:r w:rsidR="00FC04C5">
        <w:rPr>
          <w:rFonts w:eastAsia="Batang"/>
          <w:sz w:val="28"/>
          <w:szCs w:val="28"/>
        </w:rPr>
        <w:t>Истоминского сельского поселения</w:t>
      </w:r>
      <w:r w:rsidR="00096A39">
        <w:rPr>
          <w:rFonts w:eastAsia="Batang"/>
          <w:sz w:val="28"/>
          <w:szCs w:val="28"/>
        </w:rPr>
        <w:t xml:space="preserve"> </w:t>
      </w:r>
      <w:r w:rsidRPr="007D09E8">
        <w:rPr>
          <w:rFonts w:eastAsia="Batang"/>
          <w:sz w:val="28"/>
          <w:szCs w:val="28"/>
        </w:rPr>
        <w:t xml:space="preserve">от </w:t>
      </w:r>
      <w:r w:rsidR="00096A39"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</w:t>
      </w:r>
      <w:r w:rsidR="00096A39"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.2018 № </w:t>
      </w:r>
      <w:r w:rsidR="00096A39">
        <w:rPr>
          <w:rFonts w:eastAsia="Batang"/>
          <w:sz w:val="28"/>
          <w:szCs w:val="28"/>
        </w:rPr>
        <w:t>227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>утвержден</w:t>
      </w:r>
      <w:r w:rsidRPr="007D09E8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096A39">
        <w:rPr>
          <w:rFonts w:eastAsia="Batang"/>
          <w:sz w:val="28"/>
          <w:szCs w:val="28"/>
        </w:rPr>
        <w:t>Истоминского сельского поселения</w:t>
      </w:r>
      <w:r w:rsidRPr="007D09E8">
        <w:rPr>
          <w:rFonts w:eastAsia="Batang"/>
          <w:sz w:val="28"/>
          <w:szCs w:val="28"/>
        </w:rPr>
        <w:t>, оптимизации расходов бюджета</w:t>
      </w:r>
      <w:r w:rsidR="00096A39">
        <w:rPr>
          <w:rFonts w:eastAsia="Batang"/>
          <w:sz w:val="28"/>
          <w:szCs w:val="28"/>
        </w:rPr>
        <w:t xml:space="preserve"> поселения</w:t>
      </w:r>
      <w:r w:rsidRPr="007D09E8">
        <w:rPr>
          <w:rFonts w:eastAsia="Batang"/>
          <w:sz w:val="28"/>
          <w:szCs w:val="28"/>
        </w:rPr>
        <w:t xml:space="preserve"> и сокращению </w:t>
      </w:r>
      <w:r w:rsidR="00096A39">
        <w:rPr>
          <w:rFonts w:eastAsia="Batang"/>
          <w:sz w:val="28"/>
          <w:szCs w:val="28"/>
        </w:rPr>
        <w:t>муниципального</w:t>
      </w:r>
      <w:r w:rsidRPr="007D09E8">
        <w:rPr>
          <w:rFonts w:eastAsia="Batang"/>
          <w:sz w:val="28"/>
          <w:szCs w:val="28"/>
        </w:rPr>
        <w:t xml:space="preserve"> долга </w:t>
      </w:r>
      <w:r w:rsidR="00096A39">
        <w:rPr>
          <w:rFonts w:eastAsia="Batang"/>
          <w:sz w:val="28"/>
          <w:szCs w:val="28"/>
        </w:rPr>
        <w:t>Истоминского сельского поселения</w:t>
      </w:r>
      <w:r w:rsidRPr="007D09E8">
        <w:rPr>
          <w:rFonts w:eastAsia="Batang"/>
          <w:sz w:val="28"/>
          <w:szCs w:val="28"/>
        </w:rPr>
        <w:t xml:space="preserve">. </w:t>
      </w:r>
      <w:r w:rsidR="00096A39">
        <w:rPr>
          <w:rFonts w:eastAsia="Batang"/>
          <w:sz w:val="28"/>
          <w:szCs w:val="28"/>
        </w:rPr>
        <w:t>Постановлением</w:t>
      </w:r>
      <w:r w:rsidRPr="007D09E8">
        <w:rPr>
          <w:sz w:val="28"/>
          <w:szCs w:val="28"/>
        </w:rPr>
        <w:t xml:space="preserve"> Правительства </w:t>
      </w:r>
      <w:r w:rsidR="00FC04C5">
        <w:rPr>
          <w:sz w:val="28"/>
          <w:szCs w:val="28"/>
        </w:rPr>
        <w:t>Истоминского сельского поселения</w:t>
      </w:r>
      <w:r w:rsidR="00096A39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от </w:t>
      </w:r>
      <w:r w:rsidR="00096A39">
        <w:rPr>
          <w:sz w:val="28"/>
          <w:szCs w:val="28"/>
        </w:rPr>
        <w:t>06</w:t>
      </w:r>
      <w:r w:rsidRPr="007D09E8">
        <w:rPr>
          <w:sz w:val="28"/>
          <w:szCs w:val="28"/>
        </w:rPr>
        <w:t>.0</w:t>
      </w:r>
      <w:r w:rsidR="00096A39">
        <w:rPr>
          <w:sz w:val="28"/>
          <w:szCs w:val="28"/>
        </w:rPr>
        <w:t>6</w:t>
      </w:r>
      <w:r w:rsidRPr="007D09E8">
        <w:rPr>
          <w:sz w:val="28"/>
          <w:szCs w:val="28"/>
        </w:rPr>
        <w:t>.2019 №</w:t>
      </w:r>
      <w:r w:rsidR="00A65ACD">
        <w:rPr>
          <w:sz w:val="28"/>
          <w:szCs w:val="28"/>
        </w:rPr>
        <w:t> </w:t>
      </w:r>
      <w:r w:rsidR="00096A39">
        <w:rPr>
          <w:sz w:val="28"/>
          <w:szCs w:val="28"/>
        </w:rPr>
        <w:t>112</w:t>
      </w:r>
      <w:r w:rsidRPr="007D09E8">
        <w:rPr>
          <w:sz w:val="28"/>
          <w:szCs w:val="28"/>
        </w:rPr>
        <w:t xml:space="preserve"> План </w:t>
      </w:r>
      <w:r w:rsidRPr="007D09E8">
        <w:rPr>
          <w:rFonts w:eastAsia="Batang"/>
          <w:sz w:val="28"/>
          <w:szCs w:val="28"/>
        </w:rPr>
        <w:t xml:space="preserve">мероприятий по росту доходного потенциала </w:t>
      </w:r>
      <w:r w:rsidR="00096A39">
        <w:rPr>
          <w:rFonts w:eastAsia="Batang"/>
          <w:sz w:val="28"/>
          <w:szCs w:val="28"/>
        </w:rPr>
        <w:t>Истоминского сельского поселения</w:t>
      </w:r>
      <w:r w:rsidRPr="007D09E8">
        <w:rPr>
          <w:rFonts w:eastAsia="Batang"/>
          <w:sz w:val="28"/>
          <w:szCs w:val="28"/>
        </w:rPr>
        <w:t>, оптимизации расходов бюджета</w:t>
      </w:r>
      <w:r w:rsidR="00096A39">
        <w:rPr>
          <w:rFonts w:eastAsia="Batang"/>
          <w:sz w:val="28"/>
          <w:szCs w:val="28"/>
        </w:rPr>
        <w:t xml:space="preserve"> поселения</w:t>
      </w:r>
      <w:r w:rsidRPr="007D09E8">
        <w:rPr>
          <w:rFonts w:eastAsia="Batang"/>
          <w:sz w:val="28"/>
          <w:szCs w:val="28"/>
        </w:rPr>
        <w:t xml:space="preserve"> и</w:t>
      </w:r>
      <w:r w:rsidR="00A65ACD">
        <w:rPr>
          <w:rFonts w:eastAsia="Batang"/>
          <w:sz w:val="28"/>
          <w:szCs w:val="28"/>
        </w:rPr>
        <w:t> </w:t>
      </w:r>
      <w:r w:rsidRPr="007D09E8">
        <w:rPr>
          <w:rFonts w:eastAsia="Batang"/>
          <w:sz w:val="28"/>
          <w:szCs w:val="28"/>
        </w:rPr>
        <w:t xml:space="preserve">сокращению государственного долга </w:t>
      </w:r>
      <w:r w:rsidR="00FC04C5">
        <w:rPr>
          <w:rFonts w:eastAsia="Batang"/>
          <w:sz w:val="28"/>
          <w:szCs w:val="28"/>
        </w:rPr>
        <w:t>Истоминского сельского поселения</w:t>
      </w:r>
      <w:r w:rsidR="00096A39">
        <w:rPr>
          <w:rFonts w:eastAsia="Batang"/>
          <w:sz w:val="28"/>
          <w:szCs w:val="28"/>
        </w:rPr>
        <w:t xml:space="preserve"> </w:t>
      </w:r>
      <w:r w:rsidRPr="007D09E8">
        <w:rPr>
          <w:rFonts w:eastAsia="Batang"/>
          <w:sz w:val="28"/>
          <w:szCs w:val="28"/>
        </w:rPr>
        <w:t>актуализирован и</w:t>
      </w:r>
      <w:r w:rsidR="00A65ACD">
        <w:rPr>
          <w:rFonts w:eastAsia="Batang"/>
          <w:sz w:val="28"/>
          <w:szCs w:val="28"/>
        </w:rPr>
        <w:t> </w:t>
      </w:r>
      <w:r w:rsidRPr="007D09E8">
        <w:rPr>
          <w:sz w:val="28"/>
          <w:szCs w:val="28"/>
        </w:rPr>
        <w:t xml:space="preserve">пролонгирован до 2024 года. </w:t>
      </w: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Основные цели и задачи бюджетной</w:t>
      </w: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и налоговой политики на 2020 – 2022 годы</w:t>
      </w: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7D09E8" w:rsidRPr="007D09E8" w:rsidRDefault="007D09E8" w:rsidP="002A248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FC1A6B">
        <w:rPr>
          <w:color w:val="000000"/>
          <w:sz w:val="28"/>
          <w:szCs w:val="28"/>
          <w:shd w:val="clear" w:color="auto" w:fill="FFFFFF"/>
        </w:rPr>
        <w:t>Истоминского сельского поселения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национальных целей развития посредством </w:t>
      </w:r>
      <w:r w:rsidRPr="007D09E8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</w:t>
      </w:r>
      <w:r w:rsidR="00A65ACD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204.</w:t>
      </w:r>
    </w:p>
    <w:p w:rsidR="007D09E8" w:rsidRPr="007D09E8" w:rsidRDefault="007D09E8" w:rsidP="002A2483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Основным инструментом достижения национальных целей развития будут являться проекты, формируемые с шестилетним горизонтом планирования.  </w:t>
      </w:r>
    </w:p>
    <w:p w:rsidR="007D09E8" w:rsidRPr="007D09E8" w:rsidRDefault="007D09E8" w:rsidP="002A248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FC04C5">
        <w:rPr>
          <w:color w:val="000000"/>
          <w:sz w:val="28"/>
          <w:szCs w:val="28"/>
          <w:shd w:val="clear" w:color="auto" w:fill="FFFFFF"/>
        </w:rPr>
        <w:t>Истоминского сельского поселения</w:t>
      </w:r>
      <w:r w:rsidR="00FC1A6B">
        <w:rPr>
          <w:color w:val="000000"/>
          <w:sz w:val="28"/>
          <w:szCs w:val="28"/>
          <w:shd w:val="clear" w:color="auto" w:fill="FFFFFF"/>
        </w:rPr>
        <w:t xml:space="preserve"> </w:t>
      </w:r>
      <w:r w:rsidRPr="007D09E8">
        <w:rPr>
          <w:color w:val="000000"/>
          <w:sz w:val="28"/>
          <w:szCs w:val="28"/>
          <w:shd w:val="clear" w:color="auto" w:fill="FFFFFF"/>
        </w:rPr>
        <w:t>утверждено</w:t>
      </w:r>
      <w:r w:rsidR="00FC1A6B">
        <w:rPr>
          <w:color w:val="000000"/>
          <w:sz w:val="28"/>
          <w:szCs w:val="28"/>
          <w:shd w:val="clear" w:color="auto" w:fill="FFFFFF"/>
        </w:rPr>
        <w:t xml:space="preserve"> один </w:t>
      </w:r>
      <w:r w:rsidRPr="007D09E8">
        <w:rPr>
          <w:color w:val="000000"/>
          <w:sz w:val="28"/>
          <w:szCs w:val="28"/>
          <w:shd w:val="clear" w:color="auto" w:fill="FFFFFF"/>
        </w:rPr>
        <w:t>региональны</w:t>
      </w:r>
      <w:r w:rsidR="00FC1A6B">
        <w:rPr>
          <w:color w:val="000000"/>
          <w:sz w:val="28"/>
          <w:szCs w:val="28"/>
          <w:shd w:val="clear" w:color="auto" w:fill="FFFFFF"/>
        </w:rPr>
        <w:t>й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проект, </w:t>
      </w:r>
      <w:r w:rsidR="00FC1A6B">
        <w:rPr>
          <w:color w:val="000000"/>
          <w:sz w:val="28"/>
          <w:szCs w:val="28"/>
          <w:shd w:val="clear" w:color="auto" w:fill="FFFFFF"/>
        </w:rPr>
        <w:t>на него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предусмотрено бюджетное финансирование.</w:t>
      </w:r>
    </w:p>
    <w:p w:rsidR="007D09E8" w:rsidRPr="007D09E8" w:rsidRDefault="007D09E8" w:rsidP="002A2483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Одна из ключевых задач – инвентаризация мероприятий </w:t>
      </w:r>
      <w:r w:rsidR="00FC1A6B">
        <w:rPr>
          <w:color w:val="000000"/>
          <w:sz w:val="28"/>
          <w:szCs w:val="28"/>
          <w:shd w:val="clear" w:color="auto" w:fill="FFFFFF"/>
        </w:rPr>
        <w:t>муниципальных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программ </w:t>
      </w:r>
      <w:r w:rsidR="00FC04C5">
        <w:rPr>
          <w:color w:val="000000"/>
          <w:sz w:val="28"/>
          <w:szCs w:val="28"/>
          <w:shd w:val="clear" w:color="auto" w:fill="FFFFFF"/>
        </w:rPr>
        <w:t>Истоминского сельского поселения</w:t>
      </w:r>
      <w:r w:rsidR="00FC1A6B">
        <w:rPr>
          <w:color w:val="000000"/>
          <w:sz w:val="28"/>
          <w:szCs w:val="28"/>
          <w:shd w:val="clear" w:color="auto" w:fill="FFFFFF"/>
        </w:rPr>
        <w:t xml:space="preserve"> 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на предмет их вклада в достижение национальных целей развития, предусмотренных в региональных проектах. </w:t>
      </w:r>
    </w:p>
    <w:p w:rsidR="007D09E8" w:rsidRPr="007D09E8" w:rsidRDefault="007D09E8" w:rsidP="006E6032">
      <w:pPr>
        <w:widowControl w:val="0"/>
        <w:spacing w:line="237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7D09E8">
        <w:rPr>
          <w:sz w:val="28"/>
          <w:szCs w:val="28"/>
        </w:rPr>
        <w:t>проектов, направленных на реализацию федеральных проектов, входящих в состав национальных проектов</w:t>
      </w:r>
      <w:r w:rsidRPr="007D09E8">
        <w:rPr>
          <w:color w:val="000000"/>
          <w:sz w:val="28"/>
          <w:szCs w:val="28"/>
          <w:shd w:val="clear" w:color="auto" w:fill="FFFFFF"/>
        </w:rPr>
        <w:t>.</w:t>
      </w:r>
    </w:p>
    <w:p w:rsidR="007D09E8" w:rsidRPr="007D09E8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Важной задачей будет являться обеспечение </w:t>
      </w:r>
      <w:proofErr w:type="spellStart"/>
      <w:r w:rsidRPr="007D09E8">
        <w:rPr>
          <w:color w:val="000000"/>
          <w:sz w:val="28"/>
          <w:szCs w:val="28"/>
        </w:rPr>
        <w:t>приоритизации</w:t>
      </w:r>
      <w:proofErr w:type="spellEnd"/>
      <w:r w:rsidRPr="007D09E8">
        <w:rPr>
          <w:color w:val="000000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2A2483" w:rsidRDefault="002A2483" w:rsidP="006E6032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2A2483" w:rsidRPr="002A2483" w:rsidRDefault="002A2483" w:rsidP="006E6032">
      <w:pPr>
        <w:widowControl w:val="0"/>
        <w:autoSpaceDE w:val="0"/>
        <w:autoSpaceDN w:val="0"/>
        <w:adjustRightInd w:val="0"/>
        <w:spacing w:line="253" w:lineRule="auto"/>
        <w:jc w:val="center"/>
        <w:rPr>
          <w:rFonts w:cs="Arial"/>
          <w:color w:val="000000"/>
          <w:sz w:val="28"/>
          <w:szCs w:val="28"/>
        </w:rPr>
      </w:pPr>
    </w:p>
    <w:p w:rsidR="007D09E8" w:rsidRPr="002A2483" w:rsidRDefault="007D09E8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FC1A6B">
        <w:rPr>
          <w:color w:val="000000"/>
          <w:sz w:val="28"/>
          <w:szCs w:val="28"/>
        </w:rPr>
        <w:t>1</w:t>
      </w:r>
      <w:r w:rsidRPr="002A2483">
        <w:rPr>
          <w:color w:val="000000"/>
          <w:sz w:val="28"/>
          <w:szCs w:val="28"/>
        </w:rPr>
        <w:t>.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>Меры, направленные на рост реальных доходов граждан</w:t>
      </w:r>
    </w:p>
    <w:p w:rsidR="002A2483" w:rsidRPr="002A2483" w:rsidRDefault="002A2483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7D09E8" w:rsidRPr="002A2483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11" w:history="1">
        <w:r w:rsidRPr="002A2483">
          <w:rPr>
            <w:sz w:val="28"/>
            <w:szCs w:val="28"/>
          </w:rPr>
          <w:t>№ 597</w:t>
        </w:r>
      </w:hyperlink>
      <w:r w:rsidR="006E6032">
        <w:rPr>
          <w:sz w:val="28"/>
          <w:szCs w:val="28"/>
        </w:rPr>
        <w:t>,</w:t>
      </w:r>
      <w:r w:rsidRPr="002A2483">
        <w:rPr>
          <w:sz w:val="28"/>
          <w:szCs w:val="28"/>
        </w:rPr>
        <w:t xml:space="preserve"> от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01.06.2012 </w:t>
      </w:r>
      <w:hyperlink r:id="rId12" w:history="1">
        <w:r w:rsidRPr="002A2483">
          <w:rPr>
            <w:sz w:val="28"/>
            <w:szCs w:val="28"/>
          </w:rPr>
          <w:t>№ 761</w:t>
        </w:r>
      </w:hyperlink>
      <w:r w:rsidRPr="002A2483">
        <w:rPr>
          <w:sz w:val="28"/>
          <w:szCs w:val="28"/>
        </w:rPr>
        <w:t xml:space="preserve">, от 28.12.2012 </w:t>
      </w:r>
      <w:hyperlink r:id="rId13" w:history="1">
        <w:r w:rsidRPr="002A2483">
          <w:rPr>
            <w:sz w:val="28"/>
            <w:szCs w:val="28"/>
          </w:rPr>
          <w:t>№ 1</w:t>
        </w:r>
        <w:r w:rsidR="006E6032">
          <w:rPr>
            <w:sz w:val="28"/>
            <w:szCs w:val="28"/>
          </w:rPr>
          <w:t> </w:t>
        </w:r>
        <w:r w:rsidRPr="002A2483">
          <w:rPr>
            <w:sz w:val="28"/>
            <w:szCs w:val="28"/>
          </w:rPr>
          <w:t>688</w:t>
        </w:r>
      </w:hyperlink>
      <w:r w:rsidRPr="002A2483">
        <w:rPr>
          <w:sz w:val="28"/>
          <w:szCs w:val="28"/>
        </w:rPr>
        <w:t xml:space="preserve"> (далее </w:t>
      </w:r>
      <w:r w:rsidR="006E6032"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7D09E8" w:rsidRPr="002A2483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r w:rsidR="00FC04C5">
        <w:rPr>
          <w:sz w:val="28"/>
          <w:szCs w:val="28"/>
        </w:rPr>
        <w:t>Истоминского сельского поселения</w:t>
      </w:r>
      <w:r w:rsidR="00FC1A6B">
        <w:rPr>
          <w:sz w:val="28"/>
          <w:szCs w:val="28"/>
        </w:rPr>
        <w:t xml:space="preserve"> </w:t>
      </w:r>
      <w:r w:rsidRPr="002A2483">
        <w:rPr>
          <w:sz w:val="28"/>
          <w:szCs w:val="28"/>
        </w:rPr>
        <w:t xml:space="preserve">на 2020 </w:t>
      </w:r>
      <w:r w:rsidR="002A2483" w:rsidRPr="002A2483"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2022 годы.</w:t>
      </w:r>
    </w:p>
    <w:p w:rsidR="007D09E8" w:rsidRPr="002A2483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соответствии с планируемым внесением изменений в статью 1 Федерального закона от 19.06.2000 №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7D09E8" w:rsidRPr="002A2483" w:rsidRDefault="007D09E8" w:rsidP="006E6032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color w:val="000000"/>
          <w:sz w:val="28"/>
          <w:szCs w:val="28"/>
        </w:rPr>
        <w:t>В целях повышения открытости и общественного участия граждан в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 xml:space="preserve">управлении общественными финансами введена практика планирования бюджетных ассигнований в форме </w:t>
      </w:r>
      <w:r w:rsidRPr="002A2483"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FC04C5">
        <w:rPr>
          <w:sz w:val="28"/>
          <w:szCs w:val="28"/>
        </w:rPr>
        <w:t>Истоминского сельского поселения</w:t>
      </w:r>
      <w:r w:rsidR="00FC1A6B">
        <w:rPr>
          <w:sz w:val="28"/>
          <w:szCs w:val="28"/>
        </w:rPr>
        <w:t xml:space="preserve"> </w:t>
      </w:r>
      <w:r w:rsidRPr="002A2483">
        <w:rPr>
          <w:sz w:val="28"/>
          <w:szCs w:val="28"/>
        </w:rPr>
        <w:t>в решении вопросов местного значения.</w:t>
      </w:r>
    </w:p>
    <w:p w:rsidR="007D09E8" w:rsidRPr="002A2483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7D09E8" w:rsidRPr="002A2483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FC1A6B">
        <w:rPr>
          <w:color w:val="000000"/>
          <w:sz w:val="28"/>
          <w:szCs w:val="28"/>
        </w:rPr>
        <w:t>2</w:t>
      </w:r>
      <w:r w:rsidRPr="002A2483">
        <w:rPr>
          <w:color w:val="000000"/>
          <w:sz w:val="28"/>
          <w:szCs w:val="28"/>
        </w:rPr>
        <w:t>.</w:t>
      </w:r>
      <w:r w:rsidR="002A2483" w:rsidRPr="002A2483">
        <w:rPr>
          <w:color w:val="000000"/>
          <w:sz w:val="28"/>
          <w:szCs w:val="28"/>
        </w:rPr>
        <w:t> </w:t>
      </w:r>
      <w:r w:rsidRPr="002A2483">
        <w:rPr>
          <w:color w:val="000000"/>
          <w:sz w:val="28"/>
          <w:szCs w:val="28"/>
        </w:rPr>
        <w:t>Меры налогового стимулирования</w:t>
      </w:r>
    </w:p>
    <w:p w:rsidR="002A2483" w:rsidRPr="002A2483" w:rsidRDefault="002A2483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7D09E8" w:rsidRPr="002A2483" w:rsidRDefault="007D09E8" w:rsidP="006E6032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 xml:space="preserve">Будет продолжено применение мер, направленных на развитие доходной </w:t>
      </w:r>
      <w:r w:rsidRPr="002A2483">
        <w:rPr>
          <w:color w:val="000000"/>
          <w:sz w:val="28"/>
          <w:szCs w:val="28"/>
        </w:rPr>
        <w:lastRenderedPageBreak/>
        <w:t>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7D09E8" w:rsidRPr="007D09E8" w:rsidRDefault="007D09E8" w:rsidP="006E6032">
      <w:pPr>
        <w:widowControl w:val="0"/>
        <w:autoSpaceDE w:val="0"/>
        <w:autoSpaceDN w:val="0"/>
        <w:spacing w:line="249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7D09E8">
        <w:rPr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эффективности </w:t>
      </w:r>
      <w:r w:rsidRPr="007D09E8">
        <w:rPr>
          <w:sz w:val="28"/>
        </w:rPr>
        <w:t>с учетом новых подходов,</w:t>
      </w:r>
      <w:r w:rsidRPr="007D09E8">
        <w:rPr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796</w:t>
      </w:r>
      <w:r w:rsidRPr="007D09E8">
        <w:rPr>
          <w:sz w:val="28"/>
          <w:szCs w:val="28"/>
        </w:rPr>
        <w:t>.</w:t>
      </w:r>
    </w:p>
    <w:p w:rsidR="002A2483" w:rsidRDefault="002A2483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FC1A6B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</w:t>
      </w:r>
      <w:r w:rsidR="002A2483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Развитие проектных принципов управления</w:t>
      </w:r>
    </w:p>
    <w:p w:rsidR="002A2483" w:rsidRPr="007D09E8" w:rsidRDefault="002A2483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7D09E8" w:rsidRPr="007D09E8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 w:rsidR="00FC1A6B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проектов, направленных на </w:t>
      </w:r>
      <w:r w:rsidR="00FC1A6B" w:rsidRPr="007D09E8">
        <w:rPr>
          <w:sz w:val="28"/>
          <w:szCs w:val="28"/>
        </w:rPr>
        <w:t xml:space="preserve">реализацию </w:t>
      </w:r>
      <w:r w:rsidR="00FC1A6B">
        <w:rPr>
          <w:sz w:val="28"/>
          <w:szCs w:val="28"/>
        </w:rPr>
        <w:t xml:space="preserve">региональных и </w:t>
      </w:r>
      <w:r w:rsidRPr="007D09E8">
        <w:rPr>
          <w:sz w:val="28"/>
          <w:szCs w:val="28"/>
        </w:rPr>
        <w:t>федеральных проектов, входящих в состав национальных проектов. Это</w:t>
      </w:r>
      <w:r w:rsidR="002A2483"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позволит сформировать ресурс на финансирование стратегических целей развития </w:t>
      </w:r>
      <w:r w:rsidR="00FC1A6B">
        <w:rPr>
          <w:sz w:val="28"/>
          <w:szCs w:val="28"/>
        </w:rPr>
        <w:t>Истоминского сельского поселения</w:t>
      </w:r>
      <w:r w:rsidRPr="007D09E8">
        <w:rPr>
          <w:sz w:val="28"/>
          <w:szCs w:val="28"/>
        </w:rPr>
        <w:t>.</w:t>
      </w:r>
    </w:p>
    <w:p w:rsidR="007D09E8" w:rsidRPr="007D09E8" w:rsidRDefault="007D09E8" w:rsidP="002A248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Реализация </w:t>
      </w:r>
      <w:r w:rsidR="00FC1A6B">
        <w:rPr>
          <w:color w:val="000000"/>
          <w:sz w:val="28"/>
          <w:szCs w:val="28"/>
        </w:rPr>
        <w:t xml:space="preserve">муниципальных </w:t>
      </w:r>
      <w:r w:rsidRPr="007D09E8">
        <w:rPr>
          <w:color w:val="000000"/>
          <w:sz w:val="28"/>
          <w:szCs w:val="28"/>
        </w:rPr>
        <w:t xml:space="preserve"> программ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FC1A6B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с учетом проектных принципов управления, обусловленных реализацией</w:t>
      </w:r>
      <w:r w:rsidR="002A2483">
        <w:rPr>
          <w:color w:val="000000"/>
          <w:sz w:val="28"/>
          <w:szCs w:val="28"/>
        </w:rPr>
        <w:t xml:space="preserve"> </w:t>
      </w:r>
      <w:hyperlink r:id="rId14" w:history="1">
        <w:r w:rsidRPr="007D09E8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7D09E8">
          <w:rPr>
            <w:sz w:val="28"/>
            <w:szCs w:val="28"/>
          </w:rPr>
          <w:t>от 07.05.2018 № 204</w:t>
        </w:r>
      </w:hyperlink>
      <w:r w:rsidRPr="007D09E8">
        <w:rPr>
          <w:color w:val="000000"/>
          <w:sz w:val="28"/>
          <w:szCs w:val="28"/>
        </w:rPr>
        <w:t>, потребует</w:t>
      </w:r>
      <w:r w:rsidRPr="007D09E8">
        <w:rPr>
          <w:sz w:val="24"/>
          <w:szCs w:val="24"/>
        </w:rPr>
        <w:t xml:space="preserve"> </w:t>
      </w:r>
      <w:r w:rsidRPr="007D09E8">
        <w:rPr>
          <w:color w:val="000000"/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7D09E8" w:rsidRPr="007D09E8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С учетом интеграции реализуемых в рамках данного указа проектов </w:t>
      </w:r>
      <w:r w:rsidR="00FC1A6B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программы </w:t>
      </w:r>
      <w:r w:rsidR="00FC04C5">
        <w:rPr>
          <w:sz w:val="28"/>
          <w:szCs w:val="28"/>
        </w:rPr>
        <w:t>Истоминского сельского поселения</w:t>
      </w:r>
      <w:r w:rsidR="00FC1A6B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должны стать простым и эффективным инструментом организации как проектной, </w:t>
      </w:r>
      <w:r w:rsidR="00F8256C" w:rsidRPr="007D09E8">
        <w:rPr>
          <w:sz w:val="28"/>
          <w:szCs w:val="28"/>
        </w:rPr>
        <w:t>так</w:t>
      </w:r>
      <w:r w:rsidR="00F8256C">
        <w:rPr>
          <w:sz w:val="28"/>
          <w:szCs w:val="28"/>
        </w:rPr>
        <w:t> и текущей</w:t>
      </w:r>
      <w:r w:rsidRPr="007D09E8">
        <w:rPr>
          <w:sz w:val="28"/>
          <w:szCs w:val="28"/>
        </w:rPr>
        <w:t xml:space="preserve"> деятельности государственных органов, отражающим взаимосвязь затраченных ресурсов и полученных результатов.</w:t>
      </w:r>
    </w:p>
    <w:p w:rsidR="007D09E8" w:rsidRPr="007D09E8" w:rsidRDefault="007D09E8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2A2483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FC1A6B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>. </w:t>
      </w:r>
      <w:r w:rsidRPr="007D09E8">
        <w:rPr>
          <w:sz w:val="28"/>
          <w:szCs w:val="28"/>
        </w:rPr>
        <w:t xml:space="preserve">Эффективность органов </w:t>
      </w:r>
      <w:r w:rsidR="00FC1A6B">
        <w:rPr>
          <w:sz w:val="28"/>
          <w:szCs w:val="28"/>
        </w:rPr>
        <w:t>муниципального</w:t>
      </w:r>
      <w:r w:rsidRPr="007D09E8">
        <w:rPr>
          <w:sz w:val="28"/>
          <w:szCs w:val="28"/>
        </w:rPr>
        <w:t xml:space="preserve"> управления </w:t>
      </w:r>
    </w:p>
    <w:p w:rsid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sz w:val="28"/>
          <w:szCs w:val="28"/>
        </w:rPr>
        <w:t xml:space="preserve">и внутреннего государственного (муниципального) финансового контроля </w:t>
      </w:r>
    </w:p>
    <w:p w:rsidR="002A2483" w:rsidRPr="007D09E8" w:rsidRDefault="002A2483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D09E8" w:rsidRPr="002A2483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color w:val="000000"/>
          <w:sz w:val="28"/>
          <w:szCs w:val="28"/>
        </w:rPr>
        <w:t xml:space="preserve">Эффективность деятельности органов исполнительной власти </w:t>
      </w:r>
      <w:r w:rsidR="00FC04C5">
        <w:rPr>
          <w:color w:val="000000"/>
          <w:sz w:val="28"/>
          <w:szCs w:val="28"/>
        </w:rPr>
        <w:t>Истоминского сельского поселения</w:t>
      </w:r>
      <w:r w:rsidR="00FC1A6B">
        <w:rPr>
          <w:color w:val="000000"/>
          <w:sz w:val="28"/>
          <w:szCs w:val="28"/>
        </w:rPr>
        <w:t xml:space="preserve"> </w:t>
      </w:r>
      <w:r w:rsidRPr="002A2483">
        <w:rPr>
          <w:color w:val="000000"/>
          <w:sz w:val="28"/>
          <w:szCs w:val="28"/>
        </w:rPr>
        <w:t xml:space="preserve">будет определяться с учетом достижения целей, установленных </w:t>
      </w:r>
      <w:hyperlink r:id="rId15" w:history="1">
        <w:r w:rsidRPr="002A2483">
          <w:rPr>
            <w:sz w:val="28"/>
            <w:szCs w:val="28"/>
          </w:rPr>
          <w:t>Указом</w:t>
        </w:r>
      </w:hyperlink>
      <w:r w:rsidRPr="002A2483">
        <w:rPr>
          <w:sz w:val="28"/>
          <w:szCs w:val="28"/>
        </w:rPr>
        <w:t xml:space="preserve"> Президента Российской Федерации от 07.05.2018 №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204, а также показателей в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соответствии с Указом Президента Российской Федерации от 25.04.2019 №</w:t>
      </w:r>
      <w:r w:rsidR="002A2483" w:rsidRP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 xml:space="preserve"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7D09E8" w:rsidRPr="002A2483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7D09E8" w:rsidRPr="002A2483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7D09E8" w:rsidRPr="002A2483" w:rsidRDefault="007D09E8" w:rsidP="002A248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Прозрачность и возможность контроля буд</w:t>
      </w:r>
      <w:r w:rsidR="006E6032">
        <w:rPr>
          <w:color w:val="000000"/>
          <w:sz w:val="28"/>
          <w:szCs w:val="28"/>
        </w:rPr>
        <w:t>у</w:t>
      </w:r>
      <w:r w:rsidRPr="002A2483">
        <w:rPr>
          <w:color w:val="000000"/>
          <w:sz w:val="28"/>
          <w:szCs w:val="28"/>
        </w:rPr>
        <w:t>т обеспечен</w:t>
      </w:r>
      <w:r w:rsidR="006E6032">
        <w:rPr>
          <w:color w:val="000000"/>
          <w:sz w:val="28"/>
          <w:szCs w:val="28"/>
        </w:rPr>
        <w:t>ы</w:t>
      </w:r>
      <w:r w:rsidRPr="002A2483">
        <w:rPr>
          <w:color w:val="000000"/>
          <w:sz w:val="28"/>
          <w:szCs w:val="28"/>
        </w:rPr>
        <w:t xml:space="preserve"> посредством увязки направлений расходов с измеримыми результатами федеральных проектов.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Pr="002A2483">
        <w:rPr>
          <w:sz w:val="28"/>
          <w:szCs w:val="28"/>
        </w:rPr>
        <w:lastRenderedPageBreak/>
        <w:t>будет обеспечение подотчетности (подконтрольности) бюджетных расходов, которое предполагает: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7D09E8" w:rsidRPr="002A2483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методическую поддержку муниципальных образований.</w:t>
      </w:r>
    </w:p>
    <w:p w:rsidR="007D09E8" w:rsidRPr="002A2483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199-ФЗ «О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</w:t>
      </w:r>
      <w:r w:rsidR="002A2483">
        <w:rPr>
          <w:sz w:val="28"/>
          <w:szCs w:val="28"/>
        </w:rPr>
        <w:t> </w:t>
      </w:r>
      <w:r w:rsidRPr="002A2483">
        <w:rPr>
          <w:sz w:val="28"/>
          <w:szCs w:val="28"/>
        </w:rPr>
        <w:t>основании утвержденных федеральных стандартов.</w:t>
      </w:r>
    </w:p>
    <w:p w:rsidR="007D09E8" w:rsidRPr="007D09E8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7D09E8" w:rsidRP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</w:t>
      </w:r>
      <w:r w:rsidR="002A2483">
        <w:rPr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Повышение эффективности </w:t>
      </w:r>
    </w:p>
    <w:p w:rsidR="007D09E8" w:rsidRP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и </w:t>
      </w:r>
      <w:proofErr w:type="spellStart"/>
      <w:r w:rsidRPr="007D09E8">
        <w:rPr>
          <w:color w:val="000000"/>
          <w:sz w:val="28"/>
          <w:szCs w:val="28"/>
        </w:rPr>
        <w:t>приоритизация</w:t>
      </w:r>
      <w:proofErr w:type="spellEnd"/>
      <w:r w:rsidRPr="007D09E8">
        <w:rPr>
          <w:color w:val="000000"/>
          <w:sz w:val="28"/>
          <w:szCs w:val="28"/>
        </w:rPr>
        <w:t xml:space="preserve"> бюджетных расходов</w:t>
      </w:r>
    </w:p>
    <w:p w:rsidR="007D09E8" w:rsidRPr="007D09E8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7D09E8" w:rsidRPr="007D09E8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A2483">
        <w:rPr>
          <w:sz w:val="28"/>
          <w:szCs w:val="28"/>
        </w:rPr>
        <w:t> </w:t>
      </w:r>
      <w:proofErr w:type="spellStart"/>
      <w:r w:rsidRPr="007D09E8">
        <w:rPr>
          <w:sz w:val="28"/>
          <w:szCs w:val="28"/>
        </w:rPr>
        <w:t>приоритизации</w:t>
      </w:r>
      <w:proofErr w:type="spellEnd"/>
      <w:r w:rsidRPr="007D09E8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383E0E">
        <w:rPr>
          <w:sz w:val="28"/>
          <w:szCs w:val="28"/>
        </w:rPr>
        <w:t xml:space="preserve"> поселения</w:t>
      </w:r>
      <w:r w:rsidRPr="007D09E8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формирование расходных обязательств с учетом переформатирования структ</w:t>
      </w:r>
      <w:r w:rsidR="006E6032">
        <w:rPr>
          <w:sz w:val="28"/>
          <w:szCs w:val="28"/>
        </w:rPr>
        <w:t xml:space="preserve">уры расходов </w:t>
      </w:r>
      <w:r w:rsidR="00F8256C">
        <w:rPr>
          <w:sz w:val="28"/>
          <w:szCs w:val="28"/>
        </w:rPr>
        <w:t>бюджета поселения</w:t>
      </w:r>
      <w:r w:rsidRPr="007D09E8">
        <w:rPr>
          <w:sz w:val="28"/>
          <w:szCs w:val="28"/>
        </w:rPr>
        <w:t xml:space="preserve"> исходя из приоритетов, установленных в проектах;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 w:rsidR="00383E0E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с учетом интеграции в них региональных проектов;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модернизация системы оказания мер социальной поддержки;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замещение расходов бюджета</w:t>
      </w:r>
      <w:r w:rsidR="00383E0E">
        <w:rPr>
          <w:sz w:val="28"/>
          <w:szCs w:val="28"/>
        </w:rPr>
        <w:t xml:space="preserve"> поселения</w:t>
      </w:r>
      <w:r w:rsidRPr="007D09E8">
        <w:rPr>
          <w:sz w:val="28"/>
          <w:szCs w:val="28"/>
        </w:rPr>
        <w:t xml:space="preserve">, направляемых </w:t>
      </w:r>
      <w:r w:rsidR="00383E0E">
        <w:rPr>
          <w:sz w:val="28"/>
          <w:szCs w:val="28"/>
        </w:rPr>
        <w:t xml:space="preserve">муниципальным </w:t>
      </w:r>
      <w:r w:rsidRPr="007D09E8">
        <w:rPr>
          <w:sz w:val="28"/>
          <w:szCs w:val="28"/>
        </w:rPr>
        <w:t xml:space="preserve">бюджетным учреждениям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в форме субсидий на оказание </w:t>
      </w:r>
      <w:r w:rsidR="00383E0E">
        <w:rPr>
          <w:sz w:val="28"/>
          <w:szCs w:val="28"/>
        </w:rPr>
        <w:t>муниципальны</w:t>
      </w:r>
      <w:r w:rsidRPr="007D09E8">
        <w:rPr>
          <w:sz w:val="28"/>
          <w:szCs w:val="28"/>
        </w:rPr>
        <w:t>х услуг (выполнение работ), альтернативными источниками финансирования, а также использовани</w:t>
      </w:r>
      <w:r w:rsidR="006E6032">
        <w:rPr>
          <w:sz w:val="28"/>
          <w:szCs w:val="28"/>
        </w:rPr>
        <w:t>е</w:t>
      </w:r>
      <w:r w:rsidRPr="007D09E8">
        <w:rPr>
          <w:sz w:val="28"/>
          <w:szCs w:val="28"/>
        </w:rPr>
        <w:t xml:space="preserve"> минимальных базовых нормативов затрат на оказание </w:t>
      </w:r>
      <w:r w:rsidR="00383E0E"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услуг;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7D09E8">
        <w:rPr>
          <w:sz w:val="28"/>
          <w:szCs w:val="28"/>
        </w:rPr>
        <w:t>неустановление</w:t>
      </w:r>
      <w:proofErr w:type="spellEnd"/>
      <w:r w:rsidRPr="007D09E8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83E0E">
        <w:rPr>
          <w:sz w:val="28"/>
          <w:szCs w:val="28"/>
        </w:rPr>
        <w:t>власти местного самоуправления;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Pr="007D09E8">
        <w:rPr>
          <w:sz w:val="28"/>
          <w:szCs w:val="28"/>
        </w:rPr>
        <w:lastRenderedPageBreak/>
        <w:t>от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383E0E">
        <w:rPr>
          <w:sz w:val="28"/>
          <w:szCs w:val="28"/>
        </w:rPr>
        <w:t>муниципальному</w:t>
      </w:r>
      <w:r w:rsidRPr="007D09E8">
        <w:rPr>
          <w:sz w:val="28"/>
          <w:szCs w:val="28"/>
        </w:rPr>
        <w:t xml:space="preserve"> финансовому контролю на всех этапах бюджетного процесса;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развитие модели предварительного контроля, нацеленного на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предотвращение нарушений при реализации региональных проектов;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совершенствование межбюджетных отношений.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E2DB2">
        <w:rPr>
          <w:spacing w:val="6"/>
          <w:sz w:val="28"/>
          <w:szCs w:val="28"/>
        </w:rPr>
        <w:t xml:space="preserve">Приоритетными направлениями инвестиционных расходов в 2020 </w:t>
      </w:r>
      <w:r w:rsidR="00FE2DB2" w:rsidRPr="00FE2DB2">
        <w:rPr>
          <w:spacing w:val="6"/>
          <w:sz w:val="28"/>
          <w:szCs w:val="28"/>
        </w:rPr>
        <w:t>–</w:t>
      </w:r>
      <w:r w:rsidRPr="00FE2DB2">
        <w:rPr>
          <w:spacing w:val="6"/>
          <w:sz w:val="28"/>
          <w:szCs w:val="28"/>
        </w:rPr>
        <w:t xml:space="preserve"> 2022 годах</w:t>
      </w:r>
      <w:r w:rsidRPr="007D09E8">
        <w:rPr>
          <w:sz w:val="28"/>
          <w:szCs w:val="28"/>
        </w:rPr>
        <w:t xml:space="preserve"> будут: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строительство, реконструкция и капитальный ремонт учреждений, объектов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состав национальных проектов;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дорожная деятельность;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строительство и реконструкция объектов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газовых сетей в муниципальных образованиях </w:t>
      </w:r>
      <w:r w:rsidR="006E6032">
        <w:rPr>
          <w:sz w:val="28"/>
          <w:szCs w:val="28"/>
        </w:rPr>
        <w:t xml:space="preserve">в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в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том числе в рамках выполнения региональных проектов, направленных на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реализацию федеральных проектов, входящих в состав национальных проектов, а также в целях обеспечения инфраструктурой земельных участков, предоставляемых многодетным семьям;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финансирование ранее принятых обязательств по иным объектам областной и муниципальной собственности.</w:t>
      </w:r>
    </w:p>
    <w:p w:rsidR="007D09E8" w:rsidRPr="007D09E8" w:rsidRDefault="007D09E8" w:rsidP="00FE2DB2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  <w:highlight w:val="yellow"/>
        </w:rPr>
      </w:pPr>
    </w:p>
    <w:p w:rsidR="007D09E8" w:rsidRPr="007D09E8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 Основные подходы</w:t>
      </w:r>
    </w:p>
    <w:p w:rsidR="007D09E8" w:rsidRPr="007D09E8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к формированию межбюджетных отношений</w:t>
      </w:r>
    </w:p>
    <w:p w:rsidR="007D09E8" w:rsidRPr="007D09E8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204.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принят</w:t>
      </w:r>
      <w:r w:rsidR="00383E0E">
        <w:rPr>
          <w:sz w:val="28"/>
          <w:szCs w:val="28"/>
        </w:rPr>
        <w:t>о</w:t>
      </w:r>
      <w:r w:rsidRPr="007D09E8">
        <w:rPr>
          <w:sz w:val="28"/>
          <w:szCs w:val="28"/>
        </w:rPr>
        <w:t xml:space="preserve"> </w:t>
      </w:r>
      <w:r w:rsidR="00383E0E">
        <w:rPr>
          <w:sz w:val="28"/>
          <w:szCs w:val="28"/>
        </w:rPr>
        <w:t>Решение</w:t>
      </w:r>
      <w:r w:rsidRPr="007D09E8">
        <w:rPr>
          <w:sz w:val="28"/>
          <w:szCs w:val="28"/>
        </w:rPr>
        <w:t xml:space="preserve"> от </w:t>
      </w:r>
      <w:r w:rsidR="00383E0E">
        <w:rPr>
          <w:sz w:val="28"/>
          <w:szCs w:val="28"/>
        </w:rPr>
        <w:t>30</w:t>
      </w:r>
      <w:r w:rsidRPr="007D09E8">
        <w:rPr>
          <w:sz w:val="28"/>
          <w:szCs w:val="28"/>
        </w:rPr>
        <w:t>.08.2019 №</w:t>
      </w:r>
      <w:r w:rsidR="00FE2DB2">
        <w:rPr>
          <w:sz w:val="28"/>
          <w:szCs w:val="28"/>
        </w:rPr>
        <w:t> </w:t>
      </w:r>
      <w:r w:rsidR="00383E0E">
        <w:rPr>
          <w:sz w:val="28"/>
          <w:szCs w:val="28"/>
        </w:rPr>
        <w:t>176</w:t>
      </w:r>
      <w:r w:rsidRPr="007D09E8">
        <w:rPr>
          <w:sz w:val="28"/>
          <w:szCs w:val="28"/>
        </w:rPr>
        <w:t xml:space="preserve"> «Об инициативном бюджетировании в </w:t>
      </w:r>
      <w:r w:rsidR="00383E0E">
        <w:rPr>
          <w:sz w:val="28"/>
          <w:szCs w:val="28"/>
        </w:rPr>
        <w:t>Истоминском сельском поселении Аксайского района»</w:t>
      </w:r>
      <w:r w:rsidRPr="007D09E8">
        <w:rPr>
          <w:sz w:val="28"/>
          <w:szCs w:val="28"/>
        </w:rPr>
        <w:t>», цель которого</w:t>
      </w:r>
      <w:r w:rsidR="006E6032">
        <w:rPr>
          <w:sz w:val="28"/>
          <w:szCs w:val="28"/>
        </w:rPr>
        <w:t xml:space="preserve"> –</w:t>
      </w:r>
      <w:r w:rsidRPr="007D09E8">
        <w:rPr>
          <w:sz w:val="28"/>
          <w:szCs w:val="28"/>
        </w:rPr>
        <w:t xml:space="preserve"> привлечение жителей муниципальных образований в </w:t>
      </w:r>
      <w:r w:rsidR="00FC04C5">
        <w:rPr>
          <w:sz w:val="28"/>
          <w:szCs w:val="28"/>
        </w:rPr>
        <w:t>Истоминского сельского поселения</w:t>
      </w:r>
      <w:r w:rsidR="00383E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к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активному участию в определении приоритетных направлений деятельности органов местного самоуправления по решен</w:t>
      </w:r>
      <w:r w:rsidR="00FE2DB2">
        <w:rPr>
          <w:sz w:val="28"/>
          <w:szCs w:val="28"/>
        </w:rPr>
        <w:t>ию вопросов местного значения и </w:t>
      </w:r>
      <w:r w:rsidRPr="007D09E8">
        <w:rPr>
          <w:sz w:val="28"/>
          <w:szCs w:val="28"/>
        </w:rPr>
        <w:t>повышение эффективности расходования бюджетных средств.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областном законе о бюджете на 2020</w:t>
      </w:r>
      <w:r w:rsidR="006E6032">
        <w:rPr>
          <w:sz w:val="28"/>
          <w:szCs w:val="28"/>
        </w:rPr>
        <w:t> </w:t>
      </w:r>
      <w:r w:rsidR="00FE2DB2">
        <w:rPr>
          <w:sz w:val="28"/>
          <w:szCs w:val="28"/>
        </w:rPr>
        <w:t>–</w:t>
      </w:r>
      <w:r w:rsidR="006E6032">
        <w:rPr>
          <w:sz w:val="28"/>
          <w:szCs w:val="28"/>
        </w:rPr>
        <w:t> 2022 </w:t>
      </w:r>
      <w:r w:rsidRPr="007D09E8">
        <w:rPr>
          <w:sz w:val="28"/>
          <w:szCs w:val="28"/>
        </w:rPr>
        <w:t>годы будут предусматриваться финансовые ресурсы на реализацию местных инициатив.</w:t>
      </w:r>
    </w:p>
    <w:p w:rsidR="007D09E8" w:rsidRPr="007D09E8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составе дотации на выравнивание бюджетной обеспеченности муниципальных образований будут предусмотрены средства на сохранение достигнутого соотношения оплаты труда категорий работников, определенных указами Президента Российской Федерации 2012 года, с показателем </w:t>
      </w:r>
      <w:r w:rsidRPr="007D09E8">
        <w:rPr>
          <w:sz w:val="28"/>
          <w:szCs w:val="28"/>
        </w:rPr>
        <w:lastRenderedPageBreak/>
        <w:t>среднемесячного дохода от трудовой деятельности, а также на частичную компенсацию повышения расходов на заработную плату низкооплачиваемых работников с</w:t>
      </w:r>
      <w:r w:rsidR="00FE2DB2">
        <w:rPr>
          <w:sz w:val="28"/>
          <w:szCs w:val="28"/>
        </w:rPr>
        <w:t> </w:t>
      </w:r>
      <w:r w:rsidRPr="007D09E8">
        <w:rPr>
          <w:sz w:val="28"/>
          <w:szCs w:val="28"/>
        </w:rPr>
        <w:t>целью доведения ее до устанавливаемого с 1 января 2020 г. минимального размера оплаты труда в размере величины прожиточного минимума трудоспособного населения.</w:t>
      </w:r>
    </w:p>
    <w:p w:rsidR="00FE2DB2" w:rsidRDefault="00FE2DB2" w:rsidP="00FE2DB2">
      <w:pPr>
        <w:widowControl w:val="0"/>
        <w:ind w:firstLine="709"/>
        <w:jc w:val="both"/>
        <w:rPr>
          <w:sz w:val="28"/>
          <w:szCs w:val="28"/>
        </w:rPr>
      </w:pPr>
    </w:p>
    <w:p w:rsidR="00FE2DB2" w:rsidRDefault="00FE2DB2" w:rsidP="000F006C">
      <w:pPr>
        <w:rPr>
          <w:sz w:val="28"/>
        </w:rPr>
      </w:pPr>
    </w:p>
    <w:sectPr w:rsidR="00FE2DB2" w:rsidSect="00A65ACD">
      <w:footerReference w:type="even" r:id="rId16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F5" w:rsidRDefault="00EF26F5">
      <w:r>
        <w:separator/>
      </w:r>
    </w:p>
  </w:endnote>
  <w:endnote w:type="continuationSeparator" w:id="0">
    <w:p w:rsidR="00EF26F5" w:rsidRDefault="00E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43" w:rsidRDefault="00B2674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6743" w:rsidRDefault="00B26743">
    <w:pPr>
      <w:pStyle w:val="a7"/>
      <w:ind w:right="360"/>
    </w:pPr>
  </w:p>
  <w:p w:rsidR="00B26743" w:rsidRDefault="00B267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F5" w:rsidRDefault="00EF26F5">
      <w:r>
        <w:separator/>
      </w:r>
    </w:p>
  </w:footnote>
  <w:footnote w:type="continuationSeparator" w:id="0">
    <w:p w:rsidR="00EF26F5" w:rsidRDefault="00EF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E8"/>
    <w:rsid w:val="000021E0"/>
    <w:rsid w:val="00016019"/>
    <w:rsid w:val="00017C82"/>
    <w:rsid w:val="00050C68"/>
    <w:rsid w:val="0005372C"/>
    <w:rsid w:val="00054D8B"/>
    <w:rsid w:val="000559D5"/>
    <w:rsid w:val="00060F3C"/>
    <w:rsid w:val="00077AE1"/>
    <w:rsid w:val="000808D6"/>
    <w:rsid w:val="00090558"/>
    <w:rsid w:val="00092560"/>
    <w:rsid w:val="00096A39"/>
    <w:rsid w:val="000A726F"/>
    <w:rsid w:val="000B4002"/>
    <w:rsid w:val="000B66C7"/>
    <w:rsid w:val="000C2E91"/>
    <w:rsid w:val="000C430D"/>
    <w:rsid w:val="000F006C"/>
    <w:rsid w:val="000F2B40"/>
    <w:rsid w:val="000F5B6A"/>
    <w:rsid w:val="001006EB"/>
    <w:rsid w:val="00104E0D"/>
    <w:rsid w:val="0010504A"/>
    <w:rsid w:val="00116BFA"/>
    <w:rsid w:val="00125DE3"/>
    <w:rsid w:val="00153B21"/>
    <w:rsid w:val="001922C7"/>
    <w:rsid w:val="001B2D1C"/>
    <w:rsid w:val="001B7FE5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6B64"/>
    <w:rsid w:val="00276D7B"/>
    <w:rsid w:val="0028703B"/>
    <w:rsid w:val="002A2062"/>
    <w:rsid w:val="002A2483"/>
    <w:rsid w:val="002A31A1"/>
    <w:rsid w:val="002A3C95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3E0E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5CC4"/>
    <w:rsid w:val="004E78FD"/>
    <w:rsid w:val="004F7011"/>
    <w:rsid w:val="00515D9C"/>
    <w:rsid w:val="00524739"/>
    <w:rsid w:val="00531FBD"/>
    <w:rsid w:val="0053366A"/>
    <w:rsid w:val="00587BF6"/>
    <w:rsid w:val="005A59AE"/>
    <w:rsid w:val="005B42DF"/>
    <w:rsid w:val="005C5FF3"/>
    <w:rsid w:val="005D3EF9"/>
    <w:rsid w:val="00611679"/>
    <w:rsid w:val="00613D7D"/>
    <w:rsid w:val="00644BB6"/>
    <w:rsid w:val="006564DB"/>
    <w:rsid w:val="00657445"/>
    <w:rsid w:val="00660EE3"/>
    <w:rsid w:val="00670231"/>
    <w:rsid w:val="00676B57"/>
    <w:rsid w:val="00695CAD"/>
    <w:rsid w:val="006B7A21"/>
    <w:rsid w:val="006D4935"/>
    <w:rsid w:val="006E6032"/>
    <w:rsid w:val="007120F8"/>
    <w:rsid w:val="007219F0"/>
    <w:rsid w:val="007730B1"/>
    <w:rsid w:val="0077516D"/>
    <w:rsid w:val="00782222"/>
    <w:rsid w:val="007936ED"/>
    <w:rsid w:val="007B6388"/>
    <w:rsid w:val="007C0A5F"/>
    <w:rsid w:val="007D09E8"/>
    <w:rsid w:val="007F302F"/>
    <w:rsid w:val="007F35DD"/>
    <w:rsid w:val="00803F3C"/>
    <w:rsid w:val="00804CFE"/>
    <w:rsid w:val="00811C94"/>
    <w:rsid w:val="00811CF1"/>
    <w:rsid w:val="00816CA8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6716"/>
    <w:rsid w:val="00931944"/>
    <w:rsid w:val="00947FCC"/>
    <w:rsid w:val="00985A10"/>
    <w:rsid w:val="009B56EA"/>
    <w:rsid w:val="00A05B6C"/>
    <w:rsid w:val="00A061D7"/>
    <w:rsid w:val="00A20378"/>
    <w:rsid w:val="00A30E81"/>
    <w:rsid w:val="00A34804"/>
    <w:rsid w:val="00A65ACD"/>
    <w:rsid w:val="00A67B50"/>
    <w:rsid w:val="00A941CF"/>
    <w:rsid w:val="00AB1ACA"/>
    <w:rsid w:val="00AE2601"/>
    <w:rsid w:val="00B02C23"/>
    <w:rsid w:val="00B22F6A"/>
    <w:rsid w:val="00B26743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0383"/>
    <w:rsid w:val="00C11FDF"/>
    <w:rsid w:val="00C572C4"/>
    <w:rsid w:val="00C731BB"/>
    <w:rsid w:val="00C75D02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785B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6F5"/>
    <w:rsid w:val="00EF29AB"/>
    <w:rsid w:val="00EF56AF"/>
    <w:rsid w:val="00F02C40"/>
    <w:rsid w:val="00F07DE6"/>
    <w:rsid w:val="00F24917"/>
    <w:rsid w:val="00F30D40"/>
    <w:rsid w:val="00F410DF"/>
    <w:rsid w:val="00F8225E"/>
    <w:rsid w:val="00F8256C"/>
    <w:rsid w:val="00F86418"/>
    <w:rsid w:val="00F9297B"/>
    <w:rsid w:val="00FA6611"/>
    <w:rsid w:val="00FC04C5"/>
    <w:rsid w:val="00FC0AAB"/>
    <w:rsid w:val="00FC1A6B"/>
    <w:rsid w:val="00FD350A"/>
    <w:rsid w:val="00FE2DB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2FD51"/>
  <w15:docId w15:val="{92CE9C4E-0CD8-4BE9-92FE-DA7224B2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13" Type="http://schemas.openxmlformats.org/officeDocument/2006/relationships/hyperlink" Target="consultantplus://offline/ref=BB5D2BD945F177B5523CB99FA340D6C432BCC235EF2EB7926F61593BA2A97EDE464CA512A010424874A4D56A276EN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B5D2BD945F177B5523CB99FA340D6C431B7C037EB20B7926F61593BA2A97EDE464CA512A010424874A4D56A276EN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5D2BD945F177B5523CB99FA340D6C431B6C931EE22B7926F61593BA2A97EDE464CA512A010424874A4D56A276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5D2BD945F177B5523CB99FA340D6C433B4C332E826B7926F61593BA2A97EDE464CA512A010424874A4D56A276EN6H" TargetMode="External"/><Relationship Id="rId10" Type="http://schemas.openxmlformats.org/officeDocument/2006/relationships/hyperlink" Target="consultantplus://offline/ref=BB5D2BD945F177B5523CB99FA340D6C432BCC235EF2E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1B7C037EB20B7926F61593BA2A97EDE464CA512A010424874A4D56A276EN6H" TargetMode="External"/><Relationship Id="rId14" Type="http://schemas.openxmlformats.org/officeDocument/2006/relationships/hyperlink" Target="http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Финансы</cp:lastModifiedBy>
  <cp:revision>4</cp:revision>
  <cp:lastPrinted>2019-11-17T11:33:00Z</cp:lastPrinted>
  <dcterms:created xsi:type="dcterms:W3CDTF">2019-11-16T12:32:00Z</dcterms:created>
  <dcterms:modified xsi:type="dcterms:W3CDTF">2019-11-17T11:33:00Z</dcterms:modified>
</cp:coreProperties>
</file>