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B44" w:rsidRPr="00C93D39" w:rsidRDefault="00276B44" w:rsidP="00276B44">
      <w:pPr>
        <w:jc w:val="center"/>
        <w:rPr>
          <w:sz w:val="26"/>
          <w:szCs w:val="26"/>
        </w:rPr>
      </w:pPr>
      <w:r w:rsidRPr="00C93D39">
        <w:rPr>
          <w:noProof/>
          <w:sz w:val="26"/>
          <w:szCs w:val="26"/>
        </w:rPr>
        <w:drawing>
          <wp:inline distT="0" distB="0" distL="0" distR="0" wp14:anchorId="71A605DA" wp14:editId="5D1BB732">
            <wp:extent cx="485140" cy="826770"/>
            <wp:effectExtent l="0" t="0" r="0" b="0"/>
            <wp:docPr id="1" name="Рисунок 2" descr="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1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140" cy="826770"/>
                    </a:xfrm>
                    <a:prstGeom prst="rect">
                      <a:avLst/>
                    </a:prstGeom>
                    <a:noFill/>
                    <a:ln>
                      <a:noFill/>
                    </a:ln>
                  </pic:spPr>
                </pic:pic>
              </a:graphicData>
            </a:graphic>
          </wp:inline>
        </w:drawing>
      </w:r>
    </w:p>
    <w:p w:rsidR="00276B44" w:rsidRPr="00C93D39" w:rsidRDefault="00276B44" w:rsidP="00276B44">
      <w:pPr>
        <w:jc w:val="center"/>
        <w:rPr>
          <w:b/>
          <w:spacing w:val="30"/>
          <w:sz w:val="26"/>
          <w:szCs w:val="26"/>
        </w:rPr>
      </w:pPr>
    </w:p>
    <w:p w:rsidR="00276B44" w:rsidRPr="00C93D39" w:rsidRDefault="00276B44" w:rsidP="00276B44">
      <w:pPr>
        <w:pStyle w:val="Postan"/>
        <w:rPr>
          <w:sz w:val="26"/>
          <w:szCs w:val="26"/>
        </w:rPr>
      </w:pPr>
      <w:r w:rsidRPr="00C93D39">
        <w:rPr>
          <w:sz w:val="26"/>
          <w:szCs w:val="26"/>
        </w:rPr>
        <w:t xml:space="preserve">АДМИНИСТРАЦИЯ ИСТОМИНСКОЕ СЕЛЬСКОЕ ПОСЕЛЕНИЕ </w:t>
      </w:r>
    </w:p>
    <w:p w:rsidR="00276B44" w:rsidRPr="00C93D39" w:rsidRDefault="00276B44" w:rsidP="00276B44">
      <w:pPr>
        <w:pStyle w:val="Postan"/>
        <w:rPr>
          <w:sz w:val="26"/>
          <w:szCs w:val="26"/>
        </w:rPr>
      </w:pPr>
      <w:r w:rsidRPr="00C93D39">
        <w:rPr>
          <w:sz w:val="26"/>
          <w:szCs w:val="26"/>
        </w:rPr>
        <w:t>АКСАЙСКОГО РАЙОНА РОСТОСВСКОЙ ОБЛАСТИ</w:t>
      </w:r>
    </w:p>
    <w:p w:rsidR="00276B44" w:rsidRPr="00C93D39" w:rsidRDefault="00276B44" w:rsidP="00276B44">
      <w:pPr>
        <w:pStyle w:val="Postan"/>
        <w:rPr>
          <w:sz w:val="26"/>
          <w:szCs w:val="26"/>
        </w:rPr>
      </w:pPr>
    </w:p>
    <w:p w:rsidR="00276B44" w:rsidRPr="00C93D39" w:rsidRDefault="00276B44" w:rsidP="00276B44">
      <w:pPr>
        <w:pStyle w:val="1"/>
        <w:keepNext w:val="0"/>
        <w:widowControl w:val="0"/>
        <w:spacing w:line="240" w:lineRule="auto"/>
        <w:rPr>
          <w:rFonts w:ascii="Times New Roman" w:hAnsi="Times New Roman"/>
          <w:spacing w:val="0"/>
          <w:sz w:val="26"/>
          <w:szCs w:val="26"/>
        </w:rPr>
      </w:pPr>
      <w:r w:rsidRPr="00C93D39">
        <w:rPr>
          <w:rFonts w:ascii="Times New Roman" w:hAnsi="Times New Roman"/>
          <w:spacing w:val="0"/>
          <w:sz w:val="26"/>
          <w:szCs w:val="26"/>
        </w:rPr>
        <w:t xml:space="preserve">ПОСТАНОВЛЕНИЕ </w:t>
      </w:r>
    </w:p>
    <w:p w:rsidR="00276B44" w:rsidRPr="00C93D39" w:rsidRDefault="00276B44" w:rsidP="00276B44">
      <w:pPr>
        <w:jc w:val="center"/>
        <w:rPr>
          <w:b/>
          <w:sz w:val="26"/>
          <w:szCs w:val="26"/>
        </w:rPr>
      </w:pPr>
    </w:p>
    <w:p w:rsidR="00276B44" w:rsidRPr="00C93D39" w:rsidRDefault="00C93D39" w:rsidP="00276B44">
      <w:pPr>
        <w:rPr>
          <w:sz w:val="26"/>
          <w:szCs w:val="26"/>
        </w:rPr>
      </w:pPr>
      <w:r w:rsidRPr="00C93D39">
        <w:rPr>
          <w:sz w:val="26"/>
          <w:szCs w:val="26"/>
        </w:rPr>
        <w:t>06.05.2019</w:t>
      </w:r>
      <w:r w:rsidR="00276B44" w:rsidRPr="00C93D39">
        <w:rPr>
          <w:sz w:val="26"/>
          <w:szCs w:val="26"/>
        </w:rPr>
        <w:t xml:space="preserve">                                                                                  </w:t>
      </w:r>
      <w:r w:rsidRPr="00C93D39">
        <w:rPr>
          <w:sz w:val="26"/>
          <w:szCs w:val="26"/>
        </w:rPr>
        <w:t xml:space="preserve">                           № 97</w:t>
      </w:r>
    </w:p>
    <w:p w:rsidR="00276B44" w:rsidRPr="00C93D39" w:rsidRDefault="00276B44" w:rsidP="00276B44">
      <w:pPr>
        <w:jc w:val="center"/>
        <w:rPr>
          <w:kern w:val="2"/>
          <w:sz w:val="26"/>
          <w:szCs w:val="26"/>
        </w:rPr>
      </w:pPr>
      <w:r w:rsidRPr="00C93D39">
        <w:rPr>
          <w:sz w:val="26"/>
          <w:szCs w:val="26"/>
        </w:rPr>
        <w:t>х. Островского</w:t>
      </w:r>
    </w:p>
    <w:p w:rsidR="00276B44" w:rsidRPr="00C93D39" w:rsidRDefault="00276B44" w:rsidP="00276B44">
      <w:pPr>
        <w:jc w:val="center"/>
        <w:rPr>
          <w:kern w:val="2"/>
          <w:sz w:val="26"/>
          <w:szCs w:val="26"/>
        </w:rPr>
      </w:pPr>
    </w:p>
    <w:p w:rsidR="00C93D39" w:rsidRPr="00C93D39" w:rsidRDefault="00C93D39" w:rsidP="00C93D39">
      <w:pPr>
        <w:pStyle w:val="a6"/>
        <w:ind w:firstLine="0"/>
        <w:rPr>
          <w:sz w:val="26"/>
          <w:szCs w:val="26"/>
        </w:rPr>
      </w:pPr>
      <w:r w:rsidRPr="00C93D39">
        <w:rPr>
          <w:sz w:val="26"/>
          <w:szCs w:val="26"/>
        </w:rPr>
        <w:t xml:space="preserve">О внесении изменений в Постановление </w:t>
      </w:r>
    </w:p>
    <w:p w:rsidR="00C93D39" w:rsidRPr="00C93D39" w:rsidRDefault="00C93D39" w:rsidP="00C93D39">
      <w:pPr>
        <w:pStyle w:val="a6"/>
        <w:ind w:firstLine="0"/>
        <w:rPr>
          <w:sz w:val="26"/>
          <w:szCs w:val="26"/>
        </w:rPr>
      </w:pPr>
      <w:r w:rsidRPr="00C93D39">
        <w:rPr>
          <w:sz w:val="26"/>
          <w:szCs w:val="26"/>
        </w:rPr>
        <w:t>Администрации Истоминского сельского поселения</w:t>
      </w:r>
    </w:p>
    <w:p w:rsidR="00C93D39" w:rsidRPr="00C93D39" w:rsidRDefault="00C93D39" w:rsidP="00C93D39">
      <w:pPr>
        <w:shd w:val="clear" w:color="auto" w:fill="FFFFFF" w:themeFill="background1"/>
        <w:rPr>
          <w:kern w:val="2"/>
          <w:sz w:val="26"/>
          <w:szCs w:val="26"/>
        </w:rPr>
      </w:pPr>
      <w:r w:rsidRPr="00C93D39">
        <w:rPr>
          <w:sz w:val="26"/>
          <w:szCs w:val="26"/>
        </w:rPr>
        <w:t>от 12.11.2018 года № 249</w:t>
      </w:r>
      <w:r w:rsidRPr="00C93D39">
        <w:rPr>
          <w:kern w:val="2"/>
          <w:sz w:val="26"/>
          <w:szCs w:val="26"/>
        </w:rPr>
        <w:t xml:space="preserve"> Об утверждении </w:t>
      </w:r>
    </w:p>
    <w:p w:rsidR="00C93D39" w:rsidRPr="00C93D39" w:rsidRDefault="00C93D39" w:rsidP="00C93D39">
      <w:pPr>
        <w:shd w:val="clear" w:color="auto" w:fill="FFFFFF" w:themeFill="background1"/>
        <w:rPr>
          <w:kern w:val="2"/>
          <w:sz w:val="26"/>
          <w:szCs w:val="26"/>
        </w:rPr>
      </w:pPr>
      <w:r w:rsidRPr="00C93D39">
        <w:rPr>
          <w:kern w:val="2"/>
          <w:sz w:val="26"/>
          <w:szCs w:val="26"/>
        </w:rPr>
        <w:t xml:space="preserve">муниципальной программы </w:t>
      </w:r>
      <w:r w:rsidRPr="00C93D39">
        <w:rPr>
          <w:kern w:val="2"/>
          <w:sz w:val="26"/>
          <w:szCs w:val="26"/>
        </w:rPr>
        <w:br/>
        <w:t xml:space="preserve">Истоминского сельского поселения </w:t>
      </w:r>
    </w:p>
    <w:p w:rsidR="00C93D39" w:rsidRPr="00C93D39" w:rsidRDefault="00C93D39" w:rsidP="00C93D39">
      <w:pPr>
        <w:shd w:val="clear" w:color="auto" w:fill="FFFFFF" w:themeFill="background1"/>
        <w:rPr>
          <w:kern w:val="2"/>
          <w:sz w:val="26"/>
          <w:szCs w:val="26"/>
        </w:rPr>
      </w:pPr>
      <w:r w:rsidRPr="00C93D39">
        <w:rPr>
          <w:kern w:val="2"/>
          <w:sz w:val="26"/>
          <w:szCs w:val="26"/>
        </w:rPr>
        <w:t>«Развитие муниципальной службы»</w:t>
      </w:r>
    </w:p>
    <w:p w:rsidR="00276B44" w:rsidRPr="00C93D39" w:rsidRDefault="00276B44" w:rsidP="00276B44">
      <w:pPr>
        <w:shd w:val="clear" w:color="auto" w:fill="FFFFFF" w:themeFill="background1"/>
        <w:jc w:val="center"/>
        <w:rPr>
          <w:kern w:val="2"/>
          <w:sz w:val="26"/>
          <w:szCs w:val="26"/>
        </w:rPr>
      </w:pPr>
    </w:p>
    <w:p w:rsidR="00276B44" w:rsidRPr="00C93D39" w:rsidRDefault="00276B44" w:rsidP="00276B44">
      <w:pPr>
        <w:shd w:val="clear" w:color="auto" w:fill="FFFFFF" w:themeFill="background1"/>
        <w:ind w:firstLine="709"/>
        <w:jc w:val="both"/>
        <w:rPr>
          <w:kern w:val="2"/>
          <w:sz w:val="26"/>
          <w:szCs w:val="26"/>
        </w:rPr>
      </w:pPr>
      <w:r w:rsidRPr="00C93D39">
        <w:rPr>
          <w:kern w:val="2"/>
          <w:sz w:val="26"/>
          <w:szCs w:val="26"/>
        </w:rPr>
        <w:t xml:space="preserve">В соответствии с постановлением Администрации Истоминского сельского поселения от 01.08.2018 № 166 «Об утверждении Порядка разработки, реализации и оценки эффективности муниципальных программ Истоминского сельского поселения», постановлением Администрации Истоминского сельского поселения от 22.10.2018 № 233 «Об утверждении Перечня муниципальных программ Истоминского сельского поселения»,- </w:t>
      </w:r>
    </w:p>
    <w:p w:rsidR="00276B44" w:rsidRPr="00C93D39" w:rsidRDefault="00276B44" w:rsidP="0026620C">
      <w:pPr>
        <w:shd w:val="clear" w:color="auto" w:fill="FFFFFF" w:themeFill="background1"/>
        <w:rPr>
          <w:b/>
          <w:kern w:val="2"/>
          <w:sz w:val="26"/>
          <w:szCs w:val="26"/>
        </w:rPr>
      </w:pPr>
    </w:p>
    <w:p w:rsidR="0026620C" w:rsidRPr="00FF3982" w:rsidRDefault="0026620C" w:rsidP="0026620C">
      <w:pPr>
        <w:shd w:val="clear" w:color="auto" w:fill="FFFFFF" w:themeFill="background1"/>
        <w:ind w:firstLine="709"/>
        <w:jc w:val="center"/>
        <w:rPr>
          <w:b/>
          <w:kern w:val="2"/>
          <w:sz w:val="26"/>
          <w:szCs w:val="26"/>
        </w:rPr>
      </w:pPr>
      <w:r w:rsidRPr="00FF3982">
        <w:rPr>
          <w:b/>
          <w:spacing w:val="60"/>
          <w:kern w:val="2"/>
          <w:sz w:val="26"/>
          <w:szCs w:val="26"/>
        </w:rPr>
        <w:t>ПОСТАНОВЛЯЕТ:</w:t>
      </w:r>
    </w:p>
    <w:p w:rsidR="0026620C" w:rsidRPr="00FF3982" w:rsidRDefault="0026620C" w:rsidP="0026620C">
      <w:pPr>
        <w:shd w:val="clear" w:color="auto" w:fill="FFFFFF" w:themeFill="background1"/>
        <w:ind w:firstLine="709"/>
        <w:jc w:val="center"/>
        <w:rPr>
          <w:b/>
          <w:kern w:val="2"/>
          <w:sz w:val="26"/>
          <w:szCs w:val="26"/>
        </w:rPr>
      </w:pPr>
    </w:p>
    <w:p w:rsidR="0026620C" w:rsidRPr="00FF3982" w:rsidRDefault="0026620C" w:rsidP="0026620C">
      <w:pPr>
        <w:shd w:val="clear" w:color="auto" w:fill="FFFFFF" w:themeFill="background1"/>
        <w:autoSpaceDE w:val="0"/>
        <w:autoSpaceDN w:val="0"/>
        <w:adjustRightInd w:val="0"/>
        <w:ind w:firstLine="709"/>
        <w:jc w:val="both"/>
        <w:rPr>
          <w:kern w:val="2"/>
          <w:sz w:val="26"/>
          <w:szCs w:val="26"/>
        </w:rPr>
      </w:pPr>
      <w:r w:rsidRPr="00FF3982">
        <w:rPr>
          <w:kern w:val="2"/>
          <w:sz w:val="26"/>
          <w:szCs w:val="26"/>
        </w:rPr>
        <w:t>1. Внести в муниципальную программу Истоминского сельского поселения «Социальная поддержка граждан» следующие изменения:</w:t>
      </w:r>
    </w:p>
    <w:p w:rsidR="0026620C" w:rsidRPr="00FF3982" w:rsidRDefault="0026620C" w:rsidP="0026620C">
      <w:pPr>
        <w:shd w:val="clear" w:color="auto" w:fill="FFFFFF" w:themeFill="background1"/>
        <w:jc w:val="both"/>
        <w:rPr>
          <w:kern w:val="2"/>
          <w:sz w:val="26"/>
          <w:szCs w:val="26"/>
        </w:rPr>
      </w:pPr>
    </w:p>
    <w:p w:rsidR="0026620C" w:rsidRPr="00FF3982" w:rsidRDefault="0026620C" w:rsidP="0026620C">
      <w:pPr>
        <w:shd w:val="clear" w:color="auto" w:fill="FFFFFF" w:themeFill="background1"/>
        <w:jc w:val="both"/>
        <w:rPr>
          <w:kern w:val="2"/>
          <w:sz w:val="26"/>
          <w:szCs w:val="26"/>
        </w:rPr>
      </w:pPr>
      <w:r w:rsidRPr="00FF3982">
        <w:rPr>
          <w:kern w:val="2"/>
          <w:sz w:val="26"/>
          <w:szCs w:val="26"/>
        </w:rPr>
        <w:t>В приложении:</w:t>
      </w:r>
    </w:p>
    <w:p w:rsidR="0026620C" w:rsidRPr="00FF3982" w:rsidRDefault="0026620C" w:rsidP="0026620C">
      <w:pPr>
        <w:shd w:val="clear" w:color="auto" w:fill="FFFFFF" w:themeFill="background1"/>
        <w:jc w:val="both"/>
        <w:rPr>
          <w:kern w:val="2"/>
          <w:sz w:val="26"/>
          <w:szCs w:val="26"/>
        </w:rPr>
      </w:pPr>
    </w:p>
    <w:p w:rsidR="0026620C" w:rsidRPr="0026620C" w:rsidRDefault="0026620C" w:rsidP="0026620C">
      <w:pPr>
        <w:pStyle w:val="aff3"/>
        <w:tabs>
          <w:tab w:val="left" w:pos="900"/>
        </w:tabs>
        <w:ind w:left="0" w:firstLine="709"/>
        <w:jc w:val="both"/>
        <w:rPr>
          <w:rFonts w:ascii="Times New Roman" w:hAnsi="Times New Roman" w:cs="Times New Roman"/>
          <w:sz w:val="26"/>
          <w:szCs w:val="26"/>
        </w:rPr>
      </w:pPr>
      <w:r>
        <w:rPr>
          <w:kern w:val="2"/>
          <w:sz w:val="26"/>
          <w:szCs w:val="26"/>
        </w:rPr>
        <w:t>1)</w:t>
      </w:r>
      <w:r w:rsidRPr="00FF3982">
        <w:rPr>
          <w:b/>
          <w:sz w:val="26"/>
          <w:szCs w:val="26"/>
        </w:rPr>
        <w:t xml:space="preserve"> </w:t>
      </w:r>
      <w:r w:rsidRPr="0026620C">
        <w:rPr>
          <w:rFonts w:ascii="Times New Roman" w:hAnsi="Times New Roman" w:cs="Times New Roman"/>
          <w:sz w:val="26"/>
          <w:szCs w:val="26"/>
        </w:rPr>
        <w:t>в разделе «Паспорт муниципальной программы Истоминского сельского поселения «</w:t>
      </w:r>
      <w:r>
        <w:rPr>
          <w:rFonts w:ascii="Times New Roman" w:hAnsi="Times New Roman" w:cs="Times New Roman"/>
          <w:sz w:val="26"/>
          <w:szCs w:val="26"/>
        </w:rPr>
        <w:t>Развитие муниципальной службы</w:t>
      </w:r>
      <w:r w:rsidRPr="0026620C">
        <w:rPr>
          <w:rFonts w:ascii="Times New Roman" w:hAnsi="Times New Roman" w:cs="Times New Roman"/>
          <w:sz w:val="26"/>
          <w:szCs w:val="26"/>
        </w:rPr>
        <w:t>»:</w:t>
      </w:r>
    </w:p>
    <w:p w:rsidR="0026620C" w:rsidRPr="0026620C" w:rsidRDefault="0026620C" w:rsidP="0026620C">
      <w:pPr>
        <w:tabs>
          <w:tab w:val="left" w:pos="900"/>
        </w:tabs>
        <w:ind w:left="900"/>
        <w:jc w:val="both"/>
        <w:rPr>
          <w:sz w:val="26"/>
          <w:szCs w:val="26"/>
        </w:rPr>
      </w:pPr>
      <w:r w:rsidRPr="0026620C">
        <w:rPr>
          <w:sz w:val="26"/>
          <w:szCs w:val="26"/>
        </w:rPr>
        <w:t>- подраздел «Ресурсное обеспечение Муниципальной программы»</w:t>
      </w:r>
    </w:p>
    <w:p w:rsidR="0026620C" w:rsidRPr="0026620C" w:rsidRDefault="0026620C" w:rsidP="0026620C">
      <w:pPr>
        <w:jc w:val="both"/>
        <w:rPr>
          <w:sz w:val="26"/>
          <w:szCs w:val="26"/>
        </w:rPr>
      </w:pPr>
      <w:r w:rsidRPr="0026620C">
        <w:rPr>
          <w:sz w:val="26"/>
          <w:szCs w:val="26"/>
        </w:rPr>
        <w:t>Общий объем финансирования программы составляет в 2019 – 2030 годах –</w:t>
      </w:r>
      <w:r>
        <w:rPr>
          <w:sz w:val="26"/>
          <w:szCs w:val="26"/>
        </w:rPr>
        <w:t xml:space="preserve"> 565,0</w:t>
      </w:r>
      <w:r w:rsidRPr="0026620C">
        <w:rPr>
          <w:sz w:val="26"/>
          <w:szCs w:val="26"/>
        </w:rPr>
        <w:t xml:space="preserve"> тыс. рублей – средства местного бюджета, в том числе:</w:t>
      </w:r>
    </w:p>
    <w:p w:rsidR="0026620C" w:rsidRPr="0026620C" w:rsidRDefault="0026620C" w:rsidP="0026620C">
      <w:pPr>
        <w:tabs>
          <w:tab w:val="left" w:pos="900"/>
        </w:tabs>
        <w:ind w:firstLine="708"/>
        <w:jc w:val="both"/>
        <w:rPr>
          <w:sz w:val="26"/>
          <w:szCs w:val="26"/>
        </w:rPr>
      </w:pPr>
    </w:p>
    <w:p w:rsidR="0026620C" w:rsidRPr="0026620C" w:rsidRDefault="0026620C" w:rsidP="0026620C">
      <w:pPr>
        <w:ind w:left="708"/>
        <w:jc w:val="both"/>
        <w:rPr>
          <w:sz w:val="26"/>
          <w:szCs w:val="26"/>
        </w:rPr>
      </w:pPr>
      <w:r w:rsidRPr="0026620C">
        <w:rPr>
          <w:sz w:val="26"/>
          <w:szCs w:val="26"/>
        </w:rPr>
        <w:t xml:space="preserve">2019 год – </w:t>
      </w:r>
      <w:r>
        <w:rPr>
          <w:sz w:val="26"/>
          <w:szCs w:val="26"/>
        </w:rPr>
        <w:t>15,0</w:t>
      </w:r>
      <w:r w:rsidRPr="0026620C">
        <w:rPr>
          <w:sz w:val="26"/>
          <w:szCs w:val="26"/>
        </w:rPr>
        <w:t> тыс. рублей;</w:t>
      </w:r>
    </w:p>
    <w:p w:rsidR="0026620C" w:rsidRPr="0026620C" w:rsidRDefault="0026620C" w:rsidP="0026620C">
      <w:pPr>
        <w:ind w:left="708"/>
        <w:jc w:val="both"/>
        <w:rPr>
          <w:sz w:val="26"/>
          <w:szCs w:val="26"/>
        </w:rPr>
      </w:pPr>
      <w:r w:rsidRPr="0026620C">
        <w:rPr>
          <w:sz w:val="26"/>
          <w:szCs w:val="26"/>
        </w:rPr>
        <w:t>2020 год – 0,0 тыс. рублей;</w:t>
      </w:r>
    </w:p>
    <w:p w:rsidR="0026620C" w:rsidRPr="0026620C" w:rsidRDefault="0026620C" w:rsidP="0026620C">
      <w:pPr>
        <w:ind w:left="708"/>
        <w:jc w:val="both"/>
        <w:rPr>
          <w:sz w:val="26"/>
          <w:szCs w:val="26"/>
        </w:rPr>
      </w:pPr>
      <w:r w:rsidRPr="0026620C">
        <w:rPr>
          <w:sz w:val="26"/>
          <w:szCs w:val="26"/>
        </w:rPr>
        <w:t>2021 год – 0,0 тыс. рублей;</w:t>
      </w:r>
    </w:p>
    <w:p w:rsidR="0026620C" w:rsidRPr="0026620C" w:rsidRDefault="0026620C" w:rsidP="0026620C">
      <w:pPr>
        <w:ind w:left="708"/>
        <w:jc w:val="both"/>
        <w:rPr>
          <w:sz w:val="26"/>
          <w:szCs w:val="26"/>
        </w:rPr>
      </w:pPr>
      <w:r w:rsidRPr="0026620C">
        <w:rPr>
          <w:sz w:val="26"/>
          <w:szCs w:val="26"/>
        </w:rPr>
        <w:t xml:space="preserve">2022 год – </w:t>
      </w:r>
      <w:r w:rsidR="003D09C6">
        <w:rPr>
          <w:sz w:val="26"/>
          <w:szCs w:val="26"/>
        </w:rPr>
        <w:t>5</w:t>
      </w:r>
      <w:r w:rsidRPr="0026620C">
        <w:rPr>
          <w:sz w:val="26"/>
          <w:szCs w:val="26"/>
        </w:rPr>
        <w:t>0,0 тыс. рублей;</w:t>
      </w:r>
    </w:p>
    <w:p w:rsidR="0026620C" w:rsidRPr="0026620C" w:rsidRDefault="0026620C" w:rsidP="0026620C">
      <w:pPr>
        <w:ind w:left="708"/>
        <w:jc w:val="both"/>
        <w:rPr>
          <w:sz w:val="26"/>
          <w:szCs w:val="26"/>
        </w:rPr>
      </w:pPr>
      <w:r w:rsidRPr="0026620C">
        <w:rPr>
          <w:sz w:val="26"/>
          <w:szCs w:val="26"/>
        </w:rPr>
        <w:t xml:space="preserve">2023 год – </w:t>
      </w:r>
      <w:r w:rsidR="003D09C6">
        <w:rPr>
          <w:sz w:val="26"/>
          <w:szCs w:val="26"/>
        </w:rPr>
        <w:t>5</w:t>
      </w:r>
      <w:r w:rsidRPr="0026620C">
        <w:rPr>
          <w:sz w:val="26"/>
          <w:szCs w:val="26"/>
        </w:rPr>
        <w:t>0,0 тыс. рублей;</w:t>
      </w:r>
    </w:p>
    <w:p w:rsidR="0026620C" w:rsidRPr="0026620C" w:rsidRDefault="00E521EC" w:rsidP="0026620C">
      <w:pPr>
        <w:ind w:left="708"/>
        <w:jc w:val="both"/>
        <w:rPr>
          <w:sz w:val="26"/>
          <w:szCs w:val="26"/>
        </w:rPr>
      </w:pPr>
      <w:r>
        <w:rPr>
          <w:sz w:val="26"/>
          <w:szCs w:val="26"/>
        </w:rPr>
        <w:t xml:space="preserve">2024 год – </w:t>
      </w:r>
      <w:r w:rsidR="003D09C6">
        <w:rPr>
          <w:sz w:val="26"/>
          <w:szCs w:val="26"/>
        </w:rPr>
        <w:t>10</w:t>
      </w:r>
      <w:r w:rsidR="0026620C" w:rsidRPr="0026620C">
        <w:rPr>
          <w:sz w:val="26"/>
          <w:szCs w:val="26"/>
        </w:rPr>
        <w:t>0,0 тыс. рублей;</w:t>
      </w:r>
    </w:p>
    <w:p w:rsidR="0026620C" w:rsidRPr="0026620C" w:rsidRDefault="0026620C" w:rsidP="0026620C">
      <w:pPr>
        <w:tabs>
          <w:tab w:val="left" w:pos="900"/>
        </w:tabs>
        <w:ind w:left="720"/>
        <w:jc w:val="both"/>
        <w:rPr>
          <w:sz w:val="26"/>
          <w:szCs w:val="26"/>
        </w:rPr>
      </w:pPr>
      <w:r w:rsidRPr="0026620C">
        <w:rPr>
          <w:sz w:val="26"/>
          <w:szCs w:val="26"/>
        </w:rPr>
        <w:t xml:space="preserve">2025 год – </w:t>
      </w:r>
      <w:r w:rsidR="003D09C6">
        <w:rPr>
          <w:sz w:val="26"/>
          <w:szCs w:val="26"/>
        </w:rPr>
        <w:t>5</w:t>
      </w:r>
      <w:r w:rsidRPr="0026620C">
        <w:rPr>
          <w:sz w:val="26"/>
          <w:szCs w:val="26"/>
        </w:rPr>
        <w:t>0,0 тыс. рублей;</w:t>
      </w:r>
    </w:p>
    <w:p w:rsidR="0026620C" w:rsidRPr="0026620C" w:rsidRDefault="0026620C" w:rsidP="0026620C">
      <w:pPr>
        <w:tabs>
          <w:tab w:val="left" w:pos="900"/>
        </w:tabs>
        <w:ind w:left="720"/>
        <w:jc w:val="both"/>
        <w:rPr>
          <w:sz w:val="26"/>
          <w:szCs w:val="26"/>
        </w:rPr>
      </w:pPr>
      <w:r w:rsidRPr="0026620C">
        <w:rPr>
          <w:sz w:val="26"/>
          <w:szCs w:val="26"/>
        </w:rPr>
        <w:t xml:space="preserve">2026 год – </w:t>
      </w:r>
      <w:r w:rsidR="003D09C6">
        <w:rPr>
          <w:sz w:val="26"/>
          <w:szCs w:val="26"/>
        </w:rPr>
        <w:t>5</w:t>
      </w:r>
      <w:r w:rsidRPr="0026620C">
        <w:rPr>
          <w:sz w:val="26"/>
          <w:szCs w:val="26"/>
        </w:rPr>
        <w:t>0,0 тыс. рублей;</w:t>
      </w:r>
    </w:p>
    <w:p w:rsidR="0026620C" w:rsidRPr="0026620C" w:rsidRDefault="0026620C" w:rsidP="0026620C">
      <w:pPr>
        <w:tabs>
          <w:tab w:val="left" w:pos="900"/>
        </w:tabs>
        <w:ind w:left="720"/>
        <w:jc w:val="both"/>
        <w:rPr>
          <w:sz w:val="26"/>
          <w:szCs w:val="26"/>
        </w:rPr>
      </w:pPr>
      <w:r w:rsidRPr="0026620C">
        <w:rPr>
          <w:sz w:val="26"/>
          <w:szCs w:val="26"/>
        </w:rPr>
        <w:t xml:space="preserve">2027 год – </w:t>
      </w:r>
      <w:r w:rsidR="003D09C6">
        <w:rPr>
          <w:sz w:val="26"/>
          <w:szCs w:val="26"/>
        </w:rPr>
        <w:t>5</w:t>
      </w:r>
      <w:r w:rsidRPr="0026620C">
        <w:rPr>
          <w:sz w:val="26"/>
          <w:szCs w:val="26"/>
        </w:rPr>
        <w:t>0,0 тыс. рублей;</w:t>
      </w:r>
    </w:p>
    <w:p w:rsidR="0026620C" w:rsidRPr="0026620C" w:rsidRDefault="0026620C" w:rsidP="0026620C">
      <w:pPr>
        <w:tabs>
          <w:tab w:val="left" w:pos="900"/>
        </w:tabs>
        <w:ind w:left="720"/>
        <w:jc w:val="both"/>
        <w:rPr>
          <w:sz w:val="26"/>
          <w:szCs w:val="26"/>
        </w:rPr>
      </w:pPr>
      <w:r w:rsidRPr="0026620C">
        <w:rPr>
          <w:sz w:val="26"/>
          <w:szCs w:val="26"/>
        </w:rPr>
        <w:lastRenderedPageBreak/>
        <w:t xml:space="preserve">2028 год – </w:t>
      </w:r>
      <w:r>
        <w:rPr>
          <w:sz w:val="26"/>
          <w:szCs w:val="26"/>
        </w:rPr>
        <w:t>5</w:t>
      </w:r>
      <w:r w:rsidRPr="0026620C">
        <w:rPr>
          <w:sz w:val="26"/>
          <w:szCs w:val="26"/>
        </w:rPr>
        <w:t>0,0 тыс. рублей;</w:t>
      </w:r>
    </w:p>
    <w:p w:rsidR="0026620C" w:rsidRPr="0026620C" w:rsidRDefault="0026620C" w:rsidP="0026620C">
      <w:pPr>
        <w:tabs>
          <w:tab w:val="left" w:pos="900"/>
        </w:tabs>
        <w:ind w:left="720"/>
        <w:jc w:val="both"/>
        <w:rPr>
          <w:sz w:val="26"/>
          <w:szCs w:val="26"/>
        </w:rPr>
      </w:pPr>
      <w:r w:rsidRPr="0026620C">
        <w:rPr>
          <w:sz w:val="26"/>
          <w:szCs w:val="26"/>
        </w:rPr>
        <w:t>2029 год – 100,0 тыс. рублей;</w:t>
      </w:r>
    </w:p>
    <w:p w:rsidR="0026620C" w:rsidRPr="0026620C" w:rsidRDefault="0026620C" w:rsidP="0026620C">
      <w:pPr>
        <w:tabs>
          <w:tab w:val="left" w:pos="900"/>
        </w:tabs>
        <w:ind w:left="720"/>
        <w:jc w:val="both"/>
        <w:rPr>
          <w:sz w:val="26"/>
          <w:szCs w:val="26"/>
        </w:rPr>
      </w:pPr>
      <w:r w:rsidRPr="0026620C">
        <w:rPr>
          <w:sz w:val="26"/>
          <w:szCs w:val="26"/>
        </w:rPr>
        <w:t xml:space="preserve">2030 год – </w:t>
      </w:r>
      <w:r>
        <w:rPr>
          <w:sz w:val="26"/>
          <w:szCs w:val="26"/>
        </w:rPr>
        <w:t>5</w:t>
      </w:r>
      <w:r w:rsidRPr="0026620C">
        <w:rPr>
          <w:sz w:val="26"/>
          <w:szCs w:val="26"/>
        </w:rPr>
        <w:t>0,0 тыс. рублей.</w:t>
      </w:r>
    </w:p>
    <w:p w:rsidR="0026620C" w:rsidRPr="0026620C" w:rsidRDefault="0026620C" w:rsidP="0026620C">
      <w:pPr>
        <w:tabs>
          <w:tab w:val="left" w:pos="900"/>
        </w:tabs>
        <w:ind w:left="720"/>
        <w:jc w:val="both"/>
        <w:rPr>
          <w:sz w:val="26"/>
          <w:szCs w:val="26"/>
        </w:rPr>
      </w:pPr>
    </w:p>
    <w:p w:rsidR="0026620C" w:rsidRPr="0026620C" w:rsidRDefault="0026620C" w:rsidP="0026620C">
      <w:pPr>
        <w:pStyle w:val="aff3"/>
        <w:tabs>
          <w:tab w:val="left" w:pos="900"/>
        </w:tabs>
        <w:ind w:left="0" w:firstLine="709"/>
        <w:jc w:val="both"/>
        <w:rPr>
          <w:rFonts w:ascii="Times New Roman" w:hAnsi="Times New Roman" w:cs="Times New Roman"/>
          <w:sz w:val="26"/>
          <w:szCs w:val="26"/>
        </w:rPr>
      </w:pPr>
      <w:r w:rsidRPr="0026620C">
        <w:rPr>
          <w:rFonts w:ascii="Times New Roman" w:hAnsi="Times New Roman" w:cs="Times New Roman"/>
          <w:sz w:val="26"/>
          <w:szCs w:val="26"/>
        </w:rPr>
        <w:t>2) в разделе «Паспорт Подпрограммы 1 Истоминского сельского поселения «</w:t>
      </w:r>
      <w:r>
        <w:rPr>
          <w:rFonts w:ascii="Times New Roman" w:hAnsi="Times New Roman" w:cs="Times New Roman"/>
          <w:sz w:val="26"/>
          <w:szCs w:val="26"/>
        </w:rPr>
        <w:t>Развитие муниципальной службы</w:t>
      </w:r>
      <w:r w:rsidRPr="0026620C">
        <w:rPr>
          <w:rFonts w:ascii="Times New Roman" w:hAnsi="Times New Roman" w:cs="Times New Roman"/>
          <w:sz w:val="26"/>
          <w:szCs w:val="26"/>
        </w:rPr>
        <w:t>»:</w:t>
      </w:r>
    </w:p>
    <w:p w:rsidR="0026620C" w:rsidRPr="0026620C" w:rsidRDefault="0026620C" w:rsidP="0026620C">
      <w:pPr>
        <w:tabs>
          <w:tab w:val="left" w:pos="900"/>
        </w:tabs>
        <w:ind w:left="900"/>
        <w:jc w:val="both"/>
        <w:rPr>
          <w:sz w:val="26"/>
          <w:szCs w:val="26"/>
        </w:rPr>
      </w:pPr>
      <w:r w:rsidRPr="0026620C">
        <w:rPr>
          <w:sz w:val="26"/>
          <w:szCs w:val="26"/>
        </w:rPr>
        <w:t>- по</w:t>
      </w:r>
      <w:r>
        <w:rPr>
          <w:sz w:val="26"/>
          <w:szCs w:val="26"/>
        </w:rPr>
        <w:t>драздел «Ресурсное обеспечение</w:t>
      </w:r>
      <w:r w:rsidRPr="0026620C">
        <w:rPr>
          <w:sz w:val="26"/>
          <w:szCs w:val="26"/>
        </w:rPr>
        <w:t xml:space="preserve"> Подпрограммы 1»</w:t>
      </w:r>
    </w:p>
    <w:p w:rsidR="0026620C" w:rsidRPr="0026620C" w:rsidRDefault="0026620C" w:rsidP="0026620C">
      <w:pPr>
        <w:jc w:val="both"/>
        <w:rPr>
          <w:sz w:val="26"/>
          <w:szCs w:val="26"/>
        </w:rPr>
      </w:pPr>
      <w:r w:rsidRPr="0026620C">
        <w:rPr>
          <w:sz w:val="26"/>
          <w:szCs w:val="26"/>
        </w:rPr>
        <w:t xml:space="preserve">Общий объем финансирования программы составляет в 2019 – 2030 годах – </w:t>
      </w:r>
      <w:r>
        <w:rPr>
          <w:sz w:val="26"/>
          <w:szCs w:val="26"/>
        </w:rPr>
        <w:t>565,0</w:t>
      </w:r>
      <w:r w:rsidRPr="0026620C">
        <w:rPr>
          <w:sz w:val="26"/>
          <w:szCs w:val="26"/>
        </w:rPr>
        <w:t xml:space="preserve"> тыс. рублей – средства местного бюджета, в том числе:</w:t>
      </w:r>
    </w:p>
    <w:p w:rsidR="0026620C" w:rsidRPr="0026620C" w:rsidRDefault="0026620C" w:rsidP="0026620C">
      <w:pPr>
        <w:tabs>
          <w:tab w:val="left" w:pos="900"/>
        </w:tabs>
        <w:ind w:firstLine="708"/>
        <w:jc w:val="both"/>
        <w:rPr>
          <w:sz w:val="26"/>
          <w:szCs w:val="26"/>
        </w:rPr>
      </w:pPr>
    </w:p>
    <w:p w:rsidR="0026620C" w:rsidRPr="0026620C" w:rsidRDefault="0026620C" w:rsidP="0026620C">
      <w:pPr>
        <w:tabs>
          <w:tab w:val="left" w:pos="900"/>
        </w:tabs>
        <w:ind w:left="720"/>
        <w:jc w:val="both"/>
        <w:rPr>
          <w:sz w:val="26"/>
          <w:szCs w:val="26"/>
        </w:rPr>
      </w:pPr>
      <w:r w:rsidRPr="0026620C">
        <w:rPr>
          <w:sz w:val="26"/>
          <w:szCs w:val="26"/>
        </w:rPr>
        <w:t>2019 год – 15,0 тыс. рублей;</w:t>
      </w:r>
    </w:p>
    <w:p w:rsidR="0026620C" w:rsidRPr="0026620C" w:rsidRDefault="0026620C" w:rsidP="0026620C">
      <w:pPr>
        <w:tabs>
          <w:tab w:val="left" w:pos="900"/>
        </w:tabs>
        <w:ind w:left="720"/>
        <w:jc w:val="both"/>
        <w:rPr>
          <w:sz w:val="26"/>
          <w:szCs w:val="26"/>
        </w:rPr>
      </w:pPr>
      <w:r w:rsidRPr="0026620C">
        <w:rPr>
          <w:sz w:val="26"/>
          <w:szCs w:val="26"/>
        </w:rPr>
        <w:t>2020 год – 0,0 тыс. рублей;</w:t>
      </w:r>
    </w:p>
    <w:p w:rsidR="0026620C" w:rsidRPr="0026620C" w:rsidRDefault="0026620C" w:rsidP="0026620C">
      <w:pPr>
        <w:tabs>
          <w:tab w:val="left" w:pos="900"/>
        </w:tabs>
        <w:ind w:left="720"/>
        <w:jc w:val="both"/>
        <w:rPr>
          <w:sz w:val="26"/>
          <w:szCs w:val="26"/>
        </w:rPr>
      </w:pPr>
      <w:r w:rsidRPr="0026620C">
        <w:rPr>
          <w:sz w:val="26"/>
          <w:szCs w:val="26"/>
        </w:rPr>
        <w:t>2021 год – 0,0 тыс. рублей;</w:t>
      </w:r>
    </w:p>
    <w:p w:rsidR="0026620C" w:rsidRPr="0026620C" w:rsidRDefault="0026620C" w:rsidP="0026620C">
      <w:pPr>
        <w:tabs>
          <w:tab w:val="left" w:pos="900"/>
        </w:tabs>
        <w:ind w:left="720"/>
        <w:jc w:val="both"/>
        <w:rPr>
          <w:sz w:val="26"/>
          <w:szCs w:val="26"/>
        </w:rPr>
      </w:pPr>
      <w:r w:rsidRPr="0026620C">
        <w:rPr>
          <w:sz w:val="26"/>
          <w:szCs w:val="26"/>
        </w:rPr>
        <w:t>2022 г</w:t>
      </w:r>
      <w:r w:rsidR="00E521EC">
        <w:rPr>
          <w:sz w:val="26"/>
          <w:szCs w:val="26"/>
        </w:rPr>
        <w:t xml:space="preserve">од – </w:t>
      </w:r>
      <w:r w:rsidR="003D09C6">
        <w:rPr>
          <w:sz w:val="26"/>
          <w:szCs w:val="26"/>
        </w:rPr>
        <w:t>5</w:t>
      </w:r>
      <w:r w:rsidRPr="0026620C">
        <w:rPr>
          <w:sz w:val="26"/>
          <w:szCs w:val="26"/>
        </w:rPr>
        <w:t>0,0 тыс. рублей;</w:t>
      </w:r>
    </w:p>
    <w:p w:rsidR="0026620C" w:rsidRPr="0026620C" w:rsidRDefault="00E521EC" w:rsidP="0026620C">
      <w:pPr>
        <w:tabs>
          <w:tab w:val="left" w:pos="900"/>
        </w:tabs>
        <w:ind w:left="720"/>
        <w:jc w:val="both"/>
        <w:rPr>
          <w:sz w:val="26"/>
          <w:szCs w:val="26"/>
        </w:rPr>
      </w:pPr>
      <w:r>
        <w:rPr>
          <w:sz w:val="26"/>
          <w:szCs w:val="26"/>
        </w:rPr>
        <w:t xml:space="preserve">2023 год – </w:t>
      </w:r>
      <w:r w:rsidR="003D09C6">
        <w:rPr>
          <w:sz w:val="26"/>
          <w:szCs w:val="26"/>
        </w:rPr>
        <w:t>5</w:t>
      </w:r>
      <w:r w:rsidR="0026620C" w:rsidRPr="0026620C">
        <w:rPr>
          <w:sz w:val="26"/>
          <w:szCs w:val="26"/>
        </w:rPr>
        <w:t>0,0 тыс. рублей;</w:t>
      </w:r>
    </w:p>
    <w:p w:rsidR="0026620C" w:rsidRPr="0026620C" w:rsidRDefault="00E521EC" w:rsidP="0026620C">
      <w:pPr>
        <w:tabs>
          <w:tab w:val="left" w:pos="900"/>
        </w:tabs>
        <w:ind w:left="720"/>
        <w:jc w:val="both"/>
        <w:rPr>
          <w:sz w:val="26"/>
          <w:szCs w:val="26"/>
        </w:rPr>
      </w:pPr>
      <w:r>
        <w:rPr>
          <w:sz w:val="26"/>
          <w:szCs w:val="26"/>
        </w:rPr>
        <w:t xml:space="preserve">2024 год – </w:t>
      </w:r>
      <w:r w:rsidR="003D09C6">
        <w:rPr>
          <w:sz w:val="26"/>
          <w:szCs w:val="26"/>
        </w:rPr>
        <w:t>10</w:t>
      </w:r>
      <w:r w:rsidR="0026620C" w:rsidRPr="0026620C">
        <w:rPr>
          <w:sz w:val="26"/>
          <w:szCs w:val="26"/>
        </w:rPr>
        <w:t>0,0 тыс. рублей;</w:t>
      </w:r>
      <w:bookmarkStart w:id="0" w:name="_GoBack"/>
      <w:bookmarkEnd w:id="0"/>
    </w:p>
    <w:p w:rsidR="0026620C" w:rsidRPr="0026620C" w:rsidRDefault="00E521EC" w:rsidP="0026620C">
      <w:pPr>
        <w:tabs>
          <w:tab w:val="left" w:pos="900"/>
        </w:tabs>
        <w:ind w:left="720"/>
        <w:jc w:val="both"/>
        <w:rPr>
          <w:sz w:val="26"/>
          <w:szCs w:val="26"/>
        </w:rPr>
      </w:pPr>
      <w:r>
        <w:rPr>
          <w:sz w:val="26"/>
          <w:szCs w:val="26"/>
        </w:rPr>
        <w:t xml:space="preserve">2025 год – </w:t>
      </w:r>
      <w:r w:rsidR="003D09C6">
        <w:rPr>
          <w:sz w:val="26"/>
          <w:szCs w:val="26"/>
        </w:rPr>
        <w:t>5</w:t>
      </w:r>
      <w:r w:rsidR="0026620C" w:rsidRPr="0026620C">
        <w:rPr>
          <w:sz w:val="26"/>
          <w:szCs w:val="26"/>
        </w:rPr>
        <w:t>0,0 тыс. рублей;</w:t>
      </w:r>
    </w:p>
    <w:p w:rsidR="0026620C" w:rsidRPr="0026620C" w:rsidRDefault="00E521EC" w:rsidP="0026620C">
      <w:pPr>
        <w:tabs>
          <w:tab w:val="left" w:pos="900"/>
        </w:tabs>
        <w:ind w:left="720"/>
        <w:jc w:val="both"/>
        <w:rPr>
          <w:sz w:val="26"/>
          <w:szCs w:val="26"/>
        </w:rPr>
      </w:pPr>
      <w:r>
        <w:rPr>
          <w:sz w:val="26"/>
          <w:szCs w:val="26"/>
        </w:rPr>
        <w:t xml:space="preserve">2026 год – </w:t>
      </w:r>
      <w:r w:rsidR="003D09C6">
        <w:rPr>
          <w:sz w:val="26"/>
          <w:szCs w:val="26"/>
        </w:rPr>
        <w:t>5</w:t>
      </w:r>
      <w:r w:rsidR="0026620C" w:rsidRPr="0026620C">
        <w:rPr>
          <w:sz w:val="26"/>
          <w:szCs w:val="26"/>
        </w:rPr>
        <w:t>0,0 тыс. рублей;</w:t>
      </w:r>
    </w:p>
    <w:p w:rsidR="0026620C" w:rsidRPr="0026620C" w:rsidRDefault="00E521EC" w:rsidP="0026620C">
      <w:pPr>
        <w:tabs>
          <w:tab w:val="left" w:pos="900"/>
        </w:tabs>
        <w:ind w:left="720"/>
        <w:jc w:val="both"/>
        <w:rPr>
          <w:sz w:val="26"/>
          <w:szCs w:val="26"/>
        </w:rPr>
      </w:pPr>
      <w:r>
        <w:rPr>
          <w:sz w:val="26"/>
          <w:szCs w:val="26"/>
        </w:rPr>
        <w:t xml:space="preserve">2027 год – </w:t>
      </w:r>
      <w:r w:rsidR="003D09C6">
        <w:rPr>
          <w:sz w:val="26"/>
          <w:szCs w:val="26"/>
        </w:rPr>
        <w:t>5</w:t>
      </w:r>
      <w:r w:rsidR="0026620C" w:rsidRPr="0026620C">
        <w:rPr>
          <w:sz w:val="26"/>
          <w:szCs w:val="26"/>
        </w:rPr>
        <w:t>0,0 тыс. рублей;</w:t>
      </w:r>
    </w:p>
    <w:p w:rsidR="0026620C" w:rsidRPr="0026620C" w:rsidRDefault="00E521EC" w:rsidP="0026620C">
      <w:pPr>
        <w:tabs>
          <w:tab w:val="left" w:pos="900"/>
        </w:tabs>
        <w:ind w:left="720"/>
        <w:jc w:val="both"/>
        <w:rPr>
          <w:sz w:val="26"/>
          <w:szCs w:val="26"/>
        </w:rPr>
      </w:pPr>
      <w:r>
        <w:rPr>
          <w:sz w:val="26"/>
          <w:szCs w:val="26"/>
        </w:rPr>
        <w:t xml:space="preserve">2028 год – </w:t>
      </w:r>
      <w:r w:rsidR="003D09C6">
        <w:rPr>
          <w:sz w:val="26"/>
          <w:szCs w:val="26"/>
        </w:rPr>
        <w:t>5</w:t>
      </w:r>
      <w:r w:rsidR="0026620C" w:rsidRPr="0026620C">
        <w:rPr>
          <w:sz w:val="26"/>
          <w:szCs w:val="26"/>
        </w:rPr>
        <w:t>0,0 тыс. рублей;</w:t>
      </w:r>
    </w:p>
    <w:p w:rsidR="0026620C" w:rsidRPr="0026620C" w:rsidRDefault="00E521EC" w:rsidP="0026620C">
      <w:pPr>
        <w:tabs>
          <w:tab w:val="left" w:pos="900"/>
        </w:tabs>
        <w:ind w:left="720"/>
        <w:jc w:val="both"/>
        <w:rPr>
          <w:sz w:val="26"/>
          <w:szCs w:val="26"/>
        </w:rPr>
      </w:pPr>
      <w:r>
        <w:rPr>
          <w:sz w:val="26"/>
          <w:szCs w:val="26"/>
        </w:rPr>
        <w:t xml:space="preserve">2029 год – </w:t>
      </w:r>
      <w:r w:rsidR="003D09C6">
        <w:rPr>
          <w:sz w:val="26"/>
          <w:szCs w:val="26"/>
        </w:rPr>
        <w:t>10</w:t>
      </w:r>
      <w:r w:rsidR="0026620C" w:rsidRPr="0026620C">
        <w:rPr>
          <w:sz w:val="26"/>
          <w:szCs w:val="26"/>
        </w:rPr>
        <w:t>0,0 тыс. рублей;</w:t>
      </w:r>
    </w:p>
    <w:p w:rsidR="0026620C" w:rsidRPr="0026620C" w:rsidRDefault="00E521EC" w:rsidP="0026620C">
      <w:pPr>
        <w:tabs>
          <w:tab w:val="left" w:pos="900"/>
        </w:tabs>
        <w:ind w:left="720"/>
        <w:jc w:val="both"/>
        <w:rPr>
          <w:sz w:val="26"/>
          <w:szCs w:val="26"/>
        </w:rPr>
      </w:pPr>
      <w:r>
        <w:rPr>
          <w:sz w:val="26"/>
          <w:szCs w:val="26"/>
        </w:rPr>
        <w:t xml:space="preserve">2030 год – </w:t>
      </w:r>
      <w:r w:rsidR="003D09C6">
        <w:rPr>
          <w:sz w:val="26"/>
          <w:szCs w:val="26"/>
        </w:rPr>
        <w:t>5</w:t>
      </w:r>
      <w:r w:rsidR="0026620C" w:rsidRPr="0026620C">
        <w:rPr>
          <w:sz w:val="26"/>
          <w:szCs w:val="26"/>
        </w:rPr>
        <w:t>0,0 тыс. рублей.</w:t>
      </w:r>
    </w:p>
    <w:p w:rsidR="0026620C" w:rsidRPr="0026620C" w:rsidRDefault="0026620C" w:rsidP="0026620C">
      <w:pPr>
        <w:tabs>
          <w:tab w:val="left" w:pos="900"/>
        </w:tabs>
        <w:ind w:left="720"/>
        <w:jc w:val="both"/>
        <w:rPr>
          <w:sz w:val="26"/>
          <w:szCs w:val="26"/>
        </w:rPr>
      </w:pPr>
    </w:p>
    <w:p w:rsidR="0026620C" w:rsidRPr="0026620C" w:rsidRDefault="0026620C" w:rsidP="0026620C">
      <w:pPr>
        <w:tabs>
          <w:tab w:val="left" w:pos="900"/>
        </w:tabs>
        <w:ind w:firstLine="720"/>
        <w:jc w:val="both"/>
        <w:rPr>
          <w:sz w:val="26"/>
          <w:szCs w:val="26"/>
        </w:rPr>
      </w:pPr>
      <w:r w:rsidRPr="0026620C">
        <w:rPr>
          <w:b/>
          <w:sz w:val="26"/>
          <w:szCs w:val="26"/>
        </w:rPr>
        <w:t xml:space="preserve">Приложение № </w:t>
      </w:r>
      <w:r>
        <w:rPr>
          <w:b/>
          <w:sz w:val="26"/>
          <w:szCs w:val="26"/>
        </w:rPr>
        <w:t>3,</w:t>
      </w:r>
      <w:r w:rsidRPr="0026620C">
        <w:rPr>
          <w:b/>
          <w:sz w:val="26"/>
          <w:szCs w:val="26"/>
        </w:rPr>
        <w:t xml:space="preserve">4 к </w:t>
      </w:r>
      <w:r w:rsidRPr="0026620C">
        <w:rPr>
          <w:sz w:val="26"/>
          <w:szCs w:val="26"/>
        </w:rPr>
        <w:t xml:space="preserve">постановлению от 12.11.2019 г. № </w:t>
      </w:r>
      <w:r>
        <w:rPr>
          <w:sz w:val="26"/>
          <w:szCs w:val="26"/>
        </w:rPr>
        <w:t>249</w:t>
      </w:r>
      <w:r w:rsidRPr="0026620C">
        <w:rPr>
          <w:sz w:val="26"/>
          <w:szCs w:val="26"/>
        </w:rPr>
        <w:t xml:space="preserve"> «Об утверждении муниципальной программы Истоминского сельского поселения «</w:t>
      </w:r>
      <w:r>
        <w:rPr>
          <w:sz w:val="26"/>
          <w:szCs w:val="26"/>
        </w:rPr>
        <w:t>Развитие муниципальной службы</w:t>
      </w:r>
      <w:r w:rsidRPr="0026620C">
        <w:rPr>
          <w:sz w:val="26"/>
          <w:szCs w:val="26"/>
        </w:rPr>
        <w:t>» изложить в следующей редакции:</w:t>
      </w:r>
    </w:p>
    <w:p w:rsidR="0026620C" w:rsidRDefault="0026620C" w:rsidP="0026620C">
      <w:pPr>
        <w:tabs>
          <w:tab w:val="left" w:pos="900"/>
        </w:tabs>
        <w:ind w:left="720"/>
        <w:jc w:val="both"/>
        <w:rPr>
          <w:sz w:val="26"/>
          <w:szCs w:val="26"/>
        </w:rPr>
      </w:pPr>
    </w:p>
    <w:p w:rsidR="00276B44" w:rsidRPr="00C93D39" w:rsidRDefault="00276B44" w:rsidP="00276B44">
      <w:pPr>
        <w:shd w:val="clear" w:color="auto" w:fill="FFFFFF" w:themeFill="background1"/>
        <w:jc w:val="both"/>
        <w:rPr>
          <w:kern w:val="2"/>
          <w:sz w:val="26"/>
          <w:szCs w:val="26"/>
        </w:rPr>
      </w:pPr>
    </w:p>
    <w:p w:rsidR="00276B44" w:rsidRPr="00C93D39" w:rsidRDefault="00276B44" w:rsidP="00276B44">
      <w:pPr>
        <w:tabs>
          <w:tab w:val="left" w:pos="7655"/>
        </w:tabs>
        <w:rPr>
          <w:kern w:val="2"/>
          <w:sz w:val="26"/>
          <w:szCs w:val="26"/>
        </w:rPr>
      </w:pPr>
      <w:r w:rsidRPr="00C93D39">
        <w:rPr>
          <w:kern w:val="2"/>
          <w:sz w:val="26"/>
          <w:szCs w:val="26"/>
        </w:rPr>
        <w:t>Глава Администрации</w:t>
      </w:r>
    </w:p>
    <w:p w:rsidR="00276B44" w:rsidRPr="00C93D39" w:rsidRDefault="00276B44" w:rsidP="00276B44">
      <w:pPr>
        <w:tabs>
          <w:tab w:val="left" w:pos="7655"/>
        </w:tabs>
        <w:rPr>
          <w:sz w:val="26"/>
          <w:szCs w:val="26"/>
        </w:rPr>
      </w:pPr>
      <w:r w:rsidRPr="00C93D39">
        <w:rPr>
          <w:kern w:val="2"/>
          <w:sz w:val="26"/>
          <w:szCs w:val="26"/>
        </w:rPr>
        <w:t xml:space="preserve">Истоминского сельского поселения </w:t>
      </w:r>
      <w:r w:rsidR="0026620C">
        <w:rPr>
          <w:sz w:val="26"/>
          <w:szCs w:val="26"/>
        </w:rPr>
        <w:tab/>
      </w:r>
      <w:proofErr w:type="gramStart"/>
      <w:r w:rsidR="0026620C">
        <w:rPr>
          <w:sz w:val="26"/>
          <w:szCs w:val="26"/>
        </w:rPr>
        <w:tab/>
        <w:t xml:space="preserve">  О.А.</w:t>
      </w:r>
      <w:proofErr w:type="gramEnd"/>
      <w:r w:rsidR="0026620C">
        <w:rPr>
          <w:sz w:val="26"/>
          <w:szCs w:val="26"/>
        </w:rPr>
        <w:t xml:space="preserve"> Калинина</w:t>
      </w:r>
    </w:p>
    <w:p w:rsidR="00276B44" w:rsidRDefault="00276B44" w:rsidP="00276B44">
      <w:pPr>
        <w:rPr>
          <w:kern w:val="2"/>
          <w:sz w:val="26"/>
          <w:szCs w:val="26"/>
        </w:rPr>
      </w:pPr>
    </w:p>
    <w:p w:rsidR="0026620C" w:rsidRDefault="0026620C" w:rsidP="00276B44">
      <w:pPr>
        <w:rPr>
          <w:kern w:val="2"/>
          <w:sz w:val="26"/>
          <w:szCs w:val="26"/>
        </w:rPr>
      </w:pPr>
    </w:p>
    <w:p w:rsidR="0026620C" w:rsidRDefault="0026620C" w:rsidP="00276B44">
      <w:pPr>
        <w:rPr>
          <w:kern w:val="2"/>
          <w:sz w:val="26"/>
          <w:szCs w:val="26"/>
        </w:rPr>
      </w:pPr>
    </w:p>
    <w:p w:rsidR="0026620C" w:rsidRDefault="0026620C" w:rsidP="00276B44">
      <w:pPr>
        <w:rPr>
          <w:kern w:val="2"/>
          <w:sz w:val="26"/>
          <w:szCs w:val="26"/>
        </w:rPr>
      </w:pPr>
    </w:p>
    <w:p w:rsidR="0026620C" w:rsidRDefault="0026620C" w:rsidP="00276B44">
      <w:pPr>
        <w:rPr>
          <w:kern w:val="2"/>
          <w:sz w:val="26"/>
          <w:szCs w:val="26"/>
        </w:rPr>
      </w:pPr>
    </w:p>
    <w:p w:rsidR="0026620C" w:rsidRDefault="0026620C" w:rsidP="00276B44">
      <w:pPr>
        <w:rPr>
          <w:kern w:val="2"/>
          <w:sz w:val="26"/>
          <w:szCs w:val="26"/>
        </w:rPr>
      </w:pPr>
    </w:p>
    <w:p w:rsidR="0026620C" w:rsidRDefault="0026620C" w:rsidP="00276B44">
      <w:pPr>
        <w:rPr>
          <w:kern w:val="2"/>
          <w:sz w:val="26"/>
          <w:szCs w:val="26"/>
        </w:rPr>
      </w:pPr>
    </w:p>
    <w:p w:rsidR="0026620C" w:rsidRDefault="0026620C" w:rsidP="00276B44">
      <w:pPr>
        <w:rPr>
          <w:kern w:val="2"/>
          <w:sz w:val="26"/>
          <w:szCs w:val="26"/>
        </w:rPr>
      </w:pPr>
    </w:p>
    <w:p w:rsidR="0026620C" w:rsidRDefault="0026620C" w:rsidP="00276B44">
      <w:pPr>
        <w:rPr>
          <w:kern w:val="2"/>
          <w:sz w:val="26"/>
          <w:szCs w:val="26"/>
        </w:rPr>
      </w:pPr>
    </w:p>
    <w:p w:rsidR="0026620C" w:rsidRDefault="0026620C" w:rsidP="00276B44">
      <w:pPr>
        <w:rPr>
          <w:kern w:val="2"/>
          <w:sz w:val="26"/>
          <w:szCs w:val="26"/>
        </w:rPr>
      </w:pPr>
    </w:p>
    <w:p w:rsidR="0026620C" w:rsidRDefault="0026620C" w:rsidP="00276B44">
      <w:pPr>
        <w:rPr>
          <w:kern w:val="2"/>
          <w:sz w:val="26"/>
          <w:szCs w:val="26"/>
        </w:rPr>
      </w:pPr>
    </w:p>
    <w:p w:rsidR="0026620C" w:rsidRDefault="0026620C" w:rsidP="00276B44">
      <w:pPr>
        <w:rPr>
          <w:kern w:val="2"/>
          <w:sz w:val="26"/>
          <w:szCs w:val="26"/>
        </w:rPr>
      </w:pPr>
    </w:p>
    <w:p w:rsidR="0026620C" w:rsidRDefault="0026620C" w:rsidP="00276B44">
      <w:pPr>
        <w:rPr>
          <w:kern w:val="2"/>
          <w:sz w:val="26"/>
          <w:szCs w:val="26"/>
        </w:rPr>
      </w:pPr>
    </w:p>
    <w:p w:rsidR="0026620C" w:rsidRDefault="0026620C" w:rsidP="00276B44">
      <w:pPr>
        <w:rPr>
          <w:kern w:val="2"/>
          <w:sz w:val="26"/>
          <w:szCs w:val="26"/>
        </w:rPr>
      </w:pPr>
    </w:p>
    <w:p w:rsidR="0026620C" w:rsidRDefault="0026620C" w:rsidP="00276B44">
      <w:pPr>
        <w:rPr>
          <w:kern w:val="2"/>
          <w:sz w:val="26"/>
          <w:szCs w:val="26"/>
        </w:rPr>
      </w:pPr>
    </w:p>
    <w:p w:rsidR="0026620C" w:rsidRPr="00C93D39" w:rsidRDefault="0026620C" w:rsidP="00276B44">
      <w:pPr>
        <w:rPr>
          <w:kern w:val="2"/>
          <w:sz w:val="26"/>
          <w:szCs w:val="26"/>
        </w:rPr>
      </w:pPr>
    </w:p>
    <w:p w:rsidR="00276B44" w:rsidRPr="00C93D39" w:rsidRDefault="00276B44" w:rsidP="00276B44">
      <w:pPr>
        <w:rPr>
          <w:kern w:val="2"/>
          <w:sz w:val="26"/>
          <w:szCs w:val="26"/>
        </w:rPr>
      </w:pPr>
    </w:p>
    <w:p w:rsidR="00276B44" w:rsidRPr="0026620C" w:rsidRDefault="00276B44" w:rsidP="00276B44">
      <w:pPr>
        <w:rPr>
          <w:kern w:val="2"/>
          <w:sz w:val="22"/>
          <w:szCs w:val="22"/>
        </w:rPr>
      </w:pPr>
      <w:r w:rsidRPr="0026620C">
        <w:rPr>
          <w:kern w:val="2"/>
          <w:sz w:val="22"/>
          <w:szCs w:val="22"/>
        </w:rPr>
        <w:t>Постановление вносит</w:t>
      </w:r>
    </w:p>
    <w:p w:rsidR="00276B44" w:rsidRPr="0026620C" w:rsidRDefault="00276B44" w:rsidP="00276B44">
      <w:pPr>
        <w:rPr>
          <w:kern w:val="2"/>
          <w:sz w:val="22"/>
          <w:szCs w:val="22"/>
        </w:rPr>
      </w:pPr>
      <w:r w:rsidRPr="0026620C">
        <w:rPr>
          <w:kern w:val="2"/>
          <w:sz w:val="22"/>
          <w:szCs w:val="22"/>
        </w:rPr>
        <w:t>Заместитель главы Администрации</w:t>
      </w:r>
    </w:p>
    <w:p w:rsidR="001034E9" w:rsidRPr="0026620C" w:rsidRDefault="00276B44" w:rsidP="00276B44">
      <w:pPr>
        <w:rPr>
          <w:kern w:val="2"/>
          <w:sz w:val="22"/>
          <w:szCs w:val="22"/>
        </w:rPr>
      </w:pPr>
      <w:r w:rsidRPr="0026620C">
        <w:rPr>
          <w:kern w:val="2"/>
          <w:sz w:val="22"/>
          <w:szCs w:val="22"/>
        </w:rPr>
        <w:t>Истоминского сельского поселения Кудовба Д.А.</w:t>
      </w:r>
    </w:p>
    <w:p w:rsidR="001034E9" w:rsidRPr="001034E9" w:rsidRDefault="001034E9" w:rsidP="001034E9">
      <w:pPr>
        <w:rPr>
          <w:kern w:val="2"/>
          <w:sz w:val="28"/>
          <w:szCs w:val="28"/>
          <w:lang w:eastAsia="en-US"/>
        </w:rPr>
        <w:sectPr w:rsidR="001034E9" w:rsidRPr="001034E9" w:rsidSect="00137CF6">
          <w:footerReference w:type="default" r:id="rId9"/>
          <w:pgSz w:w="11906" w:h="16838" w:code="9"/>
          <w:pgMar w:top="709" w:right="851" w:bottom="993" w:left="1304" w:header="709" w:footer="709" w:gutter="0"/>
          <w:cols w:space="720"/>
        </w:sectPr>
      </w:pPr>
    </w:p>
    <w:p w:rsidR="00BC57BD" w:rsidRDefault="00BC57BD" w:rsidP="002A2ABF">
      <w:pPr>
        <w:tabs>
          <w:tab w:val="left" w:pos="9610"/>
        </w:tabs>
        <w:autoSpaceDE w:val="0"/>
        <w:autoSpaceDN w:val="0"/>
        <w:adjustRightInd w:val="0"/>
        <w:ind w:left="10773"/>
        <w:jc w:val="center"/>
        <w:rPr>
          <w:kern w:val="2"/>
          <w:sz w:val="28"/>
          <w:szCs w:val="28"/>
          <w:lang w:eastAsia="en-US"/>
        </w:rPr>
      </w:pPr>
    </w:p>
    <w:p w:rsidR="001034E9" w:rsidRPr="001034E9" w:rsidRDefault="00EE4B28" w:rsidP="002A2ABF">
      <w:pPr>
        <w:tabs>
          <w:tab w:val="left" w:pos="9610"/>
        </w:tabs>
        <w:autoSpaceDE w:val="0"/>
        <w:autoSpaceDN w:val="0"/>
        <w:adjustRightInd w:val="0"/>
        <w:ind w:left="10773"/>
        <w:jc w:val="center"/>
        <w:rPr>
          <w:kern w:val="2"/>
          <w:sz w:val="28"/>
          <w:szCs w:val="28"/>
          <w:lang w:eastAsia="en-US"/>
        </w:rPr>
      </w:pPr>
      <w:r>
        <w:rPr>
          <w:kern w:val="2"/>
          <w:sz w:val="28"/>
          <w:szCs w:val="28"/>
          <w:lang w:eastAsia="en-US"/>
        </w:rPr>
        <w:t>Приложение № 3</w:t>
      </w:r>
    </w:p>
    <w:p w:rsidR="001034E9" w:rsidRPr="001034E9" w:rsidRDefault="001034E9" w:rsidP="002A2ABF">
      <w:pPr>
        <w:tabs>
          <w:tab w:val="left" w:pos="9610"/>
        </w:tabs>
        <w:autoSpaceDE w:val="0"/>
        <w:autoSpaceDN w:val="0"/>
        <w:adjustRightInd w:val="0"/>
        <w:ind w:left="10773"/>
        <w:jc w:val="center"/>
        <w:rPr>
          <w:kern w:val="2"/>
          <w:sz w:val="28"/>
          <w:szCs w:val="28"/>
          <w:lang w:eastAsia="en-US"/>
        </w:rPr>
      </w:pPr>
      <w:r w:rsidRPr="001034E9">
        <w:rPr>
          <w:kern w:val="2"/>
          <w:sz w:val="28"/>
          <w:szCs w:val="28"/>
          <w:lang w:eastAsia="en-US"/>
        </w:rPr>
        <w:t xml:space="preserve">к </w:t>
      </w:r>
      <w:r w:rsidR="005347BF">
        <w:rPr>
          <w:kern w:val="2"/>
          <w:sz w:val="28"/>
          <w:szCs w:val="28"/>
          <w:lang w:eastAsia="en-US"/>
        </w:rPr>
        <w:t>муниципальной</w:t>
      </w:r>
      <w:r w:rsidRPr="001034E9">
        <w:rPr>
          <w:kern w:val="2"/>
          <w:sz w:val="28"/>
          <w:szCs w:val="28"/>
          <w:lang w:eastAsia="en-US"/>
        </w:rPr>
        <w:t xml:space="preserve"> программе</w:t>
      </w:r>
    </w:p>
    <w:p w:rsidR="001034E9" w:rsidRPr="001034E9" w:rsidRDefault="00400286" w:rsidP="002A2ABF">
      <w:pPr>
        <w:tabs>
          <w:tab w:val="left" w:pos="9610"/>
        </w:tabs>
        <w:autoSpaceDE w:val="0"/>
        <w:autoSpaceDN w:val="0"/>
        <w:adjustRightInd w:val="0"/>
        <w:ind w:left="10773"/>
        <w:jc w:val="center"/>
        <w:rPr>
          <w:kern w:val="2"/>
          <w:sz w:val="28"/>
          <w:szCs w:val="28"/>
          <w:lang w:eastAsia="en-US"/>
        </w:rPr>
      </w:pPr>
      <w:r>
        <w:rPr>
          <w:kern w:val="2"/>
          <w:sz w:val="28"/>
          <w:szCs w:val="28"/>
          <w:lang w:eastAsia="en-US"/>
        </w:rPr>
        <w:t>Истоминского сельского поселения</w:t>
      </w:r>
    </w:p>
    <w:p w:rsidR="001034E9" w:rsidRPr="001034E9" w:rsidRDefault="001034E9" w:rsidP="002A2ABF">
      <w:pPr>
        <w:tabs>
          <w:tab w:val="left" w:pos="9610"/>
        </w:tabs>
        <w:autoSpaceDE w:val="0"/>
        <w:autoSpaceDN w:val="0"/>
        <w:adjustRightInd w:val="0"/>
        <w:ind w:left="10773"/>
        <w:jc w:val="center"/>
        <w:rPr>
          <w:kern w:val="2"/>
          <w:sz w:val="28"/>
          <w:szCs w:val="28"/>
          <w:lang w:eastAsia="en-US"/>
        </w:rPr>
      </w:pPr>
      <w:r w:rsidRPr="001034E9">
        <w:rPr>
          <w:kern w:val="2"/>
          <w:sz w:val="28"/>
          <w:szCs w:val="28"/>
          <w:lang w:eastAsia="en-US"/>
        </w:rPr>
        <w:t>«</w:t>
      </w:r>
      <w:r w:rsidR="00400286">
        <w:rPr>
          <w:kern w:val="2"/>
          <w:sz w:val="28"/>
          <w:szCs w:val="28"/>
          <w:lang w:eastAsia="en-US"/>
        </w:rPr>
        <w:t>Развитие муниципальной службы</w:t>
      </w:r>
      <w:r w:rsidRPr="001034E9">
        <w:rPr>
          <w:kern w:val="2"/>
          <w:sz w:val="28"/>
          <w:szCs w:val="28"/>
          <w:lang w:eastAsia="en-US"/>
        </w:rPr>
        <w:t>»</w:t>
      </w:r>
    </w:p>
    <w:p w:rsidR="002A2ABF" w:rsidRDefault="002A2ABF" w:rsidP="001034E9">
      <w:pPr>
        <w:jc w:val="center"/>
        <w:rPr>
          <w:bCs/>
          <w:kern w:val="2"/>
          <w:sz w:val="28"/>
          <w:szCs w:val="28"/>
          <w:lang w:eastAsia="en-US"/>
        </w:rPr>
      </w:pPr>
    </w:p>
    <w:p w:rsidR="001034E9" w:rsidRPr="001034E9" w:rsidRDefault="001034E9" w:rsidP="001034E9">
      <w:pPr>
        <w:jc w:val="center"/>
        <w:rPr>
          <w:bCs/>
          <w:kern w:val="2"/>
          <w:sz w:val="28"/>
          <w:szCs w:val="28"/>
          <w:lang w:eastAsia="en-US"/>
        </w:rPr>
      </w:pPr>
      <w:r w:rsidRPr="001034E9">
        <w:rPr>
          <w:bCs/>
          <w:kern w:val="2"/>
          <w:sz w:val="28"/>
          <w:szCs w:val="28"/>
          <w:lang w:eastAsia="en-US"/>
        </w:rPr>
        <w:t xml:space="preserve">РАСХОДЫ </w:t>
      </w:r>
    </w:p>
    <w:p w:rsidR="001034E9" w:rsidRPr="001034E9" w:rsidRDefault="00400286" w:rsidP="00400286">
      <w:pPr>
        <w:jc w:val="center"/>
        <w:rPr>
          <w:bCs/>
          <w:kern w:val="2"/>
          <w:sz w:val="28"/>
          <w:szCs w:val="28"/>
          <w:lang w:eastAsia="en-US"/>
        </w:rPr>
      </w:pPr>
      <w:r>
        <w:rPr>
          <w:bCs/>
          <w:kern w:val="2"/>
          <w:sz w:val="28"/>
          <w:szCs w:val="28"/>
          <w:lang w:eastAsia="en-US"/>
        </w:rPr>
        <w:t xml:space="preserve">местного </w:t>
      </w:r>
      <w:r w:rsidR="001034E9" w:rsidRPr="001034E9">
        <w:rPr>
          <w:bCs/>
          <w:kern w:val="2"/>
          <w:sz w:val="28"/>
          <w:szCs w:val="28"/>
          <w:lang w:eastAsia="en-US"/>
        </w:rPr>
        <w:t xml:space="preserve">бюджета на реализацию </w:t>
      </w:r>
      <w:r w:rsidR="00B41C7D">
        <w:rPr>
          <w:bCs/>
          <w:kern w:val="2"/>
          <w:sz w:val="28"/>
          <w:szCs w:val="28"/>
          <w:lang w:eastAsia="en-US"/>
        </w:rPr>
        <w:t>муниципальной</w:t>
      </w:r>
    </w:p>
    <w:p w:rsidR="001034E9" w:rsidRPr="001034E9" w:rsidRDefault="001034E9" w:rsidP="001034E9">
      <w:pPr>
        <w:jc w:val="center"/>
        <w:rPr>
          <w:bCs/>
          <w:kern w:val="2"/>
          <w:sz w:val="28"/>
          <w:szCs w:val="28"/>
          <w:lang w:eastAsia="en-US"/>
        </w:rPr>
      </w:pPr>
      <w:r w:rsidRPr="001034E9">
        <w:rPr>
          <w:bCs/>
          <w:kern w:val="2"/>
          <w:sz w:val="28"/>
          <w:szCs w:val="28"/>
          <w:lang w:eastAsia="en-US"/>
        </w:rPr>
        <w:t xml:space="preserve">программы </w:t>
      </w:r>
      <w:r w:rsidR="00400286">
        <w:rPr>
          <w:bCs/>
          <w:kern w:val="2"/>
          <w:sz w:val="28"/>
          <w:szCs w:val="28"/>
          <w:lang w:eastAsia="en-US"/>
        </w:rPr>
        <w:t>Истоминского сельского поселения</w:t>
      </w:r>
      <w:r w:rsidRPr="001034E9">
        <w:rPr>
          <w:bCs/>
          <w:kern w:val="2"/>
          <w:sz w:val="28"/>
          <w:szCs w:val="28"/>
          <w:lang w:eastAsia="en-US"/>
        </w:rPr>
        <w:t xml:space="preserve"> «</w:t>
      </w:r>
      <w:r w:rsidR="00400286">
        <w:rPr>
          <w:bCs/>
          <w:kern w:val="2"/>
          <w:sz w:val="28"/>
          <w:szCs w:val="28"/>
          <w:lang w:eastAsia="en-US"/>
        </w:rPr>
        <w:t>Развитие муниципальной службы</w:t>
      </w:r>
      <w:r w:rsidRPr="001034E9">
        <w:rPr>
          <w:bCs/>
          <w:kern w:val="2"/>
          <w:sz w:val="28"/>
          <w:szCs w:val="28"/>
          <w:lang w:eastAsia="en-US"/>
        </w:rPr>
        <w:t>»</w:t>
      </w:r>
    </w:p>
    <w:p w:rsidR="001034E9" w:rsidRPr="001034E9" w:rsidRDefault="001034E9" w:rsidP="001034E9">
      <w:pPr>
        <w:jc w:val="center"/>
        <w:rPr>
          <w:bCs/>
          <w:kern w:val="2"/>
          <w:sz w:val="28"/>
          <w:szCs w:val="28"/>
          <w:lang w:eastAsia="en-US"/>
        </w:rPr>
      </w:pPr>
    </w:p>
    <w:p w:rsidR="001034E9" w:rsidRPr="001034E9" w:rsidRDefault="001034E9" w:rsidP="001034E9">
      <w:pPr>
        <w:rPr>
          <w:sz w:val="2"/>
          <w:szCs w:val="2"/>
        </w:rPr>
      </w:pPr>
    </w:p>
    <w:p w:rsidR="001034E9" w:rsidRPr="001034E9" w:rsidRDefault="001034E9" w:rsidP="001034E9">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99"/>
        <w:gridCol w:w="1716"/>
        <w:gridCol w:w="1916"/>
        <w:gridCol w:w="518"/>
        <w:gridCol w:w="494"/>
        <w:gridCol w:w="867"/>
        <w:gridCol w:w="430"/>
        <w:gridCol w:w="894"/>
        <w:gridCol w:w="631"/>
        <w:gridCol w:w="685"/>
        <w:gridCol w:w="700"/>
        <w:gridCol w:w="661"/>
        <w:gridCol w:w="637"/>
        <w:gridCol w:w="640"/>
        <w:gridCol w:w="637"/>
        <w:gridCol w:w="640"/>
        <w:gridCol w:w="631"/>
        <w:gridCol w:w="643"/>
        <w:gridCol w:w="640"/>
        <w:gridCol w:w="679"/>
      </w:tblGrid>
      <w:tr w:rsidR="00254639" w:rsidRPr="001034E9" w:rsidTr="00254639">
        <w:trPr>
          <w:tblHeader/>
        </w:trPr>
        <w:tc>
          <w:tcPr>
            <w:tcW w:w="165" w:type="pct"/>
            <w:vMerge w:val="restart"/>
            <w:tcBorders>
              <w:top w:val="single" w:sz="4" w:space="0" w:color="auto"/>
              <w:left w:val="single" w:sz="4" w:space="0" w:color="auto"/>
              <w:right w:val="single" w:sz="4" w:space="0" w:color="auto"/>
            </w:tcBorders>
          </w:tcPr>
          <w:p w:rsidR="00254639" w:rsidRPr="001034E9" w:rsidRDefault="00254639" w:rsidP="001034E9">
            <w:pPr>
              <w:autoSpaceDE w:val="0"/>
              <w:autoSpaceDN w:val="0"/>
              <w:adjustRightInd w:val="0"/>
              <w:jc w:val="center"/>
              <w:rPr>
                <w:spacing w:val="-6"/>
                <w:kern w:val="2"/>
                <w:lang w:eastAsia="en-US"/>
              </w:rPr>
            </w:pPr>
            <w:r w:rsidRPr="001034E9">
              <w:rPr>
                <w:kern w:val="2"/>
                <w:lang w:eastAsia="en-US"/>
              </w:rPr>
              <w:t>№ п/п</w:t>
            </w:r>
          </w:p>
        </w:tc>
        <w:tc>
          <w:tcPr>
            <w:tcW w:w="566" w:type="pct"/>
            <w:vMerge w:val="restart"/>
            <w:tcBorders>
              <w:top w:val="single" w:sz="4" w:space="0" w:color="auto"/>
              <w:left w:val="single" w:sz="4" w:space="0" w:color="auto"/>
              <w:right w:val="single" w:sz="4" w:space="0" w:color="auto"/>
            </w:tcBorders>
          </w:tcPr>
          <w:p w:rsidR="00254639" w:rsidRPr="001034E9" w:rsidRDefault="00254639" w:rsidP="00254639">
            <w:pPr>
              <w:autoSpaceDE w:val="0"/>
              <w:autoSpaceDN w:val="0"/>
              <w:adjustRightInd w:val="0"/>
              <w:jc w:val="center"/>
              <w:rPr>
                <w:spacing w:val="-6"/>
                <w:kern w:val="2"/>
              </w:rPr>
            </w:pPr>
            <w:r w:rsidRPr="001034E9">
              <w:rPr>
                <w:spacing w:val="-6"/>
                <w:kern w:val="2"/>
              </w:rPr>
              <w:t xml:space="preserve">Наименование </w:t>
            </w:r>
            <w:r w:rsidR="005347BF">
              <w:rPr>
                <w:spacing w:val="-6"/>
                <w:kern w:val="2"/>
              </w:rPr>
              <w:t>муниципальной</w:t>
            </w:r>
            <w:r w:rsidRPr="001034E9">
              <w:rPr>
                <w:spacing w:val="-6"/>
                <w:kern w:val="2"/>
              </w:rPr>
              <w:t xml:space="preserve"> программы, подпрограммы, номер </w:t>
            </w:r>
          </w:p>
          <w:p w:rsidR="00254639" w:rsidRPr="001034E9" w:rsidRDefault="00254639" w:rsidP="00254639">
            <w:pPr>
              <w:autoSpaceDE w:val="0"/>
              <w:autoSpaceDN w:val="0"/>
              <w:adjustRightInd w:val="0"/>
              <w:jc w:val="center"/>
              <w:rPr>
                <w:spacing w:val="-6"/>
                <w:kern w:val="2"/>
                <w:lang w:eastAsia="en-US"/>
              </w:rPr>
            </w:pPr>
            <w:r w:rsidRPr="001034E9">
              <w:rPr>
                <w:spacing w:val="-6"/>
                <w:kern w:val="2"/>
              </w:rPr>
              <w:t>и наименование основного мероприятия</w:t>
            </w:r>
          </w:p>
        </w:tc>
        <w:tc>
          <w:tcPr>
            <w:tcW w:w="632" w:type="pct"/>
            <w:vMerge w:val="restart"/>
            <w:tcBorders>
              <w:top w:val="single" w:sz="4" w:space="0" w:color="auto"/>
              <w:left w:val="single" w:sz="4" w:space="0" w:color="auto"/>
              <w:right w:val="single" w:sz="4" w:space="0" w:color="auto"/>
            </w:tcBorders>
          </w:tcPr>
          <w:p w:rsidR="00254639" w:rsidRPr="001034E9" w:rsidRDefault="00254639" w:rsidP="001034E9">
            <w:pPr>
              <w:autoSpaceDE w:val="0"/>
              <w:autoSpaceDN w:val="0"/>
              <w:adjustRightInd w:val="0"/>
              <w:jc w:val="center"/>
              <w:rPr>
                <w:kern w:val="2"/>
                <w:lang w:eastAsia="en-US"/>
              </w:rPr>
            </w:pPr>
            <w:r w:rsidRPr="001034E9">
              <w:rPr>
                <w:spacing w:val="-6"/>
                <w:kern w:val="2"/>
                <w:lang w:eastAsia="en-US"/>
              </w:rPr>
              <w:t>Ответств</w:t>
            </w:r>
            <w:r>
              <w:rPr>
                <w:spacing w:val="-6"/>
                <w:kern w:val="2"/>
                <w:lang w:eastAsia="en-US"/>
              </w:rPr>
              <w:t>енный исполнитель, соисполнитель</w:t>
            </w:r>
            <w:r w:rsidRPr="001034E9">
              <w:rPr>
                <w:spacing w:val="-6"/>
                <w:kern w:val="2"/>
                <w:lang w:eastAsia="en-US"/>
              </w:rPr>
              <w:t>, участник</w:t>
            </w:r>
          </w:p>
        </w:tc>
        <w:tc>
          <w:tcPr>
            <w:tcW w:w="762" w:type="pct"/>
            <w:gridSpan w:val="4"/>
            <w:tcBorders>
              <w:top w:val="single" w:sz="4" w:space="0" w:color="auto"/>
              <w:left w:val="single" w:sz="4" w:space="0" w:color="auto"/>
              <w:bottom w:val="single" w:sz="4" w:space="0" w:color="auto"/>
              <w:right w:val="single" w:sz="4" w:space="0" w:color="auto"/>
            </w:tcBorders>
          </w:tcPr>
          <w:p w:rsidR="00254639" w:rsidRPr="00254639" w:rsidRDefault="00254639" w:rsidP="00254639">
            <w:pPr>
              <w:autoSpaceDE w:val="0"/>
              <w:autoSpaceDN w:val="0"/>
              <w:adjustRightInd w:val="0"/>
              <w:jc w:val="center"/>
              <w:rPr>
                <w:kern w:val="2"/>
                <w:lang w:eastAsia="en-US"/>
              </w:rPr>
            </w:pPr>
            <w:r w:rsidRPr="00254639">
              <w:rPr>
                <w:kern w:val="2"/>
                <w:lang w:eastAsia="en-US"/>
              </w:rPr>
              <w:t xml:space="preserve">Код бюджетной </w:t>
            </w:r>
          </w:p>
          <w:p w:rsidR="00254639" w:rsidRPr="00254639" w:rsidRDefault="00254639" w:rsidP="00254639">
            <w:pPr>
              <w:autoSpaceDE w:val="0"/>
              <w:autoSpaceDN w:val="0"/>
              <w:adjustRightInd w:val="0"/>
              <w:jc w:val="center"/>
              <w:rPr>
                <w:kern w:val="2"/>
                <w:lang w:eastAsia="en-US"/>
              </w:rPr>
            </w:pPr>
            <w:r w:rsidRPr="00254639">
              <w:rPr>
                <w:kern w:val="2"/>
                <w:lang w:eastAsia="en-US"/>
              </w:rPr>
              <w:t>классификации расходов</w:t>
            </w:r>
          </w:p>
        </w:tc>
        <w:tc>
          <w:tcPr>
            <w:tcW w:w="295" w:type="pct"/>
            <w:vMerge w:val="restart"/>
            <w:tcBorders>
              <w:top w:val="single" w:sz="4" w:space="0" w:color="auto"/>
              <w:left w:val="single" w:sz="4" w:space="0" w:color="auto"/>
              <w:right w:val="single" w:sz="4" w:space="0" w:color="auto"/>
            </w:tcBorders>
          </w:tcPr>
          <w:p w:rsidR="00254639" w:rsidRPr="00254639" w:rsidRDefault="00254639" w:rsidP="00254639">
            <w:pPr>
              <w:autoSpaceDE w:val="0"/>
              <w:autoSpaceDN w:val="0"/>
              <w:adjustRightInd w:val="0"/>
              <w:ind w:left="-57" w:right="-57"/>
              <w:jc w:val="center"/>
              <w:rPr>
                <w:kern w:val="2"/>
                <w:lang w:eastAsia="en-US"/>
              </w:rPr>
            </w:pPr>
            <w:r w:rsidRPr="00254639">
              <w:rPr>
                <w:kern w:val="2"/>
              </w:rPr>
              <w:t xml:space="preserve">Объем расходов, </w:t>
            </w:r>
            <w:r w:rsidR="00285B03" w:rsidRPr="00254639">
              <w:rPr>
                <w:kern w:val="2"/>
              </w:rPr>
              <w:t>всего (</w:t>
            </w:r>
            <w:r w:rsidRPr="00254639">
              <w:rPr>
                <w:kern w:val="2"/>
              </w:rPr>
              <w:t>тыс. рублей)</w:t>
            </w:r>
          </w:p>
        </w:tc>
        <w:tc>
          <w:tcPr>
            <w:tcW w:w="2581" w:type="pct"/>
            <w:gridSpan w:val="12"/>
            <w:tcBorders>
              <w:top w:val="single" w:sz="4" w:space="0" w:color="auto"/>
              <w:left w:val="single" w:sz="4" w:space="0" w:color="auto"/>
              <w:bottom w:val="single" w:sz="4" w:space="0" w:color="auto"/>
              <w:right w:val="single" w:sz="4" w:space="0" w:color="auto"/>
            </w:tcBorders>
          </w:tcPr>
          <w:p w:rsidR="00254639" w:rsidRPr="00254639" w:rsidRDefault="00254639" w:rsidP="001034E9">
            <w:pPr>
              <w:autoSpaceDE w:val="0"/>
              <w:autoSpaceDN w:val="0"/>
              <w:adjustRightInd w:val="0"/>
              <w:jc w:val="center"/>
              <w:rPr>
                <w:kern w:val="2"/>
                <w:lang w:eastAsia="en-US"/>
              </w:rPr>
            </w:pPr>
            <w:r w:rsidRPr="00254639">
              <w:rPr>
                <w:kern w:val="2"/>
              </w:rPr>
              <w:t xml:space="preserve">В том числе по годам реализации </w:t>
            </w:r>
            <w:r w:rsidRPr="00254639">
              <w:rPr>
                <w:kern w:val="2"/>
              </w:rPr>
              <w:br/>
            </w:r>
            <w:r w:rsidR="005347BF">
              <w:rPr>
                <w:kern w:val="2"/>
              </w:rPr>
              <w:t>муниципальной</w:t>
            </w:r>
            <w:r w:rsidRPr="00254639">
              <w:rPr>
                <w:kern w:val="2"/>
              </w:rPr>
              <w:t xml:space="preserve"> программы (тыс. рублей)</w:t>
            </w:r>
          </w:p>
        </w:tc>
      </w:tr>
      <w:tr w:rsidR="00254639" w:rsidRPr="001034E9" w:rsidTr="00254639">
        <w:trPr>
          <w:tblHeader/>
        </w:trPr>
        <w:tc>
          <w:tcPr>
            <w:tcW w:w="165" w:type="pct"/>
            <w:vMerge/>
            <w:tcBorders>
              <w:left w:val="single" w:sz="4" w:space="0" w:color="auto"/>
              <w:bottom w:val="single" w:sz="4" w:space="0" w:color="auto"/>
              <w:right w:val="single" w:sz="4" w:space="0" w:color="auto"/>
            </w:tcBorders>
          </w:tcPr>
          <w:p w:rsidR="00254639" w:rsidRPr="001034E9" w:rsidRDefault="00254639" w:rsidP="001034E9">
            <w:pPr>
              <w:autoSpaceDE w:val="0"/>
              <w:autoSpaceDN w:val="0"/>
              <w:adjustRightInd w:val="0"/>
              <w:jc w:val="center"/>
              <w:rPr>
                <w:spacing w:val="-6"/>
                <w:kern w:val="2"/>
                <w:lang w:eastAsia="en-US"/>
              </w:rPr>
            </w:pPr>
          </w:p>
        </w:tc>
        <w:tc>
          <w:tcPr>
            <w:tcW w:w="566" w:type="pct"/>
            <w:vMerge/>
            <w:tcBorders>
              <w:left w:val="single" w:sz="4" w:space="0" w:color="auto"/>
              <w:bottom w:val="single" w:sz="4" w:space="0" w:color="auto"/>
              <w:right w:val="single" w:sz="4" w:space="0" w:color="auto"/>
            </w:tcBorders>
          </w:tcPr>
          <w:p w:rsidR="00254639" w:rsidRPr="001034E9" w:rsidRDefault="00254639" w:rsidP="001034E9">
            <w:pPr>
              <w:autoSpaceDE w:val="0"/>
              <w:autoSpaceDN w:val="0"/>
              <w:adjustRightInd w:val="0"/>
              <w:jc w:val="center"/>
              <w:rPr>
                <w:spacing w:val="-6"/>
                <w:kern w:val="2"/>
                <w:lang w:eastAsia="en-US"/>
              </w:rPr>
            </w:pPr>
          </w:p>
        </w:tc>
        <w:tc>
          <w:tcPr>
            <w:tcW w:w="632" w:type="pct"/>
            <w:vMerge/>
            <w:tcBorders>
              <w:left w:val="single" w:sz="4" w:space="0" w:color="auto"/>
              <w:bottom w:val="single" w:sz="4" w:space="0" w:color="auto"/>
              <w:right w:val="single" w:sz="4" w:space="0" w:color="auto"/>
            </w:tcBorders>
          </w:tcPr>
          <w:p w:rsidR="00254639" w:rsidRPr="001034E9" w:rsidRDefault="00254639" w:rsidP="001034E9">
            <w:pPr>
              <w:autoSpaceDE w:val="0"/>
              <w:autoSpaceDN w:val="0"/>
              <w:adjustRightInd w:val="0"/>
              <w:jc w:val="center"/>
              <w:rPr>
                <w:kern w:val="2"/>
                <w:lang w:eastAsia="en-US"/>
              </w:rPr>
            </w:pPr>
          </w:p>
        </w:tc>
        <w:tc>
          <w:tcPr>
            <w:tcW w:w="171" w:type="pct"/>
            <w:tcBorders>
              <w:top w:val="single" w:sz="4" w:space="0" w:color="auto"/>
              <w:left w:val="single" w:sz="4" w:space="0" w:color="auto"/>
              <w:bottom w:val="single" w:sz="4" w:space="0" w:color="auto"/>
              <w:right w:val="single" w:sz="4" w:space="0" w:color="auto"/>
            </w:tcBorders>
          </w:tcPr>
          <w:p w:rsidR="00254639" w:rsidRPr="00254639" w:rsidRDefault="00254639" w:rsidP="00254639">
            <w:pPr>
              <w:autoSpaceDE w:val="0"/>
              <w:autoSpaceDN w:val="0"/>
              <w:adjustRightInd w:val="0"/>
              <w:ind w:left="-57" w:right="-57"/>
              <w:jc w:val="center"/>
              <w:rPr>
                <w:kern w:val="2"/>
                <w:lang w:eastAsia="en-US"/>
              </w:rPr>
            </w:pPr>
            <w:r w:rsidRPr="00254639">
              <w:rPr>
                <w:kern w:val="2"/>
                <w:lang w:eastAsia="en-US"/>
              </w:rPr>
              <w:t>ГРБС</w:t>
            </w:r>
          </w:p>
        </w:tc>
        <w:tc>
          <w:tcPr>
            <w:tcW w:w="163" w:type="pct"/>
            <w:tcBorders>
              <w:top w:val="single" w:sz="4" w:space="0" w:color="auto"/>
              <w:left w:val="single" w:sz="4" w:space="0" w:color="auto"/>
              <w:bottom w:val="single" w:sz="4" w:space="0" w:color="auto"/>
              <w:right w:val="single" w:sz="4" w:space="0" w:color="auto"/>
            </w:tcBorders>
          </w:tcPr>
          <w:p w:rsidR="00254639" w:rsidRPr="00254639" w:rsidRDefault="00254639" w:rsidP="00254639">
            <w:pPr>
              <w:autoSpaceDE w:val="0"/>
              <w:autoSpaceDN w:val="0"/>
              <w:adjustRightInd w:val="0"/>
              <w:ind w:left="-57" w:right="-57"/>
              <w:jc w:val="center"/>
              <w:rPr>
                <w:kern w:val="2"/>
                <w:lang w:eastAsia="en-US"/>
              </w:rPr>
            </w:pPr>
            <w:proofErr w:type="spellStart"/>
            <w:r w:rsidRPr="00254639">
              <w:rPr>
                <w:kern w:val="2"/>
                <w:lang w:eastAsia="en-US"/>
              </w:rPr>
              <w:t>РзПр</w:t>
            </w:r>
            <w:proofErr w:type="spellEnd"/>
          </w:p>
        </w:tc>
        <w:tc>
          <w:tcPr>
            <w:tcW w:w="286" w:type="pct"/>
            <w:tcBorders>
              <w:top w:val="single" w:sz="4" w:space="0" w:color="auto"/>
              <w:left w:val="single" w:sz="4" w:space="0" w:color="auto"/>
              <w:bottom w:val="single" w:sz="4" w:space="0" w:color="auto"/>
              <w:right w:val="single" w:sz="4" w:space="0" w:color="auto"/>
            </w:tcBorders>
          </w:tcPr>
          <w:p w:rsidR="00254639" w:rsidRPr="00254639" w:rsidRDefault="00254639" w:rsidP="00254639">
            <w:pPr>
              <w:autoSpaceDE w:val="0"/>
              <w:autoSpaceDN w:val="0"/>
              <w:adjustRightInd w:val="0"/>
              <w:jc w:val="center"/>
              <w:rPr>
                <w:kern w:val="2"/>
                <w:lang w:eastAsia="en-US"/>
              </w:rPr>
            </w:pPr>
            <w:r w:rsidRPr="00254639">
              <w:rPr>
                <w:kern w:val="2"/>
                <w:lang w:eastAsia="en-US"/>
              </w:rPr>
              <w:t>ЦСР</w:t>
            </w:r>
          </w:p>
        </w:tc>
        <w:tc>
          <w:tcPr>
            <w:tcW w:w="142" w:type="pct"/>
            <w:tcBorders>
              <w:top w:val="single" w:sz="4" w:space="0" w:color="auto"/>
              <w:left w:val="single" w:sz="4" w:space="0" w:color="auto"/>
              <w:bottom w:val="single" w:sz="4" w:space="0" w:color="auto"/>
              <w:right w:val="single" w:sz="4" w:space="0" w:color="auto"/>
            </w:tcBorders>
          </w:tcPr>
          <w:p w:rsidR="00254639" w:rsidRPr="00254639" w:rsidRDefault="00254639" w:rsidP="00254639">
            <w:pPr>
              <w:autoSpaceDE w:val="0"/>
              <w:autoSpaceDN w:val="0"/>
              <w:adjustRightInd w:val="0"/>
              <w:jc w:val="center"/>
              <w:rPr>
                <w:kern w:val="2"/>
                <w:lang w:eastAsia="en-US"/>
              </w:rPr>
            </w:pPr>
            <w:r w:rsidRPr="00254639">
              <w:rPr>
                <w:kern w:val="2"/>
                <w:lang w:eastAsia="en-US"/>
              </w:rPr>
              <w:t>ВР</w:t>
            </w:r>
          </w:p>
        </w:tc>
        <w:tc>
          <w:tcPr>
            <w:tcW w:w="295" w:type="pct"/>
            <w:vMerge/>
            <w:tcBorders>
              <w:left w:val="single" w:sz="4" w:space="0" w:color="auto"/>
              <w:bottom w:val="single" w:sz="4" w:space="0" w:color="auto"/>
              <w:right w:val="single" w:sz="4" w:space="0" w:color="auto"/>
            </w:tcBorders>
          </w:tcPr>
          <w:p w:rsidR="00254639" w:rsidRPr="00254639" w:rsidRDefault="00254639" w:rsidP="001034E9">
            <w:pPr>
              <w:autoSpaceDE w:val="0"/>
              <w:autoSpaceDN w:val="0"/>
              <w:adjustRightInd w:val="0"/>
              <w:jc w:val="center"/>
              <w:rPr>
                <w:kern w:val="2"/>
                <w:lang w:eastAsia="en-US"/>
              </w:rPr>
            </w:pPr>
          </w:p>
        </w:tc>
        <w:tc>
          <w:tcPr>
            <w:tcW w:w="208" w:type="pct"/>
            <w:tcBorders>
              <w:top w:val="single" w:sz="4" w:space="0" w:color="auto"/>
              <w:left w:val="single" w:sz="4" w:space="0" w:color="auto"/>
              <w:bottom w:val="single" w:sz="4" w:space="0" w:color="auto"/>
              <w:right w:val="single" w:sz="4" w:space="0" w:color="auto"/>
            </w:tcBorders>
          </w:tcPr>
          <w:p w:rsidR="00254639" w:rsidRPr="00254639" w:rsidRDefault="00254639" w:rsidP="00254639">
            <w:pPr>
              <w:autoSpaceDE w:val="0"/>
              <w:autoSpaceDN w:val="0"/>
              <w:adjustRightInd w:val="0"/>
              <w:jc w:val="center"/>
              <w:rPr>
                <w:kern w:val="2"/>
                <w:lang w:eastAsia="en-US"/>
              </w:rPr>
            </w:pPr>
            <w:r w:rsidRPr="00254639">
              <w:rPr>
                <w:kern w:val="2"/>
                <w:lang w:eastAsia="en-US"/>
              </w:rPr>
              <w:t>2019</w:t>
            </w:r>
          </w:p>
        </w:tc>
        <w:tc>
          <w:tcPr>
            <w:tcW w:w="226" w:type="pct"/>
            <w:tcBorders>
              <w:top w:val="single" w:sz="4" w:space="0" w:color="auto"/>
              <w:left w:val="single" w:sz="4" w:space="0" w:color="auto"/>
              <w:bottom w:val="single" w:sz="4" w:space="0" w:color="auto"/>
              <w:right w:val="single" w:sz="4" w:space="0" w:color="auto"/>
            </w:tcBorders>
          </w:tcPr>
          <w:p w:rsidR="00254639" w:rsidRPr="00254639" w:rsidRDefault="00254639" w:rsidP="00254639">
            <w:pPr>
              <w:autoSpaceDE w:val="0"/>
              <w:autoSpaceDN w:val="0"/>
              <w:adjustRightInd w:val="0"/>
              <w:jc w:val="center"/>
              <w:rPr>
                <w:kern w:val="2"/>
                <w:lang w:eastAsia="en-US"/>
              </w:rPr>
            </w:pPr>
            <w:r w:rsidRPr="00254639">
              <w:rPr>
                <w:kern w:val="2"/>
                <w:lang w:eastAsia="en-US"/>
              </w:rPr>
              <w:t>2020</w:t>
            </w:r>
          </w:p>
        </w:tc>
        <w:tc>
          <w:tcPr>
            <w:tcW w:w="231" w:type="pct"/>
            <w:tcBorders>
              <w:top w:val="single" w:sz="4" w:space="0" w:color="auto"/>
              <w:left w:val="single" w:sz="4" w:space="0" w:color="auto"/>
              <w:bottom w:val="single" w:sz="4" w:space="0" w:color="auto"/>
              <w:right w:val="single" w:sz="4" w:space="0" w:color="auto"/>
            </w:tcBorders>
          </w:tcPr>
          <w:p w:rsidR="00254639" w:rsidRPr="00254639" w:rsidRDefault="00254639" w:rsidP="00254639">
            <w:pPr>
              <w:autoSpaceDE w:val="0"/>
              <w:autoSpaceDN w:val="0"/>
              <w:adjustRightInd w:val="0"/>
              <w:jc w:val="center"/>
              <w:rPr>
                <w:kern w:val="2"/>
                <w:lang w:eastAsia="en-US"/>
              </w:rPr>
            </w:pPr>
            <w:r w:rsidRPr="00254639">
              <w:rPr>
                <w:kern w:val="2"/>
                <w:lang w:eastAsia="en-US"/>
              </w:rPr>
              <w:t>2021</w:t>
            </w:r>
          </w:p>
        </w:tc>
        <w:tc>
          <w:tcPr>
            <w:tcW w:w="218" w:type="pct"/>
            <w:tcBorders>
              <w:top w:val="single" w:sz="4" w:space="0" w:color="auto"/>
              <w:left w:val="single" w:sz="4" w:space="0" w:color="auto"/>
              <w:bottom w:val="single" w:sz="4" w:space="0" w:color="auto"/>
              <w:right w:val="single" w:sz="4" w:space="0" w:color="auto"/>
            </w:tcBorders>
          </w:tcPr>
          <w:p w:rsidR="00254639" w:rsidRPr="00254639" w:rsidRDefault="00254639" w:rsidP="00254639">
            <w:pPr>
              <w:autoSpaceDE w:val="0"/>
              <w:autoSpaceDN w:val="0"/>
              <w:adjustRightInd w:val="0"/>
              <w:jc w:val="center"/>
              <w:rPr>
                <w:kern w:val="2"/>
                <w:lang w:eastAsia="en-US"/>
              </w:rPr>
            </w:pPr>
            <w:r w:rsidRPr="00254639">
              <w:rPr>
                <w:kern w:val="2"/>
                <w:lang w:eastAsia="en-US"/>
              </w:rPr>
              <w:t>2022</w:t>
            </w:r>
          </w:p>
        </w:tc>
        <w:tc>
          <w:tcPr>
            <w:tcW w:w="210" w:type="pct"/>
            <w:tcBorders>
              <w:top w:val="single" w:sz="4" w:space="0" w:color="auto"/>
              <w:left w:val="single" w:sz="4" w:space="0" w:color="auto"/>
              <w:bottom w:val="single" w:sz="4" w:space="0" w:color="auto"/>
              <w:right w:val="single" w:sz="4" w:space="0" w:color="auto"/>
            </w:tcBorders>
          </w:tcPr>
          <w:p w:rsidR="00254639" w:rsidRPr="00254639" w:rsidRDefault="00254639" w:rsidP="00254639">
            <w:pPr>
              <w:autoSpaceDE w:val="0"/>
              <w:autoSpaceDN w:val="0"/>
              <w:adjustRightInd w:val="0"/>
              <w:jc w:val="center"/>
              <w:rPr>
                <w:kern w:val="2"/>
                <w:lang w:eastAsia="en-US"/>
              </w:rPr>
            </w:pPr>
            <w:r w:rsidRPr="00254639">
              <w:rPr>
                <w:kern w:val="2"/>
                <w:lang w:eastAsia="en-US"/>
              </w:rPr>
              <w:t>2023</w:t>
            </w:r>
          </w:p>
        </w:tc>
        <w:tc>
          <w:tcPr>
            <w:tcW w:w="211" w:type="pct"/>
            <w:tcBorders>
              <w:top w:val="single" w:sz="4" w:space="0" w:color="auto"/>
              <w:left w:val="single" w:sz="4" w:space="0" w:color="auto"/>
              <w:bottom w:val="single" w:sz="4" w:space="0" w:color="auto"/>
              <w:right w:val="single" w:sz="4" w:space="0" w:color="auto"/>
            </w:tcBorders>
          </w:tcPr>
          <w:p w:rsidR="00254639" w:rsidRPr="00254639" w:rsidRDefault="00254639" w:rsidP="00254639">
            <w:pPr>
              <w:autoSpaceDE w:val="0"/>
              <w:autoSpaceDN w:val="0"/>
              <w:adjustRightInd w:val="0"/>
              <w:jc w:val="center"/>
              <w:rPr>
                <w:kern w:val="2"/>
                <w:lang w:eastAsia="en-US"/>
              </w:rPr>
            </w:pPr>
            <w:r w:rsidRPr="00254639">
              <w:rPr>
                <w:kern w:val="2"/>
                <w:lang w:eastAsia="en-US"/>
              </w:rPr>
              <w:t>2024</w:t>
            </w:r>
          </w:p>
        </w:tc>
        <w:tc>
          <w:tcPr>
            <w:tcW w:w="210" w:type="pct"/>
            <w:tcBorders>
              <w:top w:val="single" w:sz="4" w:space="0" w:color="auto"/>
              <w:left w:val="single" w:sz="4" w:space="0" w:color="auto"/>
              <w:bottom w:val="single" w:sz="4" w:space="0" w:color="auto"/>
              <w:right w:val="single" w:sz="4" w:space="0" w:color="auto"/>
            </w:tcBorders>
          </w:tcPr>
          <w:p w:rsidR="00254639" w:rsidRPr="00254639" w:rsidRDefault="00254639" w:rsidP="00254639">
            <w:pPr>
              <w:autoSpaceDE w:val="0"/>
              <w:autoSpaceDN w:val="0"/>
              <w:adjustRightInd w:val="0"/>
              <w:jc w:val="center"/>
              <w:rPr>
                <w:kern w:val="2"/>
                <w:lang w:eastAsia="en-US"/>
              </w:rPr>
            </w:pPr>
            <w:r w:rsidRPr="00254639">
              <w:rPr>
                <w:kern w:val="2"/>
                <w:lang w:eastAsia="en-US"/>
              </w:rPr>
              <w:t>2025</w:t>
            </w:r>
          </w:p>
        </w:tc>
        <w:tc>
          <w:tcPr>
            <w:tcW w:w="211" w:type="pct"/>
            <w:tcBorders>
              <w:top w:val="single" w:sz="4" w:space="0" w:color="auto"/>
              <w:left w:val="single" w:sz="4" w:space="0" w:color="auto"/>
              <w:bottom w:val="single" w:sz="4" w:space="0" w:color="auto"/>
              <w:right w:val="single" w:sz="4" w:space="0" w:color="auto"/>
            </w:tcBorders>
          </w:tcPr>
          <w:p w:rsidR="00254639" w:rsidRPr="00254639" w:rsidRDefault="00254639" w:rsidP="00254639">
            <w:pPr>
              <w:autoSpaceDE w:val="0"/>
              <w:autoSpaceDN w:val="0"/>
              <w:adjustRightInd w:val="0"/>
              <w:jc w:val="center"/>
              <w:rPr>
                <w:kern w:val="2"/>
                <w:lang w:eastAsia="en-US"/>
              </w:rPr>
            </w:pPr>
            <w:r w:rsidRPr="00254639">
              <w:rPr>
                <w:kern w:val="2"/>
                <w:lang w:eastAsia="en-US"/>
              </w:rPr>
              <w:t>2026</w:t>
            </w:r>
          </w:p>
        </w:tc>
        <w:tc>
          <w:tcPr>
            <w:tcW w:w="208" w:type="pct"/>
            <w:tcBorders>
              <w:top w:val="single" w:sz="4" w:space="0" w:color="auto"/>
              <w:left w:val="single" w:sz="4" w:space="0" w:color="auto"/>
              <w:bottom w:val="single" w:sz="4" w:space="0" w:color="auto"/>
              <w:right w:val="single" w:sz="4" w:space="0" w:color="auto"/>
            </w:tcBorders>
          </w:tcPr>
          <w:p w:rsidR="00254639" w:rsidRPr="00254639" w:rsidRDefault="00254639" w:rsidP="00254639">
            <w:pPr>
              <w:autoSpaceDE w:val="0"/>
              <w:autoSpaceDN w:val="0"/>
              <w:adjustRightInd w:val="0"/>
              <w:jc w:val="center"/>
              <w:rPr>
                <w:kern w:val="2"/>
                <w:lang w:eastAsia="en-US"/>
              </w:rPr>
            </w:pPr>
            <w:r w:rsidRPr="00254639">
              <w:rPr>
                <w:kern w:val="2"/>
                <w:lang w:eastAsia="en-US"/>
              </w:rPr>
              <w:t>2027</w:t>
            </w:r>
          </w:p>
        </w:tc>
        <w:tc>
          <w:tcPr>
            <w:tcW w:w="212" w:type="pct"/>
            <w:tcBorders>
              <w:top w:val="single" w:sz="4" w:space="0" w:color="auto"/>
              <w:left w:val="single" w:sz="4" w:space="0" w:color="auto"/>
              <w:bottom w:val="single" w:sz="4" w:space="0" w:color="auto"/>
              <w:right w:val="single" w:sz="4" w:space="0" w:color="auto"/>
            </w:tcBorders>
          </w:tcPr>
          <w:p w:rsidR="00254639" w:rsidRPr="00254639" w:rsidRDefault="00254639" w:rsidP="00254639">
            <w:pPr>
              <w:autoSpaceDE w:val="0"/>
              <w:autoSpaceDN w:val="0"/>
              <w:adjustRightInd w:val="0"/>
              <w:jc w:val="center"/>
              <w:rPr>
                <w:kern w:val="2"/>
                <w:lang w:eastAsia="en-US"/>
              </w:rPr>
            </w:pPr>
            <w:r w:rsidRPr="00254639">
              <w:rPr>
                <w:kern w:val="2"/>
                <w:lang w:eastAsia="en-US"/>
              </w:rPr>
              <w:t>2028</w:t>
            </w:r>
          </w:p>
        </w:tc>
        <w:tc>
          <w:tcPr>
            <w:tcW w:w="211" w:type="pct"/>
            <w:tcBorders>
              <w:top w:val="single" w:sz="4" w:space="0" w:color="auto"/>
              <w:left w:val="single" w:sz="4" w:space="0" w:color="auto"/>
              <w:bottom w:val="single" w:sz="4" w:space="0" w:color="auto"/>
              <w:right w:val="single" w:sz="4" w:space="0" w:color="auto"/>
            </w:tcBorders>
          </w:tcPr>
          <w:p w:rsidR="00254639" w:rsidRPr="00254639" w:rsidRDefault="00254639" w:rsidP="00254639">
            <w:pPr>
              <w:autoSpaceDE w:val="0"/>
              <w:autoSpaceDN w:val="0"/>
              <w:adjustRightInd w:val="0"/>
              <w:jc w:val="center"/>
              <w:rPr>
                <w:kern w:val="2"/>
                <w:lang w:eastAsia="en-US"/>
              </w:rPr>
            </w:pPr>
            <w:r w:rsidRPr="00254639">
              <w:rPr>
                <w:kern w:val="2"/>
                <w:lang w:eastAsia="en-US"/>
              </w:rPr>
              <w:t>2029</w:t>
            </w:r>
          </w:p>
        </w:tc>
        <w:tc>
          <w:tcPr>
            <w:tcW w:w="224" w:type="pct"/>
            <w:tcBorders>
              <w:top w:val="single" w:sz="4" w:space="0" w:color="auto"/>
              <w:left w:val="single" w:sz="4" w:space="0" w:color="auto"/>
              <w:bottom w:val="single" w:sz="4" w:space="0" w:color="auto"/>
              <w:right w:val="single" w:sz="4" w:space="0" w:color="auto"/>
            </w:tcBorders>
          </w:tcPr>
          <w:p w:rsidR="00254639" w:rsidRPr="00254639" w:rsidRDefault="00254639" w:rsidP="00254639">
            <w:pPr>
              <w:autoSpaceDE w:val="0"/>
              <w:autoSpaceDN w:val="0"/>
              <w:adjustRightInd w:val="0"/>
              <w:jc w:val="center"/>
              <w:rPr>
                <w:kern w:val="2"/>
                <w:lang w:eastAsia="en-US"/>
              </w:rPr>
            </w:pPr>
            <w:r w:rsidRPr="00254639">
              <w:rPr>
                <w:kern w:val="2"/>
                <w:lang w:eastAsia="en-US"/>
              </w:rPr>
              <w:t>2030</w:t>
            </w:r>
          </w:p>
        </w:tc>
      </w:tr>
    </w:tbl>
    <w:p w:rsidR="00254639" w:rsidRPr="00254639" w:rsidRDefault="00254639">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99"/>
        <w:gridCol w:w="1716"/>
        <w:gridCol w:w="1916"/>
        <w:gridCol w:w="518"/>
        <w:gridCol w:w="494"/>
        <w:gridCol w:w="867"/>
        <w:gridCol w:w="430"/>
        <w:gridCol w:w="894"/>
        <w:gridCol w:w="631"/>
        <w:gridCol w:w="685"/>
        <w:gridCol w:w="700"/>
        <w:gridCol w:w="661"/>
        <w:gridCol w:w="637"/>
        <w:gridCol w:w="640"/>
        <w:gridCol w:w="637"/>
        <w:gridCol w:w="640"/>
        <w:gridCol w:w="631"/>
        <w:gridCol w:w="643"/>
        <w:gridCol w:w="640"/>
        <w:gridCol w:w="679"/>
      </w:tblGrid>
      <w:tr w:rsidR="00254639" w:rsidRPr="001034E9" w:rsidTr="00254639">
        <w:trPr>
          <w:tblHeader/>
        </w:trPr>
        <w:tc>
          <w:tcPr>
            <w:tcW w:w="165" w:type="pct"/>
            <w:tcBorders>
              <w:top w:val="single" w:sz="4" w:space="0" w:color="auto"/>
              <w:left w:val="single" w:sz="4" w:space="0" w:color="auto"/>
              <w:bottom w:val="single" w:sz="4" w:space="0" w:color="auto"/>
              <w:right w:val="single" w:sz="4" w:space="0" w:color="auto"/>
            </w:tcBorders>
          </w:tcPr>
          <w:p w:rsidR="00254639" w:rsidRPr="001034E9" w:rsidRDefault="00254639" w:rsidP="00254639">
            <w:pPr>
              <w:autoSpaceDE w:val="0"/>
              <w:autoSpaceDN w:val="0"/>
              <w:adjustRightInd w:val="0"/>
              <w:jc w:val="center"/>
              <w:rPr>
                <w:spacing w:val="-6"/>
                <w:kern w:val="2"/>
                <w:lang w:eastAsia="en-US"/>
              </w:rPr>
            </w:pPr>
            <w:r w:rsidRPr="001034E9">
              <w:rPr>
                <w:spacing w:val="-6"/>
                <w:kern w:val="2"/>
                <w:lang w:eastAsia="en-US"/>
              </w:rPr>
              <w:t>1</w:t>
            </w:r>
          </w:p>
        </w:tc>
        <w:tc>
          <w:tcPr>
            <w:tcW w:w="566" w:type="pct"/>
            <w:tcBorders>
              <w:top w:val="single" w:sz="4" w:space="0" w:color="auto"/>
              <w:left w:val="single" w:sz="4" w:space="0" w:color="auto"/>
              <w:bottom w:val="single" w:sz="4" w:space="0" w:color="auto"/>
              <w:right w:val="single" w:sz="4" w:space="0" w:color="auto"/>
            </w:tcBorders>
          </w:tcPr>
          <w:p w:rsidR="00254639" w:rsidRPr="001034E9" w:rsidRDefault="00254639" w:rsidP="001034E9">
            <w:pPr>
              <w:autoSpaceDE w:val="0"/>
              <w:autoSpaceDN w:val="0"/>
              <w:adjustRightInd w:val="0"/>
              <w:jc w:val="center"/>
              <w:rPr>
                <w:spacing w:val="-6"/>
                <w:kern w:val="2"/>
                <w:lang w:eastAsia="en-US"/>
              </w:rPr>
            </w:pPr>
            <w:r w:rsidRPr="001034E9">
              <w:rPr>
                <w:spacing w:val="-6"/>
                <w:kern w:val="2"/>
                <w:lang w:eastAsia="en-US"/>
              </w:rPr>
              <w:t>2</w:t>
            </w:r>
          </w:p>
        </w:tc>
        <w:tc>
          <w:tcPr>
            <w:tcW w:w="632" w:type="pct"/>
            <w:tcBorders>
              <w:top w:val="single" w:sz="4" w:space="0" w:color="auto"/>
              <w:left w:val="single" w:sz="4" w:space="0" w:color="auto"/>
              <w:bottom w:val="single" w:sz="4" w:space="0" w:color="auto"/>
              <w:right w:val="single" w:sz="4" w:space="0" w:color="auto"/>
            </w:tcBorders>
          </w:tcPr>
          <w:p w:rsidR="00254639" w:rsidRPr="001034E9" w:rsidRDefault="00254639" w:rsidP="001034E9">
            <w:pPr>
              <w:autoSpaceDE w:val="0"/>
              <w:autoSpaceDN w:val="0"/>
              <w:adjustRightInd w:val="0"/>
              <w:jc w:val="center"/>
              <w:rPr>
                <w:kern w:val="2"/>
                <w:lang w:eastAsia="en-US"/>
              </w:rPr>
            </w:pPr>
            <w:r w:rsidRPr="001034E9">
              <w:rPr>
                <w:kern w:val="2"/>
                <w:lang w:eastAsia="en-US"/>
              </w:rPr>
              <w:t>3</w:t>
            </w:r>
          </w:p>
        </w:tc>
        <w:tc>
          <w:tcPr>
            <w:tcW w:w="171" w:type="pct"/>
            <w:tcBorders>
              <w:top w:val="single" w:sz="4" w:space="0" w:color="auto"/>
              <w:left w:val="single" w:sz="4" w:space="0" w:color="auto"/>
              <w:bottom w:val="single" w:sz="4" w:space="0" w:color="auto"/>
              <w:right w:val="single" w:sz="4" w:space="0" w:color="auto"/>
            </w:tcBorders>
          </w:tcPr>
          <w:p w:rsidR="00254639" w:rsidRPr="001034E9" w:rsidRDefault="00254639" w:rsidP="001034E9">
            <w:pPr>
              <w:autoSpaceDE w:val="0"/>
              <w:autoSpaceDN w:val="0"/>
              <w:adjustRightInd w:val="0"/>
              <w:jc w:val="center"/>
              <w:rPr>
                <w:kern w:val="2"/>
                <w:lang w:eastAsia="en-US"/>
              </w:rPr>
            </w:pPr>
            <w:r w:rsidRPr="001034E9">
              <w:rPr>
                <w:kern w:val="2"/>
                <w:lang w:eastAsia="en-US"/>
              </w:rPr>
              <w:t>4</w:t>
            </w:r>
          </w:p>
        </w:tc>
        <w:tc>
          <w:tcPr>
            <w:tcW w:w="163" w:type="pct"/>
            <w:tcBorders>
              <w:top w:val="single" w:sz="4" w:space="0" w:color="auto"/>
              <w:left w:val="single" w:sz="4" w:space="0" w:color="auto"/>
              <w:bottom w:val="single" w:sz="4" w:space="0" w:color="auto"/>
              <w:right w:val="single" w:sz="4" w:space="0" w:color="auto"/>
            </w:tcBorders>
          </w:tcPr>
          <w:p w:rsidR="00254639" w:rsidRPr="001034E9" w:rsidRDefault="00254639" w:rsidP="001034E9">
            <w:pPr>
              <w:autoSpaceDE w:val="0"/>
              <w:autoSpaceDN w:val="0"/>
              <w:adjustRightInd w:val="0"/>
              <w:jc w:val="center"/>
              <w:rPr>
                <w:kern w:val="2"/>
                <w:lang w:eastAsia="en-US"/>
              </w:rPr>
            </w:pPr>
            <w:r w:rsidRPr="001034E9">
              <w:rPr>
                <w:kern w:val="2"/>
                <w:lang w:eastAsia="en-US"/>
              </w:rPr>
              <w:t>5</w:t>
            </w:r>
          </w:p>
        </w:tc>
        <w:tc>
          <w:tcPr>
            <w:tcW w:w="286" w:type="pct"/>
            <w:tcBorders>
              <w:top w:val="single" w:sz="4" w:space="0" w:color="auto"/>
              <w:left w:val="single" w:sz="4" w:space="0" w:color="auto"/>
              <w:bottom w:val="single" w:sz="4" w:space="0" w:color="auto"/>
              <w:right w:val="single" w:sz="4" w:space="0" w:color="auto"/>
            </w:tcBorders>
          </w:tcPr>
          <w:p w:rsidR="00254639" w:rsidRPr="001034E9" w:rsidRDefault="00254639" w:rsidP="001034E9">
            <w:pPr>
              <w:autoSpaceDE w:val="0"/>
              <w:autoSpaceDN w:val="0"/>
              <w:adjustRightInd w:val="0"/>
              <w:jc w:val="center"/>
              <w:rPr>
                <w:kern w:val="2"/>
                <w:lang w:eastAsia="en-US"/>
              </w:rPr>
            </w:pPr>
            <w:r w:rsidRPr="001034E9">
              <w:rPr>
                <w:kern w:val="2"/>
                <w:lang w:eastAsia="en-US"/>
              </w:rPr>
              <w:t>6</w:t>
            </w:r>
          </w:p>
        </w:tc>
        <w:tc>
          <w:tcPr>
            <w:tcW w:w="142" w:type="pct"/>
            <w:tcBorders>
              <w:top w:val="single" w:sz="4" w:space="0" w:color="auto"/>
              <w:left w:val="single" w:sz="4" w:space="0" w:color="auto"/>
              <w:bottom w:val="single" w:sz="4" w:space="0" w:color="auto"/>
              <w:right w:val="single" w:sz="4" w:space="0" w:color="auto"/>
            </w:tcBorders>
          </w:tcPr>
          <w:p w:rsidR="00254639" w:rsidRPr="001034E9" w:rsidRDefault="00254639" w:rsidP="001034E9">
            <w:pPr>
              <w:autoSpaceDE w:val="0"/>
              <w:autoSpaceDN w:val="0"/>
              <w:adjustRightInd w:val="0"/>
              <w:jc w:val="center"/>
              <w:rPr>
                <w:kern w:val="2"/>
                <w:lang w:eastAsia="en-US"/>
              </w:rPr>
            </w:pPr>
            <w:r w:rsidRPr="001034E9">
              <w:rPr>
                <w:kern w:val="2"/>
                <w:lang w:eastAsia="en-US"/>
              </w:rPr>
              <w:t>7</w:t>
            </w:r>
          </w:p>
        </w:tc>
        <w:tc>
          <w:tcPr>
            <w:tcW w:w="295" w:type="pct"/>
            <w:tcBorders>
              <w:top w:val="single" w:sz="4" w:space="0" w:color="auto"/>
              <w:left w:val="single" w:sz="4" w:space="0" w:color="auto"/>
              <w:bottom w:val="single" w:sz="4" w:space="0" w:color="auto"/>
              <w:right w:val="single" w:sz="4" w:space="0" w:color="auto"/>
            </w:tcBorders>
          </w:tcPr>
          <w:p w:rsidR="00254639" w:rsidRPr="001034E9" w:rsidRDefault="00254639" w:rsidP="001034E9">
            <w:pPr>
              <w:autoSpaceDE w:val="0"/>
              <w:autoSpaceDN w:val="0"/>
              <w:adjustRightInd w:val="0"/>
              <w:jc w:val="center"/>
              <w:rPr>
                <w:kern w:val="2"/>
                <w:lang w:eastAsia="en-US"/>
              </w:rPr>
            </w:pPr>
            <w:r w:rsidRPr="001034E9">
              <w:rPr>
                <w:kern w:val="2"/>
                <w:lang w:eastAsia="en-US"/>
              </w:rPr>
              <w:t>8</w:t>
            </w:r>
          </w:p>
        </w:tc>
        <w:tc>
          <w:tcPr>
            <w:tcW w:w="208" w:type="pct"/>
            <w:tcBorders>
              <w:top w:val="single" w:sz="4" w:space="0" w:color="auto"/>
              <w:left w:val="single" w:sz="4" w:space="0" w:color="auto"/>
              <w:bottom w:val="single" w:sz="4" w:space="0" w:color="auto"/>
              <w:right w:val="single" w:sz="4" w:space="0" w:color="auto"/>
            </w:tcBorders>
          </w:tcPr>
          <w:p w:rsidR="00254639" w:rsidRPr="001034E9" w:rsidRDefault="00254639" w:rsidP="001034E9">
            <w:pPr>
              <w:autoSpaceDE w:val="0"/>
              <w:autoSpaceDN w:val="0"/>
              <w:adjustRightInd w:val="0"/>
              <w:jc w:val="center"/>
              <w:rPr>
                <w:kern w:val="2"/>
                <w:lang w:eastAsia="en-US"/>
              </w:rPr>
            </w:pPr>
            <w:r w:rsidRPr="001034E9">
              <w:rPr>
                <w:kern w:val="2"/>
                <w:lang w:eastAsia="en-US"/>
              </w:rPr>
              <w:t>9</w:t>
            </w:r>
          </w:p>
        </w:tc>
        <w:tc>
          <w:tcPr>
            <w:tcW w:w="226" w:type="pct"/>
            <w:tcBorders>
              <w:top w:val="single" w:sz="4" w:space="0" w:color="auto"/>
              <w:left w:val="single" w:sz="4" w:space="0" w:color="auto"/>
              <w:bottom w:val="single" w:sz="4" w:space="0" w:color="auto"/>
              <w:right w:val="single" w:sz="4" w:space="0" w:color="auto"/>
            </w:tcBorders>
          </w:tcPr>
          <w:p w:rsidR="00254639" w:rsidRPr="001034E9" w:rsidRDefault="00254639" w:rsidP="001034E9">
            <w:pPr>
              <w:autoSpaceDE w:val="0"/>
              <w:autoSpaceDN w:val="0"/>
              <w:adjustRightInd w:val="0"/>
              <w:jc w:val="center"/>
              <w:rPr>
                <w:kern w:val="2"/>
                <w:lang w:eastAsia="en-US"/>
              </w:rPr>
            </w:pPr>
            <w:r w:rsidRPr="001034E9">
              <w:rPr>
                <w:kern w:val="2"/>
                <w:lang w:eastAsia="en-US"/>
              </w:rPr>
              <w:t>10</w:t>
            </w:r>
          </w:p>
        </w:tc>
        <w:tc>
          <w:tcPr>
            <w:tcW w:w="231" w:type="pct"/>
            <w:tcBorders>
              <w:top w:val="single" w:sz="4" w:space="0" w:color="auto"/>
              <w:left w:val="single" w:sz="4" w:space="0" w:color="auto"/>
              <w:bottom w:val="single" w:sz="4" w:space="0" w:color="auto"/>
              <w:right w:val="single" w:sz="4" w:space="0" w:color="auto"/>
            </w:tcBorders>
          </w:tcPr>
          <w:p w:rsidR="00254639" w:rsidRPr="001034E9" w:rsidRDefault="00254639" w:rsidP="001034E9">
            <w:pPr>
              <w:autoSpaceDE w:val="0"/>
              <w:autoSpaceDN w:val="0"/>
              <w:adjustRightInd w:val="0"/>
              <w:jc w:val="center"/>
              <w:rPr>
                <w:kern w:val="2"/>
                <w:lang w:eastAsia="en-US"/>
              </w:rPr>
            </w:pPr>
            <w:r w:rsidRPr="001034E9">
              <w:rPr>
                <w:kern w:val="2"/>
                <w:lang w:eastAsia="en-US"/>
              </w:rPr>
              <w:t>11</w:t>
            </w:r>
          </w:p>
        </w:tc>
        <w:tc>
          <w:tcPr>
            <w:tcW w:w="218" w:type="pct"/>
            <w:tcBorders>
              <w:top w:val="single" w:sz="4" w:space="0" w:color="auto"/>
              <w:left w:val="single" w:sz="4" w:space="0" w:color="auto"/>
              <w:bottom w:val="single" w:sz="4" w:space="0" w:color="auto"/>
              <w:right w:val="single" w:sz="4" w:space="0" w:color="auto"/>
            </w:tcBorders>
          </w:tcPr>
          <w:p w:rsidR="00254639" w:rsidRPr="001034E9" w:rsidRDefault="00254639" w:rsidP="001034E9">
            <w:pPr>
              <w:autoSpaceDE w:val="0"/>
              <w:autoSpaceDN w:val="0"/>
              <w:adjustRightInd w:val="0"/>
              <w:jc w:val="center"/>
              <w:rPr>
                <w:kern w:val="2"/>
                <w:lang w:eastAsia="en-US"/>
              </w:rPr>
            </w:pPr>
            <w:r w:rsidRPr="001034E9">
              <w:rPr>
                <w:kern w:val="2"/>
                <w:lang w:eastAsia="en-US"/>
              </w:rPr>
              <w:t>12</w:t>
            </w:r>
          </w:p>
        </w:tc>
        <w:tc>
          <w:tcPr>
            <w:tcW w:w="210" w:type="pct"/>
            <w:tcBorders>
              <w:top w:val="single" w:sz="4" w:space="0" w:color="auto"/>
              <w:left w:val="single" w:sz="4" w:space="0" w:color="auto"/>
              <w:bottom w:val="single" w:sz="4" w:space="0" w:color="auto"/>
              <w:right w:val="single" w:sz="4" w:space="0" w:color="auto"/>
            </w:tcBorders>
          </w:tcPr>
          <w:p w:rsidR="00254639" w:rsidRPr="001034E9" w:rsidRDefault="00254639" w:rsidP="001034E9">
            <w:pPr>
              <w:autoSpaceDE w:val="0"/>
              <w:autoSpaceDN w:val="0"/>
              <w:adjustRightInd w:val="0"/>
              <w:jc w:val="center"/>
              <w:rPr>
                <w:kern w:val="2"/>
                <w:lang w:eastAsia="en-US"/>
              </w:rPr>
            </w:pPr>
            <w:r w:rsidRPr="001034E9">
              <w:rPr>
                <w:kern w:val="2"/>
                <w:lang w:eastAsia="en-US"/>
              </w:rPr>
              <w:t>13</w:t>
            </w:r>
          </w:p>
        </w:tc>
        <w:tc>
          <w:tcPr>
            <w:tcW w:w="211" w:type="pct"/>
            <w:tcBorders>
              <w:top w:val="single" w:sz="4" w:space="0" w:color="auto"/>
              <w:left w:val="single" w:sz="4" w:space="0" w:color="auto"/>
              <w:bottom w:val="single" w:sz="4" w:space="0" w:color="auto"/>
              <w:right w:val="single" w:sz="4" w:space="0" w:color="auto"/>
            </w:tcBorders>
          </w:tcPr>
          <w:p w:rsidR="00254639" w:rsidRPr="001034E9" w:rsidRDefault="00254639" w:rsidP="001034E9">
            <w:pPr>
              <w:autoSpaceDE w:val="0"/>
              <w:autoSpaceDN w:val="0"/>
              <w:adjustRightInd w:val="0"/>
              <w:jc w:val="center"/>
              <w:rPr>
                <w:kern w:val="2"/>
                <w:lang w:eastAsia="en-US"/>
              </w:rPr>
            </w:pPr>
            <w:r w:rsidRPr="001034E9">
              <w:rPr>
                <w:kern w:val="2"/>
                <w:lang w:eastAsia="en-US"/>
              </w:rPr>
              <w:t>14</w:t>
            </w:r>
          </w:p>
        </w:tc>
        <w:tc>
          <w:tcPr>
            <w:tcW w:w="210" w:type="pct"/>
            <w:tcBorders>
              <w:top w:val="single" w:sz="4" w:space="0" w:color="auto"/>
              <w:left w:val="single" w:sz="4" w:space="0" w:color="auto"/>
              <w:bottom w:val="single" w:sz="4" w:space="0" w:color="auto"/>
              <w:right w:val="single" w:sz="4" w:space="0" w:color="auto"/>
            </w:tcBorders>
          </w:tcPr>
          <w:p w:rsidR="00254639" w:rsidRPr="001034E9" w:rsidRDefault="00254639" w:rsidP="001034E9">
            <w:pPr>
              <w:autoSpaceDE w:val="0"/>
              <w:autoSpaceDN w:val="0"/>
              <w:adjustRightInd w:val="0"/>
              <w:jc w:val="center"/>
              <w:rPr>
                <w:kern w:val="2"/>
                <w:lang w:eastAsia="en-US"/>
              </w:rPr>
            </w:pPr>
            <w:r w:rsidRPr="001034E9">
              <w:rPr>
                <w:kern w:val="2"/>
                <w:lang w:eastAsia="en-US"/>
              </w:rPr>
              <w:t>15</w:t>
            </w:r>
          </w:p>
        </w:tc>
        <w:tc>
          <w:tcPr>
            <w:tcW w:w="211" w:type="pct"/>
            <w:tcBorders>
              <w:top w:val="single" w:sz="4" w:space="0" w:color="auto"/>
              <w:left w:val="single" w:sz="4" w:space="0" w:color="auto"/>
              <w:bottom w:val="single" w:sz="4" w:space="0" w:color="auto"/>
              <w:right w:val="single" w:sz="4" w:space="0" w:color="auto"/>
            </w:tcBorders>
          </w:tcPr>
          <w:p w:rsidR="00254639" w:rsidRPr="001034E9" w:rsidRDefault="00254639" w:rsidP="001034E9">
            <w:pPr>
              <w:autoSpaceDE w:val="0"/>
              <w:autoSpaceDN w:val="0"/>
              <w:adjustRightInd w:val="0"/>
              <w:jc w:val="center"/>
              <w:rPr>
                <w:kern w:val="2"/>
                <w:lang w:eastAsia="en-US"/>
              </w:rPr>
            </w:pPr>
            <w:r w:rsidRPr="001034E9">
              <w:rPr>
                <w:kern w:val="2"/>
                <w:lang w:eastAsia="en-US"/>
              </w:rPr>
              <w:t>16</w:t>
            </w:r>
          </w:p>
        </w:tc>
        <w:tc>
          <w:tcPr>
            <w:tcW w:w="208" w:type="pct"/>
            <w:tcBorders>
              <w:top w:val="single" w:sz="4" w:space="0" w:color="auto"/>
              <w:left w:val="single" w:sz="4" w:space="0" w:color="auto"/>
              <w:bottom w:val="single" w:sz="4" w:space="0" w:color="auto"/>
              <w:right w:val="single" w:sz="4" w:space="0" w:color="auto"/>
            </w:tcBorders>
          </w:tcPr>
          <w:p w:rsidR="00254639" w:rsidRPr="001034E9" w:rsidRDefault="00254639" w:rsidP="001034E9">
            <w:pPr>
              <w:autoSpaceDE w:val="0"/>
              <w:autoSpaceDN w:val="0"/>
              <w:adjustRightInd w:val="0"/>
              <w:jc w:val="center"/>
              <w:rPr>
                <w:kern w:val="2"/>
                <w:lang w:eastAsia="en-US"/>
              </w:rPr>
            </w:pPr>
            <w:r w:rsidRPr="001034E9">
              <w:rPr>
                <w:kern w:val="2"/>
                <w:lang w:eastAsia="en-US"/>
              </w:rPr>
              <w:t>17</w:t>
            </w:r>
          </w:p>
        </w:tc>
        <w:tc>
          <w:tcPr>
            <w:tcW w:w="212" w:type="pct"/>
            <w:tcBorders>
              <w:top w:val="single" w:sz="4" w:space="0" w:color="auto"/>
              <w:left w:val="single" w:sz="4" w:space="0" w:color="auto"/>
              <w:bottom w:val="single" w:sz="4" w:space="0" w:color="auto"/>
              <w:right w:val="single" w:sz="4" w:space="0" w:color="auto"/>
            </w:tcBorders>
          </w:tcPr>
          <w:p w:rsidR="00254639" w:rsidRPr="001034E9" w:rsidRDefault="00254639" w:rsidP="001034E9">
            <w:pPr>
              <w:autoSpaceDE w:val="0"/>
              <w:autoSpaceDN w:val="0"/>
              <w:adjustRightInd w:val="0"/>
              <w:jc w:val="center"/>
              <w:rPr>
                <w:kern w:val="2"/>
                <w:lang w:eastAsia="en-US"/>
              </w:rPr>
            </w:pPr>
            <w:r w:rsidRPr="001034E9">
              <w:rPr>
                <w:kern w:val="2"/>
                <w:lang w:eastAsia="en-US"/>
              </w:rPr>
              <w:t>18</w:t>
            </w:r>
          </w:p>
        </w:tc>
        <w:tc>
          <w:tcPr>
            <w:tcW w:w="211" w:type="pct"/>
            <w:tcBorders>
              <w:top w:val="single" w:sz="4" w:space="0" w:color="auto"/>
              <w:left w:val="single" w:sz="4" w:space="0" w:color="auto"/>
              <w:bottom w:val="single" w:sz="4" w:space="0" w:color="auto"/>
              <w:right w:val="single" w:sz="4" w:space="0" w:color="auto"/>
            </w:tcBorders>
          </w:tcPr>
          <w:p w:rsidR="00254639" w:rsidRPr="001034E9" w:rsidRDefault="00254639" w:rsidP="001034E9">
            <w:pPr>
              <w:autoSpaceDE w:val="0"/>
              <w:autoSpaceDN w:val="0"/>
              <w:adjustRightInd w:val="0"/>
              <w:jc w:val="center"/>
              <w:rPr>
                <w:kern w:val="2"/>
                <w:lang w:eastAsia="en-US"/>
              </w:rPr>
            </w:pPr>
            <w:r w:rsidRPr="001034E9">
              <w:rPr>
                <w:kern w:val="2"/>
                <w:lang w:eastAsia="en-US"/>
              </w:rPr>
              <w:t>19</w:t>
            </w:r>
          </w:p>
        </w:tc>
        <w:tc>
          <w:tcPr>
            <w:tcW w:w="224" w:type="pct"/>
            <w:tcBorders>
              <w:top w:val="single" w:sz="4" w:space="0" w:color="auto"/>
              <w:left w:val="single" w:sz="4" w:space="0" w:color="auto"/>
              <w:bottom w:val="single" w:sz="4" w:space="0" w:color="auto"/>
              <w:right w:val="single" w:sz="4" w:space="0" w:color="auto"/>
            </w:tcBorders>
          </w:tcPr>
          <w:p w:rsidR="00254639" w:rsidRPr="001034E9" w:rsidRDefault="00254639" w:rsidP="001034E9">
            <w:pPr>
              <w:autoSpaceDE w:val="0"/>
              <w:autoSpaceDN w:val="0"/>
              <w:adjustRightInd w:val="0"/>
              <w:jc w:val="center"/>
              <w:rPr>
                <w:kern w:val="2"/>
                <w:lang w:eastAsia="en-US"/>
              </w:rPr>
            </w:pPr>
            <w:r w:rsidRPr="001034E9">
              <w:rPr>
                <w:kern w:val="2"/>
                <w:lang w:eastAsia="en-US"/>
              </w:rPr>
              <w:t>20</w:t>
            </w:r>
          </w:p>
        </w:tc>
      </w:tr>
      <w:tr w:rsidR="003D09C6" w:rsidRPr="001034E9" w:rsidTr="00254639">
        <w:tc>
          <w:tcPr>
            <w:tcW w:w="165" w:type="pct"/>
            <w:vMerge w:val="restart"/>
            <w:tcBorders>
              <w:top w:val="single" w:sz="4" w:space="0" w:color="auto"/>
              <w:left w:val="single" w:sz="4" w:space="0" w:color="auto"/>
              <w:right w:val="single" w:sz="4" w:space="0" w:color="auto"/>
            </w:tcBorders>
          </w:tcPr>
          <w:p w:rsidR="003D09C6" w:rsidRPr="001034E9" w:rsidRDefault="003D09C6" w:rsidP="003D09C6">
            <w:pPr>
              <w:autoSpaceDE w:val="0"/>
              <w:autoSpaceDN w:val="0"/>
              <w:adjustRightInd w:val="0"/>
              <w:jc w:val="center"/>
              <w:rPr>
                <w:spacing w:val="-6"/>
                <w:kern w:val="2"/>
                <w:lang w:eastAsia="en-US"/>
              </w:rPr>
            </w:pPr>
            <w:r w:rsidRPr="001034E9">
              <w:rPr>
                <w:spacing w:val="-6"/>
                <w:kern w:val="2"/>
                <w:lang w:eastAsia="en-US"/>
              </w:rPr>
              <w:t>1.</w:t>
            </w:r>
          </w:p>
        </w:tc>
        <w:tc>
          <w:tcPr>
            <w:tcW w:w="566" w:type="pct"/>
            <w:vMerge w:val="restart"/>
            <w:tcBorders>
              <w:top w:val="single" w:sz="4" w:space="0" w:color="auto"/>
              <w:left w:val="single" w:sz="4" w:space="0" w:color="auto"/>
              <w:right w:val="single" w:sz="4" w:space="0" w:color="auto"/>
            </w:tcBorders>
            <w:hideMark/>
          </w:tcPr>
          <w:p w:rsidR="003D09C6" w:rsidRPr="001034E9" w:rsidRDefault="003D09C6" w:rsidP="003D09C6">
            <w:pPr>
              <w:autoSpaceDE w:val="0"/>
              <w:autoSpaceDN w:val="0"/>
              <w:adjustRightInd w:val="0"/>
              <w:rPr>
                <w:spacing w:val="-6"/>
                <w:kern w:val="2"/>
                <w:lang w:eastAsia="en-US"/>
              </w:rPr>
            </w:pPr>
            <w:r>
              <w:rPr>
                <w:spacing w:val="-6"/>
                <w:kern w:val="2"/>
                <w:lang w:eastAsia="en-US"/>
              </w:rPr>
              <w:t xml:space="preserve">Муниципальная программа Истоминского сельского поселения </w:t>
            </w:r>
            <w:r w:rsidRPr="001034E9">
              <w:rPr>
                <w:spacing w:val="-6"/>
                <w:kern w:val="2"/>
                <w:lang w:eastAsia="en-US"/>
              </w:rPr>
              <w:t>«</w:t>
            </w:r>
            <w:r>
              <w:rPr>
                <w:spacing w:val="-6"/>
                <w:kern w:val="2"/>
                <w:lang w:eastAsia="en-US"/>
              </w:rPr>
              <w:t>Развитие муниципальной службы</w:t>
            </w:r>
            <w:r w:rsidRPr="001034E9">
              <w:rPr>
                <w:spacing w:val="-6"/>
                <w:kern w:val="2"/>
                <w:lang w:eastAsia="en-US"/>
              </w:rPr>
              <w:t>»</w:t>
            </w:r>
          </w:p>
        </w:tc>
        <w:tc>
          <w:tcPr>
            <w:tcW w:w="632" w:type="pct"/>
            <w:tcBorders>
              <w:top w:val="single" w:sz="4" w:space="0" w:color="auto"/>
              <w:left w:val="single" w:sz="4" w:space="0" w:color="auto"/>
              <w:bottom w:val="single" w:sz="4" w:space="0" w:color="auto"/>
              <w:right w:val="single" w:sz="4" w:space="0" w:color="auto"/>
            </w:tcBorders>
            <w:hideMark/>
          </w:tcPr>
          <w:p w:rsidR="003D09C6" w:rsidRPr="001034E9" w:rsidRDefault="003D09C6" w:rsidP="003D09C6">
            <w:pPr>
              <w:autoSpaceDE w:val="0"/>
              <w:autoSpaceDN w:val="0"/>
              <w:adjustRightInd w:val="0"/>
              <w:rPr>
                <w:spacing w:val="-6"/>
                <w:kern w:val="2"/>
                <w:lang w:eastAsia="en-US"/>
              </w:rPr>
            </w:pPr>
            <w:r w:rsidRPr="001034E9">
              <w:rPr>
                <w:spacing w:val="-6"/>
                <w:kern w:val="2"/>
                <w:lang w:eastAsia="en-US"/>
              </w:rPr>
              <w:t>всего</w:t>
            </w:r>
          </w:p>
          <w:p w:rsidR="003D09C6" w:rsidRPr="001034E9" w:rsidRDefault="003D09C6" w:rsidP="003D09C6">
            <w:pPr>
              <w:autoSpaceDE w:val="0"/>
              <w:autoSpaceDN w:val="0"/>
              <w:adjustRightInd w:val="0"/>
              <w:rPr>
                <w:spacing w:val="-6"/>
                <w:kern w:val="2"/>
                <w:lang w:eastAsia="en-US"/>
              </w:rPr>
            </w:pPr>
            <w:r w:rsidRPr="001034E9">
              <w:rPr>
                <w:spacing w:val="-6"/>
                <w:kern w:val="2"/>
                <w:lang w:eastAsia="en-US"/>
              </w:rPr>
              <w:t>в том числе:</w:t>
            </w:r>
          </w:p>
        </w:tc>
        <w:tc>
          <w:tcPr>
            <w:tcW w:w="171" w:type="pct"/>
            <w:tcBorders>
              <w:top w:val="single" w:sz="4" w:space="0" w:color="auto"/>
              <w:left w:val="single" w:sz="4" w:space="0" w:color="auto"/>
              <w:bottom w:val="single" w:sz="4" w:space="0" w:color="auto"/>
              <w:right w:val="single" w:sz="4" w:space="0" w:color="auto"/>
            </w:tcBorders>
            <w:hideMark/>
          </w:tcPr>
          <w:p w:rsidR="003D09C6" w:rsidRPr="001034E9" w:rsidRDefault="003D09C6" w:rsidP="003D09C6">
            <w:pPr>
              <w:autoSpaceDE w:val="0"/>
              <w:autoSpaceDN w:val="0"/>
              <w:adjustRightInd w:val="0"/>
              <w:jc w:val="center"/>
              <w:rPr>
                <w:spacing w:val="-22"/>
                <w:kern w:val="2"/>
                <w:lang w:eastAsia="en-US"/>
              </w:rPr>
            </w:pPr>
            <w:r w:rsidRPr="001034E9">
              <w:rPr>
                <w:spacing w:val="-22"/>
                <w:kern w:val="2"/>
                <w:lang w:eastAsia="en-US"/>
              </w:rPr>
              <w:t>X</w:t>
            </w:r>
          </w:p>
        </w:tc>
        <w:tc>
          <w:tcPr>
            <w:tcW w:w="163" w:type="pct"/>
            <w:tcBorders>
              <w:top w:val="single" w:sz="4" w:space="0" w:color="auto"/>
              <w:left w:val="single" w:sz="4" w:space="0" w:color="auto"/>
              <w:bottom w:val="single" w:sz="4" w:space="0" w:color="auto"/>
              <w:right w:val="single" w:sz="4" w:space="0" w:color="auto"/>
            </w:tcBorders>
            <w:hideMark/>
          </w:tcPr>
          <w:p w:rsidR="003D09C6" w:rsidRPr="001034E9" w:rsidRDefault="003D09C6" w:rsidP="003D09C6">
            <w:pPr>
              <w:autoSpaceDE w:val="0"/>
              <w:autoSpaceDN w:val="0"/>
              <w:adjustRightInd w:val="0"/>
              <w:jc w:val="center"/>
              <w:rPr>
                <w:spacing w:val="-22"/>
                <w:kern w:val="2"/>
                <w:lang w:eastAsia="en-US"/>
              </w:rPr>
            </w:pPr>
            <w:r w:rsidRPr="001034E9">
              <w:rPr>
                <w:spacing w:val="-22"/>
                <w:kern w:val="2"/>
                <w:lang w:eastAsia="en-US"/>
              </w:rPr>
              <w:t>X</w:t>
            </w:r>
          </w:p>
        </w:tc>
        <w:tc>
          <w:tcPr>
            <w:tcW w:w="286" w:type="pct"/>
            <w:tcBorders>
              <w:top w:val="single" w:sz="4" w:space="0" w:color="auto"/>
              <w:left w:val="single" w:sz="4" w:space="0" w:color="auto"/>
              <w:bottom w:val="single" w:sz="4" w:space="0" w:color="auto"/>
              <w:right w:val="single" w:sz="4" w:space="0" w:color="auto"/>
            </w:tcBorders>
            <w:hideMark/>
          </w:tcPr>
          <w:p w:rsidR="003D09C6" w:rsidRPr="001034E9" w:rsidRDefault="003D09C6" w:rsidP="003D09C6">
            <w:pPr>
              <w:autoSpaceDE w:val="0"/>
              <w:autoSpaceDN w:val="0"/>
              <w:adjustRightInd w:val="0"/>
              <w:jc w:val="center"/>
              <w:rPr>
                <w:spacing w:val="-22"/>
                <w:kern w:val="2"/>
                <w:lang w:eastAsia="en-US"/>
              </w:rPr>
            </w:pPr>
            <w:r w:rsidRPr="001034E9">
              <w:rPr>
                <w:spacing w:val="-22"/>
                <w:kern w:val="2"/>
                <w:lang w:eastAsia="en-US"/>
              </w:rPr>
              <w:t>X</w:t>
            </w:r>
          </w:p>
        </w:tc>
        <w:tc>
          <w:tcPr>
            <w:tcW w:w="142" w:type="pct"/>
            <w:tcBorders>
              <w:top w:val="single" w:sz="4" w:space="0" w:color="auto"/>
              <w:left w:val="single" w:sz="4" w:space="0" w:color="auto"/>
              <w:bottom w:val="single" w:sz="4" w:space="0" w:color="auto"/>
              <w:right w:val="single" w:sz="4" w:space="0" w:color="auto"/>
            </w:tcBorders>
            <w:hideMark/>
          </w:tcPr>
          <w:p w:rsidR="003D09C6" w:rsidRPr="001034E9" w:rsidRDefault="003D09C6" w:rsidP="003D09C6">
            <w:pPr>
              <w:autoSpaceDE w:val="0"/>
              <w:autoSpaceDN w:val="0"/>
              <w:adjustRightInd w:val="0"/>
              <w:jc w:val="center"/>
              <w:rPr>
                <w:spacing w:val="-22"/>
                <w:kern w:val="2"/>
                <w:lang w:eastAsia="en-US"/>
              </w:rPr>
            </w:pPr>
            <w:r w:rsidRPr="001034E9">
              <w:rPr>
                <w:spacing w:val="-22"/>
                <w:kern w:val="2"/>
                <w:lang w:eastAsia="en-US"/>
              </w:rPr>
              <w:t>X</w:t>
            </w:r>
          </w:p>
        </w:tc>
        <w:tc>
          <w:tcPr>
            <w:tcW w:w="295" w:type="pct"/>
            <w:tcBorders>
              <w:top w:val="single" w:sz="4" w:space="0" w:color="auto"/>
              <w:left w:val="single" w:sz="4" w:space="0" w:color="auto"/>
              <w:bottom w:val="single" w:sz="4" w:space="0" w:color="auto"/>
              <w:right w:val="single" w:sz="4" w:space="0" w:color="auto"/>
            </w:tcBorders>
          </w:tcPr>
          <w:p w:rsidR="003D09C6" w:rsidRPr="001034E9" w:rsidRDefault="003D09C6" w:rsidP="003D09C6">
            <w:pPr>
              <w:rPr>
                <w:spacing w:val="-22"/>
                <w:kern w:val="2"/>
                <w:lang w:eastAsia="en-US"/>
              </w:rPr>
            </w:pPr>
            <w:r>
              <w:rPr>
                <w:spacing w:val="-22"/>
                <w:kern w:val="2"/>
                <w:lang w:eastAsia="en-US"/>
              </w:rPr>
              <w:t>565,0</w:t>
            </w:r>
          </w:p>
        </w:tc>
        <w:tc>
          <w:tcPr>
            <w:tcW w:w="208" w:type="pct"/>
            <w:tcBorders>
              <w:top w:val="single" w:sz="4" w:space="0" w:color="auto"/>
              <w:left w:val="single" w:sz="4" w:space="0" w:color="auto"/>
              <w:bottom w:val="single" w:sz="4" w:space="0" w:color="auto"/>
              <w:right w:val="single" w:sz="4" w:space="0" w:color="auto"/>
            </w:tcBorders>
          </w:tcPr>
          <w:p w:rsidR="003D09C6" w:rsidRPr="001034E9" w:rsidRDefault="003D09C6" w:rsidP="003D09C6">
            <w:pPr>
              <w:autoSpaceDE w:val="0"/>
              <w:autoSpaceDN w:val="0"/>
              <w:adjustRightInd w:val="0"/>
              <w:jc w:val="center"/>
              <w:rPr>
                <w:spacing w:val="-24"/>
                <w:kern w:val="2"/>
                <w:lang w:eastAsia="en-US"/>
              </w:rPr>
            </w:pPr>
            <w:r>
              <w:rPr>
                <w:spacing w:val="-24"/>
                <w:kern w:val="2"/>
                <w:lang w:eastAsia="en-US"/>
              </w:rPr>
              <w:t>15,0</w:t>
            </w:r>
          </w:p>
        </w:tc>
        <w:tc>
          <w:tcPr>
            <w:tcW w:w="226" w:type="pct"/>
            <w:tcBorders>
              <w:top w:val="single" w:sz="4" w:space="0" w:color="auto"/>
              <w:left w:val="single" w:sz="4" w:space="0" w:color="auto"/>
              <w:bottom w:val="single" w:sz="4" w:space="0" w:color="auto"/>
              <w:right w:val="single" w:sz="4" w:space="0" w:color="auto"/>
            </w:tcBorders>
          </w:tcPr>
          <w:p w:rsidR="003D09C6" w:rsidRPr="001034E9" w:rsidRDefault="003D09C6" w:rsidP="003D09C6">
            <w:pPr>
              <w:autoSpaceDE w:val="0"/>
              <w:autoSpaceDN w:val="0"/>
              <w:adjustRightInd w:val="0"/>
              <w:jc w:val="center"/>
              <w:rPr>
                <w:spacing w:val="-24"/>
                <w:kern w:val="2"/>
                <w:lang w:eastAsia="en-US"/>
              </w:rPr>
            </w:pPr>
            <w:r>
              <w:rPr>
                <w:spacing w:val="-24"/>
                <w:kern w:val="2"/>
                <w:lang w:eastAsia="en-US"/>
              </w:rPr>
              <w:t>0,0</w:t>
            </w:r>
          </w:p>
        </w:tc>
        <w:tc>
          <w:tcPr>
            <w:tcW w:w="231" w:type="pct"/>
            <w:tcBorders>
              <w:top w:val="single" w:sz="4" w:space="0" w:color="auto"/>
              <w:left w:val="single" w:sz="4" w:space="0" w:color="auto"/>
              <w:bottom w:val="single" w:sz="4" w:space="0" w:color="auto"/>
              <w:right w:val="single" w:sz="4" w:space="0" w:color="auto"/>
            </w:tcBorders>
          </w:tcPr>
          <w:p w:rsidR="003D09C6" w:rsidRPr="001034E9" w:rsidRDefault="003D09C6" w:rsidP="003D09C6">
            <w:pPr>
              <w:autoSpaceDE w:val="0"/>
              <w:autoSpaceDN w:val="0"/>
              <w:adjustRightInd w:val="0"/>
              <w:jc w:val="center"/>
              <w:rPr>
                <w:spacing w:val="-24"/>
                <w:kern w:val="2"/>
                <w:lang w:eastAsia="en-US"/>
              </w:rPr>
            </w:pPr>
            <w:r>
              <w:rPr>
                <w:spacing w:val="-24"/>
                <w:kern w:val="2"/>
                <w:lang w:eastAsia="en-US"/>
              </w:rPr>
              <w:t>0,0</w:t>
            </w:r>
          </w:p>
        </w:tc>
        <w:tc>
          <w:tcPr>
            <w:tcW w:w="218" w:type="pct"/>
            <w:tcBorders>
              <w:top w:val="single" w:sz="4" w:space="0" w:color="auto"/>
              <w:left w:val="single" w:sz="4" w:space="0" w:color="auto"/>
              <w:bottom w:val="single" w:sz="4" w:space="0" w:color="auto"/>
              <w:right w:val="single" w:sz="4" w:space="0" w:color="auto"/>
            </w:tcBorders>
          </w:tcPr>
          <w:p w:rsidR="003D09C6" w:rsidRPr="001034E9" w:rsidRDefault="003D09C6" w:rsidP="003D09C6">
            <w:pPr>
              <w:autoSpaceDE w:val="0"/>
              <w:autoSpaceDN w:val="0"/>
              <w:adjustRightInd w:val="0"/>
              <w:jc w:val="center"/>
              <w:rPr>
                <w:spacing w:val="-24"/>
                <w:kern w:val="2"/>
                <w:lang w:eastAsia="en-US"/>
              </w:rPr>
            </w:pPr>
            <w:r>
              <w:rPr>
                <w:spacing w:val="-24"/>
                <w:kern w:val="2"/>
                <w:lang w:eastAsia="en-US"/>
              </w:rPr>
              <w:t>50,0</w:t>
            </w:r>
          </w:p>
        </w:tc>
        <w:tc>
          <w:tcPr>
            <w:tcW w:w="210" w:type="pct"/>
            <w:tcBorders>
              <w:top w:val="single" w:sz="4" w:space="0" w:color="auto"/>
              <w:left w:val="single" w:sz="4" w:space="0" w:color="auto"/>
              <w:bottom w:val="single" w:sz="4" w:space="0" w:color="auto"/>
              <w:right w:val="single" w:sz="4" w:space="0" w:color="auto"/>
            </w:tcBorders>
          </w:tcPr>
          <w:p w:rsidR="003D09C6" w:rsidRPr="001034E9" w:rsidRDefault="003D09C6" w:rsidP="003D09C6">
            <w:r>
              <w:rPr>
                <w:spacing w:val="-24"/>
                <w:kern w:val="2"/>
                <w:lang w:eastAsia="en-US"/>
              </w:rPr>
              <w:t>50,0</w:t>
            </w:r>
          </w:p>
        </w:tc>
        <w:tc>
          <w:tcPr>
            <w:tcW w:w="211" w:type="pct"/>
            <w:tcBorders>
              <w:top w:val="single" w:sz="4" w:space="0" w:color="auto"/>
              <w:left w:val="single" w:sz="4" w:space="0" w:color="auto"/>
              <w:bottom w:val="single" w:sz="4" w:space="0" w:color="auto"/>
              <w:right w:val="single" w:sz="4" w:space="0" w:color="auto"/>
            </w:tcBorders>
          </w:tcPr>
          <w:p w:rsidR="003D09C6" w:rsidRPr="001034E9" w:rsidRDefault="003D09C6" w:rsidP="003D09C6">
            <w:r>
              <w:rPr>
                <w:spacing w:val="-24"/>
                <w:kern w:val="2"/>
                <w:lang w:eastAsia="en-US"/>
              </w:rPr>
              <w:t>100,0</w:t>
            </w:r>
          </w:p>
        </w:tc>
        <w:tc>
          <w:tcPr>
            <w:tcW w:w="210" w:type="pct"/>
            <w:tcBorders>
              <w:top w:val="single" w:sz="4" w:space="0" w:color="auto"/>
              <w:left w:val="single" w:sz="4" w:space="0" w:color="auto"/>
              <w:bottom w:val="single" w:sz="4" w:space="0" w:color="auto"/>
              <w:right w:val="single" w:sz="4" w:space="0" w:color="auto"/>
            </w:tcBorders>
          </w:tcPr>
          <w:p w:rsidR="003D09C6" w:rsidRPr="001034E9" w:rsidRDefault="003D09C6" w:rsidP="003D09C6">
            <w:r>
              <w:rPr>
                <w:spacing w:val="-24"/>
                <w:kern w:val="2"/>
                <w:lang w:eastAsia="en-US"/>
              </w:rPr>
              <w:t>50,0</w:t>
            </w:r>
          </w:p>
        </w:tc>
        <w:tc>
          <w:tcPr>
            <w:tcW w:w="211" w:type="pct"/>
            <w:tcBorders>
              <w:top w:val="single" w:sz="4" w:space="0" w:color="auto"/>
              <w:left w:val="single" w:sz="4" w:space="0" w:color="auto"/>
              <w:bottom w:val="single" w:sz="4" w:space="0" w:color="auto"/>
              <w:right w:val="single" w:sz="4" w:space="0" w:color="auto"/>
            </w:tcBorders>
          </w:tcPr>
          <w:p w:rsidR="003D09C6" w:rsidRPr="001034E9" w:rsidRDefault="003D09C6" w:rsidP="003D09C6">
            <w:r>
              <w:rPr>
                <w:spacing w:val="-24"/>
                <w:kern w:val="2"/>
                <w:lang w:eastAsia="en-US"/>
              </w:rPr>
              <w:t>50,0</w:t>
            </w:r>
          </w:p>
        </w:tc>
        <w:tc>
          <w:tcPr>
            <w:tcW w:w="208" w:type="pct"/>
            <w:tcBorders>
              <w:top w:val="single" w:sz="4" w:space="0" w:color="auto"/>
              <w:left w:val="single" w:sz="4" w:space="0" w:color="auto"/>
              <w:bottom w:val="single" w:sz="4" w:space="0" w:color="auto"/>
              <w:right w:val="single" w:sz="4" w:space="0" w:color="auto"/>
            </w:tcBorders>
          </w:tcPr>
          <w:p w:rsidR="003D09C6" w:rsidRPr="001034E9" w:rsidRDefault="003D09C6" w:rsidP="003D09C6">
            <w:r>
              <w:rPr>
                <w:spacing w:val="-24"/>
                <w:kern w:val="2"/>
                <w:lang w:eastAsia="en-US"/>
              </w:rPr>
              <w:t>50,0</w:t>
            </w:r>
          </w:p>
        </w:tc>
        <w:tc>
          <w:tcPr>
            <w:tcW w:w="212" w:type="pct"/>
            <w:tcBorders>
              <w:top w:val="single" w:sz="4" w:space="0" w:color="auto"/>
              <w:left w:val="single" w:sz="4" w:space="0" w:color="auto"/>
              <w:bottom w:val="single" w:sz="4" w:space="0" w:color="auto"/>
              <w:right w:val="single" w:sz="4" w:space="0" w:color="auto"/>
            </w:tcBorders>
          </w:tcPr>
          <w:p w:rsidR="003D09C6" w:rsidRPr="001034E9" w:rsidRDefault="003D09C6" w:rsidP="003D09C6">
            <w:r>
              <w:rPr>
                <w:spacing w:val="-24"/>
                <w:kern w:val="2"/>
                <w:lang w:eastAsia="en-US"/>
              </w:rPr>
              <w:t>50,0</w:t>
            </w:r>
          </w:p>
        </w:tc>
        <w:tc>
          <w:tcPr>
            <w:tcW w:w="211" w:type="pct"/>
            <w:tcBorders>
              <w:top w:val="single" w:sz="4" w:space="0" w:color="auto"/>
              <w:left w:val="single" w:sz="4" w:space="0" w:color="auto"/>
              <w:bottom w:val="single" w:sz="4" w:space="0" w:color="auto"/>
              <w:right w:val="single" w:sz="4" w:space="0" w:color="auto"/>
            </w:tcBorders>
          </w:tcPr>
          <w:p w:rsidR="003D09C6" w:rsidRPr="001034E9" w:rsidRDefault="003D09C6" w:rsidP="003D09C6">
            <w:r>
              <w:rPr>
                <w:spacing w:val="-24"/>
                <w:kern w:val="2"/>
                <w:lang w:eastAsia="en-US"/>
              </w:rPr>
              <w:t>100,0</w:t>
            </w:r>
          </w:p>
        </w:tc>
        <w:tc>
          <w:tcPr>
            <w:tcW w:w="224" w:type="pct"/>
            <w:tcBorders>
              <w:top w:val="single" w:sz="4" w:space="0" w:color="auto"/>
              <w:left w:val="single" w:sz="4" w:space="0" w:color="auto"/>
              <w:bottom w:val="single" w:sz="4" w:space="0" w:color="auto"/>
              <w:right w:val="single" w:sz="4" w:space="0" w:color="auto"/>
            </w:tcBorders>
          </w:tcPr>
          <w:p w:rsidR="003D09C6" w:rsidRPr="001034E9" w:rsidRDefault="003D09C6" w:rsidP="003D09C6">
            <w:r>
              <w:rPr>
                <w:spacing w:val="-24"/>
                <w:kern w:val="2"/>
                <w:lang w:eastAsia="en-US"/>
              </w:rPr>
              <w:t>50,0</w:t>
            </w:r>
          </w:p>
        </w:tc>
      </w:tr>
      <w:tr w:rsidR="003D09C6" w:rsidRPr="001034E9" w:rsidTr="00400286">
        <w:trPr>
          <w:trHeight w:val="1964"/>
        </w:trPr>
        <w:tc>
          <w:tcPr>
            <w:tcW w:w="165" w:type="pct"/>
            <w:vMerge/>
            <w:tcBorders>
              <w:left w:val="single" w:sz="4" w:space="0" w:color="auto"/>
              <w:right w:val="single" w:sz="4" w:space="0" w:color="auto"/>
            </w:tcBorders>
          </w:tcPr>
          <w:p w:rsidR="003D09C6" w:rsidRPr="001034E9" w:rsidRDefault="003D09C6" w:rsidP="003D09C6">
            <w:pPr>
              <w:autoSpaceDE w:val="0"/>
              <w:autoSpaceDN w:val="0"/>
              <w:adjustRightInd w:val="0"/>
              <w:jc w:val="center"/>
              <w:rPr>
                <w:spacing w:val="-6"/>
                <w:kern w:val="2"/>
                <w:lang w:eastAsia="en-US"/>
              </w:rPr>
            </w:pPr>
          </w:p>
        </w:tc>
        <w:tc>
          <w:tcPr>
            <w:tcW w:w="566" w:type="pct"/>
            <w:vMerge/>
            <w:tcBorders>
              <w:top w:val="single" w:sz="4" w:space="0" w:color="auto"/>
              <w:left w:val="single" w:sz="4" w:space="0" w:color="auto"/>
              <w:right w:val="single" w:sz="4" w:space="0" w:color="auto"/>
            </w:tcBorders>
          </w:tcPr>
          <w:p w:rsidR="003D09C6" w:rsidRPr="001034E9" w:rsidRDefault="003D09C6" w:rsidP="003D09C6">
            <w:pPr>
              <w:autoSpaceDE w:val="0"/>
              <w:autoSpaceDN w:val="0"/>
              <w:adjustRightInd w:val="0"/>
              <w:rPr>
                <w:spacing w:val="-6"/>
                <w:kern w:val="2"/>
                <w:lang w:eastAsia="en-US"/>
              </w:rPr>
            </w:pPr>
          </w:p>
        </w:tc>
        <w:tc>
          <w:tcPr>
            <w:tcW w:w="632" w:type="pct"/>
            <w:tcBorders>
              <w:top w:val="single" w:sz="4" w:space="0" w:color="auto"/>
              <w:left w:val="single" w:sz="4" w:space="0" w:color="auto"/>
              <w:bottom w:val="single" w:sz="4" w:space="0" w:color="auto"/>
              <w:right w:val="single" w:sz="4" w:space="0" w:color="auto"/>
            </w:tcBorders>
          </w:tcPr>
          <w:p w:rsidR="003D09C6" w:rsidRPr="001034E9" w:rsidRDefault="003D09C6" w:rsidP="003D09C6">
            <w:pPr>
              <w:autoSpaceDE w:val="0"/>
              <w:autoSpaceDN w:val="0"/>
              <w:adjustRightInd w:val="0"/>
              <w:rPr>
                <w:spacing w:val="-6"/>
                <w:kern w:val="2"/>
                <w:lang w:eastAsia="en-US"/>
              </w:rPr>
            </w:pPr>
            <w:r>
              <w:rPr>
                <w:spacing w:val="-6"/>
                <w:kern w:val="2"/>
                <w:lang w:eastAsia="en-US"/>
              </w:rPr>
              <w:t>Администрация Истоминского сельского поселения</w:t>
            </w:r>
          </w:p>
        </w:tc>
        <w:tc>
          <w:tcPr>
            <w:tcW w:w="171" w:type="pct"/>
            <w:tcBorders>
              <w:top w:val="single" w:sz="4" w:space="0" w:color="auto"/>
              <w:left w:val="single" w:sz="4" w:space="0" w:color="auto"/>
              <w:bottom w:val="single" w:sz="4" w:space="0" w:color="auto"/>
              <w:right w:val="single" w:sz="4" w:space="0" w:color="auto"/>
            </w:tcBorders>
          </w:tcPr>
          <w:p w:rsidR="003D09C6" w:rsidRPr="001034E9" w:rsidRDefault="003D09C6" w:rsidP="003D09C6">
            <w:pPr>
              <w:autoSpaceDE w:val="0"/>
              <w:autoSpaceDN w:val="0"/>
              <w:adjustRightInd w:val="0"/>
              <w:jc w:val="center"/>
              <w:rPr>
                <w:spacing w:val="-22"/>
                <w:kern w:val="2"/>
                <w:lang w:eastAsia="en-US"/>
              </w:rPr>
            </w:pPr>
            <w:r w:rsidRPr="001034E9">
              <w:rPr>
                <w:spacing w:val="-22"/>
                <w:kern w:val="2"/>
              </w:rPr>
              <w:t>802</w:t>
            </w:r>
          </w:p>
        </w:tc>
        <w:tc>
          <w:tcPr>
            <w:tcW w:w="163" w:type="pct"/>
            <w:tcBorders>
              <w:top w:val="single" w:sz="4" w:space="0" w:color="auto"/>
              <w:left w:val="single" w:sz="4" w:space="0" w:color="auto"/>
              <w:bottom w:val="single" w:sz="4" w:space="0" w:color="auto"/>
              <w:right w:val="single" w:sz="4" w:space="0" w:color="auto"/>
            </w:tcBorders>
          </w:tcPr>
          <w:p w:rsidR="003D09C6" w:rsidRPr="001034E9" w:rsidRDefault="003D09C6" w:rsidP="003D09C6">
            <w:pPr>
              <w:jc w:val="center"/>
              <w:rPr>
                <w:spacing w:val="-22"/>
                <w:kern w:val="2"/>
                <w:lang w:eastAsia="en-US"/>
              </w:rPr>
            </w:pPr>
            <w:r w:rsidRPr="001034E9">
              <w:rPr>
                <w:spacing w:val="-22"/>
                <w:kern w:val="2"/>
              </w:rPr>
              <w:t>X</w:t>
            </w:r>
          </w:p>
        </w:tc>
        <w:tc>
          <w:tcPr>
            <w:tcW w:w="286" w:type="pct"/>
            <w:tcBorders>
              <w:top w:val="single" w:sz="4" w:space="0" w:color="auto"/>
              <w:left w:val="single" w:sz="4" w:space="0" w:color="auto"/>
              <w:bottom w:val="single" w:sz="4" w:space="0" w:color="auto"/>
              <w:right w:val="single" w:sz="4" w:space="0" w:color="auto"/>
            </w:tcBorders>
          </w:tcPr>
          <w:p w:rsidR="003D09C6" w:rsidRPr="001034E9" w:rsidRDefault="003D09C6" w:rsidP="003D09C6">
            <w:pPr>
              <w:jc w:val="center"/>
              <w:rPr>
                <w:spacing w:val="-22"/>
                <w:kern w:val="2"/>
                <w:lang w:eastAsia="en-US"/>
              </w:rPr>
            </w:pPr>
            <w:r w:rsidRPr="001034E9">
              <w:rPr>
                <w:spacing w:val="-22"/>
                <w:kern w:val="2"/>
              </w:rPr>
              <w:t>X</w:t>
            </w:r>
          </w:p>
        </w:tc>
        <w:tc>
          <w:tcPr>
            <w:tcW w:w="142" w:type="pct"/>
            <w:tcBorders>
              <w:top w:val="single" w:sz="4" w:space="0" w:color="auto"/>
              <w:left w:val="single" w:sz="4" w:space="0" w:color="auto"/>
              <w:bottom w:val="single" w:sz="4" w:space="0" w:color="auto"/>
              <w:right w:val="single" w:sz="4" w:space="0" w:color="auto"/>
            </w:tcBorders>
          </w:tcPr>
          <w:p w:rsidR="003D09C6" w:rsidRPr="001034E9" w:rsidRDefault="003D09C6" w:rsidP="003D09C6">
            <w:pPr>
              <w:jc w:val="center"/>
              <w:rPr>
                <w:spacing w:val="-22"/>
                <w:kern w:val="2"/>
                <w:lang w:eastAsia="en-US"/>
              </w:rPr>
            </w:pPr>
            <w:r w:rsidRPr="001034E9">
              <w:rPr>
                <w:spacing w:val="-22"/>
                <w:kern w:val="2"/>
              </w:rPr>
              <w:t>X</w:t>
            </w:r>
          </w:p>
        </w:tc>
        <w:tc>
          <w:tcPr>
            <w:tcW w:w="295" w:type="pct"/>
            <w:tcBorders>
              <w:top w:val="single" w:sz="4" w:space="0" w:color="auto"/>
              <w:left w:val="single" w:sz="4" w:space="0" w:color="auto"/>
              <w:bottom w:val="single" w:sz="4" w:space="0" w:color="auto"/>
              <w:right w:val="single" w:sz="4" w:space="0" w:color="auto"/>
            </w:tcBorders>
          </w:tcPr>
          <w:p w:rsidR="003D09C6" w:rsidRPr="001034E9" w:rsidRDefault="003D09C6" w:rsidP="003D09C6">
            <w:pPr>
              <w:rPr>
                <w:spacing w:val="-22"/>
                <w:kern w:val="2"/>
                <w:lang w:eastAsia="en-US"/>
              </w:rPr>
            </w:pPr>
            <w:r>
              <w:rPr>
                <w:spacing w:val="-22"/>
                <w:kern w:val="2"/>
                <w:lang w:eastAsia="en-US"/>
              </w:rPr>
              <w:t>565,0</w:t>
            </w:r>
          </w:p>
        </w:tc>
        <w:tc>
          <w:tcPr>
            <w:tcW w:w="208" w:type="pct"/>
            <w:tcBorders>
              <w:top w:val="single" w:sz="4" w:space="0" w:color="auto"/>
              <w:left w:val="single" w:sz="4" w:space="0" w:color="auto"/>
              <w:bottom w:val="single" w:sz="4" w:space="0" w:color="auto"/>
              <w:right w:val="single" w:sz="4" w:space="0" w:color="auto"/>
            </w:tcBorders>
          </w:tcPr>
          <w:p w:rsidR="003D09C6" w:rsidRPr="001034E9" w:rsidRDefault="003D09C6" w:rsidP="003D09C6">
            <w:pPr>
              <w:autoSpaceDE w:val="0"/>
              <w:autoSpaceDN w:val="0"/>
              <w:adjustRightInd w:val="0"/>
              <w:jc w:val="center"/>
              <w:rPr>
                <w:spacing w:val="-24"/>
                <w:kern w:val="2"/>
                <w:lang w:eastAsia="en-US"/>
              </w:rPr>
            </w:pPr>
            <w:r>
              <w:rPr>
                <w:spacing w:val="-24"/>
                <w:kern w:val="2"/>
                <w:lang w:eastAsia="en-US"/>
              </w:rPr>
              <w:t>15,0</w:t>
            </w:r>
          </w:p>
        </w:tc>
        <w:tc>
          <w:tcPr>
            <w:tcW w:w="226" w:type="pct"/>
            <w:tcBorders>
              <w:top w:val="single" w:sz="4" w:space="0" w:color="auto"/>
              <w:left w:val="single" w:sz="4" w:space="0" w:color="auto"/>
              <w:bottom w:val="single" w:sz="4" w:space="0" w:color="auto"/>
              <w:right w:val="single" w:sz="4" w:space="0" w:color="auto"/>
            </w:tcBorders>
          </w:tcPr>
          <w:p w:rsidR="003D09C6" w:rsidRPr="001034E9" w:rsidRDefault="003D09C6" w:rsidP="003D09C6">
            <w:pPr>
              <w:autoSpaceDE w:val="0"/>
              <w:autoSpaceDN w:val="0"/>
              <w:adjustRightInd w:val="0"/>
              <w:jc w:val="center"/>
              <w:rPr>
                <w:spacing w:val="-24"/>
                <w:kern w:val="2"/>
                <w:lang w:eastAsia="en-US"/>
              </w:rPr>
            </w:pPr>
            <w:r>
              <w:rPr>
                <w:spacing w:val="-24"/>
                <w:kern w:val="2"/>
                <w:lang w:eastAsia="en-US"/>
              </w:rPr>
              <w:t>0,0</w:t>
            </w:r>
          </w:p>
        </w:tc>
        <w:tc>
          <w:tcPr>
            <w:tcW w:w="231" w:type="pct"/>
            <w:tcBorders>
              <w:top w:val="single" w:sz="4" w:space="0" w:color="auto"/>
              <w:left w:val="single" w:sz="4" w:space="0" w:color="auto"/>
              <w:bottom w:val="single" w:sz="4" w:space="0" w:color="auto"/>
              <w:right w:val="single" w:sz="4" w:space="0" w:color="auto"/>
            </w:tcBorders>
          </w:tcPr>
          <w:p w:rsidR="003D09C6" w:rsidRPr="001034E9" w:rsidRDefault="003D09C6" w:rsidP="003D09C6">
            <w:pPr>
              <w:autoSpaceDE w:val="0"/>
              <w:autoSpaceDN w:val="0"/>
              <w:adjustRightInd w:val="0"/>
              <w:jc w:val="center"/>
              <w:rPr>
                <w:spacing w:val="-24"/>
                <w:kern w:val="2"/>
                <w:lang w:eastAsia="en-US"/>
              </w:rPr>
            </w:pPr>
            <w:r>
              <w:rPr>
                <w:spacing w:val="-24"/>
                <w:kern w:val="2"/>
                <w:lang w:eastAsia="en-US"/>
              </w:rPr>
              <w:t>0,0</w:t>
            </w:r>
          </w:p>
        </w:tc>
        <w:tc>
          <w:tcPr>
            <w:tcW w:w="218" w:type="pct"/>
            <w:tcBorders>
              <w:top w:val="single" w:sz="4" w:space="0" w:color="auto"/>
              <w:left w:val="single" w:sz="4" w:space="0" w:color="auto"/>
              <w:bottom w:val="single" w:sz="4" w:space="0" w:color="auto"/>
              <w:right w:val="single" w:sz="4" w:space="0" w:color="auto"/>
            </w:tcBorders>
          </w:tcPr>
          <w:p w:rsidR="003D09C6" w:rsidRPr="001034E9" w:rsidRDefault="003D09C6" w:rsidP="003D09C6">
            <w:pPr>
              <w:autoSpaceDE w:val="0"/>
              <w:autoSpaceDN w:val="0"/>
              <w:adjustRightInd w:val="0"/>
              <w:jc w:val="center"/>
              <w:rPr>
                <w:spacing w:val="-24"/>
                <w:kern w:val="2"/>
                <w:lang w:eastAsia="en-US"/>
              </w:rPr>
            </w:pPr>
            <w:r>
              <w:rPr>
                <w:spacing w:val="-24"/>
                <w:kern w:val="2"/>
                <w:lang w:eastAsia="en-US"/>
              </w:rPr>
              <w:t>50,0</w:t>
            </w:r>
          </w:p>
        </w:tc>
        <w:tc>
          <w:tcPr>
            <w:tcW w:w="210" w:type="pct"/>
            <w:tcBorders>
              <w:top w:val="single" w:sz="4" w:space="0" w:color="auto"/>
              <w:left w:val="single" w:sz="4" w:space="0" w:color="auto"/>
              <w:bottom w:val="single" w:sz="4" w:space="0" w:color="auto"/>
              <w:right w:val="single" w:sz="4" w:space="0" w:color="auto"/>
            </w:tcBorders>
          </w:tcPr>
          <w:p w:rsidR="003D09C6" w:rsidRPr="001034E9" w:rsidRDefault="003D09C6" w:rsidP="003D09C6">
            <w:r>
              <w:rPr>
                <w:spacing w:val="-24"/>
                <w:kern w:val="2"/>
                <w:lang w:eastAsia="en-US"/>
              </w:rPr>
              <w:t>50,0</w:t>
            </w:r>
          </w:p>
        </w:tc>
        <w:tc>
          <w:tcPr>
            <w:tcW w:w="211" w:type="pct"/>
            <w:tcBorders>
              <w:top w:val="single" w:sz="4" w:space="0" w:color="auto"/>
              <w:left w:val="single" w:sz="4" w:space="0" w:color="auto"/>
              <w:bottom w:val="single" w:sz="4" w:space="0" w:color="auto"/>
              <w:right w:val="single" w:sz="4" w:space="0" w:color="auto"/>
            </w:tcBorders>
          </w:tcPr>
          <w:p w:rsidR="003D09C6" w:rsidRPr="001034E9" w:rsidRDefault="003D09C6" w:rsidP="003D09C6">
            <w:r>
              <w:rPr>
                <w:spacing w:val="-24"/>
                <w:kern w:val="2"/>
                <w:lang w:eastAsia="en-US"/>
              </w:rPr>
              <w:t>100,0</w:t>
            </w:r>
          </w:p>
        </w:tc>
        <w:tc>
          <w:tcPr>
            <w:tcW w:w="210" w:type="pct"/>
            <w:tcBorders>
              <w:top w:val="single" w:sz="4" w:space="0" w:color="auto"/>
              <w:left w:val="single" w:sz="4" w:space="0" w:color="auto"/>
              <w:bottom w:val="single" w:sz="4" w:space="0" w:color="auto"/>
              <w:right w:val="single" w:sz="4" w:space="0" w:color="auto"/>
            </w:tcBorders>
          </w:tcPr>
          <w:p w:rsidR="003D09C6" w:rsidRPr="001034E9" w:rsidRDefault="003D09C6" w:rsidP="003D09C6">
            <w:r>
              <w:rPr>
                <w:spacing w:val="-24"/>
                <w:kern w:val="2"/>
                <w:lang w:eastAsia="en-US"/>
              </w:rPr>
              <w:t>50,0</w:t>
            </w:r>
          </w:p>
        </w:tc>
        <w:tc>
          <w:tcPr>
            <w:tcW w:w="211" w:type="pct"/>
            <w:tcBorders>
              <w:top w:val="single" w:sz="4" w:space="0" w:color="auto"/>
              <w:left w:val="single" w:sz="4" w:space="0" w:color="auto"/>
              <w:bottom w:val="single" w:sz="4" w:space="0" w:color="auto"/>
              <w:right w:val="single" w:sz="4" w:space="0" w:color="auto"/>
            </w:tcBorders>
          </w:tcPr>
          <w:p w:rsidR="003D09C6" w:rsidRPr="001034E9" w:rsidRDefault="003D09C6" w:rsidP="003D09C6">
            <w:r>
              <w:rPr>
                <w:spacing w:val="-24"/>
                <w:kern w:val="2"/>
                <w:lang w:eastAsia="en-US"/>
              </w:rPr>
              <w:t>50,0</w:t>
            </w:r>
          </w:p>
        </w:tc>
        <w:tc>
          <w:tcPr>
            <w:tcW w:w="208" w:type="pct"/>
            <w:tcBorders>
              <w:top w:val="single" w:sz="4" w:space="0" w:color="auto"/>
              <w:left w:val="single" w:sz="4" w:space="0" w:color="auto"/>
              <w:bottom w:val="single" w:sz="4" w:space="0" w:color="auto"/>
              <w:right w:val="single" w:sz="4" w:space="0" w:color="auto"/>
            </w:tcBorders>
          </w:tcPr>
          <w:p w:rsidR="003D09C6" w:rsidRPr="001034E9" w:rsidRDefault="003D09C6" w:rsidP="003D09C6">
            <w:r>
              <w:rPr>
                <w:spacing w:val="-24"/>
                <w:kern w:val="2"/>
                <w:lang w:eastAsia="en-US"/>
              </w:rPr>
              <w:t>50,0</w:t>
            </w:r>
          </w:p>
        </w:tc>
        <w:tc>
          <w:tcPr>
            <w:tcW w:w="212" w:type="pct"/>
            <w:tcBorders>
              <w:top w:val="single" w:sz="4" w:space="0" w:color="auto"/>
              <w:left w:val="single" w:sz="4" w:space="0" w:color="auto"/>
              <w:bottom w:val="single" w:sz="4" w:space="0" w:color="auto"/>
              <w:right w:val="single" w:sz="4" w:space="0" w:color="auto"/>
            </w:tcBorders>
          </w:tcPr>
          <w:p w:rsidR="003D09C6" w:rsidRPr="001034E9" w:rsidRDefault="003D09C6" w:rsidP="003D09C6">
            <w:r>
              <w:rPr>
                <w:spacing w:val="-24"/>
                <w:kern w:val="2"/>
                <w:lang w:eastAsia="en-US"/>
              </w:rPr>
              <w:t>50,0</w:t>
            </w:r>
          </w:p>
        </w:tc>
        <w:tc>
          <w:tcPr>
            <w:tcW w:w="211" w:type="pct"/>
            <w:tcBorders>
              <w:top w:val="single" w:sz="4" w:space="0" w:color="auto"/>
              <w:left w:val="single" w:sz="4" w:space="0" w:color="auto"/>
              <w:bottom w:val="single" w:sz="4" w:space="0" w:color="auto"/>
              <w:right w:val="single" w:sz="4" w:space="0" w:color="auto"/>
            </w:tcBorders>
          </w:tcPr>
          <w:p w:rsidR="003D09C6" w:rsidRPr="001034E9" w:rsidRDefault="003D09C6" w:rsidP="003D09C6">
            <w:r>
              <w:rPr>
                <w:spacing w:val="-24"/>
                <w:kern w:val="2"/>
                <w:lang w:eastAsia="en-US"/>
              </w:rPr>
              <w:t>100,0</w:t>
            </w:r>
          </w:p>
        </w:tc>
        <w:tc>
          <w:tcPr>
            <w:tcW w:w="224" w:type="pct"/>
            <w:tcBorders>
              <w:top w:val="single" w:sz="4" w:space="0" w:color="auto"/>
              <w:left w:val="single" w:sz="4" w:space="0" w:color="auto"/>
              <w:bottom w:val="single" w:sz="4" w:space="0" w:color="auto"/>
              <w:right w:val="single" w:sz="4" w:space="0" w:color="auto"/>
            </w:tcBorders>
          </w:tcPr>
          <w:p w:rsidR="003D09C6" w:rsidRPr="001034E9" w:rsidRDefault="003D09C6" w:rsidP="003D09C6">
            <w:r>
              <w:rPr>
                <w:spacing w:val="-24"/>
                <w:kern w:val="2"/>
                <w:lang w:eastAsia="en-US"/>
              </w:rPr>
              <w:t>50,0</w:t>
            </w:r>
          </w:p>
        </w:tc>
      </w:tr>
      <w:tr w:rsidR="003D09C6" w:rsidRPr="001034E9" w:rsidTr="00254639">
        <w:tc>
          <w:tcPr>
            <w:tcW w:w="165" w:type="pct"/>
            <w:vMerge w:val="restart"/>
            <w:tcBorders>
              <w:top w:val="single" w:sz="4" w:space="0" w:color="auto"/>
              <w:left w:val="single" w:sz="4" w:space="0" w:color="auto"/>
              <w:right w:val="single" w:sz="4" w:space="0" w:color="auto"/>
            </w:tcBorders>
          </w:tcPr>
          <w:p w:rsidR="003D09C6" w:rsidRPr="001034E9" w:rsidRDefault="003D09C6" w:rsidP="003D09C6">
            <w:pPr>
              <w:autoSpaceDE w:val="0"/>
              <w:autoSpaceDN w:val="0"/>
              <w:adjustRightInd w:val="0"/>
              <w:jc w:val="center"/>
              <w:rPr>
                <w:spacing w:val="-6"/>
                <w:kern w:val="2"/>
                <w:lang w:eastAsia="en-US"/>
              </w:rPr>
            </w:pPr>
            <w:r w:rsidRPr="001034E9">
              <w:rPr>
                <w:spacing w:val="-6"/>
                <w:kern w:val="2"/>
                <w:lang w:eastAsia="en-US"/>
              </w:rPr>
              <w:t>2.</w:t>
            </w:r>
          </w:p>
        </w:tc>
        <w:tc>
          <w:tcPr>
            <w:tcW w:w="566" w:type="pct"/>
            <w:vMerge w:val="restart"/>
            <w:tcBorders>
              <w:top w:val="single" w:sz="4" w:space="0" w:color="auto"/>
              <w:left w:val="single" w:sz="4" w:space="0" w:color="auto"/>
              <w:bottom w:val="single" w:sz="4" w:space="0" w:color="auto"/>
              <w:right w:val="single" w:sz="4" w:space="0" w:color="auto"/>
            </w:tcBorders>
            <w:hideMark/>
          </w:tcPr>
          <w:p w:rsidR="003D09C6" w:rsidRPr="001034E9" w:rsidRDefault="003D09C6" w:rsidP="003D09C6">
            <w:pPr>
              <w:autoSpaceDE w:val="0"/>
              <w:autoSpaceDN w:val="0"/>
              <w:adjustRightInd w:val="0"/>
              <w:rPr>
                <w:spacing w:val="-6"/>
                <w:kern w:val="2"/>
                <w:lang w:eastAsia="en-US"/>
              </w:rPr>
            </w:pPr>
            <w:r w:rsidRPr="001034E9">
              <w:rPr>
                <w:spacing w:val="-6"/>
                <w:kern w:val="2"/>
                <w:lang w:eastAsia="en-US"/>
              </w:rPr>
              <w:t>Подпрограмма 1 «Развитие муниципального управления и муниципальной службы</w:t>
            </w:r>
            <w:r>
              <w:rPr>
                <w:spacing w:val="-6"/>
                <w:kern w:val="2"/>
                <w:lang w:eastAsia="en-US"/>
              </w:rPr>
              <w:t xml:space="preserve"> Истоминского </w:t>
            </w:r>
            <w:r>
              <w:rPr>
                <w:spacing w:val="-6"/>
                <w:kern w:val="2"/>
                <w:lang w:eastAsia="en-US"/>
              </w:rPr>
              <w:lastRenderedPageBreak/>
              <w:t>сельского поселения»</w:t>
            </w:r>
          </w:p>
        </w:tc>
        <w:tc>
          <w:tcPr>
            <w:tcW w:w="632" w:type="pct"/>
            <w:tcBorders>
              <w:top w:val="single" w:sz="4" w:space="0" w:color="auto"/>
              <w:left w:val="single" w:sz="4" w:space="0" w:color="auto"/>
              <w:bottom w:val="single" w:sz="4" w:space="0" w:color="auto"/>
              <w:right w:val="single" w:sz="4" w:space="0" w:color="auto"/>
            </w:tcBorders>
            <w:hideMark/>
          </w:tcPr>
          <w:p w:rsidR="003D09C6" w:rsidRPr="001034E9" w:rsidRDefault="003D09C6" w:rsidP="003D09C6">
            <w:pPr>
              <w:autoSpaceDE w:val="0"/>
              <w:autoSpaceDN w:val="0"/>
              <w:adjustRightInd w:val="0"/>
              <w:rPr>
                <w:spacing w:val="-6"/>
                <w:kern w:val="2"/>
              </w:rPr>
            </w:pPr>
            <w:r w:rsidRPr="001034E9">
              <w:rPr>
                <w:spacing w:val="-6"/>
                <w:kern w:val="2"/>
              </w:rPr>
              <w:lastRenderedPageBreak/>
              <w:t xml:space="preserve">всего </w:t>
            </w:r>
          </w:p>
          <w:p w:rsidR="003D09C6" w:rsidRPr="001034E9" w:rsidRDefault="003D09C6" w:rsidP="003D09C6">
            <w:pPr>
              <w:autoSpaceDE w:val="0"/>
              <w:autoSpaceDN w:val="0"/>
              <w:adjustRightInd w:val="0"/>
              <w:rPr>
                <w:spacing w:val="-6"/>
                <w:kern w:val="2"/>
              </w:rPr>
            </w:pPr>
            <w:r w:rsidRPr="001034E9">
              <w:rPr>
                <w:spacing w:val="-6"/>
                <w:kern w:val="2"/>
              </w:rPr>
              <w:t>в том числе:</w:t>
            </w:r>
          </w:p>
        </w:tc>
        <w:tc>
          <w:tcPr>
            <w:tcW w:w="171" w:type="pct"/>
            <w:tcBorders>
              <w:top w:val="single" w:sz="4" w:space="0" w:color="auto"/>
              <w:left w:val="single" w:sz="4" w:space="0" w:color="auto"/>
              <w:bottom w:val="single" w:sz="4" w:space="0" w:color="auto"/>
              <w:right w:val="single" w:sz="4" w:space="0" w:color="auto"/>
            </w:tcBorders>
            <w:hideMark/>
          </w:tcPr>
          <w:p w:rsidR="003D09C6" w:rsidRPr="001034E9" w:rsidRDefault="003D09C6" w:rsidP="003D09C6">
            <w:pPr>
              <w:autoSpaceDE w:val="0"/>
              <w:autoSpaceDN w:val="0"/>
              <w:adjustRightInd w:val="0"/>
              <w:jc w:val="center"/>
              <w:rPr>
                <w:spacing w:val="-22"/>
                <w:kern w:val="2"/>
              </w:rPr>
            </w:pPr>
            <w:r w:rsidRPr="001034E9">
              <w:rPr>
                <w:spacing w:val="-22"/>
                <w:kern w:val="2"/>
              </w:rPr>
              <w:t>X</w:t>
            </w:r>
          </w:p>
        </w:tc>
        <w:tc>
          <w:tcPr>
            <w:tcW w:w="163" w:type="pct"/>
            <w:tcBorders>
              <w:top w:val="single" w:sz="4" w:space="0" w:color="auto"/>
              <w:left w:val="single" w:sz="4" w:space="0" w:color="auto"/>
              <w:bottom w:val="single" w:sz="4" w:space="0" w:color="auto"/>
              <w:right w:val="single" w:sz="4" w:space="0" w:color="auto"/>
            </w:tcBorders>
            <w:hideMark/>
          </w:tcPr>
          <w:p w:rsidR="003D09C6" w:rsidRPr="001034E9" w:rsidRDefault="003D09C6" w:rsidP="003D09C6">
            <w:pPr>
              <w:autoSpaceDE w:val="0"/>
              <w:autoSpaceDN w:val="0"/>
              <w:adjustRightInd w:val="0"/>
              <w:jc w:val="center"/>
              <w:rPr>
                <w:spacing w:val="-22"/>
                <w:kern w:val="2"/>
              </w:rPr>
            </w:pPr>
            <w:r w:rsidRPr="001034E9">
              <w:rPr>
                <w:spacing w:val="-22"/>
                <w:kern w:val="2"/>
              </w:rPr>
              <w:t>X</w:t>
            </w:r>
          </w:p>
        </w:tc>
        <w:tc>
          <w:tcPr>
            <w:tcW w:w="286" w:type="pct"/>
            <w:tcBorders>
              <w:top w:val="single" w:sz="4" w:space="0" w:color="auto"/>
              <w:left w:val="single" w:sz="4" w:space="0" w:color="auto"/>
              <w:bottom w:val="single" w:sz="4" w:space="0" w:color="auto"/>
              <w:right w:val="single" w:sz="4" w:space="0" w:color="auto"/>
            </w:tcBorders>
            <w:hideMark/>
          </w:tcPr>
          <w:p w:rsidR="003D09C6" w:rsidRPr="001034E9" w:rsidRDefault="003D09C6" w:rsidP="003D09C6">
            <w:pPr>
              <w:autoSpaceDE w:val="0"/>
              <w:autoSpaceDN w:val="0"/>
              <w:adjustRightInd w:val="0"/>
              <w:jc w:val="center"/>
              <w:rPr>
                <w:spacing w:val="-22"/>
                <w:kern w:val="2"/>
              </w:rPr>
            </w:pPr>
            <w:r w:rsidRPr="001034E9">
              <w:rPr>
                <w:spacing w:val="-22"/>
                <w:kern w:val="2"/>
              </w:rPr>
              <w:t>X</w:t>
            </w:r>
          </w:p>
        </w:tc>
        <w:tc>
          <w:tcPr>
            <w:tcW w:w="142" w:type="pct"/>
            <w:tcBorders>
              <w:top w:val="single" w:sz="4" w:space="0" w:color="auto"/>
              <w:left w:val="single" w:sz="4" w:space="0" w:color="auto"/>
              <w:bottom w:val="single" w:sz="4" w:space="0" w:color="auto"/>
              <w:right w:val="single" w:sz="4" w:space="0" w:color="auto"/>
            </w:tcBorders>
            <w:hideMark/>
          </w:tcPr>
          <w:p w:rsidR="003D09C6" w:rsidRPr="001034E9" w:rsidRDefault="003D09C6" w:rsidP="003D09C6">
            <w:pPr>
              <w:autoSpaceDE w:val="0"/>
              <w:autoSpaceDN w:val="0"/>
              <w:adjustRightInd w:val="0"/>
              <w:jc w:val="center"/>
              <w:rPr>
                <w:spacing w:val="-22"/>
                <w:kern w:val="2"/>
              </w:rPr>
            </w:pPr>
            <w:r w:rsidRPr="001034E9">
              <w:rPr>
                <w:spacing w:val="-22"/>
                <w:kern w:val="2"/>
              </w:rPr>
              <w:t>X</w:t>
            </w:r>
          </w:p>
        </w:tc>
        <w:tc>
          <w:tcPr>
            <w:tcW w:w="295" w:type="pct"/>
            <w:tcBorders>
              <w:top w:val="single" w:sz="4" w:space="0" w:color="auto"/>
              <w:left w:val="single" w:sz="4" w:space="0" w:color="auto"/>
              <w:bottom w:val="single" w:sz="4" w:space="0" w:color="auto"/>
              <w:right w:val="single" w:sz="4" w:space="0" w:color="auto"/>
            </w:tcBorders>
            <w:hideMark/>
          </w:tcPr>
          <w:p w:rsidR="003D09C6" w:rsidRPr="001034E9" w:rsidRDefault="003D09C6" w:rsidP="003D09C6">
            <w:pPr>
              <w:rPr>
                <w:spacing w:val="-22"/>
                <w:kern w:val="2"/>
                <w:lang w:eastAsia="en-US"/>
              </w:rPr>
            </w:pPr>
            <w:r>
              <w:rPr>
                <w:spacing w:val="-22"/>
                <w:kern w:val="2"/>
                <w:lang w:eastAsia="en-US"/>
              </w:rPr>
              <w:t>565,0</w:t>
            </w:r>
          </w:p>
        </w:tc>
        <w:tc>
          <w:tcPr>
            <w:tcW w:w="208" w:type="pct"/>
            <w:tcBorders>
              <w:top w:val="single" w:sz="4" w:space="0" w:color="auto"/>
              <w:left w:val="single" w:sz="4" w:space="0" w:color="auto"/>
              <w:bottom w:val="single" w:sz="4" w:space="0" w:color="auto"/>
              <w:right w:val="single" w:sz="4" w:space="0" w:color="auto"/>
            </w:tcBorders>
          </w:tcPr>
          <w:p w:rsidR="003D09C6" w:rsidRPr="001034E9" w:rsidRDefault="003D09C6" w:rsidP="003D09C6">
            <w:pPr>
              <w:autoSpaceDE w:val="0"/>
              <w:autoSpaceDN w:val="0"/>
              <w:adjustRightInd w:val="0"/>
              <w:jc w:val="center"/>
              <w:rPr>
                <w:spacing w:val="-24"/>
                <w:kern w:val="2"/>
                <w:lang w:eastAsia="en-US"/>
              </w:rPr>
            </w:pPr>
            <w:r>
              <w:rPr>
                <w:spacing w:val="-24"/>
                <w:kern w:val="2"/>
                <w:lang w:eastAsia="en-US"/>
              </w:rPr>
              <w:t>15,0</w:t>
            </w:r>
          </w:p>
        </w:tc>
        <w:tc>
          <w:tcPr>
            <w:tcW w:w="226" w:type="pct"/>
            <w:tcBorders>
              <w:top w:val="single" w:sz="4" w:space="0" w:color="auto"/>
              <w:left w:val="single" w:sz="4" w:space="0" w:color="auto"/>
              <w:bottom w:val="single" w:sz="4" w:space="0" w:color="auto"/>
              <w:right w:val="single" w:sz="4" w:space="0" w:color="auto"/>
            </w:tcBorders>
          </w:tcPr>
          <w:p w:rsidR="003D09C6" w:rsidRPr="001034E9" w:rsidRDefault="003D09C6" w:rsidP="003D09C6">
            <w:pPr>
              <w:autoSpaceDE w:val="0"/>
              <w:autoSpaceDN w:val="0"/>
              <w:adjustRightInd w:val="0"/>
              <w:jc w:val="center"/>
              <w:rPr>
                <w:spacing w:val="-24"/>
                <w:kern w:val="2"/>
                <w:lang w:eastAsia="en-US"/>
              </w:rPr>
            </w:pPr>
            <w:r>
              <w:rPr>
                <w:spacing w:val="-24"/>
                <w:kern w:val="2"/>
                <w:lang w:eastAsia="en-US"/>
              </w:rPr>
              <w:t>0,0</w:t>
            </w:r>
          </w:p>
        </w:tc>
        <w:tc>
          <w:tcPr>
            <w:tcW w:w="231" w:type="pct"/>
            <w:tcBorders>
              <w:top w:val="single" w:sz="4" w:space="0" w:color="auto"/>
              <w:left w:val="single" w:sz="4" w:space="0" w:color="auto"/>
              <w:bottom w:val="single" w:sz="4" w:space="0" w:color="auto"/>
              <w:right w:val="single" w:sz="4" w:space="0" w:color="auto"/>
            </w:tcBorders>
          </w:tcPr>
          <w:p w:rsidR="003D09C6" w:rsidRPr="001034E9" w:rsidRDefault="003D09C6" w:rsidP="003D09C6">
            <w:pPr>
              <w:autoSpaceDE w:val="0"/>
              <w:autoSpaceDN w:val="0"/>
              <w:adjustRightInd w:val="0"/>
              <w:jc w:val="center"/>
              <w:rPr>
                <w:spacing w:val="-24"/>
                <w:kern w:val="2"/>
                <w:lang w:eastAsia="en-US"/>
              </w:rPr>
            </w:pPr>
            <w:r>
              <w:rPr>
                <w:spacing w:val="-24"/>
                <w:kern w:val="2"/>
                <w:lang w:eastAsia="en-US"/>
              </w:rPr>
              <w:t>0,0</w:t>
            </w:r>
          </w:p>
        </w:tc>
        <w:tc>
          <w:tcPr>
            <w:tcW w:w="218" w:type="pct"/>
            <w:tcBorders>
              <w:top w:val="single" w:sz="4" w:space="0" w:color="auto"/>
              <w:left w:val="single" w:sz="4" w:space="0" w:color="auto"/>
              <w:bottom w:val="single" w:sz="4" w:space="0" w:color="auto"/>
              <w:right w:val="single" w:sz="4" w:space="0" w:color="auto"/>
            </w:tcBorders>
          </w:tcPr>
          <w:p w:rsidR="003D09C6" w:rsidRPr="001034E9" w:rsidRDefault="003D09C6" w:rsidP="003D09C6">
            <w:pPr>
              <w:autoSpaceDE w:val="0"/>
              <w:autoSpaceDN w:val="0"/>
              <w:adjustRightInd w:val="0"/>
              <w:jc w:val="center"/>
              <w:rPr>
                <w:spacing w:val="-24"/>
                <w:kern w:val="2"/>
                <w:lang w:eastAsia="en-US"/>
              </w:rPr>
            </w:pPr>
            <w:r>
              <w:rPr>
                <w:spacing w:val="-24"/>
                <w:kern w:val="2"/>
                <w:lang w:eastAsia="en-US"/>
              </w:rPr>
              <w:t>100,0</w:t>
            </w:r>
          </w:p>
        </w:tc>
        <w:tc>
          <w:tcPr>
            <w:tcW w:w="210" w:type="pct"/>
            <w:tcBorders>
              <w:top w:val="single" w:sz="4" w:space="0" w:color="auto"/>
              <w:left w:val="single" w:sz="4" w:space="0" w:color="auto"/>
              <w:bottom w:val="single" w:sz="4" w:space="0" w:color="auto"/>
              <w:right w:val="single" w:sz="4" w:space="0" w:color="auto"/>
            </w:tcBorders>
          </w:tcPr>
          <w:p w:rsidR="003D09C6" w:rsidRPr="001034E9" w:rsidRDefault="003D09C6" w:rsidP="003D09C6">
            <w:r>
              <w:rPr>
                <w:spacing w:val="-24"/>
                <w:kern w:val="2"/>
                <w:lang w:eastAsia="en-US"/>
              </w:rPr>
              <w:t>50,0</w:t>
            </w:r>
          </w:p>
        </w:tc>
        <w:tc>
          <w:tcPr>
            <w:tcW w:w="211" w:type="pct"/>
            <w:tcBorders>
              <w:top w:val="single" w:sz="4" w:space="0" w:color="auto"/>
              <w:left w:val="single" w:sz="4" w:space="0" w:color="auto"/>
              <w:bottom w:val="single" w:sz="4" w:space="0" w:color="auto"/>
              <w:right w:val="single" w:sz="4" w:space="0" w:color="auto"/>
            </w:tcBorders>
            <w:hideMark/>
          </w:tcPr>
          <w:p w:rsidR="003D09C6" w:rsidRPr="001034E9" w:rsidRDefault="003D09C6" w:rsidP="003D09C6">
            <w:r>
              <w:rPr>
                <w:spacing w:val="-24"/>
                <w:kern w:val="2"/>
                <w:lang w:eastAsia="en-US"/>
              </w:rPr>
              <w:t>50,0</w:t>
            </w:r>
          </w:p>
        </w:tc>
        <w:tc>
          <w:tcPr>
            <w:tcW w:w="210" w:type="pct"/>
            <w:tcBorders>
              <w:top w:val="single" w:sz="4" w:space="0" w:color="auto"/>
              <w:left w:val="single" w:sz="4" w:space="0" w:color="auto"/>
              <w:bottom w:val="single" w:sz="4" w:space="0" w:color="auto"/>
              <w:right w:val="single" w:sz="4" w:space="0" w:color="auto"/>
            </w:tcBorders>
            <w:hideMark/>
          </w:tcPr>
          <w:p w:rsidR="003D09C6" w:rsidRPr="001034E9" w:rsidRDefault="003D09C6" w:rsidP="003D09C6">
            <w:r>
              <w:rPr>
                <w:spacing w:val="-24"/>
                <w:kern w:val="2"/>
                <w:lang w:eastAsia="en-US"/>
              </w:rPr>
              <w:t>50,0</w:t>
            </w:r>
          </w:p>
        </w:tc>
        <w:tc>
          <w:tcPr>
            <w:tcW w:w="211" w:type="pct"/>
            <w:tcBorders>
              <w:top w:val="single" w:sz="4" w:space="0" w:color="auto"/>
              <w:left w:val="single" w:sz="4" w:space="0" w:color="auto"/>
              <w:bottom w:val="single" w:sz="4" w:space="0" w:color="auto"/>
              <w:right w:val="single" w:sz="4" w:space="0" w:color="auto"/>
            </w:tcBorders>
          </w:tcPr>
          <w:p w:rsidR="003D09C6" w:rsidRPr="001034E9" w:rsidRDefault="003D09C6" w:rsidP="003D09C6">
            <w:r>
              <w:rPr>
                <w:spacing w:val="-24"/>
                <w:kern w:val="2"/>
                <w:lang w:eastAsia="en-US"/>
              </w:rPr>
              <w:t>50,0</w:t>
            </w:r>
          </w:p>
        </w:tc>
        <w:tc>
          <w:tcPr>
            <w:tcW w:w="208" w:type="pct"/>
            <w:tcBorders>
              <w:top w:val="single" w:sz="4" w:space="0" w:color="auto"/>
              <w:left w:val="single" w:sz="4" w:space="0" w:color="auto"/>
              <w:bottom w:val="single" w:sz="4" w:space="0" w:color="auto"/>
              <w:right w:val="single" w:sz="4" w:space="0" w:color="auto"/>
            </w:tcBorders>
          </w:tcPr>
          <w:p w:rsidR="003D09C6" w:rsidRPr="001034E9" w:rsidRDefault="003D09C6" w:rsidP="003D09C6">
            <w:r>
              <w:rPr>
                <w:spacing w:val="-24"/>
                <w:kern w:val="2"/>
                <w:lang w:eastAsia="en-US"/>
              </w:rPr>
              <w:t>100,0</w:t>
            </w:r>
          </w:p>
        </w:tc>
        <w:tc>
          <w:tcPr>
            <w:tcW w:w="212" w:type="pct"/>
            <w:tcBorders>
              <w:top w:val="single" w:sz="4" w:space="0" w:color="auto"/>
              <w:left w:val="single" w:sz="4" w:space="0" w:color="auto"/>
              <w:bottom w:val="single" w:sz="4" w:space="0" w:color="auto"/>
              <w:right w:val="single" w:sz="4" w:space="0" w:color="auto"/>
            </w:tcBorders>
          </w:tcPr>
          <w:p w:rsidR="003D09C6" w:rsidRPr="001034E9" w:rsidRDefault="003D09C6" w:rsidP="003D09C6">
            <w:r>
              <w:rPr>
                <w:spacing w:val="-24"/>
                <w:kern w:val="2"/>
                <w:lang w:eastAsia="en-US"/>
              </w:rPr>
              <w:t>50,0</w:t>
            </w:r>
          </w:p>
        </w:tc>
        <w:tc>
          <w:tcPr>
            <w:tcW w:w="211" w:type="pct"/>
            <w:tcBorders>
              <w:top w:val="single" w:sz="4" w:space="0" w:color="auto"/>
              <w:left w:val="single" w:sz="4" w:space="0" w:color="auto"/>
              <w:bottom w:val="single" w:sz="4" w:space="0" w:color="auto"/>
              <w:right w:val="single" w:sz="4" w:space="0" w:color="auto"/>
            </w:tcBorders>
          </w:tcPr>
          <w:p w:rsidR="003D09C6" w:rsidRPr="001034E9" w:rsidRDefault="003D09C6" w:rsidP="003D09C6">
            <w:r>
              <w:rPr>
                <w:spacing w:val="-24"/>
                <w:kern w:val="2"/>
                <w:lang w:eastAsia="en-US"/>
              </w:rPr>
              <w:t>50,0</w:t>
            </w:r>
          </w:p>
        </w:tc>
        <w:tc>
          <w:tcPr>
            <w:tcW w:w="224" w:type="pct"/>
            <w:tcBorders>
              <w:top w:val="single" w:sz="4" w:space="0" w:color="auto"/>
              <w:left w:val="single" w:sz="4" w:space="0" w:color="auto"/>
              <w:bottom w:val="single" w:sz="4" w:space="0" w:color="auto"/>
              <w:right w:val="single" w:sz="4" w:space="0" w:color="auto"/>
            </w:tcBorders>
          </w:tcPr>
          <w:p w:rsidR="003D09C6" w:rsidRPr="001034E9" w:rsidRDefault="003D09C6" w:rsidP="003D09C6">
            <w:r>
              <w:rPr>
                <w:spacing w:val="-24"/>
                <w:kern w:val="2"/>
                <w:lang w:eastAsia="en-US"/>
              </w:rPr>
              <w:t>50,0</w:t>
            </w:r>
          </w:p>
        </w:tc>
      </w:tr>
      <w:tr w:rsidR="003D09C6" w:rsidRPr="001034E9" w:rsidTr="00254639">
        <w:tc>
          <w:tcPr>
            <w:tcW w:w="165" w:type="pct"/>
            <w:vMerge/>
            <w:tcBorders>
              <w:left w:val="single" w:sz="4" w:space="0" w:color="auto"/>
              <w:right w:val="single" w:sz="4" w:space="0" w:color="auto"/>
            </w:tcBorders>
          </w:tcPr>
          <w:p w:rsidR="003D09C6" w:rsidRPr="001034E9" w:rsidRDefault="003D09C6" w:rsidP="003D09C6">
            <w:pPr>
              <w:jc w:val="center"/>
              <w:rPr>
                <w:spacing w:val="-6"/>
                <w:kern w:val="2"/>
                <w:lang w:eastAsia="en-US"/>
              </w:rPr>
            </w:pPr>
          </w:p>
        </w:tc>
        <w:tc>
          <w:tcPr>
            <w:tcW w:w="566" w:type="pct"/>
            <w:vMerge/>
            <w:tcBorders>
              <w:top w:val="single" w:sz="4" w:space="0" w:color="auto"/>
              <w:left w:val="single" w:sz="4" w:space="0" w:color="auto"/>
              <w:bottom w:val="single" w:sz="4" w:space="0" w:color="auto"/>
              <w:right w:val="single" w:sz="4" w:space="0" w:color="auto"/>
            </w:tcBorders>
            <w:hideMark/>
          </w:tcPr>
          <w:p w:rsidR="003D09C6" w:rsidRPr="001034E9" w:rsidRDefault="003D09C6" w:rsidP="003D09C6">
            <w:pPr>
              <w:rPr>
                <w:spacing w:val="-6"/>
                <w:kern w:val="2"/>
                <w:lang w:eastAsia="en-US"/>
              </w:rPr>
            </w:pPr>
          </w:p>
        </w:tc>
        <w:tc>
          <w:tcPr>
            <w:tcW w:w="632" w:type="pct"/>
            <w:tcBorders>
              <w:top w:val="single" w:sz="4" w:space="0" w:color="auto"/>
              <w:left w:val="single" w:sz="4" w:space="0" w:color="auto"/>
              <w:bottom w:val="single" w:sz="4" w:space="0" w:color="auto"/>
              <w:right w:val="single" w:sz="4" w:space="0" w:color="auto"/>
            </w:tcBorders>
            <w:hideMark/>
          </w:tcPr>
          <w:p w:rsidR="003D09C6" w:rsidRPr="001034E9" w:rsidRDefault="003D09C6" w:rsidP="003D09C6">
            <w:pPr>
              <w:autoSpaceDE w:val="0"/>
              <w:autoSpaceDN w:val="0"/>
              <w:adjustRightInd w:val="0"/>
              <w:rPr>
                <w:spacing w:val="-6"/>
                <w:kern w:val="2"/>
                <w:lang w:eastAsia="en-US"/>
              </w:rPr>
            </w:pPr>
            <w:r>
              <w:rPr>
                <w:spacing w:val="-6"/>
                <w:kern w:val="2"/>
                <w:lang w:eastAsia="en-US"/>
              </w:rPr>
              <w:t>Заместитель главы Администрации</w:t>
            </w:r>
          </w:p>
        </w:tc>
        <w:tc>
          <w:tcPr>
            <w:tcW w:w="171" w:type="pct"/>
            <w:tcBorders>
              <w:top w:val="single" w:sz="4" w:space="0" w:color="auto"/>
              <w:left w:val="single" w:sz="4" w:space="0" w:color="auto"/>
              <w:bottom w:val="single" w:sz="4" w:space="0" w:color="auto"/>
              <w:right w:val="single" w:sz="4" w:space="0" w:color="auto"/>
            </w:tcBorders>
            <w:hideMark/>
          </w:tcPr>
          <w:p w:rsidR="003D09C6" w:rsidRPr="001034E9" w:rsidRDefault="003D09C6" w:rsidP="003D09C6">
            <w:pPr>
              <w:jc w:val="center"/>
              <w:rPr>
                <w:spacing w:val="-22"/>
                <w:kern w:val="2"/>
              </w:rPr>
            </w:pPr>
            <w:r w:rsidRPr="001034E9">
              <w:rPr>
                <w:spacing w:val="-22"/>
                <w:kern w:val="2"/>
              </w:rPr>
              <w:t>802</w:t>
            </w:r>
          </w:p>
        </w:tc>
        <w:tc>
          <w:tcPr>
            <w:tcW w:w="163" w:type="pct"/>
            <w:tcBorders>
              <w:top w:val="single" w:sz="4" w:space="0" w:color="auto"/>
              <w:left w:val="single" w:sz="4" w:space="0" w:color="auto"/>
              <w:bottom w:val="single" w:sz="4" w:space="0" w:color="auto"/>
              <w:right w:val="single" w:sz="4" w:space="0" w:color="auto"/>
            </w:tcBorders>
            <w:hideMark/>
          </w:tcPr>
          <w:p w:rsidR="003D09C6" w:rsidRPr="001034E9" w:rsidRDefault="003D09C6" w:rsidP="003D09C6">
            <w:pPr>
              <w:jc w:val="center"/>
              <w:rPr>
                <w:spacing w:val="-22"/>
                <w:kern w:val="2"/>
              </w:rPr>
            </w:pPr>
            <w:r w:rsidRPr="001034E9">
              <w:rPr>
                <w:spacing w:val="-22"/>
                <w:kern w:val="2"/>
              </w:rPr>
              <w:t>X</w:t>
            </w:r>
          </w:p>
        </w:tc>
        <w:tc>
          <w:tcPr>
            <w:tcW w:w="286" w:type="pct"/>
            <w:tcBorders>
              <w:top w:val="single" w:sz="4" w:space="0" w:color="auto"/>
              <w:left w:val="single" w:sz="4" w:space="0" w:color="auto"/>
              <w:bottom w:val="single" w:sz="4" w:space="0" w:color="auto"/>
              <w:right w:val="single" w:sz="4" w:space="0" w:color="auto"/>
            </w:tcBorders>
            <w:hideMark/>
          </w:tcPr>
          <w:p w:rsidR="003D09C6" w:rsidRPr="001034E9" w:rsidRDefault="003D09C6" w:rsidP="003D09C6">
            <w:pPr>
              <w:jc w:val="center"/>
              <w:rPr>
                <w:spacing w:val="-22"/>
                <w:kern w:val="2"/>
              </w:rPr>
            </w:pPr>
            <w:r w:rsidRPr="001034E9">
              <w:rPr>
                <w:spacing w:val="-22"/>
                <w:kern w:val="2"/>
              </w:rPr>
              <w:t>X</w:t>
            </w:r>
          </w:p>
        </w:tc>
        <w:tc>
          <w:tcPr>
            <w:tcW w:w="142" w:type="pct"/>
            <w:tcBorders>
              <w:top w:val="single" w:sz="4" w:space="0" w:color="auto"/>
              <w:left w:val="single" w:sz="4" w:space="0" w:color="auto"/>
              <w:bottom w:val="single" w:sz="4" w:space="0" w:color="auto"/>
              <w:right w:val="single" w:sz="4" w:space="0" w:color="auto"/>
            </w:tcBorders>
            <w:hideMark/>
          </w:tcPr>
          <w:p w:rsidR="003D09C6" w:rsidRPr="001034E9" w:rsidRDefault="003D09C6" w:rsidP="003D09C6">
            <w:pPr>
              <w:jc w:val="center"/>
              <w:rPr>
                <w:spacing w:val="-22"/>
                <w:kern w:val="2"/>
              </w:rPr>
            </w:pPr>
            <w:r w:rsidRPr="001034E9">
              <w:rPr>
                <w:spacing w:val="-22"/>
                <w:kern w:val="2"/>
              </w:rPr>
              <w:t>X</w:t>
            </w:r>
          </w:p>
        </w:tc>
        <w:tc>
          <w:tcPr>
            <w:tcW w:w="295" w:type="pct"/>
            <w:tcBorders>
              <w:top w:val="single" w:sz="4" w:space="0" w:color="auto"/>
              <w:left w:val="single" w:sz="4" w:space="0" w:color="auto"/>
              <w:bottom w:val="single" w:sz="4" w:space="0" w:color="auto"/>
              <w:right w:val="single" w:sz="4" w:space="0" w:color="auto"/>
            </w:tcBorders>
          </w:tcPr>
          <w:p w:rsidR="003D09C6" w:rsidRPr="001034E9" w:rsidRDefault="003D09C6" w:rsidP="003D09C6">
            <w:pPr>
              <w:rPr>
                <w:spacing w:val="-22"/>
                <w:kern w:val="2"/>
                <w:lang w:eastAsia="en-US"/>
              </w:rPr>
            </w:pPr>
            <w:r>
              <w:rPr>
                <w:spacing w:val="-22"/>
                <w:kern w:val="2"/>
                <w:lang w:eastAsia="en-US"/>
              </w:rPr>
              <w:t>565,0</w:t>
            </w:r>
          </w:p>
        </w:tc>
        <w:tc>
          <w:tcPr>
            <w:tcW w:w="208" w:type="pct"/>
            <w:tcBorders>
              <w:top w:val="single" w:sz="4" w:space="0" w:color="auto"/>
              <w:left w:val="single" w:sz="4" w:space="0" w:color="auto"/>
              <w:bottom w:val="single" w:sz="4" w:space="0" w:color="auto"/>
              <w:right w:val="single" w:sz="4" w:space="0" w:color="auto"/>
            </w:tcBorders>
          </w:tcPr>
          <w:p w:rsidR="003D09C6" w:rsidRPr="001034E9" w:rsidRDefault="003D09C6" w:rsidP="003D09C6">
            <w:pPr>
              <w:autoSpaceDE w:val="0"/>
              <w:autoSpaceDN w:val="0"/>
              <w:adjustRightInd w:val="0"/>
              <w:jc w:val="center"/>
              <w:rPr>
                <w:spacing w:val="-24"/>
                <w:kern w:val="2"/>
                <w:lang w:eastAsia="en-US"/>
              </w:rPr>
            </w:pPr>
            <w:r>
              <w:rPr>
                <w:spacing w:val="-24"/>
                <w:kern w:val="2"/>
                <w:lang w:eastAsia="en-US"/>
              </w:rPr>
              <w:t>15,0</w:t>
            </w:r>
          </w:p>
        </w:tc>
        <w:tc>
          <w:tcPr>
            <w:tcW w:w="226" w:type="pct"/>
            <w:tcBorders>
              <w:top w:val="single" w:sz="4" w:space="0" w:color="auto"/>
              <w:left w:val="single" w:sz="4" w:space="0" w:color="auto"/>
              <w:bottom w:val="single" w:sz="4" w:space="0" w:color="auto"/>
              <w:right w:val="single" w:sz="4" w:space="0" w:color="auto"/>
            </w:tcBorders>
          </w:tcPr>
          <w:p w:rsidR="003D09C6" w:rsidRPr="001034E9" w:rsidRDefault="003D09C6" w:rsidP="003D09C6">
            <w:pPr>
              <w:autoSpaceDE w:val="0"/>
              <w:autoSpaceDN w:val="0"/>
              <w:adjustRightInd w:val="0"/>
              <w:jc w:val="center"/>
              <w:rPr>
                <w:spacing w:val="-24"/>
                <w:kern w:val="2"/>
                <w:lang w:eastAsia="en-US"/>
              </w:rPr>
            </w:pPr>
            <w:r>
              <w:rPr>
                <w:spacing w:val="-24"/>
                <w:kern w:val="2"/>
                <w:lang w:eastAsia="en-US"/>
              </w:rPr>
              <w:t>0,0</w:t>
            </w:r>
          </w:p>
        </w:tc>
        <w:tc>
          <w:tcPr>
            <w:tcW w:w="231" w:type="pct"/>
            <w:tcBorders>
              <w:top w:val="single" w:sz="4" w:space="0" w:color="auto"/>
              <w:left w:val="single" w:sz="4" w:space="0" w:color="auto"/>
              <w:bottom w:val="single" w:sz="4" w:space="0" w:color="auto"/>
              <w:right w:val="single" w:sz="4" w:space="0" w:color="auto"/>
            </w:tcBorders>
          </w:tcPr>
          <w:p w:rsidR="003D09C6" w:rsidRPr="001034E9" w:rsidRDefault="003D09C6" w:rsidP="003D09C6">
            <w:pPr>
              <w:autoSpaceDE w:val="0"/>
              <w:autoSpaceDN w:val="0"/>
              <w:adjustRightInd w:val="0"/>
              <w:jc w:val="center"/>
              <w:rPr>
                <w:spacing w:val="-24"/>
                <w:kern w:val="2"/>
                <w:lang w:eastAsia="en-US"/>
              </w:rPr>
            </w:pPr>
            <w:r>
              <w:rPr>
                <w:spacing w:val="-24"/>
                <w:kern w:val="2"/>
                <w:lang w:eastAsia="en-US"/>
              </w:rPr>
              <w:t>0,0</w:t>
            </w:r>
          </w:p>
        </w:tc>
        <w:tc>
          <w:tcPr>
            <w:tcW w:w="218" w:type="pct"/>
            <w:tcBorders>
              <w:top w:val="single" w:sz="4" w:space="0" w:color="auto"/>
              <w:left w:val="single" w:sz="4" w:space="0" w:color="auto"/>
              <w:bottom w:val="single" w:sz="4" w:space="0" w:color="auto"/>
              <w:right w:val="single" w:sz="4" w:space="0" w:color="auto"/>
            </w:tcBorders>
          </w:tcPr>
          <w:p w:rsidR="003D09C6" w:rsidRPr="001034E9" w:rsidRDefault="003D09C6" w:rsidP="003D09C6">
            <w:pPr>
              <w:autoSpaceDE w:val="0"/>
              <w:autoSpaceDN w:val="0"/>
              <w:adjustRightInd w:val="0"/>
              <w:jc w:val="center"/>
              <w:rPr>
                <w:spacing w:val="-24"/>
                <w:kern w:val="2"/>
                <w:lang w:eastAsia="en-US"/>
              </w:rPr>
            </w:pPr>
            <w:r>
              <w:rPr>
                <w:spacing w:val="-24"/>
                <w:kern w:val="2"/>
                <w:lang w:eastAsia="en-US"/>
              </w:rPr>
              <w:t>50,0</w:t>
            </w:r>
          </w:p>
        </w:tc>
        <w:tc>
          <w:tcPr>
            <w:tcW w:w="210" w:type="pct"/>
            <w:tcBorders>
              <w:top w:val="single" w:sz="4" w:space="0" w:color="auto"/>
              <w:left w:val="single" w:sz="4" w:space="0" w:color="auto"/>
              <w:bottom w:val="single" w:sz="4" w:space="0" w:color="auto"/>
              <w:right w:val="single" w:sz="4" w:space="0" w:color="auto"/>
            </w:tcBorders>
          </w:tcPr>
          <w:p w:rsidR="003D09C6" w:rsidRPr="001034E9" w:rsidRDefault="003D09C6" w:rsidP="003D09C6">
            <w:r>
              <w:rPr>
                <w:spacing w:val="-24"/>
                <w:kern w:val="2"/>
                <w:lang w:eastAsia="en-US"/>
              </w:rPr>
              <w:t>50,0</w:t>
            </w:r>
          </w:p>
        </w:tc>
        <w:tc>
          <w:tcPr>
            <w:tcW w:w="211" w:type="pct"/>
            <w:tcBorders>
              <w:top w:val="single" w:sz="4" w:space="0" w:color="auto"/>
              <w:left w:val="single" w:sz="4" w:space="0" w:color="auto"/>
              <w:bottom w:val="single" w:sz="4" w:space="0" w:color="auto"/>
              <w:right w:val="single" w:sz="4" w:space="0" w:color="auto"/>
            </w:tcBorders>
          </w:tcPr>
          <w:p w:rsidR="003D09C6" w:rsidRPr="001034E9" w:rsidRDefault="003D09C6" w:rsidP="003D09C6">
            <w:r>
              <w:rPr>
                <w:spacing w:val="-24"/>
                <w:kern w:val="2"/>
                <w:lang w:eastAsia="en-US"/>
              </w:rPr>
              <w:t>100,0</w:t>
            </w:r>
          </w:p>
        </w:tc>
        <w:tc>
          <w:tcPr>
            <w:tcW w:w="210" w:type="pct"/>
            <w:tcBorders>
              <w:top w:val="single" w:sz="4" w:space="0" w:color="auto"/>
              <w:left w:val="single" w:sz="4" w:space="0" w:color="auto"/>
              <w:bottom w:val="single" w:sz="4" w:space="0" w:color="auto"/>
              <w:right w:val="single" w:sz="4" w:space="0" w:color="auto"/>
            </w:tcBorders>
          </w:tcPr>
          <w:p w:rsidR="003D09C6" w:rsidRPr="001034E9" w:rsidRDefault="003D09C6" w:rsidP="003D09C6">
            <w:r>
              <w:rPr>
                <w:spacing w:val="-24"/>
                <w:kern w:val="2"/>
                <w:lang w:eastAsia="en-US"/>
              </w:rPr>
              <w:t>50,0</w:t>
            </w:r>
          </w:p>
        </w:tc>
        <w:tc>
          <w:tcPr>
            <w:tcW w:w="211" w:type="pct"/>
            <w:tcBorders>
              <w:top w:val="single" w:sz="4" w:space="0" w:color="auto"/>
              <w:left w:val="single" w:sz="4" w:space="0" w:color="auto"/>
              <w:bottom w:val="single" w:sz="4" w:space="0" w:color="auto"/>
              <w:right w:val="single" w:sz="4" w:space="0" w:color="auto"/>
            </w:tcBorders>
          </w:tcPr>
          <w:p w:rsidR="003D09C6" w:rsidRPr="001034E9" w:rsidRDefault="003D09C6" w:rsidP="003D09C6">
            <w:r>
              <w:rPr>
                <w:spacing w:val="-24"/>
                <w:kern w:val="2"/>
                <w:lang w:eastAsia="en-US"/>
              </w:rPr>
              <w:t>50,0</w:t>
            </w:r>
          </w:p>
        </w:tc>
        <w:tc>
          <w:tcPr>
            <w:tcW w:w="208" w:type="pct"/>
            <w:tcBorders>
              <w:top w:val="single" w:sz="4" w:space="0" w:color="auto"/>
              <w:left w:val="single" w:sz="4" w:space="0" w:color="auto"/>
              <w:bottom w:val="single" w:sz="4" w:space="0" w:color="auto"/>
              <w:right w:val="single" w:sz="4" w:space="0" w:color="auto"/>
            </w:tcBorders>
          </w:tcPr>
          <w:p w:rsidR="003D09C6" w:rsidRPr="001034E9" w:rsidRDefault="003D09C6" w:rsidP="003D09C6">
            <w:r>
              <w:rPr>
                <w:spacing w:val="-24"/>
                <w:kern w:val="2"/>
                <w:lang w:eastAsia="en-US"/>
              </w:rPr>
              <w:t>50,0</w:t>
            </w:r>
          </w:p>
        </w:tc>
        <w:tc>
          <w:tcPr>
            <w:tcW w:w="212" w:type="pct"/>
            <w:tcBorders>
              <w:top w:val="single" w:sz="4" w:space="0" w:color="auto"/>
              <w:left w:val="single" w:sz="4" w:space="0" w:color="auto"/>
              <w:bottom w:val="single" w:sz="4" w:space="0" w:color="auto"/>
              <w:right w:val="single" w:sz="4" w:space="0" w:color="auto"/>
            </w:tcBorders>
          </w:tcPr>
          <w:p w:rsidR="003D09C6" w:rsidRPr="001034E9" w:rsidRDefault="003D09C6" w:rsidP="003D09C6">
            <w:r>
              <w:rPr>
                <w:spacing w:val="-24"/>
                <w:kern w:val="2"/>
                <w:lang w:eastAsia="en-US"/>
              </w:rPr>
              <w:t>50,0</w:t>
            </w:r>
          </w:p>
        </w:tc>
        <w:tc>
          <w:tcPr>
            <w:tcW w:w="211" w:type="pct"/>
            <w:tcBorders>
              <w:top w:val="single" w:sz="4" w:space="0" w:color="auto"/>
              <w:left w:val="single" w:sz="4" w:space="0" w:color="auto"/>
              <w:bottom w:val="single" w:sz="4" w:space="0" w:color="auto"/>
              <w:right w:val="single" w:sz="4" w:space="0" w:color="auto"/>
            </w:tcBorders>
          </w:tcPr>
          <w:p w:rsidR="003D09C6" w:rsidRPr="001034E9" w:rsidRDefault="003D09C6" w:rsidP="003D09C6">
            <w:r>
              <w:rPr>
                <w:spacing w:val="-24"/>
                <w:kern w:val="2"/>
                <w:lang w:eastAsia="en-US"/>
              </w:rPr>
              <w:t>100,0</w:t>
            </w:r>
          </w:p>
        </w:tc>
        <w:tc>
          <w:tcPr>
            <w:tcW w:w="224" w:type="pct"/>
            <w:tcBorders>
              <w:top w:val="single" w:sz="4" w:space="0" w:color="auto"/>
              <w:left w:val="single" w:sz="4" w:space="0" w:color="auto"/>
              <w:bottom w:val="single" w:sz="4" w:space="0" w:color="auto"/>
              <w:right w:val="single" w:sz="4" w:space="0" w:color="auto"/>
            </w:tcBorders>
          </w:tcPr>
          <w:p w:rsidR="003D09C6" w:rsidRPr="001034E9" w:rsidRDefault="003D09C6" w:rsidP="003D09C6">
            <w:r>
              <w:rPr>
                <w:spacing w:val="-24"/>
                <w:kern w:val="2"/>
                <w:lang w:eastAsia="en-US"/>
              </w:rPr>
              <w:t>50,0</w:t>
            </w:r>
          </w:p>
        </w:tc>
      </w:tr>
      <w:tr w:rsidR="003D09C6" w:rsidRPr="001034E9" w:rsidTr="00254639">
        <w:tc>
          <w:tcPr>
            <w:tcW w:w="165" w:type="pct"/>
            <w:tcBorders>
              <w:left w:val="single" w:sz="4" w:space="0" w:color="auto"/>
              <w:right w:val="single" w:sz="4" w:space="0" w:color="auto"/>
            </w:tcBorders>
          </w:tcPr>
          <w:p w:rsidR="003D09C6" w:rsidRPr="001034E9" w:rsidRDefault="003D09C6" w:rsidP="003D09C6">
            <w:pPr>
              <w:autoSpaceDE w:val="0"/>
              <w:autoSpaceDN w:val="0"/>
              <w:adjustRightInd w:val="0"/>
              <w:jc w:val="center"/>
              <w:rPr>
                <w:spacing w:val="-6"/>
                <w:kern w:val="2"/>
                <w:lang w:eastAsia="en-US"/>
              </w:rPr>
            </w:pPr>
            <w:r>
              <w:rPr>
                <w:spacing w:val="-6"/>
                <w:kern w:val="2"/>
                <w:lang w:eastAsia="en-US"/>
              </w:rPr>
              <w:t>3.</w:t>
            </w:r>
          </w:p>
        </w:tc>
        <w:tc>
          <w:tcPr>
            <w:tcW w:w="566" w:type="pct"/>
            <w:tcBorders>
              <w:top w:val="single" w:sz="4" w:space="0" w:color="auto"/>
              <w:left w:val="single" w:sz="4" w:space="0" w:color="auto"/>
              <w:bottom w:val="single" w:sz="4" w:space="0" w:color="auto"/>
              <w:right w:val="single" w:sz="4" w:space="0" w:color="auto"/>
            </w:tcBorders>
          </w:tcPr>
          <w:p w:rsidR="003D09C6" w:rsidRPr="001034E9" w:rsidRDefault="003D09C6" w:rsidP="003D09C6">
            <w:pPr>
              <w:autoSpaceDE w:val="0"/>
              <w:autoSpaceDN w:val="0"/>
              <w:adjustRightInd w:val="0"/>
              <w:spacing w:line="230" w:lineRule="auto"/>
              <w:rPr>
                <w:spacing w:val="-6"/>
                <w:kern w:val="2"/>
                <w:lang w:eastAsia="en-US"/>
              </w:rPr>
            </w:pPr>
            <w:r w:rsidRPr="001034E9">
              <w:rPr>
                <w:spacing w:val="-6"/>
                <w:kern w:val="2"/>
                <w:lang w:eastAsia="en-US"/>
              </w:rPr>
              <w:t xml:space="preserve">Основное мероприятие 1.1. </w:t>
            </w:r>
            <w:r>
              <w:rPr>
                <w:spacing w:val="-6"/>
                <w:kern w:val="2"/>
                <w:lang w:eastAsia="en-US"/>
              </w:rPr>
              <w:t>Совершенствование правовой и методической основы муниципальной службы</w:t>
            </w:r>
          </w:p>
        </w:tc>
        <w:tc>
          <w:tcPr>
            <w:tcW w:w="632" w:type="pct"/>
            <w:tcBorders>
              <w:top w:val="single" w:sz="4" w:space="0" w:color="auto"/>
              <w:left w:val="single" w:sz="4" w:space="0" w:color="auto"/>
              <w:bottom w:val="single" w:sz="4" w:space="0" w:color="auto"/>
              <w:right w:val="single" w:sz="4" w:space="0" w:color="auto"/>
            </w:tcBorders>
          </w:tcPr>
          <w:p w:rsidR="003D09C6" w:rsidRPr="001034E9" w:rsidRDefault="003D09C6" w:rsidP="003D09C6">
            <w:pPr>
              <w:autoSpaceDE w:val="0"/>
              <w:autoSpaceDN w:val="0"/>
              <w:adjustRightInd w:val="0"/>
              <w:spacing w:line="230" w:lineRule="auto"/>
              <w:rPr>
                <w:spacing w:val="-6"/>
                <w:kern w:val="2"/>
                <w:lang w:eastAsia="en-US"/>
              </w:rPr>
            </w:pPr>
            <w:r>
              <w:rPr>
                <w:spacing w:val="-6"/>
                <w:kern w:val="2"/>
                <w:lang w:eastAsia="en-US"/>
              </w:rPr>
              <w:t xml:space="preserve">Заместитель главы Администрации </w:t>
            </w:r>
          </w:p>
        </w:tc>
        <w:tc>
          <w:tcPr>
            <w:tcW w:w="171" w:type="pct"/>
            <w:tcBorders>
              <w:top w:val="single" w:sz="4" w:space="0" w:color="auto"/>
              <w:left w:val="single" w:sz="4" w:space="0" w:color="auto"/>
              <w:bottom w:val="single" w:sz="4" w:space="0" w:color="auto"/>
              <w:right w:val="single" w:sz="4" w:space="0" w:color="auto"/>
            </w:tcBorders>
          </w:tcPr>
          <w:p w:rsidR="003D09C6" w:rsidRPr="001034E9" w:rsidRDefault="003D09C6" w:rsidP="003D09C6">
            <w:pPr>
              <w:autoSpaceDE w:val="0"/>
              <w:autoSpaceDN w:val="0"/>
              <w:adjustRightInd w:val="0"/>
              <w:spacing w:line="230" w:lineRule="auto"/>
              <w:jc w:val="center"/>
              <w:rPr>
                <w:spacing w:val="-22"/>
                <w:kern w:val="2"/>
                <w:lang w:eastAsia="en-US"/>
              </w:rPr>
            </w:pPr>
            <w:r w:rsidRPr="001034E9">
              <w:rPr>
                <w:spacing w:val="-22"/>
                <w:kern w:val="2"/>
                <w:lang w:eastAsia="en-US"/>
              </w:rPr>
              <w:t>802</w:t>
            </w:r>
          </w:p>
        </w:tc>
        <w:tc>
          <w:tcPr>
            <w:tcW w:w="163" w:type="pct"/>
            <w:tcBorders>
              <w:top w:val="single" w:sz="4" w:space="0" w:color="auto"/>
              <w:left w:val="single" w:sz="4" w:space="0" w:color="auto"/>
              <w:bottom w:val="single" w:sz="4" w:space="0" w:color="auto"/>
              <w:right w:val="single" w:sz="4" w:space="0" w:color="auto"/>
            </w:tcBorders>
          </w:tcPr>
          <w:p w:rsidR="003D09C6" w:rsidRPr="001034E9" w:rsidRDefault="003D09C6" w:rsidP="003D09C6">
            <w:pPr>
              <w:autoSpaceDE w:val="0"/>
              <w:autoSpaceDN w:val="0"/>
              <w:adjustRightInd w:val="0"/>
              <w:spacing w:line="230" w:lineRule="auto"/>
              <w:jc w:val="center"/>
              <w:rPr>
                <w:spacing w:val="-22"/>
                <w:kern w:val="2"/>
                <w:lang w:eastAsia="en-US"/>
              </w:rPr>
            </w:pPr>
            <w:r w:rsidRPr="001034E9">
              <w:rPr>
                <w:spacing w:val="-22"/>
                <w:kern w:val="2"/>
                <w:lang w:eastAsia="en-US"/>
              </w:rPr>
              <w:t>X</w:t>
            </w:r>
          </w:p>
        </w:tc>
        <w:tc>
          <w:tcPr>
            <w:tcW w:w="286" w:type="pct"/>
            <w:tcBorders>
              <w:top w:val="single" w:sz="4" w:space="0" w:color="auto"/>
              <w:left w:val="single" w:sz="4" w:space="0" w:color="auto"/>
              <w:bottom w:val="single" w:sz="4" w:space="0" w:color="auto"/>
              <w:right w:val="single" w:sz="4" w:space="0" w:color="auto"/>
            </w:tcBorders>
          </w:tcPr>
          <w:p w:rsidR="003D09C6" w:rsidRPr="001034E9" w:rsidRDefault="003D09C6" w:rsidP="003D09C6">
            <w:pPr>
              <w:autoSpaceDE w:val="0"/>
              <w:autoSpaceDN w:val="0"/>
              <w:adjustRightInd w:val="0"/>
              <w:spacing w:line="230" w:lineRule="auto"/>
              <w:jc w:val="center"/>
              <w:rPr>
                <w:spacing w:val="-22"/>
                <w:kern w:val="2"/>
                <w:lang w:eastAsia="en-US"/>
              </w:rPr>
            </w:pPr>
            <w:r w:rsidRPr="001034E9">
              <w:rPr>
                <w:spacing w:val="-22"/>
                <w:kern w:val="2"/>
                <w:lang w:eastAsia="en-US"/>
              </w:rPr>
              <w:t>X</w:t>
            </w:r>
          </w:p>
        </w:tc>
        <w:tc>
          <w:tcPr>
            <w:tcW w:w="142" w:type="pct"/>
            <w:tcBorders>
              <w:top w:val="single" w:sz="4" w:space="0" w:color="auto"/>
              <w:left w:val="single" w:sz="4" w:space="0" w:color="auto"/>
              <w:bottom w:val="single" w:sz="4" w:space="0" w:color="auto"/>
              <w:right w:val="single" w:sz="4" w:space="0" w:color="auto"/>
            </w:tcBorders>
          </w:tcPr>
          <w:p w:rsidR="003D09C6" w:rsidRPr="001034E9" w:rsidRDefault="003D09C6" w:rsidP="003D09C6">
            <w:pPr>
              <w:autoSpaceDE w:val="0"/>
              <w:autoSpaceDN w:val="0"/>
              <w:adjustRightInd w:val="0"/>
              <w:spacing w:line="230" w:lineRule="auto"/>
              <w:jc w:val="center"/>
              <w:rPr>
                <w:spacing w:val="-22"/>
                <w:kern w:val="2"/>
                <w:lang w:eastAsia="en-US"/>
              </w:rPr>
            </w:pPr>
            <w:r w:rsidRPr="001034E9">
              <w:rPr>
                <w:spacing w:val="-22"/>
                <w:kern w:val="2"/>
                <w:lang w:eastAsia="en-US"/>
              </w:rPr>
              <w:t>X</w:t>
            </w:r>
          </w:p>
        </w:tc>
        <w:tc>
          <w:tcPr>
            <w:tcW w:w="295" w:type="pct"/>
            <w:tcBorders>
              <w:top w:val="single" w:sz="4" w:space="0" w:color="auto"/>
              <w:left w:val="single" w:sz="4" w:space="0" w:color="auto"/>
              <w:bottom w:val="single" w:sz="4" w:space="0" w:color="auto"/>
              <w:right w:val="single" w:sz="4" w:space="0" w:color="auto"/>
            </w:tcBorders>
          </w:tcPr>
          <w:p w:rsidR="003D09C6" w:rsidRPr="001034E9" w:rsidRDefault="003D09C6" w:rsidP="003D09C6">
            <w:pPr>
              <w:autoSpaceDE w:val="0"/>
              <w:autoSpaceDN w:val="0"/>
              <w:adjustRightInd w:val="0"/>
              <w:spacing w:line="230" w:lineRule="auto"/>
              <w:jc w:val="center"/>
              <w:rPr>
                <w:kern w:val="2"/>
                <w:lang w:eastAsia="en-US"/>
              </w:rPr>
            </w:pPr>
            <w:r w:rsidRPr="001034E9">
              <w:rPr>
                <w:kern w:val="2"/>
                <w:lang w:eastAsia="en-US"/>
              </w:rPr>
              <w:t>–</w:t>
            </w:r>
          </w:p>
        </w:tc>
        <w:tc>
          <w:tcPr>
            <w:tcW w:w="208" w:type="pct"/>
            <w:tcBorders>
              <w:top w:val="single" w:sz="4" w:space="0" w:color="auto"/>
              <w:left w:val="single" w:sz="4" w:space="0" w:color="auto"/>
              <w:bottom w:val="single" w:sz="4" w:space="0" w:color="auto"/>
              <w:right w:val="single" w:sz="4" w:space="0" w:color="auto"/>
            </w:tcBorders>
          </w:tcPr>
          <w:p w:rsidR="003D09C6" w:rsidRPr="001034E9" w:rsidRDefault="003D09C6" w:rsidP="003D09C6">
            <w:pPr>
              <w:autoSpaceDE w:val="0"/>
              <w:autoSpaceDN w:val="0"/>
              <w:adjustRightInd w:val="0"/>
              <w:spacing w:line="230" w:lineRule="auto"/>
              <w:jc w:val="center"/>
              <w:rPr>
                <w:kern w:val="2"/>
                <w:lang w:eastAsia="en-US"/>
              </w:rPr>
            </w:pPr>
            <w:r w:rsidRPr="001034E9">
              <w:rPr>
                <w:kern w:val="2"/>
                <w:lang w:eastAsia="en-US"/>
              </w:rPr>
              <w:t>–</w:t>
            </w:r>
          </w:p>
        </w:tc>
        <w:tc>
          <w:tcPr>
            <w:tcW w:w="226" w:type="pct"/>
            <w:tcBorders>
              <w:top w:val="single" w:sz="4" w:space="0" w:color="auto"/>
              <w:left w:val="single" w:sz="4" w:space="0" w:color="auto"/>
              <w:bottom w:val="single" w:sz="4" w:space="0" w:color="auto"/>
              <w:right w:val="single" w:sz="4" w:space="0" w:color="auto"/>
            </w:tcBorders>
          </w:tcPr>
          <w:p w:rsidR="003D09C6" w:rsidRPr="001034E9" w:rsidRDefault="003D09C6" w:rsidP="003D09C6">
            <w:pPr>
              <w:autoSpaceDE w:val="0"/>
              <w:autoSpaceDN w:val="0"/>
              <w:adjustRightInd w:val="0"/>
              <w:spacing w:line="230" w:lineRule="auto"/>
              <w:jc w:val="center"/>
              <w:rPr>
                <w:kern w:val="2"/>
                <w:lang w:eastAsia="en-US"/>
              </w:rPr>
            </w:pPr>
            <w:r w:rsidRPr="001034E9">
              <w:rPr>
                <w:kern w:val="2"/>
                <w:lang w:eastAsia="en-US"/>
              </w:rPr>
              <w:t>–</w:t>
            </w:r>
          </w:p>
        </w:tc>
        <w:tc>
          <w:tcPr>
            <w:tcW w:w="231" w:type="pct"/>
            <w:tcBorders>
              <w:top w:val="single" w:sz="4" w:space="0" w:color="auto"/>
              <w:left w:val="single" w:sz="4" w:space="0" w:color="auto"/>
              <w:bottom w:val="single" w:sz="4" w:space="0" w:color="auto"/>
              <w:right w:val="single" w:sz="4" w:space="0" w:color="auto"/>
            </w:tcBorders>
          </w:tcPr>
          <w:p w:rsidR="003D09C6" w:rsidRPr="001034E9" w:rsidRDefault="003D09C6" w:rsidP="003D09C6">
            <w:pPr>
              <w:autoSpaceDE w:val="0"/>
              <w:autoSpaceDN w:val="0"/>
              <w:adjustRightInd w:val="0"/>
              <w:spacing w:line="230" w:lineRule="auto"/>
              <w:jc w:val="center"/>
              <w:rPr>
                <w:kern w:val="2"/>
                <w:lang w:eastAsia="en-US"/>
              </w:rPr>
            </w:pPr>
            <w:r w:rsidRPr="001034E9">
              <w:rPr>
                <w:kern w:val="2"/>
                <w:lang w:eastAsia="en-US"/>
              </w:rPr>
              <w:t>–</w:t>
            </w:r>
          </w:p>
        </w:tc>
        <w:tc>
          <w:tcPr>
            <w:tcW w:w="218" w:type="pct"/>
            <w:tcBorders>
              <w:top w:val="single" w:sz="4" w:space="0" w:color="auto"/>
              <w:left w:val="single" w:sz="4" w:space="0" w:color="auto"/>
              <w:bottom w:val="single" w:sz="4" w:space="0" w:color="auto"/>
              <w:right w:val="single" w:sz="4" w:space="0" w:color="auto"/>
            </w:tcBorders>
          </w:tcPr>
          <w:p w:rsidR="003D09C6" w:rsidRPr="001034E9" w:rsidRDefault="003D09C6" w:rsidP="003D09C6">
            <w:pPr>
              <w:autoSpaceDE w:val="0"/>
              <w:autoSpaceDN w:val="0"/>
              <w:adjustRightInd w:val="0"/>
              <w:spacing w:line="230" w:lineRule="auto"/>
              <w:jc w:val="center"/>
              <w:rPr>
                <w:kern w:val="2"/>
                <w:lang w:eastAsia="en-US"/>
              </w:rPr>
            </w:pPr>
            <w:r w:rsidRPr="001034E9">
              <w:rPr>
                <w:kern w:val="2"/>
                <w:lang w:eastAsia="en-US"/>
              </w:rPr>
              <w:t>–</w:t>
            </w:r>
          </w:p>
        </w:tc>
        <w:tc>
          <w:tcPr>
            <w:tcW w:w="210" w:type="pct"/>
            <w:tcBorders>
              <w:top w:val="single" w:sz="4" w:space="0" w:color="auto"/>
              <w:left w:val="single" w:sz="4" w:space="0" w:color="auto"/>
              <w:bottom w:val="single" w:sz="4" w:space="0" w:color="auto"/>
              <w:right w:val="single" w:sz="4" w:space="0" w:color="auto"/>
            </w:tcBorders>
          </w:tcPr>
          <w:p w:rsidR="003D09C6" w:rsidRPr="001034E9" w:rsidRDefault="003D09C6" w:rsidP="003D09C6">
            <w:pPr>
              <w:autoSpaceDE w:val="0"/>
              <w:autoSpaceDN w:val="0"/>
              <w:adjustRightInd w:val="0"/>
              <w:jc w:val="center"/>
              <w:rPr>
                <w:kern w:val="2"/>
                <w:lang w:eastAsia="en-US"/>
              </w:rPr>
            </w:pPr>
            <w:r w:rsidRPr="001034E9">
              <w:rPr>
                <w:kern w:val="2"/>
                <w:lang w:eastAsia="en-US"/>
              </w:rPr>
              <w:t>–</w:t>
            </w:r>
          </w:p>
        </w:tc>
        <w:tc>
          <w:tcPr>
            <w:tcW w:w="211" w:type="pct"/>
            <w:tcBorders>
              <w:top w:val="single" w:sz="4" w:space="0" w:color="auto"/>
              <w:left w:val="single" w:sz="4" w:space="0" w:color="auto"/>
              <w:bottom w:val="single" w:sz="4" w:space="0" w:color="auto"/>
              <w:right w:val="single" w:sz="4" w:space="0" w:color="auto"/>
            </w:tcBorders>
          </w:tcPr>
          <w:p w:rsidR="003D09C6" w:rsidRPr="001034E9" w:rsidRDefault="003D09C6" w:rsidP="003D09C6">
            <w:pPr>
              <w:autoSpaceDE w:val="0"/>
              <w:autoSpaceDN w:val="0"/>
              <w:adjustRightInd w:val="0"/>
              <w:jc w:val="center"/>
              <w:rPr>
                <w:kern w:val="2"/>
                <w:lang w:eastAsia="en-US"/>
              </w:rPr>
            </w:pPr>
            <w:r w:rsidRPr="001034E9">
              <w:rPr>
                <w:kern w:val="2"/>
                <w:lang w:eastAsia="en-US"/>
              </w:rPr>
              <w:t>–</w:t>
            </w:r>
          </w:p>
        </w:tc>
        <w:tc>
          <w:tcPr>
            <w:tcW w:w="210" w:type="pct"/>
            <w:tcBorders>
              <w:top w:val="single" w:sz="4" w:space="0" w:color="auto"/>
              <w:left w:val="single" w:sz="4" w:space="0" w:color="auto"/>
              <w:bottom w:val="single" w:sz="4" w:space="0" w:color="auto"/>
              <w:right w:val="single" w:sz="4" w:space="0" w:color="auto"/>
            </w:tcBorders>
          </w:tcPr>
          <w:p w:rsidR="003D09C6" w:rsidRPr="001034E9" w:rsidRDefault="003D09C6" w:rsidP="003D09C6">
            <w:pPr>
              <w:autoSpaceDE w:val="0"/>
              <w:autoSpaceDN w:val="0"/>
              <w:adjustRightInd w:val="0"/>
              <w:jc w:val="center"/>
              <w:rPr>
                <w:kern w:val="2"/>
                <w:lang w:eastAsia="en-US"/>
              </w:rPr>
            </w:pPr>
            <w:r w:rsidRPr="001034E9">
              <w:rPr>
                <w:kern w:val="2"/>
                <w:lang w:eastAsia="en-US"/>
              </w:rPr>
              <w:t>–</w:t>
            </w:r>
          </w:p>
        </w:tc>
        <w:tc>
          <w:tcPr>
            <w:tcW w:w="211" w:type="pct"/>
            <w:tcBorders>
              <w:top w:val="single" w:sz="4" w:space="0" w:color="auto"/>
              <w:left w:val="single" w:sz="4" w:space="0" w:color="auto"/>
              <w:bottom w:val="single" w:sz="4" w:space="0" w:color="auto"/>
              <w:right w:val="single" w:sz="4" w:space="0" w:color="auto"/>
            </w:tcBorders>
          </w:tcPr>
          <w:p w:rsidR="003D09C6" w:rsidRPr="001034E9" w:rsidRDefault="003D09C6" w:rsidP="003D09C6">
            <w:pPr>
              <w:autoSpaceDE w:val="0"/>
              <w:autoSpaceDN w:val="0"/>
              <w:adjustRightInd w:val="0"/>
              <w:jc w:val="center"/>
              <w:rPr>
                <w:kern w:val="2"/>
                <w:lang w:eastAsia="en-US"/>
              </w:rPr>
            </w:pPr>
            <w:r w:rsidRPr="001034E9">
              <w:rPr>
                <w:kern w:val="2"/>
                <w:lang w:eastAsia="en-US"/>
              </w:rPr>
              <w:t>–</w:t>
            </w:r>
          </w:p>
        </w:tc>
        <w:tc>
          <w:tcPr>
            <w:tcW w:w="208" w:type="pct"/>
            <w:tcBorders>
              <w:top w:val="single" w:sz="4" w:space="0" w:color="auto"/>
              <w:left w:val="single" w:sz="4" w:space="0" w:color="auto"/>
              <w:bottom w:val="single" w:sz="4" w:space="0" w:color="auto"/>
              <w:right w:val="single" w:sz="4" w:space="0" w:color="auto"/>
            </w:tcBorders>
          </w:tcPr>
          <w:p w:rsidR="003D09C6" w:rsidRPr="001034E9" w:rsidRDefault="003D09C6" w:rsidP="003D09C6">
            <w:pPr>
              <w:autoSpaceDE w:val="0"/>
              <w:autoSpaceDN w:val="0"/>
              <w:adjustRightInd w:val="0"/>
              <w:jc w:val="center"/>
              <w:rPr>
                <w:kern w:val="2"/>
                <w:lang w:eastAsia="en-US"/>
              </w:rPr>
            </w:pPr>
            <w:r w:rsidRPr="001034E9">
              <w:rPr>
                <w:kern w:val="2"/>
                <w:lang w:eastAsia="en-US"/>
              </w:rPr>
              <w:t>–</w:t>
            </w:r>
          </w:p>
        </w:tc>
        <w:tc>
          <w:tcPr>
            <w:tcW w:w="212" w:type="pct"/>
            <w:tcBorders>
              <w:top w:val="single" w:sz="4" w:space="0" w:color="auto"/>
              <w:left w:val="single" w:sz="4" w:space="0" w:color="auto"/>
              <w:bottom w:val="single" w:sz="4" w:space="0" w:color="auto"/>
              <w:right w:val="single" w:sz="4" w:space="0" w:color="auto"/>
            </w:tcBorders>
          </w:tcPr>
          <w:p w:rsidR="003D09C6" w:rsidRPr="001034E9" w:rsidRDefault="003D09C6" w:rsidP="003D09C6">
            <w:pPr>
              <w:autoSpaceDE w:val="0"/>
              <w:autoSpaceDN w:val="0"/>
              <w:adjustRightInd w:val="0"/>
              <w:jc w:val="center"/>
              <w:rPr>
                <w:kern w:val="2"/>
                <w:lang w:eastAsia="en-US"/>
              </w:rPr>
            </w:pPr>
            <w:r w:rsidRPr="001034E9">
              <w:rPr>
                <w:kern w:val="2"/>
                <w:lang w:eastAsia="en-US"/>
              </w:rPr>
              <w:t>–</w:t>
            </w:r>
          </w:p>
        </w:tc>
        <w:tc>
          <w:tcPr>
            <w:tcW w:w="211" w:type="pct"/>
            <w:tcBorders>
              <w:top w:val="single" w:sz="4" w:space="0" w:color="auto"/>
              <w:left w:val="single" w:sz="4" w:space="0" w:color="auto"/>
              <w:bottom w:val="single" w:sz="4" w:space="0" w:color="auto"/>
              <w:right w:val="single" w:sz="4" w:space="0" w:color="auto"/>
            </w:tcBorders>
          </w:tcPr>
          <w:p w:rsidR="003D09C6" w:rsidRPr="001034E9" w:rsidRDefault="003D09C6" w:rsidP="003D09C6">
            <w:pPr>
              <w:autoSpaceDE w:val="0"/>
              <w:autoSpaceDN w:val="0"/>
              <w:adjustRightInd w:val="0"/>
              <w:jc w:val="center"/>
              <w:rPr>
                <w:kern w:val="2"/>
                <w:lang w:eastAsia="en-US"/>
              </w:rPr>
            </w:pPr>
            <w:r w:rsidRPr="001034E9">
              <w:rPr>
                <w:kern w:val="2"/>
                <w:lang w:eastAsia="en-US"/>
              </w:rPr>
              <w:t>–</w:t>
            </w:r>
          </w:p>
        </w:tc>
        <w:tc>
          <w:tcPr>
            <w:tcW w:w="224" w:type="pct"/>
            <w:tcBorders>
              <w:top w:val="single" w:sz="4" w:space="0" w:color="auto"/>
              <w:left w:val="single" w:sz="4" w:space="0" w:color="auto"/>
              <w:bottom w:val="single" w:sz="4" w:space="0" w:color="auto"/>
              <w:right w:val="single" w:sz="4" w:space="0" w:color="auto"/>
            </w:tcBorders>
          </w:tcPr>
          <w:p w:rsidR="003D09C6" w:rsidRPr="001034E9" w:rsidRDefault="003D09C6" w:rsidP="003D09C6">
            <w:pPr>
              <w:autoSpaceDE w:val="0"/>
              <w:autoSpaceDN w:val="0"/>
              <w:adjustRightInd w:val="0"/>
              <w:jc w:val="center"/>
              <w:rPr>
                <w:kern w:val="2"/>
                <w:lang w:eastAsia="en-US"/>
              </w:rPr>
            </w:pPr>
            <w:r w:rsidRPr="001034E9">
              <w:rPr>
                <w:kern w:val="2"/>
                <w:lang w:eastAsia="en-US"/>
              </w:rPr>
              <w:t>–</w:t>
            </w:r>
          </w:p>
        </w:tc>
      </w:tr>
      <w:tr w:rsidR="003D09C6" w:rsidRPr="001034E9" w:rsidTr="00254639">
        <w:tc>
          <w:tcPr>
            <w:tcW w:w="165" w:type="pct"/>
            <w:tcBorders>
              <w:left w:val="single" w:sz="4" w:space="0" w:color="auto"/>
              <w:right w:val="single" w:sz="4" w:space="0" w:color="auto"/>
            </w:tcBorders>
          </w:tcPr>
          <w:p w:rsidR="003D09C6" w:rsidRPr="001034E9" w:rsidRDefault="003D09C6" w:rsidP="003D09C6">
            <w:pPr>
              <w:autoSpaceDE w:val="0"/>
              <w:autoSpaceDN w:val="0"/>
              <w:adjustRightInd w:val="0"/>
              <w:jc w:val="center"/>
              <w:rPr>
                <w:spacing w:val="-6"/>
                <w:kern w:val="2"/>
                <w:lang w:eastAsia="en-US"/>
              </w:rPr>
            </w:pPr>
            <w:r>
              <w:rPr>
                <w:spacing w:val="-6"/>
                <w:kern w:val="2"/>
                <w:lang w:eastAsia="en-US"/>
              </w:rPr>
              <w:t>4.</w:t>
            </w:r>
          </w:p>
        </w:tc>
        <w:tc>
          <w:tcPr>
            <w:tcW w:w="566" w:type="pct"/>
            <w:tcBorders>
              <w:top w:val="single" w:sz="4" w:space="0" w:color="auto"/>
              <w:left w:val="single" w:sz="4" w:space="0" w:color="auto"/>
              <w:bottom w:val="single" w:sz="4" w:space="0" w:color="auto"/>
              <w:right w:val="single" w:sz="4" w:space="0" w:color="auto"/>
            </w:tcBorders>
          </w:tcPr>
          <w:p w:rsidR="003D09C6" w:rsidRDefault="003D09C6" w:rsidP="003D09C6">
            <w:pPr>
              <w:autoSpaceDE w:val="0"/>
              <w:autoSpaceDN w:val="0"/>
              <w:adjustRightInd w:val="0"/>
              <w:spacing w:line="230" w:lineRule="auto"/>
              <w:rPr>
                <w:spacing w:val="-6"/>
                <w:kern w:val="2"/>
                <w:lang w:eastAsia="en-US"/>
              </w:rPr>
            </w:pPr>
            <w:r w:rsidRPr="001034E9">
              <w:rPr>
                <w:spacing w:val="-6"/>
                <w:kern w:val="2"/>
                <w:lang w:eastAsia="en-US"/>
              </w:rPr>
              <w:t xml:space="preserve">Основное мероприятие 1.2. </w:t>
            </w:r>
          </w:p>
          <w:p w:rsidR="003D09C6" w:rsidRPr="001034E9" w:rsidRDefault="003D09C6" w:rsidP="003D09C6">
            <w:pPr>
              <w:autoSpaceDE w:val="0"/>
              <w:autoSpaceDN w:val="0"/>
              <w:adjustRightInd w:val="0"/>
              <w:spacing w:line="230" w:lineRule="auto"/>
              <w:rPr>
                <w:spacing w:val="-6"/>
                <w:kern w:val="2"/>
                <w:lang w:eastAsia="en-US"/>
              </w:rPr>
            </w:pPr>
            <w:r>
              <w:rPr>
                <w:spacing w:val="-6"/>
                <w:kern w:val="2"/>
                <w:lang w:eastAsia="en-US"/>
              </w:rPr>
              <w:t>Внедрение эффективных технологий и своевременных методов работы с кадровым резервом</w:t>
            </w:r>
          </w:p>
        </w:tc>
        <w:tc>
          <w:tcPr>
            <w:tcW w:w="632" w:type="pct"/>
            <w:tcBorders>
              <w:top w:val="single" w:sz="4" w:space="0" w:color="auto"/>
              <w:left w:val="single" w:sz="4" w:space="0" w:color="auto"/>
              <w:bottom w:val="single" w:sz="4" w:space="0" w:color="auto"/>
              <w:right w:val="single" w:sz="4" w:space="0" w:color="auto"/>
            </w:tcBorders>
          </w:tcPr>
          <w:p w:rsidR="003D09C6" w:rsidRPr="001034E9" w:rsidRDefault="003D09C6" w:rsidP="003D09C6">
            <w:pPr>
              <w:spacing w:line="230" w:lineRule="auto"/>
              <w:rPr>
                <w:spacing w:val="-6"/>
                <w:kern w:val="2"/>
                <w:lang w:eastAsia="en-US"/>
              </w:rPr>
            </w:pPr>
            <w:r>
              <w:rPr>
                <w:spacing w:val="-6"/>
                <w:kern w:val="2"/>
                <w:lang w:eastAsia="en-US"/>
              </w:rPr>
              <w:t>Заместитель главы Администрации</w:t>
            </w:r>
          </w:p>
        </w:tc>
        <w:tc>
          <w:tcPr>
            <w:tcW w:w="171" w:type="pct"/>
            <w:tcBorders>
              <w:top w:val="single" w:sz="4" w:space="0" w:color="auto"/>
              <w:left w:val="single" w:sz="4" w:space="0" w:color="auto"/>
              <w:bottom w:val="single" w:sz="4" w:space="0" w:color="auto"/>
              <w:right w:val="single" w:sz="4" w:space="0" w:color="auto"/>
            </w:tcBorders>
          </w:tcPr>
          <w:p w:rsidR="003D09C6" w:rsidRPr="001034E9" w:rsidRDefault="003D09C6" w:rsidP="003D09C6">
            <w:pPr>
              <w:autoSpaceDE w:val="0"/>
              <w:autoSpaceDN w:val="0"/>
              <w:adjustRightInd w:val="0"/>
              <w:spacing w:line="230" w:lineRule="auto"/>
              <w:jc w:val="center"/>
              <w:rPr>
                <w:spacing w:val="-22"/>
                <w:kern w:val="2"/>
                <w:lang w:eastAsia="en-US"/>
              </w:rPr>
            </w:pPr>
            <w:r w:rsidRPr="001034E9">
              <w:rPr>
                <w:spacing w:val="-22"/>
                <w:kern w:val="2"/>
              </w:rPr>
              <w:t>802</w:t>
            </w:r>
          </w:p>
        </w:tc>
        <w:tc>
          <w:tcPr>
            <w:tcW w:w="163" w:type="pct"/>
            <w:tcBorders>
              <w:top w:val="single" w:sz="4" w:space="0" w:color="auto"/>
              <w:left w:val="single" w:sz="4" w:space="0" w:color="auto"/>
              <w:bottom w:val="single" w:sz="4" w:space="0" w:color="auto"/>
              <w:right w:val="single" w:sz="4" w:space="0" w:color="auto"/>
            </w:tcBorders>
          </w:tcPr>
          <w:p w:rsidR="003D09C6" w:rsidRPr="001034E9" w:rsidRDefault="003D09C6" w:rsidP="003D09C6">
            <w:pPr>
              <w:autoSpaceDE w:val="0"/>
              <w:autoSpaceDN w:val="0"/>
              <w:adjustRightInd w:val="0"/>
              <w:spacing w:line="230" w:lineRule="auto"/>
              <w:jc w:val="center"/>
              <w:rPr>
                <w:spacing w:val="-22"/>
                <w:kern w:val="2"/>
              </w:rPr>
            </w:pPr>
            <w:r w:rsidRPr="001034E9">
              <w:rPr>
                <w:spacing w:val="-22"/>
                <w:kern w:val="2"/>
              </w:rPr>
              <w:t>0113</w:t>
            </w:r>
          </w:p>
        </w:tc>
        <w:tc>
          <w:tcPr>
            <w:tcW w:w="286" w:type="pct"/>
            <w:tcBorders>
              <w:top w:val="single" w:sz="4" w:space="0" w:color="auto"/>
              <w:left w:val="single" w:sz="4" w:space="0" w:color="auto"/>
              <w:bottom w:val="single" w:sz="4" w:space="0" w:color="auto"/>
              <w:right w:val="single" w:sz="4" w:space="0" w:color="auto"/>
            </w:tcBorders>
          </w:tcPr>
          <w:p w:rsidR="003D09C6" w:rsidRPr="001034E9" w:rsidRDefault="003D09C6" w:rsidP="003D09C6">
            <w:pPr>
              <w:autoSpaceDE w:val="0"/>
              <w:autoSpaceDN w:val="0"/>
              <w:adjustRightInd w:val="0"/>
              <w:spacing w:line="230" w:lineRule="auto"/>
              <w:ind w:left="-57" w:right="-57"/>
              <w:jc w:val="center"/>
              <w:rPr>
                <w:spacing w:val="-22"/>
                <w:kern w:val="2"/>
              </w:rPr>
            </w:pPr>
            <w:r w:rsidRPr="001034E9">
              <w:rPr>
                <w:spacing w:val="-22"/>
                <w:kern w:val="2"/>
              </w:rPr>
              <w:t xml:space="preserve">19 1 </w:t>
            </w:r>
            <w:r w:rsidRPr="001034E9">
              <w:rPr>
                <w:spacing w:val="-22"/>
                <w:kern w:val="2"/>
                <w:lang w:val="en-US"/>
              </w:rPr>
              <w:t>00</w:t>
            </w:r>
            <w:r w:rsidRPr="001034E9">
              <w:rPr>
                <w:spacing w:val="-22"/>
                <w:kern w:val="2"/>
              </w:rPr>
              <w:t>2266</w:t>
            </w:r>
            <w:r w:rsidRPr="001034E9">
              <w:rPr>
                <w:spacing w:val="-22"/>
                <w:kern w:val="2"/>
                <w:lang w:val="en-US"/>
              </w:rPr>
              <w:t>0</w:t>
            </w:r>
          </w:p>
        </w:tc>
        <w:tc>
          <w:tcPr>
            <w:tcW w:w="142" w:type="pct"/>
            <w:tcBorders>
              <w:top w:val="single" w:sz="4" w:space="0" w:color="auto"/>
              <w:left w:val="single" w:sz="4" w:space="0" w:color="auto"/>
              <w:bottom w:val="single" w:sz="4" w:space="0" w:color="auto"/>
              <w:right w:val="single" w:sz="4" w:space="0" w:color="auto"/>
            </w:tcBorders>
          </w:tcPr>
          <w:p w:rsidR="003D09C6" w:rsidRPr="001034E9" w:rsidRDefault="003D09C6" w:rsidP="003D09C6">
            <w:pPr>
              <w:autoSpaceDE w:val="0"/>
              <w:autoSpaceDN w:val="0"/>
              <w:adjustRightInd w:val="0"/>
              <w:spacing w:line="230" w:lineRule="auto"/>
              <w:jc w:val="center"/>
              <w:rPr>
                <w:spacing w:val="-22"/>
                <w:kern w:val="2"/>
              </w:rPr>
            </w:pPr>
            <w:r w:rsidRPr="001034E9">
              <w:rPr>
                <w:spacing w:val="-22"/>
                <w:kern w:val="2"/>
              </w:rPr>
              <w:t>240</w:t>
            </w:r>
          </w:p>
        </w:tc>
        <w:tc>
          <w:tcPr>
            <w:tcW w:w="295" w:type="pct"/>
            <w:tcBorders>
              <w:top w:val="single" w:sz="4" w:space="0" w:color="auto"/>
              <w:left w:val="single" w:sz="4" w:space="0" w:color="auto"/>
              <w:bottom w:val="single" w:sz="4" w:space="0" w:color="auto"/>
              <w:right w:val="single" w:sz="4" w:space="0" w:color="auto"/>
            </w:tcBorders>
          </w:tcPr>
          <w:p w:rsidR="003D09C6" w:rsidRPr="001034E9" w:rsidRDefault="003D09C6" w:rsidP="003D09C6">
            <w:pPr>
              <w:autoSpaceDE w:val="0"/>
              <w:autoSpaceDN w:val="0"/>
              <w:adjustRightInd w:val="0"/>
              <w:spacing w:line="230" w:lineRule="auto"/>
              <w:jc w:val="center"/>
              <w:rPr>
                <w:kern w:val="2"/>
                <w:lang w:eastAsia="en-US"/>
              </w:rPr>
            </w:pPr>
            <w:r w:rsidRPr="001034E9">
              <w:rPr>
                <w:kern w:val="2"/>
                <w:lang w:eastAsia="en-US"/>
              </w:rPr>
              <w:t>–</w:t>
            </w:r>
          </w:p>
        </w:tc>
        <w:tc>
          <w:tcPr>
            <w:tcW w:w="208" w:type="pct"/>
            <w:tcBorders>
              <w:top w:val="single" w:sz="4" w:space="0" w:color="auto"/>
              <w:left w:val="single" w:sz="4" w:space="0" w:color="auto"/>
              <w:bottom w:val="single" w:sz="4" w:space="0" w:color="auto"/>
              <w:right w:val="single" w:sz="4" w:space="0" w:color="auto"/>
            </w:tcBorders>
          </w:tcPr>
          <w:p w:rsidR="003D09C6" w:rsidRPr="001034E9" w:rsidRDefault="003D09C6" w:rsidP="003D09C6">
            <w:pPr>
              <w:autoSpaceDE w:val="0"/>
              <w:autoSpaceDN w:val="0"/>
              <w:adjustRightInd w:val="0"/>
              <w:spacing w:line="230" w:lineRule="auto"/>
              <w:jc w:val="center"/>
              <w:rPr>
                <w:kern w:val="2"/>
                <w:lang w:eastAsia="en-US"/>
              </w:rPr>
            </w:pPr>
            <w:r w:rsidRPr="001034E9">
              <w:rPr>
                <w:kern w:val="2"/>
                <w:lang w:eastAsia="en-US"/>
              </w:rPr>
              <w:t>–</w:t>
            </w:r>
          </w:p>
        </w:tc>
        <w:tc>
          <w:tcPr>
            <w:tcW w:w="226" w:type="pct"/>
            <w:tcBorders>
              <w:top w:val="single" w:sz="4" w:space="0" w:color="auto"/>
              <w:left w:val="single" w:sz="4" w:space="0" w:color="auto"/>
              <w:bottom w:val="single" w:sz="4" w:space="0" w:color="auto"/>
              <w:right w:val="single" w:sz="4" w:space="0" w:color="auto"/>
            </w:tcBorders>
          </w:tcPr>
          <w:p w:rsidR="003D09C6" w:rsidRPr="001034E9" w:rsidRDefault="003D09C6" w:rsidP="003D09C6">
            <w:pPr>
              <w:autoSpaceDE w:val="0"/>
              <w:autoSpaceDN w:val="0"/>
              <w:adjustRightInd w:val="0"/>
              <w:spacing w:line="230" w:lineRule="auto"/>
              <w:jc w:val="center"/>
              <w:rPr>
                <w:kern w:val="2"/>
                <w:lang w:eastAsia="en-US"/>
              </w:rPr>
            </w:pPr>
            <w:r w:rsidRPr="001034E9">
              <w:rPr>
                <w:kern w:val="2"/>
                <w:lang w:eastAsia="en-US"/>
              </w:rPr>
              <w:t>–</w:t>
            </w:r>
          </w:p>
        </w:tc>
        <w:tc>
          <w:tcPr>
            <w:tcW w:w="231" w:type="pct"/>
            <w:tcBorders>
              <w:top w:val="single" w:sz="4" w:space="0" w:color="auto"/>
              <w:left w:val="single" w:sz="4" w:space="0" w:color="auto"/>
              <w:bottom w:val="single" w:sz="4" w:space="0" w:color="auto"/>
              <w:right w:val="single" w:sz="4" w:space="0" w:color="auto"/>
            </w:tcBorders>
          </w:tcPr>
          <w:p w:rsidR="003D09C6" w:rsidRPr="001034E9" w:rsidRDefault="003D09C6" w:rsidP="003D09C6">
            <w:pPr>
              <w:autoSpaceDE w:val="0"/>
              <w:autoSpaceDN w:val="0"/>
              <w:adjustRightInd w:val="0"/>
              <w:spacing w:line="230" w:lineRule="auto"/>
              <w:jc w:val="center"/>
              <w:rPr>
                <w:kern w:val="2"/>
                <w:lang w:eastAsia="en-US"/>
              </w:rPr>
            </w:pPr>
            <w:r w:rsidRPr="001034E9">
              <w:rPr>
                <w:kern w:val="2"/>
                <w:lang w:eastAsia="en-US"/>
              </w:rPr>
              <w:t>–</w:t>
            </w:r>
          </w:p>
        </w:tc>
        <w:tc>
          <w:tcPr>
            <w:tcW w:w="218" w:type="pct"/>
            <w:tcBorders>
              <w:top w:val="single" w:sz="4" w:space="0" w:color="auto"/>
              <w:left w:val="single" w:sz="4" w:space="0" w:color="auto"/>
              <w:bottom w:val="single" w:sz="4" w:space="0" w:color="auto"/>
              <w:right w:val="single" w:sz="4" w:space="0" w:color="auto"/>
            </w:tcBorders>
          </w:tcPr>
          <w:p w:rsidR="003D09C6" w:rsidRPr="001034E9" w:rsidRDefault="003D09C6" w:rsidP="003D09C6">
            <w:pPr>
              <w:autoSpaceDE w:val="0"/>
              <w:autoSpaceDN w:val="0"/>
              <w:adjustRightInd w:val="0"/>
              <w:spacing w:line="230" w:lineRule="auto"/>
              <w:jc w:val="center"/>
              <w:rPr>
                <w:kern w:val="2"/>
                <w:lang w:eastAsia="en-US"/>
              </w:rPr>
            </w:pPr>
            <w:r w:rsidRPr="001034E9">
              <w:rPr>
                <w:kern w:val="2"/>
                <w:lang w:eastAsia="en-US"/>
              </w:rPr>
              <w:t>–</w:t>
            </w:r>
          </w:p>
        </w:tc>
        <w:tc>
          <w:tcPr>
            <w:tcW w:w="210" w:type="pct"/>
            <w:tcBorders>
              <w:top w:val="single" w:sz="4" w:space="0" w:color="auto"/>
              <w:left w:val="single" w:sz="4" w:space="0" w:color="auto"/>
              <w:bottom w:val="single" w:sz="4" w:space="0" w:color="auto"/>
              <w:right w:val="single" w:sz="4" w:space="0" w:color="auto"/>
            </w:tcBorders>
          </w:tcPr>
          <w:p w:rsidR="003D09C6" w:rsidRPr="001034E9" w:rsidRDefault="003D09C6" w:rsidP="003D09C6">
            <w:pPr>
              <w:autoSpaceDE w:val="0"/>
              <w:autoSpaceDN w:val="0"/>
              <w:adjustRightInd w:val="0"/>
              <w:jc w:val="center"/>
              <w:rPr>
                <w:kern w:val="2"/>
                <w:lang w:eastAsia="en-US"/>
              </w:rPr>
            </w:pPr>
            <w:r w:rsidRPr="001034E9">
              <w:rPr>
                <w:kern w:val="2"/>
                <w:lang w:eastAsia="en-US"/>
              </w:rPr>
              <w:t>–</w:t>
            </w:r>
          </w:p>
        </w:tc>
        <w:tc>
          <w:tcPr>
            <w:tcW w:w="211" w:type="pct"/>
            <w:tcBorders>
              <w:top w:val="single" w:sz="4" w:space="0" w:color="auto"/>
              <w:left w:val="single" w:sz="4" w:space="0" w:color="auto"/>
              <w:bottom w:val="single" w:sz="4" w:space="0" w:color="auto"/>
              <w:right w:val="single" w:sz="4" w:space="0" w:color="auto"/>
            </w:tcBorders>
          </w:tcPr>
          <w:p w:rsidR="003D09C6" w:rsidRPr="001034E9" w:rsidRDefault="003D09C6" w:rsidP="003D09C6">
            <w:pPr>
              <w:autoSpaceDE w:val="0"/>
              <w:autoSpaceDN w:val="0"/>
              <w:adjustRightInd w:val="0"/>
              <w:jc w:val="center"/>
              <w:rPr>
                <w:kern w:val="2"/>
                <w:lang w:eastAsia="en-US"/>
              </w:rPr>
            </w:pPr>
            <w:r w:rsidRPr="001034E9">
              <w:rPr>
                <w:kern w:val="2"/>
                <w:lang w:eastAsia="en-US"/>
              </w:rPr>
              <w:t>–</w:t>
            </w:r>
          </w:p>
        </w:tc>
        <w:tc>
          <w:tcPr>
            <w:tcW w:w="210" w:type="pct"/>
            <w:tcBorders>
              <w:top w:val="single" w:sz="4" w:space="0" w:color="auto"/>
              <w:left w:val="single" w:sz="4" w:space="0" w:color="auto"/>
              <w:bottom w:val="single" w:sz="4" w:space="0" w:color="auto"/>
              <w:right w:val="single" w:sz="4" w:space="0" w:color="auto"/>
            </w:tcBorders>
          </w:tcPr>
          <w:p w:rsidR="003D09C6" w:rsidRPr="001034E9" w:rsidRDefault="003D09C6" w:rsidP="003D09C6">
            <w:pPr>
              <w:autoSpaceDE w:val="0"/>
              <w:autoSpaceDN w:val="0"/>
              <w:adjustRightInd w:val="0"/>
              <w:jc w:val="center"/>
              <w:rPr>
                <w:kern w:val="2"/>
                <w:lang w:eastAsia="en-US"/>
              </w:rPr>
            </w:pPr>
            <w:r w:rsidRPr="001034E9">
              <w:rPr>
                <w:kern w:val="2"/>
                <w:lang w:eastAsia="en-US"/>
              </w:rPr>
              <w:t>–</w:t>
            </w:r>
          </w:p>
        </w:tc>
        <w:tc>
          <w:tcPr>
            <w:tcW w:w="211" w:type="pct"/>
            <w:tcBorders>
              <w:top w:val="single" w:sz="4" w:space="0" w:color="auto"/>
              <w:left w:val="single" w:sz="4" w:space="0" w:color="auto"/>
              <w:bottom w:val="single" w:sz="4" w:space="0" w:color="auto"/>
              <w:right w:val="single" w:sz="4" w:space="0" w:color="auto"/>
            </w:tcBorders>
          </w:tcPr>
          <w:p w:rsidR="003D09C6" w:rsidRPr="001034E9" w:rsidRDefault="003D09C6" w:rsidP="003D09C6">
            <w:pPr>
              <w:autoSpaceDE w:val="0"/>
              <w:autoSpaceDN w:val="0"/>
              <w:adjustRightInd w:val="0"/>
              <w:jc w:val="center"/>
              <w:rPr>
                <w:kern w:val="2"/>
                <w:lang w:eastAsia="en-US"/>
              </w:rPr>
            </w:pPr>
            <w:r w:rsidRPr="001034E9">
              <w:rPr>
                <w:kern w:val="2"/>
                <w:lang w:eastAsia="en-US"/>
              </w:rPr>
              <w:t>–</w:t>
            </w:r>
          </w:p>
        </w:tc>
        <w:tc>
          <w:tcPr>
            <w:tcW w:w="208" w:type="pct"/>
            <w:tcBorders>
              <w:top w:val="single" w:sz="4" w:space="0" w:color="auto"/>
              <w:left w:val="single" w:sz="4" w:space="0" w:color="auto"/>
              <w:bottom w:val="single" w:sz="4" w:space="0" w:color="auto"/>
              <w:right w:val="single" w:sz="4" w:space="0" w:color="auto"/>
            </w:tcBorders>
          </w:tcPr>
          <w:p w:rsidR="003D09C6" w:rsidRPr="001034E9" w:rsidRDefault="003D09C6" w:rsidP="003D09C6">
            <w:pPr>
              <w:autoSpaceDE w:val="0"/>
              <w:autoSpaceDN w:val="0"/>
              <w:adjustRightInd w:val="0"/>
              <w:jc w:val="center"/>
              <w:rPr>
                <w:kern w:val="2"/>
                <w:lang w:eastAsia="en-US"/>
              </w:rPr>
            </w:pPr>
            <w:r w:rsidRPr="001034E9">
              <w:rPr>
                <w:kern w:val="2"/>
                <w:lang w:eastAsia="en-US"/>
              </w:rPr>
              <w:t>–</w:t>
            </w:r>
          </w:p>
        </w:tc>
        <w:tc>
          <w:tcPr>
            <w:tcW w:w="212" w:type="pct"/>
            <w:tcBorders>
              <w:top w:val="single" w:sz="4" w:space="0" w:color="auto"/>
              <w:left w:val="single" w:sz="4" w:space="0" w:color="auto"/>
              <w:bottom w:val="single" w:sz="4" w:space="0" w:color="auto"/>
              <w:right w:val="single" w:sz="4" w:space="0" w:color="auto"/>
            </w:tcBorders>
          </w:tcPr>
          <w:p w:rsidR="003D09C6" w:rsidRPr="001034E9" w:rsidRDefault="003D09C6" w:rsidP="003D09C6">
            <w:pPr>
              <w:autoSpaceDE w:val="0"/>
              <w:autoSpaceDN w:val="0"/>
              <w:adjustRightInd w:val="0"/>
              <w:jc w:val="center"/>
              <w:rPr>
                <w:kern w:val="2"/>
                <w:lang w:eastAsia="en-US"/>
              </w:rPr>
            </w:pPr>
            <w:r w:rsidRPr="001034E9">
              <w:rPr>
                <w:kern w:val="2"/>
                <w:lang w:eastAsia="en-US"/>
              </w:rPr>
              <w:t>–</w:t>
            </w:r>
          </w:p>
        </w:tc>
        <w:tc>
          <w:tcPr>
            <w:tcW w:w="211" w:type="pct"/>
            <w:tcBorders>
              <w:top w:val="single" w:sz="4" w:space="0" w:color="auto"/>
              <w:left w:val="single" w:sz="4" w:space="0" w:color="auto"/>
              <w:bottom w:val="single" w:sz="4" w:space="0" w:color="auto"/>
              <w:right w:val="single" w:sz="4" w:space="0" w:color="auto"/>
            </w:tcBorders>
          </w:tcPr>
          <w:p w:rsidR="003D09C6" w:rsidRPr="001034E9" w:rsidRDefault="003D09C6" w:rsidP="003D09C6">
            <w:pPr>
              <w:autoSpaceDE w:val="0"/>
              <w:autoSpaceDN w:val="0"/>
              <w:adjustRightInd w:val="0"/>
              <w:jc w:val="center"/>
              <w:rPr>
                <w:kern w:val="2"/>
                <w:lang w:eastAsia="en-US"/>
              </w:rPr>
            </w:pPr>
            <w:r w:rsidRPr="001034E9">
              <w:rPr>
                <w:kern w:val="2"/>
                <w:lang w:eastAsia="en-US"/>
              </w:rPr>
              <w:t>–</w:t>
            </w:r>
          </w:p>
        </w:tc>
        <w:tc>
          <w:tcPr>
            <w:tcW w:w="224" w:type="pct"/>
            <w:tcBorders>
              <w:top w:val="single" w:sz="4" w:space="0" w:color="auto"/>
              <w:left w:val="single" w:sz="4" w:space="0" w:color="auto"/>
              <w:bottom w:val="single" w:sz="4" w:space="0" w:color="auto"/>
              <w:right w:val="single" w:sz="4" w:space="0" w:color="auto"/>
            </w:tcBorders>
          </w:tcPr>
          <w:p w:rsidR="003D09C6" w:rsidRPr="001034E9" w:rsidRDefault="003D09C6" w:rsidP="003D09C6">
            <w:pPr>
              <w:autoSpaceDE w:val="0"/>
              <w:autoSpaceDN w:val="0"/>
              <w:adjustRightInd w:val="0"/>
              <w:jc w:val="center"/>
              <w:rPr>
                <w:kern w:val="2"/>
                <w:lang w:eastAsia="en-US"/>
              </w:rPr>
            </w:pPr>
            <w:r w:rsidRPr="001034E9">
              <w:rPr>
                <w:kern w:val="2"/>
                <w:lang w:eastAsia="en-US"/>
              </w:rPr>
              <w:t>–</w:t>
            </w:r>
          </w:p>
        </w:tc>
      </w:tr>
      <w:tr w:rsidR="003D09C6" w:rsidRPr="001034E9" w:rsidTr="00254639">
        <w:tc>
          <w:tcPr>
            <w:tcW w:w="165" w:type="pct"/>
            <w:tcBorders>
              <w:left w:val="single" w:sz="4" w:space="0" w:color="auto"/>
              <w:right w:val="single" w:sz="4" w:space="0" w:color="auto"/>
            </w:tcBorders>
          </w:tcPr>
          <w:p w:rsidR="003D09C6" w:rsidRPr="001034E9" w:rsidRDefault="003D09C6" w:rsidP="003D09C6">
            <w:pPr>
              <w:autoSpaceDE w:val="0"/>
              <w:autoSpaceDN w:val="0"/>
              <w:adjustRightInd w:val="0"/>
              <w:jc w:val="center"/>
              <w:rPr>
                <w:spacing w:val="-6"/>
                <w:kern w:val="2"/>
                <w:lang w:eastAsia="en-US"/>
              </w:rPr>
            </w:pPr>
            <w:r>
              <w:rPr>
                <w:spacing w:val="-6"/>
                <w:kern w:val="2"/>
                <w:lang w:eastAsia="en-US"/>
              </w:rPr>
              <w:t>5.</w:t>
            </w:r>
          </w:p>
        </w:tc>
        <w:tc>
          <w:tcPr>
            <w:tcW w:w="566" w:type="pct"/>
            <w:tcBorders>
              <w:top w:val="single" w:sz="4" w:space="0" w:color="auto"/>
              <w:left w:val="single" w:sz="4" w:space="0" w:color="auto"/>
              <w:bottom w:val="single" w:sz="4" w:space="0" w:color="auto"/>
              <w:right w:val="single" w:sz="4" w:space="0" w:color="auto"/>
            </w:tcBorders>
            <w:hideMark/>
          </w:tcPr>
          <w:p w:rsidR="003D09C6" w:rsidRPr="001034E9" w:rsidRDefault="003D09C6" w:rsidP="003D09C6">
            <w:pPr>
              <w:autoSpaceDE w:val="0"/>
              <w:autoSpaceDN w:val="0"/>
              <w:adjustRightInd w:val="0"/>
              <w:spacing w:line="230" w:lineRule="auto"/>
              <w:rPr>
                <w:spacing w:val="-6"/>
                <w:kern w:val="2"/>
                <w:lang w:eastAsia="en-US"/>
              </w:rPr>
            </w:pPr>
            <w:r w:rsidRPr="001034E9">
              <w:rPr>
                <w:spacing w:val="-6"/>
                <w:kern w:val="2"/>
                <w:lang w:eastAsia="en-US"/>
              </w:rPr>
              <w:t xml:space="preserve">Основное мероприятие 1.3. </w:t>
            </w:r>
            <w:r>
              <w:rPr>
                <w:spacing w:val="-6"/>
                <w:kern w:val="2"/>
                <w:lang w:eastAsia="en-US"/>
              </w:rPr>
              <w:t>Обеспечение дополнительного кадрового образования лиц, замещающих должности муниципальной службы и сотрудников, включенных в кадровый резерв муниципальной службы</w:t>
            </w:r>
          </w:p>
        </w:tc>
        <w:tc>
          <w:tcPr>
            <w:tcW w:w="632" w:type="pct"/>
            <w:tcBorders>
              <w:top w:val="single" w:sz="4" w:space="0" w:color="auto"/>
              <w:left w:val="single" w:sz="4" w:space="0" w:color="auto"/>
              <w:bottom w:val="single" w:sz="4" w:space="0" w:color="auto"/>
              <w:right w:val="single" w:sz="4" w:space="0" w:color="auto"/>
            </w:tcBorders>
            <w:hideMark/>
          </w:tcPr>
          <w:p w:rsidR="003D09C6" w:rsidRPr="001034E9" w:rsidRDefault="003D09C6" w:rsidP="003D09C6">
            <w:pPr>
              <w:autoSpaceDE w:val="0"/>
              <w:autoSpaceDN w:val="0"/>
              <w:adjustRightInd w:val="0"/>
              <w:spacing w:line="230" w:lineRule="auto"/>
              <w:rPr>
                <w:spacing w:val="-6"/>
                <w:kern w:val="2"/>
                <w:lang w:eastAsia="en-US"/>
              </w:rPr>
            </w:pPr>
            <w:r>
              <w:rPr>
                <w:spacing w:val="-6"/>
                <w:kern w:val="2"/>
                <w:lang w:eastAsia="en-US"/>
              </w:rPr>
              <w:t>Заместитель главы Администрации</w:t>
            </w:r>
          </w:p>
        </w:tc>
        <w:tc>
          <w:tcPr>
            <w:tcW w:w="171" w:type="pct"/>
            <w:tcBorders>
              <w:top w:val="single" w:sz="4" w:space="0" w:color="auto"/>
              <w:left w:val="single" w:sz="4" w:space="0" w:color="auto"/>
              <w:bottom w:val="single" w:sz="4" w:space="0" w:color="auto"/>
              <w:right w:val="single" w:sz="4" w:space="0" w:color="auto"/>
            </w:tcBorders>
          </w:tcPr>
          <w:p w:rsidR="003D09C6" w:rsidRPr="001034E9" w:rsidRDefault="003D09C6" w:rsidP="003D09C6">
            <w:pPr>
              <w:spacing w:line="230" w:lineRule="auto"/>
              <w:jc w:val="center"/>
              <w:rPr>
                <w:spacing w:val="-22"/>
                <w:kern w:val="2"/>
              </w:rPr>
            </w:pPr>
            <w:r w:rsidRPr="001034E9">
              <w:rPr>
                <w:spacing w:val="-22"/>
                <w:kern w:val="2"/>
              </w:rPr>
              <w:t>802</w:t>
            </w:r>
          </w:p>
        </w:tc>
        <w:tc>
          <w:tcPr>
            <w:tcW w:w="163" w:type="pct"/>
            <w:tcBorders>
              <w:top w:val="single" w:sz="4" w:space="0" w:color="auto"/>
              <w:left w:val="single" w:sz="4" w:space="0" w:color="auto"/>
              <w:bottom w:val="single" w:sz="4" w:space="0" w:color="auto"/>
              <w:right w:val="single" w:sz="4" w:space="0" w:color="auto"/>
            </w:tcBorders>
          </w:tcPr>
          <w:p w:rsidR="003D09C6" w:rsidRPr="001034E9" w:rsidRDefault="003D09C6" w:rsidP="003D09C6">
            <w:pPr>
              <w:spacing w:line="230" w:lineRule="auto"/>
              <w:jc w:val="center"/>
              <w:rPr>
                <w:spacing w:val="-22"/>
                <w:kern w:val="2"/>
              </w:rPr>
            </w:pPr>
            <w:r w:rsidRPr="001034E9">
              <w:rPr>
                <w:spacing w:val="-22"/>
                <w:kern w:val="2"/>
              </w:rPr>
              <w:t>X</w:t>
            </w:r>
          </w:p>
        </w:tc>
        <w:tc>
          <w:tcPr>
            <w:tcW w:w="286" w:type="pct"/>
            <w:tcBorders>
              <w:top w:val="single" w:sz="4" w:space="0" w:color="auto"/>
              <w:left w:val="single" w:sz="4" w:space="0" w:color="auto"/>
              <w:bottom w:val="single" w:sz="4" w:space="0" w:color="auto"/>
              <w:right w:val="single" w:sz="4" w:space="0" w:color="auto"/>
            </w:tcBorders>
          </w:tcPr>
          <w:p w:rsidR="003D09C6" w:rsidRPr="001034E9" w:rsidRDefault="003D09C6" w:rsidP="003D09C6">
            <w:pPr>
              <w:spacing w:line="230" w:lineRule="auto"/>
              <w:jc w:val="center"/>
              <w:rPr>
                <w:spacing w:val="-22"/>
                <w:kern w:val="2"/>
              </w:rPr>
            </w:pPr>
            <w:r w:rsidRPr="001034E9">
              <w:rPr>
                <w:spacing w:val="-22"/>
                <w:kern w:val="2"/>
              </w:rPr>
              <w:t>X</w:t>
            </w:r>
          </w:p>
        </w:tc>
        <w:tc>
          <w:tcPr>
            <w:tcW w:w="142" w:type="pct"/>
            <w:tcBorders>
              <w:top w:val="single" w:sz="4" w:space="0" w:color="auto"/>
              <w:left w:val="single" w:sz="4" w:space="0" w:color="auto"/>
              <w:bottom w:val="single" w:sz="4" w:space="0" w:color="auto"/>
              <w:right w:val="single" w:sz="4" w:space="0" w:color="auto"/>
            </w:tcBorders>
          </w:tcPr>
          <w:p w:rsidR="003D09C6" w:rsidRPr="001034E9" w:rsidRDefault="003D09C6" w:rsidP="003D09C6">
            <w:pPr>
              <w:spacing w:line="230" w:lineRule="auto"/>
              <w:jc w:val="center"/>
              <w:rPr>
                <w:spacing w:val="-22"/>
                <w:kern w:val="2"/>
              </w:rPr>
            </w:pPr>
            <w:r w:rsidRPr="001034E9">
              <w:rPr>
                <w:spacing w:val="-22"/>
                <w:kern w:val="2"/>
              </w:rPr>
              <w:t>X</w:t>
            </w:r>
          </w:p>
        </w:tc>
        <w:tc>
          <w:tcPr>
            <w:tcW w:w="295" w:type="pct"/>
            <w:tcBorders>
              <w:top w:val="single" w:sz="4" w:space="0" w:color="auto"/>
              <w:left w:val="single" w:sz="4" w:space="0" w:color="auto"/>
              <w:bottom w:val="single" w:sz="4" w:space="0" w:color="auto"/>
              <w:right w:val="single" w:sz="4" w:space="0" w:color="auto"/>
            </w:tcBorders>
          </w:tcPr>
          <w:p w:rsidR="003D09C6" w:rsidRPr="001034E9" w:rsidRDefault="003D09C6" w:rsidP="003D09C6">
            <w:pPr>
              <w:autoSpaceDE w:val="0"/>
              <w:autoSpaceDN w:val="0"/>
              <w:adjustRightInd w:val="0"/>
              <w:spacing w:line="230" w:lineRule="auto"/>
              <w:jc w:val="center"/>
              <w:rPr>
                <w:kern w:val="2"/>
                <w:lang w:eastAsia="en-US"/>
              </w:rPr>
            </w:pPr>
            <w:r>
              <w:rPr>
                <w:kern w:val="2"/>
                <w:lang w:eastAsia="en-US"/>
              </w:rPr>
              <w:t>285,0</w:t>
            </w:r>
          </w:p>
        </w:tc>
        <w:tc>
          <w:tcPr>
            <w:tcW w:w="208" w:type="pct"/>
            <w:tcBorders>
              <w:top w:val="single" w:sz="4" w:space="0" w:color="auto"/>
              <w:left w:val="single" w:sz="4" w:space="0" w:color="auto"/>
              <w:bottom w:val="single" w:sz="4" w:space="0" w:color="auto"/>
              <w:right w:val="single" w:sz="4" w:space="0" w:color="auto"/>
            </w:tcBorders>
          </w:tcPr>
          <w:p w:rsidR="003D09C6" w:rsidRPr="001034E9" w:rsidRDefault="003D09C6" w:rsidP="003D09C6">
            <w:pPr>
              <w:autoSpaceDE w:val="0"/>
              <w:autoSpaceDN w:val="0"/>
              <w:adjustRightInd w:val="0"/>
              <w:spacing w:line="230" w:lineRule="auto"/>
              <w:jc w:val="center"/>
              <w:rPr>
                <w:kern w:val="2"/>
                <w:lang w:eastAsia="en-US"/>
              </w:rPr>
            </w:pPr>
            <w:r>
              <w:rPr>
                <w:kern w:val="2"/>
                <w:lang w:eastAsia="en-US"/>
              </w:rPr>
              <w:t>15,0</w:t>
            </w:r>
          </w:p>
        </w:tc>
        <w:tc>
          <w:tcPr>
            <w:tcW w:w="226" w:type="pct"/>
            <w:tcBorders>
              <w:top w:val="single" w:sz="4" w:space="0" w:color="auto"/>
              <w:left w:val="single" w:sz="4" w:space="0" w:color="auto"/>
              <w:bottom w:val="single" w:sz="4" w:space="0" w:color="auto"/>
              <w:right w:val="single" w:sz="4" w:space="0" w:color="auto"/>
            </w:tcBorders>
          </w:tcPr>
          <w:p w:rsidR="003D09C6" w:rsidRPr="001034E9" w:rsidRDefault="003D09C6" w:rsidP="003D09C6">
            <w:pPr>
              <w:autoSpaceDE w:val="0"/>
              <w:autoSpaceDN w:val="0"/>
              <w:adjustRightInd w:val="0"/>
              <w:spacing w:line="230" w:lineRule="auto"/>
              <w:jc w:val="center"/>
              <w:rPr>
                <w:kern w:val="2"/>
                <w:lang w:eastAsia="en-US"/>
              </w:rPr>
            </w:pPr>
            <w:r>
              <w:rPr>
                <w:kern w:val="2"/>
                <w:lang w:eastAsia="en-US"/>
              </w:rPr>
              <w:t>0,0</w:t>
            </w:r>
          </w:p>
        </w:tc>
        <w:tc>
          <w:tcPr>
            <w:tcW w:w="231" w:type="pct"/>
            <w:tcBorders>
              <w:top w:val="single" w:sz="4" w:space="0" w:color="auto"/>
              <w:left w:val="single" w:sz="4" w:space="0" w:color="auto"/>
              <w:bottom w:val="single" w:sz="4" w:space="0" w:color="auto"/>
              <w:right w:val="single" w:sz="4" w:space="0" w:color="auto"/>
            </w:tcBorders>
            <w:hideMark/>
          </w:tcPr>
          <w:p w:rsidR="003D09C6" w:rsidRPr="001034E9" w:rsidRDefault="003D09C6" w:rsidP="003D09C6">
            <w:pPr>
              <w:autoSpaceDE w:val="0"/>
              <w:autoSpaceDN w:val="0"/>
              <w:adjustRightInd w:val="0"/>
              <w:spacing w:line="230" w:lineRule="auto"/>
              <w:jc w:val="center"/>
              <w:rPr>
                <w:kern w:val="2"/>
                <w:lang w:eastAsia="en-US"/>
              </w:rPr>
            </w:pPr>
            <w:r>
              <w:rPr>
                <w:kern w:val="2"/>
                <w:lang w:eastAsia="en-US"/>
              </w:rPr>
              <w:t>0,0</w:t>
            </w:r>
          </w:p>
        </w:tc>
        <w:tc>
          <w:tcPr>
            <w:tcW w:w="218" w:type="pct"/>
            <w:tcBorders>
              <w:top w:val="single" w:sz="4" w:space="0" w:color="auto"/>
              <w:left w:val="single" w:sz="4" w:space="0" w:color="auto"/>
              <w:bottom w:val="single" w:sz="4" w:space="0" w:color="auto"/>
              <w:right w:val="single" w:sz="4" w:space="0" w:color="auto"/>
            </w:tcBorders>
            <w:hideMark/>
          </w:tcPr>
          <w:p w:rsidR="003D09C6" w:rsidRPr="001034E9" w:rsidRDefault="003D09C6" w:rsidP="003D09C6">
            <w:pPr>
              <w:autoSpaceDE w:val="0"/>
              <w:autoSpaceDN w:val="0"/>
              <w:adjustRightInd w:val="0"/>
              <w:spacing w:line="230" w:lineRule="auto"/>
              <w:jc w:val="center"/>
              <w:rPr>
                <w:kern w:val="2"/>
                <w:lang w:eastAsia="en-US"/>
              </w:rPr>
            </w:pPr>
            <w:r>
              <w:rPr>
                <w:kern w:val="2"/>
                <w:lang w:eastAsia="en-US"/>
              </w:rPr>
              <w:t>30,0</w:t>
            </w:r>
          </w:p>
        </w:tc>
        <w:tc>
          <w:tcPr>
            <w:tcW w:w="210" w:type="pct"/>
            <w:tcBorders>
              <w:top w:val="single" w:sz="4" w:space="0" w:color="auto"/>
              <w:left w:val="single" w:sz="4" w:space="0" w:color="auto"/>
              <w:bottom w:val="single" w:sz="4" w:space="0" w:color="auto"/>
              <w:right w:val="single" w:sz="4" w:space="0" w:color="auto"/>
            </w:tcBorders>
            <w:hideMark/>
          </w:tcPr>
          <w:p w:rsidR="003D09C6" w:rsidRPr="001034E9" w:rsidRDefault="003D09C6" w:rsidP="003D09C6">
            <w:pPr>
              <w:autoSpaceDE w:val="0"/>
              <w:autoSpaceDN w:val="0"/>
              <w:adjustRightInd w:val="0"/>
              <w:jc w:val="center"/>
              <w:rPr>
                <w:kern w:val="2"/>
                <w:lang w:eastAsia="en-US"/>
              </w:rPr>
            </w:pPr>
            <w:r>
              <w:rPr>
                <w:kern w:val="2"/>
                <w:lang w:eastAsia="en-US"/>
              </w:rPr>
              <w:t>30,0</w:t>
            </w:r>
          </w:p>
        </w:tc>
        <w:tc>
          <w:tcPr>
            <w:tcW w:w="211" w:type="pct"/>
            <w:tcBorders>
              <w:top w:val="single" w:sz="4" w:space="0" w:color="auto"/>
              <w:left w:val="single" w:sz="4" w:space="0" w:color="auto"/>
              <w:bottom w:val="single" w:sz="4" w:space="0" w:color="auto"/>
              <w:right w:val="single" w:sz="4" w:space="0" w:color="auto"/>
            </w:tcBorders>
            <w:hideMark/>
          </w:tcPr>
          <w:p w:rsidR="003D09C6" w:rsidRPr="001034E9" w:rsidRDefault="003D09C6" w:rsidP="003D09C6">
            <w:pPr>
              <w:autoSpaceDE w:val="0"/>
              <w:autoSpaceDN w:val="0"/>
              <w:adjustRightInd w:val="0"/>
              <w:jc w:val="center"/>
              <w:rPr>
                <w:kern w:val="2"/>
                <w:lang w:eastAsia="en-US"/>
              </w:rPr>
            </w:pPr>
            <w:r>
              <w:rPr>
                <w:kern w:val="2"/>
                <w:lang w:eastAsia="en-US"/>
              </w:rPr>
              <w:t>30,0</w:t>
            </w:r>
          </w:p>
        </w:tc>
        <w:tc>
          <w:tcPr>
            <w:tcW w:w="210" w:type="pct"/>
            <w:tcBorders>
              <w:top w:val="single" w:sz="4" w:space="0" w:color="auto"/>
              <w:left w:val="single" w:sz="4" w:space="0" w:color="auto"/>
              <w:bottom w:val="single" w:sz="4" w:space="0" w:color="auto"/>
              <w:right w:val="single" w:sz="4" w:space="0" w:color="auto"/>
            </w:tcBorders>
            <w:hideMark/>
          </w:tcPr>
          <w:p w:rsidR="003D09C6" w:rsidRPr="001034E9" w:rsidRDefault="003D09C6" w:rsidP="003D09C6">
            <w:pPr>
              <w:autoSpaceDE w:val="0"/>
              <w:autoSpaceDN w:val="0"/>
              <w:adjustRightInd w:val="0"/>
              <w:jc w:val="center"/>
              <w:rPr>
                <w:kern w:val="2"/>
                <w:lang w:eastAsia="en-US"/>
              </w:rPr>
            </w:pPr>
            <w:r>
              <w:rPr>
                <w:kern w:val="2"/>
                <w:lang w:eastAsia="en-US"/>
              </w:rPr>
              <w:t>30,0</w:t>
            </w:r>
          </w:p>
        </w:tc>
        <w:tc>
          <w:tcPr>
            <w:tcW w:w="211" w:type="pct"/>
            <w:tcBorders>
              <w:top w:val="single" w:sz="4" w:space="0" w:color="auto"/>
              <w:left w:val="single" w:sz="4" w:space="0" w:color="auto"/>
              <w:bottom w:val="single" w:sz="4" w:space="0" w:color="auto"/>
              <w:right w:val="single" w:sz="4" w:space="0" w:color="auto"/>
            </w:tcBorders>
          </w:tcPr>
          <w:p w:rsidR="003D09C6" w:rsidRPr="001034E9" w:rsidRDefault="003D09C6" w:rsidP="003D09C6">
            <w:pPr>
              <w:autoSpaceDE w:val="0"/>
              <w:autoSpaceDN w:val="0"/>
              <w:adjustRightInd w:val="0"/>
              <w:jc w:val="center"/>
              <w:rPr>
                <w:kern w:val="2"/>
                <w:lang w:eastAsia="en-US"/>
              </w:rPr>
            </w:pPr>
            <w:r>
              <w:rPr>
                <w:kern w:val="2"/>
                <w:lang w:eastAsia="en-US"/>
              </w:rPr>
              <w:t>30,0</w:t>
            </w:r>
          </w:p>
        </w:tc>
        <w:tc>
          <w:tcPr>
            <w:tcW w:w="208" w:type="pct"/>
            <w:tcBorders>
              <w:top w:val="single" w:sz="4" w:space="0" w:color="auto"/>
              <w:left w:val="single" w:sz="4" w:space="0" w:color="auto"/>
              <w:bottom w:val="single" w:sz="4" w:space="0" w:color="auto"/>
              <w:right w:val="single" w:sz="4" w:space="0" w:color="auto"/>
            </w:tcBorders>
          </w:tcPr>
          <w:p w:rsidR="003D09C6" w:rsidRPr="001034E9" w:rsidRDefault="003D09C6" w:rsidP="003D09C6">
            <w:pPr>
              <w:autoSpaceDE w:val="0"/>
              <w:autoSpaceDN w:val="0"/>
              <w:adjustRightInd w:val="0"/>
              <w:jc w:val="center"/>
              <w:rPr>
                <w:kern w:val="2"/>
                <w:lang w:eastAsia="en-US"/>
              </w:rPr>
            </w:pPr>
            <w:r>
              <w:rPr>
                <w:kern w:val="2"/>
                <w:lang w:eastAsia="en-US"/>
              </w:rPr>
              <w:t>30,0</w:t>
            </w:r>
          </w:p>
        </w:tc>
        <w:tc>
          <w:tcPr>
            <w:tcW w:w="212" w:type="pct"/>
            <w:tcBorders>
              <w:top w:val="single" w:sz="4" w:space="0" w:color="auto"/>
              <w:left w:val="single" w:sz="4" w:space="0" w:color="auto"/>
              <w:bottom w:val="single" w:sz="4" w:space="0" w:color="auto"/>
              <w:right w:val="single" w:sz="4" w:space="0" w:color="auto"/>
            </w:tcBorders>
          </w:tcPr>
          <w:p w:rsidR="003D09C6" w:rsidRPr="001034E9" w:rsidRDefault="003D09C6" w:rsidP="003D09C6">
            <w:pPr>
              <w:autoSpaceDE w:val="0"/>
              <w:autoSpaceDN w:val="0"/>
              <w:adjustRightInd w:val="0"/>
              <w:jc w:val="center"/>
              <w:rPr>
                <w:kern w:val="2"/>
                <w:lang w:eastAsia="en-US"/>
              </w:rPr>
            </w:pPr>
            <w:r>
              <w:rPr>
                <w:kern w:val="2"/>
                <w:lang w:eastAsia="en-US"/>
              </w:rPr>
              <w:t>30,0</w:t>
            </w:r>
          </w:p>
        </w:tc>
        <w:tc>
          <w:tcPr>
            <w:tcW w:w="211" w:type="pct"/>
            <w:tcBorders>
              <w:top w:val="single" w:sz="4" w:space="0" w:color="auto"/>
              <w:left w:val="single" w:sz="4" w:space="0" w:color="auto"/>
              <w:bottom w:val="single" w:sz="4" w:space="0" w:color="auto"/>
              <w:right w:val="single" w:sz="4" w:space="0" w:color="auto"/>
            </w:tcBorders>
          </w:tcPr>
          <w:p w:rsidR="003D09C6" w:rsidRPr="001034E9" w:rsidRDefault="003D09C6" w:rsidP="003D09C6">
            <w:pPr>
              <w:autoSpaceDE w:val="0"/>
              <w:autoSpaceDN w:val="0"/>
              <w:adjustRightInd w:val="0"/>
              <w:jc w:val="center"/>
              <w:rPr>
                <w:kern w:val="2"/>
                <w:lang w:eastAsia="en-US"/>
              </w:rPr>
            </w:pPr>
            <w:r>
              <w:rPr>
                <w:kern w:val="2"/>
                <w:lang w:eastAsia="en-US"/>
              </w:rPr>
              <w:t>30,0</w:t>
            </w:r>
          </w:p>
        </w:tc>
        <w:tc>
          <w:tcPr>
            <w:tcW w:w="224" w:type="pct"/>
            <w:tcBorders>
              <w:top w:val="single" w:sz="4" w:space="0" w:color="auto"/>
              <w:left w:val="single" w:sz="4" w:space="0" w:color="auto"/>
              <w:bottom w:val="single" w:sz="4" w:space="0" w:color="auto"/>
              <w:right w:val="single" w:sz="4" w:space="0" w:color="auto"/>
            </w:tcBorders>
          </w:tcPr>
          <w:p w:rsidR="003D09C6" w:rsidRPr="001034E9" w:rsidRDefault="003D09C6" w:rsidP="003D09C6">
            <w:pPr>
              <w:autoSpaceDE w:val="0"/>
              <w:autoSpaceDN w:val="0"/>
              <w:adjustRightInd w:val="0"/>
              <w:jc w:val="center"/>
              <w:rPr>
                <w:kern w:val="2"/>
                <w:lang w:eastAsia="en-US"/>
              </w:rPr>
            </w:pPr>
            <w:r>
              <w:rPr>
                <w:kern w:val="2"/>
                <w:lang w:eastAsia="en-US"/>
              </w:rPr>
              <w:t>30,0</w:t>
            </w:r>
          </w:p>
        </w:tc>
      </w:tr>
      <w:tr w:rsidR="003D09C6" w:rsidRPr="001034E9" w:rsidTr="00254639">
        <w:tc>
          <w:tcPr>
            <w:tcW w:w="165" w:type="pct"/>
            <w:tcBorders>
              <w:left w:val="single" w:sz="4" w:space="0" w:color="auto"/>
              <w:right w:val="single" w:sz="4" w:space="0" w:color="auto"/>
            </w:tcBorders>
          </w:tcPr>
          <w:p w:rsidR="003D09C6" w:rsidRPr="001034E9" w:rsidRDefault="003D09C6" w:rsidP="003D09C6">
            <w:pPr>
              <w:tabs>
                <w:tab w:val="left" w:pos="1440"/>
              </w:tabs>
              <w:autoSpaceDE w:val="0"/>
              <w:autoSpaceDN w:val="0"/>
              <w:adjustRightInd w:val="0"/>
              <w:jc w:val="center"/>
              <w:rPr>
                <w:spacing w:val="-6"/>
                <w:kern w:val="2"/>
                <w:lang w:eastAsia="en-US"/>
              </w:rPr>
            </w:pPr>
            <w:r>
              <w:rPr>
                <w:spacing w:val="-6"/>
                <w:kern w:val="2"/>
                <w:lang w:eastAsia="en-US"/>
              </w:rPr>
              <w:t>6.</w:t>
            </w:r>
          </w:p>
        </w:tc>
        <w:tc>
          <w:tcPr>
            <w:tcW w:w="566" w:type="pct"/>
            <w:tcBorders>
              <w:top w:val="single" w:sz="4" w:space="0" w:color="auto"/>
              <w:left w:val="single" w:sz="4" w:space="0" w:color="auto"/>
              <w:bottom w:val="single" w:sz="4" w:space="0" w:color="auto"/>
              <w:right w:val="single" w:sz="4" w:space="0" w:color="auto"/>
            </w:tcBorders>
          </w:tcPr>
          <w:p w:rsidR="003D09C6" w:rsidRDefault="003D09C6" w:rsidP="003D09C6">
            <w:pPr>
              <w:tabs>
                <w:tab w:val="left" w:pos="1440"/>
              </w:tabs>
              <w:autoSpaceDE w:val="0"/>
              <w:autoSpaceDN w:val="0"/>
              <w:adjustRightInd w:val="0"/>
              <w:rPr>
                <w:spacing w:val="-6"/>
                <w:kern w:val="2"/>
                <w:lang w:eastAsia="en-US"/>
              </w:rPr>
            </w:pPr>
            <w:r w:rsidRPr="001034E9">
              <w:rPr>
                <w:spacing w:val="-6"/>
                <w:kern w:val="2"/>
                <w:lang w:eastAsia="en-US"/>
              </w:rPr>
              <w:t xml:space="preserve">Основное мероприятие 1.4. </w:t>
            </w:r>
          </w:p>
          <w:p w:rsidR="003D09C6" w:rsidRPr="001034E9" w:rsidRDefault="003D09C6" w:rsidP="003D09C6">
            <w:pPr>
              <w:tabs>
                <w:tab w:val="left" w:pos="1440"/>
              </w:tabs>
              <w:autoSpaceDE w:val="0"/>
              <w:autoSpaceDN w:val="0"/>
              <w:adjustRightInd w:val="0"/>
              <w:rPr>
                <w:spacing w:val="-6"/>
                <w:kern w:val="2"/>
                <w:lang w:eastAsia="en-US"/>
              </w:rPr>
            </w:pPr>
            <w:r>
              <w:rPr>
                <w:spacing w:val="-6"/>
                <w:kern w:val="2"/>
                <w:lang w:eastAsia="en-US"/>
              </w:rPr>
              <w:t xml:space="preserve">Проведение аттестации рабочих мест Администрации Истоминского </w:t>
            </w:r>
            <w:r>
              <w:rPr>
                <w:spacing w:val="-6"/>
                <w:kern w:val="2"/>
                <w:lang w:eastAsia="en-US"/>
              </w:rPr>
              <w:lastRenderedPageBreak/>
              <w:t>сельского поселения</w:t>
            </w:r>
          </w:p>
        </w:tc>
        <w:tc>
          <w:tcPr>
            <w:tcW w:w="632" w:type="pct"/>
            <w:tcBorders>
              <w:top w:val="single" w:sz="4" w:space="0" w:color="auto"/>
              <w:left w:val="single" w:sz="4" w:space="0" w:color="auto"/>
              <w:bottom w:val="single" w:sz="4" w:space="0" w:color="auto"/>
              <w:right w:val="single" w:sz="4" w:space="0" w:color="auto"/>
            </w:tcBorders>
          </w:tcPr>
          <w:p w:rsidR="003D09C6" w:rsidRPr="001034E9" w:rsidRDefault="003D09C6" w:rsidP="003D09C6">
            <w:pPr>
              <w:autoSpaceDE w:val="0"/>
              <w:autoSpaceDN w:val="0"/>
              <w:adjustRightInd w:val="0"/>
              <w:rPr>
                <w:spacing w:val="-6"/>
                <w:kern w:val="2"/>
                <w:lang w:eastAsia="en-US"/>
              </w:rPr>
            </w:pPr>
            <w:r>
              <w:rPr>
                <w:spacing w:val="-6"/>
                <w:kern w:val="2"/>
                <w:lang w:eastAsia="en-US"/>
              </w:rPr>
              <w:lastRenderedPageBreak/>
              <w:t>Заместитель главы Администрации</w:t>
            </w:r>
          </w:p>
        </w:tc>
        <w:tc>
          <w:tcPr>
            <w:tcW w:w="171" w:type="pct"/>
            <w:tcBorders>
              <w:top w:val="single" w:sz="4" w:space="0" w:color="auto"/>
              <w:left w:val="single" w:sz="4" w:space="0" w:color="auto"/>
              <w:bottom w:val="single" w:sz="4" w:space="0" w:color="auto"/>
              <w:right w:val="single" w:sz="4" w:space="0" w:color="auto"/>
            </w:tcBorders>
          </w:tcPr>
          <w:p w:rsidR="003D09C6" w:rsidRPr="001034E9" w:rsidRDefault="003D09C6" w:rsidP="003D09C6">
            <w:pPr>
              <w:autoSpaceDE w:val="0"/>
              <w:autoSpaceDN w:val="0"/>
              <w:adjustRightInd w:val="0"/>
              <w:jc w:val="center"/>
              <w:rPr>
                <w:spacing w:val="-22"/>
                <w:kern w:val="2"/>
                <w:lang w:eastAsia="en-US"/>
              </w:rPr>
            </w:pPr>
            <w:r w:rsidRPr="001034E9">
              <w:rPr>
                <w:spacing w:val="-22"/>
                <w:kern w:val="2"/>
                <w:lang w:eastAsia="en-US"/>
              </w:rPr>
              <w:t>802</w:t>
            </w:r>
          </w:p>
        </w:tc>
        <w:tc>
          <w:tcPr>
            <w:tcW w:w="163" w:type="pct"/>
            <w:tcBorders>
              <w:top w:val="single" w:sz="4" w:space="0" w:color="auto"/>
              <w:left w:val="single" w:sz="4" w:space="0" w:color="auto"/>
              <w:bottom w:val="single" w:sz="4" w:space="0" w:color="auto"/>
              <w:right w:val="single" w:sz="4" w:space="0" w:color="auto"/>
            </w:tcBorders>
          </w:tcPr>
          <w:p w:rsidR="003D09C6" w:rsidRPr="001034E9" w:rsidRDefault="003D09C6" w:rsidP="003D09C6">
            <w:pPr>
              <w:autoSpaceDE w:val="0"/>
              <w:autoSpaceDN w:val="0"/>
              <w:adjustRightInd w:val="0"/>
              <w:jc w:val="center"/>
              <w:rPr>
                <w:spacing w:val="-22"/>
                <w:kern w:val="2"/>
                <w:lang w:eastAsia="en-US"/>
              </w:rPr>
            </w:pPr>
            <w:r w:rsidRPr="001034E9">
              <w:rPr>
                <w:spacing w:val="-22"/>
                <w:kern w:val="2"/>
                <w:lang w:eastAsia="en-US"/>
              </w:rPr>
              <w:t>X</w:t>
            </w:r>
          </w:p>
        </w:tc>
        <w:tc>
          <w:tcPr>
            <w:tcW w:w="286" w:type="pct"/>
            <w:tcBorders>
              <w:top w:val="single" w:sz="4" w:space="0" w:color="auto"/>
              <w:left w:val="single" w:sz="4" w:space="0" w:color="auto"/>
              <w:bottom w:val="single" w:sz="4" w:space="0" w:color="auto"/>
              <w:right w:val="single" w:sz="4" w:space="0" w:color="auto"/>
            </w:tcBorders>
          </w:tcPr>
          <w:p w:rsidR="003D09C6" w:rsidRPr="001034E9" w:rsidRDefault="003D09C6" w:rsidP="003D09C6">
            <w:pPr>
              <w:autoSpaceDE w:val="0"/>
              <w:autoSpaceDN w:val="0"/>
              <w:adjustRightInd w:val="0"/>
              <w:jc w:val="center"/>
              <w:rPr>
                <w:spacing w:val="-22"/>
                <w:kern w:val="2"/>
                <w:lang w:eastAsia="en-US"/>
              </w:rPr>
            </w:pPr>
            <w:r w:rsidRPr="001034E9">
              <w:rPr>
                <w:spacing w:val="-22"/>
                <w:kern w:val="2"/>
                <w:lang w:eastAsia="en-US"/>
              </w:rPr>
              <w:t>X</w:t>
            </w:r>
          </w:p>
        </w:tc>
        <w:tc>
          <w:tcPr>
            <w:tcW w:w="142" w:type="pct"/>
            <w:tcBorders>
              <w:top w:val="single" w:sz="4" w:space="0" w:color="auto"/>
              <w:left w:val="single" w:sz="4" w:space="0" w:color="auto"/>
              <w:bottom w:val="single" w:sz="4" w:space="0" w:color="auto"/>
              <w:right w:val="single" w:sz="4" w:space="0" w:color="auto"/>
            </w:tcBorders>
          </w:tcPr>
          <w:p w:rsidR="003D09C6" w:rsidRPr="001034E9" w:rsidRDefault="003D09C6" w:rsidP="003D09C6">
            <w:pPr>
              <w:autoSpaceDE w:val="0"/>
              <w:autoSpaceDN w:val="0"/>
              <w:adjustRightInd w:val="0"/>
              <w:jc w:val="center"/>
              <w:rPr>
                <w:spacing w:val="-22"/>
                <w:kern w:val="2"/>
                <w:lang w:eastAsia="en-US"/>
              </w:rPr>
            </w:pPr>
            <w:r w:rsidRPr="001034E9">
              <w:rPr>
                <w:spacing w:val="-22"/>
                <w:kern w:val="2"/>
                <w:lang w:eastAsia="en-US"/>
              </w:rPr>
              <w:t>X</w:t>
            </w:r>
          </w:p>
        </w:tc>
        <w:tc>
          <w:tcPr>
            <w:tcW w:w="295" w:type="pct"/>
            <w:tcBorders>
              <w:top w:val="single" w:sz="4" w:space="0" w:color="auto"/>
              <w:left w:val="single" w:sz="4" w:space="0" w:color="auto"/>
              <w:bottom w:val="single" w:sz="4" w:space="0" w:color="auto"/>
              <w:right w:val="single" w:sz="4" w:space="0" w:color="auto"/>
            </w:tcBorders>
          </w:tcPr>
          <w:p w:rsidR="003D09C6" w:rsidRPr="001034E9" w:rsidRDefault="003D09C6" w:rsidP="003D09C6">
            <w:pPr>
              <w:autoSpaceDE w:val="0"/>
              <w:autoSpaceDN w:val="0"/>
              <w:adjustRightInd w:val="0"/>
              <w:jc w:val="center"/>
              <w:rPr>
                <w:kern w:val="2"/>
                <w:lang w:eastAsia="en-US"/>
              </w:rPr>
            </w:pPr>
            <w:r>
              <w:rPr>
                <w:kern w:val="2"/>
                <w:lang w:eastAsia="en-US"/>
              </w:rPr>
              <w:t>150,0</w:t>
            </w:r>
          </w:p>
        </w:tc>
        <w:tc>
          <w:tcPr>
            <w:tcW w:w="208" w:type="pct"/>
            <w:tcBorders>
              <w:top w:val="single" w:sz="4" w:space="0" w:color="auto"/>
              <w:left w:val="single" w:sz="4" w:space="0" w:color="auto"/>
              <w:bottom w:val="single" w:sz="4" w:space="0" w:color="auto"/>
              <w:right w:val="single" w:sz="4" w:space="0" w:color="auto"/>
            </w:tcBorders>
          </w:tcPr>
          <w:p w:rsidR="003D09C6" w:rsidRPr="001034E9" w:rsidRDefault="003D09C6" w:rsidP="003D09C6">
            <w:pPr>
              <w:autoSpaceDE w:val="0"/>
              <w:autoSpaceDN w:val="0"/>
              <w:adjustRightInd w:val="0"/>
              <w:jc w:val="center"/>
              <w:rPr>
                <w:kern w:val="2"/>
                <w:lang w:eastAsia="en-US"/>
              </w:rPr>
            </w:pPr>
            <w:r>
              <w:rPr>
                <w:kern w:val="2"/>
                <w:lang w:eastAsia="en-US"/>
              </w:rPr>
              <w:t>0,0</w:t>
            </w:r>
          </w:p>
        </w:tc>
        <w:tc>
          <w:tcPr>
            <w:tcW w:w="226" w:type="pct"/>
            <w:tcBorders>
              <w:top w:val="single" w:sz="4" w:space="0" w:color="auto"/>
              <w:left w:val="single" w:sz="4" w:space="0" w:color="auto"/>
              <w:bottom w:val="single" w:sz="4" w:space="0" w:color="auto"/>
              <w:right w:val="single" w:sz="4" w:space="0" w:color="auto"/>
            </w:tcBorders>
          </w:tcPr>
          <w:p w:rsidR="003D09C6" w:rsidRPr="001034E9" w:rsidRDefault="003D09C6" w:rsidP="003D09C6">
            <w:pPr>
              <w:autoSpaceDE w:val="0"/>
              <w:autoSpaceDN w:val="0"/>
              <w:adjustRightInd w:val="0"/>
              <w:jc w:val="center"/>
              <w:rPr>
                <w:kern w:val="2"/>
                <w:lang w:eastAsia="en-US"/>
              </w:rPr>
            </w:pPr>
            <w:r>
              <w:rPr>
                <w:kern w:val="2"/>
                <w:lang w:eastAsia="en-US"/>
              </w:rPr>
              <w:t>0,0</w:t>
            </w:r>
          </w:p>
        </w:tc>
        <w:tc>
          <w:tcPr>
            <w:tcW w:w="231" w:type="pct"/>
            <w:tcBorders>
              <w:top w:val="single" w:sz="4" w:space="0" w:color="auto"/>
              <w:left w:val="single" w:sz="4" w:space="0" w:color="auto"/>
              <w:bottom w:val="single" w:sz="4" w:space="0" w:color="auto"/>
              <w:right w:val="single" w:sz="4" w:space="0" w:color="auto"/>
            </w:tcBorders>
          </w:tcPr>
          <w:p w:rsidR="003D09C6" w:rsidRPr="001034E9" w:rsidRDefault="003D09C6" w:rsidP="003D09C6">
            <w:pPr>
              <w:autoSpaceDE w:val="0"/>
              <w:autoSpaceDN w:val="0"/>
              <w:adjustRightInd w:val="0"/>
              <w:jc w:val="center"/>
              <w:rPr>
                <w:kern w:val="2"/>
                <w:lang w:eastAsia="en-US"/>
              </w:rPr>
            </w:pPr>
            <w:r>
              <w:rPr>
                <w:kern w:val="2"/>
                <w:lang w:eastAsia="en-US"/>
              </w:rPr>
              <w:t>0,0</w:t>
            </w:r>
          </w:p>
        </w:tc>
        <w:tc>
          <w:tcPr>
            <w:tcW w:w="218" w:type="pct"/>
            <w:tcBorders>
              <w:top w:val="single" w:sz="4" w:space="0" w:color="auto"/>
              <w:left w:val="single" w:sz="4" w:space="0" w:color="auto"/>
              <w:bottom w:val="single" w:sz="4" w:space="0" w:color="auto"/>
              <w:right w:val="single" w:sz="4" w:space="0" w:color="auto"/>
            </w:tcBorders>
          </w:tcPr>
          <w:p w:rsidR="003D09C6" w:rsidRPr="001034E9" w:rsidRDefault="003D09C6" w:rsidP="003D09C6">
            <w:pPr>
              <w:autoSpaceDE w:val="0"/>
              <w:autoSpaceDN w:val="0"/>
              <w:adjustRightInd w:val="0"/>
              <w:jc w:val="center"/>
              <w:rPr>
                <w:kern w:val="2"/>
                <w:lang w:eastAsia="en-US"/>
              </w:rPr>
            </w:pPr>
            <w:r>
              <w:rPr>
                <w:kern w:val="2"/>
                <w:lang w:eastAsia="en-US"/>
              </w:rPr>
              <w:t>50,0</w:t>
            </w:r>
          </w:p>
        </w:tc>
        <w:tc>
          <w:tcPr>
            <w:tcW w:w="210" w:type="pct"/>
            <w:tcBorders>
              <w:top w:val="single" w:sz="4" w:space="0" w:color="auto"/>
              <w:left w:val="single" w:sz="4" w:space="0" w:color="auto"/>
              <w:bottom w:val="single" w:sz="4" w:space="0" w:color="auto"/>
              <w:right w:val="single" w:sz="4" w:space="0" w:color="auto"/>
            </w:tcBorders>
          </w:tcPr>
          <w:p w:rsidR="003D09C6" w:rsidRPr="001034E9" w:rsidRDefault="003D09C6" w:rsidP="003D09C6">
            <w:pPr>
              <w:autoSpaceDE w:val="0"/>
              <w:autoSpaceDN w:val="0"/>
              <w:adjustRightInd w:val="0"/>
              <w:jc w:val="center"/>
              <w:rPr>
                <w:kern w:val="2"/>
                <w:lang w:eastAsia="en-US"/>
              </w:rPr>
            </w:pPr>
            <w:r>
              <w:rPr>
                <w:kern w:val="2"/>
                <w:lang w:eastAsia="en-US"/>
              </w:rPr>
              <w:t>0,0</w:t>
            </w:r>
          </w:p>
        </w:tc>
        <w:tc>
          <w:tcPr>
            <w:tcW w:w="211" w:type="pct"/>
            <w:tcBorders>
              <w:top w:val="single" w:sz="4" w:space="0" w:color="auto"/>
              <w:left w:val="single" w:sz="4" w:space="0" w:color="auto"/>
              <w:bottom w:val="single" w:sz="4" w:space="0" w:color="auto"/>
              <w:right w:val="single" w:sz="4" w:space="0" w:color="auto"/>
            </w:tcBorders>
          </w:tcPr>
          <w:p w:rsidR="003D09C6" w:rsidRPr="001034E9" w:rsidRDefault="003D09C6" w:rsidP="003D09C6">
            <w:pPr>
              <w:autoSpaceDE w:val="0"/>
              <w:autoSpaceDN w:val="0"/>
              <w:adjustRightInd w:val="0"/>
              <w:jc w:val="center"/>
              <w:rPr>
                <w:kern w:val="2"/>
                <w:lang w:eastAsia="en-US"/>
              </w:rPr>
            </w:pPr>
            <w:r>
              <w:rPr>
                <w:kern w:val="2"/>
                <w:lang w:eastAsia="en-US"/>
              </w:rPr>
              <w:t>0,0</w:t>
            </w:r>
          </w:p>
        </w:tc>
        <w:tc>
          <w:tcPr>
            <w:tcW w:w="210" w:type="pct"/>
            <w:tcBorders>
              <w:top w:val="single" w:sz="4" w:space="0" w:color="auto"/>
              <w:left w:val="single" w:sz="4" w:space="0" w:color="auto"/>
              <w:bottom w:val="single" w:sz="4" w:space="0" w:color="auto"/>
              <w:right w:val="single" w:sz="4" w:space="0" w:color="auto"/>
            </w:tcBorders>
          </w:tcPr>
          <w:p w:rsidR="003D09C6" w:rsidRPr="001034E9" w:rsidRDefault="003D09C6" w:rsidP="003D09C6">
            <w:pPr>
              <w:autoSpaceDE w:val="0"/>
              <w:autoSpaceDN w:val="0"/>
              <w:adjustRightInd w:val="0"/>
              <w:jc w:val="center"/>
              <w:rPr>
                <w:kern w:val="2"/>
                <w:lang w:eastAsia="en-US"/>
              </w:rPr>
            </w:pPr>
            <w:r>
              <w:rPr>
                <w:kern w:val="2"/>
                <w:lang w:eastAsia="en-US"/>
              </w:rPr>
              <w:t>0,0</w:t>
            </w:r>
          </w:p>
        </w:tc>
        <w:tc>
          <w:tcPr>
            <w:tcW w:w="211" w:type="pct"/>
            <w:tcBorders>
              <w:top w:val="single" w:sz="4" w:space="0" w:color="auto"/>
              <w:left w:val="single" w:sz="4" w:space="0" w:color="auto"/>
              <w:bottom w:val="single" w:sz="4" w:space="0" w:color="auto"/>
              <w:right w:val="single" w:sz="4" w:space="0" w:color="auto"/>
            </w:tcBorders>
          </w:tcPr>
          <w:p w:rsidR="003D09C6" w:rsidRPr="001034E9" w:rsidRDefault="003D09C6" w:rsidP="003D09C6">
            <w:pPr>
              <w:autoSpaceDE w:val="0"/>
              <w:autoSpaceDN w:val="0"/>
              <w:adjustRightInd w:val="0"/>
              <w:jc w:val="center"/>
              <w:rPr>
                <w:kern w:val="2"/>
                <w:lang w:eastAsia="en-US"/>
              </w:rPr>
            </w:pPr>
            <w:r>
              <w:rPr>
                <w:kern w:val="2"/>
                <w:lang w:eastAsia="en-US"/>
              </w:rPr>
              <w:t>0,0</w:t>
            </w:r>
          </w:p>
        </w:tc>
        <w:tc>
          <w:tcPr>
            <w:tcW w:w="208" w:type="pct"/>
            <w:tcBorders>
              <w:top w:val="single" w:sz="4" w:space="0" w:color="auto"/>
              <w:left w:val="single" w:sz="4" w:space="0" w:color="auto"/>
              <w:bottom w:val="single" w:sz="4" w:space="0" w:color="auto"/>
              <w:right w:val="single" w:sz="4" w:space="0" w:color="auto"/>
            </w:tcBorders>
          </w:tcPr>
          <w:p w:rsidR="003D09C6" w:rsidRPr="001034E9" w:rsidRDefault="003D09C6" w:rsidP="003D09C6">
            <w:pPr>
              <w:autoSpaceDE w:val="0"/>
              <w:autoSpaceDN w:val="0"/>
              <w:adjustRightInd w:val="0"/>
              <w:jc w:val="center"/>
              <w:rPr>
                <w:kern w:val="2"/>
                <w:lang w:eastAsia="en-US"/>
              </w:rPr>
            </w:pPr>
            <w:r>
              <w:rPr>
                <w:kern w:val="2"/>
                <w:lang w:eastAsia="en-US"/>
              </w:rPr>
              <w:t>50,0</w:t>
            </w:r>
          </w:p>
        </w:tc>
        <w:tc>
          <w:tcPr>
            <w:tcW w:w="212" w:type="pct"/>
            <w:tcBorders>
              <w:top w:val="single" w:sz="4" w:space="0" w:color="auto"/>
              <w:left w:val="single" w:sz="4" w:space="0" w:color="auto"/>
              <w:bottom w:val="single" w:sz="4" w:space="0" w:color="auto"/>
              <w:right w:val="single" w:sz="4" w:space="0" w:color="auto"/>
            </w:tcBorders>
          </w:tcPr>
          <w:p w:rsidR="003D09C6" w:rsidRPr="001034E9" w:rsidRDefault="003D09C6" w:rsidP="003D09C6">
            <w:pPr>
              <w:autoSpaceDE w:val="0"/>
              <w:autoSpaceDN w:val="0"/>
              <w:adjustRightInd w:val="0"/>
              <w:jc w:val="center"/>
              <w:rPr>
                <w:kern w:val="2"/>
                <w:lang w:eastAsia="en-US"/>
              </w:rPr>
            </w:pPr>
            <w:r>
              <w:rPr>
                <w:kern w:val="2"/>
                <w:lang w:eastAsia="en-US"/>
              </w:rPr>
              <w:t>0,0</w:t>
            </w:r>
          </w:p>
        </w:tc>
        <w:tc>
          <w:tcPr>
            <w:tcW w:w="211" w:type="pct"/>
            <w:tcBorders>
              <w:top w:val="single" w:sz="4" w:space="0" w:color="auto"/>
              <w:left w:val="single" w:sz="4" w:space="0" w:color="auto"/>
              <w:bottom w:val="single" w:sz="4" w:space="0" w:color="auto"/>
              <w:right w:val="single" w:sz="4" w:space="0" w:color="auto"/>
            </w:tcBorders>
          </w:tcPr>
          <w:p w:rsidR="003D09C6" w:rsidRPr="001034E9" w:rsidRDefault="003D09C6" w:rsidP="003D09C6">
            <w:pPr>
              <w:autoSpaceDE w:val="0"/>
              <w:autoSpaceDN w:val="0"/>
              <w:adjustRightInd w:val="0"/>
              <w:jc w:val="center"/>
              <w:rPr>
                <w:kern w:val="2"/>
                <w:lang w:eastAsia="en-US"/>
              </w:rPr>
            </w:pPr>
            <w:r>
              <w:rPr>
                <w:kern w:val="2"/>
                <w:lang w:eastAsia="en-US"/>
              </w:rPr>
              <w:t>0,0</w:t>
            </w:r>
          </w:p>
        </w:tc>
        <w:tc>
          <w:tcPr>
            <w:tcW w:w="224" w:type="pct"/>
            <w:tcBorders>
              <w:top w:val="single" w:sz="4" w:space="0" w:color="auto"/>
              <w:left w:val="single" w:sz="4" w:space="0" w:color="auto"/>
              <w:bottom w:val="single" w:sz="4" w:space="0" w:color="auto"/>
              <w:right w:val="single" w:sz="4" w:space="0" w:color="auto"/>
            </w:tcBorders>
          </w:tcPr>
          <w:p w:rsidR="003D09C6" w:rsidRPr="001034E9" w:rsidRDefault="003D09C6" w:rsidP="003D09C6">
            <w:pPr>
              <w:autoSpaceDE w:val="0"/>
              <w:autoSpaceDN w:val="0"/>
              <w:adjustRightInd w:val="0"/>
              <w:jc w:val="center"/>
              <w:rPr>
                <w:kern w:val="2"/>
                <w:lang w:eastAsia="en-US"/>
              </w:rPr>
            </w:pPr>
            <w:r>
              <w:rPr>
                <w:kern w:val="2"/>
                <w:lang w:eastAsia="en-US"/>
              </w:rPr>
              <w:t>0,0</w:t>
            </w:r>
          </w:p>
        </w:tc>
      </w:tr>
      <w:tr w:rsidR="003D09C6" w:rsidRPr="001034E9" w:rsidTr="00143179">
        <w:trPr>
          <w:trHeight w:val="60"/>
        </w:trPr>
        <w:tc>
          <w:tcPr>
            <w:tcW w:w="165" w:type="pct"/>
            <w:tcBorders>
              <w:left w:val="single" w:sz="4" w:space="0" w:color="auto"/>
              <w:right w:val="single" w:sz="4" w:space="0" w:color="auto"/>
            </w:tcBorders>
          </w:tcPr>
          <w:p w:rsidR="003D09C6" w:rsidRPr="001034E9" w:rsidRDefault="003D09C6" w:rsidP="003D09C6">
            <w:pPr>
              <w:autoSpaceDE w:val="0"/>
              <w:autoSpaceDN w:val="0"/>
              <w:adjustRightInd w:val="0"/>
              <w:jc w:val="center"/>
              <w:rPr>
                <w:spacing w:val="-6"/>
                <w:kern w:val="2"/>
                <w:lang w:eastAsia="en-US"/>
              </w:rPr>
            </w:pPr>
            <w:r>
              <w:rPr>
                <w:spacing w:val="-6"/>
                <w:kern w:val="2"/>
                <w:lang w:eastAsia="en-US"/>
              </w:rPr>
              <w:t>7.</w:t>
            </w:r>
          </w:p>
        </w:tc>
        <w:tc>
          <w:tcPr>
            <w:tcW w:w="566" w:type="pct"/>
            <w:tcBorders>
              <w:top w:val="single" w:sz="4" w:space="0" w:color="auto"/>
              <w:left w:val="single" w:sz="4" w:space="0" w:color="auto"/>
              <w:bottom w:val="single" w:sz="4" w:space="0" w:color="auto"/>
              <w:right w:val="single" w:sz="4" w:space="0" w:color="auto"/>
            </w:tcBorders>
          </w:tcPr>
          <w:p w:rsidR="003D09C6" w:rsidRPr="001034E9" w:rsidRDefault="003D09C6" w:rsidP="003D09C6">
            <w:pPr>
              <w:autoSpaceDE w:val="0"/>
              <w:autoSpaceDN w:val="0"/>
              <w:adjustRightInd w:val="0"/>
              <w:rPr>
                <w:spacing w:val="-6"/>
                <w:kern w:val="2"/>
                <w:lang w:val="x-none" w:eastAsia="en-US"/>
              </w:rPr>
            </w:pPr>
            <w:r w:rsidRPr="001034E9">
              <w:rPr>
                <w:spacing w:val="-6"/>
                <w:kern w:val="2"/>
                <w:lang w:eastAsia="en-US"/>
              </w:rPr>
              <w:t xml:space="preserve">Основное мероприятие 1.5. </w:t>
            </w:r>
            <w:r>
              <w:rPr>
                <w:spacing w:val="-6"/>
                <w:kern w:val="2"/>
                <w:lang w:eastAsia="en-US"/>
              </w:rPr>
              <w:t xml:space="preserve">Проведение ежегодной диспансеризации муниципальных служащих </w:t>
            </w:r>
          </w:p>
        </w:tc>
        <w:tc>
          <w:tcPr>
            <w:tcW w:w="632" w:type="pct"/>
            <w:tcBorders>
              <w:top w:val="single" w:sz="4" w:space="0" w:color="auto"/>
              <w:left w:val="single" w:sz="4" w:space="0" w:color="auto"/>
              <w:bottom w:val="single" w:sz="4" w:space="0" w:color="auto"/>
              <w:right w:val="single" w:sz="4" w:space="0" w:color="auto"/>
            </w:tcBorders>
          </w:tcPr>
          <w:p w:rsidR="003D09C6" w:rsidRPr="001034E9" w:rsidRDefault="003D09C6" w:rsidP="003D09C6">
            <w:pPr>
              <w:autoSpaceDE w:val="0"/>
              <w:autoSpaceDN w:val="0"/>
              <w:adjustRightInd w:val="0"/>
              <w:rPr>
                <w:spacing w:val="-6"/>
                <w:kern w:val="2"/>
                <w:lang w:eastAsia="en-US"/>
              </w:rPr>
            </w:pPr>
            <w:r>
              <w:rPr>
                <w:spacing w:val="-6"/>
                <w:kern w:val="2"/>
                <w:lang w:eastAsia="en-US"/>
              </w:rPr>
              <w:t>Заместитель главы Администрации</w:t>
            </w:r>
          </w:p>
        </w:tc>
        <w:tc>
          <w:tcPr>
            <w:tcW w:w="171" w:type="pct"/>
            <w:tcBorders>
              <w:top w:val="single" w:sz="4" w:space="0" w:color="auto"/>
              <w:left w:val="single" w:sz="4" w:space="0" w:color="auto"/>
              <w:bottom w:val="single" w:sz="4" w:space="0" w:color="auto"/>
              <w:right w:val="single" w:sz="4" w:space="0" w:color="auto"/>
            </w:tcBorders>
          </w:tcPr>
          <w:p w:rsidR="003D09C6" w:rsidRPr="001034E9" w:rsidRDefault="003D09C6" w:rsidP="003D09C6">
            <w:pPr>
              <w:autoSpaceDE w:val="0"/>
              <w:autoSpaceDN w:val="0"/>
              <w:adjustRightInd w:val="0"/>
              <w:jc w:val="center"/>
              <w:rPr>
                <w:spacing w:val="-22"/>
                <w:kern w:val="2"/>
                <w:lang w:eastAsia="en-US"/>
              </w:rPr>
            </w:pPr>
            <w:r w:rsidRPr="001034E9">
              <w:rPr>
                <w:spacing w:val="-22"/>
                <w:kern w:val="2"/>
                <w:lang w:eastAsia="en-US"/>
              </w:rPr>
              <w:t>802</w:t>
            </w:r>
          </w:p>
        </w:tc>
        <w:tc>
          <w:tcPr>
            <w:tcW w:w="163" w:type="pct"/>
            <w:tcBorders>
              <w:top w:val="single" w:sz="4" w:space="0" w:color="auto"/>
              <w:left w:val="single" w:sz="4" w:space="0" w:color="auto"/>
              <w:bottom w:val="single" w:sz="4" w:space="0" w:color="auto"/>
              <w:right w:val="single" w:sz="4" w:space="0" w:color="auto"/>
            </w:tcBorders>
          </w:tcPr>
          <w:p w:rsidR="003D09C6" w:rsidRPr="001034E9" w:rsidRDefault="003D09C6" w:rsidP="003D09C6">
            <w:pPr>
              <w:autoSpaceDE w:val="0"/>
              <w:autoSpaceDN w:val="0"/>
              <w:adjustRightInd w:val="0"/>
              <w:jc w:val="center"/>
              <w:rPr>
                <w:spacing w:val="-22"/>
                <w:kern w:val="2"/>
                <w:lang w:eastAsia="en-US"/>
              </w:rPr>
            </w:pPr>
            <w:r w:rsidRPr="001034E9">
              <w:rPr>
                <w:spacing w:val="-22"/>
                <w:kern w:val="2"/>
                <w:lang w:eastAsia="en-US"/>
              </w:rPr>
              <w:t>X</w:t>
            </w:r>
          </w:p>
        </w:tc>
        <w:tc>
          <w:tcPr>
            <w:tcW w:w="286" w:type="pct"/>
            <w:tcBorders>
              <w:top w:val="single" w:sz="4" w:space="0" w:color="auto"/>
              <w:left w:val="single" w:sz="4" w:space="0" w:color="auto"/>
              <w:bottom w:val="single" w:sz="4" w:space="0" w:color="auto"/>
              <w:right w:val="single" w:sz="4" w:space="0" w:color="auto"/>
            </w:tcBorders>
          </w:tcPr>
          <w:p w:rsidR="003D09C6" w:rsidRPr="001034E9" w:rsidRDefault="003D09C6" w:rsidP="003D09C6">
            <w:pPr>
              <w:autoSpaceDE w:val="0"/>
              <w:autoSpaceDN w:val="0"/>
              <w:adjustRightInd w:val="0"/>
              <w:jc w:val="center"/>
              <w:rPr>
                <w:spacing w:val="-22"/>
                <w:kern w:val="2"/>
                <w:lang w:eastAsia="en-US"/>
              </w:rPr>
            </w:pPr>
            <w:r w:rsidRPr="001034E9">
              <w:rPr>
                <w:spacing w:val="-22"/>
                <w:kern w:val="2"/>
                <w:lang w:eastAsia="en-US"/>
              </w:rPr>
              <w:t>X</w:t>
            </w:r>
          </w:p>
        </w:tc>
        <w:tc>
          <w:tcPr>
            <w:tcW w:w="142" w:type="pct"/>
            <w:tcBorders>
              <w:top w:val="single" w:sz="4" w:space="0" w:color="auto"/>
              <w:left w:val="single" w:sz="4" w:space="0" w:color="auto"/>
              <w:bottom w:val="single" w:sz="4" w:space="0" w:color="auto"/>
              <w:right w:val="single" w:sz="4" w:space="0" w:color="auto"/>
            </w:tcBorders>
          </w:tcPr>
          <w:p w:rsidR="003D09C6" w:rsidRPr="001034E9" w:rsidRDefault="003D09C6" w:rsidP="003D09C6">
            <w:pPr>
              <w:autoSpaceDE w:val="0"/>
              <w:autoSpaceDN w:val="0"/>
              <w:adjustRightInd w:val="0"/>
              <w:jc w:val="center"/>
              <w:rPr>
                <w:spacing w:val="-22"/>
                <w:kern w:val="2"/>
                <w:lang w:eastAsia="en-US"/>
              </w:rPr>
            </w:pPr>
            <w:r w:rsidRPr="001034E9">
              <w:rPr>
                <w:spacing w:val="-22"/>
                <w:kern w:val="2"/>
                <w:lang w:eastAsia="en-US"/>
              </w:rPr>
              <w:t>X</w:t>
            </w:r>
          </w:p>
        </w:tc>
        <w:tc>
          <w:tcPr>
            <w:tcW w:w="295" w:type="pct"/>
            <w:tcBorders>
              <w:top w:val="single" w:sz="4" w:space="0" w:color="auto"/>
              <w:left w:val="single" w:sz="4" w:space="0" w:color="auto"/>
              <w:bottom w:val="single" w:sz="4" w:space="0" w:color="auto"/>
              <w:right w:val="single" w:sz="4" w:space="0" w:color="auto"/>
            </w:tcBorders>
          </w:tcPr>
          <w:p w:rsidR="003D09C6" w:rsidRPr="001034E9" w:rsidRDefault="003D09C6" w:rsidP="003D09C6">
            <w:pPr>
              <w:autoSpaceDE w:val="0"/>
              <w:autoSpaceDN w:val="0"/>
              <w:adjustRightInd w:val="0"/>
              <w:jc w:val="center"/>
              <w:rPr>
                <w:kern w:val="2"/>
                <w:lang w:eastAsia="en-US"/>
              </w:rPr>
            </w:pPr>
            <w:r>
              <w:rPr>
                <w:kern w:val="2"/>
                <w:lang w:eastAsia="en-US"/>
              </w:rPr>
              <w:t>180,0</w:t>
            </w:r>
          </w:p>
        </w:tc>
        <w:tc>
          <w:tcPr>
            <w:tcW w:w="208" w:type="pct"/>
            <w:tcBorders>
              <w:top w:val="single" w:sz="4" w:space="0" w:color="auto"/>
              <w:left w:val="single" w:sz="4" w:space="0" w:color="auto"/>
              <w:bottom w:val="single" w:sz="4" w:space="0" w:color="auto"/>
              <w:right w:val="single" w:sz="4" w:space="0" w:color="auto"/>
            </w:tcBorders>
          </w:tcPr>
          <w:p w:rsidR="003D09C6" w:rsidRPr="001034E9" w:rsidRDefault="003D09C6" w:rsidP="003D09C6">
            <w:pPr>
              <w:autoSpaceDE w:val="0"/>
              <w:autoSpaceDN w:val="0"/>
              <w:adjustRightInd w:val="0"/>
              <w:jc w:val="center"/>
              <w:rPr>
                <w:kern w:val="2"/>
                <w:lang w:eastAsia="en-US"/>
              </w:rPr>
            </w:pPr>
            <w:r>
              <w:rPr>
                <w:kern w:val="2"/>
                <w:lang w:eastAsia="en-US"/>
              </w:rPr>
              <w:t>0,0</w:t>
            </w:r>
          </w:p>
        </w:tc>
        <w:tc>
          <w:tcPr>
            <w:tcW w:w="226" w:type="pct"/>
            <w:tcBorders>
              <w:top w:val="single" w:sz="4" w:space="0" w:color="auto"/>
              <w:left w:val="single" w:sz="4" w:space="0" w:color="auto"/>
              <w:bottom w:val="single" w:sz="4" w:space="0" w:color="auto"/>
              <w:right w:val="single" w:sz="4" w:space="0" w:color="auto"/>
            </w:tcBorders>
          </w:tcPr>
          <w:p w:rsidR="003D09C6" w:rsidRPr="001034E9" w:rsidRDefault="003D09C6" w:rsidP="003D09C6">
            <w:pPr>
              <w:autoSpaceDE w:val="0"/>
              <w:autoSpaceDN w:val="0"/>
              <w:adjustRightInd w:val="0"/>
              <w:jc w:val="center"/>
              <w:rPr>
                <w:kern w:val="2"/>
                <w:lang w:eastAsia="en-US"/>
              </w:rPr>
            </w:pPr>
            <w:r>
              <w:rPr>
                <w:kern w:val="2"/>
                <w:lang w:eastAsia="en-US"/>
              </w:rPr>
              <w:t>0,0</w:t>
            </w:r>
          </w:p>
        </w:tc>
        <w:tc>
          <w:tcPr>
            <w:tcW w:w="231" w:type="pct"/>
            <w:tcBorders>
              <w:top w:val="single" w:sz="4" w:space="0" w:color="auto"/>
              <w:left w:val="single" w:sz="4" w:space="0" w:color="auto"/>
              <w:bottom w:val="single" w:sz="4" w:space="0" w:color="auto"/>
              <w:right w:val="single" w:sz="4" w:space="0" w:color="auto"/>
            </w:tcBorders>
          </w:tcPr>
          <w:p w:rsidR="003D09C6" w:rsidRPr="001034E9" w:rsidRDefault="003D09C6" w:rsidP="003D09C6">
            <w:pPr>
              <w:autoSpaceDE w:val="0"/>
              <w:autoSpaceDN w:val="0"/>
              <w:adjustRightInd w:val="0"/>
              <w:jc w:val="center"/>
              <w:rPr>
                <w:kern w:val="2"/>
                <w:lang w:eastAsia="en-US"/>
              </w:rPr>
            </w:pPr>
            <w:r>
              <w:rPr>
                <w:kern w:val="2"/>
                <w:lang w:eastAsia="en-US"/>
              </w:rPr>
              <w:t>0,0</w:t>
            </w:r>
          </w:p>
        </w:tc>
        <w:tc>
          <w:tcPr>
            <w:tcW w:w="218" w:type="pct"/>
            <w:tcBorders>
              <w:top w:val="single" w:sz="4" w:space="0" w:color="auto"/>
              <w:left w:val="single" w:sz="4" w:space="0" w:color="auto"/>
              <w:bottom w:val="single" w:sz="4" w:space="0" w:color="auto"/>
              <w:right w:val="single" w:sz="4" w:space="0" w:color="auto"/>
            </w:tcBorders>
          </w:tcPr>
          <w:p w:rsidR="003D09C6" w:rsidRPr="001034E9" w:rsidRDefault="003D09C6" w:rsidP="003D09C6">
            <w:pPr>
              <w:autoSpaceDE w:val="0"/>
              <w:autoSpaceDN w:val="0"/>
              <w:adjustRightInd w:val="0"/>
              <w:jc w:val="center"/>
              <w:rPr>
                <w:kern w:val="2"/>
                <w:lang w:eastAsia="en-US"/>
              </w:rPr>
            </w:pPr>
            <w:r>
              <w:rPr>
                <w:kern w:val="2"/>
                <w:lang w:eastAsia="en-US"/>
              </w:rPr>
              <w:t>20,0</w:t>
            </w:r>
          </w:p>
        </w:tc>
        <w:tc>
          <w:tcPr>
            <w:tcW w:w="210" w:type="pct"/>
            <w:tcBorders>
              <w:top w:val="single" w:sz="4" w:space="0" w:color="auto"/>
              <w:left w:val="single" w:sz="4" w:space="0" w:color="auto"/>
              <w:bottom w:val="single" w:sz="4" w:space="0" w:color="auto"/>
              <w:right w:val="single" w:sz="4" w:space="0" w:color="auto"/>
            </w:tcBorders>
          </w:tcPr>
          <w:p w:rsidR="003D09C6" w:rsidRPr="001034E9" w:rsidRDefault="003D09C6" w:rsidP="003D09C6">
            <w:pPr>
              <w:autoSpaceDE w:val="0"/>
              <w:autoSpaceDN w:val="0"/>
              <w:adjustRightInd w:val="0"/>
              <w:jc w:val="center"/>
              <w:rPr>
                <w:kern w:val="2"/>
                <w:lang w:eastAsia="en-US"/>
              </w:rPr>
            </w:pPr>
            <w:r>
              <w:rPr>
                <w:kern w:val="2"/>
                <w:lang w:eastAsia="en-US"/>
              </w:rPr>
              <w:t>20,0</w:t>
            </w:r>
          </w:p>
        </w:tc>
        <w:tc>
          <w:tcPr>
            <w:tcW w:w="211" w:type="pct"/>
            <w:tcBorders>
              <w:top w:val="single" w:sz="4" w:space="0" w:color="auto"/>
              <w:left w:val="single" w:sz="4" w:space="0" w:color="auto"/>
              <w:bottom w:val="single" w:sz="4" w:space="0" w:color="auto"/>
              <w:right w:val="single" w:sz="4" w:space="0" w:color="auto"/>
            </w:tcBorders>
          </w:tcPr>
          <w:p w:rsidR="003D09C6" w:rsidRPr="001034E9" w:rsidRDefault="003D09C6" w:rsidP="003D09C6">
            <w:pPr>
              <w:autoSpaceDE w:val="0"/>
              <w:autoSpaceDN w:val="0"/>
              <w:adjustRightInd w:val="0"/>
              <w:jc w:val="center"/>
              <w:rPr>
                <w:kern w:val="2"/>
                <w:lang w:eastAsia="en-US"/>
              </w:rPr>
            </w:pPr>
            <w:r>
              <w:rPr>
                <w:kern w:val="2"/>
                <w:lang w:eastAsia="en-US"/>
              </w:rPr>
              <w:t>20,0</w:t>
            </w:r>
          </w:p>
        </w:tc>
        <w:tc>
          <w:tcPr>
            <w:tcW w:w="210" w:type="pct"/>
            <w:tcBorders>
              <w:top w:val="single" w:sz="4" w:space="0" w:color="auto"/>
              <w:left w:val="single" w:sz="4" w:space="0" w:color="auto"/>
              <w:bottom w:val="single" w:sz="4" w:space="0" w:color="auto"/>
              <w:right w:val="single" w:sz="4" w:space="0" w:color="auto"/>
            </w:tcBorders>
          </w:tcPr>
          <w:p w:rsidR="003D09C6" w:rsidRPr="001034E9" w:rsidRDefault="003D09C6" w:rsidP="003D09C6">
            <w:pPr>
              <w:autoSpaceDE w:val="0"/>
              <w:autoSpaceDN w:val="0"/>
              <w:adjustRightInd w:val="0"/>
              <w:jc w:val="center"/>
              <w:rPr>
                <w:kern w:val="2"/>
                <w:lang w:eastAsia="en-US"/>
              </w:rPr>
            </w:pPr>
            <w:r>
              <w:rPr>
                <w:kern w:val="2"/>
                <w:lang w:eastAsia="en-US"/>
              </w:rPr>
              <w:t>20,0</w:t>
            </w:r>
          </w:p>
        </w:tc>
        <w:tc>
          <w:tcPr>
            <w:tcW w:w="211" w:type="pct"/>
            <w:tcBorders>
              <w:top w:val="single" w:sz="4" w:space="0" w:color="auto"/>
              <w:left w:val="single" w:sz="4" w:space="0" w:color="auto"/>
              <w:bottom w:val="single" w:sz="4" w:space="0" w:color="auto"/>
              <w:right w:val="single" w:sz="4" w:space="0" w:color="auto"/>
            </w:tcBorders>
          </w:tcPr>
          <w:p w:rsidR="003D09C6" w:rsidRPr="001034E9" w:rsidRDefault="003D09C6" w:rsidP="003D09C6">
            <w:pPr>
              <w:autoSpaceDE w:val="0"/>
              <w:autoSpaceDN w:val="0"/>
              <w:adjustRightInd w:val="0"/>
              <w:jc w:val="center"/>
              <w:rPr>
                <w:kern w:val="2"/>
                <w:lang w:eastAsia="en-US"/>
              </w:rPr>
            </w:pPr>
            <w:r>
              <w:rPr>
                <w:kern w:val="2"/>
                <w:lang w:eastAsia="en-US"/>
              </w:rPr>
              <w:t>20,0</w:t>
            </w:r>
          </w:p>
        </w:tc>
        <w:tc>
          <w:tcPr>
            <w:tcW w:w="208" w:type="pct"/>
            <w:tcBorders>
              <w:top w:val="single" w:sz="4" w:space="0" w:color="auto"/>
              <w:left w:val="single" w:sz="4" w:space="0" w:color="auto"/>
              <w:bottom w:val="single" w:sz="4" w:space="0" w:color="auto"/>
              <w:right w:val="single" w:sz="4" w:space="0" w:color="auto"/>
            </w:tcBorders>
          </w:tcPr>
          <w:p w:rsidR="003D09C6" w:rsidRPr="001034E9" w:rsidRDefault="003D09C6" w:rsidP="003D09C6">
            <w:pPr>
              <w:autoSpaceDE w:val="0"/>
              <w:autoSpaceDN w:val="0"/>
              <w:adjustRightInd w:val="0"/>
              <w:jc w:val="center"/>
              <w:rPr>
                <w:kern w:val="2"/>
                <w:lang w:eastAsia="en-US"/>
              </w:rPr>
            </w:pPr>
            <w:r>
              <w:rPr>
                <w:kern w:val="2"/>
                <w:lang w:eastAsia="en-US"/>
              </w:rPr>
              <w:t>20,0</w:t>
            </w:r>
          </w:p>
        </w:tc>
        <w:tc>
          <w:tcPr>
            <w:tcW w:w="212" w:type="pct"/>
            <w:tcBorders>
              <w:top w:val="single" w:sz="4" w:space="0" w:color="auto"/>
              <w:left w:val="single" w:sz="4" w:space="0" w:color="auto"/>
              <w:bottom w:val="single" w:sz="4" w:space="0" w:color="auto"/>
              <w:right w:val="single" w:sz="4" w:space="0" w:color="auto"/>
            </w:tcBorders>
          </w:tcPr>
          <w:p w:rsidR="003D09C6" w:rsidRPr="001034E9" w:rsidRDefault="003D09C6" w:rsidP="003D09C6">
            <w:pPr>
              <w:autoSpaceDE w:val="0"/>
              <w:autoSpaceDN w:val="0"/>
              <w:adjustRightInd w:val="0"/>
              <w:jc w:val="center"/>
              <w:rPr>
                <w:kern w:val="2"/>
                <w:lang w:eastAsia="en-US"/>
              </w:rPr>
            </w:pPr>
            <w:r>
              <w:rPr>
                <w:kern w:val="2"/>
                <w:lang w:eastAsia="en-US"/>
              </w:rPr>
              <w:t>20,0</w:t>
            </w:r>
          </w:p>
        </w:tc>
        <w:tc>
          <w:tcPr>
            <w:tcW w:w="211" w:type="pct"/>
            <w:tcBorders>
              <w:top w:val="single" w:sz="4" w:space="0" w:color="auto"/>
              <w:left w:val="single" w:sz="4" w:space="0" w:color="auto"/>
              <w:bottom w:val="single" w:sz="4" w:space="0" w:color="auto"/>
              <w:right w:val="single" w:sz="4" w:space="0" w:color="auto"/>
            </w:tcBorders>
          </w:tcPr>
          <w:p w:rsidR="003D09C6" w:rsidRPr="001034E9" w:rsidRDefault="003D09C6" w:rsidP="003D09C6">
            <w:pPr>
              <w:autoSpaceDE w:val="0"/>
              <w:autoSpaceDN w:val="0"/>
              <w:adjustRightInd w:val="0"/>
              <w:jc w:val="center"/>
              <w:rPr>
                <w:kern w:val="2"/>
                <w:lang w:eastAsia="en-US"/>
              </w:rPr>
            </w:pPr>
            <w:r>
              <w:rPr>
                <w:kern w:val="2"/>
                <w:lang w:eastAsia="en-US"/>
              </w:rPr>
              <w:t>20,0</w:t>
            </w:r>
          </w:p>
        </w:tc>
        <w:tc>
          <w:tcPr>
            <w:tcW w:w="224" w:type="pct"/>
            <w:tcBorders>
              <w:top w:val="single" w:sz="4" w:space="0" w:color="auto"/>
              <w:left w:val="single" w:sz="4" w:space="0" w:color="auto"/>
              <w:bottom w:val="single" w:sz="4" w:space="0" w:color="auto"/>
              <w:right w:val="single" w:sz="4" w:space="0" w:color="auto"/>
            </w:tcBorders>
          </w:tcPr>
          <w:p w:rsidR="003D09C6" w:rsidRPr="001034E9" w:rsidRDefault="003D09C6" w:rsidP="003D09C6">
            <w:pPr>
              <w:autoSpaceDE w:val="0"/>
              <w:autoSpaceDN w:val="0"/>
              <w:adjustRightInd w:val="0"/>
              <w:jc w:val="center"/>
              <w:rPr>
                <w:kern w:val="2"/>
                <w:lang w:eastAsia="en-US"/>
              </w:rPr>
            </w:pPr>
            <w:r>
              <w:rPr>
                <w:kern w:val="2"/>
                <w:lang w:eastAsia="en-US"/>
              </w:rPr>
              <w:t>20,0</w:t>
            </w:r>
          </w:p>
        </w:tc>
      </w:tr>
    </w:tbl>
    <w:p w:rsidR="001034E9" w:rsidRPr="001034E9" w:rsidRDefault="001034E9" w:rsidP="002A2ABF">
      <w:pPr>
        <w:spacing w:line="230" w:lineRule="auto"/>
        <w:jc w:val="center"/>
        <w:rPr>
          <w:bCs/>
          <w:kern w:val="2"/>
          <w:sz w:val="28"/>
          <w:szCs w:val="28"/>
          <w:lang w:eastAsia="en-US"/>
        </w:rPr>
      </w:pPr>
    </w:p>
    <w:p w:rsidR="001034E9" w:rsidRPr="001034E9" w:rsidRDefault="001034E9" w:rsidP="007B5610">
      <w:pPr>
        <w:autoSpaceDE w:val="0"/>
        <w:autoSpaceDN w:val="0"/>
        <w:adjustRightInd w:val="0"/>
        <w:spacing w:line="230" w:lineRule="auto"/>
        <w:ind w:firstLine="709"/>
        <w:jc w:val="both"/>
        <w:rPr>
          <w:kern w:val="2"/>
          <w:sz w:val="28"/>
          <w:szCs w:val="28"/>
          <w:lang w:eastAsia="en-US"/>
        </w:rPr>
      </w:pPr>
      <w:r w:rsidRPr="001034E9">
        <w:rPr>
          <w:bCs/>
          <w:kern w:val="2"/>
          <w:sz w:val="28"/>
          <w:szCs w:val="28"/>
          <w:lang w:eastAsia="en-US"/>
        </w:rPr>
        <w:t>Примечание.</w:t>
      </w:r>
    </w:p>
    <w:p w:rsidR="001034E9" w:rsidRPr="001034E9" w:rsidRDefault="001034E9" w:rsidP="007B5610">
      <w:pPr>
        <w:autoSpaceDE w:val="0"/>
        <w:autoSpaceDN w:val="0"/>
        <w:adjustRightInd w:val="0"/>
        <w:spacing w:line="230" w:lineRule="auto"/>
        <w:ind w:firstLine="709"/>
        <w:jc w:val="both"/>
        <w:rPr>
          <w:kern w:val="2"/>
          <w:sz w:val="28"/>
          <w:szCs w:val="28"/>
          <w:lang w:eastAsia="en-US"/>
        </w:rPr>
      </w:pPr>
      <w:r w:rsidRPr="001034E9">
        <w:rPr>
          <w:kern w:val="2"/>
          <w:sz w:val="28"/>
          <w:szCs w:val="28"/>
          <w:lang w:eastAsia="en-US"/>
        </w:rPr>
        <w:t>Используемые сокращения:</w:t>
      </w:r>
    </w:p>
    <w:p w:rsidR="001034E9" w:rsidRDefault="001034E9" w:rsidP="007B5610">
      <w:pPr>
        <w:autoSpaceDE w:val="0"/>
        <w:autoSpaceDN w:val="0"/>
        <w:adjustRightInd w:val="0"/>
        <w:spacing w:line="230" w:lineRule="auto"/>
        <w:ind w:firstLine="709"/>
        <w:jc w:val="both"/>
        <w:rPr>
          <w:kern w:val="2"/>
          <w:sz w:val="28"/>
          <w:szCs w:val="28"/>
          <w:lang w:eastAsia="en-US"/>
        </w:rPr>
      </w:pPr>
      <w:r w:rsidRPr="001034E9">
        <w:rPr>
          <w:kern w:val="2"/>
          <w:sz w:val="28"/>
          <w:szCs w:val="28"/>
          <w:lang w:eastAsia="en-US"/>
        </w:rPr>
        <w:t>ВР – вид расходов;</w:t>
      </w:r>
    </w:p>
    <w:p w:rsidR="004D5376" w:rsidRPr="001034E9" w:rsidRDefault="004D5376" w:rsidP="007B5610">
      <w:pPr>
        <w:autoSpaceDE w:val="0"/>
        <w:autoSpaceDN w:val="0"/>
        <w:adjustRightInd w:val="0"/>
        <w:spacing w:line="230" w:lineRule="auto"/>
        <w:ind w:firstLine="709"/>
        <w:jc w:val="both"/>
        <w:rPr>
          <w:kern w:val="2"/>
          <w:sz w:val="28"/>
          <w:szCs w:val="28"/>
          <w:lang w:eastAsia="en-US"/>
        </w:rPr>
      </w:pPr>
      <w:r>
        <w:rPr>
          <w:kern w:val="2"/>
          <w:sz w:val="28"/>
          <w:szCs w:val="28"/>
          <w:lang w:eastAsia="en-US"/>
        </w:rPr>
        <w:t xml:space="preserve">ГКУ РО – государственное казенное учреждение </w:t>
      </w:r>
      <w:r w:rsidR="005347BF">
        <w:rPr>
          <w:kern w:val="2"/>
          <w:sz w:val="28"/>
          <w:szCs w:val="28"/>
          <w:lang w:eastAsia="en-US"/>
        </w:rPr>
        <w:t>Истоминского сельского поселения</w:t>
      </w:r>
      <w:r>
        <w:rPr>
          <w:kern w:val="2"/>
          <w:sz w:val="28"/>
          <w:szCs w:val="28"/>
          <w:lang w:eastAsia="en-US"/>
        </w:rPr>
        <w:t>;</w:t>
      </w:r>
    </w:p>
    <w:p w:rsidR="001034E9" w:rsidRPr="001034E9" w:rsidRDefault="001034E9" w:rsidP="007B5610">
      <w:pPr>
        <w:autoSpaceDE w:val="0"/>
        <w:autoSpaceDN w:val="0"/>
        <w:adjustRightInd w:val="0"/>
        <w:spacing w:line="230" w:lineRule="auto"/>
        <w:ind w:firstLine="709"/>
        <w:jc w:val="both"/>
        <w:rPr>
          <w:kern w:val="2"/>
          <w:sz w:val="28"/>
          <w:szCs w:val="28"/>
          <w:lang w:eastAsia="en-US"/>
        </w:rPr>
      </w:pPr>
      <w:r w:rsidRPr="001034E9">
        <w:rPr>
          <w:kern w:val="2"/>
          <w:sz w:val="28"/>
          <w:szCs w:val="28"/>
          <w:lang w:eastAsia="en-US"/>
        </w:rPr>
        <w:t>ГРБС – главный распорядитель бюджетных средств;</w:t>
      </w:r>
    </w:p>
    <w:p w:rsidR="001034E9" w:rsidRPr="001034E9" w:rsidRDefault="004D5376" w:rsidP="007B5610">
      <w:pPr>
        <w:autoSpaceDE w:val="0"/>
        <w:autoSpaceDN w:val="0"/>
        <w:adjustRightInd w:val="0"/>
        <w:spacing w:line="230" w:lineRule="auto"/>
        <w:ind w:firstLine="709"/>
        <w:jc w:val="both"/>
        <w:rPr>
          <w:kern w:val="2"/>
          <w:sz w:val="28"/>
          <w:szCs w:val="28"/>
          <w:lang w:eastAsia="en-US"/>
        </w:rPr>
      </w:pPr>
      <w:proofErr w:type="spellStart"/>
      <w:r>
        <w:rPr>
          <w:kern w:val="2"/>
          <w:sz w:val="28"/>
          <w:szCs w:val="28"/>
          <w:lang w:eastAsia="en-US"/>
        </w:rPr>
        <w:t>Рз</w:t>
      </w:r>
      <w:r w:rsidR="001034E9" w:rsidRPr="001034E9">
        <w:rPr>
          <w:kern w:val="2"/>
          <w:sz w:val="28"/>
          <w:szCs w:val="28"/>
          <w:lang w:eastAsia="en-US"/>
        </w:rPr>
        <w:t>Пр</w:t>
      </w:r>
      <w:proofErr w:type="spellEnd"/>
      <w:r w:rsidR="001034E9" w:rsidRPr="001034E9">
        <w:rPr>
          <w:kern w:val="2"/>
          <w:sz w:val="28"/>
          <w:szCs w:val="28"/>
          <w:lang w:eastAsia="en-US"/>
        </w:rPr>
        <w:t xml:space="preserve"> – раздел, подраздел;</w:t>
      </w:r>
    </w:p>
    <w:p w:rsidR="001034E9" w:rsidRPr="001034E9" w:rsidRDefault="001034E9" w:rsidP="007B5610">
      <w:pPr>
        <w:autoSpaceDE w:val="0"/>
        <w:autoSpaceDN w:val="0"/>
        <w:adjustRightInd w:val="0"/>
        <w:spacing w:line="230" w:lineRule="auto"/>
        <w:ind w:firstLine="709"/>
        <w:jc w:val="both"/>
        <w:rPr>
          <w:kern w:val="2"/>
          <w:sz w:val="28"/>
          <w:szCs w:val="28"/>
          <w:lang w:eastAsia="en-US"/>
        </w:rPr>
      </w:pPr>
      <w:r w:rsidRPr="001034E9">
        <w:rPr>
          <w:kern w:val="2"/>
          <w:sz w:val="28"/>
          <w:szCs w:val="28"/>
          <w:lang w:eastAsia="en-US"/>
        </w:rPr>
        <w:t xml:space="preserve">УГСЗН </w:t>
      </w:r>
      <w:r w:rsidR="005347BF">
        <w:rPr>
          <w:kern w:val="2"/>
          <w:sz w:val="28"/>
          <w:szCs w:val="28"/>
          <w:lang w:eastAsia="en-US"/>
        </w:rPr>
        <w:t>Истоминского сельского поселения</w:t>
      </w:r>
      <w:r w:rsidRPr="001034E9">
        <w:rPr>
          <w:kern w:val="2"/>
          <w:sz w:val="28"/>
          <w:szCs w:val="28"/>
          <w:lang w:eastAsia="en-US"/>
        </w:rPr>
        <w:t xml:space="preserve"> – управление </w:t>
      </w:r>
      <w:r w:rsidR="005347BF">
        <w:rPr>
          <w:kern w:val="2"/>
          <w:sz w:val="28"/>
          <w:szCs w:val="28"/>
          <w:lang w:eastAsia="en-US"/>
        </w:rPr>
        <w:t>муниципальной</w:t>
      </w:r>
      <w:r w:rsidRPr="001034E9">
        <w:rPr>
          <w:kern w:val="2"/>
          <w:sz w:val="28"/>
          <w:szCs w:val="28"/>
          <w:lang w:eastAsia="en-US"/>
        </w:rPr>
        <w:t xml:space="preserve"> службы занятости населения </w:t>
      </w:r>
      <w:r w:rsidR="005347BF">
        <w:rPr>
          <w:kern w:val="2"/>
          <w:sz w:val="28"/>
          <w:szCs w:val="28"/>
          <w:lang w:eastAsia="en-US"/>
        </w:rPr>
        <w:t>Истоминского сельского поселения</w:t>
      </w:r>
      <w:r w:rsidRPr="001034E9">
        <w:rPr>
          <w:kern w:val="2"/>
          <w:sz w:val="28"/>
          <w:szCs w:val="28"/>
          <w:lang w:eastAsia="en-US"/>
        </w:rPr>
        <w:t>;</w:t>
      </w:r>
    </w:p>
    <w:p w:rsidR="001034E9" w:rsidRPr="001034E9" w:rsidRDefault="001034E9" w:rsidP="007B5610">
      <w:pPr>
        <w:autoSpaceDE w:val="0"/>
        <w:autoSpaceDN w:val="0"/>
        <w:adjustRightInd w:val="0"/>
        <w:spacing w:line="230" w:lineRule="auto"/>
        <w:ind w:firstLine="709"/>
        <w:jc w:val="both"/>
        <w:rPr>
          <w:kern w:val="2"/>
          <w:sz w:val="28"/>
          <w:szCs w:val="28"/>
          <w:lang w:eastAsia="en-US"/>
        </w:rPr>
      </w:pPr>
      <w:r w:rsidRPr="001034E9">
        <w:rPr>
          <w:kern w:val="2"/>
          <w:sz w:val="28"/>
          <w:szCs w:val="28"/>
          <w:lang w:eastAsia="en-US"/>
        </w:rPr>
        <w:t>Х – код бюджетной классификации отсутствует;</w:t>
      </w:r>
    </w:p>
    <w:p w:rsidR="001034E9" w:rsidRDefault="001034E9" w:rsidP="007B5610">
      <w:pPr>
        <w:spacing w:line="230" w:lineRule="auto"/>
        <w:ind w:firstLine="709"/>
        <w:jc w:val="both"/>
        <w:rPr>
          <w:sz w:val="28"/>
          <w:szCs w:val="28"/>
        </w:rPr>
      </w:pPr>
      <w:r w:rsidRPr="001034E9">
        <w:rPr>
          <w:sz w:val="28"/>
          <w:szCs w:val="28"/>
        </w:rPr>
        <w:t>ЦСР – целевая статья расходов.</w:t>
      </w:r>
    </w:p>
    <w:p w:rsidR="007B5610" w:rsidRPr="001034E9" w:rsidRDefault="007B5610" w:rsidP="002A2ABF">
      <w:pPr>
        <w:spacing w:line="230" w:lineRule="auto"/>
        <w:ind w:firstLine="709"/>
        <w:jc w:val="both"/>
        <w:rPr>
          <w:sz w:val="28"/>
          <w:szCs w:val="28"/>
        </w:rPr>
      </w:pPr>
    </w:p>
    <w:p w:rsidR="001034E9" w:rsidRPr="001034E9" w:rsidRDefault="00EE4B28" w:rsidP="007B5610">
      <w:pPr>
        <w:pageBreakBefore/>
        <w:ind w:left="10773"/>
        <w:jc w:val="center"/>
        <w:rPr>
          <w:sz w:val="28"/>
          <w:szCs w:val="28"/>
        </w:rPr>
      </w:pPr>
      <w:r>
        <w:rPr>
          <w:sz w:val="28"/>
          <w:szCs w:val="28"/>
        </w:rPr>
        <w:lastRenderedPageBreak/>
        <w:t>Приложение № 4</w:t>
      </w:r>
    </w:p>
    <w:p w:rsidR="001034E9" w:rsidRPr="001034E9" w:rsidRDefault="001034E9" w:rsidP="007B5610">
      <w:pPr>
        <w:tabs>
          <w:tab w:val="left" w:pos="9610"/>
          <w:tab w:val="left" w:pos="10773"/>
        </w:tabs>
        <w:autoSpaceDE w:val="0"/>
        <w:autoSpaceDN w:val="0"/>
        <w:adjustRightInd w:val="0"/>
        <w:ind w:left="10773"/>
        <w:jc w:val="center"/>
        <w:rPr>
          <w:kern w:val="2"/>
          <w:sz w:val="28"/>
          <w:szCs w:val="28"/>
          <w:lang w:eastAsia="en-US"/>
        </w:rPr>
      </w:pPr>
      <w:r w:rsidRPr="001034E9">
        <w:rPr>
          <w:kern w:val="2"/>
          <w:sz w:val="28"/>
          <w:szCs w:val="28"/>
          <w:lang w:eastAsia="en-US"/>
        </w:rPr>
        <w:t xml:space="preserve">к </w:t>
      </w:r>
      <w:r w:rsidR="005347BF">
        <w:rPr>
          <w:kern w:val="2"/>
          <w:sz w:val="28"/>
          <w:szCs w:val="28"/>
          <w:lang w:eastAsia="en-US"/>
        </w:rPr>
        <w:t>муниципальной</w:t>
      </w:r>
      <w:r w:rsidRPr="001034E9">
        <w:rPr>
          <w:kern w:val="2"/>
          <w:sz w:val="28"/>
          <w:szCs w:val="28"/>
          <w:lang w:eastAsia="en-US"/>
        </w:rPr>
        <w:t xml:space="preserve"> программе</w:t>
      </w:r>
    </w:p>
    <w:p w:rsidR="001034E9" w:rsidRPr="001034E9" w:rsidRDefault="006171AC" w:rsidP="007B5610">
      <w:pPr>
        <w:tabs>
          <w:tab w:val="left" w:pos="9610"/>
          <w:tab w:val="left" w:pos="10773"/>
        </w:tabs>
        <w:autoSpaceDE w:val="0"/>
        <w:autoSpaceDN w:val="0"/>
        <w:adjustRightInd w:val="0"/>
        <w:ind w:left="10773"/>
        <w:jc w:val="center"/>
        <w:rPr>
          <w:kern w:val="2"/>
          <w:sz w:val="28"/>
          <w:szCs w:val="28"/>
          <w:lang w:eastAsia="en-US"/>
        </w:rPr>
      </w:pPr>
      <w:r>
        <w:rPr>
          <w:kern w:val="2"/>
          <w:sz w:val="28"/>
          <w:szCs w:val="28"/>
          <w:lang w:eastAsia="en-US"/>
        </w:rPr>
        <w:t>Истоминского сельского поселения</w:t>
      </w:r>
    </w:p>
    <w:p w:rsidR="001034E9" w:rsidRPr="001034E9" w:rsidRDefault="001034E9" w:rsidP="007B5610">
      <w:pPr>
        <w:tabs>
          <w:tab w:val="left" w:pos="9610"/>
          <w:tab w:val="left" w:pos="10773"/>
        </w:tabs>
        <w:autoSpaceDE w:val="0"/>
        <w:autoSpaceDN w:val="0"/>
        <w:adjustRightInd w:val="0"/>
        <w:ind w:left="10773"/>
        <w:jc w:val="center"/>
        <w:rPr>
          <w:kern w:val="2"/>
          <w:sz w:val="28"/>
          <w:szCs w:val="28"/>
          <w:lang w:eastAsia="en-US"/>
        </w:rPr>
      </w:pPr>
      <w:r w:rsidRPr="001034E9">
        <w:rPr>
          <w:kern w:val="2"/>
          <w:sz w:val="28"/>
          <w:szCs w:val="28"/>
          <w:lang w:eastAsia="en-US"/>
        </w:rPr>
        <w:t>«</w:t>
      </w:r>
      <w:r w:rsidR="006171AC">
        <w:rPr>
          <w:kern w:val="2"/>
          <w:sz w:val="28"/>
          <w:szCs w:val="28"/>
          <w:lang w:eastAsia="en-US"/>
        </w:rPr>
        <w:t>Развитие муниципальной службы</w:t>
      </w:r>
      <w:r w:rsidRPr="001034E9">
        <w:rPr>
          <w:kern w:val="2"/>
          <w:sz w:val="28"/>
          <w:szCs w:val="28"/>
          <w:lang w:eastAsia="en-US"/>
        </w:rPr>
        <w:t>»</w:t>
      </w:r>
    </w:p>
    <w:p w:rsidR="001034E9" w:rsidRDefault="001034E9" w:rsidP="001034E9">
      <w:pPr>
        <w:tabs>
          <w:tab w:val="left" w:pos="9610"/>
          <w:tab w:val="left" w:pos="10773"/>
        </w:tabs>
        <w:autoSpaceDE w:val="0"/>
        <w:autoSpaceDN w:val="0"/>
        <w:adjustRightInd w:val="0"/>
        <w:ind w:left="11057"/>
        <w:jc w:val="center"/>
        <w:rPr>
          <w:kern w:val="2"/>
          <w:sz w:val="28"/>
          <w:szCs w:val="28"/>
          <w:lang w:eastAsia="en-US"/>
        </w:rPr>
      </w:pPr>
    </w:p>
    <w:p w:rsidR="0003527E" w:rsidRPr="001034E9" w:rsidRDefault="0003527E" w:rsidP="001034E9">
      <w:pPr>
        <w:tabs>
          <w:tab w:val="left" w:pos="9610"/>
          <w:tab w:val="left" w:pos="10773"/>
        </w:tabs>
        <w:autoSpaceDE w:val="0"/>
        <w:autoSpaceDN w:val="0"/>
        <w:adjustRightInd w:val="0"/>
        <w:ind w:left="11057"/>
        <w:jc w:val="center"/>
        <w:rPr>
          <w:kern w:val="2"/>
          <w:sz w:val="28"/>
          <w:szCs w:val="28"/>
          <w:lang w:eastAsia="en-US"/>
        </w:rPr>
      </w:pPr>
    </w:p>
    <w:p w:rsidR="001034E9" w:rsidRPr="00EE4B28" w:rsidRDefault="001034E9" w:rsidP="001034E9">
      <w:pPr>
        <w:jc w:val="center"/>
        <w:rPr>
          <w:kern w:val="2"/>
          <w:sz w:val="28"/>
          <w:szCs w:val="28"/>
          <w:lang w:eastAsia="en-US"/>
        </w:rPr>
      </w:pPr>
      <w:r w:rsidRPr="00EE4B28">
        <w:rPr>
          <w:kern w:val="2"/>
          <w:sz w:val="28"/>
          <w:szCs w:val="28"/>
          <w:lang w:eastAsia="en-US"/>
        </w:rPr>
        <w:t>РАСХОДЫ</w:t>
      </w:r>
    </w:p>
    <w:p w:rsidR="001034E9" w:rsidRPr="001034E9" w:rsidRDefault="001034E9" w:rsidP="001034E9">
      <w:pPr>
        <w:jc w:val="center"/>
        <w:rPr>
          <w:kern w:val="2"/>
          <w:sz w:val="28"/>
          <w:szCs w:val="28"/>
          <w:lang w:eastAsia="en-US"/>
        </w:rPr>
      </w:pPr>
      <w:r w:rsidRPr="001034E9">
        <w:rPr>
          <w:kern w:val="2"/>
          <w:sz w:val="28"/>
          <w:szCs w:val="28"/>
        </w:rPr>
        <w:t xml:space="preserve">на реализацию </w:t>
      </w:r>
      <w:r w:rsidR="006171AC">
        <w:rPr>
          <w:kern w:val="2"/>
          <w:sz w:val="28"/>
          <w:szCs w:val="28"/>
        </w:rPr>
        <w:t>муниципальной программы Истоминского сельского поселения</w:t>
      </w:r>
      <w:r w:rsidRPr="001034E9">
        <w:rPr>
          <w:kern w:val="2"/>
          <w:sz w:val="28"/>
          <w:szCs w:val="28"/>
          <w:lang w:eastAsia="en-US"/>
        </w:rPr>
        <w:t xml:space="preserve"> «</w:t>
      </w:r>
      <w:r w:rsidR="006171AC">
        <w:rPr>
          <w:kern w:val="2"/>
          <w:sz w:val="28"/>
          <w:szCs w:val="28"/>
          <w:lang w:eastAsia="en-US"/>
        </w:rPr>
        <w:t>Развитие муниципальной службы</w:t>
      </w:r>
      <w:r w:rsidRPr="001034E9">
        <w:rPr>
          <w:kern w:val="2"/>
          <w:sz w:val="28"/>
          <w:szCs w:val="28"/>
          <w:lang w:eastAsia="en-US"/>
        </w:rPr>
        <w:t>»</w:t>
      </w:r>
    </w:p>
    <w:p w:rsidR="001034E9" w:rsidRPr="001034E9" w:rsidRDefault="001034E9" w:rsidP="001034E9">
      <w:pPr>
        <w:jc w:val="center"/>
        <w:rPr>
          <w:kern w:val="2"/>
          <w:sz w:val="28"/>
          <w:szCs w:val="28"/>
        </w:rPr>
      </w:pPr>
    </w:p>
    <w:p w:rsidR="007B5610" w:rsidRPr="007B5610" w:rsidRDefault="007B5610">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773"/>
        <w:gridCol w:w="2583"/>
        <w:gridCol w:w="2010"/>
        <w:gridCol w:w="943"/>
        <w:gridCol w:w="764"/>
        <w:gridCol w:w="722"/>
        <w:gridCol w:w="722"/>
        <w:gridCol w:w="734"/>
        <w:gridCol w:w="734"/>
        <w:gridCol w:w="758"/>
        <w:gridCol w:w="718"/>
        <w:gridCol w:w="734"/>
        <w:gridCol w:w="734"/>
        <w:gridCol w:w="734"/>
        <w:gridCol w:w="734"/>
        <w:gridCol w:w="761"/>
      </w:tblGrid>
      <w:tr w:rsidR="0003527E" w:rsidRPr="0003527E" w:rsidTr="0003527E">
        <w:trPr>
          <w:cantSplit/>
        </w:trPr>
        <w:tc>
          <w:tcPr>
            <w:tcW w:w="255" w:type="pct"/>
            <w:vMerge w:val="restart"/>
            <w:tcBorders>
              <w:top w:val="single" w:sz="4" w:space="0" w:color="auto"/>
              <w:left w:val="single" w:sz="4" w:space="0" w:color="auto"/>
              <w:right w:val="single" w:sz="4" w:space="0" w:color="auto"/>
            </w:tcBorders>
          </w:tcPr>
          <w:p w:rsidR="0003527E" w:rsidRPr="001034E9" w:rsidRDefault="0003527E" w:rsidP="0003527E">
            <w:pPr>
              <w:autoSpaceDE w:val="0"/>
              <w:autoSpaceDN w:val="0"/>
              <w:adjustRightInd w:val="0"/>
              <w:jc w:val="center"/>
              <w:rPr>
                <w:kern w:val="2"/>
                <w:lang w:eastAsia="en-US"/>
              </w:rPr>
            </w:pPr>
            <w:r w:rsidRPr="001034E9">
              <w:rPr>
                <w:kern w:val="2"/>
                <w:lang w:eastAsia="en-US"/>
              </w:rPr>
              <w:t xml:space="preserve">№ </w:t>
            </w:r>
          </w:p>
          <w:p w:rsidR="0003527E" w:rsidRPr="0003527E" w:rsidRDefault="0003527E" w:rsidP="0003527E">
            <w:pPr>
              <w:autoSpaceDE w:val="0"/>
              <w:autoSpaceDN w:val="0"/>
              <w:adjustRightInd w:val="0"/>
              <w:jc w:val="center"/>
              <w:rPr>
                <w:kern w:val="2"/>
                <w:sz w:val="22"/>
                <w:szCs w:val="22"/>
                <w:lang w:eastAsia="en-US"/>
              </w:rPr>
            </w:pPr>
            <w:r w:rsidRPr="001034E9">
              <w:rPr>
                <w:kern w:val="2"/>
                <w:lang w:eastAsia="en-US"/>
              </w:rPr>
              <w:t>п/п</w:t>
            </w:r>
          </w:p>
        </w:tc>
        <w:tc>
          <w:tcPr>
            <w:tcW w:w="852" w:type="pct"/>
            <w:vMerge w:val="restart"/>
            <w:tcBorders>
              <w:top w:val="single" w:sz="4" w:space="0" w:color="auto"/>
              <w:left w:val="single" w:sz="4" w:space="0" w:color="auto"/>
              <w:right w:val="single" w:sz="4" w:space="0" w:color="auto"/>
            </w:tcBorders>
          </w:tcPr>
          <w:p w:rsidR="0003527E" w:rsidRPr="001034E9" w:rsidRDefault="0003527E" w:rsidP="0003527E">
            <w:pPr>
              <w:autoSpaceDE w:val="0"/>
              <w:autoSpaceDN w:val="0"/>
              <w:adjustRightInd w:val="0"/>
              <w:jc w:val="center"/>
              <w:rPr>
                <w:kern w:val="2"/>
                <w:sz w:val="22"/>
                <w:szCs w:val="22"/>
                <w:lang w:eastAsia="en-US"/>
              </w:rPr>
            </w:pPr>
            <w:r w:rsidRPr="001034E9">
              <w:rPr>
                <w:kern w:val="2"/>
                <w:sz w:val="22"/>
                <w:szCs w:val="22"/>
                <w:lang w:eastAsia="en-US"/>
              </w:rPr>
              <w:t xml:space="preserve">Наименование </w:t>
            </w:r>
            <w:r w:rsidRPr="001034E9">
              <w:rPr>
                <w:kern w:val="2"/>
                <w:sz w:val="22"/>
                <w:szCs w:val="22"/>
                <w:lang w:eastAsia="en-US"/>
              </w:rPr>
              <w:br/>
            </w:r>
            <w:r w:rsidR="005347BF">
              <w:rPr>
                <w:kern w:val="2"/>
                <w:sz w:val="22"/>
                <w:szCs w:val="22"/>
                <w:lang w:eastAsia="en-US"/>
              </w:rPr>
              <w:t>муниципальной</w:t>
            </w:r>
            <w:r w:rsidRPr="001034E9">
              <w:rPr>
                <w:kern w:val="2"/>
                <w:sz w:val="22"/>
                <w:szCs w:val="22"/>
                <w:lang w:eastAsia="en-US"/>
              </w:rPr>
              <w:t xml:space="preserve"> программы, номер </w:t>
            </w:r>
          </w:p>
          <w:p w:rsidR="0003527E" w:rsidRPr="0003527E" w:rsidRDefault="0003527E" w:rsidP="0003527E">
            <w:pPr>
              <w:autoSpaceDE w:val="0"/>
              <w:autoSpaceDN w:val="0"/>
              <w:adjustRightInd w:val="0"/>
              <w:jc w:val="center"/>
              <w:rPr>
                <w:kern w:val="2"/>
                <w:sz w:val="22"/>
                <w:szCs w:val="22"/>
                <w:lang w:eastAsia="en-US"/>
              </w:rPr>
            </w:pPr>
            <w:r w:rsidRPr="001034E9">
              <w:rPr>
                <w:kern w:val="2"/>
                <w:sz w:val="22"/>
                <w:szCs w:val="22"/>
                <w:lang w:eastAsia="en-US"/>
              </w:rPr>
              <w:t>и наименование подпрограммы</w:t>
            </w:r>
          </w:p>
        </w:tc>
        <w:tc>
          <w:tcPr>
            <w:tcW w:w="663" w:type="pct"/>
            <w:vMerge w:val="restart"/>
            <w:tcBorders>
              <w:top w:val="single" w:sz="4" w:space="0" w:color="auto"/>
              <w:left w:val="single" w:sz="4" w:space="0" w:color="auto"/>
              <w:right w:val="single" w:sz="4" w:space="0" w:color="auto"/>
            </w:tcBorders>
          </w:tcPr>
          <w:p w:rsidR="0003527E" w:rsidRPr="001034E9" w:rsidRDefault="0003527E" w:rsidP="0003527E">
            <w:pPr>
              <w:jc w:val="center"/>
              <w:rPr>
                <w:bCs/>
                <w:kern w:val="2"/>
                <w:sz w:val="22"/>
                <w:szCs w:val="22"/>
              </w:rPr>
            </w:pPr>
            <w:r w:rsidRPr="001034E9">
              <w:rPr>
                <w:bCs/>
                <w:kern w:val="2"/>
                <w:sz w:val="22"/>
                <w:szCs w:val="22"/>
              </w:rPr>
              <w:t>Источник</w:t>
            </w:r>
          </w:p>
          <w:p w:rsidR="0003527E" w:rsidRPr="0003527E" w:rsidRDefault="0003527E" w:rsidP="0003527E">
            <w:pPr>
              <w:autoSpaceDE w:val="0"/>
              <w:autoSpaceDN w:val="0"/>
              <w:adjustRightInd w:val="0"/>
              <w:jc w:val="center"/>
              <w:rPr>
                <w:kern w:val="2"/>
                <w:sz w:val="22"/>
                <w:szCs w:val="22"/>
                <w:lang w:eastAsia="en-US"/>
              </w:rPr>
            </w:pPr>
            <w:r w:rsidRPr="001034E9">
              <w:rPr>
                <w:bCs/>
                <w:kern w:val="2"/>
                <w:sz w:val="22"/>
                <w:szCs w:val="22"/>
              </w:rPr>
              <w:t>финансирования</w:t>
            </w:r>
          </w:p>
        </w:tc>
        <w:tc>
          <w:tcPr>
            <w:tcW w:w="311" w:type="pct"/>
            <w:vMerge w:val="restart"/>
            <w:tcBorders>
              <w:top w:val="single" w:sz="4" w:space="0" w:color="auto"/>
              <w:left w:val="single" w:sz="4" w:space="0" w:color="auto"/>
              <w:right w:val="single" w:sz="4" w:space="0" w:color="auto"/>
            </w:tcBorders>
          </w:tcPr>
          <w:p w:rsidR="0003527E" w:rsidRPr="0003527E" w:rsidRDefault="0003527E" w:rsidP="0003527E">
            <w:pPr>
              <w:autoSpaceDE w:val="0"/>
              <w:autoSpaceDN w:val="0"/>
              <w:adjustRightInd w:val="0"/>
              <w:jc w:val="center"/>
              <w:rPr>
                <w:kern w:val="2"/>
                <w:sz w:val="22"/>
                <w:szCs w:val="22"/>
                <w:lang w:eastAsia="en-US"/>
              </w:rPr>
            </w:pPr>
            <w:r w:rsidRPr="001034E9">
              <w:rPr>
                <w:kern w:val="2"/>
                <w:sz w:val="22"/>
                <w:szCs w:val="22"/>
              </w:rPr>
              <w:t xml:space="preserve">Объем </w:t>
            </w:r>
            <w:r w:rsidRPr="004D5376">
              <w:rPr>
                <w:spacing w:val="-10"/>
                <w:kern w:val="2"/>
                <w:sz w:val="22"/>
                <w:szCs w:val="22"/>
              </w:rPr>
              <w:t>расходов,</w:t>
            </w:r>
            <w:r w:rsidRPr="001034E9">
              <w:rPr>
                <w:kern w:val="2"/>
                <w:sz w:val="22"/>
                <w:szCs w:val="22"/>
              </w:rPr>
              <w:t xml:space="preserve"> </w:t>
            </w:r>
            <w:proofErr w:type="gramStart"/>
            <w:r w:rsidRPr="001034E9">
              <w:rPr>
                <w:kern w:val="2"/>
                <w:sz w:val="22"/>
                <w:szCs w:val="22"/>
              </w:rPr>
              <w:t>всего</w:t>
            </w:r>
            <w:r w:rsidRPr="001034E9">
              <w:rPr>
                <w:kern w:val="2"/>
                <w:sz w:val="22"/>
                <w:szCs w:val="22"/>
              </w:rPr>
              <w:br/>
              <w:t>(</w:t>
            </w:r>
            <w:proofErr w:type="gramEnd"/>
            <w:r w:rsidRPr="001034E9">
              <w:rPr>
                <w:kern w:val="2"/>
                <w:sz w:val="22"/>
                <w:szCs w:val="22"/>
              </w:rPr>
              <w:t>тыс. рублей)</w:t>
            </w:r>
          </w:p>
        </w:tc>
        <w:tc>
          <w:tcPr>
            <w:tcW w:w="2917" w:type="pct"/>
            <w:gridSpan w:val="12"/>
            <w:tcBorders>
              <w:top w:val="single" w:sz="4" w:space="0" w:color="auto"/>
              <w:left w:val="single" w:sz="4" w:space="0" w:color="auto"/>
              <w:bottom w:val="single" w:sz="4" w:space="0" w:color="auto"/>
              <w:right w:val="single" w:sz="4" w:space="0" w:color="auto"/>
            </w:tcBorders>
          </w:tcPr>
          <w:p w:rsidR="0003527E" w:rsidRPr="0003527E" w:rsidRDefault="0003527E" w:rsidP="0003527E">
            <w:pPr>
              <w:autoSpaceDE w:val="0"/>
              <w:autoSpaceDN w:val="0"/>
              <w:adjustRightInd w:val="0"/>
              <w:jc w:val="center"/>
              <w:rPr>
                <w:kern w:val="2"/>
                <w:sz w:val="22"/>
                <w:szCs w:val="22"/>
                <w:lang w:eastAsia="en-US"/>
              </w:rPr>
            </w:pPr>
            <w:r>
              <w:rPr>
                <w:kern w:val="2"/>
                <w:sz w:val="22"/>
                <w:szCs w:val="22"/>
              </w:rPr>
              <w:t>В</w:t>
            </w:r>
            <w:r w:rsidRPr="001034E9">
              <w:rPr>
                <w:kern w:val="2"/>
                <w:sz w:val="22"/>
                <w:szCs w:val="22"/>
              </w:rPr>
              <w:t xml:space="preserve"> том числе по годам реализации </w:t>
            </w:r>
            <w:r w:rsidR="005347BF">
              <w:rPr>
                <w:kern w:val="2"/>
                <w:sz w:val="22"/>
                <w:szCs w:val="22"/>
              </w:rPr>
              <w:t>муниципальной</w:t>
            </w:r>
            <w:r w:rsidRPr="001034E9">
              <w:rPr>
                <w:kern w:val="2"/>
                <w:sz w:val="22"/>
                <w:szCs w:val="22"/>
              </w:rPr>
              <w:t xml:space="preserve"> программы</w:t>
            </w:r>
          </w:p>
        </w:tc>
      </w:tr>
      <w:tr w:rsidR="0003527E" w:rsidRPr="0003527E" w:rsidTr="0003527E">
        <w:trPr>
          <w:cantSplit/>
        </w:trPr>
        <w:tc>
          <w:tcPr>
            <w:tcW w:w="255" w:type="pct"/>
            <w:vMerge/>
            <w:tcBorders>
              <w:left w:val="single" w:sz="4" w:space="0" w:color="auto"/>
              <w:bottom w:val="single" w:sz="4" w:space="0" w:color="auto"/>
              <w:right w:val="single" w:sz="4" w:space="0" w:color="auto"/>
            </w:tcBorders>
          </w:tcPr>
          <w:p w:rsidR="0003527E" w:rsidRPr="0003527E" w:rsidRDefault="0003527E" w:rsidP="0003527E">
            <w:pPr>
              <w:autoSpaceDE w:val="0"/>
              <w:autoSpaceDN w:val="0"/>
              <w:adjustRightInd w:val="0"/>
              <w:jc w:val="center"/>
              <w:rPr>
                <w:kern w:val="2"/>
                <w:sz w:val="22"/>
                <w:szCs w:val="22"/>
                <w:lang w:eastAsia="en-US"/>
              </w:rPr>
            </w:pPr>
          </w:p>
        </w:tc>
        <w:tc>
          <w:tcPr>
            <w:tcW w:w="852" w:type="pct"/>
            <w:vMerge/>
            <w:tcBorders>
              <w:left w:val="single" w:sz="4" w:space="0" w:color="auto"/>
              <w:bottom w:val="single" w:sz="4" w:space="0" w:color="auto"/>
              <w:right w:val="single" w:sz="4" w:space="0" w:color="auto"/>
            </w:tcBorders>
          </w:tcPr>
          <w:p w:rsidR="0003527E" w:rsidRPr="0003527E" w:rsidRDefault="0003527E" w:rsidP="0003527E">
            <w:pPr>
              <w:autoSpaceDE w:val="0"/>
              <w:autoSpaceDN w:val="0"/>
              <w:adjustRightInd w:val="0"/>
              <w:jc w:val="center"/>
              <w:rPr>
                <w:kern w:val="2"/>
                <w:sz w:val="22"/>
                <w:szCs w:val="22"/>
                <w:lang w:eastAsia="en-US"/>
              </w:rPr>
            </w:pPr>
          </w:p>
        </w:tc>
        <w:tc>
          <w:tcPr>
            <w:tcW w:w="663" w:type="pct"/>
            <w:vMerge/>
            <w:tcBorders>
              <w:left w:val="single" w:sz="4" w:space="0" w:color="auto"/>
              <w:bottom w:val="single" w:sz="4" w:space="0" w:color="auto"/>
              <w:right w:val="single" w:sz="4" w:space="0" w:color="auto"/>
            </w:tcBorders>
          </w:tcPr>
          <w:p w:rsidR="0003527E" w:rsidRPr="0003527E" w:rsidRDefault="0003527E" w:rsidP="0003527E">
            <w:pPr>
              <w:autoSpaceDE w:val="0"/>
              <w:autoSpaceDN w:val="0"/>
              <w:adjustRightInd w:val="0"/>
              <w:jc w:val="center"/>
              <w:rPr>
                <w:kern w:val="2"/>
                <w:sz w:val="22"/>
                <w:szCs w:val="22"/>
                <w:lang w:eastAsia="en-US"/>
              </w:rPr>
            </w:pPr>
          </w:p>
        </w:tc>
        <w:tc>
          <w:tcPr>
            <w:tcW w:w="311" w:type="pct"/>
            <w:vMerge/>
            <w:tcBorders>
              <w:left w:val="single" w:sz="4" w:space="0" w:color="auto"/>
              <w:bottom w:val="single" w:sz="4" w:space="0" w:color="auto"/>
              <w:right w:val="single" w:sz="4" w:space="0" w:color="auto"/>
            </w:tcBorders>
          </w:tcPr>
          <w:p w:rsidR="0003527E" w:rsidRPr="0003527E" w:rsidRDefault="0003527E" w:rsidP="0003527E">
            <w:pPr>
              <w:autoSpaceDE w:val="0"/>
              <w:autoSpaceDN w:val="0"/>
              <w:adjustRightInd w:val="0"/>
              <w:jc w:val="center"/>
              <w:rPr>
                <w:kern w:val="2"/>
                <w:sz w:val="22"/>
                <w:szCs w:val="22"/>
                <w:lang w:eastAsia="en-US"/>
              </w:rPr>
            </w:pPr>
          </w:p>
        </w:tc>
        <w:tc>
          <w:tcPr>
            <w:tcW w:w="252" w:type="pct"/>
            <w:tcBorders>
              <w:top w:val="single" w:sz="4" w:space="0" w:color="auto"/>
              <w:left w:val="single" w:sz="4" w:space="0" w:color="auto"/>
              <w:bottom w:val="single" w:sz="4" w:space="0" w:color="auto"/>
              <w:right w:val="single" w:sz="4" w:space="0" w:color="auto"/>
            </w:tcBorders>
          </w:tcPr>
          <w:p w:rsidR="0003527E" w:rsidRPr="001034E9" w:rsidRDefault="0003527E" w:rsidP="0003527E">
            <w:pPr>
              <w:autoSpaceDE w:val="0"/>
              <w:autoSpaceDN w:val="0"/>
              <w:adjustRightInd w:val="0"/>
              <w:jc w:val="center"/>
              <w:rPr>
                <w:kern w:val="2"/>
                <w:sz w:val="22"/>
                <w:szCs w:val="22"/>
                <w:lang w:eastAsia="en-US"/>
              </w:rPr>
            </w:pPr>
            <w:r w:rsidRPr="001034E9">
              <w:rPr>
                <w:kern w:val="2"/>
                <w:sz w:val="22"/>
                <w:szCs w:val="22"/>
                <w:lang w:eastAsia="en-US"/>
              </w:rPr>
              <w:t>2019</w:t>
            </w:r>
          </w:p>
        </w:tc>
        <w:tc>
          <w:tcPr>
            <w:tcW w:w="238" w:type="pct"/>
            <w:tcBorders>
              <w:top w:val="single" w:sz="4" w:space="0" w:color="auto"/>
              <w:left w:val="single" w:sz="4" w:space="0" w:color="auto"/>
              <w:bottom w:val="single" w:sz="4" w:space="0" w:color="auto"/>
              <w:right w:val="single" w:sz="4" w:space="0" w:color="auto"/>
            </w:tcBorders>
          </w:tcPr>
          <w:p w:rsidR="0003527E" w:rsidRPr="001034E9" w:rsidRDefault="0003527E" w:rsidP="0003527E">
            <w:pPr>
              <w:autoSpaceDE w:val="0"/>
              <w:autoSpaceDN w:val="0"/>
              <w:adjustRightInd w:val="0"/>
              <w:jc w:val="center"/>
              <w:rPr>
                <w:kern w:val="2"/>
                <w:sz w:val="22"/>
                <w:szCs w:val="22"/>
                <w:lang w:eastAsia="en-US"/>
              </w:rPr>
            </w:pPr>
            <w:r w:rsidRPr="001034E9">
              <w:rPr>
                <w:kern w:val="2"/>
                <w:sz w:val="22"/>
                <w:szCs w:val="22"/>
                <w:lang w:eastAsia="en-US"/>
              </w:rPr>
              <w:t xml:space="preserve">2020 </w:t>
            </w:r>
          </w:p>
        </w:tc>
        <w:tc>
          <w:tcPr>
            <w:tcW w:w="238" w:type="pct"/>
            <w:tcBorders>
              <w:top w:val="single" w:sz="4" w:space="0" w:color="auto"/>
              <w:left w:val="single" w:sz="4" w:space="0" w:color="auto"/>
              <w:bottom w:val="single" w:sz="4" w:space="0" w:color="auto"/>
              <w:right w:val="single" w:sz="4" w:space="0" w:color="auto"/>
            </w:tcBorders>
          </w:tcPr>
          <w:p w:rsidR="0003527E" w:rsidRPr="001034E9" w:rsidRDefault="0003527E" w:rsidP="0003527E">
            <w:pPr>
              <w:autoSpaceDE w:val="0"/>
              <w:autoSpaceDN w:val="0"/>
              <w:adjustRightInd w:val="0"/>
              <w:jc w:val="center"/>
              <w:rPr>
                <w:kern w:val="2"/>
                <w:sz w:val="22"/>
                <w:szCs w:val="22"/>
                <w:lang w:eastAsia="en-US"/>
              </w:rPr>
            </w:pPr>
            <w:r w:rsidRPr="001034E9">
              <w:rPr>
                <w:kern w:val="2"/>
                <w:sz w:val="22"/>
                <w:szCs w:val="22"/>
                <w:lang w:eastAsia="en-US"/>
              </w:rPr>
              <w:t xml:space="preserve">2021 </w:t>
            </w:r>
          </w:p>
        </w:tc>
        <w:tc>
          <w:tcPr>
            <w:tcW w:w="242" w:type="pct"/>
            <w:tcBorders>
              <w:top w:val="single" w:sz="4" w:space="0" w:color="auto"/>
              <w:left w:val="single" w:sz="4" w:space="0" w:color="auto"/>
              <w:bottom w:val="single" w:sz="4" w:space="0" w:color="auto"/>
              <w:right w:val="single" w:sz="4" w:space="0" w:color="auto"/>
            </w:tcBorders>
          </w:tcPr>
          <w:p w:rsidR="0003527E" w:rsidRPr="001034E9" w:rsidRDefault="0003527E" w:rsidP="0003527E">
            <w:pPr>
              <w:autoSpaceDE w:val="0"/>
              <w:autoSpaceDN w:val="0"/>
              <w:adjustRightInd w:val="0"/>
              <w:jc w:val="center"/>
              <w:rPr>
                <w:kern w:val="2"/>
                <w:sz w:val="22"/>
                <w:szCs w:val="22"/>
                <w:lang w:eastAsia="en-US"/>
              </w:rPr>
            </w:pPr>
            <w:r w:rsidRPr="001034E9">
              <w:rPr>
                <w:kern w:val="2"/>
                <w:sz w:val="22"/>
                <w:szCs w:val="22"/>
                <w:lang w:eastAsia="en-US"/>
              </w:rPr>
              <w:t xml:space="preserve">2022 </w:t>
            </w:r>
          </w:p>
        </w:tc>
        <w:tc>
          <w:tcPr>
            <w:tcW w:w="242" w:type="pct"/>
            <w:tcBorders>
              <w:top w:val="single" w:sz="4" w:space="0" w:color="auto"/>
              <w:left w:val="single" w:sz="4" w:space="0" w:color="auto"/>
              <w:bottom w:val="single" w:sz="4" w:space="0" w:color="auto"/>
              <w:right w:val="single" w:sz="4" w:space="0" w:color="auto"/>
            </w:tcBorders>
          </w:tcPr>
          <w:p w:rsidR="0003527E" w:rsidRPr="001034E9" w:rsidRDefault="0003527E" w:rsidP="0003527E">
            <w:pPr>
              <w:autoSpaceDE w:val="0"/>
              <w:autoSpaceDN w:val="0"/>
              <w:adjustRightInd w:val="0"/>
              <w:jc w:val="center"/>
              <w:rPr>
                <w:kern w:val="2"/>
                <w:sz w:val="22"/>
                <w:szCs w:val="22"/>
                <w:lang w:eastAsia="en-US"/>
              </w:rPr>
            </w:pPr>
            <w:r w:rsidRPr="001034E9">
              <w:rPr>
                <w:kern w:val="2"/>
                <w:sz w:val="22"/>
                <w:szCs w:val="22"/>
                <w:lang w:eastAsia="en-US"/>
              </w:rPr>
              <w:t xml:space="preserve">2023 </w:t>
            </w:r>
          </w:p>
        </w:tc>
        <w:tc>
          <w:tcPr>
            <w:tcW w:w="250" w:type="pct"/>
            <w:tcBorders>
              <w:top w:val="single" w:sz="4" w:space="0" w:color="auto"/>
              <w:left w:val="single" w:sz="4" w:space="0" w:color="auto"/>
              <w:bottom w:val="single" w:sz="4" w:space="0" w:color="auto"/>
              <w:right w:val="single" w:sz="4" w:space="0" w:color="auto"/>
            </w:tcBorders>
          </w:tcPr>
          <w:p w:rsidR="0003527E" w:rsidRPr="001034E9" w:rsidRDefault="0003527E" w:rsidP="0003527E">
            <w:pPr>
              <w:autoSpaceDE w:val="0"/>
              <w:autoSpaceDN w:val="0"/>
              <w:adjustRightInd w:val="0"/>
              <w:jc w:val="center"/>
              <w:rPr>
                <w:kern w:val="2"/>
                <w:sz w:val="22"/>
                <w:szCs w:val="22"/>
                <w:lang w:eastAsia="en-US"/>
              </w:rPr>
            </w:pPr>
            <w:r w:rsidRPr="001034E9">
              <w:rPr>
                <w:kern w:val="2"/>
                <w:sz w:val="22"/>
                <w:szCs w:val="22"/>
                <w:lang w:eastAsia="en-US"/>
              </w:rPr>
              <w:t xml:space="preserve">2024 </w:t>
            </w:r>
          </w:p>
        </w:tc>
        <w:tc>
          <w:tcPr>
            <w:tcW w:w="237" w:type="pct"/>
            <w:tcBorders>
              <w:top w:val="single" w:sz="4" w:space="0" w:color="auto"/>
              <w:left w:val="single" w:sz="4" w:space="0" w:color="auto"/>
              <w:bottom w:val="single" w:sz="4" w:space="0" w:color="auto"/>
              <w:right w:val="single" w:sz="4" w:space="0" w:color="auto"/>
            </w:tcBorders>
          </w:tcPr>
          <w:p w:rsidR="0003527E" w:rsidRPr="001034E9" w:rsidRDefault="0003527E" w:rsidP="0003527E">
            <w:pPr>
              <w:autoSpaceDE w:val="0"/>
              <w:autoSpaceDN w:val="0"/>
              <w:adjustRightInd w:val="0"/>
              <w:jc w:val="center"/>
              <w:rPr>
                <w:kern w:val="2"/>
                <w:sz w:val="22"/>
                <w:szCs w:val="22"/>
                <w:lang w:eastAsia="en-US"/>
              </w:rPr>
            </w:pPr>
            <w:r w:rsidRPr="001034E9">
              <w:rPr>
                <w:kern w:val="2"/>
                <w:sz w:val="22"/>
                <w:szCs w:val="22"/>
                <w:lang w:eastAsia="en-US"/>
              </w:rPr>
              <w:t xml:space="preserve">2025 </w:t>
            </w:r>
          </w:p>
        </w:tc>
        <w:tc>
          <w:tcPr>
            <w:tcW w:w="242" w:type="pct"/>
            <w:tcBorders>
              <w:top w:val="single" w:sz="4" w:space="0" w:color="auto"/>
              <w:left w:val="single" w:sz="4" w:space="0" w:color="auto"/>
              <w:bottom w:val="single" w:sz="4" w:space="0" w:color="auto"/>
              <w:right w:val="single" w:sz="4" w:space="0" w:color="auto"/>
            </w:tcBorders>
          </w:tcPr>
          <w:p w:rsidR="0003527E" w:rsidRPr="001034E9" w:rsidRDefault="0003527E" w:rsidP="0003527E">
            <w:pPr>
              <w:autoSpaceDE w:val="0"/>
              <w:autoSpaceDN w:val="0"/>
              <w:adjustRightInd w:val="0"/>
              <w:jc w:val="center"/>
              <w:rPr>
                <w:kern w:val="2"/>
                <w:sz w:val="22"/>
                <w:szCs w:val="22"/>
                <w:lang w:eastAsia="en-US"/>
              </w:rPr>
            </w:pPr>
            <w:r w:rsidRPr="001034E9">
              <w:rPr>
                <w:kern w:val="2"/>
                <w:sz w:val="22"/>
                <w:szCs w:val="22"/>
                <w:lang w:eastAsia="en-US"/>
              </w:rPr>
              <w:t>2026</w:t>
            </w:r>
          </w:p>
        </w:tc>
        <w:tc>
          <w:tcPr>
            <w:tcW w:w="242" w:type="pct"/>
            <w:tcBorders>
              <w:top w:val="single" w:sz="4" w:space="0" w:color="auto"/>
              <w:left w:val="single" w:sz="4" w:space="0" w:color="auto"/>
              <w:bottom w:val="single" w:sz="4" w:space="0" w:color="auto"/>
              <w:right w:val="single" w:sz="4" w:space="0" w:color="auto"/>
            </w:tcBorders>
          </w:tcPr>
          <w:p w:rsidR="0003527E" w:rsidRPr="001034E9" w:rsidRDefault="0003527E" w:rsidP="0003527E">
            <w:pPr>
              <w:autoSpaceDE w:val="0"/>
              <w:autoSpaceDN w:val="0"/>
              <w:adjustRightInd w:val="0"/>
              <w:jc w:val="center"/>
              <w:rPr>
                <w:kern w:val="2"/>
                <w:sz w:val="22"/>
                <w:szCs w:val="22"/>
                <w:lang w:eastAsia="en-US"/>
              </w:rPr>
            </w:pPr>
            <w:r w:rsidRPr="001034E9">
              <w:rPr>
                <w:kern w:val="2"/>
                <w:sz w:val="22"/>
                <w:szCs w:val="22"/>
                <w:lang w:eastAsia="en-US"/>
              </w:rPr>
              <w:t>2027</w:t>
            </w:r>
          </w:p>
        </w:tc>
        <w:tc>
          <w:tcPr>
            <w:tcW w:w="242" w:type="pct"/>
            <w:tcBorders>
              <w:top w:val="single" w:sz="4" w:space="0" w:color="auto"/>
              <w:left w:val="single" w:sz="4" w:space="0" w:color="auto"/>
              <w:bottom w:val="single" w:sz="4" w:space="0" w:color="auto"/>
              <w:right w:val="single" w:sz="4" w:space="0" w:color="auto"/>
            </w:tcBorders>
          </w:tcPr>
          <w:p w:rsidR="0003527E" w:rsidRPr="001034E9" w:rsidRDefault="0003527E" w:rsidP="0003527E">
            <w:pPr>
              <w:autoSpaceDE w:val="0"/>
              <w:autoSpaceDN w:val="0"/>
              <w:adjustRightInd w:val="0"/>
              <w:jc w:val="center"/>
              <w:rPr>
                <w:kern w:val="2"/>
                <w:sz w:val="22"/>
                <w:szCs w:val="22"/>
                <w:lang w:eastAsia="en-US"/>
              </w:rPr>
            </w:pPr>
            <w:r w:rsidRPr="001034E9">
              <w:rPr>
                <w:kern w:val="2"/>
                <w:sz w:val="22"/>
                <w:szCs w:val="22"/>
                <w:lang w:eastAsia="en-US"/>
              </w:rPr>
              <w:t>2028</w:t>
            </w:r>
          </w:p>
        </w:tc>
        <w:tc>
          <w:tcPr>
            <w:tcW w:w="242" w:type="pct"/>
            <w:tcBorders>
              <w:top w:val="single" w:sz="4" w:space="0" w:color="auto"/>
              <w:left w:val="single" w:sz="4" w:space="0" w:color="auto"/>
              <w:bottom w:val="single" w:sz="4" w:space="0" w:color="auto"/>
              <w:right w:val="single" w:sz="4" w:space="0" w:color="auto"/>
            </w:tcBorders>
          </w:tcPr>
          <w:p w:rsidR="0003527E" w:rsidRPr="001034E9" w:rsidRDefault="0003527E" w:rsidP="0003527E">
            <w:pPr>
              <w:autoSpaceDE w:val="0"/>
              <w:autoSpaceDN w:val="0"/>
              <w:adjustRightInd w:val="0"/>
              <w:jc w:val="center"/>
              <w:rPr>
                <w:kern w:val="2"/>
                <w:sz w:val="22"/>
                <w:szCs w:val="22"/>
                <w:lang w:eastAsia="en-US"/>
              </w:rPr>
            </w:pPr>
            <w:r w:rsidRPr="001034E9">
              <w:rPr>
                <w:kern w:val="2"/>
                <w:sz w:val="22"/>
                <w:szCs w:val="22"/>
                <w:lang w:eastAsia="en-US"/>
              </w:rPr>
              <w:t>2029</w:t>
            </w:r>
          </w:p>
        </w:tc>
        <w:tc>
          <w:tcPr>
            <w:tcW w:w="251" w:type="pct"/>
            <w:tcBorders>
              <w:top w:val="single" w:sz="4" w:space="0" w:color="auto"/>
              <w:left w:val="single" w:sz="4" w:space="0" w:color="auto"/>
              <w:bottom w:val="single" w:sz="4" w:space="0" w:color="auto"/>
              <w:right w:val="single" w:sz="4" w:space="0" w:color="auto"/>
            </w:tcBorders>
          </w:tcPr>
          <w:p w:rsidR="0003527E" w:rsidRPr="001034E9" w:rsidRDefault="0003527E" w:rsidP="0003527E">
            <w:pPr>
              <w:autoSpaceDE w:val="0"/>
              <w:autoSpaceDN w:val="0"/>
              <w:adjustRightInd w:val="0"/>
              <w:jc w:val="center"/>
              <w:rPr>
                <w:kern w:val="2"/>
                <w:sz w:val="22"/>
                <w:szCs w:val="22"/>
                <w:lang w:eastAsia="en-US"/>
              </w:rPr>
            </w:pPr>
            <w:r w:rsidRPr="001034E9">
              <w:rPr>
                <w:kern w:val="2"/>
                <w:sz w:val="22"/>
                <w:szCs w:val="22"/>
                <w:lang w:eastAsia="en-US"/>
              </w:rPr>
              <w:t>2030</w:t>
            </w:r>
          </w:p>
        </w:tc>
      </w:tr>
    </w:tbl>
    <w:p w:rsidR="0003527E" w:rsidRPr="0003527E" w:rsidRDefault="0003527E">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773"/>
        <w:gridCol w:w="2583"/>
        <w:gridCol w:w="2010"/>
        <w:gridCol w:w="943"/>
        <w:gridCol w:w="764"/>
        <w:gridCol w:w="722"/>
        <w:gridCol w:w="722"/>
        <w:gridCol w:w="734"/>
        <w:gridCol w:w="734"/>
        <w:gridCol w:w="758"/>
        <w:gridCol w:w="718"/>
        <w:gridCol w:w="734"/>
        <w:gridCol w:w="734"/>
        <w:gridCol w:w="734"/>
        <w:gridCol w:w="734"/>
        <w:gridCol w:w="761"/>
      </w:tblGrid>
      <w:tr w:rsidR="0003527E" w:rsidRPr="0003527E" w:rsidTr="0003527E">
        <w:trPr>
          <w:cantSplit/>
          <w:tblHeader/>
        </w:trPr>
        <w:tc>
          <w:tcPr>
            <w:tcW w:w="255" w:type="pct"/>
            <w:tcBorders>
              <w:top w:val="single" w:sz="4" w:space="0" w:color="auto"/>
              <w:left w:val="single" w:sz="4" w:space="0" w:color="auto"/>
              <w:bottom w:val="single" w:sz="4" w:space="0" w:color="auto"/>
              <w:right w:val="single" w:sz="4" w:space="0" w:color="auto"/>
            </w:tcBorders>
          </w:tcPr>
          <w:p w:rsidR="0003527E" w:rsidRPr="0003527E" w:rsidRDefault="0003527E" w:rsidP="0003527E">
            <w:pPr>
              <w:autoSpaceDE w:val="0"/>
              <w:autoSpaceDN w:val="0"/>
              <w:adjustRightInd w:val="0"/>
              <w:jc w:val="center"/>
              <w:rPr>
                <w:kern w:val="2"/>
                <w:sz w:val="22"/>
                <w:szCs w:val="22"/>
                <w:lang w:eastAsia="en-US"/>
              </w:rPr>
            </w:pPr>
            <w:r w:rsidRPr="0003527E">
              <w:rPr>
                <w:kern w:val="2"/>
                <w:sz w:val="22"/>
                <w:szCs w:val="22"/>
                <w:lang w:eastAsia="en-US"/>
              </w:rPr>
              <w:t>1</w:t>
            </w:r>
          </w:p>
        </w:tc>
        <w:tc>
          <w:tcPr>
            <w:tcW w:w="852" w:type="pct"/>
            <w:tcBorders>
              <w:top w:val="single" w:sz="4" w:space="0" w:color="auto"/>
              <w:left w:val="single" w:sz="4" w:space="0" w:color="auto"/>
              <w:bottom w:val="single" w:sz="4" w:space="0" w:color="auto"/>
              <w:right w:val="single" w:sz="4" w:space="0" w:color="auto"/>
            </w:tcBorders>
          </w:tcPr>
          <w:p w:rsidR="0003527E" w:rsidRPr="0003527E" w:rsidRDefault="0003527E" w:rsidP="0003527E">
            <w:pPr>
              <w:autoSpaceDE w:val="0"/>
              <w:autoSpaceDN w:val="0"/>
              <w:adjustRightInd w:val="0"/>
              <w:jc w:val="center"/>
              <w:rPr>
                <w:kern w:val="2"/>
                <w:sz w:val="22"/>
                <w:szCs w:val="22"/>
                <w:lang w:eastAsia="en-US"/>
              </w:rPr>
            </w:pPr>
            <w:r w:rsidRPr="0003527E">
              <w:rPr>
                <w:kern w:val="2"/>
                <w:sz w:val="22"/>
                <w:szCs w:val="22"/>
                <w:lang w:eastAsia="en-US"/>
              </w:rPr>
              <w:t>2</w:t>
            </w:r>
          </w:p>
        </w:tc>
        <w:tc>
          <w:tcPr>
            <w:tcW w:w="663" w:type="pct"/>
            <w:tcBorders>
              <w:top w:val="single" w:sz="4" w:space="0" w:color="auto"/>
              <w:left w:val="single" w:sz="4" w:space="0" w:color="auto"/>
              <w:bottom w:val="single" w:sz="4" w:space="0" w:color="auto"/>
              <w:right w:val="single" w:sz="4" w:space="0" w:color="auto"/>
            </w:tcBorders>
          </w:tcPr>
          <w:p w:rsidR="0003527E" w:rsidRPr="0003527E" w:rsidRDefault="0003527E" w:rsidP="0003527E">
            <w:pPr>
              <w:autoSpaceDE w:val="0"/>
              <w:autoSpaceDN w:val="0"/>
              <w:adjustRightInd w:val="0"/>
              <w:jc w:val="center"/>
              <w:rPr>
                <w:kern w:val="2"/>
                <w:sz w:val="22"/>
                <w:szCs w:val="22"/>
                <w:lang w:eastAsia="en-US"/>
              </w:rPr>
            </w:pPr>
            <w:r w:rsidRPr="0003527E">
              <w:rPr>
                <w:kern w:val="2"/>
                <w:sz w:val="22"/>
                <w:szCs w:val="22"/>
                <w:lang w:eastAsia="en-US"/>
              </w:rPr>
              <w:t>3</w:t>
            </w:r>
          </w:p>
        </w:tc>
        <w:tc>
          <w:tcPr>
            <w:tcW w:w="311" w:type="pct"/>
            <w:tcBorders>
              <w:top w:val="single" w:sz="4" w:space="0" w:color="auto"/>
              <w:left w:val="single" w:sz="4" w:space="0" w:color="auto"/>
              <w:bottom w:val="single" w:sz="4" w:space="0" w:color="auto"/>
              <w:right w:val="single" w:sz="4" w:space="0" w:color="auto"/>
            </w:tcBorders>
          </w:tcPr>
          <w:p w:rsidR="0003527E" w:rsidRPr="0003527E" w:rsidRDefault="0003527E" w:rsidP="0003527E">
            <w:pPr>
              <w:autoSpaceDE w:val="0"/>
              <w:autoSpaceDN w:val="0"/>
              <w:adjustRightInd w:val="0"/>
              <w:jc w:val="center"/>
              <w:rPr>
                <w:kern w:val="2"/>
                <w:sz w:val="22"/>
                <w:szCs w:val="22"/>
                <w:lang w:eastAsia="en-US"/>
              </w:rPr>
            </w:pPr>
            <w:r w:rsidRPr="0003527E">
              <w:rPr>
                <w:kern w:val="2"/>
                <w:sz w:val="22"/>
                <w:szCs w:val="22"/>
                <w:lang w:eastAsia="en-US"/>
              </w:rPr>
              <w:t>4</w:t>
            </w:r>
          </w:p>
        </w:tc>
        <w:tc>
          <w:tcPr>
            <w:tcW w:w="252" w:type="pct"/>
            <w:tcBorders>
              <w:top w:val="single" w:sz="4" w:space="0" w:color="auto"/>
              <w:left w:val="single" w:sz="4" w:space="0" w:color="auto"/>
              <w:bottom w:val="single" w:sz="4" w:space="0" w:color="auto"/>
              <w:right w:val="single" w:sz="4" w:space="0" w:color="auto"/>
            </w:tcBorders>
          </w:tcPr>
          <w:p w:rsidR="0003527E" w:rsidRPr="0003527E" w:rsidRDefault="0003527E" w:rsidP="0003527E">
            <w:pPr>
              <w:autoSpaceDE w:val="0"/>
              <w:autoSpaceDN w:val="0"/>
              <w:adjustRightInd w:val="0"/>
              <w:jc w:val="center"/>
              <w:rPr>
                <w:kern w:val="2"/>
                <w:sz w:val="22"/>
                <w:szCs w:val="22"/>
                <w:lang w:eastAsia="en-US"/>
              </w:rPr>
            </w:pPr>
            <w:r w:rsidRPr="0003527E">
              <w:rPr>
                <w:kern w:val="2"/>
                <w:sz w:val="22"/>
                <w:szCs w:val="22"/>
                <w:lang w:eastAsia="en-US"/>
              </w:rPr>
              <w:t>5</w:t>
            </w:r>
          </w:p>
        </w:tc>
        <w:tc>
          <w:tcPr>
            <w:tcW w:w="238" w:type="pct"/>
            <w:tcBorders>
              <w:top w:val="single" w:sz="4" w:space="0" w:color="auto"/>
              <w:left w:val="single" w:sz="4" w:space="0" w:color="auto"/>
              <w:bottom w:val="single" w:sz="4" w:space="0" w:color="auto"/>
              <w:right w:val="single" w:sz="4" w:space="0" w:color="auto"/>
            </w:tcBorders>
          </w:tcPr>
          <w:p w:rsidR="0003527E" w:rsidRPr="0003527E" w:rsidRDefault="0003527E" w:rsidP="0003527E">
            <w:pPr>
              <w:autoSpaceDE w:val="0"/>
              <w:autoSpaceDN w:val="0"/>
              <w:adjustRightInd w:val="0"/>
              <w:jc w:val="center"/>
              <w:rPr>
                <w:kern w:val="2"/>
                <w:sz w:val="22"/>
                <w:szCs w:val="22"/>
                <w:lang w:eastAsia="en-US"/>
              </w:rPr>
            </w:pPr>
            <w:r w:rsidRPr="0003527E">
              <w:rPr>
                <w:kern w:val="2"/>
                <w:sz w:val="22"/>
                <w:szCs w:val="22"/>
                <w:lang w:eastAsia="en-US"/>
              </w:rPr>
              <w:t>6</w:t>
            </w:r>
          </w:p>
        </w:tc>
        <w:tc>
          <w:tcPr>
            <w:tcW w:w="238" w:type="pct"/>
            <w:tcBorders>
              <w:top w:val="single" w:sz="4" w:space="0" w:color="auto"/>
              <w:left w:val="single" w:sz="4" w:space="0" w:color="auto"/>
              <w:bottom w:val="single" w:sz="4" w:space="0" w:color="auto"/>
              <w:right w:val="single" w:sz="4" w:space="0" w:color="auto"/>
            </w:tcBorders>
          </w:tcPr>
          <w:p w:rsidR="0003527E" w:rsidRPr="0003527E" w:rsidRDefault="0003527E" w:rsidP="0003527E">
            <w:pPr>
              <w:autoSpaceDE w:val="0"/>
              <w:autoSpaceDN w:val="0"/>
              <w:adjustRightInd w:val="0"/>
              <w:jc w:val="center"/>
              <w:rPr>
                <w:kern w:val="2"/>
                <w:sz w:val="22"/>
                <w:szCs w:val="22"/>
                <w:lang w:eastAsia="en-US"/>
              </w:rPr>
            </w:pPr>
            <w:r w:rsidRPr="0003527E">
              <w:rPr>
                <w:kern w:val="2"/>
                <w:sz w:val="22"/>
                <w:szCs w:val="22"/>
                <w:lang w:eastAsia="en-US"/>
              </w:rPr>
              <w:t>7</w:t>
            </w:r>
          </w:p>
        </w:tc>
        <w:tc>
          <w:tcPr>
            <w:tcW w:w="242" w:type="pct"/>
            <w:tcBorders>
              <w:top w:val="single" w:sz="4" w:space="0" w:color="auto"/>
              <w:left w:val="single" w:sz="4" w:space="0" w:color="auto"/>
              <w:bottom w:val="single" w:sz="4" w:space="0" w:color="auto"/>
              <w:right w:val="single" w:sz="4" w:space="0" w:color="auto"/>
            </w:tcBorders>
          </w:tcPr>
          <w:p w:rsidR="0003527E" w:rsidRPr="0003527E" w:rsidRDefault="0003527E" w:rsidP="0003527E">
            <w:pPr>
              <w:autoSpaceDE w:val="0"/>
              <w:autoSpaceDN w:val="0"/>
              <w:adjustRightInd w:val="0"/>
              <w:jc w:val="center"/>
              <w:rPr>
                <w:kern w:val="2"/>
                <w:sz w:val="22"/>
                <w:szCs w:val="22"/>
                <w:lang w:eastAsia="en-US"/>
              </w:rPr>
            </w:pPr>
            <w:r w:rsidRPr="0003527E">
              <w:rPr>
                <w:kern w:val="2"/>
                <w:sz w:val="22"/>
                <w:szCs w:val="22"/>
                <w:lang w:eastAsia="en-US"/>
              </w:rPr>
              <w:t>8</w:t>
            </w:r>
          </w:p>
        </w:tc>
        <w:tc>
          <w:tcPr>
            <w:tcW w:w="242" w:type="pct"/>
            <w:tcBorders>
              <w:top w:val="single" w:sz="4" w:space="0" w:color="auto"/>
              <w:left w:val="single" w:sz="4" w:space="0" w:color="auto"/>
              <w:bottom w:val="single" w:sz="4" w:space="0" w:color="auto"/>
              <w:right w:val="single" w:sz="4" w:space="0" w:color="auto"/>
            </w:tcBorders>
          </w:tcPr>
          <w:p w:rsidR="0003527E" w:rsidRPr="0003527E" w:rsidRDefault="0003527E" w:rsidP="0003527E">
            <w:pPr>
              <w:autoSpaceDE w:val="0"/>
              <w:autoSpaceDN w:val="0"/>
              <w:adjustRightInd w:val="0"/>
              <w:jc w:val="center"/>
              <w:rPr>
                <w:kern w:val="2"/>
                <w:sz w:val="22"/>
                <w:szCs w:val="22"/>
                <w:lang w:eastAsia="en-US"/>
              </w:rPr>
            </w:pPr>
            <w:r w:rsidRPr="0003527E">
              <w:rPr>
                <w:kern w:val="2"/>
                <w:sz w:val="22"/>
                <w:szCs w:val="22"/>
                <w:lang w:eastAsia="en-US"/>
              </w:rPr>
              <w:t>9</w:t>
            </w:r>
          </w:p>
        </w:tc>
        <w:tc>
          <w:tcPr>
            <w:tcW w:w="250" w:type="pct"/>
            <w:tcBorders>
              <w:top w:val="single" w:sz="4" w:space="0" w:color="auto"/>
              <w:left w:val="single" w:sz="4" w:space="0" w:color="auto"/>
              <w:bottom w:val="single" w:sz="4" w:space="0" w:color="auto"/>
              <w:right w:val="single" w:sz="4" w:space="0" w:color="auto"/>
            </w:tcBorders>
          </w:tcPr>
          <w:p w:rsidR="0003527E" w:rsidRPr="0003527E" w:rsidRDefault="0003527E" w:rsidP="0003527E">
            <w:pPr>
              <w:autoSpaceDE w:val="0"/>
              <w:autoSpaceDN w:val="0"/>
              <w:adjustRightInd w:val="0"/>
              <w:jc w:val="center"/>
              <w:rPr>
                <w:kern w:val="2"/>
                <w:sz w:val="22"/>
                <w:szCs w:val="22"/>
                <w:lang w:eastAsia="en-US"/>
              </w:rPr>
            </w:pPr>
            <w:r w:rsidRPr="0003527E">
              <w:rPr>
                <w:kern w:val="2"/>
                <w:sz w:val="22"/>
                <w:szCs w:val="22"/>
                <w:lang w:eastAsia="en-US"/>
              </w:rPr>
              <w:t>10</w:t>
            </w:r>
          </w:p>
        </w:tc>
        <w:tc>
          <w:tcPr>
            <w:tcW w:w="237" w:type="pct"/>
            <w:tcBorders>
              <w:top w:val="single" w:sz="4" w:space="0" w:color="auto"/>
              <w:left w:val="single" w:sz="4" w:space="0" w:color="auto"/>
              <w:bottom w:val="single" w:sz="4" w:space="0" w:color="auto"/>
              <w:right w:val="single" w:sz="4" w:space="0" w:color="auto"/>
            </w:tcBorders>
          </w:tcPr>
          <w:p w:rsidR="0003527E" w:rsidRPr="0003527E" w:rsidRDefault="0003527E" w:rsidP="0003527E">
            <w:pPr>
              <w:autoSpaceDE w:val="0"/>
              <w:autoSpaceDN w:val="0"/>
              <w:adjustRightInd w:val="0"/>
              <w:jc w:val="center"/>
              <w:rPr>
                <w:kern w:val="2"/>
                <w:sz w:val="22"/>
                <w:szCs w:val="22"/>
                <w:lang w:eastAsia="en-US"/>
              </w:rPr>
            </w:pPr>
            <w:r w:rsidRPr="0003527E">
              <w:rPr>
                <w:kern w:val="2"/>
                <w:sz w:val="22"/>
                <w:szCs w:val="22"/>
                <w:lang w:eastAsia="en-US"/>
              </w:rPr>
              <w:t>11</w:t>
            </w:r>
          </w:p>
        </w:tc>
        <w:tc>
          <w:tcPr>
            <w:tcW w:w="242" w:type="pct"/>
            <w:tcBorders>
              <w:top w:val="single" w:sz="4" w:space="0" w:color="auto"/>
              <w:left w:val="single" w:sz="4" w:space="0" w:color="auto"/>
              <w:bottom w:val="single" w:sz="4" w:space="0" w:color="auto"/>
              <w:right w:val="single" w:sz="4" w:space="0" w:color="auto"/>
            </w:tcBorders>
          </w:tcPr>
          <w:p w:rsidR="0003527E" w:rsidRPr="0003527E" w:rsidRDefault="0003527E" w:rsidP="0003527E">
            <w:pPr>
              <w:autoSpaceDE w:val="0"/>
              <w:autoSpaceDN w:val="0"/>
              <w:adjustRightInd w:val="0"/>
              <w:jc w:val="center"/>
              <w:rPr>
                <w:kern w:val="2"/>
                <w:sz w:val="22"/>
                <w:szCs w:val="22"/>
                <w:lang w:eastAsia="en-US"/>
              </w:rPr>
            </w:pPr>
            <w:r w:rsidRPr="0003527E">
              <w:rPr>
                <w:kern w:val="2"/>
                <w:sz w:val="22"/>
                <w:szCs w:val="22"/>
                <w:lang w:eastAsia="en-US"/>
              </w:rPr>
              <w:t>12</w:t>
            </w:r>
          </w:p>
        </w:tc>
        <w:tc>
          <w:tcPr>
            <w:tcW w:w="242" w:type="pct"/>
            <w:tcBorders>
              <w:top w:val="single" w:sz="4" w:space="0" w:color="auto"/>
              <w:left w:val="single" w:sz="4" w:space="0" w:color="auto"/>
              <w:bottom w:val="single" w:sz="4" w:space="0" w:color="auto"/>
              <w:right w:val="single" w:sz="4" w:space="0" w:color="auto"/>
            </w:tcBorders>
          </w:tcPr>
          <w:p w:rsidR="0003527E" w:rsidRPr="0003527E" w:rsidRDefault="0003527E" w:rsidP="0003527E">
            <w:pPr>
              <w:autoSpaceDE w:val="0"/>
              <w:autoSpaceDN w:val="0"/>
              <w:adjustRightInd w:val="0"/>
              <w:jc w:val="center"/>
              <w:rPr>
                <w:kern w:val="2"/>
                <w:sz w:val="22"/>
                <w:szCs w:val="22"/>
                <w:lang w:eastAsia="en-US"/>
              </w:rPr>
            </w:pPr>
            <w:r w:rsidRPr="0003527E">
              <w:rPr>
                <w:kern w:val="2"/>
                <w:sz w:val="22"/>
                <w:szCs w:val="22"/>
                <w:lang w:eastAsia="en-US"/>
              </w:rPr>
              <w:t>13</w:t>
            </w:r>
          </w:p>
        </w:tc>
        <w:tc>
          <w:tcPr>
            <w:tcW w:w="242" w:type="pct"/>
            <w:tcBorders>
              <w:top w:val="single" w:sz="4" w:space="0" w:color="auto"/>
              <w:left w:val="single" w:sz="4" w:space="0" w:color="auto"/>
              <w:bottom w:val="single" w:sz="4" w:space="0" w:color="auto"/>
              <w:right w:val="single" w:sz="4" w:space="0" w:color="auto"/>
            </w:tcBorders>
          </w:tcPr>
          <w:p w:rsidR="0003527E" w:rsidRPr="0003527E" w:rsidRDefault="0003527E" w:rsidP="0003527E">
            <w:pPr>
              <w:autoSpaceDE w:val="0"/>
              <w:autoSpaceDN w:val="0"/>
              <w:adjustRightInd w:val="0"/>
              <w:jc w:val="center"/>
              <w:rPr>
                <w:kern w:val="2"/>
                <w:sz w:val="22"/>
                <w:szCs w:val="22"/>
                <w:lang w:eastAsia="en-US"/>
              </w:rPr>
            </w:pPr>
            <w:r w:rsidRPr="0003527E">
              <w:rPr>
                <w:kern w:val="2"/>
                <w:sz w:val="22"/>
                <w:szCs w:val="22"/>
                <w:lang w:eastAsia="en-US"/>
              </w:rPr>
              <w:t>14</w:t>
            </w:r>
          </w:p>
        </w:tc>
        <w:tc>
          <w:tcPr>
            <w:tcW w:w="242" w:type="pct"/>
            <w:tcBorders>
              <w:top w:val="single" w:sz="4" w:space="0" w:color="auto"/>
              <w:left w:val="single" w:sz="4" w:space="0" w:color="auto"/>
              <w:bottom w:val="single" w:sz="4" w:space="0" w:color="auto"/>
              <w:right w:val="single" w:sz="4" w:space="0" w:color="auto"/>
            </w:tcBorders>
          </w:tcPr>
          <w:p w:rsidR="0003527E" w:rsidRPr="0003527E" w:rsidRDefault="0003527E" w:rsidP="0003527E">
            <w:pPr>
              <w:autoSpaceDE w:val="0"/>
              <w:autoSpaceDN w:val="0"/>
              <w:adjustRightInd w:val="0"/>
              <w:jc w:val="center"/>
              <w:rPr>
                <w:kern w:val="2"/>
                <w:sz w:val="22"/>
                <w:szCs w:val="22"/>
                <w:lang w:eastAsia="en-US"/>
              </w:rPr>
            </w:pPr>
            <w:r w:rsidRPr="0003527E">
              <w:rPr>
                <w:kern w:val="2"/>
                <w:sz w:val="22"/>
                <w:szCs w:val="22"/>
                <w:lang w:eastAsia="en-US"/>
              </w:rPr>
              <w:t>15</w:t>
            </w:r>
          </w:p>
        </w:tc>
        <w:tc>
          <w:tcPr>
            <w:tcW w:w="251" w:type="pct"/>
            <w:tcBorders>
              <w:top w:val="single" w:sz="4" w:space="0" w:color="auto"/>
              <w:left w:val="single" w:sz="4" w:space="0" w:color="auto"/>
              <w:bottom w:val="single" w:sz="4" w:space="0" w:color="auto"/>
              <w:right w:val="single" w:sz="4" w:space="0" w:color="auto"/>
            </w:tcBorders>
          </w:tcPr>
          <w:p w:rsidR="0003527E" w:rsidRPr="0003527E" w:rsidRDefault="0003527E" w:rsidP="0003527E">
            <w:pPr>
              <w:autoSpaceDE w:val="0"/>
              <w:autoSpaceDN w:val="0"/>
              <w:adjustRightInd w:val="0"/>
              <w:jc w:val="center"/>
              <w:rPr>
                <w:kern w:val="2"/>
                <w:sz w:val="22"/>
                <w:szCs w:val="22"/>
                <w:lang w:eastAsia="en-US"/>
              </w:rPr>
            </w:pPr>
            <w:r w:rsidRPr="0003527E">
              <w:rPr>
                <w:kern w:val="2"/>
                <w:sz w:val="22"/>
                <w:szCs w:val="22"/>
                <w:lang w:eastAsia="en-US"/>
              </w:rPr>
              <w:t>16</w:t>
            </w:r>
          </w:p>
        </w:tc>
      </w:tr>
      <w:tr w:rsidR="003D09C6" w:rsidRPr="0003527E" w:rsidTr="0003527E">
        <w:trPr>
          <w:cantSplit/>
        </w:trPr>
        <w:tc>
          <w:tcPr>
            <w:tcW w:w="255" w:type="pct"/>
            <w:vMerge w:val="restart"/>
            <w:tcBorders>
              <w:top w:val="single" w:sz="4" w:space="0" w:color="auto"/>
              <w:left w:val="single" w:sz="4" w:space="0" w:color="auto"/>
              <w:right w:val="single" w:sz="4" w:space="0" w:color="auto"/>
            </w:tcBorders>
          </w:tcPr>
          <w:p w:rsidR="003D09C6" w:rsidRPr="0003527E" w:rsidRDefault="003D09C6" w:rsidP="003D09C6">
            <w:pPr>
              <w:autoSpaceDE w:val="0"/>
              <w:autoSpaceDN w:val="0"/>
              <w:adjustRightInd w:val="0"/>
              <w:jc w:val="center"/>
              <w:rPr>
                <w:kern w:val="2"/>
                <w:sz w:val="22"/>
                <w:szCs w:val="22"/>
                <w:lang w:eastAsia="en-US"/>
              </w:rPr>
            </w:pPr>
            <w:r w:rsidRPr="0003527E">
              <w:rPr>
                <w:kern w:val="2"/>
                <w:sz w:val="22"/>
                <w:szCs w:val="22"/>
                <w:lang w:eastAsia="en-US"/>
              </w:rPr>
              <w:t>1.</w:t>
            </w:r>
          </w:p>
        </w:tc>
        <w:tc>
          <w:tcPr>
            <w:tcW w:w="852" w:type="pct"/>
            <w:vMerge w:val="restart"/>
            <w:tcBorders>
              <w:top w:val="single" w:sz="4" w:space="0" w:color="auto"/>
              <w:left w:val="single" w:sz="4" w:space="0" w:color="auto"/>
              <w:right w:val="single" w:sz="4" w:space="0" w:color="auto"/>
            </w:tcBorders>
          </w:tcPr>
          <w:p w:rsidR="003D09C6" w:rsidRPr="0003527E" w:rsidRDefault="003D09C6" w:rsidP="003D09C6">
            <w:pPr>
              <w:autoSpaceDE w:val="0"/>
              <w:autoSpaceDN w:val="0"/>
              <w:adjustRightInd w:val="0"/>
              <w:rPr>
                <w:kern w:val="2"/>
                <w:sz w:val="22"/>
                <w:szCs w:val="22"/>
                <w:lang w:eastAsia="en-US"/>
              </w:rPr>
            </w:pPr>
            <w:r>
              <w:rPr>
                <w:kern w:val="2"/>
                <w:sz w:val="22"/>
                <w:szCs w:val="22"/>
                <w:lang w:eastAsia="en-US"/>
              </w:rPr>
              <w:t xml:space="preserve">Муниципальная </w:t>
            </w:r>
            <w:r w:rsidRPr="0003527E">
              <w:rPr>
                <w:kern w:val="2"/>
                <w:sz w:val="22"/>
                <w:szCs w:val="22"/>
                <w:lang w:eastAsia="en-US"/>
              </w:rPr>
              <w:t xml:space="preserve">программа </w:t>
            </w:r>
            <w:r>
              <w:rPr>
                <w:kern w:val="2"/>
                <w:sz w:val="22"/>
                <w:szCs w:val="22"/>
                <w:lang w:eastAsia="en-US"/>
              </w:rPr>
              <w:t>Истоминского сельского поселения</w:t>
            </w:r>
            <w:r w:rsidRPr="0003527E">
              <w:rPr>
                <w:kern w:val="2"/>
                <w:sz w:val="22"/>
                <w:szCs w:val="22"/>
                <w:lang w:eastAsia="en-US"/>
              </w:rPr>
              <w:t xml:space="preserve"> «</w:t>
            </w:r>
            <w:r>
              <w:rPr>
                <w:kern w:val="2"/>
                <w:sz w:val="22"/>
                <w:szCs w:val="22"/>
                <w:lang w:eastAsia="en-US"/>
              </w:rPr>
              <w:t>Развитие муниципальной службы</w:t>
            </w:r>
            <w:r w:rsidRPr="0003527E">
              <w:rPr>
                <w:kern w:val="2"/>
                <w:sz w:val="22"/>
                <w:szCs w:val="22"/>
                <w:lang w:eastAsia="en-US"/>
              </w:rPr>
              <w:t>»</w:t>
            </w:r>
          </w:p>
        </w:tc>
        <w:tc>
          <w:tcPr>
            <w:tcW w:w="663" w:type="pct"/>
            <w:tcBorders>
              <w:top w:val="single" w:sz="4" w:space="0" w:color="auto"/>
              <w:left w:val="single" w:sz="4" w:space="0" w:color="auto"/>
              <w:bottom w:val="single" w:sz="4" w:space="0" w:color="auto"/>
              <w:right w:val="single" w:sz="4" w:space="0" w:color="auto"/>
            </w:tcBorders>
          </w:tcPr>
          <w:p w:rsidR="003D09C6" w:rsidRPr="0003527E" w:rsidRDefault="003D09C6" w:rsidP="003D09C6">
            <w:pPr>
              <w:autoSpaceDE w:val="0"/>
              <w:autoSpaceDN w:val="0"/>
              <w:adjustRightInd w:val="0"/>
              <w:rPr>
                <w:kern w:val="2"/>
                <w:sz w:val="22"/>
                <w:szCs w:val="22"/>
                <w:lang w:eastAsia="en-US"/>
              </w:rPr>
            </w:pPr>
            <w:r w:rsidRPr="0003527E">
              <w:rPr>
                <w:kern w:val="2"/>
                <w:sz w:val="22"/>
                <w:szCs w:val="22"/>
                <w:lang w:eastAsia="en-US"/>
              </w:rPr>
              <w:t>всего</w:t>
            </w:r>
          </w:p>
        </w:tc>
        <w:tc>
          <w:tcPr>
            <w:tcW w:w="311" w:type="pct"/>
            <w:tcBorders>
              <w:top w:val="single" w:sz="4" w:space="0" w:color="auto"/>
              <w:left w:val="single" w:sz="4" w:space="0" w:color="auto"/>
              <w:bottom w:val="single" w:sz="4" w:space="0" w:color="auto"/>
              <w:right w:val="single" w:sz="4" w:space="0" w:color="auto"/>
            </w:tcBorders>
          </w:tcPr>
          <w:p w:rsidR="003D09C6" w:rsidRPr="001034E9" w:rsidRDefault="003D09C6" w:rsidP="003D09C6">
            <w:pPr>
              <w:rPr>
                <w:spacing w:val="-22"/>
                <w:kern w:val="2"/>
                <w:lang w:eastAsia="en-US"/>
              </w:rPr>
            </w:pPr>
            <w:r>
              <w:rPr>
                <w:spacing w:val="-22"/>
                <w:kern w:val="2"/>
                <w:lang w:eastAsia="en-US"/>
              </w:rPr>
              <w:t>565,0</w:t>
            </w:r>
          </w:p>
        </w:tc>
        <w:tc>
          <w:tcPr>
            <w:tcW w:w="252" w:type="pct"/>
            <w:tcBorders>
              <w:top w:val="single" w:sz="4" w:space="0" w:color="auto"/>
              <w:left w:val="single" w:sz="4" w:space="0" w:color="auto"/>
              <w:bottom w:val="single" w:sz="4" w:space="0" w:color="auto"/>
              <w:right w:val="single" w:sz="4" w:space="0" w:color="auto"/>
            </w:tcBorders>
          </w:tcPr>
          <w:p w:rsidR="003D09C6" w:rsidRPr="001034E9" w:rsidRDefault="003D09C6" w:rsidP="003D09C6">
            <w:pPr>
              <w:autoSpaceDE w:val="0"/>
              <w:autoSpaceDN w:val="0"/>
              <w:adjustRightInd w:val="0"/>
              <w:jc w:val="center"/>
              <w:rPr>
                <w:spacing w:val="-24"/>
                <w:kern w:val="2"/>
                <w:lang w:eastAsia="en-US"/>
              </w:rPr>
            </w:pPr>
            <w:r>
              <w:rPr>
                <w:spacing w:val="-24"/>
                <w:kern w:val="2"/>
                <w:lang w:eastAsia="en-US"/>
              </w:rPr>
              <w:t>15,0</w:t>
            </w:r>
          </w:p>
        </w:tc>
        <w:tc>
          <w:tcPr>
            <w:tcW w:w="238" w:type="pct"/>
            <w:tcBorders>
              <w:top w:val="single" w:sz="4" w:space="0" w:color="auto"/>
              <w:left w:val="single" w:sz="4" w:space="0" w:color="auto"/>
              <w:bottom w:val="single" w:sz="4" w:space="0" w:color="auto"/>
              <w:right w:val="single" w:sz="4" w:space="0" w:color="auto"/>
            </w:tcBorders>
          </w:tcPr>
          <w:p w:rsidR="003D09C6" w:rsidRPr="001034E9" w:rsidRDefault="003D09C6" w:rsidP="003D09C6">
            <w:pPr>
              <w:autoSpaceDE w:val="0"/>
              <w:autoSpaceDN w:val="0"/>
              <w:adjustRightInd w:val="0"/>
              <w:jc w:val="center"/>
              <w:rPr>
                <w:spacing w:val="-24"/>
                <w:kern w:val="2"/>
                <w:lang w:eastAsia="en-US"/>
              </w:rPr>
            </w:pPr>
            <w:r>
              <w:rPr>
                <w:spacing w:val="-24"/>
                <w:kern w:val="2"/>
                <w:lang w:eastAsia="en-US"/>
              </w:rPr>
              <w:t>0,0</w:t>
            </w:r>
          </w:p>
        </w:tc>
        <w:tc>
          <w:tcPr>
            <w:tcW w:w="238" w:type="pct"/>
            <w:tcBorders>
              <w:top w:val="single" w:sz="4" w:space="0" w:color="auto"/>
              <w:left w:val="single" w:sz="4" w:space="0" w:color="auto"/>
              <w:bottom w:val="single" w:sz="4" w:space="0" w:color="auto"/>
              <w:right w:val="single" w:sz="4" w:space="0" w:color="auto"/>
            </w:tcBorders>
          </w:tcPr>
          <w:p w:rsidR="003D09C6" w:rsidRPr="001034E9" w:rsidRDefault="003D09C6" w:rsidP="003D09C6">
            <w:pPr>
              <w:autoSpaceDE w:val="0"/>
              <w:autoSpaceDN w:val="0"/>
              <w:adjustRightInd w:val="0"/>
              <w:jc w:val="center"/>
              <w:rPr>
                <w:spacing w:val="-24"/>
                <w:kern w:val="2"/>
                <w:lang w:eastAsia="en-US"/>
              </w:rPr>
            </w:pPr>
            <w:r>
              <w:rPr>
                <w:spacing w:val="-24"/>
                <w:kern w:val="2"/>
                <w:lang w:eastAsia="en-US"/>
              </w:rPr>
              <w:t>0,0</w:t>
            </w:r>
          </w:p>
        </w:tc>
        <w:tc>
          <w:tcPr>
            <w:tcW w:w="242" w:type="pct"/>
            <w:tcBorders>
              <w:top w:val="single" w:sz="4" w:space="0" w:color="auto"/>
              <w:left w:val="single" w:sz="4" w:space="0" w:color="auto"/>
              <w:bottom w:val="single" w:sz="4" w:space="0" w:color="auto"/>
              <w:right w:val="single" w:sz="4" w:space="0" w:color="auto"/>
            </w:tcBorders>
          </w:tcPr>
          <w:p w:rsidR="003D09C6" w:rsidRPr="001034E9" w:rsidRDefault="003D09C6" w:rsidP="003D09C6">
            <w:pPr>
              <w:autoSpaceDE w:val="0"/>
              <w:autoSpaceDN w:val="0"/>
              <w:adjustRightInd w:val="0"/>
              <w:jc w:val="center"/>
              <w:rPr>
                <w:spacing w:val="-24"/>
                <w:kern w:val="2"/>
                <w:lang w:eastAsia="en-US"/>
              </w:rPr>
            </w:pPr>
            <w:r>
              <w:rPr>
                <w:spacing w:val="-24"/>
                <w:kern w:val="2"/>
                <w:lang w:eastAsia="en-US"/>
              </w:rPr>
              <w:t>50,0</w:t>
            </w:r>
          </w:p>
        </w:tc>
        <w:tc>
          <w:tcPr>
            <w:tcW w:w="242" w:type="pct"/>
            <w:tcBorders>
              <w:top w:val="single" w:sz="4" w:space="0" w:color="auto"/>
              <w:left w:val="single" w:sz="4" w:space="0" w:color="auto"/>
              <w:bottom w:val="single" w:sz="4" w:space="0" w:color="auto"/>
              <w:right w:val="single" w:sz="4" w:space="0" w:color="auto"/>
            </w:tcBorders>
          </w:tcPr>
          <w:p w:rsidR="003D09C6" w:rsidRPr="001034E9" w:rsidRDefault="003D09C6" w:rsidP="003D09C6">
            <w:r>
              <w:rPr>
                <w:spacing w:val="-24"/>
                <w:kern w:val="2"/>
                <w:lang w:eastAsia="en-US"/>
              </w:rPr>
              <w:t>50,0</w:t>
            </w:r>
          </w:p>
        </w:tc>
        <w:tc>
          <w:tcPr>
            <w:tcW w:w="250" w:type="pct"/>
            <w:tcBorders>
              <w:top w:val="single" w:sz="4" w:space="0" w:color="auto"/>
              <w:left w:val="single" w:sz="4" w:space="0" w:color="auto"/>
              <w:bottom w:val="single" w:sz="4" w:space="0" w:color="auto"/>
              <w:right w:val="single" w:sz="4" w:space="0" w:color="auto"/>
            </w:tcBorders>
          </w:tcPr>
          <w:p w:rsidR="003D09C6" w:rsidRPr="001034E9" w:rsidRDefault="003D09C6" w:rsidP="003D09C6">
            <w:r>
              <w:rPr>
                <w:spacing w:val="-24"/>
                <w:kern w:val="2"/>
                <w:lang w:eastAsia="en-US"/>
              </w:rPr>
              <w:t>100,0</w:t>
            </w:r>
          </w:p>
        </w:tc>
        <w:tc>
          <w:tcPr>
            <w:tcW w:w="237" w:type="pct"/>
            <w:tcBorders>
              <w:top w:val="single" w:sz="4" w:space="0" w:color="auto"/>
              <w:left w:val="single" w:sz="4" w:space="0" w:color="auto"/>
              <w:bottom w:val="single" w:sz="4" w:space="0" w:color="auto"/>
              <w:right w:val="single" w:sz="4" w:space="0" w:color="auto"/>
            </w:tcBorders>
          </w:tcPr>
          <w:p w:rsidR="003D09C6" w:rsidRPr="001034E9" w:rsidRDefault="003D09C6" w:rsidP="003D09C6">
            <w:r>
              <w:rPr>
                <w:spacing w:val="-24"/>
                <w:kern w:val="2"/>
                <w:lang w:eastAsia="en-US"/>
              </w:rPr>
              <w:t>50,0</w:t>
            </w:r>
          </w:p>
        </w:tc>
        <w:tc>
          <w:tcPr>
            <w:tcW w:w="242" w:type="pct"/>
            <w:tcBorders>
              <w:top w:val="single" w:sz="4" w:space="0" w:color="auto"/>
              <w:left w:val="single" w:sz="4" w:space="0" w:color="auto"/>
              <w:bottom w:val="single" w:sz="4" w:space="0" w:color="auto"/>
              <w:right w:val="single" w:sz="4" w:space="0" w:color="auto"/>
            </w:tcBorders>
          </w:tcPr>
          <w:p w:rsidR="003D09C6" w:rsidRPr="001034E9" w:rsidRDefault="003D09C6" w:rsidP="003D09C6">
            <w:r>
              <w:rPr>
                <w:spacing w:val="-24"/>
                <w:kern w:val="2"/>
                <w:lang w:eastAsia="en-US"/>
              </w:rPr>
              <w:t>50,0</w:t>
            </w:r>
          </w:p>
        </w:tc>
        <w:tc>
          <w:tcPr>
            <w:tcW w:w="242" w:type="pct"/>
            <w:tcBorders>
              <w:top w:val="single" w:sz="4" w:space="0" w:color="auto"/>
              <w:left w:val="single" w:sz="4" w:space="0" w:color="auto"/>
              <w:bottom w:val="single" w:sz="4" w:space="0" w:color="auto"/>
              <w:right w:val="single" w:sz="4" w:space="0" w:color="auto"/>
            </w:tcBorders>
          </w:tcPr>
          <w:p w:rsidR="003D09C6" w:rsidRPr="001034E9" w:rsidRDefault="003D09C6" w:rsidP="003D09C6">
            <w:r>
              <w:rPr>
                <w:spacing w:val="-24"/>
                <w:kern w:val="2"/>
                <w:lang w:eastAsia="en-US"/>
              </w:rPr>
              <w:t>50,0</w:t>
            </w:r>
          </w:p>
        </w:tc>
        <w:tc>
          <w:tcPr>
            <w:tcW w:w="242" w:type="pct"/>
            <w:tcBorders>
              <w:top w:val="single" w:sz="4" w:space="0" w:color="auto"/>
              <w:left w:val="single" w:sz="4" w:space="0" w:color="auto"/>
              <w:bottom w:val="single" w:sz="4" w:space="0" w:color="auto"/>
              <w:right w:val="single" w:sz="4" w:space="0" w:color="auto"/>
            </w:tcBorders>
          </w:tcPr>
          <w:p w:rsidR="003D09C6" w:rsidRPr="001034E9" w:rsidRDefault="003D09C6" w:rsidP="003D09C6">
            <w:r>
              <w:rPr>
                <w:spacing w:val="-24"/>
                <w:kern w:val="2"/>
                <w:lang w:eastAsia="en-US"/>
              </w:rPr>
              <w:t>50,0</w:t>
            </w:r>
          </w:p>
        </w:tc>
        <w:tc>
          <w:tcPr>
            <w:tcW w:w="242" w:type="pct"/>
            <w:tcBorders>
              <w:top w:val="single" w:sz="4" w:space="0" w:color="auto"/>
              <w:left w:val="single" w:sz="4" w:space="0" w:color="auto"/>
              <w:bottom w:val="single" w:sz="4" w:space="0" w:color="auto"/>
              <w:right w:val="single" w:sz="4" w:space="0" w:color="auto"/>
            </w:tcBorders>
          </w:tcPr>
          <w:p w:rsidR="003D09C6" w:rsidRPr="001034E9" w:rsidRDefault="003D09C6" w:rsidP="003D09C6">
            <w:r>
              <w:rPr>
                <w:spacing w:val="-24"/>
                <w:kern w:val="2"/>
                <w:lang w:eastAsia="en-US"/>
              </w:rPr>
              <w:t>100,0</w:t>
            </w:r>
          </w:p>
        </w:tc>
        <w:tc>
          <w:tcPr>
            <w:tcW w:w="251" w:type="pct"/>
            <w:tcBorders>
              <w:top w:val="single" w:sz="4" w:space="0" w:color="auto"/>
              <w:left w:val="single" w:sz="4" w:space="0" w:color="auto"/>
              <w:bottom w:val="single" w:sz="4" w:space="0" w:color="auto"/>
              <w:right w:val="single" w:sz="4" w:space="0" w:color="auto"/>
            </w:tcBorders>
          </w:tcPr>
          <w:p w:rsidR="003D09C6" w:rsidRPr="001034E9" w:rsidRDefault="003D09C6" w:rsidP="003D09C6">
            <w:r>
              <w:rPr>
                <w:spacing w:val="-24"/>
                <w:kern w:val="2"/>
                <w:lang w:eastAsia="en-US"/>
              </w:rPr>
              <w:t>50,0</w:t>
            </w:r>
          </w:p>
        </w:tc>
      </w:tr>
      <w:tr w:rsidR="003D09C6" w:rsidRPr="0003527E" w:rsidTr="0003527E">
        <w:trPr>
          <w:cantSplit/>
        </w:trPr>
        <w:tc>
          <w:tcPr>
            <w:tcW w:w="255" w:type="pct"/>
            <w:vMerge/>
            <w:tcBorders>
              <w:left w:val="single" w:sz="4" w:space="0" w:color="auto"/>
              <w:right w:val="single" w:sz="4" w:space="0" w:color="auto"/>
            </w:tcBorders>
          </w:tcPr>
          <w:p w:rsidR="003D09C6" w:rsidRPr="0003527E" w:rsidRDefault="003D09C6" w:rsidP="003D09C6">
            <w:pPr>
              <w:jc w:val="center"/>
              <w:rPr>
                <w:kern w:val="2"/>
                <w:sz w:val="22"/>
                <w:szCs w:val="22"/>
                <w:lang w:eastAsia="en-US"/>
              </w:rPr>
            </w:pPr>
          </w:p>
        </w:tc>
        <w:tc>
          <w:tcPr>
            <w:tcW w:w="852" w:type="pct"/>
            <w:vMerge/>
            <w:tcBorders>
              <w:left w:val="single" w:sz="4" w:space="0" w:color="auto"/>
              <w:right w:val="single" w:sz="4" w:space="0" w:color="auto"/>
            </w:tcBorders>
          </w:tcPr>
          <w:p w:rsidR="003D09C6" w:rsidRPr="0003527E" w:rsidRDefault="003D09C6" w:rsidP="003D09C6">
            <w:pPr>
              <w:rPr>
                <w:kern w:val="2"/>
                <w:sz w:val="22"/>
                <w:szCs w:val="22"/>
                <w:lang w:eastAsia="en-US"/>
              </w:rPr>
            </w:pPr>
          </w:p>
        </w:tc>
        <w:tc>
          <w:tcPr>
            <w:tcW w:w="663" w:type="pct"/>
            <w:tcBorders>
              <w:top w:val="single" w:sz="4" w:space="0" w:color="auto"/>
              <w:left w:val="single" w:sz="4" w:space="0" w:color="auto"/>
              <w:bottom w:val="single" w:sz="4" w:space="0" w:color="auto"/>
              <w:right w:val="single" w:sz="4" w:space="0" w:color="auto"/>
            </w:tcBorders>
          </w:tcPr>
          <w:p w:rsidR="003D09C6" w:rsidRPr="0003527E" w:rsidRDefault="003D09C6" w:rsidP="003D09C6">
            <w:pPr>
              <w:autoSpaceDE w:val="0"/>
              <w:autoSpaceDN w:val="0"/>
              <w:adjustRightInd w:val="0"/>
              <w:rPr>
                <w:kern w:val="2"/>
                <w:sz w:val="22"/>
                <w:szCs w:val="22"/>
                <w:lang w:eastAsia="en-US"/>
              </w:rPr>
            </w:pPr>
            <w:r w:rsidRPr="0003527E">
              <w:rPr>
                <w:kern w:val="2"/>
                <w:sz w:val="22"/>
                <w:szCs w:val="22"/>
                <w:lang w:eastAsia="en-US"/>
              </w:rPr>
              <w:t>областной бюджет</w:t>
            </w:r>
          </w:p>
        </w:tc>
        <w:tc>
          <w:tcPr>
            <w:tcW w:w="311" w:type="pct"/>
            <w:tcBorders>
              <w:top w:val="single" w:sz="4" w:space="0" w:color="auto"/>
              <w:left w:val="single" w:sz="4" w:space="0" w:color="auto"/>
              <w:bottom w:val="single" w:sz="4" w:space="0" w:color="auto"/>
              <w:right w:val="single" w:sz="4" w:space="0" w:color="auto"/>
            </w:tcBorders>
          </w:tcPr>
          <w:p w:rsidR="003D09C6" w:rsidRPr="0003527E" w:rsidRDefault="003D09C6" w:rsidP="003D09C6">
            <w:pPr>
              <w:jc w:val="center"/>
              <w:rPr>
                <w:kern w:val="2"/>
                <w:sz w:val="22"/>
                <w:szCs w:val="22"/>
              </w:rPr>
            </w:pPr>
            <w:r w:rsidRPr="0003527E">
              <w:rPr>
                <w:kern w:val="2"/>
                <w:sz w:val="22"/>
                <w:szCs w:val="22"/>
                <w:lang w:eastAsia="en-US"/>
              </w:rPr>
              <w:t>–</w:t>
            </w:r>
          </w:p>
        </w:tc>
        <w:tc>
          <w:tcPr>
            <w:tcW w:w="252" w:type="pct"/>
            <w:tcBorders>
              <w:top w:val="single" w:sz="4" w:space="0" w:color="auto"/>
              <w:left w:val="single" w:sz="4" w:space="0" w:color="auto"/>
              <w:bottom w:val="single" w:sz="4" w:space="0" w:color="auto"/>
              <w:right w:val="single" w:sz="4" w:space="0" w:color="auto"/>
            </w:tcBorders>
          </w:tcPr>
          <w:p w:rsidR="003D09C6" w:rsidRPr="0003527E" w:rsidRDefault="003D09C6" w:rsidP="003D09C6">
            <w:pPr>
              <w:jc w:val="center"/>
              <w:rPr>
                <w:kern w:val="2"/>
                <w:sz w:val="22"/>
                <w:szCs w:val="22"/>
                <w:lang w:eastAsia="en-US"/>
              </w:rPr>
            </w:pPr>
            <w:r w:rsidRPr="0003527E">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tcPr>
          <w:p w:rsidR="003D09C6" w:rsidRPr="0003527E" w:rsidRDefault="003D09C6" w:rsidP="003D09C6">
            <w:pPr>
              <w:jc w:val="center"/>
              <w:rPr>
                <w:kern w:val="2"/>
                <w:sz w:val="22"/>
                <w:szCs w:val="22"/>
                <w:lang w:eastAsia="en-US"/>
              </w:rPr>
            </w:pPr>
            <w:r w:rsidRPr="0003527E">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tcPr>
          <w:p w:rsidR="003D09C6" w:rsidRPr="0003527E" w:rsidRDefault="003D09C6" w:rsidP="003D09C6">
            <w:pPr>
              <w:jc w:val="center"/>
              <w:rPr>
                <w:kern w:val="2"/>
                <w:sz w:val="22"/>
                <w:szCs w:val="2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3D09C6" w:rsidRPr="0003527E" w:rsidRDefault="003D09C6" w:rsidP="003D09C6">
            <w:pPr>
              <w:jc w:val="center"/>
              <w:rPr>
                <w:kern w:val="2"/>
                <w:sz w:val="22"/>
                <w:szCs w:val="2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3D09C6" w:rsidRPr="0003527E" w:rsidRDefault="003D09C6" w:rsidP="003D09C6">
            <w:pPr>
              <w:jc w:val="center"/>
              <w:rPr>
                <w:kern w:val="2"/>
                <w:sz w:val="22"/>
                <w:szCs w:val="22"/>
              </w:rPr>
            </w:pPr>
            <w:r w:rsidRPr="0003527E">
              <w:rPr>
                <w:kern w:val="2"/>
                <w:sz w:val="22"/>
                <w:szCs w:val="22"/>
                <w:lang w:eastAsia="en-US"/>
              </w:rPr>
              <w:t>–</w:t>
            </w:r>
          </w:p>
        </w:tc>
        <w:tc>
          <w:tcPr>
            <w:tcW w:w="250" w:type="pct"/>
            <w:tcBorders>
              <w:top w:val="single" w:sz="4" w:space="0" w:color="auto"/>
              <w:left w:val="single" w:sz="4" w:space="0" w:color="auto"/>
              <w:bottom w:val="single" w:sz="4" w:space="0" w:color="auto"/>
              <w:right w:val="single" w:sz="4" w:space="0" w:color="auto"/>
            </w:tcBorders>
          </w:tcPr>
          <w:p w:rsidR="003D09C6" w:rsidRPr="0003527E" w:rsidRDefault="003D09C6" w:rsidP="003D09C6">
            <w:pPr>
              <w:jc w:val="center"/>
              <w:rPr>
                <w:kern w:val="2"/>
                <w:sz w:val="22"/>
                <w:szCs w:val="22"/>
              </w:rPr>
            </w:pPr>
            <w:r w:rsidRPr="0003527E">
              <w:rPr>
                <w:kern w:val="2"/>
                <w:sz w:val="22"/>
                <w:szCs w:val="22"/>
                <w:lang w:eastAsia="en-US"/>
              </w:rPr>
              <w:t>–</w:t>
            </w:r>
          </w:p>
        </w:tc>
        <w:tc>
          <w:tcPr>
            <w:tcW w:w="237" w:type="pct"/>
            <w:tcBorders>
              <w:top w:val="single" w:sz="4" w:space="0" w:color="auto"/>
              <w:left w:val="single" w:sz="4" w:space="0" w:color="auto"/>
              <w:bottom w:val="single" w:sz="4" w:space="0" w:color="auto"/>
              <w:right w:val="single" w:sz="4" w:space="0" w:color="auto"/>
            </w:tcBorders>
          </w:tcPr>
          <w:p w:rsidR="003D09C6" w:rsidRPr="0003527E" w:rsidRDefault="003D09C6" w:rsidP="003D09C6">
            <w:pPr>
              <w:jc w:val="center"/>
              <w:rPr>
                <w:kern w:val="2"/>
                <w:sz w:val="22"/>
                <w:szCs w:val="2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3D09C6" w:rsidRPr="0003527E" w:rsidRDefault="003D09C6" w:rsidP="003D09C6">
            <w:pPr>
              <w:jc w:val="center"/>
              <w:rPr>
                <w:kern w:val="2"/>
                <w:sz w:val="22"/>
                <w:szCs w:val="2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3D09C6" w:rsidRPr="0003527E" w:rsidRDefault="003D09C6" w:rsidP="003D09C6">
            <w:pPr>
              <w:jc w:val="center"/>
              <w:rPr>
                <w:kern w:val="2"/>
                <w:sz w:val="22"/>
                <w:szCs w:val="2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3D09C6" w:rsidRPr="0003527E" w:rsidRDefault="003D09C6" w:rsidP="003D09C6">
            <w:pPr>
              <w:jc w:val="center"/>
              <w:rPr>
                <w:kern w:val="2"/>
                <w:sz w:val="22"/>
                <w:szCs w:val="2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3D09C6" w:rsidRPr="0003527E" w:rsidRDefault="003D09C6" w:rsidP="003D09C6">
            <w:pPr>
              <w:jc w:val="center"/>
              <w:rPr>
                <w:kern w:val="2"/>
                <w:sz w:val="22"/>
                <w:szCs w:val="22"/>
              </w:rPr>
            </w:pPr>
            <w:r w:rsidRPr="0003527E">
              <w:rPr>
                <w:kern w:val="2"/>
                <w:sz w:val="22"/>
                <w:szCs w:val="22"/>
                <w:lang w:eastAsia="en-US"/>
              </w:rPr>
              <w:t>–</w:t>
            </w:r>
          </w:p>
        </w:tc>
        <w:tc>
          <w:tcPr>
            <w:tcW w:w="251" w:type="pct"/>
            <w:tcBorders>
              <w:top w:val="single" w:sz="4" w:space="0" w:color="auto"/>
              <w:left w:val="single" w:sz="4" w:space="0" w:color="auto"/>
              <w:bottom w:val="single" w:sz="4" w:space="0" w:color="auto"/>
              <w:right w:val="single" w:sz="4" w:space="0" w:color="auto"/>
            </w:tcBorders>
          </w:tcPr>
          <w:p w:rsidR="003D09C6" w:rsidRPr="0003527E" w:rsidRDefault="003D09C6" w:rsidP="003D09C6">
            <w:pPr>
              <w:jc w:val="center"/>
              <w:rPr>
                <w:kern w:val="2"/>
                <w:sz w:val="22"/>
                <w:szCs w:val="22"/>
                <w:lang w:eastAsia="en-US"/>
              </w:rPr>
            </w:pPr>
            <w:r w:rsidRPr="0003527E">
              <w:rPr>
                <w:kern w:val="2"/>
                <w:sz w:val="22"/>
                <w:szCs w:val="22"/>
                <w:lang w:eastAsia="en-US"/>
              </w:rPr>
              <w:t>–</w:t>
            </w:r>
          </w:p>
        </w:tc>
      </w:tr>
      <w:tr w:rsidR="003D09C6" w:rsidRPr="0003527E" w:rsidTr="0003527E">
        <w:trPr>
          <w:cantSplit/>
        </w:trPr>
        <w:tc>
          <w:tcPr>
            <w:tcW w:w="255" w:type="pct"/>
            <w:vMerge/>
            <w:tcBorders>
              <w:left w:val="single" w:sz="4" w:space="0" w:color="auto"/>
              <w:right w:val="single" w:sz="4" w:space="0" w:color="auto"/>
            </w:tcBorders>
          </w:tcPr>
          <w:p w:rsidR="003D09C6" w:rsidRPr="0003527E" w:rsidRDefault="003D09C6" w:rsidP="003D09C6">
            <w:pPr>
              <w:jc w:val="center"/>
              <w:rPr>
                <w:kern w:val="2"/>
                <w:sz w:val="22"/>
                <w:szCs w:val="22"/>
                <w:lang w:eastAsia="en-US"/>
              </w:rPr>
            </w:pPr>
          </w:p>
        </w:tc>
        <w:tc>
          <w:tcPr>
            <w:tcW w:w="852" w:type="pct"/>
            <w:vMerge/>
            <w:tcBorders>
              <w:left w:val="single" w:sz="4" w:space="0" w:color="auto"/>
              <w:right w:val="single" w:sz="4" w:space="0" w:color="auto"/>
            </w:tcBorders>
          </w:tcPr>
          <w:p w:rsidR="003D09C6" w:rsidRPr="0003527E" w:rsidRDefault="003D09C6" w:rsidP="003D09C6">
            <w:pPr>
              <w:rPr>
                <w:kern w:val="2"/>
                <w:sz w:val="22"/>
                <w:szCs w:val="22"/>
                <w:lang w:eastAsia="en-US"/>
              </w:rPr>
            </w:pPr>
          </w:p>
        </w:tc>
        <w:tc>
          <w:tcPr>
            <w:tcW w:w="663" w:type="pct"/>
            <w:tcBorders>
              <w:top w:val="single" w:sz="4" w:space="0" w:color="auto"/>
              <w:left w:val="single" w:sz="4" w:space="0" w:color="auto"/>
              <w:bottom w:val="single" w:sz="4" w:space="0" w:color="auto"/>
              <w:right w:val="single" w:sz="4" w:space="0" w:color="auto"/>
            </w:tcBorders>
          </w:tcPr>
          <w:p w:rsidR="003D09C6" w:rsidRPr="0003527E" w:rsidRDefault="003D09C6" w:rsidP="003D09C6">
            <w:pPr>
              <w:rPr>
                <w:kern w:val="2"/>
                <w:sz w:val="22"/>
                <w:szCs w:val="22"/>
                <w:lang w:eastAsia="en-US"/>
              </w:rPr>
            </w:pPr>
            <w:r w:rsidRPr="0003527E">
              <w:rPr>
                <w:kern w:val="2"/>
                <w:sz w:val="22"/>
                <w:szCs w:val="22"/>
                <w:lang w:eastAsia="en-US"/>
              </w:rPr>
              <w:t>безвозмездные поступления в областной бюджет</w:t>
            </w:r>
          </w:p>
        </w:tc>
        <w:tc>
          <w:tcPr>
            <w:tcW w:w="311" w:type="pct"/>
            <w:tcBorders>
              <w:top w:val="single" w:sz="4" w:space="0" w:color="auto"/>
              <w:left w:val="single" w:sz="4" w:space="0" w:color="auto"/>
              <w:bottom w:val="single" w:sz="4" w:space="0" w:color="auto"/>
              <w:right w:val="single" w:sz="4" w:space="0" w:color="auto"/>
            </w:tcBorders>
          </w:tcPr>
          <w:p w:rsidR="003D09C6" w:rsidRPr="0003527E" w:rsidRDefault="003D09C6" w:rsidP="003D09C6">
            <w:pPr>
              <w:jc w:val="center"/>
              <w:rPr>
                <w:kern w:val="2"/>
                <w:sz w:val="22"/>
                <w:szCs w:val="22"/>
              </w:rPr>
            </w:pPr>
            <w:r w:rsidRPr="0003527E">
              <w:rPr>
                <w:kern w:val="2"/>
                <w:sz w:val="22"/>
                <w:szCs w:val="22"/>
                <w:lang w:eastAsia="en-US"/>
              </w:rPr>
              <w:t>–</w:t>
            </w:r>
          </w:p>
        </w:tc>
        <w:tc>
          <w:tcPr>
            <w:tcW w:w="252" w:type="pct"/>
            <w:tcBorders>
              <w:top w:val="single" w:sz="4" w:space="0" w:color="auto"/>
              <w:left w:val="single" w:sz="4" w:space="0" w:color="auto"/>
              <w:bottom w:val="single" w:sz="4" w:space="0" w:color="auto"/>
              <w:right w:val="single" w:sz="4" w:space="0" w:color="auto"/>
            </w:tcBorders>
          </w:tcPr>
          <w:p w:rsidR="003D09C6" w:rsidRPr="0003527E" w:rsidRDefault="003D09C6" w:rsidP="003D09C6">
            <w:pPr>
              <w:jc w:val="center"/>
              <w:rPr>
                <w:kern w:val="2"/>
                <w:sz w:val="22"/>
                <w:szCs w:val="22"/>
                <w:lang w:eastAsia="en-US"/>
              </w:rPr>
            </w:pPr>
            <w:r w:rsidRPr="0003527E">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tcPr>
          <w:p w:rsidR="003D09C6" w:rsidRPr="0003527E" w:rsidRDefault="003D09C6" w:rsidP="003D09C6">
            <w:pPr>
              <w:jc w:val="center"/>
              <w:rPr>
                <w:kern w:val="2"/>
                <w:sz w:val="22"/>
                <w:szCs w:val="22"/>
                <w:lang w:eastAsia="en-US"/>
              </w:rPr>
            </w:pPr>
            <w:r w:rsidRPr="0003527E">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tcPr>
          <w:p w:rsidR="003D09C6" w:rsidRPr="0003527E" w:rsidRDefault="003D09C6" w:rsidP="003D09C6">
            <w:pPr>
              <w:jc w:val="center"/>
              <w:rPr>
                <w:kern w:val="2"/>
                <w:sz w:val="22"/>
                <w:szCs w:val="2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3D09C6" w:rsidRPr="0003527E" w:rsidRDefault="003D09C6" w:rsidP="003D09C6">
            <w:pPr>
              <w:jc w:val="center"/>
              <w:rPr>
                <w:kern w:val="2"/>
                <w:sz w:val="22"/>
                <w:szCs w:val="2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3D09C6" w:rsidRPr="0003527E" w:rsidRDefault="003D09C6" w:rsidP="003D09C6">
            <w:pPr>
              <w:jc w:val="center"/>
              <w:rPr>
                <w:kern w:val="2"/>
                <w:sz w:val="22"/>
                <w:szCs w:val="22"/>
              </w:rPr>
            </w:pPr>
            <w:r w:rsidRPr="0003527E">
              <w:rPr>
                <w:kern w:val="2"/>
                <w:sz w:val="22"/>
                <w:szCs w:val="22"/>
                <w:lang w:eastAsia="en-US"/>
              </w:rPr>
              <w:t>–</w:t>
            </w:r>
          </w:p>
        </w:tc>
        <w:tc>
          <w:tcPr>
            <w:tcW w:w="250" w:type="pct"/>
            <w:tcBorders>
              <w:top w:val="single" w:sz="4" w:space="0" w:color="auto"/>
              <w:left w:val="single" w:sz="4" w:space="0" w:color="auto"/>
              <w:bottom w:val="single" w:sz="4" w:space="0" w:color="auto"/>
              <w:right w:val="single" w:sz="4" w:space="0" w:color="auto"/>
            </w:tcBorders>
          </w:tcPr>
          <w:p w:rsidR="003D09C6" w:rsidRPr="0003527E" w:rsidRDefault="003D09C6" w:rsidP="003D09C6">
            <w:pPr>
              <w:jc w:val="center"/>
              <w:rPr>
                <w:kern w:val="2"/>
                <w:sz w:val="22"/>
                <w:szCs w:val="22"/>
              </w:rPr>
            </w:pPr>
            <w:r w:rsidRPr="0003527E">
              <w:rPr>
                <w:kern w:val="2"/>
                <w:sz w:val="22"/>
                <w:szCs w:val="22"/>
                <w:lang w:eastAsia="en-US"/>
              </w:rPr>
              <w:t>–</w:t>
            </w:r>
          </w:p>
        </w:tc>
        <w:tc>
          <w:tcPr>
            <w:tcW w:w="237" w:type="pct"/>
            <w:tcBorders>
              <w:top w:val="single" w:sz="4" w:space="0" w:color="auto"/>
              <w:left w:val="single" w:sz="4" w:space="0" w:color="auto"/>
              <w:bottom w:val="single" w:sz="4" w:space="0" w:color="auto"/>
              <w:right w:val="single" w:sz="4" w:space="0" w:color="auto"/>
            </w:tcBorders>
          </w:tcPr>
          <w:p w:rsidR="003D09C6" w:rsidRPr="0003527E" w:rsidRDefault="003D09C6" w:rsidP="003D09C6">
            <w:pPr>
              <w:jc w:val="center"/>
              <w:rPr>
                <w:kern w:val="2"/>
                <w:sz w:val="22"/>
                <w:szCs w:val="2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3D09C6" w:rsidRPr="0003527E" w:rsidRDefault="003D09C6" w:rsidP="003D09C6">
            <w:pPr>
              <w:jc w:val="center"/>
              <w:rPr>
                <w:kern w:val="2"/>
                <w:sz w:val="22"/>
                <w:szCs w:val="2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3D09C6" w:rsidRPr="0003527E" w:rsidRDefault="003D09C6" w:rsidP="003D09C6">
            <w:pPr>
              <w:jc w:val="center"/>
              <w:rPr>
                <w:kern w:val="2"/>
                <w:sz w:val="22"/>
                <w:szCs w:val="2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3D09C6" w:rsidRPr="0003527E" w:rsidRDefault="003D09C6" w:rsidP="003D09C6">
            <w:pPr>
              <w:jc w:val="center"/>
              <w:rPr>
                <w:kern w:val="2"/>
                <w:sz w:val="22"/>
                <w:szCs w:val="2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3D09C6" w:rsidRPr="0003527E" w:rsidRDefault="003D09C6" w:rsidP="003D09C6">
            <w:pPr>
              <w:jc w:val="center"/>
              <w:rPr>
                <w:kern w:val="2"/>
                <w:sz w:val="22"/>
                <w:szCs w:val="22"/>
              </w:rPr>
            </w:pPr>
            <w:r w:rsidRPr="0003527E">
              <w:rPr>
                <w:kern w:val="2"/>
                <w:sz w:val="22"/>
                <w:szCs w:val="22"/>
                <w:lang w:eastAsia="en-US"/>
              </w:rPr>
              <w:t>–</w:t>
            </w:r>
          </w:p>
        </w:tc>
        <w:tc>
          <w:tcPr>
            <w:tcW w:w="251" w:type="pct"/>
            <w:tcBorders>
              <w:top w:val="single" w:sz="4" w:space="0" w:color="auto"/>
              <w:left w:val="single" w:sz="4" w:space="0" w:color="auto"/>
              <w:bottom w:val="single" w:sz="4" w:space="0" w:color="auto"/>
              <w:right w:val="single" w:sz="4" w:space="0" w:color="auto"/>
            </w:tcBorders>
          </w:tcPr>
          <w:p w:rsidR="003D09C6" w:rsidRPr="0003527E" w:rsidRDefault="003D09C6" w:rsidP="003D09C6">
            <w:pPr>
              <w:jc w:val="center"/>
              <w:rPr>
                <w:kern w:val="2"/>
                <w:sz w:val="22"/>
                <w:szCs w:val="22"/>
                <w:lang w:eastAsia="en-US"/>
              </w:rPr>
            </w:pPr>
            <w:r w:rsidRPr="0003527E">
              <w:rPr>
                <w:kern w:val="2"/>
                <w:sz w:val="22"/>
                <w:szCs w:val="22"/>
                <w:lang w:eastAsia="en-US"/>
              </w:rPr>
              <w:t>–</w:t>
            </w:r>
          </w:p>
        </w:tc>
      </w:tr>
      <w:tr w:rsidR="003D09C6" w:rsidRPr="0003527E" w:rsidTr="0003527E">
        <w:trPr>
          <w:cantSplit/>
        </w:trPr>
        <w:tc>
          <w:tcPr>
            <w:tcW w:w="255" w:type="pct"/>
            <w:vMerge/>
            <w:tcBorders>
              <w:left w:val="single" w:sz="4" w:space="0" w:color="auto"/>
              <w:right w:val="single" w:sz="4" w:space="0" w:color="auto"/>
            </w:tcBorders>
          </w:tcPr>
          <w:p w:rsidR="003D09C6" w:rsidRPr="0003527E" w:rsidRDefault="003D09C6" w:rsidP="003D09C6">
            <w:pPr>
              <w:jc w:val="center"/>
              <w:rPr>
                <w:kern w:val="2"/>
                <w:sz w:val="22"/>
                <w:szCs w:val="22"/>
                <w:lang w:eastAsia="en-US"/>
              </w:rPr>
            </w:pPr>
          </w:p>
        </w:tc>
        <w:tc>
          <w:tcPr>
            <w:tcW w:w="852" w:type="pct"/>
            <w:vMerge/>
            <w:tcBorders>
              <w:left w:val="single" w:sz="4" w:space="0" w:color="auto"/>
              <w:right w:val="single" w:sz="4" w:space="0" w:color="auto"/>
            </w:tcBorders>
          </w:tcPr>
          <w:p w:rsidR="003D09C6" w:rsidRPr="0003527E" w:rsidRDefault="003D09C6" w:rsidP="003D09C6">
            <w:pPr>
              <w:rPr>
                <w:kern w:val="2"/>
                <w:sz w:val="22"/>
                <w:szCs w:val="22"/>
                <w:lang w:eastAsia="en-US"/>
              </w:rPr>
            </w:pPr>
          </w:p>
        </w:tc>
        <w:tc>
          <w:tcPr>
            <w:tcW w:w="663" w:type="pct"/>
            <w:tcBorders>
              <w:top w:val="single" w:sz="4" w:space="0" w:color="auto"/>
              <w:left w:val="single" w:sz="4" w:space="0" w:color="auto"/>
              <w:bottom w:val="single" w:sz="4" w:space="0" w:color="auto"/>
              <w:right w:val="single" w:sz="4" w:space="0" w:color="auto"/>
            </w:tcBorders>
          </w:tcPr>
          <w:p w:rsidR="003D09C6" w:rsidRPr="0003527E" w:rsidRDefault="003D09C6" w:rsidP="003D09C6">
            <w:pPr>
              <w:rPr>
                <w:kern w:val="2"/>
                <w:sz w:val="22"/>
                <w:szCs w:val="22"/>
                <w:lang w:eastAsia="en-US"/>
              </w:rPr>
            </w:pPr>
            <w:r w:rsidRPr="0003527E">
              <w:rPr>
                <w:kern w:val="2"/>
                <w:sz w:val="22"/>
                <w:szCs w:val="22"/>
                <w:lang w:eastAsia="en-US"/>
              </w:rPr>
              <w:t xml:space="preserve">в том числе </w:t>
            </w:r>
          </w:p>
          <w:p w:rsidR="003D09C6" w:rsidRPr="0003527E" w:rsidRDefault="003D09C6" w:rsidP="003D09C6">
            <w:pPr>
              <w:rPr>
                <w:kern w:val="2"/>
                <w:sz w:val="22"/>
                <w:szCs w:val="22"/>
                <w:lang w:eastAsia="en-US"/>
              </w:rPr>
            </w:pPr>
            <w:r w:rsidRPr="0003527E">
              <w:rPr>
                <w:kern w:val="2"/>
                <w:sz w:val="22"/>
                <w:szCs w:val="22"/>
                <w:lang w:eastAsia="en-US"/>
              </w:rPr>
              <w:t>за счет средств:</w:t>
            </w:r>
          </w:p>
        </w:tc>
        <w:tc>
          <w:tcPr>
            <w:tcW w:w="311" w:type="pct"/>
            <w:tcBorders>
              <w:top w:val="single" w:sz="4" w:space="0" w:color="auto"/>
              <w:left w:val="single" w:sz="4" w:space="0" w:color="auto"/>
              <w:bottom w:val="single" w:sz="4" w:space="0" w:color="auto"/>
              <w:right w:val="single" w:sz="4" w:space="0" w:color="auto"/>
            </w:tcBorders>
          </w:tcPr>
          <w:p w:rsidR="003D09C6" w:rsidRPr="0003527E" w:rsidRDefault="003D09C6" w:rsidP="003D09C6">
            <w:pPr>
              <w:jc w:val="center"/>
              <w:rPr>
                <w:kern w:val="2"/>
                <w:sz w:val="22"/>
                <w:szCs w:val="22"/>
              </w:rPr>
            </w:pPr>
            <w:r w:rsidRPr="0003527E">
              <w:rPr>
                <w:kern w:val="2"/>
                <w:sz w:val="22"/>
                <w:szCs w:val="22"/>
                <w:lang w:eastAsia="en-US"/>
              </w:rPr>
              <w:t>–</w:t>
            </w:r>
          </w:p>
        </w:tc>
        <w:tc>
          <w:tcPr>
            <w:tcW w:w="252" w:type="pct"/>
            <w:tcBorders>
              <w:top w:val="single" w:sz="4" w:space="0" w:color="auto"/>
              <w:left w:val="single" w:sz="4" w:space="0" w:color="auto"/>
              <w:bottom w:val="single" w:sz="4" w:space="0" w:color="auto"/>
              <w:right w:val="single" w:sz="4" w:space="0" w:color="auto"/>
            </w:tcBorders>
          </w:tcPr>
          <w:p w:rsidR="003D09C6" w:rsidRPr="0003527E" w:rsidRDefault="003D09C6" w:rsidP="003D09C6">
            <w:pPr>
              <w:jc w:val="center"/>
              <w:rPr>
                <w:kern w:val="2"/>
                <w:sz w:val="22"/>
                <w:szCs w:val="22"/>
                <w:lang w:eastAsia="en-US"/>
              </w:rPr>
            </w:pPr>
            <w:r w:rsidRPr="0003527E">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tcPr>
          <w:p w:rsidR="003D09C6" w:rsidRPr="0003527E" w:rsidRDefault="003D09C6" w:rsidP="003D09C6">
            <w:pPr>
              <w:jc w:val="center"/>
              <w:rPr>
                <w:kern w:val="2"/>
                <w:sz w:val="22"/>
                <w:szCs w:val="22"/>
                <w:lang w:eastAsia="en-US"/>
              </w:rPr>
            </w:pPr>
            <w:r w:rsidRPr="0003527E">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tcPr>
          <w:p w:rsidR="003D09C6" w:rsidRPr="0003527E" w:rsidRDefault="003D09C6" w:rsidP="003D09C6">
            <w:pPr>
              <w:jc w:val="center"/>
              <w:rPr>
                <w:kern w:val="2"/>
                <w:sz w:val="22"/>
                <w:szCs w:val="2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3D09C6" w:rsidRPr="0003527E" w:rsidRDefault="003D09C6" w:rsidP="003D09C6">
            <w:pPr>
              <w:jc w:val="center"/>
              <w:rPr>
                <w:kern w:val="2"/>
                <w:sz w:val="22"/>
                <w:szCs w:val="2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3D09C6" w:rsidRPr="0003527E" w:rsidRDefault="003D09C6" w:rsidP="003D09C6">
            <w:pPr>
              <w:jc w:val="center"/>
              <w:rPr>
                <w:kern w:val="2"/>
                <w:sz w:val="22"/>
                <w:szCs w:val="22"/>
              </w:rPr>
            </w:pPr>
            <w:r w:rsidRPr="0003527E">
              <w:rPr>
                <w:kern w:val="2"/>
                <w:sz w:val="22"/>
                <w:szCs w:val="22"/>
                <w:lang w:eastAsia="en-US"/>
              </w:rPr>
              <w:t>–</w:t>
            </w:r>
          </w:p>
        </w:tc>
        <w:tc>
          <w:tcPr>
            <w:tcW w:w="250" w:type="pct"/>
            <w:tcBorders>
              <w:top w:val="single" w:sz="4" w:space="0" w:color="auto"/>
              <w:left w:val="single" w:sz="4" w:space="0" w:color="auto"/>
              <w:bottom w:val="single" w:sz="4" w:space="0" w:color="auto"/>
              <w:right w:val="single" w:sz="4" w:space="0" w:color="auto"/>
            </w:tcBorders>
          </w:tcPr>
          <w:p w:rsidR="003D09C6" w:rsidRPr="0003527E" w:rsidRDefault="003D09C6" w:rsidP="003D09C6">
            <w:pPr>
              <w:jc w:val="center"/>
              <w:rPr>
                <w:kern w:val="2"/>
                <w:sz w:val="22"/>
                <w:szCs w:val="22"/>
              </w:rPr>
            </w:pPr>
            <w:r w:rsidRPr="0003527E">
              <w:rPr>
                <w:kern w:val="2"/>
                <w:sz w:val="22"/>
                <w:szCs w:val="22"/>
                <w:lang w:eastAsia="en-US"/>
              </w:rPr>
              <w:t>–</w:t>
            </w:r>
          </w:p>
        </w:tc>
        <w:tc>
          <w:tcPr>
            <w:tcW w:w="237" w:type="pct"/>
            <w:tcBorders>
              <w:top w:val="single" w:sz="4" w:space="0" w:color="auto"/>
              <w:left w:val="single" w:sz="4" w:space="0" w:color="auto"/>
              <w:bottom w:val="single" w:sz="4" w:space="0" w:color="auto"/>
              <w:right w:val="single" w:sz="4" w:space="0" w:color="auto"/>
            </w:tcBorders>
          </w:tcPr>
          <w:p w:rsidR="003D09C6" w:rsidRPr="0003527E" w:rsidRDefault="003D09C6" w:rsidP="003D09C6">
            <w:pPr>
              <w:jc w:val="center"/>
              <w:rPr>
                <w:kern w:val="2"/>
                <w:sz w:val="22"/>
                <w:szCs w:val="2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3D09C6" w:rsidRPr="0003527E" w:rsidRDefault="003D09C6" w:rsidP="003D09C6">
            <w:pPr>
              <w:jc w:val="center"/>
              <w:rPr>
                <w:kern w:val="2"/>
                <w:sz w:val="22"/>
                <w:szCs w:val="2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3D09C6" w:rsidRPr="0003527E" w:rsidRDefault="003D09C6" w:rsidP="003D09C6">
            <w:pPr>
              <w:jc w:val="center"/>
              <w:rPr>
                <w:kern w:val="2"/>
                <w:sz w:val="22"/>
                <w:szCs w:val="2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3D09C6" w:rsidRPr="0003527E" w:rsidRDefault="003D09C6" w:rsidP="003D09C6">
            <w:pPr>
              <w:jc w:val="center"/>
              <w:rPr>
                <w:kern w:val="2"/>
                <w:sz w:val="22"/>
                <w:szCs w:val="2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3D09C6" w:rsidRPr="0003527E" w:rsidRDefault="003D09C6" w:rsidP="003D09C6">
            <w:pPr>
              <w:jc w:val="center"/>
              <w:rPr>
                <w:kern w:val="2"/>
                <w:sz w:val="22"/>
                <w:szCs w:val="22"/>
              </w:rPr>
            </w:pPr>
            <w:r w:rsidRPr="0003527E">
              <w:rPr>
                <w:kern w:val="2"/>
                <w:sz w:val="22"/>
                <w:szCs w:val="22"/>
                <w:lang w:eastAsia="en-US"/>
              </w:rPr>
              <w:t>–</w:t>
            </w:r>
          </w:p>
        </w:tc>
        <w:tc>
          <w:tcPr>
            <w:tcW w:w="251" w:type="pct"/>
            <w:tcBorders>
              <w:top w:val="single" w:sz="4" w:space="0" w:color="auto"/>
              <w:left w:val="single" w:sz="4" w:space="0" w:color="auto"/>
              <w:bottom w:val="single" w:sz="4" w:space="0" w:color="auto"/>
              <w:right w:val="single" w:sz="4" w:space="0" w:color="auto"/>
            </w:tcBorders>
          </w:tcPr>
          <w:p w:rsidR="003D09C6" w:rsidRPr="0003527E" w:rsidRDefault="003D09C6" w:rsidP="003D09C6">
            <w:pPr>
              <w:jc w:val="center"/>
              <w:rPr>
                <w:kern w:val="2"/>
                <w:sz w:val="22"/>
                <w:szCs w:val="22"/>
                <w:lang w:eastAsia="en-US"/>
              </w:rPr>
            </w:pPr>
            <w:r w:rsidRPr="0003527E">
              <w:rPr>
                <w:kern w:val="2"/>
                <w:sz w:val="22"/>
                <w:szCs w:val="22"/>
                <w:lang w:eastAsia="en-US"/>
              </w:rPr>
              <w:t>–</w:t>
            </w:r>
          </w:p>
        </w:tc>
      </w:tr>
      <w:tr w:rsidR="003D09C6" w:rsidRPr="0003527E" w:rsidTr="0003527E">
        <w:trPr>
          <w:cantSplit/>
        </w:trPr>
        <w:tc>
          <w:tcPr>
            <w:tcW w:w="255" w:type="pct"/>
            <w:vMerge/>
            <w:tcBorders>
              <w:left w:val="single" w:sz="4" w:space="0" w:color="auto"/>
              <w:right w:val="single" w:sz="4" w:space="0" w:color="auto"/>
            </w:tcBorders>
          </w:tcPr>
          <w:p w:rsidR="003D09C6" w:rsidRPr="0003527E" w:rsidRDefault="003D09C6" w:rsidP="003D09C6">
            <w:pPr>
              <w:jc w:val="center"/>
              <w:rPr>
                <w:kern w:val="2"/>
                <w:sz w:val="22"/>
                <w:szCs w:val="22"/>
                <w:lang w:eastAsia="en-US"/>
              </w:rPr>
            </w:pPr>
          </w:p>
        </w:tc>
        <w:tc>
          <w:tcPr>
            <w:tcW w:w="852" w:type="pct"/>
            <w:vMerge/>
            <w:tcBorders>
              <w:left w:val="single" w:sz="4" w:space="0" w:color="auto"/>
              <w:right w:val="single" w:sz="4" w:space="0" w:color="auto"/>
            </w:tcBorders>
          </w:tcPr>
          <w:p w:rsidR="003D09C6" w:rsidRPr="0003527E" w:rsidRDefault="003D09C6" w:rsidP="003D09C6">
            <w:pPr>
              <w:rPr>
                <w:kern w:val="2"/>
                <w:sz w:val="22"/>
                <w:szCs w:val="22"/>
                <w:lang w:eastAsia="en-US"/>
              </w:rPr>
            </w:pPr>
          </w:p>
        </w:tc>
        <w:tc>
          <w:tcPr>
            <w:tcW w:w="663" w:type="pct"/>
            <w:tcBorders>
              <w:top w:val="single" w:sz="4" w:space="0" w:color="auto"/>
              <w:left w:val="single" w:sz="4" w:space="0" w:color="auto"/>
              <w:bottom w:val="single" w:sz="4" w:space="0" w:color="auto"/>
              <w:right w:val="single" w:sz="4" w:space="0" w:color="auto"/>
            </w:tcBorders>
          </w:tcPr>
          <w:p w:rsidR="003D09C6" w:rsidRPr="0003527E" w:rsidRDefault="003D09C6" w:rsidP="003D09C6">
            <w:pPr>
              <w:rPr>
                <w:kern w:val="2"/>
                <w:sz w:val="22"/>
                <w:szCs w:val="22"/>
                <w:lang w:eastAsia="en-US"/>
              </w:rPr>
            </w:pPr>
            <w:r w:rsidRPr="0003527E">
              <w:rPr>
                <w:kern w:val="2"/>
                <w:sz w:val="22"/>
                <w:szCs w:val="22"/>
                <w:lang w:eastAsia="en-US"/>
              </w:rPr>
              <w:t>местный бюджет</w:t>
            </w:r>
          </w:p>
        </w:tc>
        <w:tc>
          <w:tcPr>
            <w:tcW w:w="311" w:type="pct"/>
            <w:tcBorders>
              <w:top w:val="single" w:sz="4" w:space="0" w:color="auto"/>
              <w:left w:val="single" w:sz="4" w:space="0" w:color="auto"/>
              <w:bottom w:val="single" w:sz="4" w:space="0" w:color="auto"/>
              <w:right w:val="single" w:sz="4" w:space="0" w:color="auto"/>
            </w:tcBorders>
          </w:tcPr>
          <w:p w:rsidR="003D09C6" w:rsidRPr="001034E9" w:rsidRDefault="003D09C6" w:rsidP="003D09C6">
            <w:pPr>
              <w:rPr>
                <w:spacing w:val="-22"/>
                <w:kern w:val="2"/>
                <w:lang w:eastAsia="en-US"/>
              </w:rPr>
            </w:pPr>
            <w:r>
              <w:rPr>
                <w:spacing w:val="-22"/>
                <w:kern w:val="2"/>
                <w:lang w:eastAsia="en-US"/>
              </w:rPr>
              <w:t>565,0</w:t>
            </w:r>
          </w:p>
        </w:tc>
        <w:tc>
          <w:tcPr>
            <w:tcW w:w="252" w:type="pct"/>
            <w:tcBorders>
              <w:top w:val="single" w:sz="4" w:space="0" w:color="auto"/>
              <w:left w:val="single" w:sz="4" w:space="0" w:color="auto"/>
              <w:bottom w:val="single" w:sz="4" w:space="0" w:color="auto"/>
              <w:right w:val="single" w:sz="4" w:space="0" w:color="auto"/>
            </w:tcBorders>
          </w:tcPr>
          <w:p w:rsidR="003D09C6" w:rsidRPr="001034E9" w:rsidRDefault="003D09C6" w:rsidP="003D09C6">
            <w:pPr>
              <w:autoSpaceDE w:val="0"/>
              <w:autoSpaceDN w:val="0"/>
              <w:adjustRightInd w:val="0"/>
              <w:jc w:val="center"/>
              <w:rPr>
                <w:spacing w:val="-24"/>
                <w:kern w:val="2"/>
                <w:lang w:eastAsia="en-US"/>
              </w:rPr>
            </w:pPr>
            <w:r>
              <w:rPr>
                <w:spacing w:val="-24"/>
                <w:kern w:val="2"/>
                <w:lang w:eastAsia="en-US"/>
              </w:rPr>
              <w:t>15,0</w:t>
            </w:r>
          </w:p>
        </w:tc>
        <w:tc>
          <w:tcPr>
            <w:tcW w:w="238" w:type="pct"/>
            <w:tcBorders>
              <w:top w:val="single" w:sz="4" w:space="0" w:color="auto"/>
              <w:left w:val="single" w:sz="4" w:space="0" w:color="auto"/>
              <w:bottom w:val="single" w:sz="4" w:space="0" w:color="auto"/>
              <w:right w:val="single" w:sz="4" w:space="0" w:color="auto"/>
            </w:tcBorders>
          </w:tcPr>
          <w:p w:rsidR="003D09C6" w:rsidRPr="001034E9" w:rsidRDefault="003D09C6" w:rsidP="003D09C6">
            <w:pPr>
              <w:autoSpaceDE w:val="0"/>
              <w:autoSpaceDN w:val="0"/>
              <w:adjustRightInd w:val="0"/>
              <w:jc w:val="center"/>
              <w:rPr>
                <w:spacing w:val="-24"/>
                <w:kern w:val="2"/>
                <w:lang w:eastAsia="en-US"/>
              </w:rPr>
            </w:pPr>
            <w:r>
              <w:rPr>
                <w:spacing w:val="-24"/>
                <w:kern w:val="2"/>
                <w:lang w:eastAsia="en-US"/>
              </w:rPr>
              <w:t>0,0</w:t>
            </w:r>
          </w:p>
        </w:tc>
        <w:tc>
          <w:tcPr>
            <w:tcW w:w="238" w:type="pct"/>
            <w:tcBorders>
              <w:top w:val="single" w:sz="4" w:space="0" w:color="auto"/>
              <w:left w:val="single" w:sz="4" w:space="0" w:color="auto"/>
              <w:bottom w:val="single" w:sz="4" w:space="0" w:color="auto"/>
              <w:right w:val="single" w:sz="4" w:space="0" w:color="auto"/>
            </w:tcBorders>
          </w:tcPr>
          <w:p w:rsidR="003D09C6" w:rsidRPr="001034E9" w:rsidRDefault="003D09C6" w:rsidP="003D09C6">
            <w:pPr>
              <w:autoSpaceDE w:val="0"/>
              <w:autoSpaceDN w:val="0"/>
              <w:adjustRightInd w:val="0"/>
              <w:jc w:val="center"/>
              <w:rPr>
                <w:spacing w:val="-24"/>
                <w:kern w:val="2"/>
                <w:lang w:eastAsia="en-US"/>
              </w:rPr>
            </w:pPr>
            <w:r>
              <w:rPr>
                <w:spacing w:val="-24"/>
                <w:kern w:val="2"/>
                <w:lang w:eastAsia="en-US"/>
              </w:rPr>
              <w:t>0,0</w:t>
            </w:r>
          </w:p>
        </w:tc>
        <w:tc>
          <w:tcPr>
            <w:tcW w:w="242" w:type="pct"/>
            <w:tcBorders>
              <w:top w:val="single" w:sz="4" w:space="0" w:color="auto"/>
              <w:left w:val="single" w:sz="4" w:space="0" w:color="auto"/>
              <w:bottom w:val="single" w:sz="4" w:space="0" w:color="auto"/>
              <w:right w:val="single" w:sz="4" w:space="0" w:color="auto"/>
            </w:tcBorders>
          </w:tcPr>
          <w:p w:rsidR="003D09C6" w:rsidRPr="001034E9" w:rsidRDefault="003D09C6" w:rsidP="003D09C6">
            <w:pPr>
              <w:autoSpaceDE w:val="0"/>
              <w:autoSpaceDN w:val="0"/>
              <w:adjustRightInd w:val="0"/>
              <w:jc w:val="center"/>
              <w:rPr>
                <w:spacing w:val="-24"/>
                <w:kern w:val="2"/>
                <w:lang w:eastAsia="en-US"/>
              </w:rPr>
            </w:pPr>
            <w:r>
              <w:rPr>
                <w:spacing w:val="-24"/>
                <w:kern w:val="2"/>
                <w:lang w:eastAsia="en-US"/>
              </w:rPr>
              <w:t>50,0</w:t>
            </w:r>
          </w:p>
        </w:tc>
        <w:tc>
          <w:tcPr>
            <w:tcW w:w="242" w:type="pct"/>
            <w:tcBorders>
              <w:top w:val="single" w:sz="4" w:space="0" w:color="auto"/>
              <w:left w:val="single" w:sz="4" w:space="0" w:color="auto"/>
              <w:bottom w:val="single" w:sz="4" w:space="0" w:color="auto"/>
              <w:right w:val="single" w:sz="4" w:space="0" w:color="auto"/>
            </w:tcBorders>
          </w:tcPr>
          <w:p w:rsidR="003D09C6" w:rsidRPr="001034E9" w:rsidRDefault="003D09C6" w:rsidP="003D09C6">
            <w:r>
              <w:rPr>
                <w:spacing w:val="-24"/>
                <w:kern w:val="2"/>
                <w:lang w:eastAsia="en-US"/>
              </w:rPr>
              <w:t>50,0</w:t>
            </w:r>
          </w:p>
        </w:tc>
        <w:tc>
          <w:tcPr>
            <w:tcW w:w="250" w:type="pct"/>
            <w:tcBorders>
              <w:top w:val="single" w:sz="4" w:space="0" w:color="auto"/>
              <w:left w:val="single" w:sz="4" w:space="0" w:color="auto"/>
              <w:bottom w:val="single" w:sz="4" w:space="0" w:color="auto"/>
              <w:right w:val="single" w:sz="4" w:space="0" w:color="auto"/>
            </w:tcBorders>
          </w:tcPr>
          <w:p w:rsidR="003D09C6" w:rsidRPr="001034E9" w:rsidRDefault="003D09C6" w:rsidP="003D09C6">
            <w:r>
              <w:rPr>
                <w:spacing w:val="-24"/>
                <w:kern w:val="2"/>
                <w:lang w:eastAsia="en-US"/>
              </w:rPr>
              <w:t>100,0</w:t>
            </w:r>
          </w:p>
        </w:tc>
        <w:tc>
          <w:tcPr>
            <w:tcW w:w="237" w:type="pct"/>
            <w:tcBorders>
              <w:top w:val="single" w:sz="4" w:space="0" w:color="auto"/>
              <w:left w:val="single" w:sz="4" w:space="0" w:color="auto"/>
              <w:bottom w:val="single" w:sz="4" w:space="0" w:color="auto"/>
              <w:right w:val="single" w:sz="4" w:space="0" w:color="auto"/>
            </w:tcBorders>
          </w:tcPr>
          <w:p w:rsidR="003D09C6" w:rsidRPr="001034E9" w:rsidRDefault="003D09C6" w:rsidP="003D09C6">
            <w:r>
              <w:rPr>
                <w:spacing w:val="-24"/>
                <w:kern w:val="2"/>
                <w:lang w:eastAsia="en-US"/>
              </w:rPr>
              <w:t>50,0</w:t>
            </w:r>
          </w:p>
        </w:tc>
        <w:tc>
          <w:tcPr>
            <w:tcW w:w="242" w:type="pct"/>
            <w:tcBorders>
              <w:top w:val="single" w:sz="4" w:space="0" w:color="auto"/>
              <w:left w:val="single" w:sz="4" w:space="0" w:color="auto"/>
              <w:bottom w:val="single" w:sz="4" w:space="0" w:color="auto"/>
              <w:right w:val="single" w:sz="4" w:space="0" w:color="auto"/>
            </w:tcBorders>
          </w:tcPr>
          <w:p w:rsidR="003D09C6" w:rsidRPr="001034E9" w:rsidRDefault="003D09C6" w:rsidP="003D09C6">
            <w:r>
              <w:rPr>
                <w:spacing w:val="-24"/>
                <w:kern w:val="2"/>
                <w:lang w:eastAsia="en-US"/>
              </w:rPr>
              <w:t>50,0</w:t>
            </w:r>
          </w:p>
        </w:tc>
        <w:tc>
          <w:tcPr>
            <w:tcW w:w="242" w:type="pct"/>
            <w:tcBorders>
              <w:top w:val="single" w:sz="4" w:space="0" w:color="auto"/>
              <w:left w:val="single" w:sz="4" w:space="0" w:color="auto"/>
              <w:bottom w:val="single" w:sz="4" w:space="0" w:color="auto"/>
              <w:right w:val="single" w:sz="4" w:space="0" w:color="auto"/>
            </w:tcBorders>
          </w:tcPr>
          <w:p w:rsidR="003D09C6" w:rsidRPr="001034E9" w:rsidRDefault="003D09C6" w:rsidP="003D09C6">
            <w:r>
              <w:rPr>
                <w:spacing w:val="-24"/>
                <w:kern w:val="2"/>
                <w:lang w:eastAsia="en-US"/>
              </w:rPr>
              <w:t>50,0</w:t>
            </w:r>
          </w:p>
        </w:tc>
        <w:tc>
          <w:tcPr>
            <w:tcW w:w="242" w:type="pct"/>
            <w:tcBorders>
              <w:top w:val="single" w:sz="4" w:space="0" w:color="auto"/>
              <w:left w:val="single" w:sz="4" w:space="0" w:color="auto"/>
              <w:bottom w:val="single" w:sz="4" w:space="0" w:color="auto"/>
              <w:right w:val="single" w:sz="4" w:space="0" w:color="auto"/>
            </w:tcBorders>
          </w:tcPr>
          <w:p w:rsidR="003D09C6" w:rsidRPr="001034E9" w:rsidRDefault="003D09C6" w:rsidP="003D09C6">
            <w:r>
              <w:rPr>
                <w:spacing w:val="-24"/>
                <w:kern w:val="2"/>
                <w:lang w:eastAsia="en-US"/>
              </w:rPr>
              <w:t>50,0</w:t>
            </w:r>
          </w:p>
        </w:tc>
        <w:tc>
          <w:tcPr>
            <w:tcW w:w="242" w:type="pct"/>
            <w:tcBorders>
              <w:top w:val="single" w:sz="4" w:space="0" w:color="auto"/>
              <w:left w:val="single" w:sz="4" w:space="0" w:color="auto"/>
              <w:bottom w:val="single" w:sz="4" w:space="0" w:color="auto"/>
              <w:right w:val="single" w:sz="4" w:space="0" w:color="auto"/>
            </w:tcBorders>
          </w:tcPr>
          <w:p w:rsidR="003D09C6" w:rsidRPr="001034E9" w:rsidRDefault="003D09C6" w:rsidP="003D09C6">
            <w:r>
              <w:rPr>
                <w:spacing w:val="-24"/>
                <w:kern w:val="2"/>
                <w:lang w:eastAsia="en-US"/>
              </w:rPr>
              <w:t>100,0</w:t>
            </w:r>
          </w:p>
        </w:tc>
        <w:tc>
          <w:tcPr>
            <w:tcW w:w="251" w:type="pct"/>
            <w:tcBorders>
              <w:top w:val="single" w:sz="4" w:space="0" w:color="auto"/>
              <w:left w:val="single" w:sz="4" w:space="0" w:color="auto"/>
              <w:bottom w:val="single" w:sz="4" w:space="0" w:color="auto"/>
              <w:right w:val="single" w:sz="4" w:space="0" w:color="auto"/>
            </w:tcBorders>
          </w:tcPr>
          <w:p w:rsidR="003D09C6" w:rsidRPr="001034E9" w:rsidRDefault="003D09C6" w:rsidP="003D09C6">
            <w:r>
              <w:rPr>
                <w:spacing w:val="-24"/>
                <w:kern w:val="2"/>
                <w:lang w:eastAsia="en-US"/>
              </w:rPr>
              <w:t>50,0</w:t>
            </w:r>
          </w:p>
        </w:tc>
      </w:tr>
      <w:tr w:rsidR="003D09C6" w:rsidRPr="0003527E" w:rsidTr="00C93D39">
        <w:trPr>
          <w:cantSplit/>
        </w:trPr>
        <w:tc>
          <w:tcPr>
            <w:tcW w:w="255" w:type="pct"/>
            <w:vMerge w:val="restart"/>
            <w:tcBorders>
              <w:top w:val="single" w:sz="4" w:space="0" w:color="auto"/>
              <w:left w:val="single" w:sz="4" w:space="0" w:color="auto"/>
              <w:right w:val="single" w:sz="4" w:space="0" w:color="auto"/>
            </w:tcBorders>
          </w:tcPr>
          <w:p w:rsidR="003D09C6" w:rsidRPr="0003527E" w:rsidRDefault="003D09C6" w:rsidP="003D09C6">
            <w:pPr>
              <w:autoSpaceDE w:val="0"/>
              <w:autoSpaceDN w:val="0"/>
              <w:adjustRightInd w:val="0"/>
              <w:jc w:val="center"/>
              <w:rPr>
                <w:kern w:val="2"/>
                <w:sz w:val="22"/>
                <w:szCs w:val="22"/>
                <w:lang w:eastAsia="en-US"/>
              </w:rPr>
            </w:pPr>
            <w:r w:rsidRPr="0003527E">
              <w:rPr>
                <w:kern w:val="2"/>
                <w:sz w:val="22"/>
                <w:szCs w:val="22"/>
                <w:lang w:eastAsia="en-US"/>
              </w:rPr>
              <w:t>2.</w:t>
            </w:r>
          </w:p>
        </w:tc>
        <w:tc>
          <w:tcPr>
            <w:tcW w:w="852" w:type="pct"/>
            <w:vMerge w:val="restart"/>
            <w:tcBorders>
              <w:top w:val="single" w:sz="4" w:space="0" w:color="auto"/>
              <w:left w:val="single" w:sz="4" w:space="0" w:color="auto"/>
              <w:right w:val="single" w:sz="4" w:space="0" w:color="auto"/>
            </w:tcBorders>
            <w:hideMark/>
          </w:tcPr>
          <w:p w:rsidR="003D09C6" w:rsidRPr="0003527E" w:rsidRDefault="003D09C6" w:rsidP="003D09C6">
            <w:pPr>
              <w:autoSpaceDE w:val="0"/>
              <w:autoSpaceDN w:val="0"/>
              <w:adjustRightInd w:val="0"/>
              <w:rPr>
                <w:kern w:val="2"/>
                <w:sz w:val="22"/>
                <w:szCs w:val="22"/>
                <w:lang w:eastAsia="en-US"/>
              </w:rPr>
            </w:pPr>
            <w:r w:rsidRPr="0003527E">
              <w:rPr>
                <w:kern w:val="2"/>
                <w:sz w:val="22"/>
                <w:szCs w:val="22"/>
                <w:lang w:eastAsia="en-US"/>
              </w:rPr>
              <w:t xml:space="preserve">Подпрограмма 1 «Развитие муниципального управления и муниципальной службы в </w:t>
            </w:r>
            <w:r>
              <w:rPr>
                <w:kern w:val="2"/>
                <w:sz w:val="22"/>
                <w:szCs w:val="22"/>
                <w:lang w:eastAsia="en-US"/>
              </w:rPr>
              <w:t>Истоминского сельского поселения</w:t>
            </w:r>
            <w:r w:rsidRPr="0003527E">
              <w:rPr>
                <w:kern w:val="2"/>
                <w:sz w:val="22"/>
                <w:szCs w:val="22"/>
                <w:lang w:eastAsia="en-US"/>
              </w:rPr>
              <w:t>»</w:t>
            </w:r>
          </w:p>
        </w:tc>
        <w:tc>
          <w:tcPr>
            <w:tcW w:w="663" w:type="pct"/>
            <w:tcBorders>
              <w:top w:val="single" w:sz="4" w:space="0" w:color="auto"/>
              <w:left w:val="single" w:sz="4" w:space="0" w:color="auto"/>
              <w:bottom w:val="single" w:sz="4" w:space="0" w:color="auto"/>
              <w:right w:val="single" w:sz="4" w:space="0" w:color="auto"/>
            </w:tcBorders>
            <w:hideMark/>
          </w:tcPr>
          <w:p w:rsidR="003D09C6" w:rsidRPr="0003527E" w:rsidRDefault="003D09C6" w:rsidP="003D09C6">
            <w:pPr>
              <w:rPr>
                <w:kern w:val="2"/>
                <w:sz w:val="22"/>
                <w:szCs w:val="22"/>
                <w:lang w:eastAsia="en-US"/>
              </w:rPr>
            </w:pPr>
            <w:r w:rsidRPr="0003527E">
              <w:rPr>
                <w:kern w:val="2"/>
                <w:sz w:val="22"/>
                <w:szCs w:val="22"/>
                <w:lang w:eastAsia="en-US"/>
              </w:rPr>
              <w:t>всего</w:t>
            </w:r>
          </w:p>
        </w:tc>
        <w:tc>
          <w:tcPr>
            <w:tcW w:w="311" w:type="pct"/>
            <w:tcBorders>
              <w:top w:val="single" w:sz="4" w:space="0" w:color="auto"/>
              <w:left w:val="single" w:sz="4" w:space="0" w:color="auto"/>
              <w:bottom w:val="single" w:sz="4" w:space="0" w:color="auto"/>
              <w:right w:val="single" w:sz="4" w:space="0" w:color="auto"/>
            </w:tcBorders>
            <w:hideMark/>
          </w:tcPr>
          <w:p w:rsidR="003D09C6" w:rsidRPr="001034E9" w:rsidRDefault="003D09C6" w:rsidP="003D09C6">
            <w:pPr>
              <w:rPr>
                <w:spacing w:val="-22"/>
                <w:kern w:val="2"/>
                <w:lang w:eastAsia="en-US"/>
              </w:rPr>
            </w:pPr>
            <w:r>
              <w:rPr>
                <w:spacing w:val="-22"/>
                <w:kern w:val="2"/>
                <w:lang w:eastAsia="en-US"/>
              </w:rPr>
              <w:t>565,0</w:t>
            </w:r>
          </w:p>
        </w:tc>
        <w:tc>
          <w:tcPr>
            <w:tcW w:w="252" w:type="pct"/>
            <w:tcBorders>
              <w:top w:val="single" w:sz="4" w:space="0" w:color="auto"/>
              <w:left w:val="single" w:sz="4" w:space="0" w:color="auto"/>
              <w:bottom w:val="single" w:sz="4" w:space="0" w:color="auto"/>
              <w:right w:val="single" w:sz="4" w:space="0" w:color="auto"/>
            </w:tcBorders>
            <w:hideMark/>
          </w:tcPr>
          <w:p w:rsidR="003D09C6" w:rsidRPr="001034E9" w:rsidRDefault="003D09C6" w:rsidP="003D09C6">
            <w:pPr>
              <w:autoSpaceDE w:val="0"/>
              <w:autoSpaceDN w:val="0"/>
              <w:adjustRightInd w:val="0"/>
              <w:jc w:val="center"/>
              <w:rPr>
                <w:spacing w:val="-24"/>
                <w:kern w:val="2"/>
                <w:lang w:eastAsia="en-US"/>
              </w:rPr>
            </w:pPr>
            <w:r>
              <w:rPr>
                <w:spacing w:val="-24"/>
                <w:kern w:val="2"/>
                <w:lang w:eastAsia="en-US"/>
              </w:rPr>
              <w:t>15,0</w:t>
            </w:r>
          </w:p>
        </w:tc>
        <w:tc>
          <w:tcPr>
            <w:tcW w:w="238" w:type="pct"/>
            <w:tcBorders>
              <w:top w:val="single" w:sz="4" w:space="0" w:color="auto"/>
              <w:left w:val="single" w:sz="4" w:space="0" w:color="auto"/>
              <w:bottom w:val="single" w:sz="4" w:space="0" w:color="auto"/>
              <w:right w:val="single" w:sz="4" w:space="0" w:color="auto"/>
            </w:tcBorders>
            <w:hideMark/>
          </w:tcPr>
          <w:p w:rsidR="003D09C6" w:rsidRPr="001034E9" w:rsidRDefault="003D09C6" w:rsidP="003D09C6">
            <w:pPr>
              <w:autoSpaceDE w:val="0"/>
              <w:autoSpaceDN w:val="0"/>
              <w:adjustRightInd w:val="0"/>
              <w:jc w:val="center"/>
              <w:rPr>
                <w:spacing w:val="-24"/>
                <w:kern w:val="2"/>
                <w:lang w:eastAsia="en-US"/>
              </w:rPr>
            </w:pPr>
            <w:r>
              <w:rPr>
                <w:spacing w:val="-24"/>
                <w:kern w:val="2"/>
                <w:lang w:eastAsia="en-US"/>
              </w:rPr>
              <w:t>0,0</w:t>
            </w:r>
          </w:p>
        </w:tc>
        <w:tc>
          <w:tcPr>
            <w:tcW w:w="238" w:type="pct"/>
            <w:tcBorders>
              <w:top w:val="single" w:sz="4" w:space="0" w:color="auto"/>
              <w:left w:val="single" w:sz="4" w:space="0" w:color="auto"/>
              <w:bottom w:val="single" w:sz="4" w:space="0" w:color="auto"/>
              <w:right w:val="single" w:sz="4" w:space="0" w:color="auto"/>
            </w:tcBorders>
            <w:hideMark/>
          </w:tcPr>
          <w:p w:rsidR="003D09C6" w:rsidRPr="001034E9" w:rsidRDefault="003D09C6" w:rsidP="003D09C6">
            <w:pPr>
              <w:autoSpaceDE w:val="0"/>
              <w:autoSpaceDN w:val="0"/>
              <w:adjustRightInd w:val="0"/>
              <w:jc w:val="center"/>
              <w:rPr>
                <w:spacing w:val="-24"/>
                <w:kern w:val="2"/>
                <w:lang w:eastAsia="en-US"/>
              </w:rPr>
            </w:pPr>
            <w:r>
              <w:rPr>
                <w:spacing w:val="-24"/>
                <w:kern w:val="2"/>
                <w:lang w:eastAsia="en-US"/>
              </w:rPr>
              <w:t>0,0</w:t>
            </w:r>
          </w:p>
        </w:tc>
        <w:tc>
          <w:tcPr>
            <w:tcW w:w="242" w:type="pct"/>
            <w:tcBorders>
              <w:top w:val="single" w:sz="4" w:space="0" w:color="auto"/>
              <w:left w:val="single" w:sz="4" w:space="0" w:color="auto"/>
              <w:bottom w:val="single" w:sz="4" w:space="0" w:color="auto"/>
              <w:right w:val="single" w:sz="4" w:space="0" w:color="auto"/>
            </w:tcBorders>
            <w:hideMark/>
          </w:tcPr>
          <w:p w:rsidR="003D09C6" w:rsidRPr="001034E9" w:rsidRDefault="003D09C6" w:rsidP="003D09C6">
            <w:pPr>
              <w:autoSpaceDE w:val="0"/>
              <w:autoSpaceDN w:val="0"/>
              <w:adjustRightInd w:val="0"/>
              <w:jc w:val="center"/>
              <w:rPr>
                <w:spacing w:val="-24"/>
                <w:kern w:val="2"/>
                <w:lang w:eastAsia="en-US"/>
              </w:rPr>
            </w:pPr>
            <w:r>
              <w:rPr>
                <w:spacing w:val="-24"/>
                <w:kern w:val="2"/>
                <w:lang w:eastAsia="en-US"/>
              </w:rPr>
              <w:t>50,0</w:t>
            </w:r>
          </w:p>
        </w:tc>
        <w:tc>
          <w:tcPr>
            <w:tcW w:w="242" w:type="pct"/>
            <w:tcBorders>
              <w:top w:val="single" w:sz="4" w:space="0" w:color="auto"/>
              <w:left w:val="single" w:sz="4" w:space="0" w:color="auto"/>
              <w:bottom w:val="single" w:sz="4" w:space="0" w:color="auto"/>
              <w:right w:val="single" w:sz="4" w:space="0" w:color="auto"/>
            </w:tcBorders>
            <w:hideMark/>
          </w:tcPr>
          <w:p w:rsidR="003D09C6" w:rsidRPr="001034E9" w:rsidRDefault="003D09C6" w:rsidP="003D09C6">
            <w:r>
              <w:rPr>
                <w:spacing w:val="-24"/>
                <w:kern w:val="2"/>
                <w:lang w:eastAsia="en-US"/>
              </w:rPr>
              <w:t>50,0</w:t>
            </w:r>
          </w:p>
        </w:tc>
        <w:tc>
          <w:tcPr>
            <w:tcW w:w="250" w:type="pct"/>
            <w:tcBorders>
              <w:top w:val="single" w:sz="4" w:space="0" w:color="auto"/>
              <w:left w:val="single" w:sz="4" w:space="0" w:color="auto"/>
              <w:bottom w:val="single" w:sz="4" w:space="0" w:color="auto"/>
              <w:right w:val="single" w:sz="4" w:space="0" w:color="auto"/>
            </w:tcBorders>
            <w:hideMark/>
          </w:tcPr>
          <w:p w:rsidR="003D09C6" w:rsidRPr="001034E9" w:rsidRDefault="003D09C6" w:rsidP="003D09C6">
            <w:r>
              <w:rPr>
                <w:spacing w:val="-24"/>
                <w:kern w:val="2"/>
                <w:lang w:eastAsia="en-US"/>
              </w:rPr>
              <w:t>100,0</w:t>
            </w:r>
          </w:p>
        </w:tc>
        <w:tc>
          <w:tcPr>
            <w:tcW w:w="237" w:type="pct"/>
            <w:tcBorders>
              <w:top w:val="single" w:sz="4" w:space="0" w:color="auto"/>
              <w:left w:val="single" w:sz="4" w:space="0" w:color="auto"/>
              <w:bottom w:val="single" w:sz="4" w:space="0" w:color="auto"/>
              <w:right w:val="single" w:sz="4" w:space="0" w:color="auto"/>
            </w:tcBorders>
            <w:hideMark/>
          </w:tcPr>
          <w:p w:rsidR="003D09C6" w:rsidRPr="001034E9" w:rsidRDefault="003D09C6" w:rsidP="003D09C6">
            <w:r>
              <w:rPr>
                <w:spacing w:val="-24"/>
                <w:kern w:val="2"/>
                <w:lang w:eastAsia="en-US"/>
              </w:rPr>
              <w:t>50,0</w:t>
            </w:r>
          </w:p>
        </w:tc>
        <w:tc>
          <w:tcPr>
            <w:tcW w:w="242" w:type="pct"/>
            <w:tcBorders>
              <w:top w:val="single" w:sz="4" w:space="0" w:color="auto"/>
              <w:left w:val="single" w:sz="4" w:space="0" w:color="auto"/>
              <w:bottom w:val="single" w:sz="4" w:space="0" w:color="auto"/>
              <w:right w:val="single" w:sz="4" w:space="0" w:color="auto"/>
            </w:tcBorders>
          </w:tcPr>
          <w:p w:rsidR="003D09C6" w:rsidRPr="001034E9" w:rsidRDefault="003D09C6" w:rsidP="003D09C6">
            <w:r>
              <w:rPr>
                <w:spacing w:val="-24"/>
                <w:kern w:val="2"/>
                <w:lang w:eastAsia="en-US"/>
              </w:rPr>
              <w:t>50,0</w:t>
            </w:r>
          </w:p>
        </w:tc>
        <w:tc>
          <w:tcPr>
            <w:tcW w:w="242" w:type="pct"/>
            <w:tcBorders>
              <w:top w:val="single" w:sz="4" w:space="0" w:color="auto"/>
              <w:left w:val="single" w:sz="4" w:space="0" w:color="auto"/>
              <w:bottom w:val="single" w:sz="4" w:space="0" w:color="auto"/>
              <w:right w:val="single" w:sz="4" w:space="0" w:color="auto"/>
            </w:tcBorders>
          </w:tcPr>
          <w:p w:rsidR="003D09C6" w:rsidRPr="001034E9" w:rsidRDefault="003D09C6" w:rsidP="003D09C6">
            <w:r>
              <w:rPr>
                <w:spacing w:val="-24"/>
                <w:kern w:val="2"/>
                <w:lang w:eastAsia="en-US"/>
              </w:rPr>
              <w:t>50,0</w:t>
            </w:r>
          </w:p>
        </w:tc>
        <w:tc>
          <w:tcPr>
            <w:tcW w:w="242" w:type="pct"/>
            <w:tcBorders>
              <w:top w:val="single" w:sz="4" w:space="0" w:color="auto"/>
              <w:left w:val="single" w:sz="4" w:space="0" w:color="auto"/>
              <w:bottom w:val="single" w:sz="4" w:space="0" w:color="auto"/>
              <w:right w:val="single" w:sz="4" w:space="0" w:color="auto"/>
            </w:tcBorders>
          </w:tcPr>
          <w:p w:rsidR="003D09C6" w:rsidRPr="001034E9" w:rsidRDefault="003D09C6" w:rsidP="003D09C6">
            <w:r>
              <w:rPr>
                <w:spacing w:val="-24"/>
                <w:kern w:val="2"/>
                <w:lang w:eastAsia="en-US"/>
              </w:rPr>
              <w:t>50,0</w:t>
            </w:r>
          </w:p>
        </w:tc>
        <w:tc>
          <w:tcPr>
            <w:tcW w:w="242" w:type="pct"/>
            <w:tcBorders>
              <w:top w:val="single" w:sz="4" w:space="0" w:color="auto"/>
              <w:left w:val="single" w:sz="4" w:space="0" w:color="auto"/>
              <w:bottom w:val="single" w:sz="4" w:space="0" w:color="auto"/>
              <w:right w:val="single" w:sz="4" w:space="0" w:color="auto"/>
            </w:tcBorders>
          </w:tcPr>
          <w:p w:rsidR="003D09C6" w:rsidRPr="001034E9" w:rsidRDefault="003D09C6" w:rsidP="003D09C6">
            <w:r>
              <w:rPr>
                <w:spacing w:val="-24"/>
                <w:kern w:val="2"/>
                <w:lang w:eastAsia="en-US"/>
              </w:rPr>
              <w:t>100,0</w:t>
            </w:r>
          </w:p>
        </w:tc>
        <w:tc>
          <w:tcPr>
            <w:tcW w:w="251" w:type="pct"/>
            <w:tcBorders>
              <w:top w:val="single" w:sz="4" w:space="0" w:color="auto"/>
              <w:left w:val="single" w:sz="4" w:space="0" w:color="auto"/>
              <w:bottom w:val="single" w:sz="4" w:space="0" w:color="auto"/>
              <w:right w:val="single" w:sz="4" w:space="0" w:color="auto"/>
            </w:tcBorders>
          </w:tcPr>
          <w:p w:rsidR="003D09C6" w:rsidRPr="001034E9" w:rsidRDefault="003D09C6" w:rsidP="003D09C6">
            <w:r>
              <w:rPr>
                <w:spacing w:val="-24"/>
                <w:kern w:val="2"/>
                <w:lang w:eastAsia="en-US"/>
              </w:rPr>
              <w:t>50,0</w:t>
            </w:r>
          </w:p>
        </w:tc>
      </w:tr>
      <w:tr w:rsidR="003D09C6" w:rsidRPr="0003527E" w:rsidTr="00C93D39">
        <w:trPr>
          <w:cantSplit/>
        </w:trPr>
        <w:tc>
          <w:tcPr>
            <w:tcW w:w="255" w:type="pct"/>
            <w:vMerge/>
            <w:tcBorders>
              <w:left w:val="single" w:sz="4" w:space="0" w:color="auto"/>
              <w:right w:val="single" w:sz="4" w:space="0" w:color="auto"/>
            </w:tcBorders>
          </w:tcPr>
          <w:p w:rsidR="003D09C6" w:rsidRPr="0003527E" w:rsidRDefault="003D09C6" w:rsidP="003D09C6">
            <w:pPr>
              <w:jc w:val="center"/>
              <w:rPr>
                <w:kern w:val="2"/>
                <w:sz w:val="22"/>
                <w:szCs w:val="22"/>
                <w:lang w:eastAsia="en-US"/>
              </w:rPr>
            </w:pPr>
          </w:p>
        </w:tc>
        <w:tc>
          <w:tcPr>
            <w:tcW w:w="852" w:type="pct"/>
            <w:vMerge/>
            <w:tcBorders>
              <w:left w:val="single" w:sz="4" w:space="0" w:color="auto"/>
              <w:right w:val="single" w:sz="4" w:space="0" w:color="auto"/>
            </w:tcBorders>
            <w:hideMark/>
          </w:tcPr>
          <w:p w:rsidR="003D09C6" w:rsidRPr="0003527E" w:rsidRDefault="003D09C6" w:rsidP="003D09C6">
            <w:pPr>
              <w:rPr>
                <w:kern w:val="2"/>
                <w:sz w:val="22"/>
                <w:szCs w:val="22"/>
                <w:lang w:eastAsia="en-US"/>
              </w:rPr>
            </w:pPr>
          </w:p>
        </w:tc>
        <w:tc>
          <w:tcPr>
            <w:tcW w:w="663" w:type="pct"/>
            <w:tcBorders>
              <w:top w:val="single" w:sz="4" w:space="0" w:color="auto"/>
              <w:left w:val="single" w:sz="4" w:space="0" w:color="auto"/>
              <w:bottom w:val="single" w:sz="4" w:space="0" w:color="auto"/>
              <w:right w:val="single" w:sz="4" w:space="0" w:color="auto"/>
            </w:tcBorders>
            <w:hideMark/>
          </w:tcPr>
          <w:p w:rsidR="003D09C6" w:rsidRPr="0003527E" w:rsidRDefault="003D09C6" w:rsidP="003D09C6">
            <w:pPr>
              <w:autoSpaceDE w:val="0"/>
              <w:autoSpaceDN w:val="0"/>
              <w:adjustRightInd w:val="0"/>
              <w:rPr>
                <w:kern w:val="2"/>
                <w:sz w:val="22"/>
                <w:szCs w:val="22"/>
                <w:lang w:eastAsia="en-US"/>
              </w:rPr>
            </w:pPr>
            <w:r w:rsidRPr="0003527E">
              <w:rPr>
                <w:kern w:val="2"/>
                <w:sz w:val="22"/>
                <w:szCs w:val="22"/>
                <w:lang w:eastAsia="en-US"/>
              </w:rPr>
              <w:t>областной</w:t>
            </w:r>
          </w:p>
          <w:p w:rsidR="003D09C6" w:rsidRPr="0003527E" w:rsidRDefault="003D09C6" w:rsidP="003D09C6">
            <w:pPr>
              <w:rPr>
                <w:kern w:val="2"/>
                <w:sz w:val="22"/>
                <w:szCs w:val="22"/>
                <w:lang w:eastAsia="en-US"/>
              </w:rPr>
            </w:pPr>
            <w:r w:rsidRPr="0003527E">
              <w:rPr>
                <w:kern w:val="2"/>
                <w:sz w:val="22"/>
                <w:szCs w:val="22"/>
                <w:lang w:eastAsia="en-US"/>
              </w:rPr>
              <w:t>бюджет</w:t>
            </w:r>
          </w:p>
        </w:tc>
        <w:tc>
          <w:tcPr>
            <w:tcW w:w="311" w:type="pct"/>
            <w:tcBorders>
              <w:top w:val="single" w:sz="4" w:space="0" w:color="auto"/>
              <w:left w:val="single" w:sz="4" w:space="0" w:color="auto"/>
              <w:bottom w:val="single" w:sz="4" w:space="0" w:color="auto"/>
              <w:right w:val="single" w:sz="4" w:space="0" w:color="auto"/>
            </w:tcBorders>
            <w:hideMark/>
          </w:tcPr>
          <w:p w:rsidR="003D09C6" w:rsidRPr="0003527E" w:rsidRDefault="003D09C6" w:rsidP="003D09C6">
            <w:pPr>
              <w:jc w:val="center"/>
              <w:rPr>
                <w:kern w:val="2"/>
                <w:sz w:val="22"/>
                <w:szCs w:val="22"/>
              </w:rPr>
            </w:pPr>
            <w:r w:rsidRPr="0003527E">
              <w:rPr>
                <w:kern w:val="2"/>
                <w:sz w:val="22"/>
                <w:szCs w:val="22"/>
                <w:lang w:eastAsia="en-US"/>
              </w:rPr>
              <w:t>–</w:t>
            </w:r>
          </w:p>
        </w:tc>
        <w:tc>
          <w:tcPr>
            <w:tcW w:w="252" w:type="pct"/>
            <w:tcBorders>
              <w:top w:val="single" w:sz="4" w:space="0" w:color="auto"/>
              <w:left w:val="single" w:sz="4" w:space="0" w:color="auto"/>
              <w:bottom w:val="single" w:sz="4" w:space="0" w:color="auto"/>
              <w:right w:val="single" w:sz="4" w:space="0" w:color="auto"/>
            </w:tcBorders>
          </w:tcPr>
          <w:p w:rsidR="003D09C6" w:rsidRPr="0003527E" w:rsidRDefault="003D09C6" w:rsidP="003D09C6">
            <w:pPr>
              <w:jc w:val="center"/>
              <w:rPr>
                <w:kern w:val="2"/>
                <w:sz w:val="22"/>
                <w:szCs w:val="22"/>
                <w:lang w:eastAsia="en-US"/>
              </w:rPr>
            </w:pPr>
            <w:r w:rsidRPr="0003527E">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tcPr>
          <w:p w:rsidR="003D09C6" w:rsidRPr="0003527E" w:rsidRDefault="003D09C6" w:rsidP="003D09C6">
            <w:pPr>
              <w:jc w:val="center"/>
              <w:rPr>
                <w:kern w:val="2"/>
                <w:sz w:val="22"/>
                <w:szCs w:val="22"/>
                <w:lang w:eastAsia="en-US"/>
              </w:rPr>
            </w:pPr>
            <w:r w:rsidRPr="0003527E">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tcPr>
          <w:p w:rsidR="003D09C6" w:rsidRPr="0003527E" w:rsidRDefault="003D09C6" w:rsidP="003D09C6">
            <w:pPr>
              <w:jc w:val="center"/>
              <w:rPr>
                <w:kern w:val="2"/>
                <w:sz w:val="22"/>
                <w:szCs w:val="2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3D09C6" w:rsidRPr="0003527E" w:rsidRDefault="003D09C6" w:rsidP="003D09C6">
            <w:pPr>
              <w:jc w:val="center"/>
              <w:rPr>
                <w:kern w:val="2"/>
                <w:sz w:val="22"/>
                <w:szCs w:val="2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3D09C6" w:rsidRPr="0003527E" w:rsidRDefault="003D09C6" w:rsidP="003D09C6">
            <w:pPr>
              <w:jc w:val="center"/>
              <w:rPr>
                <w:kern w:val="2"/>
                <w:sz w:val="22"/>
                <w:szCs w:val="22"/>
              </w:rPr>
            </w:pPr>
            <w:r w:rsidRPr="0003527E">
              <w:rPr>
                <w:kern w:val="2"/>
                <w:sz w:val="22"/>
                <w:szCs w:val="22"/>
                <w:lang w:eastAsia="en-US"/>
              </w:rPr>
              <w:t>–</w:t>
            </w:r>
          </w:p>
        </w:tc>
        <w:tc>
          <w:tcPr>
            <w:tcW w:w="250" w:type="pct"/>
            <w:tcBorders>
              <w:top w:val="single" w:sz="4" w:space="0" w:color="auto"/>
              <w:left w:val="single" w:sz="4" w:space="0" w:color="auto"/>
              <w:bottom w:val="single" w:sz="4" w:space="0" w:color="auto"/>
              <w:right w:val="single" w:sz="4" w:space="0" w:color="auto"/>
            </w:tcBorders>
          </w:tcPr>
          <w:p w:rsidR="003D09C6" w:rsidRPr="0003527E" w:rsidRDefault="003D09C6" w:rsidP="003D09C6">
            <w:pPr>
              <w:jc w:val="center"/>
              <w:rPr>
                <w:kern w:val="2"/>
                <w:sz w:val="22"/>
                <w:szCs w:val="22"/>
              </w:rPr>
            </w:pPr>
            <w:r w:rsidRPr="0003527E">
              <w:rPr>
                <w:kern w:val="2"/>
                <w:sz w:val="22"/>
                <w:szCs w:val="22"/>
                <w:lang w:eastAsia="en-US"/>
              </w:rPr>
              <w:t>–</w:t>
            </w:r>
          </w:p>
        </w:tc>
        <w:tc>
          <w:tcPr>
            <w:tcW w:w="237" w:type="pct"/>
            <w:tcBorders>
              <w:top w:val="single" w:sz="4" w:space="0" w:color="auto"/>
              <w:left w:val="single" w:sz="4" w:space="0" w:color="auto"/>
              <w:bottom w:val="single" w:sz="4" w:space="0" w:color="auto"/>
              <w:right w:val="single" w:sz="4" w:space="0" w:color="auto"/>
            </w:tcBorders>
          </w:tcPr>
          <w:p w:rsidR="003D09C6" w:rsidRPr="0003527E" w:rsidRDefault="003D09C6" w:rsidP="003D09C6">
            <w:pPr>
              <w:jc w:val="center"/>
              <w:rPr>
                <w:kern w:val="2"/>
                <w:sz w:val="22"/>
                <w:szCs w:val="2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3D09C6" w:rsidRPr="0003527E" w:rsidRDefault="003D09C6" w:rsidP="003D09C6">
            <w:pPr>
              <w:jc w:val="center"/>
              <w:rPr>
                <w:kern w:val="2"/>
                <w:sz w:val="22"/>
                <w:szCs w:val="2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3D09C6" w:rsidRPr="0003527E" w:rsidRDefault="003D09C6" w:rsidP="003D09C6">
            <w:pPr>
              <w:jc w:val="center"/>
              <w:rPr>
                <w:kern w:val="2"/>
                <w:sz w:val="22"/>
                <w:szCs w:val="2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3D09C6" w:rsidRPr="0003527E" w:rsidRDefault="003D09C6" w:rsidP="003D09C6">
            <w:pPr>
              <w:jc w:val="center"/>
              <w:rPr>
                <w:kern w:val="2"/>
                <w:sz w:val="22"/>
                <w:szCs w:val="2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3D09C6" w:rsidRPr="0003527E" w:rsidRDefault="003D09C6" w:rsidP="003D09C6">
            <w:pPr>
              <w:jc w:val="center"/>
              <w:rPr>
                <w:kern w:val="2"/>
                <w:sz w:val="22"/>
                <w:szCs w:val="22"/>
                <w:lang w:eastAsia="en-US"/>
              </w:rPr>
            </w:pPr>
            <w:r w:rsidRPr="0003527E">
              <w:rPr>
                <w:kern w:val="2"/>
                <w:sz w:val="22"/>
                <w:szCs w:val="22"/>
                <w:lang w:eastAsia="en-US"/>
              </w:rPr>
              <w:t>–</w:t>
            </w:r>
          </w:p>
        </w:tc>
        <w:tc>
          <w:tcPr>
            <w:tcW w:w="251" w:type="pct"/>
            <w:tcBorders>
              <w:top w:val="single" w:sz="4" w:space="0" w:color="auto"/>
              <w:left w:val="single" w:sz="4" w:space="0" w:color="auto"/>
              <w:bottom w:val="single" w:sz="4" w:space="0" w:color="auto"/>
              <w:right w:val="single" w:sz="4" w:space="0" w:color="auto"/>
            </w:tcBorders>
          </w:tcPr>
          <w:p w:rsidR="003D09C6" w:rsidRPr="0003527E" w:rsidRDefault="003D09C6" w:rsidP="003D09C6">
            <w:pPr>
              <w:jc w:val="center"/>
              <w:rPr>
                <w:kern w:val="2"/>
                <w:sz w:val="22"/>
                <w:szCs w:val="22"/>
              </w:rPr>
            </w:pPr>
            <w:r w:rsidRPr="0003527E">
              <w:rPr>
                <w:kern w:val="2"/>
                <w:sz w:val="22"/>
                <w:szCs w:val="22"/>
                <w:lang w:eastAsia="en-US"/>
              </w:rPr>
              <w:t>–</w:t>
            </w:r>
          </w:p>
        </w:tc>
      </w:tr>
      <w:tr w:rsidR="003D09C6" w:rsidRPr="0003527E" w:rsidTr="00C93D39">
        <w:trPr>
          <w:cantSplit/>
        </w:trPr>
        <w:tc>
          <w:tcPr>
            <w:tcW w:w="255" w:type="pct"/>
            <w:vMerge/>
            <w:tcBorders>
              <w:left w:val="single" w:sz="4" w:space="0" w:color="auto"/>
              <w:right w:val="single" w:sz="4" w:space="0" w:color="auto"/>
            </w:tcBorders>
          </w:tcPr>
          <w:p w:rsidR="003D09C6" w:rsidRPr="0003527E" w:rsidRDefault="003D09C6" w:rsidP="003D09C6">
            <w:pPr>
              <w:jc w:val="center"/>
              <w:rPr>
                <w:kern w:val="2"/>
                <w:sz w:val="22"/>
                <w:szCs w:val="22"/>
                <w:lang w:eastAsia="en-US"/>
              </w:rPr>
            </w:pPr>
          </w:p>
        </w:tc>
        <w:tc>
          <w:tcPr>
            <w:tcW w:w="852" w:type="pct"/>
            <w:vMerge/>
            <w:tcBorders>
              <w:left w:val="single" w:sz="4" w:space="0" w:color="auto"/>
              <w:right w:val="single" w:sz="4" w:space="0" w:color="auto"/>
            </w:tcBorders>
            <w:hideMark/>
          </w:tcPr>
          <w:p w:rsidR="003D09C6" w:rsidRPr="0003527E" w:rsidRDefault="003D09C6" w:rsidP="003D09C6">
            <w:pPr>
              <w:rPr>
                <w:kern w:val="2"/>
                <w:sz w:val="22"/>
                <w:szCs w:val="22"/>
                <w:lang w:eastAsia="en-US"/>
              </w:rPr>
            </w:pPr>
          </w:p>
        </w:tc>
        <w:tc>
          <w:tcPr>
            <w:tcW w:w="663" w:type="pct"/>
            <w:tcBorders>
              <w:top w:val="single" w:sz="4" w:space="0" w:color="auto"/>
              <w:left w:val="single" w:sz="4" w:space="0" w:color="auto"/>
              <w:bottom w:val="single" w:sz="4" w:space="0" w:color="auto"/>
              <w:right w:val="single" w:sz="4" w:space="0" w:color="auto"/>
            </w:tcBorders>
            <w:hideMark/>
          </w:tcPr>
          <w:p w:rsidR="003D09C6" w:rsidRPr="0003527E" w:rsidRDefault="003D09C6" w:rsidP="003D09C6">
            <w:pPr>
              <w:autoSpaceDE w:val="0"/>
              <w:autoSpaceDN w:val="0"/>
              <w:adjustRightInd w:val="0"/>
              <w:rPr>
                <w:kern w:val="2"/>
                <w:sz w:val="22"/>
                <w:szCs w:val="22"/>
                <w:lang w:eastAsia="en-US"/>
              </w:rPr>
            </w:pPr>
            <w:r w:rsidRPr="0003527E">
              <w:rPr>
                <w:kern w:val="2"/>
                <w:sz w:val="22"/>
                <w:szCs w:val="22"/>
                <w:lang w:eastAsia="en-US"/>
              </w:rPr>
              <w:t>безвозмездные поступления в областной бюджет</w:t>
            </w:r>
          </w:p>
        </w:tc>
        <w:tc>
          <w:tcPr>
            <w:tcW w:w="311" w:type="pct"/>
            <w:tcBorders>
              <w:top w:val="single" w:sz="4" w:space="0" w:color="auto"/>
              <w:left w:val="single" w:sz="4" w:space="0" w:color="auto"/>
              <w:bottom w:val="single" w:sz="4" w:space="0" w:color="auto"/>
              <w:right w:val="single" w:sz="4" w:space="0" w:color="auto"/>
            </w:tcBorders>
            <w:hideMark/>
          </w:tcPr>
          <w:p w:rsidR="003D09C6" w:rsidRPr="0003527E" w:rsidRDefault="003D09C6" w:rsidP="003D09C6">
            <w:pPr>
              <w:jc w:val="center"/>
              <w:rPr>
                <w:kern w:val="2"/>
                <w:sz w:val="22"/>
                <w:szCs w:val="22"/>
              </w:rPr>
            </w:pPr>
            <w:r w:rsidRPr="0003527E">
              <w:rPr>
                <w:kern w:val="2"/>
                <w:sz w:val="22"/>
                <w:szCs w:val="22"/>
                <w:lang w:eastAsia="en-US"/>
              </w:rPr>
              <w:t>–</w:t>
            </w:r>
          </w:p>
        </w:tc>
        <w:tc>
          <w:tcPr>
            <w:tcW w:w="252" w:type="pct"/>
            <w:tcBorders>
              <w:top w:val="single" w:sz="4" w:space="0" w:color="auto"/>
              <w:left w:val="single" w:sz="4" w:space="0" w:color="auto"/>
              <w:bottom w:val="single" w:sz="4" w:space="0" w:color="auto"/>
              <w:right w:val="single" w:sz="4" w:space="0" w:color="auto"/>
            </w:tcBorders>
            <w:hideMark/>
          </w:tcPr>
          <w:p w:rsidR="003D09C6" w:rsidRPr="0003527E" w:rsidRDefault="003D09C6" w:rsidP="003D09C6">
            <w:pPr>
              <w:jc w:val="center"/>
              <w:rPr>
                <w:kern w:val="2"/>
                <w:sz w:val="22"/>
                <w:szCs w:val="22"/>
                <w:lang w:eastAsia="en-US"/>
              </w:rPr>
            </w:pPr>
            <w:r w:rsidRPr="0003527E">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hideMark/>
          </w:tcPr>
          <w:p w:rsidR="003D09C6" w:rsidRPr="0003527E" w:rsidRDefault="003D09C6" w:rsidP="003D09C6">
            <w:pPr>
              <w:jc w:val="center"/>
              <w:rPr>
                <w:kern w:val="2"/>
                <w:sz w:val="22"/>
                <w:szCs w:val="22"/>
                <w:lang w:eastAsia="en-US"/>
              </w:rPr>
            </w:pPr>
            <w:r w:rsidRPr="0003527E">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hideMark/>
          </w:tcPr>
          <w:p w:rsidR="003D09C6" w:rsidRPr="0003527E" w:rsidRDefault="003D09C6" w:rsidP="003D09C6">
            <w:pPr>
              <w:jc w:val="center"/>
              <w:rPr>
                <w:kern w:val="2"/>
                <w:sz w:val="22"/>
                <w:szCs w:val="2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rsidR="003D09C6" w:rsidRPr="0003527E" w:rsidRDefault="003D09C6" w:rsidP="003D09C6">
            <w:pPr>
              <w:jc w:val="center"/>
              <w:rPr>
                <w:kern w:val="2"/>
                <w:sz w:val="22"/>
                <w:szCs w:val="2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rsidR="003D09C6" w:rsidRPr="0003527E" w:rsidRDefault="003D09C6" w:rsidP="003D09C6">
            <w:pPr>
              <w:jc w:val="center"/>
              <w:rPr>
                <w:kern w:val="2"/>
                <w:sz w:val="22"/>
                <w:szCs w:val="22"/>
              </w:rPr>
            </w:pPr>
            <w:r w:rsidRPr="0003527E">
              <w:rPr>
                <w:kern w:val="2"/>
                <w:sz w:val="22"/>
                <w:szCs w:val="22"/>
                <w:lang w:eastAsia="en-US"/>
              </w:rPr>
              <w:t>–</w:t>
            </w:r>
          </w:p>
        </w:tc>
        <w:tc>
          <w:tcPr>
            <w:tcW w:w="250" w:type="pct"/>
            <w:tcBorders>
              <w:top w:val="single" w:sz="4" w:space="0" w:color="auto"/>
              <w:left w:val="single" w:sz="4" w:space="0" w:color="auto"/>
              <w:bottom w:val="single" w:sz="4" w:space="0" w:color="auto"/>
              <w:right w:val="single" w:sz="4" w:space="0" w:color="auto"/>
            </w:tcBorders>
            <w:hideMark/>
          </w:tcPr>
          <w:p w:rsidR="003D09C6" w:rsidRPr="0003527E" w:rsidRDefault="003D09C6" w:rsidP="003D09C6">
            <w:pPr>
              <w:jc w:val="center"/>
              <w:rPr>
                <w:kern w:val="2"/>
                <w:sz w:val="22"/>
                <w:szCs w:val="22"/>
              </w:rPr>
            </w:pPr>
            <w:r w:rsidRPr="0003527E">
              <w:rPr>
                <w:kern w:val="2"/>
                <w:sz w:val="22"/>
                <w:szCs w:val="22"/>
                <w:lang w:eastAsia="en-US"/>
              </w:rPr>
              <w:t>–</w:t>
            </w:r>
          </w:p>
        </w:tc>
        <w:tc>
          <w:tcPr>
            <w:tcW w:w="237" w:type="pct"/>
            <w:tcBorders>
              <w:top w:val="single" w:sz="4" w:space="0" w:color="auto"/>
              <w:left w:val="single" w:sz="4" w:space="0" w:color="auto"/>
              <w:bottom w:val="single" w:sz="4" w:space="0" w:color="auto"/>
              <w:right w:val="single" w:sz="4" w:space="0" w:color="auto"/>
            </w:tcBorders>
            <w:hideMark/>
          </w:tcPr>
          <w:p w:rsidR="003D09C6" w:rsidRPr="0003527E" w:rsidRDefault="003D09C6" w:rsidP="003D09C6">
            <w:pPr>
              <w:jc w:val="center"/>
              <w:rPr>
                <w:kern w:val="2"/>
                <w:sz w:val="22"/>
                <w:szCs w:val="2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3D09C6" w:rsidRPr="0003527E" w:rsidRDefault="003D09C6" w:rsidP="003D09C6">
            <w:pPr>
              <w:jc w:val="center"/>
              <w:rPr>
                <w:kern w:val="2"/>
                <w:sz w:val="22"/>
                <w:szCs w:val="2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3D09C6" w:rsidRPr="0003527E" w:rsidRDefault="003D09C6" w:rsidP="003D09C6">
            <w:pPr>
              <w:jc w:val="center"/>
              <w:rPr>
                <w:kern w:val="2"/>
                <w:sz w:val="22"/>
                <w:szCs w:val="2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3D09C6" w:rsidRPr="0003527E" w:rsidRDefault="003D09C6" w:rsidP="003D09C6">
            <w:pPr>
              <w:jc w:val="center"/>
              <w:rPr>
                <w:kern w:val="2"/>
                <w:sz w:val="22"/>
                <w:szCs w:val="2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3D09C6" w:rsidRPr="0003527E" w:rsidRDefault="003D09C6" w:rsidP="003D09C6">
            <w:pPr>
              <w:jc w:val="center"/>
              <w:rPr>
                <w:kern w:val="2"/>
                <w:sz w:val="22"/>
                <w:szCs w:val="22"/>
                <w:lang w:eastAsia="en-US"/>
              </w:rPr>
            </w:pPr>
            <w:r w:rsidRPr="0003527E">
              <w:rPr>
                <w:kern w:val="2"/>
                <w:sz w:val="22"/>
                <w:szCs w:val="22"/>
                <w:lang w:eastAsia="en-US"/>
              </w:rPr>
              <w:t>–</w:t>
            </w:r>
          </w:p>
        </w:tc>
        <w:tc>
          <w:tcPr>
            <w:tcW w:w="251" w:type="pct"/>
            <w:tcBorders>
              <w:top w:val="single" w:sz="4" w:space="0" w:color="auto"/>
              <w:left w:val="single" w:sz="4" w:space="0" w:color="auto"/>
              <w:bottom w:val="single" w:sz="4" w:space="0" w:color="auto"/>
              <w:right w:val="single" w:sz="4" w:space="0" w:color="auto"/>
            </w:tcBorders>
          </w:tcPr>
          <w:p w:rsidR="003D09C6" w:rsidRPr="0003527E" w:rsidRDefault="003D09C6" w:rsidP="003D09C6">
            <w:pPr>
              <w:jc w:val="center"/>
              <w:rPr>
                <w:kern w:val="2"/>
                <w:sz w:val="22"/>
                <w:szCs w:val="22"/>
              </w:rPr>
            </w:pPr>
            <w:r w:rsidRPr="0003527E">
              <w:rPr>
                <w:kern w:val="2"/>
                <w:sz w:val="22"/>
                <w:szCs w:val="22"/>
                <w:lang w:eastAsia="en-US"/>
              </w:rPr>
              <w:t>–</w:t>
            </w:r>
          </w:p>
        </w:tc>
      </w:tr>
      <w:tr w:rsidR="003D09C6" w:rsidRPr="0003527E" w:rsidTr="00C93D39">
        <w:trPr>
          <w:cantSplit/>
        </w:trPr>
        <w:tc>
          <w:tcPr>
            <w:tcW w:w="255" w:type="pct"/>
            <w:vMerge/>
            <w:tcBorders>
              <w:left w:val="single" w:sz="4" w:space="0" w:color="auto"/>
              <w:right w:val="single" w:sz="4" w:space="0" w:color="auto"/>
            </w:tcBorders>
          </w:tcPr>
          <w:p w:rsidR="003D09C6" w:rsidRPr="0003527E" w:rsidRDefault="003D09C6" w:rsidP="003D09C6">
            <w:pPr>
              <w:jc w:val="center"/>
              <w:rPr>
                <w:kern w:val="2"/>
                <w:sz w:val="22"/>
                <w:szCs w:val="22"/>
                <w:lang w:eastAsia="en-US"/>
              </w:rPr>
            </w:pPr>
          </w:p>
        </w:tc>
        <w:tc>
          <w:tcPr>
            <w:tcW w:w="852" w:type="pct"/>
            <w:vMerge/>
            <w:tcBorders>
              <w:left w:val="single" w:sz="4" w:space="0" w:color="auto"/>
              <w:right w:val="single" w:sz="4" w:space="0" w:color="auto"/>
            </w:tcBorders>
            <w:hideMark/>
          </w:tcPr>
          <w:p w:rsidR="003D09C6" w:rsidRPr="0003527E" w:rsidRDefault="003D09C6" w:rsidP="003D09C6">
            <w:pPr>
              <w:rPr>
                <w:kern w:val="2"/>
                <w:sz w:val="22"/>
                <w:szCs w:val="22"/>
                <w:lang w:eastAsia="en-US"/>
              </w:rPr>
            </w:pPr>
          </w:p>
        </w:tc>
        <w:tc>
          <w:tcPr>
            <w:tcW w:w="663" w:type="pct"/>
            <w:tcBorders>
              <w:top w:val="single" w:sz="4" w:space="0" w:color="auto"/>
              <w:left w:val="single" w:sz="4" w:space="0" w:color="auto"/>
              <w:bottom w:val="single" w:sz="4" w:space="0" w:color="auto"/>
              <w:right w:val="single" w:sz="4" w:space="0" w:color="auto"/>
            </w:tcBorders>
            <w:hideMark/>
          </w:tcPr>
          <w:p w:rsidR="003D09C6" w:rsidRPr="0003527E" w:rsidRDefault="003D09C6" w:rsidP="003D09C6">
            <w:pPr>
              <w:rPr>
                <w:kern w:val="2"/>
                <w:sz w:val="22"/>
                <w:szCs w:val="22"/>
                <w:lang w:eastAsia="en-US"/>
              </w:rPr>
            </w:pPr>
            <w:r w:rsidRPr="0003527E">
              <w:rPr>
                <w:kern w:val="2"/>
                <w:sz w:val="22"/>
                <w:szCs w:val="22"/>
                <w:lang w:eastAsia="en-US"/>
              </w:rPr>
              <w:t xml:space="preserve">в том числе </w:t>
            </w:r>
          </w:p>
          <w:p w:rsidR="003D09C6" w:rsidRPr="0003527E" w:rsidRDefault="003D09C6" w:rsidP="003D09C6">
            <w:pPr>
              <w:autoSpaceDE w:val="0"/>
              <w:autoSpaceDN w:val="0"/>
              <w:adjustRightInd w:val="0"/>
              <w:rPr>
                <w:kern w:val="2"/>
                <w:sz w:val="22"/>
                <w:szCs w:val="22"/>
                <w:lang w:eastAsia="en-US"/>
              </w:rPr>
            </w:pPr>
            <w:r w:rsidRPr="0003527E">
              <w:rPr>
                <w:kern w:val="2"/>
                <w:sz w:val="22"/>
                <w:szCs w:val="22"/>
                <w:lang w:eastAsia="en-US"/>
              </w:rPr>
              <w:t>за счет средств:</w:t>
            </w:r>
          </w:p>
        </w:tc>
        <w:tc>
          <w:tcPr>
            <w:tcW w:w="311" w:type="pct"/>
            <w:tcBorders>
              <w:top w:val="single" w:sz="4" w:space="0" w:color="auto"/>
              <w:left w:val="single" w:sz="4" w:space="0" w:color="auto"/>
              <w:bottom w:val="single" w:sz="4" w:space="0" w:color="auto"/>
              <w:right w:val="single" w:sz="4" w:space="0" w:color="auto"/>
            </w:tcBorders>
            <w:hideMark/>
          </w:tcPr>
          <w:p w:rsidR="003D09C6" w:rsidRPr="0003527E" w:rsidRDefault="003D09C6" w:rsidP="003D09C6">
            <w:pPr>
              <w:jc w:val="center"/>
              <w:rPr>
                <w:kern w:val="2"/>
                <w:sz w:val="22"/>
                <w:szCs w:val="22"/>
              </w:rPr>
            </w:pPr>
            <w:r w:rsidRPr="0003527E">
              <w:rPr>
                <w:kern w:val="2"/>
                <w:sz w:val="22"/>
                <w:szCs w:val="22"/>
                <w:lang w:eastAsia="en-US"/>
              </w:rPr>
              <w:t>–</w:t>
            </w:r>
          </w:p>
        </w:tc>
        <w:tc>
          <w:tcPr>
            <w:tcW w:w="252" w:type="pct"/>
            <w:tcBorders>
              <w:top w:val="single" w:sz="4" w:space="0" w:color="auto"/>
              <w:left w:val="single" w:sz="4" w:space="0" w:color="auto"/>
              <w:bottom w:val="single" w:sz="4" w:space="0" w:color="auto"/>
              <w:right w:val="single" w:sz="4" w:space="0" w:color="auto"/>
            </w:tcBorders>
            <w:hideMark/>
          </w:tcPr>
          <w:p w:rsidR="003D09C6" w:rsidRPr="0003527E" w:rsidRDefault="003D09C6" w:rsidP="003D09C6">
            <w:pPr>
              <w:jc w:val="center"/>
              <w:rPr>
                <w:kern w:val="2"/>
                <w:sz w:val="22"/>
                <w:szCs w:val="22"/>
                <w:lang w:eastAsia="en-US"/>
              </w:rPr>
            </w:pPr>
            <w:r w:rsidRPr="0003527E">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hideMark/>
          </w:tcPr>
          <w:p w:rsidR="003D09C6" w:rsidRPr="0003527E" w:rsidRDefault="003D09C6" w:rsidP="003D09C6">
            <w:pPr>
              <w:jc w:val="center"/>
              <w:rPr>
                <w:kern w:val="2"/>
                <w:sz w:val="22"/>
                <w:szCs w:val="22"/>
                <w:lang w:eastAsia="en-US"/>
              </w:rPr>
            </w:pPr>
            <w:r w:rsidRPr="0003527E">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hideMark/>
          </w:tcPr>
          <w:p w:rsidR="003D09C6" w:rsidRPr="0003527E" w:rsidRDefault="003D09C6" w:rsidP="003D09C6">
            <w:pPr>
              <w:jc w:val="center"/>
              <w:rPr>
                <w:kern w:val="2"/>
                <w:sz w:val="22"/>
                <w:szCs w:val="2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rsidR="003D09C6" w:rsidRPr="0003527E" w:rsidRDefault="003D09C6" w:rsidP="003D09C6">
            <w:pPr>
              <w:jc w:val="center"/>
              <w:rPr>
                <w:kern w:val="2"/>
                <w:sz w:val="22"/>
                <w:szCs w:val="2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rsidR="003D09C6" w:rsidRPr="0003527E" w:rsidRDefault="003D09C6" w:rsidP="003D09C6">
            <w:pPr>
              <w:jc w:val="center"/>
              <w:rPr>
                <w:kern w:val="2"/>
                <w:sz w:val="22"/>
                <w:szCs w:val="22"/>
              </w:rPr>
            </w:pPr>
            <w:r w:rsidRPr="0003527E">
              <w:rPr>
                <w:kern w:val="2"/>
                <w:sz w:val="22"/>
                <w:szCs w:val="22"/>
                <w:lang w:eastAsia="en-US"/>
              </w:rPr>
              <w:t>–</w:t>
            </w:r>
          </w:p>
        </w:tc>
        <w:tc>
          <w:tcPr>
            <w:tcW w:w="250" w:type="pct"/>
            <w:tcBorders>
              <w:top w:val="single" w:sz="4" w:space="0" w:color="auto"/>
              <w:left w:val="single" w:sz="4" w:space="0" w:color="auto"/>
              <w:bottom w:val="single" w:sz="4" w:space="0" w:color="auto"/>
              <w:right w:val="single" w:sz="4" w:space="0" w:color="auto"/>
            </w:tcBorders>
            <w:hideMark/>
          </w:tcPr>
          <w:p w:rsidR="003D09C6" w:rsidRPr="0003527E" w:rsidRDefault="003D09C6" w:rsidP="003D09C6">
            <w:pPr>
              <w:jc w:val="center"/>
              <w:rPr>
                <w:kern w:val="2"/>
                <w:sz w:val="22"/>
                <w:szCs w:val="22"/>
              </w:rPr>
            </w:pPr>
            <w:r w:rsidRPr="0003527E">
              <w:rPr>
                <w:kern w:val="2"/>
                <w:sz w:val="22"/>
                <w:szCs w:val="22"/>
                <w:lang w:eastAsia="en-US"/>
              </w:rPr>
              <w:t>–</w:t>
            </w:r>
          </w:p>
        </w:tc>
        <w:tc>
          <w:tcPr>
            <w:tcW w:w="237" w:type="pct"/>
            <w:tcBorders>
              <w:top w:val="single" w:sz="4" w:space="0" w:color="auto"/>
              <w:left w:val="single" w:sz="4" w:space="0" w:color="auto"/>
              <w:bottom w:val="single" w:sz="4" w:space="0" w:color="auto"/>
              <w:right w:val="single" w:sz="4" w:space="0" w:color="auto"/>
            </w:tcBorders>
            <w:hideMark/>
          </w:tcPr>
          <w:p w:rsidR="003D09C6" w:rsidRPr="0003527E" w:rsidRDefault="003D09C6" w:rsidP="003D09C6">
            <w:pPr>
              <w:jc w:val="center"/>
              <w:rPr>
                <w:kern w:val="2"/>
                <w:sz w:val="22"/>
                <w:szCs w:val="2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3D09C6" w:rsidRPr="0003527E" w:rsidRDefault="003D09C6" w:rsidP="003D09C6">
            <w:pPr>
              <w:jc w:val="center"/>
              <w:rPr>
                <w:kern w:val="2"/>
                <w:sz w:val="22"/>
                <w:szCs w:val="2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3D09C6" w:rsidRPr="0003527E" w:rsidRDefault="003D09C6" w:rsidP="003D09C6">
            <w:pPr>
              <w:jc w:val="center"/>
              <w:rPr>
                <w:kern w:val="2"/>
                <w:sz w:val="22"/>
                <w:szCs w:val="2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3D09C6" w:rsidRPr="0003527E" w:rsidRDefault="003D09C6" w:rsidP="003D09C6">
            <w:pPr>
              <w:jc w:val="center"/>
              <w:rPr>
                <w:kern w:val="2"/>
                <w:sz w:val="22"/>
                <w:szCs w:val="2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3D09C6" w:rsidRPr="0003527E" w:rsidRDefault="003D09C6" w:rsidP="003D09C6">
            <w:pPr>
              <w:jc w:val="center"/>
              <w:rPr>
                <w:kern w:val="2"/>
                <w:sz w:val="22"/>
                <w:szCs w:val="22"/>
                <w:lang w:eastAsia="en-US"/>
              </w:rPr>
            </w:pPr>
            <w:r w:rsidRPr="0003527E">
              <w:rPr>
                <w:kern w:val="2"/>
                <w:sz w:val="22"/>
                <w:szCs w:val="22"/>
                <w:lang w:eastAsia="en-US"/>
              </w:rPr>
              <w:t>–</w:t>
            </w:r>
          </w:p>
        </w:tc>
        <w:tc>
          <w:tcPr>
            <w:tcW w:w="251" w:type="pct"/>
            <w:tcBorders>
              <w:top w:val="single" w:sz="4" w:space="0" w:color="auto"/>
              <w:left w:val="single" w:sz="4" w:space="0" w:color="auto"/>
              <w:bottom w:val="single" w:sz="4" w:space="0" w:color="auto"/>
              <w:right w:val="single" w:sz="4" w:space="0" w:color="auto"/>
            </w:tcBorders>
          </w:tcPr>
          <w:p w:rsidR="003D09C6" w:rsidRPr="0003527E" w:rsidRDefault="003D09C6" w:rsidP="003D09C6">
            <w:pPr>
              <w:jc w:val="center"/>
              <w:rPr>
                <w:kern w:val="2"/>
                <w:sz w:val="22"/>
                <w:szCs w:val="22"/>
              </w:rPr>
            </w:pPr>
            <w:r w:rsidRPr="0003527E">
              <w:rPr>
                <w:kern w:val="2"/>
                <w:sz w:val="22"/>
                <w:szCs w:val="22"/>
                <w:lang w:eastAsia="en-US"/>
              </w:rPr>
              <w:t>–</w:t>
            </w:r>
          </w:p>
        </w:tc>
      </w:tr>
      <w:tr w:rsidR="003D09C6" w:rsidRPr="0003527E" w:rsidTr="00C93D39">
        <w:trPr>
          <w:cantSplit/>
        </w:trPr>
        <w:tc>
          <w:tcPr>
            <w:tcW w:w="255" w:type="pct"/>
            <w:vMerge/>
            <w:tcBorders>
              <w:left w:val="single" w:sz="4" w:space="0" w:color="auto"/>
              <w:right w:val="single" w:sz="4" w:space="0" w:color="auto"/>
            </w:tcBorders>
          </w:tcPr>
          <w:p w:rsidR="003D09C6" w:rsidRPr="0003527E" w:rsidRDefault="003D09C6" w:rsidP="003D09C6">
            <w:pPr>
              <w:jc w:val="center"/>
              <w:rPr>
                <w:kern w:val="2"/>
                <w:sz w:val="22"/>
                <w:szCs w:val="22"/>
                <w:lang w:eastAsia="en-US"/>
              </w:rPr>
            </w:pPr>
          </w:p>
        </w:tc>
        <w:tc>
          <w:tcPr>
            <w:tcW w:w="852" w:type="pct"/>
            <w:vMerge/>
            <w:tcBorders>
              <w:left w:val="single" w:sz="4" w:space="0" w:color="auto"/>
              <w:bottom w:val="single" w:sz="4" w:space="0" w:color="auto"/>
              <w:right w:val="single" w:sz="4" w:space="0" w:color="auto"/>
            </w:tcBorders>
            <w:hideMark/>
          </w:tcPr>
          <w:p w:rsidR="003D09C6" w:rsidRPr="0003527E" w:rsidRDefault="003D09C6" w:rsidP="003D09C6">
            <w:pPr>
              <w:rPr>
                <w:kern w:val="2"/>
                <w:sz w:val="22"/>
                <w:szCs w:val="22"/>
                <w:lang w:eastAsia="en-US"/>
              </w:rPr>
            </w:pPr>
          </w:p>
        </w:tc>
        <w:tc>
          <w:tcPr>
            <w:tcW w:w="663" w:type="pct"/>
            <w:tcBorders>
              <w:top w:val="single" w:sz="4" w:space="0" w:color="auto"/>
              <w:left w:val="single" w:sz="4" w:space="0" w:color="auto"/>
              <w:bottom w:val="single" w:sz="4" w:space="0" w:color="auto"/>
              <w:right w:val="single" w:sz="4" w:space="0" w:color="auto"/>
            </w:tcBorders>
            <w:hideMark/>
          </w:tcPr>
          <w:p w:rsidR="003D09C6" w:rsidRPr="0003527E" w:rsidRDefault="003D09C6" w:rsidP="003D09C6">
            <w:pPr>
              <w:rPr>
                <w:kern w:val="2"/>
                <w:sz w:val="22"/>
                <w:szCs w:val="22"/>
                <w:lang w:eastAsia="en-US"/>
              </w:rPr>
            </w:pPr>
            <w:r w:rsidRPr="0003527E">
              <w:rPr>
                <w:kern w:val="2"/>
                <w:sz w:val="22"/>
                <w:szCs w:val="22"/>
                <w:lang w:eastAsia="en-US"/>
              </w:rPr>
              <w:t>местный бюджет</w:t>
            </w:r>
          </w:p>
        </w:tc>
        <w:tc>
          <w:tcPr>
            <w:tcW w:w="311" w:type="pct"/>
            <w:tcBorders>
              <w:top w:val="single" w:sz="4" w:space="0" w:color="auto"/>
              <w:left w:val="single" w:sz="4" w:space="0" w:color="auto"/>
              <w:bottom w:val="single" w:sz="4" w:space="0" w:color="auto"/>
              <w:right w:val="single" w:sz="4" w:space="0" w:color="auto"/>
            </w:tcBorders>
            <w:hideMark/>
          </w:tcPr>
          <w:p w:rsidR="003D09C6" w:rsidRPr="001034E9" w:rsidRDefault="003D09C6" w:rsidP="003D09C6">
            <w:pPr>
              <w:rPr>
                <w:spacing w:val="-22"/>
                <w:kern w:val="2"/>
                <w:lang w:eastAsia="en-US"/>
              </w:rPr>
            </w:pPr>
            <w:r>
              <w:rPr>
                <w:spacing w:val="-22"/>
                <w:kern w:val="2"/>
                <w:lang w:eastAsia="en-US"/>
              </w:rPr>
              <w:t>565,0</w:t>
            </w:r>
          </w:p>
        </w:tc>
        <w:tc>
          <w:tcPr>
            <w:tcW w:w="252" w:type="pct"/>
            <w:tcBorders>
              <w:top w:val="single" w:sz="4" w:space="0" w:color="auto"/>
              <w:left w:val="single" w:sz="4" w:space="0" w:color="auto"/>
              <w:bottom w:val="single" w:sz="4" w:space="0" w:color="auto"/>
              <w:right w:val="single" w:sz="4" w:space="0" w:color="auto"/>
            </w:tcBorders>
            <w:hideMark/>
          </w:tcPr>
          <w:p w:rsidR="003D09C6" w:rsidRPr="001034E9" w:rsidRDefault="003D09C6" w:rsidP="003D09C6">
            <w:pPr>
              <w:autoSpaceDE w:val="0"/>
              <w:autoSpaceDN w:val="0"/>
              <w:adjustRightInd w:val="0"/>
              <w:jc w:val="center"/>
              <w:rPr>
                <w:spacing w:val="-24"/>
                <w:kern w:val="2"/>
                <w:lang w:eastAsia="en-US"/>
              </w:rPr>
            </w:pPr>
            <w:r>
              <w:rPr>
                <w:spacing w:val="-24"/>
                <w:kern w:val="2"/>
                <w:lang w:eastAsia="en-US"/>
              </w:rPr>
              <w:t>15,0</w:t>
            </w:r>
          </w:p>
        </w:tc>
        <w:tc>
          <w:tcPr>
            <w:tcW w:w="238" w:type="pct"/>
            <w:tcBorders>
              <w:top w:val="single" w:sz="4" w:space="0" w:color="auto"/>
              <w:left w:val="single" w:sz="4" w:space="0" w:color="auto"/>
              <w:bottom w:val="single" w:sz="4" w:space="0" w:color="auto"/>
              <w:right w:val="single" w:sz="4" w:space="0" w:color="auto"/>
            </w:tcBorders>
            <w:hideMark/>
          </w:tcPr>
          <w:p w:rsidR="003D09C6" w:rsidRPr="001034E9" w:rsidRDefault="003D09C6" w:rsidP="003D09C6">
            <w:pPr>
              <w:autoSpaceDE w:val="0"/>
              <w:autoSpaceDN w:val="0"/>
              <w:adjustRightInd w:val="0"/>
              <w:jc w:val="center"/>
              <w:rPr>
                <w:spacing w:val="-24"/>
                <w:kern w:val="2"/>
                <w:lang w:eastAsia="en-US"/>
              </w:rPr>
            </w:pPr>
            <w:r>
              <w:rPr>
                <w:spacing w:val="-24"/>
                <w:kern w:val="2"/>
                <w:lang w:eastAsia="en-US"/>
              </w:rPr>
              <w:t>0,0</w:t>
            </w:r>
          </w:p>
        </w:tc>
        <w:tc>
          <w:tcPr>
            <w:tcW w:w="238" w:type="pct"/>
            <w:tcBorders>
              <w:top w:val="single" w:sz="4" w:space="0" w:color="auto"/>
              <w:left w:val="single" w:sz="4" w:space="0" w:color="auto"/>
              <w:bottom w:val="single" w:sz="4" w:space="0" w:color="auto"/>
              <w:right w:val="single" w:sz="4" w:space="0" w:color="auto"/>
            </w:tcBorders>
            <w:hideMark/>
          </w:tcPr>
          <w:p w:rsidR="003D09C6" w:rsidRPr="001034E9" w:rsidRDefault="003D09C6" w:rsidP="003D09C6">
            <w:pPr>
              <w:autoSpaceDE w:val="0"/>
              <w:autoSpaceDN w:val="0"/>
              <w:adjustRightInd w:val="0"/>
              <w:jc w:val="center"/>
              <w:rPr>
                <w:spacing w:val="-24"/>
                <w:kern w:val="2"/>
                <w:lang w:eastAsia="en-US"/>
              </w:rPr>
            </w:pPr>
            <w:r>
              <w:rPr>
                <w:spacing w:val="-24"/>
                <w:kern w:val="2"/>
                <w:lang w:eastAsia="en-US"/>
              </w:rPr>
              <w:t>0,0</w:t>
            </w:r>
          </w:p>
        </w:tc>
        <w:tc>
          <w:tcPr>
            <w:tcW w:w="242" w:type="pct"/>
            <w:tcBorders>
              <w:top w:val="single" w:sz="4" w:space="0" w:color="auto"/>
              <w:left w:val="single" w:sz="4" w:space="0" w:color="auto"/>
              <w:bottom w:val="single" w:sz="4" w:space="0" w:color="auto"/>
              <w:right w:val="single" w:sz="4" w:space="0" w:color="auto"/>
            </w:tcBorders>
            <w:hideMark/>
          </w:tcPr>
          <w:p w:rsidR="003D09C6" w:rsidRPr="001034E9" w:rsidRDefault="003D09C6" w:rsidP="003D09C6">
            <w:pPr>
              <w:autoSpaceDE w:val="0"/>
              <w:autoSpaceDN w:val="0"/>
              <w:adjustRightInd w:val="0"/>
              <w:jc w:val="center"/>
              <w:rPr>
                <w:spacing w:val="-24"/>
                <w:kern w:val="2"/>
                <w:lang w:eastAsia="en-US"/>
              </w:rPr>
            </w:pPr>
            <w:r>
              <w:rPr>
                <w:spacing w:val="-24"/>
                <w:kern w:val="2"/>
                <w:lang w:eastAsia="en-US"/>
              </w:rPr>
              <w:t>50,0</w:t>
            </w:r>
          </w:p>
        </w:tc>
        <w:tc>
          <w:tcPr>
            <w:tcW w:w="242" w:type="pct"/>
            <w:tcBorders>
              <w:top w:val="single" w:sz="4" w:space="0" w:color="auto"/>
              <w:left w:val="single" w:sz="4" w:space="0" w:color="auto"/>
              <w:bottom w:val="single" w:sz="4" w:space="0" w:color="auto"/>
              <w:right w:val="single" w:sz="4" w:space="0" w:color="auto"/>
            </w:tcBorders>
            <w:hideMark/>
          </w:tcPr>
          <w:p w:rsidR="003D09C6" w:rsidRPr="001034E9" w:rsidRDefault="003D09C6" w:rsidP="003D09C6">
            <w:r>
              <w:rPr>
                <w:spacing w:val="-24"/>
                <w:kern w:val="2"/>
                <w:lang w:eastAsia="en-US"/>
              </w:rPr>
              <w:t>50,0</w:t>
            </w:r>
          </w:p>
        </w:tc>
        <w:tc>
          <w:tcPr>
            <w:tcW w:w="250" w:type="pct"/>
            <w:tcBorders>
              <w:top w:val="single" w:sz="4" w:space="0" w:color="auto"/>
              <w:left w:val="single" w:sz="4" w:space="0" w:color="auto"/>
              <w:bottom w:val="single" w:sz="4" w:space="0" w:color="auto"/>
              <w:right w:val="single" w:sz="4" w:space="0" w:color="auto"/>
            </w:tcBorders>
            <w:hideMark/>
          </w:tcPr>
          <w:p w:rsidR="003D09C6" w:rsidRPr="001034E9" w:rsidRDefault="003D09C6" w:rsidP="003D09C6">
            <w:r>
              <w:rPr>
                <w:spacing w:val="-24"/>
                <w:kern w:val="2"/>
                <w:lang w:eastAsia="en-US"/>
              </w:rPr>
              <w:t>100,0</w:t>
            </w:r>
          </w:p>
        </w:tc>
        <w:tc>
          <w:tcPr>
            <w:tcW w:w="237" w:type="pct"/>
            <w:tcBorders>
              <w:top w:val="single" w:sz="4" w:space="0" w:color="auto"/>
              <w:left w:val="single" w:sz="4" w:space="0" w:color="auto"/>
              <w:bottom w:val="single" w:sz="4" w:space="0" w:color="auto"/>
              <w:right w:val="single" w:sz="4" w:space="0" w:color="auto"/>
            </w:tcBorders>
            <w:hideMark/>
          </w:tcPr>
          <w:p w:rsidR="003D09C6" w:rsidRPr="001034E9" w:rsidRDefault="003D09C6" w:rsidP="003D09C6">
            <w:r>
              <w:rPr>
                <w:spacing w:val="-24"/>
                <w:kern w:val="2"/>
                <w:lang w:eastAsia="en-US"/>
              </w:rPr>
              <w:t>50,0</w:t>
            </w:r>
          </w:p>
        </w:tc>
        <w:tc>
          <w:tcPr>
            <w:tcW w:w="242" w:type="pct"/>
            <w:tcBorders>
              <w:top w:val="single" w:sz="4" w:space="0" w:color="auto"/>
              <w:left w:val="single" w:sz="4" w:space="0" w:color="auto"/>
              <w:bottom w:val="single" w:sz="4" w:space="0" w:color="auto"/>
              <w:right w:val="single" w:sz="4" w:space="0" w:color="auto"/>
            </w:tcBorders>
          </w:tcPr>
          <w:p w:rsidR="003D09C6" w:rsidRPr="001034E9" w:rsidRDefault="003D09C6" w:rsidP="003D09C6">
            <w:r>
              <w:rPr>
                <w:spacing w:val="-24"/>
                <w:kern w:val="2"/>
                <w:lang w:eastAsia="en-US"/>
              </w:rPr>
              <w:t>50,0</w:t>
            </w:r>
          </w:p>
        </w:tc>
        <w:tc>
          <w:tcPr>
            <w:tcW w:w="242" w:type="pct"/>
            <w:tcBorders>
              <w:top w:val="single" w:sz="4" w:space="0" w:color="auto"/>
              <w:left w:val="single" w:sz="4" w:space="0" w:color="auto"/>
              <w:bottom w:val="single" w:sz="4" w:space="0" w:color="auto"/>
              <w:right w:val="single" w:sz="4" w:space="0" w:color="auto"/>
            </w:tcBorders>
          </w:tcPr>
          <w:p w:rsidR="003D09C6" w:rsidRPr="001034E9" w:rsidRDefault="003D09C6" w:rsidP="003D09C6">
            <w:r>
              <w:rPr>
                <w:spacing w:val="-24"/>
                <w:kern w:val="2"/>
                <w:lang w:eastAsia="en-US"/>
              </w:rPr>
              <w:t>50,0</w:t>
            </w:r>
          </w:p>
        </w:tc>
        <w:tc>
          <w:tcPr>
            <w:tcW w:w="242" w:type="pct"/>
            <w:tcBorders>
              <w:top w:val="single" w:sz="4" w:space="0" w:color="auto"/>
              <w:left w:val="single" w:sz="4" w:space="0" w:color="auto"/>
              <w:bottom w:val="single" w:sz="4" w:space="0" w:color="auto"/>
              <w:right w:val="single" w:sz="4" w:space="0" w:color="auto"/>
            </w:tcBorders>
          </w:tcPr>
          <w:p w:rsidR="003D09C6" w:rsidRPr="001034E9" w:rsidRDefault="003D09C6" w:rsidP="003D09C6">
            <w:r>
              <w:rPr>
                <w:spacing w:val="-24"/>
                <w:kern w:val="2"/>
                <w:lang w:eastAsia="en-US"/>
              </w:rPr>
              <w:t>50,0</w:t>
            </w:r>
          </w:p>
        </w:tc>
        <w:tc>
          <w:tcPr>
            <w:tcW w:w="242" w:type="pct"/>
            <w:tcBorders>
              <w:top w:val="single" w:sz="4" w:space="0" w:color="auto"/>
              <w:left w:val="single" w:sz="4" w:space="0" w:color="auto"/>
              <w:bottom w:val="single" w:sz="4" w:space="0" w:color="auto"/>
              <w:right w:val="single" w:sz="4" w:space="0" w:color="auto"/>
            </w:tcBorders>
          </w:tcPr>
          <w:p w:rsidR="003D09C6" w:rsidRPr="001034E9" w:rsidRDefault="003D09C6" w:rsidP="003D09C6">
            <w:r>
              <w:rPr>
                <w:spacing w:val="-24"/>
                <w:kern w:val="2"/>
                <w:lang w:eastAsia="en-US"/>
              </w:rPr>
              <w:t>100,0</w:t>
            </w:r>
          </w:p>
        </w:tc>
        <w:tc>
          <w:tcPr>
            <w:tcW w:w="251" w:type="pct"/>
            <w:tcBorders>
              <w:top w:val="single" w:sz="4" w:space="0" w:color="auto"/>
              <w:left w:val="single" w:sz="4" w:space="0" w:color="auto"/>
              <w:bottom w:val="single" w:sz="4" w:space="0" w:color="auto"/>
              <w:right w:val="single" w:sz="4" w:space="0" w:color="auto"/>
            </w:tcBorders>
          </w:tcPr>
          <w:p w:rsidR="003D09C6" w:rsidRPr="001034E9" w:rsidRDefault="003D09C6" w:rsidP="003D09C6">
            <w:r>
              <w:rPr>
                <w:spacing w:val="-24"/>
                <w:kern w:val="2"/>
                <w:lang w:eastAsia="en-US"/>
              </w:rPr>
              <w:t>50,0</w:t>
            </w:r>
          </w:p>
        </w:tc>
      </w:tr>
    </w:tbl>
    <w:p w:rsidR="00EE4B28" w:rsidRDefault="00EE4B28" w:rsidP="00EE4B28">
      <w:pPr>
        <w:rPr>
          <w:sz w:val="28"/>
        </w:rPr>
      </w:pPr>
    </w:p>
    <w:p w:rsidR="00EE4B28" w:rsidRPr="000021E0" w:rsidRDefault="00EE4B28" w:rsidP="00EE4B28">
      <w:pPr>
        <w:autoSpaceDE w:val="0"/>
        <w:autoSpaceDN w:val="0"/>
        <w:adjustRightInd w:val="0"/>
        <w:ind w:firstLine="709"/>
        <w:jc w:val="both"/>
        <w:rPr>
          <w:lang w:eastAsia="en-US"/>
        </w:rPr>
      </w:pPr>
    </w:p>
    <w:p w:rsidR="001034E9" w:rsidRPr="001034E9" w:rsidRDefault="001034E9" w:rsidP="001034E9">
      <w:pPr>
        <w:ind w:firstLine="709"/>
        <w:rPr>
          <w:kern w:val="2"/>
          <w:sz w:val="28"/>
          <w:szCs w:val="28"/>
        </w:rPr>
        <w:sectPr w:rsidR="001034E9" w:rsidRPr="001034E9" w:rsidSect="00400286">
          <w:footerReference w:type="even" r:id="rId10"/>
          <w:footerReference w:type="default" r:id="rId11"/>
          <w:pgSz w:w="16840" w:h="11907" w:orient="landscape" w:code="9"/>
          <w:pgMar w:top="1304" w:right="538" w:bottom="851" w:left="1134" w:header="720" w:footer="720" w:gutter="0"/>
          <w:cols w:space="720"/>
          <w:docGrid w:linePitch="272"/>
        </w:sectPr>
      </w:pPr>
    </w:p>
    <w:p w:rsidR="001034E9" w:rsidRPr="00285B03" w:rsidRDefault="001034E9" w:rsidP="00070920">
      <w:pPr>
        <w:tabs>
          <w:tab w:val="left" w:pos="7313"/>
        </w:tabs>
        <w:rPr>
          <w:sz w:val="28"/>
          <w:szCs w:val="28"/>
        </w:rPr>
      </w:pPr>
    </w:p>
    <w:sectPr w:rsidR="001034E9" w:rsidRPr="00285B03" w:rsidSect="00B80D5B">
      <w:footerReference w:type="even" r:id="rId12"/>
      <w:footerReference w:type="default" r:id="rId13"/>
      <w:pgSz w:w="11907" w:h="16840" w:code="9"/>
      <w:pgMar w:top="709" w:right="851" w:bottom="1134" w:left="130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3D39" w:rsidRDefault="00C93D39">
      <w:r>
        <w:separator/>
      </w:r>
    </w:p>
  </w:endnote>
  <w:endnote w:type="continuationSeparator" w:id="0">
    <w:p w:rsidR="00C93D39" w:rsidRDefault="00C93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ndale Sans UI">
    <w:altName w:val="Times New Roman"/>
    <w:charset w:val="00"/>
    <w:family w:val="auto"/>
    <w:pitch w:val="variable"/>
  </w:font>
  <w:font w:name="Sylfaen">
    <w:panose1 w:val="010A0502050306030303"/>
    <w:charset w:val="CC"/>
    <w:family w:val="roman"/>
    <w:pitch w:val="variable"/>
    <w:sig w:usb0="040006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D39" w:rsidRDefault="00C93D39" w:rsidP="009E019A">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3D09C6">
      <w:rPr>
        <w:rStyle w:val="ac"/>
        <w:noProof/>
      </w:rPr>
      <w:t>2</w:t>
    </w:r>
    <w:r>
      <w:rPr>
        <w:rStyle w:val="ac"/>
      </w:rPr>
      <w:fldChar w:fldCharType="end"/>
    </w:r>
  </w:p>
  <w:p w:rsidR="00C93D39" w:rsidRPr="009E019A" w:rsidRDefault="00C93D39">
    <w:pPr>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D39" w:rsidRDefault="00C93D39" w:rsidP="009E019A">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C93D39" w:rsidRDefault="00C93D39">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D39" w:rsidRDefault="00C93D39" w:rsidP="009E019A">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3D09C6">
      <w:rPr>
        <w:rStyle w:val="ac"/>
        <w:noProof/>
      </w:rPr>
      <w:t>6</w:t>
    </w:r>
    <w:r>
      <w:rPr>
        <w:rStyle w:val="ac"/>
      </w:rPr>
      <w:fldChar w:fldCharType="end"/>
    </w:r>
  </w:p>
  <w:p w:rsidR="00C93D39" w:rsidRPr="00456AEA" w:rsidRDefault="00C93D39"/>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D39" w:rsidRDefault="00C93D39" w:rsidP="00D00358">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C93D39" w:rsidRDefault="00C93D39">
    <w:pPr>
      <w:pStyle w:val="a8"/>
      <w:ind w:right="360"/>
    </w:pPr>
  </w:p>
  <w:p w:rsidR="00C93D39" w:rsidRDefault="00C93D39"/>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D39" w:rsidRDefault="00C93D39" w:rsidP="00D00358">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3D09C6">
      <w:rPr>
        <w:rStyle w:val="ac"/>
        <w:noProof/>
      </w:rPr>
      <w:t>7</w:t>
    </w:r>
    <w:r>
      <w:rPr>
        <w:rStyle w:val="ac"/>
      </w:rPr>
      <w:fldChar w:fldCharType="end"/>
    </w:r>
  </w:p>
  <w:p w:rsidR="00C93D39" w:rsidRPr="00456AEA" w:rsidRDefault="00C93D3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3D39" w:rsidRDefault="00C93D39">
      <w:r>
        <w:separator/>
      </w:r>
    </w:p>
  </w:footnote>
  <w:footnote w:type="continuationSeparator" w:id="0">
    <w:p w:rsidR="00C93D39" w:rsidRDefault="00C93D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A1E420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E91092"/>
    <w:multiLevelType w:val="hybridMultilevel"/>
    <w:tmpl w:val="7C8A2B50"/>
    <w:lvl w:ilvl="0" w:tplc="C8282F56">
      <w:start w:val="1"/>
      <w:numFmt w:val="decimal"/>
      <w:lvlText w:val="%1."/>
      <w:lvlJc w:val="right"/>
      <w:pPr>
        <w:ind w:left="644" w:hanging="360"/>
      </w:pPr>
      <w:rPr>
        <w:rFonts w:cs="Times New Roman"/>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2" w15:restartNumberingAfterBreak="0">
    <w:nsid w:val="01606D41"/>
    <w:multiLevelType w:val="multilevel"/>
    <w:tmpl w:val="5EFC862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6BD20B0"/>
    <w:multiLevelType w:val="multilevel"/>
    <w:tmpl w:val="C6CC271A"/>
    <w:lvl w:ilvl="0">
      <w:start w:val="1"/>
      <w:numFmt w:val="decimal"/>
      <w:suff w:val="space"/>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9716C60"/>
    <w:multiLevelType w:val="hybridMultilevel"/>
    <w:tmpl w:val="213C6D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644701"/>
    <w:multiLevelType w:val="hybridMultilevel"/>
    <w:tmpl w:val="8312E796"/>
    <w:lvl w:ilvl="0" w:tplc="552CDA04">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15:restartNumberingAfterBreak="0">
    <w:nsid w:val="20F33262"/>
    <w:multiLevelType w:val="hybridMultilevel"/>
    <w:tmpl w:val="F8544B90"/>
    <w:lvl w:ilvl="0" w:tplc="37A62534">
      <w:start w:val="1"/>
      <w:numFmt w:val="bullet"/>
      <w:pStyle w:val="a"/>
      <w:lvlText w:val="-"/>
      <w:lvlJc w:val="left"/>
      <w:pPr>
        <w:tabs>
          <w:tab w:val="num" w:pos="284"/>
        </w:tabs>
        <w:ind w:left="0" w:firstLine="0"/>
      </w:pPr>
      <w:rPr>
        <w:rFonts w:ascii="Verdana" w:hAnsi="Verdana"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1C81B88"/>
    <w:multiLevelType w:val="hybridMultilevel"/>
    <w:tmpl w:val="98D495CA"/>
    <w:lvl w:ilvl="0" w:tplc="8EA022B4">
      <w:start w:val="1"/>
      <w:numFmt w:val="decimal"/>
      <w:suff w:val="space"/>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421F8D"/>
    <w:multiLevelType w:val="hybridMultilevel"/>
    <w:tmpl w:val="9F502910"/>
    <w:lvl w:ilvl="0" w:tplc="77CEBB1C">
      <w:start w:val="9"/>
      <w:numFmt w:val="decimal"/>
      <w:suff w:val="space"/>
      <w:lvlText w:val="%1."/>
      <w:lvlJc w:val="left"/>
      <w:pPr>
        <w:ind w:left="1714" w:hanging="1005"/>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C643379"/>
    <w:multiLevelType w:val="hybridMultilevel"/>
    <w:tmpl w:val="423C85EC"/>
    <w:lvl w:ilvl="0" w:tplc="8A346550">
      <w:start w:val="1"/>
      <w:numFmt w:val="upperRoman"/>
      <w:suff w:val="space"/>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CFB4B8D"/>
    <w:multiLevelType w:val="hybridMultilevel"/>
    <w:tmpl w:val="483C9BC4"/>
    <w:lvl w:ilvl="0" w:tplc="72161CE8">
      <w:start w:val="9"/>
      <w:numFmt w:val="decimal"/>
      <w:suff w:val="space"/>
      <w:lvlText w:val="%1."/>
      <w:lvlJc w:val="left"/>
      <w:pPr>
        <w:ind w:left="1070" w:hanging="360"/>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1" w15:restartNumberingAfterBreak="0">
    <w:nsid w:val="2EEE2842"/>
    <w:multiLevelType w:val="hybridMultilevel"/>
    <w:tmpl w:val="2422AF7A"/>
    <w:lvl w:ilvl="0" w:tplc="E294D752">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22D3542"/>
    <w:multiLevelType w:val="hybridMultilevel"/>
    <w:tmpl w:val="DE469DBC"/>
    <w:lvl w:ilvl="0" w:tplc="4F54AFAA">
      <w:start w:val="1"/>
      <w:numFmt w:val="decimal"/>
      <w:lvlText w:val="%1."/>
      <w:lvlJc w:val="left"/>
      <w:pPr>
        <w:ind w:left="720" w:hanging="360"/>
      </w:pPr>
      <w:rPr>
        <w:rFonts w:hint="default"/>
        <w:sz w:val="28"/>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C623C03"/>
    <w:multiLevelType w:val="hybridMultilevel"/>
    <w:tmpl w:val="F6EA386A"/>
    <w:lvl w:ilvl="0" w:tplc="678E29B2">
      <w:start w:val="1"/>
      <w:numFmt w:val="decimal"/>
      <w:suff w:val="space"/>
      <w:lvlText w:val="%1."/>
      <w:lvlJc w:val="left"/>
      <w:pPr>
        <w:ind w:left="1714" w:hanging="1005"/>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2FA4497"/>
    <w:multiLevelType w:val="multilevel"/>
    <w:tmpl w:val="4A421B30"/>
    <w:lvl w:ilvl="0">
      <w:start w:val="1"/>
      <w:numFmt w:val="decimal"/>
      <w:lvlText w:val="%1."/>
      <w:lvlJc w:val="left"/>
      <w:pPr>
        <w:ind w:left="1714" w:hanging="1005"/>
      </w:pPr>
      <w:rPr>
        <w:rFonts w:hint="default"/>
      </w:rPr>
    </w:lvl>
    <w:lvl w:ilvl="1">
      <w:start w:val="1"/>
      <w:numFmt w:val="decimal"/>
      <w:isLgl/>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15:restartNumberingAfterBreak="0">
    <w:nsid w:val="45DD6C5B"/>
    <w:multiLevelType w:val="multilevel"/>
    <w:tmpl w:val="CFAA6554"/>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15:restartNumberingAfterBreak="0">
    <w:nsid w:val="4D9D34EF"/>
    <w:multiLevelType w:val="hybridMultilevel"/>
    <w:tmpl w:val="067E5A40"/>
    <w:lvl w:ilvl="0" w:tplc="FC30581C">
      <w:start w:val="20"/>
      <w:numFmt w:val="decimal"/>
      <w:lvlText w:val="%1."/>
      <w:lvlJc w:val="right"/>
      <w:pPr>
        <w:ind w:left="644"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0A7501F"/>
    <w:multiLevelType w:val="multilevel"/>
    <w:tmpl w:val="B65A1364"/>
    <w:styleLink w:val="3"/>
    <w:lvl w:ilvl="0">
      <w:start w:val="1"/>
      <w:numFmt w:val="none"/>
      <w:lvlText w:val="1.1.1."/>
      <w:lvlJc w:val="left"/>
      <w:pPr>
        <w:tabs>
          <w:tab w:val="num" w:pos="720"/>
        </w:tabs>
        <w:ind w:left="720" w:hanging="360"/>
      </w:pPr>
      <w:rPr>
        <w:rFonts w:cs="Times New Roman"/>
        <w:b/>
        <w:sz w:val="28"/>
      </w:rPr>
    </w:lvl>
    <w:lvl w:ilvl="1">
      <w:start w:val="1"/>
      <w:numFmt w:val="none"/>
      <w:lvlText w:val="1.1."/>
      <w:lvlJc w:val="left"/>
      <w:pPr>
        <w:tabs>
          <w:tab w:val="num" w:pos="1069"/>
        </w:tabs>
        <w:ind w:left="1069" w:hanging="360"/>
      </w:pPr>
      <w:rPr>
        <w:rFonts w:ascii="Times New Roman" w:hAnsi="Times New Roman" w:cs="Times New Roman" w:hint="default"/>
        <w:b w:val="0"/>
        <w:i w:val="0"/>
        <w:sz w:val="28"/>
      </w:rPr>
    </w:lvl>
    <w:lvl w:ilvl="2">
      <w:start w:val="1"/>
      <w:numFmt w:val="decimal"/>
      <w:isLgl/>
      <w:lvlText w:val="%1.%2.%3."/>
      <w:lvlJc w:val="left"/>
      <w:pPr>
        <w:tabs>
          <w:tab w:val="num" w:pos="1778"/>
        </w:tabs>
        <w:ind w:left="1778" w:hanging="720"/>
      </w:pPr>
      <w:rPr>
        <w:rFonts w:cs="Times New Roman"/>
      </w:rPr>
    </w:lvl>
    <w:lvl w:ilvl="3">
      <w:start w:val="1"/>
      <w:numFmt w:val="decimal"/>
      <w:isLgl/>
      <w:lvlText w:val="%1.%2.%3.%4."/>
      <w:lvlJc w:val="left"/>
      <w:pPr>
        <w:tabs>
          <w:tab w:val="num" w:pos="2487"/>
        </w:tabs>
        <w:ind w:left="2487" w:hanging="1080"/>
      </w:pPr>
      <w:rPr>
        <w:rFonts w:cs="Times New Roman"/>
      </w:rPr>
    </w:lvl>
    <w:lvl w:ilvl="4">
      <w:start w:val="1"/>
      <w:numFmt w:val="decimal"/>
      <w:isLgl/>
      <w:lvlText w:val="%1.%2.%3.%4.%5."/>
      <w:lvlJc w:val="left"/>
      <w:pPr>
        <w:tabs>
          <w:tab w:val="num" w:pos="2836"/>
        </w:tabs>
        <w:ind w:left="2836" w:hanging="1080"/>
      </w:pPr>
      <w:rPr>
        <w:rFonts w:cs="Times New Roman"/>
      </w:rPr>
    </w:lvl>
    <w:lvl w:ilvl="5">
      <w:start w:val="1"/>
      <w:numFmt w:val="decimal"/>
      <w:isLgl/>
      <w:lvlText w:val="%1.%2.%3.%4.%5.%6."/>
      <w:lvlJc w:val="left"/>
      <w:pPr>
        <w:tabs>
          <w:tab w:val="num" w:pos="3545"/>
        </w:tabs>
        <w:ind w:left="3545" w:hanging="1440"/>
      </w:pPr>
      <w:rPr>
        <w:rFonts w:cs="Times New Roman"/>
      </w:rPr>
    </w:lvl>
    <w:lvl w:ilvl="6">
      <w:start w:val="1"/>
      <w:numFmt w:val="decimal"/>
      <w:isLgl/>
      <w:lvlText w:val="%1.%2.%3.%4.%5.%6.%7."/>
      <w:lvlJc w:val="left"/>
      <w:pPr>
        <w:tabs>
          <w:tab w:val="num" w:pos="4254"/>
        </w:tabs>
        <w:ind w:left="4254" w:hanging="1800"/>
      </w:pPr>
      <w:rPr>
        <w:rFonts w:cs="Times New Roman"/>
      </w:rPr>
    </w:lvl>
    <w:lvl w:ilvl="7">
      <w:start w:val="1"/>
      <w:numFmt w:val="decimal"/>
      <w:isLgl/>
      <w:lvlText w:val="%1.%2.%3.%4.%5.%6.%7.%8."/>
      <w:lvlJc w:val="left"/>
      <w:pPr>
        <w:tabs>
          <w:tab w:val="num" w:pos="4603"/>
        </w:tabs>
        <w:ind w:left="4603" w:hanging="1800"/>
      </w:pPr>
      <w:rPr>
        <w:rFonts w:cs="Times New Roman"/>
      </w:rPr>
    </w:lvl>
    <w:lvl w:ilvl="8">
      <w:start w:val="1"/>
      <w:numFmt w:val="decimal"/>
      <w:isLgl/>
      <w:lvlText w:val="%1.%2.%3.%4.%5.%6.%7.%8.%9."/>
      <w:lvlJc w:val="left"/>
      <w:pPr>
        <w:tabs>
          <w:tab w:val="num" w:pos="5312"/>
        </w:tabs>
        <w:ind w:left="5312" w:hanging="2160"/>
      </w:pPr>
      <w:rPr>
        <w:rFonts w:cs="Times New Roman"/>
      </w:rPr>
    </w:lvl>
  </w:abstractNum>
  <w:abstractNum w:abstractNumId="18" w15:restartNumberingAfterBreak="0">
    <w:nsid w:val="5E3C78C1"/>
    <w:multiLevelType w:val="hybridMultilevel"/>
    <w:tmpl w:val="E54E8F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E4B2FBF"/>
    <w:multiLevelType w:val="hybridMultilevel"/>
    <w:tmpl w:val="6BD67C34"/>
    <w:lvl w:ilvl="0" w:tplc="5A4C85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ED97040"/>
    <w:multiLevelType w:val="hybridMultilevel"/>
    <w:tmpl w:val="6614681E"/>
    <w:lvl w:ilvl="0" w:tplc="430A62BC">
      <w:start w:val="1"/>
      <w:numFmt w:val="decimal"/>
      <w:lvlText w:val="%1."/>
      <w:lvlJc w:val="left"/>
      <w:pPr>
        <w:ind w:left="1069" w:hanging="360"/>
      </w:pPr>
      <w:rPr>
        <w:rFonts w:eastAsia="Lucida Sans Unicode"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6C31FBD"/>
    <w:multiLevelType w:val="multilevel"/>
    <w:tmpl w:val="2F3EC388"/>
    <w:lvl w:ilvl="0">
      <w:start w:val="1"/>
      <w:numFmt w:val="decimal"/>
      <w:suff w:val="space"/>
      <w:lvlText w:val="%1."/>
      <w:lvlJc w:val="left"/>
      <w:pPr>
        <w:ind w:left="1714" w:hanging="1005"/>
      </w:pPr>
      <w:rPr>
        <w:rFonts w:hint="default"/>
      </w:rPr>
    </w:lvl>
    <w:lvl w:ilvl="1">
      <w:start w:val="1"/>
      <w:numFmt w:val="decimal"/>
      <w:isLgl/>
      <w:suff w:val="space"/>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2" w15:restartNumberingAfterBreak="0">
    <w:nsid w:val="67FC0455"/>
    <w:multiLevelType w:val="multilevel"/>
    <w:tmpl w:val="66E2726A"/>
    <w:lvl w:ilvl="0">
      <w:start w:val="1"/>
      <w:numFmt w:val="decimal"/>
      <w:lvlText w:val="%1."/>
      <w:lvlJc w:val="left"/>
      <w:pPr>
        <w:ind w:left="720" w:hanging="360"/>
      </w:pPr>
      <w:rPr>
        <w:rFonts w:hint="default"/>
      </w:rPr>
    </w:lvl>
    <w:lvl w:ilvl="1">
      <w:start w:val="1"/>
      <w:numFmt w:val="decimal"/>
      <w:isLgl/>
      <w:suff w:val="space"/>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3" w15:restartNumberingAfterBreak="0">
    <w:nsid w:val="6ADB3173"/>
    <w:multiLevelType w:val="hybridMultilevel"/>
    <w:tmpl w:val="6FD81846"/>
    <w:lvl w:ilvl="0" w:tplc="CD0A950C">
      <w:start w:val="2"/>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DAE7D73"/>
    <w:multiLevelType w:val="multilevel"/>
    <w:tmpl w:val="2B081C3E"/>
    <w:lvl w:ilvl="0">
      <w:start w:val="1"/>
      <w:numFmt w:val="decimal"/>
      <w:lvlText w:val="%1."/>
      <w:lvlJc w:val="left"/>
      <w:pPr>
        <w:ind w:left="1714" w:hanging="1005"/>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5" w15:restartNumberingAfterBreak="0">
    <w:nsid w:val="73B6580E"/>
    <w:multiLevelType w:val="multilevel"/>
    <w:tmpl w:val="1090D980"/>
    <w:lvl w:ilvl="0">
      <w:start w:val="1"/>
      <w:numFmt w:val="decimal"/>
      <w:lvlText w:val="%1."/>
      <w:lvlJc w:val="left"/>
      <w:pPr>
        <w:ind w:left="495" w:hanging="495"/>
      </w:pPr>
      <w:rPr>
        <w:rFonts w:hint="default"/>
      </w:rPr>
    </w:lvl>
    <w:lvl w:ilvl="1">
      <w:start w:val="1"/>
      <w:numFmt w:val="decimal"/>
      <w:suff w:val="nothing"/>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15:restartNumberingAfterBreak="0">
    <w:nsid w:val="73EC7FB5"/>
    <w:multiLevelType w:val="hybridMultilevel"/>
    <w:tmpl w:val="0270EB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843E92"/>
    <w:multiLevelType w:val="multilevel"/>
    <w:tmpl w:val="2B081C3E"/>
    <w:lvl w:ilvl="0">
      <w:start w:val="1"/>
      <w:numFmt w:val="decimal"/>
      <w:lvlText w:val="%1."/>
      <w:lvlJc w:val="left"/>
      <w:pPr>
        <w:ind w:left="1714" w:hanging="1005"/>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8" w15:restartNumberingAfterBreak="0">
    <w:nsid w:val="751753AF"/>
    <w:multiLevelType w:val="multilevel"/>
    <w:tmpl w:val="CFAA6554"/>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15:restartNumberingAfterBreak="0">
    <w:nsid w:val="770E38D9"/>
    <w:multiLevelType w:val="hybridMultilevel"/>
    <w:tmpl w:val="5FF826C0"/>
    <w:lvl w:ilvl="0" w:tplc="B6E4F7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15:restartNumberingAfterBreak="0">
    <w:nsid w:val="79D11945"/>
    <w:multiLevelType w:val="hybridMultilevel"/>
    <w:tmpl w:val="8390A3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F7E6547"/>
    <w:multiLevelType w:val="hybridMultilevel"/>
    <w:tmpl w:val="64CA2540"/>
    <w:lvl w:ilvl="0" w:tplc="2CEA89B4">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7"/>
  </w:num>
  <w:num w:numId="9">
    <w:abstractNumId w:val="22"/>
  </w:num>
  <w:num w:numId="10">
    <w:abstractNumId w:val="13"/>
  </w:num>
  <w:num w:numId="11">
    <w:abstractNumId w:val="19"/>
  </w:num>
  <w:num w:numId="12">
    <w:abstractNumId w:val="11"/>
  </w:num>
  <w:num w:numId="13">
    <w:abstractNumId w:val="23"/>
  </w:num>
  <w:num w:numId="14">
    <w:abstractNumId w:val="25"/>
  </w:num>
  <w:num w:numId="15">
    <w:abstractNumId w:val="15"/>
  </w:num>
  <w:num w:numId="16">
    <w:abstractNumId w:val="8"/>
  </w:num>
  <w:num w:numId="17">
    <w:abstractNumId w:val="21"/>
  </w:num>
  <w:num w:numId="18">
    <w:abstractNumId w:val="14"/>
  </w:num>
  <w:num w:numId="19">
    <w:abstractNumId w:val="28"/>
  </w:num>
  <w:num w:numId="20">
    <w:abstractNumId w:val="27"/>
  </w:num>
  <w:num w:numId="21">
    <w:abstractNumId w:val="24"/>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31"/>
  </w:num>
  <w:num w:numId="25">
    <w:abstractNumId w:val="29"/>
  </w:num>
  <w:num w:numId="26">
    <w:abstractNumId w:val="5"/>
  </w:num>
  <w:num w:numId="27">
    <w:abstractNumId w:val="20"/>
  </w:num>
  <w:num w:numId="28">
    <w:abstractNumId w:val="1"/>
  </w:num>
  <w:num w:numId="29">
    <w:abstractNumId w:val="16"/>
  </w:num>
  <w:num w:numId="30">
    <w:abstractNumId w:val="30"/>
  </w:num>
  <w:num w:numId="31">
    <w:abstractNumId w:val="12"/>
  </w:num>
  <w:num w:numId="32">
    <w:abstractNumId w:val="18"/>
  </w:num>
  <w:num w:numId="33">
    <w:abstractNumId w:val="3"/>
  </w:num>
  <w:num w:numId="34">
    <w:abstractNumId w:val="2"/>
  </w:num>
  <w:num w:numId="35">
    <w:abstractNumId w:val="26"/>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4E9"/>
    <w:rsid w:val="000021E0"/>
    <w:rsid w:val="00024914"/>
    <w:rsid w:val="00034E4D"/>
    <w:rsid w:val="0003527E"/>
    <w:rsid w:val="000471E9"/>
    <w:rsid w:val="00050C68"/>
    <w:rsid w:val="0005372C"/>
    <w:rsid w:val="00054D8B"/>
    <w:rsid w:val="000559D5"/>
    <w:rsid w:val="00060F3C"/>
    <w:rsid w:val="00070920"/>
    <w:rsid w:val="00077AE1"/>
    <w:rsid w:val="000808D6"/>
    <w:rsid w:val="000A726F"/>
    <w:rsid w:val="000B4002"/>
    <w:rsid w:val="000B66C7"/>
    <w:rsid w:val="000C430D"/>
    <w:rsid w:val="000F2B40"/>
    <w:rsid w:val="000F5B6A"/>
    <w:rsid w:val="001006EB"/>
    <w:rsid w:val="001034E9"/>
    <w:rsid w:val="00104E0D"/>
    <w:rsid w:val="0010504A"/>
    <w:rsid w:val="00116BFA"/>
    <w:rsid w:val="00125DE3"/>
    <w:rsid w:val="00137CF6"/>
    <w:rsid w:val="00143179"/>
    <w:rsid w:val="00153B21"/>
    <w:rsid w:val="00195439"/>
    <w:rsid w:val="001B2D1C"/>
    <w:rsid w:val="001C1D98"/>
    <w:rsid w:val="001C4D0C"/>
    <w:rsid w:val="001D2690"/>
    <w:rsid w:val="001D4428"/>
    <w:rsid w:val="001F4BE3"/>
    <w:rsid w:val="001F6D02"/>
    <w:rsid w:val="00221424"/>
    <w:rsid w:val="00236266"/>
    <w:rsid w:val="002504E8"/>
    <w:rsid w:val="00254382"/>
    <w:rsid w:val="00254639"/>
    <w:rsid w:val="0026620C"/>
    <w:rsid w:val="0027031E"/>
    <w:rsid w:val="00276B44"/>
    <w:rsid w:val="00285B03"/>
    <w:rsid w:val="0028703B"/>
    <w:rsid w:val="00296B75"/>
    <w:rsid w:val="002A2062"/>
    <w:rsid w:val="002A2ABF"/>
    <w:rsid w:val="002A31A1"/>
    <w:rsid w:val="002B6527"/>
    <w:rsid w:val="002C135C"/>
    <w:rsid w:val="002C5E60"/>
    <w:rsid w:val="002E65D5"/>
    <w:rsid w:val="002F63E3"/>
    <w:rsid w:val="002F74D7"/>
    <w:rsid w:val="0030124B"/>
    <w:rsid w:val="0030793F"/>
    <w:rsid w:val="00313D3A"/>
    <w:rsid w:val="003167D4"/>
    <w:rsid w:val="00326C5A"/>
    <w:rsid w:val="00327DFD"/>
    <w:rsid w:val="00341FC1"/>
    <w:rsid w:val="0037040B"/>
    <w:rsid w:val="00385F24"/>
    <w:rsid w:val="003921D8"/>
    <w:rsid w:val="003A2127"/>
    <w:rsid w:val="003B2193"/>
    <w:rsid w:val="003D09C6"/>
    <w:rsid w:val="00400286"/>
    <w:rsid w:val="00407B71"/>
    <w:rsid w:val="00425061"/>
    <w:rsid w:val="0043686A"/>
    <w:rsid w:val="00441069"/>
    <w:rsid w:val="00444636"/>
    <w:rsid w:val="00453869"/>
    <w:rsid w:val="00456AEA"/>
    <w:rsid w:val="00461841"/>
    <w:rsid w:val="00470BA8"/>
    <w:rsid w:val="004711EC"/>
    <w:rsid w:val="0047292C"/>
    <w:rsid w:val="00480BC7"/>
    <w:rsid w:val="004871AA"/>
    <w:rsid w:val="004B6A5C"/>
    <w:rsid w:val="004D5376"/>
    <w:rsid w:val="004E78FD"/>
    <w:rsid w:val="004F7011"/>
    <w:rsid w:val="00501839"/>
    <w:rsid w:val="00515D9C"/>
    <w:rsid w:val="00520A42"/>
    <w:rsid w:val="00523E14"/>
    <w:rsid w:val="00531FBD"/>
    <w:rsid w:val="0053366A"/>
    <w:rsid w:val="005347BF"/>
    <w:rsid w:val="00565B98"/>
    <w:rsid w:val="00587BF6"/>
    <w:rsid w:val="005B42DF"/>
    <w:rsid w:val="005C5FF3"/>
    <w:rsid w:val="005D0D72"/>
    <w:rsid w:val="005F2819"/>
    <w:rsid w:val="00606E14"/>
    <w:rsid w:val="00611679"/>
    <w:rsid w:val="00613D7D"/>
    <w:rsid w:val="006171AC"/>
    <w:rsid w:val="006564DB"/>
    <w:rsid w:val="00660EE3"/>
    <w:rsid w:val="00672C3E"/>
    <w:rsid w:val="00676B57"/>
    <w:rsid w:val="00695A50"/>
    <w:rsid w:val="006B7A21"/>
    <w:rsid w:val="006C1362"/>
    <w:rsid w:val="006F5B39"/>
    <w:rsid w:val="007120F8"/>
    <w:rsid w:val="00716B2D"/>
    <w:rsid w:val="007219F0"/>
    <w:rsid w:val="007730B1"/>
    <w:rsid w:val="00782222"/>
    <w:rsid w:val="007936ED"/>
    <w:rsid w:val="007B5610"/>
    <w:rsid w:val="007B6388"/>
    <w:rsid w:val="007C0A5F"/>
    <w:rsid w:val="00803F3C"/>
    <w:rsid w:val="00804CFE"/>
    <w:rsid w:val="00811C94"/>
    <w:rsid w:val="00811CF1"/>
    <w:rsid w:val="008438D7"/>
    <w:rsid w:val="00860E5A"/>
    <w:rsid w:val="00867AB6"/>
    <w:rsid w:val="008A26EE"/>
    <w:rsid w:val="008A2CF2"/>
    <w:rsid w:val="008B0F3C"/>
    <w:rsid w:val="008B6AD3"/>
    <w:rsid w:val="008C5211"/>
    <w:rsid w:val="00910044"/>
    <w:rsid w:val="009122B1"/>
    <w:rsid w:val="009127DC"/>
    <w:rsid w:val="00913129"/>
    <w:rsid w:val="00917C70"/>
    <w:rsid w:val="00920B1A"/>
    <w:rsid w:val="009228DF"/>
    <w:rsid w:val="00924E84"/>
    <w:rsid w:val="00931174"/>
    <w:rsid w:val="00931944"/>
    <w:rsid w:val="009425DC"/>
    <w:rsid w:val="00947FCC"/>
    <w:rsid w:val="0097373B"/>
    <w:rsid w:val="009759AE"/>
    <w:rsid w:val="00985A10"/>
    <w:rsid w:val="009E019A"/>
    <w:rsid w:val="009E46D0"/>
    <w:rsid w:val="00A05B6C"/>
    <w:rsid w:val="00A061D7"/>
    <w:rsid w:val="00A153A5"/>
    <w:rsid w:val="00A30E81"/>
    <w:rsid w:val="00A34804"/>
    <w:rsid w:val="00A67B50"/>
    <w:rsid w:val="00A82746"/>
    <w:rsid w:val="00A941CF"/>
    <w:rsid w:val="00AB1ACA"/>
    <w:rsid w:val="00AC3667"/>
    <w:rsid w:val="00AE2601"/>
    <w:rsid w:val="00B02C23"/>
    <w:rsid w:val="00B2243F"/>
    <w:rsid w:val="00B22F6A"/>
    <w:rsid w:val="00B31114"/>
    <w:rsid w:val="00B35935"/>
    <w:rsid w:val="00B37E63"/>
    <w:rsid w:val="00B41C7D"/>
    <w:rsid w:val="00B444A2"/>
    <w:rsid w:val="00B60CE4"/>
    <w:rsid w:val="00B62CFB"/>
    <w:rsid w:val="00B67783"/>
    <w:rsid w:val="00B72D61"/>
    <w:rsid w:val="00B80D5B"/>
    <w:rsid w:val="00B81A41"/>
    <w:rsid w:val="00B8231A"/>
    <w:rsid w:val="00B84A3A"/>
    <w:rsid w:val="00B97C72"/>
    <w:rsid w:val="00BB55C0"/>
    <w:rsid w:val="00BB652C"/>
    <w:rsid w:val="00BC0920"/>
    <w:rsid w:val="00BC57BD"/>
    <w:rsid w:val="00BF39F0"/>
    <w:rsid w:val="00C056DD"/>
    <w:rsid w:val="00C11FDF"/>
    <w:rsid w:val="00C572C4"/>
    <w:rsid w:val="00C718A3"/>
    <w:rsid w:val="00C731BB"/>
    <w:rsid w:val="00C84484"/>
    <w:rsid w:val="00C93D39"/>
    <w:rsid w:val="00C95DA9"/>
    <w:rsid w:val="00CA151C"/>
    <w:rsid w:val="00CB1900"/>
    <w:rsid w:val="00CB43C1"/>
    <w:rsid w:val="00CC7513"/>
    <w:rsid w:val="00CD077D"/>
    <w:rsid w:val="00CE5183"/>
    <w:rsid w:val="00D00358"/>
    <w:rsid w:val="00D13E83"/>
    <w:rsid w:val="00D60017"/>
    <w:rsid w:val="00D73323"/>
    <w:rsid w:val="00D871E8"/>
    <w:rsid w:val="00DA1E06"/>
    <w:rsid w:val="00DA7C1C"/>
    <w:rsid w:val="00DB4D6B"/>
    <w:rsid w:val="00DC2302"/>
    <w:rsid w:val="00DE50C1"/>
    <w:rsid w:val="00DF3940"/>
    <w:rsid w:val="00E04378"/>
    <w:rsid w:val="00E138E0"/>
    <w:rsid w:val="00E16B53"/>
    <w:rsid w:val="00E23A0E"/>
    <w:rsid w:val="00E3132E"/>
    <w:rsid w:val="00E36EA0"/>
    <w:rsid w:val="00E521EC"/>
    <w:rsid w:val="00E61F30"/>
    <w:rsid w:val="00E657E1"/>
    <w:rsid w:val="00E67DF0"/>
    <w:rsid w:val="00E7274C"/>
    <w:rsid w:val="00E74E00"/>
    <w:rsid w:val="00E75C57"/>
    <w:rsid w:val="00E76A4E"/>
    <w:rsid w:val="00E86449"/>
    <w:rsid w:val="00E86F85"/>
    <w:rsid w:val="00E9626F"/>
    <w:rsid w:val="00EC3D2B"/>
    <w:rsid w:val="00EC40AD"/>
    <w:rsid w:val="00ED696C"/>
    <w:rsid w:val="00ED7252"/>
    <w:rsid w:val="00ED72D3"/>
    <w:rsid w:val="00EE4B28"/>
    <w:rsid w:val="00EF29AB"/>
    <w:rsid w:val="00EF56AF"/>
    <w:rsid w:val="00F02C40"/>
    <w:rsid w:val="00F24917"/>
    <w:rsid w:val="00F30D40"/>
    <w:rsid w:val="00F410DF"/>
    <w:rsid w:val="00F61E5E"/>
    <w:rsid w:val="00F8225E"/>
    <w:rsid w:val="00F86418"/>
    <w:rsid w:val="00F86AD2"/>
    <w:rsid w:val="00F9297B"/>
    <w:rsid w:val="00FA6611"/>
    <w:rsid w:val="00FD350A"/>
    <w:rsid w:val="00FE73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C7353F3-6D17-4C6A-B022-83D0E55DA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uiPriority="99"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uiPriority="99"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qFormat/>
    <w:pPr>
      <w:keepNext/>
      <w:spacing w:line="220" w:lineRule="exact"/>
      <w:jc w:val="center"/>
      <w:outlineLvl w:val="0"/>
    </w:pPr>
    <w:rPr>
      <w:rFonts w:ascii="AG Souvenir" w:hAnsi="AG Souvenir"/>
      <w:b/>
      <w:spacing w:val="38"/>
      <w:sz w:val="28"/>
    </w:rPr>
  </w:style>
  <w:style w:type="paragraph" w:styleId="2">
    <w:name w:val="heading 2"/>
    <w:basedOn w:val="a0"/>
    <w:next w:val="a0"/>
    <w:link w:val="20"/>
    <w:uiPriority w:val="99"/>
    <w:unhideWhenUsed/>
    <w:qFormat/>
    <w:rsid w:val="006B7A21"/>
    <w:pPr>
      <w:keepNext/>
      <w:ind w:left="709"/>
      <w:outlineLvl w:val="1"/>
    </w:pPr>
    <w:rPr>
      <w:sz w:val="28"/>
    </w:rPr>
  </w:style>
  <w:style w:type="paragraph" w:styleId="30">
    <w:name w:val="heading 3"/>
    <w:aliases w:val="Знак2 Знак"/>
    <w:basedOn w:val="2"/>
    <w:next w:val="a0"/>
    <w:link w:val="31"/>
    <w:uiPriority w:val="99"/>
    <w:unhideWhenUsed/>
    <w:qFormat/>
    <w:rsid w:val="006B7A21"/>
    <w:pPr>
      <w:keepNext w:val="0"/>
      <w:widowControl w:val="0"/>
      <w:autoSpaceDE w:val="0"/>
      <w:autoSpaceDN w:val="0"/>
      <w:adjustRightInd w:val="0"/>
      <w:ind w:left="0"/>
      <w:jc w:val="both"/>
      <w:outlineLvl w:val="2"/>
    </w:pPr>
    <w:rPr>
      <w:rFonts w:ascii="Arial" w:hAnsi="Arial" w:cs="Arial"/>
      <w:sz w:val="24"/>
      <w:szCs w:val="24"/>
    </w:rPr>
  </w:style>
  <w:style w:type="paragraph" w:styleId="4">
    <w:name w:val="heading 4"/>
    <w:basedOn w:val="30"/>
    <w:next w:val="a0"/>
    <w:link w:val="40"/>
    <w:uiPriority w:val="99"/>
    <w:unhideWhenUsed/>
    <w:qFormat/>
    <w:rsid w:val="006B7A21"/>
    <w:pPr>
      <w:outlineLvl w:val="3"/>
    </w:pPr>
  </w:style>
  <w:style w:type="paragraph" w:styleId="5">
    <w:name w:val="heading 5"/>
    <w:basedOn w:val="a0"/>
    <w:next w:val="a0"/>
    <w:link w:val="50"/>
    <w:uiPriority w:val="99"/>
    <w:semiHidden/>
    <w:unhideWhenUsed/>
    <w:qFormat/>
    <w:rsid w:val="006B7A21"/>
    <w:pPr>
      <w:spacing w:before="240" w:after="60"/>
      <w:outlineLvl w:val="4"/>
    </w:pPr>
    <w:rPr>
      <w:rFonts w:ascii="Arial" w:hAnsi="Arial" w:cs="Arial"/>
      <w:b/>
      <w:bCs/>
      <w:i/>
      <w:iCs/>
      <w:sz w:val="26"/>
      <w:szCs w:val="26"/>
    </w:rPr>
  </w:style>
  <w:style w:type="paragraph" w:styleId="6">
    <w:name w:val="heading 6"/>
    <w:basedOn w:val="a0"/>
    <w:next w:val="a0"/>
    <w:link w:val="60"/>
    <w:uiPriority w:val="99"/>
    <w:semiHidden/>
    <w:unhideWhenUsed/>
    <w:qFormat/>
    <w:rsid w:val="006B7A2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0"/>
    <w:next w:val="a0"/>
    <w:link w:val="70"/>
    <w:uiPriority w:val="99"/>
    <w:unhideWhenUsed/>
    <w:qFormat/>
    <w:rsid w:val="006B7A21"/>
    <w:pPr>
      <w:ind w:firstLine="709"/>
      <w:jc w:val="both"/>
      <w:outlineLvl w:val="6"/>
    </w:pPr>
    <w:rPr>
      <w:b/>
      <w:bCs/>
      <w:i/>
      <w:iCs/>
      <w:color w:val="5A5A5A"/>
    </w:rPr>
  </w:style>
  <w:style w:type="paragraph" w:styleId="8">
    <w:name w:val="heading 8"/>
    <w:basedOn w:val="a0"/>
    <w:next w:val="a0"/>
    <w:link w:val="80"/>
    <w:uiPriority w:val="99"/>
    <w:semiHidden/>
    <w:unhideWhenUsed/>
    <w:qFormat/>
    <w:rsid w:val="006B7A21"/>
    <w:pPr>
      <w:ind w:firstLine="709"/>
      <w:jc w:val="both"/>
      <w:outlineLvl w:val="7"/>
    </w:pPr>
    <w:rPr>
      <w:b/>
      <w:bCs/>
      <w:color w:val="7F7F7F"/>
    </w:rPr>
  </w:style>
  <w:style w:type="paragraph" w:styleId="9">
    <w:name w:val="heading 9"/>
    <w:basedOn w:val="a0"/>
    <w:next w:val="a0"/>
    <w:link w:val="90"/>
    <w:uiPriority w:val="99"/>
    <w:semiHidden/>
    <w:unhideWhenUsed/>
    <w:qFormat/>
    <w:rsid w:val="006B7A21"/>
    <w:pPr>
      <w:spacing w:line="268" w:lineRule="auto"/>
      <w:ind w:firstLine="709"/>
      <w:jc w:val="both"/>
      <w:outlineLvl w:val="8"/>
    </w:pPr>
    <w:rPr>
      <w:b/>
      <w:bCs/>
      <w:i/>
      <w:iCs/>
      <w:color w:val="7F7F7F"/>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02C23"/>
    <w:rPr>
      <w:rFonts w:ascii="AG Souvenir" w:hAnsi="AG Souvenir"/>
      <w:b/>
      <w:spacing w:val="38"/>
      <w:sz w:val="28"/>
    </w:rPr>
  </w:style>
  <w:style w:type="paragraph" w:styleId="a4">
    <w:name w:val="Body Text"/>
    <w:basedOn w:val="a0"/>
    <w:link w:val="a5"/>
    <w:uiPriority w:val="99"/>
    <w:rPr>
      <w:sz w:val="28"/>
    </w:rPr>
  </w:style>
  <w:style w:type="character" w:customStyle="1" w:styleId="a5">
    <w:name w:val="Основной текст Знак"/>
    <w:basedOn w:val="a1"/>
    <w:link w:val="a4"/>
    <w:uiPriority w:val="99"/>
    <w:rsid w:val="006B7A21"/>
    <w:rPr>
      <w:sz w:val="28"/>
    </w:rPr>
  </w:style>
  <w:style w:type="paragraph" w:styleId="a6">
    <w:name w:val="Body Text Indent"/>
    <w:basedOn w:val="a0"/>
    <w:link w:val="a7"/>
    <w:pPr>
      <w:ind w:firstLine="709"/>
      <w:jc w:val="both"/>
    </w:pPr>
    <w:rPr>
      <w:sz w:val="28"/>
    </w:rPr>
  </w:style>
  <w:style w:type="character" w:customStyle="1" w:styleId="a7">
    <w:name w:val="Основной текст с отступом Знак"/>
    <w:basedOn w:val="a1"/>
    <w:link w:val="a6"/>
    <w:rsid w:val="006B7A21"/>
    <w:rPr>
      <w:sz w:val="28"/>
    </w:rPr>
  </w:style>
  <w:style w:type="paragraph" w:customStyle="1" w:styleId="Postan">
    <w:name w:val="Postan"/>
    <w:basedOn w:val="a0"/>
    <w:pPr>
      <w:jc w:val="center"/>
    </w:pPr>
    <w:rPr>
      <w:sz w:val="28"/>
    </w:rPr>
  </w:style>
  <w:style w:type="paragraph" w:styleId="a8">
    <w:name w:val="footer"/>
    <w:aliases w:val="Знак"/>
    <w:basedOn w:val="a0"/>
    <w:link w:val="a9"/>
    <w:uiPriority w:val="99"/>
    <w:pPr>
      <w:tabs>
        <w:tab w:val="center" w:pos="4153"/>
        <w:tab w:val="right" w:pos="8306"/>
      </w:tabs>
    </w:pPr>
  </w:style>
  <w:style w:type="character" w:customStyle="1" w:styleId="a9">
    <w:name w:val="Нижний колонтитул Знак"/>
    <w:aliases w:val="Знак Знак"/>
    <w:basedOn w:val="a1"/>
    <w:link w:val="a8"/>
    <w:uiPriority w:val="99"/>
    <w:rsid w:val="00B02C23"/>
  </w:style>
  <w:style w:type="paragraph" w:styleId="aa">
    <w:name w:val="header"/>
    <w:basedOn w:val="a0"/>
    <w:link w:val="ab"/>
    <w:uiPriority w:val="99"/>
    <w:pPr>
      <w:tabs>
        <w:tab w:val="center" w:pos="4153"/>
        <w:tab w:val="right" w:pos="8306"/>
      </w:tabs>
    </w:pPr>
  </w:style>
  <w:style w:type="character" w:customStyle="1" w:styleId="ab">
    <w:name w:val="Верхний колонтитул Знак"/>
    <w:basedOn w:val="a1"/>
    <w:link w:val="aa"/>
    <w:uiPriority w:val="99"/>
    <w:rsid w:val="006B7A21"/>
  </w:style>
  <w:style w:type="character" w:styleId="ac">
    <w:name w:val="page number"/>
    <w:basedOn w:val="a1"/>
  </w:style>
  <w:style w:type="paragraph" w:styleId="ad">
    <w:name w:val="Balloon Text"/>
    <w:basedOn w:val="a0"/>
    <w:link w:val="ae"/>
    <w:uiPriority w:val="99"/>
    <w:rsid w:val="001B2D1C"/>
    <w:rPr>
      <w:rFonts w:ascii="Tahoma" w:hAnsi="Tahoma" w:cs="Tahoma"/>
      <w:sz w:val="16"/>
      <w:szCs w:val="16"/>
    </w:rPr>
  </w:style>
  <w:style w:type="character" w:customStyle="1" w:styleId="ae">
    <w:name w:val="Текст выноски Знак"/>
    <w:basedOn w:val="a1"/>
    <w:link w:val="ad"/>
    <w:uiPriority w:val="99"/>
    <w:rsid w:val="001B2D1C"/>
    <w:rPr>
      <w:rFonts w:ascii="Tahoma" w:hAnsi="Tahoma" w:cs="Tahoma"/>
      <w:sz w:val="16"/>
      <w:szCs w:val="16"/>
    </w:rPr>
  </w:style>
  <w:style w:type="character" w:customStyle="1" w:styleId="20">
    <w:name w:val="Заголовок 2 Знак"/>
    <w:basedOn w:val="a1"/>
    <w:link w:val="2"/>
    <w:uiPriority w:val="99"/>
    <w:rsid w:val="006B7A21"/>
    <w:rPr>
      <w:sz w:val="28"/>
    </w:rPr>
  </w:style>
  <w:style w:type="character" w:customStyle="1" w:styleId="31">
    <w:name w:val="Заголовок 3 Знак"/>
    <w:aliases w:val="Знак2 Знак Знак"/>
    <w:basedOn w:val="a1"/>
    <w:link w:val="30"/>
    <w:uiPriority w:val="99"/>
    <w:rsid w:val="006B7A21"/>
    <w:rPr>
      <w:rFonts w:ascii="Arial" w:hAnsi="Arial" w:cs="Arial"/>
      <w:sz w:val="24"/>
      <w:szCs w:val="24"/>
    </w:rPr>
  </w:style>
  <w:style w:type="character" w:customStyle="1" w:styleId="40">
    <w:name w:val="Заголовок 4 Знак"/>
    <w:basedOn w:val="a1"/>
    <w:link w:val="4"/>
    <w:uiPriority w:val="99"/>
    <w:rsid w:val="006B7A21"/>
    <w:rPr>
      <w:rFonts w:ascii="Arial" w:hAnsi="Arial" w:cs="Arial"/>
      <w:sz w:val="24"/>
      <w:szCs w:val="24"/>
    </w:rPr>
  </w:style>
  <w:style w:type="character" w:customStyle="1" w:styleId="50">
    <w:name w:val="Заголовок 5 Знак"/>
    <w:basedOn w:val="a1"/>
    <w:link w:val="5"/>
    <w:uiPriority w:val="99"/>
    <w:semiHidden/>
    <w:rsid w:val="006B7A21"/>
    <w:rPr>
      <w:rFonts w:ascii="Arial" w:hAnsi="Arial" w:cs="Arial"/>
      <w:b/>
      <w:bCs/>
      <w:i/>
      <w:iCs/>
      <w:sz w:val="26"/>
      <w:szCs w:val="26"/>
    </w:rPr>
  </w:style>
  <w:style w:type="character" w:customStyle="1" w:styleId="60">
    <w:name w:val="Заголовок 6 Знак"/>
    <w:basedOn w:val="a1"/>
    <w:link w:val="6"/>
    <w:uiPriority w:val="99"/>
    <w:semiHidden/>
    <w:rsid w:val="006B7A21"/>
    <w:rPr>
      <w:b/>
      <w:bCs/>
      <w:color w:val="595959"/>
      <w:spacing w:val="5"/>
      <w:sz w:val="28"/>
      <w:szCs w:val="22"/>
      <w:shd w:val="clear" w:color="auto" w:fill="FFFFFF"/>
    </w:rPr>
  </w:style>
  <w:style w:type="character" w:customStyle="1" w:styleId="70">
    <w:name w:val="Заголовок 7 Знак"/>
    <w:basedOn w:val="a1"/>
    <w:link w:val="7"/>
    <w:uiPriority w:val="99"/>
    <w:rsid w:val="006B7A21"/>
    <w:rPr>
      <w:b/>
      <w:bCs/>
      <w:i/>
      <w:iCs/>
      <w:color w:val="5A5A5A"/>
    </w:rPr>
  </w:style>
  <w:style w:type="character" w:customStyle="1" w:styleId="80">
    <w:name w:val="Заголовок 8 Знак"/>
    <w:basedOn w:val="a1"/>
    <w:link w:val="8"/>
    <w:uiPriority w:val="99"/>
    <w:semiHidden/>
    <w:rsid w:val="006B7A21"/>
    <w:rPr>
      <w:b/>
      <w:bCs/>
      <w:color w:val="7F7F7F"/>
    </w:rPr>
  </w:style>
  <w:style w:type="character" w:customStyle="1" w:styleId="90">
    <w:name w:val="Заголовок 9 Знак"/>
    <w:basedOn w:val="a1"/>
    <w:link w:val="9"/>
    <w:uiPriority w:val="99"/>
    <w:semiHidden/>
    <w:rsid w:val="006B7A21"/>
    <w:rPr>
      <w:b/>
      <w:bCs/>
      <w:i/>
      <w:iCs/>
      <w:color w:val="7F7F7F"/>
      <w:sz w:val="18"/>
      <w:szCs w:val="18"/>
    </w:rPr>
  </w:style>
  <w:style w:type="character" w:styleId="af">
    <w:name w:val="Emphasis"/>
    <w:uiPriority w:val="99"/>
    <w:qFormat/>
    <w:rsid w:val="006B7A21"/>
    <w:rPr>
      <w:b/>
      <w:bCs/>
      <w:i/>
      <w:iCs/>
      <w:spacing w:val="10"/>
    </w:rPr>
  </w:style>
  <w:style w:type="character" w:customStyle="1" w:styleId="HTML">
    <w:name w:val="Стандартный HTML Знак"/>
    <w:basedOn w:val="a1"/>
    <w:link w:val="HTML0"/>
    <w:uiPriority w:val="99"/>
    <w:semiHidden/>
    <w:rsid w:val="006B7A21"/>
    <w:rPr>
      <w:rFonts w:ascii="Courier New" w:hAnsi="Courier New"/>
      <w:sz w:val="28"/>
      <w:szCs w:val="22"/>
    </w:rPr>
  </w:style>
  <w:style w:type="paragraph" w:styleId="HTML0">
    <w:name w:val="HTML Preformatted"/>
    <w:basedOn w:val="a0"/>
    <w:link w:val="HTML"/>
    <w:uiPriority w:val="99"/>
    <w:semiHidden/>
    <w:unhideWhenUsed/>
    <w:rsid w:val="006B7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rPr>
  </w:style>
  <w:style w:type="character" w:customStyle="1" w:styleId="af0">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1"/>
    <w:link w:val="af1"/>
    <w:uiPriority w:val="99"/>
    <w:locked/>
    <w:rsid w:val="006B7A21"/>
    <w:rPr>
      <w:rFonts w:ascii="Arial" w:hAnsi="Arial" w:cs="Arial"/>
    </w:rPr>
  </w:style>
  <w:style w:type="paragraph" w:styleId="af1">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0"/>
    <w:link w:val="af0"/>
    <w:uiPriority w:val="99"/>
    <w:unhideWhenUsed/>
    <w:rsid w:val="006B7A21"/>
    <w:pPr>
      <w:widowControl w:val="0"/>
      <w:autoSpaceDE w:val="0"/>
      <w:autoSpaceDN w:val="0"/>
      <w:adjustRightInd w:val="0"/>
    </w:pPr>
    <w:rPr>
      <w:rFonts w:ascii="Arial" w:hAnsi="Arial" w:cs="Arial"/>
    </w:rPr>
  </w:style>
  <w:style w:type="character" w:customStyle="1" w:styleId="11">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1"/>
    <w:uiPriority w:val="99"/>
    <w:rsid w:val="006B7A21"/>
  </w:style>
  <w:style w:type="character" w:customStyle="1" w:styleId="af2">
    <w:name w:val="Текст примечания Знак"/>
    <w:basedOn w:val="a1"/>
    <w:link w:val="af3"/>
    <w:rsid w:val="006B7A21"/>
    <w:rPr>
      <w:sz w:val="28"/>
      <w:szCs w:val="22"/>
      <w:lang w:eastAsia="en-US"/>
    </w:rPr>
  </w:style>
  <w:style w:type="paragraph" w:styleId="af3">
    <w:name w:val="annotation text"/>
    <w:basedOn w:val="a0"/>
    <w:link w:val="af2"/>
    <w:unhideWhenUsed/>
    <w:rsid w:val="006B7A21"/>
    <w:pPr>
      <w:spacing w:after="200"/>
      <w:ind w:firstLine="709"/>
      <w:jc w:val="both"/>
    </w:pPr>
    <w:rPr>
      <w:sz w:val="28"/>
      <w:szCs w:val="22"/>
      <w:lang w:eastAsia="en-US"/>
    </w:rPr>
  </w:style>
  <w:style w:type="character" w:customStyle="1" w:styleId="af4">
    <w:name w:val="Текст концевой сноски Знак"/>
    <w:basedOn w:val="a1"/>
    <w:link w:val="af5"/>
    <w:uiPriority w:val="99"/>
    <w:semiHidden/>
    <w:rsid w:val="006B7A21"/>
    <w:rPr>
      <w:sz w:val="28"/>
      <w:szCs w:val="22"/>
    </w:rPr>
  </w:style>
  <w:style w:type="paragraph" w:styleId="af5">
    <w:name w:val="endnote text"/>
    <w:basedOn w:val="a0"/>
    <w:link w:val="af4"/>
    <w:uiPriority w:val="99"/>
    <w:semiHidden/>
    <w:unhideWhenUsed/>
    <w:rsid w:val="006B7A21"/>
    <w:pPr>
      <w:ind w:firstLine="709"/>
      <w:jc w:val="both"/>
    </w:pPr>
    <w:rPr>
      <w:sz w:val="28"/>
      <w:szCs w:val="22"/>
    </w:rPr>
  </w:style>
  <w:style w:type="character" w:customStyle="1" w:styleId="af6">
    <w:name w:val="Красная строка Знак"/>
    <w:basedOn w:val="a5"/>
    <w:link w:val="af7"/>
    <w:uiPriority w:val="99"/>
    <w:rsid w:val="006B7A21"/>
    <w:rPr>
      <w:rFonts w:ascii="Arial" w:hAnsi="Arial" w:cs="Arial"/>
      <w:sz w:val="28"/>
    </w:rPr>
  </w:style>
  <w:style w:type="paragraph" w:styleId="af7">
    <w:name w:val="Body Text First Indent"/>
    <w:basedOn w:val="a0"/>
    <w:link w:val="af6"/>
    <w:uiPriority w:val="99"/>
    <w:unhideWhenUsed/>
    <w:rsid w:val="006B7A21"/>
    <w:pPr>
      <w:ind w:firstLine="210"/>
    </w:pPr>
    <w:rPr>
      <w:rFonts w:ascii="Arial" w:hAnsi="Arial" w:cs="Arial"/>
    </w:rPr>
  </w:style>
  <w:style w:type="paragraph" w:styleId="af8">
    <w:name w:val="Subtitle"/>
    <w:basedOn w:val="a0"/>
    <w:next w:val="a0"/>
    <w:link w:val="af9"/>
    <w:uiPriority w:val="99"/>
    <w:qFormat/>
    <w:rsid w:val="006B7A21"/>
    <w:pPr>
      <w:ind w:left="10206"/>
      <w:jc w:val="center"/>
    </w:pPr>
    <w:rPr>
      <w:iCs/>
      <w:sz w:val="28"/>
      <w:szCs w:val="28"/>
    </w:rPr>
  </w:style>
  <w:style w:type="character" w:customStyle="1" w:styleId="af9">
    <w:name w:val="Подзаголовок Знак"/>
    <w:basedOn w:val="a1"/>
    <w:link w:val="af8"/>
    <w:uiPriority w:val="99"/>
    <w:rsid w:val="006B7A21"/>
    <w:rPr>
      <w:iCs/>
      <w:sz w:val="28"/>
      <w:szCs w:val="28"/>
    </w:rPr>
  </w:style>
  <w:style w:type="character" w:customStyle="1" w:styleId="21">
    <w:name w:val="Основной текст 2 Знак"/>
    <w:basedOn w:val="a1"/>
    <w:link w:val="22"/>
    <w:uiPriority w:val="99"/>
    <w:rsid w:val="006B7A21"/>
    <w:rPr>
      <w:rFonts w:ascii="Arial" w:hAnsi="Arial" w:cs="Arial"/>
    </w:rPr>
  </w:style>
  <w:style w:type="paragraph" w:styleId="22">
    <w:name w:val="Body Text 2"/>
    <w:basedOn w:val="a0"/>
    <w:link w:val="21"/>
    <w:uiPriority w:val="99"/>
    <w:unhideWhenUsed/>
    <w:rsid w:val="006B7A21"/>
    <w:pPr>
      <w:spacing w:after="120" w:line="480" w:lineRule="auto"/>
    </w:pPr>
    <w:rPr>
      <w:rFonts w:ascii="Arial" w:hAnsi="Arial" w:cs="Arial"/>
    </w:rPr>
  </w:style>
  <w:style w:type="character" w:customStyle="1" w:styleId="32">
    <w:name w:val="Основной текст 3 Знак"/>
    <w:basedOn w:val="a1"/>
    <w:link w:val="33"/>
    <w:uiPriority w:val="99"/>
    <w:semiHidden/>
    <w:rsid w:val="006B7A21"/>
    <w:rPr>
      <w:sz w:val="16"/>
      <w:szCs w:val="16"/>
      <w:lang w:val="x-none" w:eastAsia="x-none"/>
    </w:rPr>
  </w:style>
  <w:style w:type="paragraph" w:styleId="33">
    <w:name w:val="Body Text 3"/>
    <w:basedOn w:val="a0"/>
    <w:link w:val="32"/>
    <w:uiPriority w:val="99"/>
    <w:semiHidden/>
    <w:unhideWhenUsed/>
    <w:rsid w:val="006B7A21"/>
    <w:pPr>
      <w:spacing w:after="120"/>
    </w:pPr>
    <w:rPr>
      <w:sz w:val="16"/>
      <w:szCs w:val="16"/>
      <w:lang w:val="x-none" w:eastAsia="x-none"/>
    </w:rPr>
  </w:style>
  <w:style w:type="character" w:customStyle="1" w:styleId="23">
    <w:name w:val="Основной текст с отступом 2 Знак"/>
    <w:basedOn w:val="a1"/>
    <w:link w:val="24"/>
    <w:uiPriority w:val="99"/>
    <w:rsid w:val="006B7A21"/>
    <w:rPr>
      <w:rFonts w:ascii="Arial" w:hAnsi="Arial" w:cs="Arial"/>
      <w:sz w:val="28"/>
      <w:szCs w:val="28"/>
    </w:rPr>
  </w:style>
  <w:style w:type="paragraph" w:styleId="24">
    <w:name w:val="Body Text Indent 2"/>
    <w:basedOn w:val="a0"/>
    <w:link w:val="23"/>
    <w:uiPriority w:val="99"/>
    <w:unhideWhenUsed/>
    <w:rsid w:val="006B7A21"/>
    <w:pPr>
      <w:widowControl w:val="0"/>
      <w:ind w:left="884"/>
    </w:pPr>
    <w:rPr>
      <w:rFonts w:ascii="Arial" w:hAnsi="Arial" w:cs="Arial"/>
      <w:sz w:val="28"/>
      <w:szCs w:val="28"/>
    </w:rPr>
  </w:style>
  <w:style w:type="character" w:customStyle="1" w:styleId="34">
    <w:name w:val="Основной текст с отступом 3 Знак"/>
    <w:basedOn w:val="a1"/>
    <w:link w:val="35"/>
    <w:uiPriority w:val="99"/>
    <w:rsid w:val="006B7A21"/>
    <w:rPr>
      <w:rFonts w:ascii="Arial" w:hAnsi="Arial" w:cs="Arial"/>
      <w:sz w:val="16"/>
      <w:szCs w:val="16"/>
    </w:rPr>
  </w:style>
  <w:style w:type="paragraph" w:styleId="35">
    <w:name w:val="Body Text Indent 3"/>
    <w:basedOn w:val="a0"/>
    <w:link w:val="34"/>
    <w:uiPriority w:val="99"/>
    <w:unhideWhenUsed/>
    <w:rsid w:val="006B7A21"/>
    <w:pPr>
      <w:spacing w:after="120"/>
      <w:ind w:left="283"/>
    </w:pPr>
    <w:rPr>
      <w:rFonts w:ascii="Arial" w:hAnsi="Arial" w:cs="Arial"/>
      <w:sz w:val="16"/>
      <w:szCs w:val="16"/>
    </w:rPr>
  </w:style>
  <w:style w:type="character" w:customStyle="1" w:styleId="afa">
    <w:name w:val="Схема документа Знак"/>
    <w:basedOn w:val="a1"/>
    <w:link w:val="afb"/>
    <w:uiPriority w:val="99"/>
    <w:semiHidden/>
    <w:rsid w:val="006B7A21"/>
    <w:rPr>
      <w:rFonts w:ascii="Tahoma" w:hAnsi="Tahoma"/>
      <w:sz w:val="28"/>
      <w:szCs w:val="22"/>
      <w:shd w:val="clear" w:color="auto" w:fill="000080"/>
    </w:rPr>
  </w:style>
  <w:style w:type="paragraph" w:styleId="afb">
    <w:name w:val="Document Map"/>
    <w:basedOn w:val="a0"/>
    <w:link w:val="afa"/>
    <w:uiPriority w:val="99"/>
    <w:semiHidden/>
    <w:unhideWhenUsed/>
    <w:rsid w:val="006B7A21"/>
    <w:pPr>
      <w:shd w:val="clear" w:color="auto" w:fill="000080"/>
      <w:ind w:firstLine="709"/>
      <w:jc w:val="both"/>
    </w:pPr>
    <w:rPr>
      <w:rFonts w:ascii="Tahoma" w:hAnsi="Tahoma"/>
      <w:sz w:val="28"/>
      <w:szCs w:val="22"/>
    </w:rPr>
  </w:style>
  <w:style w:type="character" w:customStyle="1" w:styleId="afc">
    <w:name w:val="Текст Знак"/>
    <w:basedOn w:val="a1"/>
    <w:link w:val="afd"/>
    <w:uiPriority w:val="99"/>
    <w:rsid w:val="006B7A21"/>
    <w:rPr>
      <w:rFonts w:ascii="Arial" w:hAnsi="Arial" w:cs="Arial"/>
      <w:color w:val="000000"/>
    </w:rPr>
  </w:style>
  <w:style w:type="paragraph" w:styleId="afd">
    <w:name w:val="Plain Text"/>
    <w:basedOn w:val="a0"/>
    <w:link w:val="afc"/>
    <w:uiPriority w:val="99"/>
    <w:unhideWhenUsed/>
    <w:rsid w:val="006B7A21"/>
    <w:pPr>
      <w:spacing w:before="64" w:after="64"/>
    </w:pPr>
    <w:rPr>
      <w:rFonts w:ascii="Arial" w:hAnsi="Arial" w:cs="Arial"/>
      <w:color w:val="000000"/>
    </w:rPr>
  </w:style>
  <w:style w:type="character" w:customStyle="1" w:styleId="afe">
    <w:name w:val="Тема примечания Знак"/>
    <w:basedOn w:val="af2"/>
    <w:link w:val="aff"/>
    <w:rsid w:val="006B7A21"/>
    <w:rPr>
      <w:b/>
      <w:bCs/>
      <w:sz w:val="28"/>
      <w:szCs w:val="22"/>
      <w:lang w:eastAsia="en-US"/>
    </w:rPr>
  </w:style>
  <w:style w:type="paragraph" w:styleId="aff">
    <w:name w:val="annotation subject"/>
    <w:basedOn w:val="af3"/>
    <w:next w:val="af3"/>
    <w:link w:val="afe"/>
    <w:unhideWhenUsed/>
    <w:rsid w:val="006B7A21"/>
    <w:rPr>
      <w:b/>
      <w:bCs/>
    </w:rPr>
  </w:style>
  <w:style w:type="character" w:customStyle="1" w:styleId="aff0">
    <w:name w:val="Без интервала Знак"/>
    <w:link w:val="aff1"/>
    <w:uiPriority w:val="1"/>
    <w:locked/>
    <w:rsid w:val="006B7A21"/>
    <w:rPr>
      <w:sz w:val="28"/>
    </w:rPr>
  </w:style>
  <w:style w:type="paragraph" w:styleId="aff1">
    <w:name w:val="No Spacing"/>
    <w:basedOn w:val="a0"/>
    <w:link w:val="aff0"/>
    <w:uiPriority w:val="99"/>
    <w:qFormat/>
    <w:rsid w:val="006B7A21"/>
    <w:pPr>
      <w:jc w:val="both"/>
    </w:pPr>
    <w:rPr>
      <w:sz w:val="28"/>
    </w:rPr>
  </w:style>
  <w:style w:type="character" w:customStyle="1" w:styleId="aff2">
    <w:name w:val="Абзац списка Знак"/>
    <w:link w:val="aff3"/>
    <w:uiPriority w:val="34"/>
    <w:locked/>
    <w:rsid w:val="006B7A21"/>
    <w:rPr>
      <w:rFonts w:ascii="Calibri" w:hAnsi="Calibri" w:cs="Calibri"/>
      <w:sz w:val="22"/>
      <w:szCs w:val="22"/>
      <w:lang w:eastAsia="en-US"/>
    </w:rPr>
  </w:style>
  <w:style w:type="paragraph" w:styleId="aff3">
    <w:name w:val="List Paragraph"/>
    <w:basedOn w:val="a0"/>
    <w:link w:val="aff2"/>
    <w:uiPriority w:val="34"/>
    <w:qFormat/>
    <w:rsid w:val="006B7A21"/>
    <w:pPr>
      <w:spacing w:after="200" w:line="276" w:lineRule="auto"/>
      <w:ind w:left="720"/>
    </w:pPr>
    <w:rPr>
      <w:rFonts w:ascii="Calibri" w:hAnsi="Calibri" w:cs="Calibri"/>
      <w:sz w:val="22"/>
      <w:szCs w:val="22"/>
      <w:lang w:eastAsia="en-US"/>
    </w:rPr>
  </w:style>
  <w:style w:type="paragraph" w:styleId="25">
    <w:name w:val="Quote"/>
    <w:basedOn w:val="a0"/>
    <w:next w:val="a0"/>
    <w:link w:val="26"/>
    <w:uiPriority w:val="29"/>
    <w:qFormat/>
    <w:rsid w:val="006B7A21"/>
    <w:pPr>
      <w:ind w:firstLine="709"/>
      <w:jc w:val="both"/>
    </w:pPr>
    <w:rPr>
      <w:i/>
      <w:iCs/>
      <w:sz w:val="28"/>
      <w:szCs w:val="22"/>
    </w:rPr>
  </w:style>
  <w:style w:type="character" w:customStyle="1" w:styleId="26">
    <w:name w:val="Цитата 2 Знак"/>
    <w:basedOn w:val="a1"/>
    <w:link w:val="25"/>
    <w:uiPriority w:val="29"/>
    <w:rsid w:val="006B7A21"/>
    <w:rPr>
      <w:i/>
      <w:iCs/>
      <w:sz w:val="28"/>
      <w:szCs w:val="22"/>
    </w:rPr>
  </w:style>
  <w:style w:type="paragraph" w:styleId="aff4">
    <w:name w:val="Intense Quote"/>
    <w:basedOn w:val="a0"/>
    <w:next w:val="a0"/>
    <w:link w:val="aff5"/>
    <w:uiPriority w:val="30"/>
    <w:qFormat/>
    <w:rsid w:val="006B7A2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5">
    <w:name w:val="Выделенная цитата Знак"/>
    <w:basedOn w:val="a1"/>
    <w:link w:val="aff4"/>
    <w:uiPriority w:val="30"/>
    <w:rsid w:val="006B7A21"/>
    <w:rPr>
      <w:i/>
      <w:iCs/>
      <w:sz w:val="28"/>
      <w:szCs w:val="22"/>
    </w:rPr>
  </w:style>
  <w:style w:type="paragraph" w:styleId="aff6">
    <w:name w:val="Title"/>
    <w:basedOn w:val="a0"/>
    <w:next w:val="a0"/>
    <w:link w:val="aff7"/>
    <w:uiPriority w:val="99"/>
    <w:qFormat/>
    <w:rsid w:val="006B7A21"/>
    <w:pPr>
      <w:contextualSpacing/>
    </w:pPr>
    <w:rPr>
      <w:rFonts w:asciiTheme="majorHAnsi" w:eastAsiaTheme="majorEastAsia" w:hAnsiTheme="majorHAnsi" w:cstheme="majorBidi"/>
      <w:spacing w:val="-10"/>
      <w:kern w:val="28"/>
      <w:sz w:val="56"/>
      <w:szCs w:val="56"/>
    </w:rPr>
  </w:style>
  <w:style w:type="character" w:customStyle="1" w:styleId="aff7">
    <w:name w:val="Название Знак"/>
    <w:basedOn w:val="a1"/>
    <w:link w:val="aff6"/>
    <w:uiPriority w:val="99"/>
    <w:rsid w:val="006B7A21"/>
    <w:rPr>
      <w:rFonts w:asciiTheme="majorHAnsi" w:eastAsiaTheme="majorEastAsia" w:hAnsiTheme="majorHAnsi" w:cstheme="majorBidi"/>
      <w:spacing w:val="-10"/>
      <w:kern w:val="28"/>
      <w:sz w:val="56"/>
      <w:szCs w:val="56"/>
    </w:rPr>
  </w:style>
  <w:style w:type="character" w:customStyle="1" w:styleId="ConsPlusNonformat">
    <w:name w:val="ConsPlusNonformat Знак"/>
    <w:link w:val="ConsPlusNonformat0"/>
    <w:uiPriority w:val="99"/>
    <w:locked/>
    <w:rsid w:val="006B7A21"/>
    <w:rPr>
      <w:rFonts w:ascii="Courier New" w:hAnsi="Courier New" w:cs="Courier New"/>
    </w:rPr>
  </w:style>
  <w:style w:type="paragraph" w:customStyle="1" w:styleId="ConsPlusNonformat0">
    <w:name w:val="ConsPlusNonformat"/>
    <w:link w:val="ConsPlusNonformat"/>
    <w:uiPriority w:val="99"/>
    <w:rsid w:val="006B7A21"/>
    <w:pPr>
      <w:widowControl w:val="0"/>
      <w:autoSpaceDE w:val="0"/>
      <w:autoSpaceDN w:val="0"/>
      <w:adjustRightInd w:val="0"/>
    </w:pPr>
    <w:rPr>
      <w:rFonts w:ascii="Courier New" w:hAnsi="Courier New" w:cs="Courier New"/>
    </w:rPr>
  </w:style>
  <w:style w:type="paragraph" w:customStyle="1" w:styleId="a30">
    <w:name w:val="a3"/>
    <w:basedOn w:val="a0"/>
    <w:uiPriority w:val="99"/>
    <w:rsid w:val="006B7A21"/>
    <w:pPr>
      <w:spacing w:before="64" w:after="64"/>
    </w:pPr>
    <w:rPr>
      <w:rFonts w:ascii="Arial" w:hAnsi="Arial" w:cs="Arial"/>
      <w:color w:val="000000"/>
    </w:rPr>
  </w:style>
  <w:style w:type="paragraph" w:customStyle="1" w:styleId="Default">
    <w:name w:val="Default"/>
    <w:rsid w:val="006B7A21"/>
    <w:pPr>
      <w:autoSpaceDE w:val="0"/>
      <w:autoSpaceDN w:val="0"/>
      <w:adjustRightInd w:val="0"/>
    </w:pPr>
    <w:rPr>
      <w:rFonts w:ascii="Arial" w:hAnsi="Arial" w:cs="Arial"/>
      <w:color w:val="000000"/>
      <w:sz w:val="24"/>
      <w:szCs w:val="24"/>
      <w:lang w:eastAsia="en-US"/>
    </w:rPr>
  </w:style>
  <w:style w:type="character" w:customStyle="1" w:styleId="aff8">
    <w:name w:val="Основной текст_"/>
    <w:link w:val="12"/>
    <w:locked/>
    <w:rsid w:val="006B7A21"/>
    <w:rPr>
      <w:b/>
      <w:bCs/>
      <w:spacing w:val="-3"/>
      <w:shd w:val="clear" w:color="auto" w:fill="FFFFFF"/>
    </w:rPr>
  </w:style>
  <w:style w:type="paragraph" w:customStyle="1" w:styleId="12">
    <w:name w:val="Основной текст1"/>
    <w:basedOn w:val="a0"/>
    <w:link w:val="aff8"/>
    <w:rsid w:val="006B7A21"/>
    <w:pPr>
      <w:widowControl w:val="0"/>
      <w:shd w:val="clear" w:color="auto" w:fill="FFFFFF"/>
      <w:spacing w:before="600" w:line="278" w:lineRule="exact"/>
      <w:jc w:val="center"/>
    </w:pPr>
    <w:rPr>
      <w:b/>
      <w:bCs/>
      <w:spacing w:val="-3"/>
    </w:rPr>
  </w:style>
  <w:style w:type="character" w:customStyle="1" w:styleId="aff9">
    <w:name w:val="Таб_текст Знак"/>
    <w:link w:val="affa"/>
    <w:locked/>
    <w:rsid w:val="006B7A21"/>
    <w:rPr>
      <w:sz w:val="24"/>
      <w:szCs w:val="22"/>
    </w:rPr>
  </w:style>
  <w:style w:type="paragraph" w:customStyle="1" w:styleId="affa">
    <w:name w:val="Таб_текст"/>
    <w:basedOn w:val="aff1"/>
    <w:link w:val="aff9"/>
    <w:qFormat/>
    <w:rsid w:val="006B7A21"/>
    <w:pPr>
      <w:jc w:val="left"/>
    </w:pPr>
    <w:rPr>
      <w:sz w:val="24"/>
      <w:szCs w:val="22"/>
    </w:rPr>
  </w:style>
  <w:style w:type="character" w:customStyle="1" w:styleId="affb">
    <w:name w:val="Таб_заг Знак"/>
    <w:link w:val="affc"/>
    <w:locked/>
    <w:rsid w:val="006B7A21"/>
    <w:rPr>
      <w:sz w:val="24"/>
      <w:szCs w:val="22"/>
    </w:rPr>
  </w:style>
  <w:style w:type="paragraph" w:customStyle="1" w:styleId="affc">
    <w:name w:val="Таб_заг"/>
    <w:basedOn w:val="aff1"/>
    <w:link w:val="affb"/>
    <w:qFormat/>
    <w:rsid w:val="006B7A21"/>
    <w:pPr>
      <w:jc w:val="center"/>
    </w:pPr>
    <w:rPr>
      <w:sz w:val="24"/>
      <w:szCs w:val="22"/>
    </w:rPr>
  </w:style>
  <w:style w:type="character" w:customStyle="1" w:styleId="QuoteChar">
    <w:name w:val="Quote Char"/>
    <w:link w:val="210"/>
    <w:uiPriority w:val="99"/>
    <w:locked/>
    <w:rsid w:val="006B7A21"/>
    <w:rPr>
      <w:i/>
      <w:color w:val="000000"/>
    </w:rPr>
  </w:style>
  <w:style w:type="paragraph" w:customStyle="1" w:styleId="210">
    <w:name w:val="Цитата 21"/>
    <w:basedOn w:val="a0"/>
    <w:next w:val="a0"/>
    <w:link w:val="QuoteChar"/>
    <w:uiPriority w:val="99"/>
    <w:rsid w:val="006B7A21"/>
    <w:pPr>
      <w:spacing w:after="200" w:line="276" w:lineRule="auto"/>
      <w:ind w:firstLine="709"/>
      <w:jc w:val="both"/>
    </w:pPr>
    <w:rPr>
      <w:i/>
      <w:color w:val="000000"/>
    </w:rPr>
  </w:style>
  <w:style w:type="character" w:customStyle="1" w:styleId="IntenseQuoteChar">
    <w:name w:val="Intense Quote Char"/>
    <w:link w:val="13"/>
    <w:uiPriority w:val="99"/>
    <w:locked/>
    <w:rsid w:val="006B7A21"/>
    <w:rPr>
      <w:b/>
      <w:i/>
      <w:color w:val="4F81BD"/>
    </w:rPr>
  </w:style>
  <w:style w:type="paragraph" w:customStyle="1" w:styleId="13">
    <w:name w:val="Выделенная цитата1"/>
    <w:basedOn w:val="a0"/>
    <w:next w:val="a0"/>
    <w:link w:val="IntenseQuoteChar"/>
    <w:uiPriority w:val="99"/>
    <w:rsid w:val="006B7A21"/>
    <w:pPr>
      <w:pBdr>
        <w:bottom w:val="single" w:sz="4" w:space="4" w:color="4F81BD"/>
      </w:pBdr>
      <w:spacing w:before="200" w:after="280" w:line="276" w:lineRule="auto"/>
      <w:ind w:left="936" w:right="936" w:firstLine="709"/>
      <w:jc w:val="both"/>
    </w:pPr>
    <w:rPr>
      <w:b/>
      <w:i/>
      <w:color w:val="4F81BD"/>
    </w:rPr>
  </w:style>
  <w:style w:type="character" w:customStyle="1" w:styleId="27">
    <w:name w:val="Основной текст (2)_"/>
    <w:link w:val="28"/>
    <w:locked/>
    <w:rsid w:val="006B7A21"/>
    <w:rPr>
      <w:sz w:val="26"/>
      <w:szCs w:val="26"/>
      <w:shd w:val="clear" w:color="auto" w:fill="FFFFFF"/>
    </w:rPr>
  </w:style>
  <w:style w:type="paragraph" w:customStyle="1" w:styleId="28">
    <w:name w:val="Основной текст (2)"/>
    <w:basedOn w:val="a0"/>
    <w:link w:val="27"/>
    <w:rsid w:val="006B7A21"/>
    <w:pPr>
      <w:widowControl w:val="0"/>
      <w:shd w:val="clear" w:color="auto" w:fill="FFFFFF"/>
      <w:spacing w:before="360" w:after="900" w:line="0" w:lineRule="atLeast"/>
      <w:ind w:firstLine="567"/>
      <w:jc w:val="center"/>
    </w:pPr>
    <w:rPr>
      <w:sz w:val="26"/>
      <w:szCs w:val="26"/>
    </w:rPr>
  </w:style>
  <w:style w:type="paragraph" w:customStyle="1" w:styleId="81">
    <w:name w:val="Заголовок 81"/>
    <w:basedOn w:val="a0"/>
    <w:next w:val="a0"/>
    <w:uiPriority w:val="9"/>
    <w:qFormat/>
    <w:rsid w:val="006B7A21"/>
    <w:pPr>
      <w:ind w:firstLine="709"/>
      <w:jc w:val="both"/>
      <w:outlineLvl w:val="7"/>
    </w:pPr>
    <w:rPr>
      <w:b/>
      <w:bCs/>
      <w:color w:val="7F7F7F"/>
    </w:rPr>
  </w:style>
  <w:style w:type="character" w:styleId="affd">
    <w:name w:val="Subtle Emphasis"/>
    <w:uiPriority w:val="19"/>
    <w:qFormat/>
    <w:rsid w:val="006B7A21"/>
    <w:rPr>
      <w:i/>
      <w:iCs/>
    </w:rPr>
  </w:style>
  <w:style w:type="character" w:styleId="affe">
    <w:name w:val="Intense Emphasis"/>
    <w:uiPriority w:val="21"/>
    <w:qFormat/>
    <w:rsid w:val="006B7A21"/>
    <w:rPr>
      <w:b/>
      <w:bCs/>
      <w:i/>
      <w:iCs/>
    </w:rPr>
  </w:style>
  <w:style w:type="character" w:styleId="afff">
    <w:name w:val="Subtle Reference"/>
    <w:uiPriority w:val="31"/>
    <w:qFormat/>
    <w:rsid w:val="006B7A21"/>
    <w:rPr>
      <w:smallCaps/>
    </w:rPr>
  </w:style>
  <w:style w:type="character" w:styleId="afff0">
    <w:name w:val="Intense Reference"/>
    <w:uiPriority w:val="32"/>
    <w:qFormat/>
    <w:rsid w:val="006B7A21"/>
    <w:rPr>
      <w:b/>
      <w:bCs/>
      <w:smallCaps/>
    </w:rPr>
  </w:style>
  <w:style w:type="character" w:styleId="afff1">
    <w:name w:val="Book Title"/>
    <w:uiPriority w:val="33"/>
    <w:qFormat/>
    <w:rsid w:val="006B7A21"/>
    <w:rPr>
      <w:i/>
      <w:iCs/>
      <w:smallCaps/>
      <w:spacing w:val="5"/>
    </w:rPr>
  </w:style>
  <w:style w:type="character" w:styleId="afff2">
    <w:name w:val="Hyperlink"/>
    <w:uiPriority w:val="99"/>
    <w:unhideWhenUsed/>
    <w:rsid w:val="001034E9"/>
    <w:rPr>
      <w:rFonts w:ascii="Times New Roman" w:hAnsi="Times New Roman" w:cs="Times New Roman" w:hint="default"/>
      <w:color w:val="0000FF"/>
      <w:u w:val="single"/>
    </w:rPr>
  </w:style>
  <w:style w:type="character" w:styleId="afff3">
    <w:name w:val="FollowedHyperlink"/>
    <w:uiPriority w:val="99"/>
    <w:unhideWhenUsed/>
    <w:rsid w:val="001034E9"/>
    <w:rPr>
      <w:rFonts w:ascii="Times New Roman" w:hAnsi="Times New Roman" w:cs="Times New Roman" w:hint="default"/>
      <w:color w:val="800080"/>
      <w:u w:val="single"/>
    </w:rPr>
  </w:style>
  <w:style w:type="paragraph" w:styleId="afff4">
    <w:name w:val="Normal (Web)"/>
    <w:basedOn w:val="a0"/>
    <w:uiPriority w:val="99"/>
    <w:unhideWhenUsed/>
    <w:rsid w:val="001034E9"/>
    <w:pPr>
      <w:spacing w:before="100" w:beforeAutospacing="1" w:after="100" w:afterAutospacing="1"/>
    </w:pPr>
    <w:rPr>
      <w:sz w:val="24"/>
      <w:szCs w:val="24"/>
    </w:rPr>
  </w:style>
  <w:style w:type="paragraph" w:customStyle="1" w:styleId="14">
    <w:name w:val="Без интервала1"/>
    <w:uiPriority w:val="99"/>
    <w:rsid w:val="001034E9"/>
    <w:rPr>
      <w:rFonts w:ascii="Calibri" w:hAnsi="Calibri"/>
      <w:sz w:val="22"/>
      <w:szCs w:val="22"/>
      <w:lang w:eastAsia="en-US"/>
    </w:rPr>
  </w:style>
  <w:style w:type="paragraph" w:customStyle="1" w:styleId="15">
    <w:name w:val="Абзац списка1"/>
    <w:basedOn w:val="a0"/>
    <w:uiPriority w:val="99"/>
    <w:rsid w:val="001034E9"/>
    <w:pPr>
      <w:spacing w:after="200" w:line="276" w:lineRule="auto"/>
      <w:ind w:left="720"/>
      <w:contextualSpacing/>
    </w:pPr>
    <w:rPr>
      <w:rFonts w:ascii="Calibri" w:hAnsi="Calibri"/>
      <w:sz w:val="22"/>
      <w:szCs w:val="22"/>
      <w:lang w:eastAsia="en-US"/>
    </w:rPr>
  </w:style>
  <w:style w:type="paragraph" w:customStyle="1" w:styleId="ConsPlusCell">
    <w:name w:val="ConsPlusCell"/>
    <w:uiPriority w:val="99"/>
    <w:rsid w:val="001034E9"/>
    <w:pPr>
      <w:widowControl w:val="0"/>
      <w:autoSpaceDE w:val="0"/>
      <w:autoSpaceDN w:val="0"/>
      <w:adjustRightInd w:val="0"/>
    </w:pPr>
    <w:rPr>
      <w:rFonts w:ascii="Calibri" w:hAnsi="Calibri" w:cs="Calibri"/>
      <w:sz w:val="22"/>
      <w:szCs w:val="22"/>
    </w:rPr>
  </w:style>
  <w:style w:type="paragraph" w:customStyle="1" w:styleId="afff5">
    <w:name w:val="Нормальный (таблица)"/>
    <w:basedOn w:val="a0"/>
    <w:next w:val="a0"/>
    <w:uiPriority w:val="99"/>
    <w:rsid w:val="001034E9"/>
    <w:pPr>
      <w:autoSpaceDE w:val="0"/>
      <w:autoSpaceDN w:val="0"/>
      <w:adjustRightInd w:val="0"/>
      <w:jc w:val="both"/>
    </w:pPr>
    <w:rPr>
      <w:rFonts w:ascii="Arial" w:hAnsi="Arial" w:cs="Arial"/>
      <w:sz w:val="24"/>
      <w:szCs w:val="24"/>
      <w:lang w:eastAsia="en-US"/>
    </w:rPr>
  </w:style>
  <w:style w:type="paragraph" w:customStyle="1" w:styleId="afff6">
    <w:name w:val="Прижатый влево"/>
    <w:basedOn w:val="a0"/>
    <w:next w:val="a0"/>
    <w:uiPriority w:val="99"/>
    <w:rsid w:val="001034E9"/>
    <w:pPr>
      <w:autoSpaceDE w:val="0"/>
      <w:autoSpaceDN w:val="0"/>
      <w:adjustRightInd w:val="0"/>
    </w:pPr>
    <w:rPr>
      <w:rFonts w:ascii="Arial" w:hAnsi="Arial" w:cs="Arial"/>
      <w:sz w:val="24"/>
      <w:szCs w:val="24"/>
      <w:lang w:eastAsia="en-US"/>
    </w:rPr>
  </w:style>
  <w:style w:type="character" w:customStyle="1" w:styleId="ConsPlusNormal">
    <w:name w:val="ConsPlusNormal Знак"/>
    <w:link w:val="ConsPlusNormal0"/>
    <w:uiPriority w:val="99"/>
    <w:locked/>
    <w:rsid w:val="001034E9"/>
    <w:rPr>
      <w:rFonts w:ascii="Arial" w:hAnsi="Arial" w:cs="Arial"/>
    </w:rPr>
  </w:style>
  <w:style w:type="paragraph" w:customStyle="1" w:styleId="ConsPlusNormal0">
    <w:name w:val="ConsPlusNormal"/>
    <w:link w:val="ConsPlusNormal"/>
    <w:uiPriority w:val="99"/>
    <w:rsid w:val="001034E9"/>
    <w:pPr>
      <w:widowControl w:val="0"/>
      <w:autoSpaceDE w:val="0"/>
      <w:autoSpaceDN w:val="0"/>
      <w:adjustRightInd w:val="0"/>
    </w:pPr>
    <w:rPr>
      <w:rFonts w:ascii="Arial" w:hAnsi="Arial" w:cs="Arial"/>
    </w:rPr>
  </w:style>
  <w:style w:type="paragraph" w:customStyle="1" w:styleId="ConsPlusTitle">
    <w:name w:val="ConsPlusTitle"/>
    <w:uiPriority w:val="99"/>
    <w:rsid w:val="001034E9"/>
    <w:pPr>
      <w:widowControl w:val="0"/>
      <w:autoSpaceDE w:val="0"/>
      <w:autoSpaceDN w:val="0"/>
      <w:adjustRightInd w:val="0"/>
    </w:pPr>
    <w:rPr>
      <w:rFonts w:ascii="Arial" w:hAnsi="Arial" w:cs="Arial"/>
      <w:b/>
      <w:bCs/>
    </w:rPr>
  </w:style>
  <w:style w:type="character" w:customStyle="1" w:styleId="afff7">
    <w:name w:val="Гипертекстовая ссылка"/>
    <w:uiPriority w:val="99"/>
    <w:rsid w:val="001034E9"/>
    <w:rPr>
      <w:color w:val="106BBE"/>
    </w:rPr>
  </w:style>
  <w:style w:type="character" w:customStyle="1" w:styleId="afff8">
    <w:name w:val="Цветовое выделение"/>
    <w:uiPriority w:val="99"/>
    <w:rsid w:val="001034E9"/>
    <w:rPr>
      <w:b/>
      <w:bCs w:val="0"/>
      <w:color w:val="26282F"/>
    </w:rPr>
  </w:style>
  <w:style w:type="character" w:customStyle="1" w:styleId="BodyTextIndentChar">
    <w:name w:val="Body Text Indent Char"/>
    <w:uiPriority w:val="99"/>
    <w:locked/>
    <w:rsid w:val="001034E9"/>
    <w:rPr>
      <w:rFonts w:ascii="Times New Roman" w:hAnsi="Times New Roman" w:cs="Times New Roman" w:hint="default"/>
      <w:sz w:val="20"/>
      <w:szCs w:val="20"/>
      <w:lang w:val="x-none" w:eastAsia="ru-RU"/>
    </w:rPr>
  </w:style>
  <w:style w:type="table" w:styleId="afff9">
    <w:name w:val="Table Grid"/>
    <w:basedOn w:val="a2"/>
    <w:uiPriority w:val="99"/>
    <w:rsid w:val="001034E9"/>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
    <w:uiPriority w:val="99"/>
    <w:rsid w:val="001034E9"/>
    <w:rPr>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7">
    <w:name w:val="Стиль1"/>
    <w:basedOn w:val="afff4"/>
    <w:uiPriority w:val="99"/>
    <w:rsid w:val="001034E9"/>
    <w:pPr>
      <w:spacing w:before="0" w:beforeAutospacing="0" w:after="0" w:afterAutospacing="0"/>
      <w:ind w:firstLine="709"/>
      <w:jc w:val="both"/>
    </w:pPr>
    <w:rPr>
      <w:sz w:val="28"/>
      <w:szCs w:val="28"/>
    </w:rPr>
  </w:style>
  <w:style w:type="paragraph" w:customStyle="1" w:styleId="29">
    <w:name w:val="Без интервала2"/>
    <w:uiPriority w:val="99"/>
    <w:rsid w:val="001034E9"/>
    <w:rPr>
      <w:rFonts w:ascii="Calibri" w:hAnsi="Calibri"/>
      <w:sz w:val="22"/>
      <w:szCs w:val="22"/>
      <w:lang w:eastAsia="en-US"/>
    </w:rPr>
  </w:style>
  <w:style w:type="paragraph" w:customStyle="1" w:styleId="2a">
    <w:name w:val="Абзац списка2"/>
    <w:basedOn w:val="a0"/>
    <w:uiPriority w:val="99"/>
    <w:rsid w:val="001034E9"/>
    <w:pPr>
      <w:spacing w:after="200" w:line="276" w:lineRule="auto"/>
      <w:ind w:left="720"/>
      <w:contextualSpacing/>
    </w:pPr>
    <w:rPr>
      <w:rFonts w:ascii="Calibri" w:hAnsi="Calibri"/>
      <w:sz w:val="22"/>
      <w:szCs w:val="22"/>
      <w:lang w:eastAsia="en-US"/>
    </w:rPr>
  </w:style>
  <w:style w:type="paragraph" w:customStyle="1" w:styleId="afffa">
    <w:name w:val="Основной"/>
    <w:basedOn w:val="a0"/>
    <w:uiPriority w:val="99"/>
    <w:rsid w:val="001034E9"/>
    <w:pPr>
      <w:widowControl w:val="0"/>
      <w:ind w:firstLine="720"/>
      <w:jc w:val="both"/>
    </w:pPr>
    <w:rPr>
      <w:sz w:val="28"/>
      <w:szCs w:val="28"/>
    </w:rPr>
  </w:style>
  <w:style w:type="character" w:styleId="afffb">
    <w:name w:val="footnote reference"/>
    <w:aliases w:val="Знак сноски 1,Знак сноски-FN,Ciae niinee-FN,Referencia nota al pie"/>
    <w:uiPriority w:val="99"/>
    <w:rsid w:val="001034E9"/>
    <w:rPr>
      <w:rFonts w:ascii="Verdana" w:hAnsi="Verdana" w:cs="Verdana"/>
      <w:sz w:val="18"/>
      <w:szCs w:val="18"/>
      <w:vertAlign w:val="superscript"/>
    </w:rPr>
  </w:style>
  <w:style w:type="paragraph" w:customStyle="1" w:styleId="18">
    <w:name w:val="Знак1"/>
    <w:basedOn w:val="a0"/>
    <w:uiPriority w:val="99"/>
    <w:rsid w:val="001034E9"/>
    <w:pPr>
      <w:spacing w:before="100" w:beforeAutospacing="1" w:after="100" w:afterAutospacing="1"/>
    </w:pPr>
    <w:rPr>
      <w:rFonts w:ascii="Tahoma" w:hAnsi="Tahoma"/>
      <w:lang w:val="en-US" w:eastAsia="en-US"/>
    </w:rPr>
  </w:style>
  <w:style w:type="paragraph" w:customStyle="1" w:styleId="ConsNormal">
    <w:name w:val="ConsNormal"/>
    <w:uiPriority w:val="99"/>
    <w:rsid w:val="001034E9"/>
    <w:pPr>
      <w:widowControl w:val="0"/>
      <w:autoSpaceDE w:val="0"/>
      <w:autoSpaceDN w:val="0"/>
      <w:adjustRightInd w:val="0"/>
      <w:ind w:firstLine="720"/>
    </w:pPr>
    <w:rPr>
      <w:rFonts w:ascii="Arial" w:hAnsi="Arial" w:cs="Arial"/>
    </w:rPr>
  </w:style>
  <w:style w:type="paragraph" w:customStyle="1" w:styleId="TableContents">
    <w:name w:val="Table Contents"/>
    <w:basedOn w:val="a0"/>
    <w:uiPriority w:val="99"/>
    <w:rsid w:val="001034E9"/>
    <w:pPr>
      <w:widowControl w:val="0"/>
    </w:pPr>
    <w:rPr>
      <w:sz w:val="24"/>
      <w:szCs w:val="24"/>
      <w:lang w:eastAsia="ar-SA"/>
    </w:rPr>
  </w:style>
  <w:style w:type="character" w:styleId="afffc">
    <w:name w:val="Strong"/>
    <w:uiPriority w:val="99"/>
    <w:qFormat/>
    <w:rsid w:val="001034E9"/>
    <w:rPr>
      <w:b/>
      <w:bCs/>
    </w:rPr>
  </w:style>
  <w:style w:type="paragraph" w:customStyle="1" w:styleId="afffd">
    <w:name w:val="Содержимое таблицы"/>
    <w:basedOn w:val="a0"/>
    <w:uiPriority w:val="99"/>
    <w:rsid w:val="001034E9"/>
    <w:pPr>
      <w:widowControl w:val="0"/>
      <w:suppressLineNumbers/>
      <w:suppressAutoHyphens/>
    </w:pPr>
    <w:rPr>
      <w:rFonts w:eastAsia="Andale Sans UI"/>
      <w:kern w:val="1"/>
      <w:sz w:val="24"/>
      <w:szCs w:val="24"/>
    </w:rPr>
  </w:style>
  <w:style w:type="paragraph" w:customStyle="1" w:styleId="style12">
    <w:name w:val="style12"/>
    <w:basedOn w:val="a0"/>
    <w:uiPriority w:val="99"/>
    <w:rsid w:val="001034E9"/>
    <w:pPr>
      <w:spacing w:before="24" w:after="24"/>
    </w:pPr>
    <w:rPr>
      <w:sz w:val="24"/>
      <w:szCs w:val="24"/>
    </w:rPr>
  </w:style>
  <w:style w:type="paragraph" w:customStyle="1" w:styleId="style4">
    <w:name w:val="style4"/>
    <w:basedOn w:val="a0"/>
    <w:uiPriority w:val="99"/>
    <w:rsid w:val="001034E9"/>
    <w:pPr>
      <w:spacing w:before="24" w:after="24"/>
    </w:pPr>
    <w:rPr>
      <w:sz w:val="24"/>
      <w:szCs w:val="24"/>
    </w:rPr>
  </w:style>
  <w:style w:type="paragraph" w:customStyle="1" w:styleId="211">
    <w:name w:val="Основной текст 21"/>
    <w:basedOn w:val="a0"/>
    <w:uiPriority w:val="99"/>
    <w:rsid w:val="001034E9"/>
    <w:pPr>
      <w:widowControl w:val="0"/>
      <w:suppressAutoHyphens/>
      <w:spacing w:after="120" w:line="480" w:lineRule="auto"/>
    </w:pPr>
    <w:rPr>
      <w:rFonts w:eastAsia="Lucida Sans Unicode" w:cs="Tahoma"/>
      <w:sz w:val="28"/>
      <w:szCs w:val="24"/>
      <w:lang w:bidi="ru-RU"/>
    </w:rPr>
  </w:style>
  <w:style w:type="character" w:customStyle="1" w:styleId="afffe">
    <w:name w:val="Символ сноски"/>
    <w:uiPriority w:val="99"/>
    <w:rsid w:val="001034E9"/>
    <w:rPr>
      <w:rFonts w:ascii="Verdana" w:hAnsi="Verdana" w:cs="Verdana"/>
      <w:sz w:val="18"/>
      <w:szCs w:val="18"/>
      <w:vertAlign w:val="superscript"/>
    </w:rPr>
  </w:style>
  <w:style w:type="paragraph" w:customStyle="1" w:styleId="Style40">
    <w:name w:val="Style4"/>
    <w:basedOn w:val="a0"/>
    <w:uiPriority w:val="99"/>
    <w:rsid w:val="001034E9"/>
    <w:pPr>
      <w:widowControl w:val="0"/>
      <w:autoSpaceDE w:val="0"/>
      <w:autoSpaceDN w:val="0"/>
      <w:adjustRightInd w:val="0"/>
    </w:pPr>
    <w:rPr>
      <w:rFonts w:ascii="Sylfaen" w:hAnsi="Sylfaen"/>
      <w:sz w:val="24"/>
      <w:szCs w:val="24"/>
    </w:rPr>
  </w:style>
  <w:style w:type="character" w:customStyle="1" w:styleId="b-serp-urlitem1">
    <w:name w:val="b-serp-url__item1"/>
    <w:uiPriority w:val="99"/>
    <w:rsid w:val="001034E9"/>
  </w:style>
  <w:style w:type="paragraph" w:customStyle="1" w:styleId="Web">
    <w:name w:val="Обычный (Web)"/>
    <w:basedOn w:val="a0"/>
    <w:uiPriority w:val="99"/>
    <w:rsid w:val="001034E9"/>
    <w:pPr>
      <w:widowControl w:val="0"/>
    </w:pPr>
    <w:rPr>
      <w:sz w:val="24"/>
      <w:szCs w:val="24"/>
      <w:lang w:eastAsia="ar-SA"/>
    </w:rPr>
  </w:style>
  <w:style w:type="paragraph" w:customStyle="1" w:styleId="affff">
    <w:name w:val="Отчетный"/>
    <w:basedOn w:val="a0"/>
    <w:uiPriority w:val="99"/>
    <w:rsid w:val="001034E9"/>
    <w:pPr>
      <w:spacing w:after="120" w:line="360" w:lineRule="auto"/>
      <w:ind w:firstLine="720"/>
      <w:jc w:val="both"/>
    </w:pPr>
    <w:rPr>
      <w:sz w:val="26"/>
    </w:rPr>
  </w:style>
  <w:style w:type="paragraph" w:customStyle="1" w:styleId="ConsNonformat">
    <w:name w:val="ConsNonformat"/>
    <w:uiPriority w:val="99"/>
    <w:rsid w:val="001034E9"/>
    <w:rPr>
      <w:rFonts w:ascii="Courier New" w:hAnsi="Courier New"/>
      <w:snapToGrid w:val="0"/>
    </w:rPr>
  </w:style>
  <w:style w:type="character" w:styleId="HTML1">
    <w:name w:val="HTML Cite"/>
    <w:uiPriority w:val="99"/>
    <w:unhideWhenUsed/>
    <w:rsid w:val="001034E9"/>
    <w:rPr>
      <w:i w:val="0"/>
      <w:iCs w:val="0"/>
      <w:color w:val="009933"/>
    </w:rPr>
  </w:style>
  <w:style w:type="paragraph" w:customStyle="1" w:styleId="affff0">
    <w:name w:val="Знак Знак Знак Знак Знак Знак Знак Знак Знак Знак"/>
    <w:basedOn w:val="a0"/>
    <w:uiPriority w:val="99"/>
    <w:rsid w:val="001034E9"/>
    <w:pPr>
      <w:spacing w:before="100" w:beforeAutospacing="1" w:after="100" w:afterAutospacing="1"/>
    </w:pPr>
    <w:rPr>
      <w:rFonts w:ascii="Tahoma" w:hAnsi="Tahoma"/>
      <w:lang w:val="en-US" w:eastAsia="en-US"/>
    </w:rPr>
  </w:style>
  <w:style w:type="character" w:styleId="affff1">
    <w:name w:val="endnote reference"/>
    <w:uiPriority w:val="99"/>
    <w:unhideWhenUsed/>
    <w:rsid w:val="001034E9"/>
    <w:rPr>
      <w:vertAlign w:val="superscript"/>
    </w:rPr>
  </w:style>
  <w:style w:type="paragraph" w:customStyle="1" w:styleId="a">
    <w:name w:val="АсписокГаля"/>
    <w:basedOn w:val="a0"/>
    <w:uiPriority w:val="99"/>
    <w:qFormat/>
    <w:rsid w:val="001034E9"/>
    <w:pPr>
      <w:numPr>
        <w:numId w:val="5"/>
      </w:numPr>
      <w:autoSpaceDE w:val="0"/>
      <w:autoSpaceDN w:val="0"/>
      <w:adjustRightInd w:val="0"/>
      <w:jc w:val="both"/>
    </w:pPr>
    <w:rPr>
      <w:bCs/>
      <w:sz w:val="28"/>
      <w:szCs w:val="28"/>
    </w:rPr>
  </w:style>
  <w:style w:type="paragraph" w:customStyle="1" w:styleId="affff2">
    <w:name w:val="Таблица"/>
    <w:basedOn w:val="affff3"/>
    <w:uiPriority w:val="99"/>
    <w:rsid w:val="001034E9"/>
    <w:pPr>
      <w:widowControl/>
      <w:pBdr>
        <w:top w:val="none" w:sz="0" w:space="0" w:color="auto"/>
        <w:left w:val="none" w:sz="0" w:space="0" w:color="auto"/>
        <w:bottom w:val="none" w:sz="0" w:space="0" w:color="auto"/>
        <w:right w:val="none" w:sz="0" w:space="0" w:color="auto"/>
      </w:pBdr>
      <w:shd w:val="clear" w:color="auto" w:fill="auto"/>
      <w:suppressAutoHyphens w:val="0"/>
      <w:spacing w:line="220" w:lineRule="exact"/>
      <w:ind w:left="0" w:firstLine="0"/>
    </w:pPr>
    <w:rPr>
      <w:rFonts w:ascii="Arial" w:hAnsi="Arial"/>
      <w:sz w:val="20"/>
      <w:szCs w:val="20"/>
      <w:lang w:bidi="ar-SA"/>
    </w:rPr>
  </w:style>
  <w:style w:type="paragraph" w:styleId="affff3">
    <w:name w:val="Message Header"/>
    <w:basedOn w:val="a0"/>
    <w:link w:val="affff4"/>
    <w:uiPriority w:val="99"/>
    <w:unhideWhenUsed/>
    <w:rsid w:val="001034E9"/>
    <w:pPr>
      <w:widowControl w:val="0"/>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Cambria" w:hAnsi="Cambria"/>
      <w:sz w:val="24"/>
      <w:szCs w:val="24"/>
      <w:lang w:val="x-none" w:eastAsia="x-none" w:bidi="ru-RU"/>
    </w:rPr>
  </w:style>
  <w:style w:type="character" w:customStyle="1" w:styleId="affff4">
    <w:name w:val="Шапка Знак"/>
    <w:basedOn w:val="a1"/>
    <w:link w:val="affff3"/>
    <w:uiPriority w:val="99"/>
    <w:rsid w:val="001034E9"/>
    <w:rPr>
      <w:rFonts w:ascii="Cambria" w:hAnsi="Cambria"/>
      <w:sz w:val="24"/>
      <w:szCs w:val="24"/>
      <w:shd w:val="pct20" w:color="auto" w:fill="auto"/>
      <w:lang w:val="x-none" w:eastAsia="x-none" w:bidi="ru-RU"/>
    </w:rPr>
  </w:style>
  <w:style w:type="paragraph" w:customStyle="1" w:styleId="19">
    <w:name w:val="Текст1"/>
    <w:basedOn w:val="a0"/>
    <w:uiPriority w:val="99"/>
    <w:rsid w:val="001034E9"/>
    <w:pPr>
      <w:suppressAutoHyphens/>
    </w:pPr>
    <w:rPr>
      <w:rFonts w:ascii="Courier New" w:hAnsi="Courier New"/>
      <w:lang w:eastAsia="ar-SA"/>
    </w:rPr>
  </w:style>
  <w:style w:type="character" w:customStyle="1" w:styleId="1a">
    <w:name w:val="Нижний колонтитул Знак1"/>
    <w:aliases w:val="Знак Знак1"/>
    <w:uiPriority w:val="99"/>
    <w:rsid w:val="001034E9"/>
  </w:style>
  <w:style w:type="paragraph" w:customStyle="1" w:styleId="36">
    <w:name w:val="Без интервала3"/>
    <w:uiPriority w:val="99"/>
    <w:rsid w:val="001034E9"/>
    <w:rPr>
      <w:rFonts w:ascii="Calibri" w:hAnsi="Calibri"/>
      <w:sz w:val="22"/>
      <w:szCs w:val="22"/>
      <w:lang w:eastAsia="en-US"/>
    </w:rPr>
  </w:style>
  <w:style w:type="paragraph" w:customStyle="1" w:styleId="37">
    <w:name w:val="Абзац списка3"/>
    <w:basedOn w:val="a0"/>
    <w:uiPriority w:val="99"/>
    <w:rsid w:val="001034E9"/>
    <w:pPr>
      <w:widowControl w:val="0"/>
      <w:suppressAutoHyphens/>
      <w:ind w:left="720"/>
      <w:contextualSpacing/>
    </w:pPr>
    <w:rPr>
      <w:rFonts w:cs="Tahoma"/>
      <w:sz w:val="28"/>
      <w:szCs w:val="24"/>
    </w:rPr>
  </w:style>
  <w:style w:type="character" w:customStyle="1" w:styleId="Heading4Char">
    <w:name w:val="Heading 4 Char"/>
    <w:uiPriority w:val="99"/>
    <w:semiHidden/>
    <w:locked/>
    <w:rsid w:val="001034E9"/>
    <w:rPr>
      <w:rFonts w:ascii="Calibri" w:hAnsi="Calibri" w:cs="Times New Roman" w:hint="default"/>
      <w:b/>
      <w:bCs/>
      <w:sz w:val="28"/>
      <w:szCs w:val="28"/>
    </w:rPr>
  </w:style>
  <w:style w:type="character" w:customStyle="1" w:styleId="Heading7Char">
    <w:name w:val="Heading 7 Char"/>
    <w:uiPriority w:val="99"/>
    <w:semiHidden/>
    <w:locked/>
    <w:rsid w:val="001034E9"/>
    <w:rPr>
      <w:rFonts w:ascii="Calibri" w:hAnsi="Calibri" w:cs="Times New Roman" w:hint="default"/>
      <w:sz w:val="24"/>
      <w:szCs w:val="24"/>
    </w:rPr>
  </w:style>
  <w:style w:type="character" w:customStyle="1" w:styleId="130">
    <w:name w:val="Знак Знак13"/>
    <w:uiPriority w:val="99"/>
    <w:rsid w:val="001034E9"/>
    <w:rPr>
      <w:rFonts w:ascii="Arial" w:hAnsi="Arial" w:cs="Arial" w:hint="default"/>
      <w:b/>
      <w:bCs w:val="0"/>
      <w:sz w:val="26"/>
      <w:lang w:eastAsia="en-US"/>
    </w:rPr>
  </w:style>
  <w:style w:type="character" w:customStyle="1" w:styleId="150">
    <w:name w:val="Знак Знак15"/>
    <w:uiPriority w:val="99"/>
    <w:rsid w:val="001034E9"/>
    <w:rPr>
      <w:rFonts w:ascii="AG Souvenir" w:hAnsi="AG Souvenir" w:hint="default"/>
      <w:b/>
      <w:bCs w:val="0"/>
      <w:spacing w:val="38"/>
      <w:sz w:val="28"/>
    </w:rPr>
  </w:style>
  <w:style w:type="character" w:customStyle="1" w:styleId="140">
    <w:name w:val="Знак Знак14"/>
    <w:uiPriority w:val="99"/>
    <w:rsid w:val="001034E9"/>
    <w:rPr>
      <w:sz w:val="28"/>
    </w:rPr>
  </w:style>
  <w:style w:type="character" w:customStyle="1" w:styleId="82">
    <w:name w:val="Знак Знак8"/>
    <w:uiPriority w:val="99"/>
    <w:rsid w:val="001034E9"/>
  </w:style>
  <w:style w:type="character" w:customStyle="1" w:styleId="affff5">
    <w:name w:val="Знак Знак Знак"/>
    <w:uiPriority w:val="99"/>
    <w:rsid w:val="001034E9"/>
  </w:style>
  <w:style w:type="character" w:customStyle="1" w:styleId="71">
    <w:name w:val="Знак Знак7"/>
    <w:uiPriority w:val="99"/>
    <w:rsid w:val="001034E9"/>
    <w:rPr>
      <w:b/>
      <w:bCs w:val="0"/>
      <w:sz w:val="28"/>
    </w:rPr>
  </w:style>
  <w:style w:type="character" w:customStyle="1" w:styleId="100">
    <w:name w:val="Знак Знак10"/>
    <w:uiPriority w:val="99"/>
    <w:rsid w:val="001034E9"/>
    <w:rPr>
      <w:sz w:val="28"/>
    </w:rPr>
  </w:style>
  <w:style w:type="character" w:customStyle="1" w:styleId="91">
    <w:name w:val="Знак Знак9"/>
    <w:uiPriority w:val="99"/>
    <w:rsid w:val="001034E9"/>
    <w:rPr>
      <w:sz w:val="28"/>
    </w:rPr>
  </w:style>
  <w:style w:type="character" w:customStyle="1" w:styleId="61">
    <w:name w:val="Знак Знак6"/>
    <w:uiPriority w:val="99"/>
    <w:rsid w:val="001034E9"/>
    <w:rPr>
      <w:rFonts w:ascii="Tahoma" w:hAnsi="Tahoma" w:cs="Tahoma" w:hint="default"/>
      <w:sz w:val="16"/>
      <w:lang w:eastAsia="en-US"/>
    </w:rPr>
  </w:style>
  <w:style w:type="character" w:customStyle="1" w:styleId="PlainTextChar">
    <w:name w:val="Plain Text Char"/>
    <w:uiPriority w:val="99"/>
    <w:semiHidden/>
    <w:locked/>
    <w:rsid w:val="001034E9"/>
    <w:rPr>
      <w:rFonts w:ascii="Courier New" w:hAnsi="Courier New" w:cs="Courier New" w:hint="default"/>
      <w:sz w:val="20"/>
      <w:szCs w:val="20"/>
    </w:rPr>
  </w:style>
  <w:style w:type="character" w:customStyle="1" w:styleId="SubtitleChar">
    <w:name w:val="Subtitle Char"/>
    <w:uiPriority w:val="99"/>
    <w:locked/>
    <w:rsid w:val="001034E9"/>
    <w:rPr>
      <w:rFonts w:ascii="Cambria" w:hAnsi="Cambria" w:cs="Times New Roman" w:hint="default"/>
      <w:sz w:val="24"/>
      <w:szCs w:val="24"/>
    </w:rPr>
  </w:style>
  <w:style w:type="character" w:customStyle="1" w:styleId="FootnoteTextChar">
    <w:name w:val="Footnote Text Char"/>
    <w:aliases w:val="Table_Footnote_last Char,Table_Footnote_last Знак Знак Знак Char,Table_Footnote_last Знак Char,Текст сноски Знак1 Char,Текст сноски Знак Знак Char,Текст сноски Знак1 Знак Знак Char,Текст сноски Знак Знак Знак Знак Char"/>
    <w:uiPriority w:val="99"/>
    <w:semiHidden/>
    <w:locked/>
    <w:rsid w:val="001034E9"/>
    <w:rPr>
      <w:rFonts w:ascii="Times New Roman" w:hAnsi="Times New Roman" w:cs="Times New Roman" w:hint="default"/>
      <w:sz w:val="20"/>
      <w:szCs w:val="20"/>
    </w:rPr>
  </w:style>
  <w:style w:type="character" w:customStyle="1" w:styleId="BodyTextIndent2Char">
    <w:name w:val="Body Text Indent 2 Char"/>
    <w:uiPriority w:val="99"/>
    <w:semiHidden/>
    <w:locked/>
    <w:rsid w:val="001034E9"/>
    <w:rPr>
      <w:rFonts w:ascii="Times New Roman" w:hAnsi="Times New Roman" w:cs="Times New Roman" w:hint="default"/>
      <w:sz w:val="20"/>
      <w:szCs w:val="20"/>
    </w:rPr>
  </w:style>
  <w:style w:type="character" w:customStyle="1" w:styleId="BodyText2Char">
    <w:name w:val="Body Text 2 Char"/>
    <w:uiPriority w:val="99"/>
    <w:semiHidden/>
    <w:locked/>
    <w:rsid w:val="001034E9"/>
    <w:rPr>
      <w:rFonts w:ascii="Times New Roman" w:hAnsi="Times New Roman" w:cs="Times New Roman" w:hint="default"/>
      <w:sz w:val="20"/>
      <w:szCs w:val="20"/>
    </w:rPr>
  </w:style>
  <w:style w:type="character" w:customStyle="1" w:styleId="BodyTextIndent3Char">
    <w:name w:val="Body Text Indent 3 Char"/>
    <w:uiPriority w:val="99"/>
    <w:semiHidden/>
    <w:locked/>
    <w:rsid w:val="001034E9"/>
    <w:rPr>
      <w:rFonts w:ascii="Times New Roman" w:hAnsi="Times New Roman" w:cs="Times New Roman" w:hint="default"/>
      <w:sz w:val="16"/>
      <w:szCs w:val="16"/>
    </w:rPr>
  </w:style>
  <w:style w:type="character" w:customStyle="1" w:styleId="MessageHeaderChar">
    <w:name w:val="Message Header Char"/>
    <w:uiPriority w:val="99"/>
    <w:semiHidden/>
    <w:locked/>
    <w:rsid w:val="001034E9"/>
    <w:rPr>
      <w:rFonts w:ascii="Cambria" w:hAnsi="Cambria" w:cs="Times New Roman" w:hint="default"/>
      <w:sz w:val="24"/>
      <w:szCs w:val="24"/>
      <w:shd w:val="pct20" w:color="auto" w:fill="auto"/>
    </w:rPr>
  </w:style>
  <w:style w:type="paragraph" w:customStyle="1" w:styleId="subheader">
    <w:name w:val="subheader"/>
    <w:basedOn w:val="a0"/>
    <w:uiPriority w:val="99"/>
    <w:rsid w:val="001034E9"/>
    <w:pPr>
      <w:spacing w:before="150" w:after="75"/>
    </w:pPr>
    <w:rPr>
      <w:rFonts w:ascii="Arial" w:hAnsi="Arial" w:cs="Arial"/>
      <w:b/>
      <w:bCs/>
      <w:color w:val="000000"/>
      <w:sz w:val="18"/>
      <w:szCs w:val="18"/>
    </w:rPr>
  </w:style>
  <w:style w:type="paragraph" w:customStyle="1" w:styleId="affff6">
    <w:name w:val="Знак Знак Знак Знак"/>
    <w:basedOn w:val="a0"/>
    <w:uiPriority w:val="99"/>
    <w:rsid w:val="001034E9"/>
    <w:pPr>
      <w:spacing w:after="160" w:line="240" w:lineRule="exact"/>
    </w:pPr>
    <w:rPr>
      <w:rFonts w:ascii="Verdana" w:hAnsi="Verdana"/>
      <w:lang w:val="en-US" w:eastAsia="en-US"/>
    </w:rPr>
  </w:style>
  <w:style w:type="paragraph" w:customStyle="1" w:styleId="ListParagraph1">
    <w:name w:val="List Paragraph1"/>
    <w:basedOn w:val="a0"/>
    <w:uiPriority w:val="99"/>
    <w:rsid w:val="001034E9"/>
    <w:pPr>
      <w:spacing w:after="200" w:line="276" w:lineRule="auto"/>
      <w:ind w:left="720"/>
      <w:contextualSpacing/>
    </w:pPr>
    <w:rPr>
      <w:rFonts w:ascii="Calibri" w:hAnsi="Calibri"/>
      <w:sz w:val="22"/>
      <w:szCs w:val="22"/>
      <w:lang w:eastAsia="en-US"/>
    </w:rPr>
  </w:style>
  <w:style w:type="character" w:customStyle="1" w:styleId="affff7">
    <w:name w:val="Таблица текст Знак"/>
    <w:link w:val="affff8"/>
    <w:uiPriority w:val="99"/>
    <w:locked/>
    <w:rsid w:val="001034E9"/>
    <w:rPr>
      <w:sz w:val="24"/>
    </w:rPr>
  </w:style>
  <w:style w:type="paragraph" w:customStyle="1" w:styleId="affff8">
    <w:name w:val="Таблица текст"/>
    <w:basedOn w:val="a0"/>
    <w:link w:val="affff7"/>
    <w:uiPriority w:val="99"/>
    <w:rsid w:val="001034E9"/>
    <w:pPr>
      <w:spacing w:before="40" w:after="40"/>
      <w:ind w:left="57" w:right="57"/>
    </w:pPr>
    <w:rPr>
      <w:sz w:val="24"/>
    </w:rPr>
  </w:style>
  <w:style w:type="paragraph" w:customStyle="1" w:styleId="110">
    <w:name w:val="Знак11"/>
    <w:basedOn w:val="a0"/>
    <w:uiPriority w:val="99"/>
    <w:rsid w:val="001034E9"/>
    <w:pPr>
      <w:spacing w:before="100" w:beforeAutospacing="1" w:after="100" w:afterAutospacing="1"/>
    </w:pPr>
    <w:rPr>
      <w:rFonts w:ascii="Tahoma" w:hAnsi="Tahoma"/>
      <w:lang w:val="en-US" w:eastAsia="en-US"/>
    </w:rPr>
  </w:style>
  <w:style w:type="paragraph" w:customStyle="1" w:styleId="Standard">
    <w:name w:val="Standard"/>
    <w:uiPriority w:val="99"/>
    <w:rsid w:val="001034E9"/>
    <w:pPr>
      <w:widowControl w:val="0"/>
      <w:suppressAutoHyphens/>
      <w:autoSpaceDN w:val="0"/>
    </w:pPr>
    <w:rPr>
      <w:rFonts w:ascii="Arial" w:hAnsi="Arial" w:cs="Tahoma"/>
      <w:kern w:val="3"/>
      <w:sz w:val="24"/>
      <w:szCs w:val="24"/>
    </w:rPr>
  </w:style>
  <w:style w:type="paragraph" w:customStyle="1" w:styleId="affff9">
    <w:name w:val="Глава"/>
    <w:basedOn w:val="a0"/>
    <w:uiPriority w:val="99"/>
    <w:rsid w:val="001034E9"/>
    <w:pPr>
      <w:widowControl w:val="0"/>
      <w:suppressAutoHyphens/>
      <w:autoSpaceDE w:val="0"/>
      <w:spacing w:after="170" w:line="300" w:lineRule="atLeast"/>
      <w:jc w:val="center"/>
    </w:pPr>
    <w:rPr>
      <w:b/>
      <w:bCs/>
      <w:color w:val="980000"/>
      <w:kern w:val="2"/>
      <w:sz w:val="30"/>
      <w:szCs w:val="30"/>
      <w:lang w:val="en-US" w:eastAsia="ar-SA"/>
    </w:rPr>
  </w:style>
  <w:style w:type="paragraph" w:customStyle="1" w:styleId="affffa">
    <w:name w:val="Стиль"/>
    <w:uiPriority w:val="99"/>
    <w:rsid w:val="001034E9"/>
    <w:pPr>
      <w:widowControl w:val="0"/>
      <w:suppressAutoHyphens/>
      <w:autoSpaceDE w:val="0"/>
    </w:pPr>
    <w:rPr>
      <w:sz w:val="24"/>
      <w:szCs w:val="24"/>
      <w:lang w:eastAsia="ar-SA"/>
    </w:rPr>
  </w:style>
  <w:style w:type="paragraph" w:customStyle="1" w:styleId="xl65">
    <w:name w:val="xl65"/>
    <w:basedOn w:val="a0"/>
    <w:uiPriority w:val="99"/>
    <w:rsid w:val="001034E9"/>
    <w:pPr>
      <w:spacing w:before="100" w:beforeAutospacing="1" w:after="100" w:afterAutospacing="1"/>
    </w:pPr>
    <w:rPr>
      <w:sz w:val="24"/>
      <w:szCs w:val="24"/>
    </w:rPr>
  </w:style>
  <w:style w:type="paragraph" w:customStyle="1" w:styleId="xl66">
    <w:name w:val="xl66"/>
    <w:basedOn w:val="a0"/>
    <w:uiPriority w:val="99"/>
    <w:rsid w:val="001034E9"/>
    <w:pPr>
      <w:spacing w:before="100" w:beforeAutospacing="1" w:after="100" w:afterAutospacing="1"/>
      <w:jc w:val="center"/>
    </w:pPr>
    <w:rPr>
      <w:sz w:val="24"/>
      <w:szCs w:val="24"/>
    </w:rPr>
  </w:style>
  <w:style w:type="paragraph" w:customStyle="1" w:styleId="xl67">
    <w:name w:val="xl67"/>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8">
    <w:name w:val="xl68"/>
    <w:basedOn w:val="a0"/>
    <w:uiPriority w:val="99"/>
    <w:rsid w:val="001034E9"/>
    <w:pPr>
      <w:pBdr>
        <w:top w:val="single" w:sz="4" w:space="0" w:color="auto"/>
        <w:right w:val="single" w:sz="4" w:space="0" w:color="auto"/>
      </w:pBdr>
      <w:spacing w:before="100" w:beforeAutospacing="1" w:after="100" w:afterAutospacing="1"/>
    </w:pPr>
    <w:rPr>
      <w:sz w:val="24"/>
      <w:szCs w:val="24"/>
    </w:rPr>
  </w:style>
  <w:style w:type="paragraph" w:customStyle="1" w:styleId="xl69">
    <w:name w:val="xl69"/>
    <w:basedOn w:val="a0"/>
    <w:uiPriority w:val="99"/>
    <w:rsid w:val="001034E9"/>
    <w:pPr>
      <w:pBdr>
        <w:right w:val="single" w:sz="4" w:space="0" w:color="auto"/>
      </w:pBdr>
      <w:spacing w:before="100" w:beforeAutospacing="1" w:after="100" w:afterAutospacing="1"/>
    </w:pPr>
    <w:rPr>
      <w:sz w:val="24"/>
      <w:szCs w:val="24"/>
    </w:rPr>
  </w:style>
  <w:style w:type="paragraph" w:customStyle="1" w:styleId="xl70">
    <w:name w:val="xl70"/>
    <w:basedOn w:val="a0"/>
    <w:uiPriority w:val="99"/>
    <w:rsid w:val="001034E9"/>
    <w:pPr>
      <w:spacing w:before="100" w:beforeAutospacing="1" w:after="100" w:afterAutospacing="1"/>
      <w:jc w:val="center"/>
    </w:pPr>
    <w:rPr>
      <w:sz w:val="24"/>
      <w:szCs w:val="24"/>
    </w:rPr>
  </w:style>
  <w:style w:type="paragraph" w:customStyle="1" w:styleId="xl71">
    <w:name w:val="xl71"/>
    <w:basedOn w:val="a0"/>
    <w:uiPriority w:val="99"/>
    <w:rsid w:val="001034E9"/>
    <w:pPr>
      <w:pBdr>
        <w:left w:val="single" w:sz="4" w:space="0" w:color="auto"/>
        <w:bottom w:val="single" w:sz="4" w:space="0" w:color="auto"/>
      </w:pBdr>
      <w:spacing w:before="100" w:beforeAutospacing="1" w:after="100" w:afterAutospacing="1"/>
      <w:jc w:val="center"/>
    </w:pPr>
    <w:rPr>
      <w:sz w:val="24"/>
      <w:szCs w:val="24"/>
    </w:rPr>
  </w:style>
  <w:style w:type="paragraph" w:customStyle="1" w:styleId="xl72">
    <w:name w:val="xl72"/>
    <w:basedOn w:val="a0"/>
    <w:uiPriority w:val="99"/>
    <w:rsid w:val="001034E9"/>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0"/>
    <w:uiPriority w:val="99"/>
    <w:rsid w:val="001034E9"/>
    <w:pPr>
      <w:pBdr>
        <w:top w:val="single" w:sz="4" w:space="0" w:color="auto"/>
      </w:pBdr>
      <w:spacing w:before="100" w:beforeAutospacing="1" w:after="100" w:afterAutospacing="1"/>
      <w:jc w:val="center"/>
    </w:pPr>
    <w:rPr>
      <w:sz w:val="24"/>
      <w:szCs w:val="24"/>
    </w:rPr>
  </w:style>
  <w:style w:type="paragraph" w:customStyle="1" w:styleId="xl74">
    <w:name w:val="xl74"/>
    <w:basedOn w:val="a0"/>
    <w:uiPriority w:val="99"/>
    <w:rsid w:val="001034E9"/>
    <w:pPr>
      <w:pBdr>
        <w:top w:val="single" w:sz="4" w:space="0" w:color="auto"/>
        <w:right w:val="single" w:sz="4" w:space="0" w:color="auto"/>
      </w:pBdr>
      <w:spacing w:before="100" w:beforeAutospacing="1" w:after="100" w:afterAutospacing="1"/>
    </w:pPr>
    <w:rPr>
      <w:sz w:val="24"/>
      <w:szCs w:val="24"/>
    </w:rPr>
  </w:style>
  <w:style w:type="paragraph" w:customStyle="1" w:styleId="xl75">
    <w:name w:val="xl75"/>
    <w:basedOn w:val="a0"/>
    <w:uiPriority w:val="99"/>
    <w:rsid w:val="001034E9"/>
    <w:pPr>
      <w:pBdr>
        <w:right w:val="single" w:sz="4" w:space="0" w:color="auto"/>
      </w:pBdr>
      <w:spacing w:before="100" w:beforeAutospacing="1" w:after="100" w:afterAutospacing="1"/>
    </w:pPr>
    <w:rPr>
      <w:sz w:val="24"/>
      <w:szCs w:val="24"/>
    </w:rPr>
  </w:style>
  <w:style w:type="paragraph" w:customStyle="1" w:styleId="xl76">
    <w:name w:val="xl76"/>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7">
    <w:name w:val="xl77"/>
    <w:basedOn w:val="a0"/>
    <w:uiPriority w:val="99"/>
    <w:rsid w:val="001034E9"/>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8">
    <w:name w:val="xl78"/>
    <w:basedOn w:val="a0"/>
    <w:uiPriority w:val="99"/>
    <w:rsid w:val="001034E9"/>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0"/>
    <w:uiPriority w:val="99"/>
    <w:rsid w:val="001034E9"/>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0">
    <w:name w:val="xl80"/>
    <w:basedOn w:val="a0"/>
    <w:uiPriority w:val="99"/>
    <w:rsid w:val="001034E9"/>
    <w:pPr>
      <w:pBdr>
        <w:top w:val="single" w:sz="4" w:space="0" w:color="auto"/>
        <w:left w:val="single" w:sz="4" w:space="0" w:color="auto"/>
      </w:pBdr>
      <w:spacing w:before="100" w:beforeAutospacing="1" w:after="100" w:afterAutospacing="1"/>
    </w:pPr>
    <w:rPr>
      <w:sz w:val="24"/>
      <w:szCs w:val="24"/>
    </w:rPr>
  </w:style>
  <w:style w:type="paragraph" w:customStyle="1" w:styleId="xl81">
    <w:name w:val="xl81"/>
    <w:basedOn w:val="a0"/>
    <w:uiPriority w:val="99"/>
    <w:rsid w:val="001034E9"/>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82">
    <w:name w:val="xl82"/>
    <w:basedOn w:val="a0"/>
    <w:uiPriority w:val="99"/>
    <w:rsid w:val="001034E9"/>
    <w:pPr>
      <w:pBdr>
        <w:top w:val="single" w:sz="4" w:space="0" w:color="auto"/>
        <w:left w:val="single" w:sz="4" w:space="0" w:color="auto"/>
      </w:pBdr>
      <w:spacing w:before="100" w:beforeAutospacing="1" w:after="100" w:afterAutospacing="1"/>
    </w:pPr>
    <w:rPr>
      <w:sz w:val="24"/>
      <w:szCs w:val="24"/>
    </w:rPr>
  </w:style>
  <w:style w:type="paragraph" w:customStyle="1" w:styleId="xl83">
    <w:name w:val="xl83"/>
    <w:basedOn w:val="a0"/>
    <w:uiPriority w:val="99"/>
    <w:rsid w:val="001034E9"/>
    <w:pPr>
      <w:pBdr>
        <w:top w:val="single" w:sz="4" w:space="0" w:color="auto"/>
        <w:right w:val="single" w:sz="4" w:space="0" w:color="auto"/>
      </w:pBdr>
      <w:spacing w:before="100" w:beforeAutospacing="1" w:after="100" w:afterAutospacing="1"/>
    </w:pPr>
    <w:rPr>
      <w:sz w:val="24"/>
      <w:szCs w:val="24"/>
    </w:rPr>
  </w:style>
  <w:style w:type="paragraph" w:customStyle="1" w:styleId="xl84">
    <w:name w:val="xl84"/>
    <w:basedOn w:val="a0"/>
    <w:uiPriority w:val="99"/>
    <w:rsid w:val="001034E9"/>
    <w:pPr>
      <w:pBdr>
        <w:left w:val="single" w:sz="4" w:space="0" w:color="auto"/>
      </w:pBdr>
      <w:spacing w:before="100" w:beforeAutospacing="1" w:after="100" w:afterAutospacing="1"/>
    </w:pPr>
    <w:rPr>
      <w:sz w:val="24"/>
      <w:szCs w:val="24"/>
    </w:rPr>
  </w:style>
  <w:style w:type="paragraph" w:customStyle="1" w:styleId="xl85">
    <w:name w:val="xl85"/>
    <w:basedOn w:val="a0"/>
    <w:uiPriority w:val="99"/>
    <w:rsid w:val="001034E9"/>
    <w:pPr>
      <w:pBdr>
        <w:right w:val="single" w:sz="4" w:space="0" w:color="auto"/>
      </w:pBdr>
      <w:spacing w:before="100" w:beforeAutospacing="1" w:after="100" w:afterAutospacing="1"/>
      <w:jc w:val="center"/>
    </w:pPr>
    <w:rPr>
      <w:sz w:val="24"/>
      <w:szCs w:val="24"/>
    </w:rPr>
  </w:style>
  <w:style w:type="paragraph" w:customStyle="1" w:styleId="xl86">
    <w:name w:val="xl86"/>
    <w:basedOn w:val="a0"/>
    <w:uiPriority w:val="99"/>
    <w:rsid w:val="001034E9"/>
    <w:pPr>
      <w:pBdr>
        <w:right w:val="single" w:sz="4" w:space="0" w:color="auto"/>
      </w:pBdr>
      <w:spacing w:before="100" w:beforeAutospacing="1" w:after="100" w:afterAutospacing="1"/>
    </w:pPr>
    <w:rPr>
      <w:sz w:val="24"/>
      <w:szCs w:val="24"/>
    </w:rPr>
  </w:style>
  <w:style w:type="paragraph" w:customStyle="1" w:styleId="xl87">
    <w:name w:val="xl87"/>
    <w:basedOn w:val="a0"/>
    <w:uiPriority w:val="99"/>
    <w:rsid w:val="001034E9"/>
    <w:pPr>
      <w:spacing w:before="100" w:beforeAutospacing="1" w:after="100" w:afterAutospacing="1"/>
    </w:pPr>
    <w:rPr>
      <w:sz w:val="24"/>
      <w:szCs w:val="24"/>
    </w:rPr>
  </w:style>
  <w:style w:type="paragraph" w:customStyle="1" w:styleId="xl88">
    <w:name w:val="xl88"/>
    <w:basedOn w:val="a0"/>
    <w:uiPriority w:val="99"/>
    <w:rsid w:val="001034E9"/>
    <w:pPr>
      <w:pBdr>
        <w:left w:val="single" w:sz="4" w:space="0" w:color="auto"/>
      </w:pBdr>
      <w:spacing w:before="100" w:beforeAutospacing="1" w:after="100" w:afterAutospacing="1"/>
    </w:pPr>
    <w:rPr>
      <w:sz w:val="24"/>
      <w:szCs w:val="24"/>
    </w:rPr>
  </w:style>
  <w:style w:type="paragraph" w:customStyle="1" w:styleId="xl89">
    <w:name w:val="xl89"/>
    <w:basedOn w:val="a0"/>
    <w:uiPriority w:val="99"/>
    <w:rsid w:val="001034E9"/>
    <w:pPr>
      <w:pBdr>
        <w:left w:val="single" w:sz="4" w:space="0" w:color="auto"/>
      </w:pBdr>
      <w:spacing w:before="100" w:beforeAutospacing="1" w:after="100" w:afterAutospacing="1"/>
    </w:pPr>
    <w:rPr>
      <w:sz w:val="24"/>
      <w:szCs w:val="24"/>
    </w:rPr>
  </w:style>
  <w:style w:type="paragraph" w:customStyle="1" w:styleId="xl90">
    <w:name w:val="xl90"/>
    <w:basedOn w:val="a0"/>
    <w:uiPriority w:val="99"/>
    <w:rsid w:val="001034E9"/>
    <w:pPr>
      <w:pBdr>
        <w:left w:val="single" w:sz="4" w:space="0" w:color="auto"/>
        <w:right w:val="single" w:sz="4" w:space="0" w:color="auto"/>
      </w:pBdr>
      <w:spacing w:before="100" w:beforeAutospacing="1" w:after="100" w:afterAutospacing="1"/>
    </w:pPr>
    <w:rPr>
      <w:sz w:val="24"/>
      <w:szCs w:val="24"/>
    </w:rPr>
  </w:style>
  <w:style w:type="paragraph" w:customStyle="1" w:styleId="xl91">
    <w:name w:val="xl91"/>
    <w:basedOn w:val="a0"/>
    <w:uiPriority w:val="99"/>
    <w:rsid w:val="001034E9"/>
    <w:pPr>
      <w:pBdr>
        <w:left w:val="single" w:sz="4" w:space="0" w:color="auto"/>
        <w:bottom w:val="single" w:sz="4" w:space="0" w:color="auto"/>
      </w:pBdr>
      <w:spacing w:before="100" w:beforeAutospacing="1" w:after="100" w:afterAutospacing="1"/>
    </w:pPr>
    <w:rPr>
      <w:sz w:val="24"/>
      <w:szCs w:val="24"/>
    </w:rPr>
  </w:style>
  <w:style w:type="paragraph" w:customStyle="1" w:styleId="xl92">
    <w:name w:val="xl92"/>
    <w:basedOn w:val="a0"/>
    <w:uiPriority w:val="99"/>
    <w:rsid w:val="001034E9"/>
    <w:pPr>
      <w:pBdr>
        <w:bottom w:val="single" w:sz="4" w:space="0" w:color="auto"/>
        <w:right w:val="single" w:sz="4" w:space="0" w:color="auto"/>
      </w:pBdr>
      <w:spacing w:before="100" w:beforeAutospacing="1" w:after="100" w:afterAutospacing="1"/>
    </w:pPr>
    <w:rPr>
      <w:sz w:val="24"/>
      <w:szCs w:val="24"/>
    </w:rPr>
  </w:style>
  <w:style w:type="paragraph" w:customStyle="1" w:styleId="xl93">
    <w:name w:val="xl93"/>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4">
    <w:name w:val="xl94"/>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5">
    <w:name w:val="xl95"/>
    <w:basedOn w:val="a0"/>
    <w:uiPriority w:val="99"/>
    <w:rsid w:val="001034E9"/>
    <w:pPr>
      <w:pBdr>
        <w:left w:val="single" w:sz="4" w:space="0" w:color="auto"/>
        <w:bottom w:val="single" w:sz="4" w:space="0" w:color="auto"/>
      </w:pBdr>
      <w:spacing w:before="100" w:beforeAutospacing="1" w:after="100" w:afterAutospacing="1"/>
      <w:jc w:val="center"/>
    </w:pPr>
    <w:rPr>
      <w:sz w:val="24"/>
      <w:szCs w:val="24"/>
    </w:rPr>
  </w:style>
  <w:style w:type="paragraph" w:customStyle="1" w:styleId="xl96">
    <w:name w:val="xl96"/>
    <w:basedOn w:val="a0"/>
    <w:uiPriority w:val="99"/>
    <w:rsid w:val="001034E9"/>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97">
    <w:name w:val="xl97"/>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98">
    <w:name w:val="xl98"/>
    <w:basedOn w:val="a0"/>
    <w:uiPriority w:val="99"/>
    <w:rsid w:val="001034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00">
    <w:name w:val="xl100"/>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1">
    <w:name w:val="xl101"/>
    <w:basedOn w:val="a0"/>
    <w:uiPriority w:val="99"/>
    <w:rsid w:val="001034E9"/>
    <w:pPr>
      <w:pBdr>
        <w:top w:val="single" w:sz="4" w:space="0" w:color="auto"/>
        <w:left w:val="single" w:sz="4" w:space="0" w:color="auto"/>
      </w:pBdr>
      <w:spacing w:before="100" w:beforeAutospacing="1" w:after="100" w:afterAutospacing="1"/>
    </w:pPr>
    <w:rPr>
      <w:sz w:val="24"/>
      <w:szCs w:val="24"/>
    </w:rPr>
  </w:style>
  <w:style w:type="paragraph" w:customStyle="1" w:styleId="xl102">
    <w:name w:val="xl102"/>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3">
    <w:name w:val="xl103"/>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4">
    <w:name w:val="xl104"/>
    <w:basedOn w:val="a0"/>
    <w:uiPriority w:val="99"/>
    <w:rsid w:val="001034E9"/>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05">
    <w:name w:val="xl105"/>
    <w:basedOn w:val="a0"/>
    <w:uiPriority w:val="99"/>
    <w:rsid w:val="001034E9"/>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6">
    <w:name w:val="xl106"/>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7">
    <w:name w:val="xl107"/>
    <w:basedOn w:val="a0"/>
    <w:uiPriority w:val="99"/>
    <w:rsid w:val="001034E9"/>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8">
    <w:name w:val="xl108"/>
    <w:basedOn w:val="a0"/>
    <w:uiPriority w:val="99"/>
    <w:rsid w:val="001034E9"/>
    <w:pPr>
      <w:pBdr>
        <w:left w:val="single" w:sz="4" w:space="0" w:color="auto"/>
        <w:right w:val="single" w:sz="4" w:space="0" w:color="auto"/>
      </w:pBdr>
      <w:spacing w:before="100" w:beforeAutospacing="1" w:after="100" w:afterAutospacing="1"/>
    </w:pPr>
    <w:rPr>
      <w:sz w:val="24"/>
      <w:szCs w:val="24"/>
    </w:rPr>
  </w:style>
  <w:style w:type="paragraph" w:customStyle="1" w:styleId="xl109">
    <w:name w:val="xl109"/>
    <w:basedOn w:val="a0"/>
    <w:uiPriority w:val="99"/>
    <w:rsid w:val="001034E9"/>
    <w:pPr>
      <w:pBdr>
        <w:bottom w:val="single" w:sz="4" w:space="0" w:color="auto"/>
        <w:right w:val="single" w:sz="4" w:space="0" w:color="auto"/>
      </w:pBdr>
      <w:spacing w:before="100" w:beforeAutospacing="1" w:after="100" w:afterAutospacing="1"/>
    </w:pPr>
    <w:rPr>
      <w:sz w:val="24"/>
      <w:szCs w:val="24"/>
    </w:rPr>
  </w:style>
  <w:style w:type="paragraph" w:customStyle="1" w:styleId="xl110">
    <w:name w:val="xl110"/>
    <w:basedOn w:val="a0"/>
    <w:uiPriority w:val="99"/>
    <w:rsid w:val="001034E9"/>
    <w:pPr>
      <w:pBdr>
        <w:right w:val="single" w:sz="4" w:space="0" w:color="auto"/>
      </w:pBdr>
      <w:spacing w:before="100" w:beforeAutospacing="1" w:after="100" w:afterAutospacing="1"/>
    </w:pPr>
    <w:rPr>
      <w:sz w:val="24"/>
      <w:szCs w:val="24"/>
    </w:rPr>
  </w:style>
  <w:style w:type="paragraph" w:customStyle="1" w:styleId="xl111">
    <w:name w:val="xl111"/>
    <w:basedOn w:val="a0"/>
    <w:uiPriority w:val="99"/>
    <w:rsid w:val="001034E9"/>
    <w:pPr>
      <w:pBdr>
        <w:top w:val="single" w:sz="4" w:space="0" w:color="auto"/>
        <w:left w:val="single" w:sz="4" w:space="0" w:color="auto"/>
      </w:pBdr>
      <w:spacing w:before="100" w:beforeAutospacing="1" w:after="100" w:afterAutospacing="1"/>
    </w:pPr>
    <w:rPr>
      <w:sz w:val="24"/>
      <w:szCs w:val="24"/>
    </w:rPr>
  </w:style>
  <w:style w:type="paragraph" w:customStyle="1" w:styleId="xl112">
    <w:name w:val="xl112"/>
    <w:basedOn w:val="a0"/>
    <w:uiPriority w:val="99"/>
    <w:rsid w:val="001034E9"/>
    <w:pPr>
      <w:pBdr>
        <w:top w:val="single" w:sz="4" w:space="0" w:color="auto"/>
        <w:right w:val="single" w:sz="4" w:space="0" w:color="auto"/>
      </w:pBdr>
      <w:spacing w:before="100" w:beforeAutospacing="1" w:after="100" w:afterAutospacing="1"/>
    </w:pPr>
    <w:rPr>
      <w:sz w:val="24"/>
      <w:szCs w:val="24"/>
    </w:rPr>
  </w:style>
  <w:style w:type="paragraph" w:customStyle="1" w:styleId="xl113">
    <w:name w:val="xl113"/>
    <w:basedOn w:val="a0"/>
    <w:uiPriority w:val="99"/>
    <w:rsid w:val="001034E9"/>
    <w:pPr>
      <w:pBdr>
        <w:left w:val="single" w:sz="4" w:space="0" w:color="auto"/>
      </w:pBdr>
      <w:spacing w:before="100" w:beforeAutospacing="1" w:after="100" w:afterAutospacing="1"/>
    </w:pPr>
    <w:rPr>
      <w:sz w:val="24"/>
      <w:szCs w:val="24"/>
    </w:rPr>
  </w:style>
  <w:style w:type="paragraph" w:customStyle="1" w:styleId="xl114">
    <w:name w:val="xl114"/>
    <w:basedOn w:val="a0"/>
    <w:uiPriority w:val="99"/>
    <w:rsid w:val="001034E9"/>
    <w:pPr>
      <w:pBdr>
        <w:right w:val="single" w:sz="4" w:space="0" w:color="auto"/>
      </w:pBdr>
      <w:spacing w:before="100" w:beforeAutospacing="1" w:after="100" w:afterAutospacing="1"/>
    </w:pPr>
    <w:rPr>
      <w:sz w:val="24"/>
      <w:szCs w:val="24"/>
    </w:rPr>
  </w:style>
  <w:style w:type="paragraph" w:customStyle="1" w:styleId="xl115">
    <w:name w:val="xl115"/>
    <w:basedOn w:val="a0"/>
    <w:uiPriority w:val="99"/>
    <w:rsid w:val="001034E9"/>
    <w:pPr>
      <w:spacing w:before="100" w:beforeAutospacing="1" w:after="100" w:afterAutospacing="1"/>
      <w:jc w:val="center"/>
    </w:pPr>
    <w:rPr>
      <w:sz w:val="24"/>
      <w:szCs w:val="24"/>
    </w:rPr>
  </w:style>
  <w:style w:type="paragraph" w:customStyle="1" w:styleId="xl116">
    <w:name w:val="xl116"/>
    <w:basedOn w:val="a0"/>
    <w:uiPriority w:val="99"/>
    <w:rsid w:val="001034E9"/>
    <w:pPr>
      <w:pBdr>
        <w:left w:val="single" w:sz="4" w:space="0" w:color="auto"/>
        <w:bottom w:val="single" w:sz="4" w:space="0" w:color="auto"/>
      </w:pBdr>
      <w:spacing w:before="100" w:beforeAutospacing="1" w:after="100" w:afterAutospacing="1"/>
    </w:pPr>
    <w:rPr>
      <w:sz w:val="24"/>
      <w:szCs w:val="24"/>
    </w:rPr>
  </w:style>
  <w:style w:type="paragraph" w:customStyle="1" w:styleId="xl117">
    <w:name w:val="xl117"/>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18">
    <w:name w:val="xl118"/>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9">
    <w:name w:val="xl119"/>
    <w:basedOn w:val="a0"/>
    <w:uiPriority w:val="99"/>
    <w:rsid w:val="001034E9"/>
    <w:pPr>
      <w:spacing w:before="100" w:beforeAutospacing="1" w:after="100" w:afterAutospacing="1"/>
    </w:pPr>
    <w:rPr>
      <w:sz w:val="24"/>
      <w:szCs w:val="24"/>
    </w:rPr>
  </w:style>
  <w:style w:type="paragraph" w:customStyle="1" w:styleId="xl120">
    <w:name w:val="xl120"/>
    <w:basedOn w:val="a0"/>
    <w:uiPriority w:val="99"/>
    <w:rsid w:val="001034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1">
    <w:name w:val="xl121"/>
    <w:basedOn w:val="a0"/>
    <w:uiPriority w:val="99"/>
    <w:rsid w:val="001034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2">
    <w:name w:val="xl122"/>
    <w:basedOn w:val="a0"/>
    <w:uiPriority w:val="99"/>
    <w:rsid w:val="001034E9"/>
    <w:pPr>
      <w:pBdr>
        <w:left w:val="single" w:sz="4" w:space="0" w:color="auto"/>
        <w:right w:val="single" w:sz="4" w:space="0" w:color="auto"/>
      </w:pBdr>
      <w:spacing w:before="100" w:beforeAutospacing="1" w:after="100" w:afterAutospacing="1"/>
      <w:jc w:val="center"/>
    </w:pPr>
    <w:rPr>
      <w:sz w:val="24"/>
      <w:szCs w:val="24"/>
    </w:rPr>
  </w:style>
  <w:style w:type="paragraph" w:customStyle="1" w:styleId="xl123">
    <w:name w:val="xl123"/>
    <w:basedOn w:val="a0"/>
    <w:uiPriority w:val="99"/>
    <w:rsid w:val="001034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4">
    <w:name w:val="xl124"/>
    <w:basedOn w:val="a0"/>
    <w:uiPriority w:val="99"/>
    <w:rsid w:val="001034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5">
    <w:name w:val="xl125"/>
    <w:basedOn w:val="a0"/>
    <w:uiPriority w:val="99"/>
    <w:rsid w:val="001034E9"/>
    <w:pPr>
      <w:pBdr>
        <w:top w:val="single" w:sz="4" w:space="0" w:color="auto"/>
        <w:left w:val="single" w:sz="4" w:space="0" w:color="auto"/>
      </w:pBdr>
      <w:spacing w:before="100" w:beforeAutospacing="1" w:after="100" w:afterAutospacing="1"/>
      <w:jc w:val="center"/>
    </w:pPr>
    <w:rPr>
      <w:sz w:val="24"/>
      <w:szCs w:val="24"/>
    </w:rPr>
  </w:style>
  <w:style w:type="paragraph" w:customStyle="1" w:styleId="xl126">
    <w:name w:val="xl126"/>
    <w:basedOn w:val="a0"/>
    <w:uiPriority w:val="99"/>
    <w:rsid w:val="001034E9"/>
    <w:pPr>
      <w:pBdr>
        <w:left w:val="single" w:sz="4" w:space="0" w:color="auto"/>
      </w:pBdr>
      <w:spacing w:before="100" w:beforeAutospacing="1" w:after="100" w:afterAutospacing="1"/>
      <w:jc w:val="center"/>
    </w:pPr>
    <w:rPr>
      <w:sz w:val="24"/>
      <w:szCs w:val="24"/>
    </w:rPr>
  </w:style>
  <w:style w:type="paragraph" w:customStyle="1" w:styleId="xl127">
    <w:name w:val="xl127"/>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0"/>
    <w:uiPriority w:val="99"/>
    <w:rsid w:val="001034E9"/>
    <w:pPr>
      <w:pBdr>
        <w:left w:val="single" w:sz="4" w:space="0" w:color="auto"/>
        <w:right w:val="single" w:sz="4" w:space="0" w:color="auto"/>
      </w:pBdr>
      <w:spacing w:before="100" w:beforeAutospacing="1" w:after="100" w:afterAutospacing="1"/>
      <w:jc w:val="center"/>
    </w:pPr>
    <w:rPr>
      <w:sz w:val="24"/>
      <w:szCs w:val="24"/>
    </w:rPr>
  </w:style>
  <w:style w:type="paragraph" w:customStyle="1" w:styleId="xl129">
    <w:name w:val="xl129"/>
    <w:basedOn w:val="a0"/>
    <w:uiPriority w:val="99"/>
    <w:rsid w:val="001034E9"/>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30">
    <w:name w:val="xl130"/>
    <w:basedOn w:val="a0"/>
    <w:uiPriority w:val="99"/>
    <w:rsid w:val="001034E9"/>
    <w:pPr>
      <w:pBdr>
        <w:top w:val="single" w:sz="4" w:space="0" w:color="auto"/>
        <w:bottom w:val="single" w:sz="4" w:space="0" w:color="auto"/>
      </w:pBdr>
      <w:spacing w:before="100" w:beforeAutospacing="1" w:after="100" w:afterAutospacing="1"/>
      <w:jc w:val="center"/>
    </w:pPr>
    <w:rPr>
      <w:sz w:val="24"/>
      <w:szCs w:val="24"/>
    </w:rPr>
  </w:style>
  <w:style w:type="paragraph" w:customStyle="1" w:styleId="xl131">
    <w:name w:val="xl131"/>
    <w:basedOn w:val="a0"/>
    <w:uiPriority w:val="99"/>
    <w:rsid w:val="001034E9"/>
    <w:pPr>
      <w:pBdr>
        <w:left w:val="single" w:sz="4" w:space="0" w:color="auto"/>
      </w:pBdr>
      <w:spacing w:before="100" w:beforeAutospacing="1" w:after="100" w:afterAutospacing="1"/>
      <w:jc w:val="center"/>
    </w:pPr>
    <w:rPr>
      <w:sz w:val="24"/>
      <w:szCs w:val="24"/>
    </w:rPr>
  </w:style>
  <w:style w:type="paragraph" w:customStyle="1" w:styleId="xl132">
    <w:name w:val="xl132"/>
    <w:basedOn w:val="a0"/>
    <w:uiPriority w:val="99"/>
    <w:rsid w:val="001034E9"/>
    <w:pPr>
      <w:pBdr>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0"/>
    <w:uiPriority w:val="99"/>
    <w:rsid w:val="001034E9"/>
    <w:pPr>
      <w:pBdr>
        <w:bottom w:val="single" w:sz="4" w:space="0" w:color="auto"/>
      </w:pBdr>
      <w:spacing w:before="100" w:beforeAutospacing="1" w:after="100" w:afterAutospacing="1"/>
      <w:jc w:val="center"/>
    </w:pPr>
    <w:rPr>
      <w:sz w:val="24"/>
      <w:szCs w:val="24"/>
    </w:rPr>
  </w:style>
  <w:style w:type="paragraph" w:customStyle="1" w:styleId="xl134">
    <w:name w:val="xl134"/>
    <w:basedOn w:val="a0"/>
    <w:uiPriority w:val="99"/>
    <w:rsid w:val="001034E9"/>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35">
    <w:name w:val="xl135"/>
    <w:basedOn w:val="a0"/>
    <w:uiPriority w:val="99"/>
    <w:rsid w:val="001034E9"/>
    <w:pPr>
      <w:pBdr>
        <w:top w:val="single" w:sz="4" w:space="0" w:color="auto"/>
      </w:pBdr>
      <w:spacing w:before="100" w:beforeAutospacing="1" w:after="100" w:afterAutospacing="1"/>
      <w:jc w:val="center"/>
    </w:pPr>
    <w:rPr>
      <w:sz w:val="24"/>
      <w:szCs w:val="24"/>
    </w:rPr>
  </w:style>
  <w:style w:type="paragraph" w:customStyle="1" w:styleId="xl136">
    <w:name w:val="xl136"/>
    <w:basedOn w:val="a0"/>
    <w:uiPriority w:val="99"/>
    <w:rsid w:val="001034E9"/>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0"/>
    <w:uiPriority w:val="99"/>
    <w:rsid w:val="001034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38">
    <w:name w:val="xl138"/>
    <w:basedOn w:val="a0"/>
    <w:uiPriority w:val="99"/>
    <w:rsid w:val="001034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0"/>
    <w:uiPriority w:val="99"/>
    <w:rsid w:val="001034E9"/>
    <w:pPr>
      <w:pBdr>
        <w:left w:val="single" w:sz="4" w:space="0" w:color="auto"/>
        <w:right w:val="single" w:sz="4" w:space="0" w:color="auto"/>
      </w:pBdr>
      <w:spacing w:before="100" w:beforeAutospacing="1" w:after="100" w:afterAutospacing="1"/>
      <w:jc w:val="center"/>
    </w:pPr>
    <w:rPr>
      <w:sz w:val="24"/>
      <w:szCs w:val="24"/>
    </w:rPr>
  </w:style>
  <w:style w:type="paragraph" w:customStyle="1" w:styleId="xl140">
    <w:name w:val="xl140"/>
    <w:basedOn w:val="a0"/>
    <w:uiPriority w:val="99"/>
    <w:rsid w:val="001034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0"/>
    <w:uiPriority w:val="99"/>
    <w:rsid w:val="001034E9"/>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2">
    <w:name w:val="xl142"/>
    <w:basedOn w:val="a0"/>
    <w:uiPriority w:val="99"/>
    <w:rsid w:val="001034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0"/>
    <w:uiPriority w:val="99"/>
    <w:rsid w:val="001034E9"/>
    <w:pPr>
      <w:pBdr>
        <w:left w:val="single" w:sz="4" w:space="0" w:color="auto"/>
        <w:right w:val="single" w:sz="4" w:space="0" w:color="auto"/>
      </w:pBdr>
      <w:spacing w:before="100" w:beforeAutospacing="1" w:after="100" w:afterAutospacing="1"/>
      <w:jc w:val="center"/>
    </w:pPr>
    <w:rPr>
      <w:sz w:val="24"/>
      <w:szCs w:val="24"/>
    </w:rPr>
  </w:style>
  <w:style w:type="paragraph" w:customStyle="1" w:styleId="xl144">
    <w:name w:val="xl144"/>
    <w:basedOn w:val="a0"/>
    <w:uiPriority w:val="99"/>
    <w:rsid w:val="001034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5">
    <w:name w:val="xl145"/>
    <w:basedOn w:val="a0"/>
    <w:uiPriority w:val="99"/>
    <w:rsid w:val="001034E9"/>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46">
    <w:name w:val="xl146"/>
    <w:basedOn w:val="a0"/>
    <w:uiPriority w:val="99"/>
    <w:rsid w:val="001034E9"/>
    <w:pPr>
      <w:pBdr>
        <w:left w:val="single" w:sz="4" w:space="0" w:color="auto"/>
        <w:right w:val="single" w:sz="4" w:space="0" w:color="auto"/>
      </w:pBdr>
      <w:spacing w:before="100" w:beforeAutospacing="1" w:after="100" w:afterAutospacing="1"/>
    </w:pPr>
    <w:rPr>
      <w:sz w:val="24"/>
      <w:szCs w:val="24"/>
    </w:rPr>
  </w:style>
  <w:style w:type="paragraph" w:customStyle="1" w:styleId="xl147">
    <w:name w:val="xl147"/>
    <w:basedOn w:val="a0"/>
    <w:uiPriority w:val="99"/>
    <w:rsid w:val="001034E9"/>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8">
    <w:name w:val="xl148"/>
    <w:basedOn w:val="a0"/>
    <w:uiPriority w:val="99"/>
    <w:rsid w:val="001034E9"/>
    <w:pPr>
      <w:pBdr>
        <w:top w:val="single" w:sz="4" w:space="0" w:color="auto"/>
        <w:left w:val="single" w:sz="4" w:space="0" w:color="auto"/>
      </w:pBdr>
      <w:spacing w:before="100" w:beforeAutospacing="1" w:after="100" w:afterAutospacing="1"/>
      <w:jc w:val="center"/>
    </w:pPr>
    <w:rPr>
      <w:sz w:val="24"/>
      <w:szCs w:val="24"/>
    </w:rPr>
  </w:style>
  <w:style w:type="paragraph" w:customStyle="1" w:styleId="xl149">
    <w:name w:val="xl149"/>
    <w:basedOn w:val="a0"/>
    <w:uiPriority w:val="99"/>
    <w:rsid w:val="001034E9"/>
    <w:pPr>
      <w:pBdr>
        <w:top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0"/>
    <w:uiPriority w:val="99"/>
    <w:rsid w:val="001034E9"/>
    <w:pPr>
      <w:pBdr>
        <w:left w:val="single" w:sz="4" w:space="0" w:color="auto"/>
        <w:bottom w:val="single" w:sz="4" w:space="0" w:color="auto"/>
      </w:pBdr>
      <w:spacing w:before="100" w:beforeAutospacing="1" w:after="100" w:afterAutospacing="1"/>
      <w:jc w:val="center"/>
    </w:pPr>
    <w:rPr>
      <w:sz w:val="24"/>
      <w:szCs w:val="24"/>
    </w:rPr>
  </w:style>
  <w:style w:type="paragraph" w:customStyle="1" w:styleId="xl151">
    <w:name w:val="xl151"/>
    <w:basedOn w:val="a0"/>
    <w:uiPriority w:val="99"/>
    <w:rsid w:val="001034E9"/>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52">
    <w:name w:val="xl152"/>
    <w:basedOn w:val="a0"/>
    <w:uiPriority w:val="99"/>
    <w:rsid w:val="001034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3">
    <w:name w:val="xl153"/>
    <w:basedOn w:val="a0"/>
    <w:uiPriority w:val="99"/>
    <w:rsid w:val="001034E9"/>
    <w:pPr>
      <w:pBdr>
        <w:left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0"/>
    <w:uiPriority w:val="99"/>
    <w:rsid w:val="001034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0"/>
    <w:uiPriority w:val="99"/>
    <w:rsid w:val="001034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6">
    <w:name w:val="xl156"/>
    <w:basedOn w:val="a0"/>
    <w:uiPriority w:val="99"/>
    <w:rsid w:val="001034E9"/>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7">
    <w:name w:val="xl157"/>
    <w:basedOn w:val="a0"/>
    <w:uiPriority w:val="99"/>
    <w:rsid w:val="001034E9"/>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58">
    <w:name w:val="xl158"/>
    <w:basedOn w:val="a0"/>
    <w:uiPriority w:val="99"/>
    <w:rsid w:val="001034E9"/>
    <w:pPr>
      <w:pBdr>
        <w:top w:val="single" w:sz="4" w:space="0" w:color="auto"/>
        <w:bottom w:val="single" w:sz="4" w:space="0" w:color="auto"/>
      </w:pBdr>
      <w:spacing w:before="100" w:beforeAutospacing="1" w:after="100" w:afterAutospacing="1"/>
      <w:jc w:val="center"/>
    </w:pPr>
    <w:rPr>
      <w:sz w:val="24"/>
      <w:szCs w:val="24"/>
    </w:rPr>
  </w:style>
  <w:style w:type="paragraph" w:customStyle="1" w:styleId="xl159">
    <w:name w:val="xl159"/>
    <w:basedOn w:val="a0"/>
    <w:uiPriority w:val="99"/>
    <w:rsid w:val="001034E9"/>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1034E9"/>
    <w:pPr>
      <w:spacing w:before="100" w:beforeAutospacing="1" w:after="100" w:afterAutospacing="1"/>
    </w:pPr>
    <w:rPr>
      <w:rFonts w:ascii="Tahoma" w:hAnsi="Tahoma"/>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uiPriority w:val="99"/>
    <w:rsid w:val="001034E9"/>
    <w:pPr>
      <w:spacing w:before="100" w:beforeAutospacing="1" w:after="100" w:afterAutospacing="1"/>
    </w:pPr>
    <w:rPr>
      <w:rFonts w:ascii="Tahoma" w:hAnsi="Tahoma"/>
      <w:lang w:val="en-US" w:eastAsia="en-US"/>
    </w:rPr>
  </w:style>
  <w:style w:type="paragraph" w:customStyle="1" w:styleId="111">
    <w:name w:val="Без интервала11"/>
    <w:uiPriority w:val="99"/>
    <w:rsid w:val="001034E9"/>
    <w:rPr>
      <w:rFonts w:ascii="Calibri" w:hAnsi="Calibri"/>
      <w:sz w:val="22"/>
      <w:szCs w:val="22"/>
      <w:lang w:eastAsia="en-US"/>
    </w:rPr>
  </w:style>
  <w:style w:type="paragraph" w:customStyle="1" w:styleId="120">
    <w:name w:val="Без интервала12"/>
    <w:uiPriority w:val="99"/>
    <w:rsid w:val="001034E9"/>
    <w:rPr>
      <w:rFonts w:ascii="Calibri" w:hAnsi="Calibri"/>
      <w:sz w:val="22"/>
      <w:szCs w:val="22"/>
      <w:lang w:eastAsia="en-US"/>
    </w:rPr>
  </w:style>
  <w:style w:type="paragraph" w:customStyle="1" w:styleId="default0">
    <w:name w:val="default"/>
    <w:basedOn w:val="a0"/>
    <w:uiPriority w:val="99"/>
    <w:rsid w:val="001034E9"/>
    <w:pPr>
      <w:spacing w:before="100" w:beforeAutospacing="1" w:after="100" w:afterAutospacing="1"/>
    </w:pPr>
    <w:rPr>
      <w:sz w:val="24"/>
      <w:szCs w:val="24"/>
    </w:rPr>
  </w:style>
  <w:style w:type="paragraph" w:customStyle="1" w:styleId="TableParagraph">
    <w:name w:val="Table Paragraph"/>
    <w:basedOn w:val="a0"/>
    <w:uiPriority w:val="99"/>
    <w:rsid w:val="001034E9"/>
    <w:pPr>
      <w:widowControl w:val="0"/>
      <w:suppressAutoHyphens/>
    </w:pPr>
    <w:rPr>
      <w:rFonts w:eastAsia="SimSun" w:cs="Mangal"/>
      <w:kern w:val="2"/>
      <w:sz w:val="24"/>
      <w:szCs w:val="24"/>
      <w:lang w:eastAsia="hi-IN" w:bidi="hi-IN"/>
    </w:rPr>
  </w:style>
  <w:style w:type="paragraph" w:customStyle="1" w:styleId="41">
    <w:name w:val="Без интервала4"/>
    <w:uiPriority w:val="99"/>
    <w:rsid w:val="001034E9"/>
    <w:rPr>
      <w:rFonts w:ascii="Calibri" w:hAnsi="Calibri"/>
      <w:sz w:val="22"/>
      <w:szCs w:val="22"/>
      <w:lang w:eastAsia="en-US"/>
    </w:rPr>
  </w:style>
  <w:style w:type="paragraph" w:customStyle="1" w:styleId="42">
    <w:name w:val="Абзац списка4"/>
    <w:basedOn w:val="a0"/>
    <w:uiPriority w:val="99"/>
    <w:rsid w:val="001034E9"/>
    <w:pPr>
      <w:widowControl w:val="0"/>
      <w:suppressAutoHyphens/>
      <w:ind w:left="720"/>
      <w:contextualSpacing/>
    </w:pPr>
    <w:rPr>
      <w:rFonts w:cs="Tahoma"/>
      <w:sz w:val="28"/>
      <w:szCs w:val="24"/>
    </w:rPr>
  </w:style>
  <w:style w:type="character" w:styleId="affffb">
    <w:name w:val="line number"/>
    <w:uiPriority w:val="99"/>
    <w:unhideWhenUsed/>
    <w:rsid w:val="001034E9"/>
    <w:rPr>
      <w:rFonts w:ascii="Times New Roman" w:hAnsi="Times New Roman" w:cs="Times New Roman" w:hint="default"/>
    </w:rPr>
  </w:style>
  <w:style w:type="character" w:customStyle="1" w:styleId="FooterChar">
    <w:name w:val="Footer Char"/>
    <w:uiPriority w:val="99"/>
    <w:semiHidden/>
    <w:locked/>
    <w:rsid w:val="001034E9"/>
    <w:rPr>
      <w:rFonts w:ascii="Times New Roman" w:hAnsi="Times New Roman" w:cs="Times New Roman" w:hint="default"/>
      <w:sz w:val="20"/>
      <w:szCs w:val="20"/>
    </w:rPr>
  </w:style>
  <w:style w:type="character" w:customStyle="1" w:styleId="FooterChar2">
    <w:name w:val="Footer Char2"/>
    <w:aliases w:val="Знак Char"/>
    <w:uiPriority w:val="99"/>
    <w:semiHidden/>
    <w:locked/>
    <w:rsid w:val="001034E9"/>
    <w:rPr>
      <w:rFonts w:ascii="Times New Roman" w:hAnsi="Times New Roman" w:cs="Times New Roman" w:hint="default"/>
      <w:sz w:val="20"/>
      <w:szCs w:val="20"/>
    </w:rPr>
  </w:style>
  <w:style w:type="character" w:customStyle="1" w:styleId="HeaderChar">
    <w:name w:val="Header Char"/>
    <w:uiPriority w:val="99"/>
    <w:locked/>
    <w:rsid w:val="001034E9"/>
    <w:rPr>
      <w:rFonts w:ascii="Calibri" w:hAnsi="Calibri" w:cs="Times New Roman" w:hint="default"/>
      <w:sz w:val="22"/>
    </w:rPr>
  </w:style>
  <w:style w:type="character" w:customStyle="1" w:styleId="BalloonTextChar">
    <w:name w:val="Balloon Text Char"/>
    <w:uiPriority w:val="99"/>
    <w:semiHidden/>
    <w:locked/>
    <w:rsid w:val="001034E9"/>
    <w:rPr>
      <w:rFonts w:ascii="Tahoma" w:hAnsi="Tahoma" w:cs="Times New Roman" w:hint="default"/>
      <w:sz w:val="16"/>
    </w:rPr>
  </w:style>
  <w:style w:type="character" w:customStyle="1" w:styleId="FontStyle21">
    <w:name w:val="Font Style21"/>
    <w:uiPriority w:val="99"/>
    <w:rsid w:val="001034E9"/>
    <w:rPr>
      <w:rFonts w:ascii="Times New Roman" w:hAnsi="Times New Roman" w:cs="Times New Roman" w:hint="default"/>
      <w:sz w:val="26"/>
    </w:rPr>
  </w:style>
  <w:style w:type="character" w:customStyle="1" w:styleId="apple-converted-space">
    <w:name w:val="apple-converted-space"/>
    <w:rsid w:val="001034E9"/>
  </w:style>
  <w:style w:type="character" w:customStyle="1" w:styleId="2b">
    <w:name w:val="Знак Знак2"/>
    <w:uiPriority w:val="99"/>
    <w:locked/>
    <w:rsid w:val="001034E9"/>
    <w:rPr>
      <w:rFonts w:ascii="Cambria" w:hAnsi="Cambria" w:hint="default"/>
      <w:b/>
      <w:bCs w:val="0"/>
      <w:kern w:val="32"/>
      <w:sz w:val="32"/>
      <w:lang w:val="ru-RU" w:eastAsia="ru-RU"/>
    </w:rPr>
  </w:style>
  <w:style w:type="character" w:customStyle="1" w:styleId="610">
    <w:name w:val="Знак Знак61"/>
    <w:uiPriority w:val="99"/>
    <w:locked/>
    <w:rsid w:val="001034E9"/>
    <w:rPr>
      <w:sz w:val="28"/>
    </w:rPr>
  </w:style>
  <w:style w:type="character" w:customStyle="1" w:styleId="Heading4Char1">
    <w:name w:val="Heading 4 Char1"/>
    <w:uiPriority w:val="99"/>
    <w:semiHidden/>
    <w:locked/>
    <w:rsid w:val="001034E9"/>
    <w:rPr>
      <w:rFonts w:ascii="Calibri" w:hAnsi="Calibri" w:cs="Times New Roman" w:hint="default"/>
      <w:b/>
      <w:bCs w:val="0"/>
      <w:sz w:val="28"/>
    </w:rPr>
  </w:style>
  <w:style w:type="character" w:customStyle="1" w:styleId="PlainTextChar1">
    <w:name w:val="Plain Text Char1"/>
    <w:uiPriority w:val="99"/>
    <w:locked/>
    <w:rsid w:val="001034E9"/>
    <w:rPr>
      <w:rFonts w:ascii="Courier New" w:hAnsi="Courier New" w:cs="Times New Roman" w:hint="default"/>
    </w:rPr>
  </w:style>
  <w:style w:type="character" w:customStyle="1" w:styleId="131">
    <w:name w:val="Знак Знак131"/>
    <w:uiPriority w:val="99"/>
    <w:rsid w:val="001034E9"/>
    <w:rPr>
      <w:rFonts w:ascii="Arial" w:hAnsi="Arial" w:cs="Arial" w:hint="default"/>
      <w:b/>
      <w:bCs w:val="0"/>
      <w:sz w:val="26"/>
      <w:lang w:eastAsia="en-US"/>
    </w:rPr>
  </w:style>
  <w:style w:type="character" w:customStyle="1" w:styleId="151">
    <w:name w:val="Знак Знак151"/>
    <w:uiPriority w:val="99"/>
    <w:rsid w:val="001034E9"/>
    <w:rPr>
      <w:rFonts w:ascii="AG Souvenir" w:hAnsi="AG Souvenir" w:hint="default"/>
      <w:b/>
      <w:bCs w:val="0"/>
      <w:spacing w:val="38"/>
      <w:sz w:val="28"/>
    </w:rPr>
  </w:style>
  <w:style w:type="character" w:customStyle="1" w:styleId="141">
    <w:name w:val="Знак Знак141"/>
    <w:uiPriority w:val="99"/>
    <w:rsid w:val="001034E9"/>
    <w:rPr>
      <w:sz w:val="28"/>
    </w:rPr>
  </w:style>
  <w:style w:type="character" w:customStyle="1" w:styleId="810">
    <w:name w:val="Знак Знак81"/>
    <w:uiPriority w:val="99"/>
    <w:rsid w:val="001034E9"/>
  </w:style>
  <w:style w:type="character" w:customStyle="1" w:styleId="1b">
    <w:name w:val="Знак Знак Знак1"/>
    <w:uiPriority w:val="99"/>
    <w:rsid w:val="001034E9"/>
  </w:style>
  <w:style w:type="character" w:customStyle="1" w:styleId="710">
    <w:name w:val="Знак Знак71"/>
    <w:uiPriority w:val="99"/>
    <w:rsid w:val="001034E9"/>
    <w:rPr>
      <w:b/>
      <w:bCs w:val="0"/>
      <w:sz w:val="28"/>
    </w:rPr>
  </w:style>
  <w:style w:type="character" w:customStyle="1" w:styleId="101">
    <w:name w:val="Знак Знак101"/>
    <w:uiPriority w:val="99"/>
    <w:rsid w:val="001034E9"/>
    <w:rPr>
      <w:sz w:val="28"/>
    </w:rPr>
  </w:style>
  <w:style w:type="character" w:customStyle="1" w:styleId="910">
    <w:name w:val="Знак Знак91"/>
    <w:uiPriority w:val="99"/>
    <w:rsid w:val="001034E9"/>
    <w:rPr>
      <w:sz w:val="28"/>
    </w:rPr>
  </w:style>
  <w:style w:type="character" w:customStyle="1" w:styleId="121">
    <w:name w:val="Знак Знак12"/>
    <w:uiPriority w:val="99"/>
    <w:rsid w:val="001034E9"/>
    <w:rPr>
      <w:rFonts w:ascii="Calibri" w:hAnsi="Calibri" w:hint="default"/>
      <w:b/>
      <w:bCs w:val="0"/>
      <w:sz w:val="28"/>
    </w:rPr>
  </w:style>
  <w:style w:type="character" w:customStyle="1" w:styleId="112">
    <w:name w:val="Знак Знак11"/>
    <w:uiPriority w:val="99"/>
    <w:rsid w:val="001034E9"/>
    <w:rPr>
      <w:rFonts w:ascii="Arial" w:hAnsi="Arial" w:cs="Arial" w:hint="default"/>
      <w:b/>
      <w:bCs w:val="0"/>
      <w:i/>
      <w:iCs w:val="0"/>
      <w:sz w:val="22"/>
    </w:rPr>
  </w:style>
  <w:style w:type="character" w:customStyle="1" w:styleId="51">
    <w:name w:val="Знак Знак5"/>
    <w:uiPriority w:val="99"/>
    <w:rsid w:val="001034E9"/>
    <w:rPr>
      <w:rFonts w:ascii="Courier New" w:hAnsi="Courier New" w:cs="Courier New" w:hint="default"/>
    </w:rPr>
  </w:style>
  <w:style w:type="character" w:customStyle="1" w:styleId="43">
    <w:name w:val="Знак Знак4"/>
    <w:uiPriority w:val="99"/>
    <w:rsid w:val="001034E9"/>
    <w:rPr>
      <w:sz w:val="28"/>
      <w:u w:val="single"/>
    </w:rPr>
  </w:style>
  <w:style w:type="character" w:customStyle="1" w:styleId="38">
    <w:name w:val="Знак Знак3"/>
    <w:uiPriority w:val="99"/>
    <w:rsid w:val="001034E9"/>
    <w:rPr>
      <w:rFonts w:ascii="Arial" w:hAnsi="Arial" w:cs="Arial" w:hint="default"/>
      <w:sz w:val="22"/>
    </w:rPr>
  </w:style>
  <w:style w:type="character" w:customStyle="1" w:styleId="160">
    <w:name w:val="Знак Знак16"/>
    <w:uiPriority w:val="99"/>
    <w:rsid w:val="001034E9"/>
    <w:rPr>
      <w:sz w:val="16"/>
    </w:rPr>
  </w:style>
  <w:style w:type="numbering" w:customStyle="1" w:styleId="3">
    <w:name w:val="Уровень 3"/>
    <w:rsid w:val="001034E9"/>
    <w:pPr>
      <w:numPr>
        <w:numId w:val="8"/>
      </w:numPr>
    </w:pPr>
  </w:style>
  <w:style w:type="paragraph" w:styleId="affffc">
    <w:name w:val="caption"/>
    <w:basedOn w:val="a0"/>
    <w:next w:val="a0"/>
    <w:unhideWhenUsed/>
    <w:qFormat/>
    <w:rsid w:val="001034E9"/>
    <w:pPr>
      <w:spacing w:after="200"/>
    </w:pPr>
    <w:rPr>
      <w:b/>
      <w:bCs/>
      <w:color w:val="4F81BD"/>
      <w:sz w:val="18"/>
      <w:szCs w:val="18"/>
    </w:rPr>
  </w:style>
  <w:style w:type="numbering" w:customStyle="1" w:styleId="1c">
    <w:name w:val="Нет списка1"/>
    <w:next w:val="a3"/>
    <w:uiPriority w:val="99"/>
    <w:semiHidden/>
    <w:unhideWhenUsed/>
    <w:rsid w:val="001034E9"/>
  </w:style>
  <w:style w:type="paragraph" w:styleId="affffd">
    <w:name w:val="Revision"/>
    <w:hidden/>
    <w:uiPriority w:val="99"/>
    <w:semiHidden/>
    <w:rsid w:val="001034E9"/>
  </w:style>
  <w:style w:type="table" w:customStyle="1" w:styleId="2c">
    <w:name w:val="Сетка таблицы2"/>
    <w:basedOn w:val="a2"/>
    <w:uiPriority w:val="59"/>
    <w:rsid w:val="001034E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2"/>
    <w:uiPriority w:val="59"/>
    <w:rsid w:val="001034E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0"/>
    <w:rsid w:val="001034E9"/>
    <w:pPr>
      <w:spacing w:before="100" w:beforeAutospacing="1" w:after="100" w:afterAutospacing="1"/>
    </w:pPr>
    <w:rPr>
      <w:sz w:val="24"/>
      <w:szCs w:val="24"/>
    </w:rPr>
  </w:style>
  <w:style w:type="character" w:styleId="affffe">
    <w:name w:val="annotation reference"/>
    <w:rsid w:val="001034E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343943">
      <w:bodyDiv w:val="1"/>
      <w:marLeft w:val="0"/>
      <w:marRight w:val="0"/>
      <w:marTop w:val="0"/>
      <w:marBottom w:val="0"/>
      <w:divBdr>
        <w:top w:val="none" w:sz="0" w:space="0" w:color="auto"/>
        <w:left w:val="none" w:sz="0" w:space="0" w:color="auto"/>
        <w:bottom w:val="none" w:sz="0" w:space="0" w:color="auto"/>
        <w:right w:val="none" w:sz="0" w:space="0" w:color="auto"/>
      </w:divBdr>
    </w:div>
    <w:div w:id="1008757269">
      <w:bodyDiv w:val="1"/>
      <w:marLeft w:val="0"/>
      <w:marRight w:val="0"/>
      <w:marTop w:val="0"/>
      <w:marBottom w:val="0"/>
      <w:divBdr>
        <w:top w:val="none" w:sz="0" w:space="0" w:color="auto"/>
        <w:left w:val="none" w:sz="0" w:space="0" w:color="auto"/>
        <w:bottom w:val="none" w:sz="0" w:space="0" w:color="auto"/>
        <w:right w:val="none" w:sz="0" w:space="0" w:color="auto"/>
      </w:divBdr>
    </w:div>
    <w:div w:id="197285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Y:\ORST\&#1064;&#1072;&#1073;&#1083;&#1086;&#1085;&#1099;-&#1090;&#1077;&#1082;&#1091;&#1097;&#1080;&#1077;\&#1055;&#1054;&#1057;&#1058;&#1040;&#1053;&#1054;&#1042;&#1051;&#1045;&#1053;&#1048;&#1045;%20&#1055;&#1088;&#1072;&#1074;&#1080;&#1090;&#1077;&#1083;&#1100;&#1089;&#1090;&#1074;&#1072;-201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AD485-9AFA-4CF2-B7C3-982F8CF4A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Правительства-2017.dotx</Template>
  <TotalTime>1155</TotalTime>
  <Pages>7</Pages>
  <Words>895</Words>
  <Characters>5983</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6865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Бугера Анна Сергеевна</dc:creator>
  <cp:keywords/>
  <dc:description/>
  <cp:lastModifiedBy>User</cp:lastModifiedBy>
  <cp:revision>14</cp:revision>
  <cp:lastPrinted>2018-11-19T12:21:00Z</cp:lastPrinted>
  <dcterms:created xsi:type="dcterms:W3CDTF">2018-10-15T11:27:00Z</dcterms:created>
  <dcterms:modified xsi:type="dcterms:W3CDTF">2019-06-10T12:17:00Z</dcterms:modified>
</cp:coreProperties>
</file>