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75" w:type="dxa"/>
        <w:tblInd w:w="-180" w:type="dxa"/>
        <w:tblLayout w:type="fixed"/>
        <w:tblLook w:val="04A0" w:firstRow="1" w:lastRow="0" w:firstColumn="1" w:lastColumn="0" w:noHBand="0" w:noVBand="1"/>
      </w:tblPr>
      <w:tblGrid>
        <w:gridCol w:w="10061"/>
        <w:gridCol w:w="1114"/>
      </w:tblGrid>
      <w:tr w:rsidR="002A474D" w:rsidTr="002A474D">
        <w:trPr>
          <w:trHeight w:val="1304"/>
        </w:trPr>
        <w:tc>
          <w:tcPr>
            <w:tcW w:w="11175" w:type="dxa"/>
            <w:gridSpan w:val="2"/>
            <w:vAlign w:val="center"/>
            <w:hideMark/>
          </w:tcPr>
          <w:p w:rsidR="002A474D" w:rsidRDefault="002A474D">
            <w:pPr>
              <w:spacing w:line="254" w:lineRule="auto"/>
              <w:jc w:val="center"/>
              <w:rPr>
                <w:sz w:val="28"/>
                <w:lang w:eastAsia="en-US"/>
              </w:rPr>
            </w:pPr>
          </w:p>
        </w:tc>
      </w:tr>
      <w:tr w:rsidR="002A474D" w:rsidTr="002A474D">
        <w:trPr>
          <w:trHeight w:val="1134"/>
        </w:trPr>
        <w:tc>
          <w:tcPr>
            <w:tcW w:w="11175" w:type="dxa"/>
            <w:gridSpan w:val="2"/>
            <w:vAlign w:val="center"/>
            <w:hideMark/>
          </w:tcPr>
          <w:p w:rsidR="002A474D" w:rsidRDefault="002A474D">
            <w:pPr>
              <w:spacing w:line="254" w:lineRule="auto"/>
              <w:jc w:val="center"/>
              <w:rPr>
                <w:rFonts w:ascii="Courier New" w:hAnsi="Courier New" w:cs="Courier New"/>
                <w:sz w:val="28"/>
                <w:lang w:eastAsia="en-US"/>
              </w:rPr>
            </w:pPr>
            <w:r>
              <w:rPr>
                <w:rFonts w:ascii="Courier New" w:hAnsi="Courier New" w:cs="Courier New"/>
                <w:sz w:val="28"/>
                <w:lang w:eastAsia="en-US"/>
              </w:rPr>
              <w:t xml:space="preserve"> АДМИНИСТРАЦИЯ ИСТОМИНСКОГО СЕЛЬСКОГО ПОСЕЛЕНИЯ</w:t>
            </w:r>
          </w:p>
          <w:p w:rsidR="002A474D" w:rsidRDefault="002A474D">
            <w:pPr>
              <w:pStyle w:val="1"/>
              <w:tabs>
                <w:tab w:val="left" w:pos="1440"/>
              </w:tabs>
              <w:spacing w:before="240" w:line="254" w:lineRule="auto"/>
              <w:rPr>
                <w:lang w:eastAsia="en-US"/>
              </w:rPr>
            </w:pPr>
            <w:r>
              <w:rPr>
                <w:lang w:eastAsia="en-US"/>
              </w:rPr>
              <w:t>ПОСТАНОВЛЕНИЕ</w:t>
            </w:r>
          </w:p>
        </w:tc>
      </w:tr>
      <w:tr w:rsidR="002A474D" w:rsidTr="002A474D">
        <w:trPr>
          <w:trHeight w:val="397"/>
        </w:trPr>
        <w:tc>
          <w:tcPr>
            <w:tcW w:w="11175" w:type="dxa"/>
            <w:gridSpan w:val="2"/>
            <w:vAlign w:val="center"/>
            <w:hideMark/>
          </w:tcPr>
          <w:p w:rsidR="002A474D" w:rsidRPr="00E75663" w:rsidRDefault="005710DD" w:rsidP="00690B76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 w:rsidRPr="00E75663">
              <w:rPr>
                <w:sz w:val="28"/>
                <w:szCs w:val="28"/>
                <w:lang w:eastAsia="en-US"/>
              </w:rPr>
              <w:t>02</w:t>
            </w:r>
            <w:r w:rsidR="00B93206" w:rsidRPr="00E75663">
              <w:rPr>
                <w:sz w:val="28"/>
                <w:szCs w:val="28"/>
                <w:lang w:eastAsia="en-US"/>
              </w:rPr>
              <w:t xml:space="preserve"> июля 2019</w:t>
            </w:r>
            <w:r w:rsidR="00690B76" w:rsidRPr="00E75663">
              <w:rPr>
                <w:sz w:val="28"/>
                <w:szCs w:val="28"/>
                <w:lang w:eastAsia="en-US"/>
              </w:rPr>
              <w:t xml:space="preserve">г.                   </w:t>
            </w:r>
            <w:r w:rsidR="00E75663">
              <w:rPr>
                <w:sz w:val="28"/>
                <w:szCs w:val="28"/>
                <w:lang w:eastAsia="en-US"/>
              </w:rPr>
              <w:t xml:space="preserve">                   </w:t>
            </w:r>
            <w:r w:rsidR="00690B76" w:rsidRPr="00E75663">
              <w:rPr>
                <w:sz w:val="28"/>
                <w:szCs w:val="28"/>
                <w:lang w:eastAsia="en-US"/>
              </w:rPr>
              <w:t xml:space="preserve"> </w:t>
            </w:r>
            <w:r w:rsidR="002A474D" w:rsidRPr="00E75663">
              <w:rPr>
                <w:sz w:val="28"/>
                <w:szCs w:val="28"/>
                <w:lang w:eastAsia="en-US"/>
              </w:rPr>
              <w:t>х. Островского</w:t>
            </w:r>
            <w:r w:rsidR="00690B76" w:rsidRPr="00E75663">
              <w:rPr>
                <w:sz w:val="28"/>
                <w:szCs w:val="28"/>
                <w:lang w:eastAsia="en-US"/>
              </w:rPr>
              <w:t xml:space="preserve">                                                №</w:t>
            </w:r>
            <w:r w:rsidR="00B93206" w:rsidRPr="00E75663">
              <w:rPr>
                <w:sz w:val="28"/>
                <w:szCs w:val="28"/>
                <w:lang w:eastAsia="en-US"/>
              </w:rPr>
              <w:t xml:space="preserve"> </w:t>
            </w:r>
            <w:r w:rsidR="00C75D49" w:rsidRPr="00E75663">
              <w:rPr>
                <w:sz w:val="28"/>
                <w:szCs w:val="28"/>
                <w:lang w:eastAsia="en-US"/>
              </w:rPr>
              <w:t>126</w:t>
            </w:r>
          </w:p>
        </w:tc>
      </w:tr>
      <w:tr w:rsidR="002A474D" w:rsidTr="002A474D">
        <w:trPr>
          <w:gridAfter w:val="1"/>
          <w:wAfter w:w="1114" w:type="dxa"/>
          <w:trHeight w:val="1621"/>
        </w:trPr>
        <w:tc>
          <w:tcPr>
            <w:tcW w:w="10061" w:type="dxa"/>
            <w:vAlign w:val="center"/>
          </w:tcPr>
          <w:p w:rsidR="00690B76" w:rsidRDefault="00690B76">
            <w:pPr>
              <w:autoSpaceDE w:val="0"/>
              <w:autoSpaceDN w:val="0"/>
              <w:adjustRightInd w:val="0"/>
              <w:spacing w:line="256" w:lineRule="auto"/>
              <w:ind w:right="5378"/>
              <w:rPr>
                <w:color w:val="333333"/>
                <w:lang w:eastAsia="en-US"/>
              </w:rPr>
            </w:pPr>
          </w:p>
          <w:p w:rsidR="00FD6BC4" w:rsidRPr="0013052C" w:rsidRDefault="002A474D" w:rsidP="0013052C">
            <w:pPr>
              <w:autoSpaceDE w:val="0"/>
              <w:autoSpaceDN w:val="0"/>
              <w:adjustRightInd w:val="0"/>
              <w:spacing w:line="256" w:lineRule="auto"/>
              <w:ind w:right="4278"/>
              <w:rPr>
                <w:sz w:val="28"/>
                <w:szCs w:val="28"/>
                <w:lang w:eastAsia="en-US"/>
              </w:rPr>
            </w:pPr>
            <w:r w:rsidRPr="003541FC">
              <w:rPr>
                <w:sz w:val="28"/>
                <w:szCs w:val="28"/>
                <w:lang w:eastAsia="en-US"/>
              </w:rPr>
              <w:t xml:space="preserve">Об утверждении отчета </w:t>
            </w:r>
            <w:r w:rsidR="0013052C">
              <w:rPr>
                <w:sz w:val="28"/>
                <w:szCs w:val="28"/>
                <w:lang w:eastAsia="en-US"/>
              </w:rPr>
              <w:t xml:space="preserve">о </w:t>
            </w:r>
            <w:r w:rsidRPr="0013052C">
              <w:rPr>
                <w:sz w:val="28"/>
                <w:szCs w:val="28"/>
                <w:lang w:eastAsia="en-US"/>
              </w:rPr>
              <w:t xml:space="preserve">реализации </w:t>
            </w:r>
            <w:r w:rsidR="003541FC">
              <w:rPr>
                <w:sz w:val="28"/>
                <w:szCs w:val="28"/>
                <w:lang w:eastAsia="en-US"/>
              </w:rPr>
              <w:t xml:space="preserve">плана </w:t>
            </w:r>
            <w:r w:rsidRPr="0013052C">
              <w:rPr>
                <w:sz w:val="28"/>
                <w:szCs w:val="28"/>
                <w:lang w:eastAsia="en-US"/>
              </w:rPr>
              <w:t>муниципальной программы «</w:t>
            </w:r>
            <w:r w:rsidR="00FD6BC4" w:rsidRPr="0013052C">
              <w:rPr>
                <w:sz w:val="28"/>
                <w:szCs w:val="28"/>
                <w:lang w:eastAsia="en-US"/>
              </w:rPr>
              <w:t>Управление имуществом Истоминского сельского</w:t>
            </w:r>
          </w:p>
          <w:p w:rsidR="002A474D" w:rsidRPr="0013052C" w:rsidRDefault="00FD6BC4" w:rsidP="0013052C">
            <w:pPr>
              <w:autoSpaceDE w:val="0"/>
              <w:autoSpaceDN w:val="0"/>
              <w:adjustRightInd w:val="0"/>
              <w:spacing w:line="256" w:lineRule="auto"/>
              <w:ind w:right="4278"/>
              <w:rPr>
                <w:color w:val="333333"/>
                <w:sz w:val="28"/>
                <w:szCs w:val="28"/>
                <w:lang w:eastAsia="en-US"/>
              </w:rPr>
            </w:pPr>
            <w:r w:rsidRPr="0013052C">
              <w:rPr>
                <w:sz w:val="28"/>
                <w:szCs w:val="28"/>
                <w:lang w:eastAsia="en-US"/>
              </w:rPr>
              <w:t>поселения</w:t>
            </w:r>
            <w:r w:rsidR="002A474D" w:rsidRPr="0013052C">
              <w:rPr>
                <w:sz w:val="28"/>
                <w:szCs w:val="28"/>
                <w:lang w:eastAsia="en-US"/>
              </w:rPr>
              <w:t xml:space="preserve">» </w:t>
            </w:r>
            <w:r w:rsidR="0013052C">
              <w:rPr>
                <w:sz w:val="28"/>
                <w:szCs w:val="28"/>
                <w:lang w:eastAsia="en-US"/>
              </w:rPr>
              <w:t xml:space="preserve">по итогам 1 полугодия </w:t>
            </w:r>
            <w:r w:rsidR="002A474D" w:rsidRPr="0013052C">
              <w:rPr>
                <w:sz w:val="28"/>
                <w:szCs w:val="28"/>
                <w:lang w:eastAsia="en-US"/>
              </w:rPr>
              <w:t>201</w:t>
            </w:r>
            <w:r w:rsidR="00B93206">
              <w:rPr>
                <w:sz w:val="28"/>
                <w:szCs w:val="28"/>
                <w:lang w:eastAsia="en-US"/>
              </w:rPr>
              <w:t>9</w:t>
            </w:r>
            <w:r w:rsidR="002A474D" w:rsidRPr="0013052C">
              <w:rPr>
                <w:sz w:val="28"/>
                <w:szCs w:val="28"/>
                <w:lang w:eastAsia="en-US"/>
              </w:rPr>
              <w:t xml:space="preserve"> года</w:t>
            </w:r>
          </w:p>
          <w:p w:rsidR="002A474D" w:rsidRDefault="002A474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333333"/>
                <w:lang w:eastAsia="en-US"/>
              </w:rPr>
            </w:pPr>
          </w:p>
        </w:tc>
      </w:tr>
    </w:tbl>
    <w:p w:rsidR="002A474D" w:rsidRPr="00B93206" w:rsidRDefault="00904060" w:rsidP="0090406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A474D" w:rsidRPr="00B93206">
        <w:rPr>
          <w:sz w:val="28"/>
          <w:szCs w:val="28"/>
        </w:rPr>
        <w:t>В соответствии с Постановлением Администрации Истоминского</w:t>
      </w:r>
      <w:r w:rsidR="00B93206" w:rsidRPr="00B93206">
        <w:rPr>
          <w:sz w:val="28"/>
          <w:szCs w:val="28"/>
        </w:rPr>
        <w:t xml:space="preserve"> сельского поселения № 166 от 01.08.2018</w:t>
      </w:r>
      <w:r w:rsidR="002A474D" w:rsidRPr="00B93206">
        <w:rPr>
          <w:sz w:val="28"/>
          <w:szCs w:val="28"/>
        </w:rPr>
        <w:t xml:space="preserve"> г. «Об утверждении Порядка разработки, реализации и оценки эффективности муниципальных программ Истоминского сельского </w:t>
      </w:r>
      <w:r w:rsidR="00664A29">
        <w:rPr>
          <w:sz w:val="28"/>
          <w:szCs w:val="28"/>
        </w:rPr>
        <w:t>поселения», Постановлением № 174 от 07.08.2018</w:t>
      </w:r>
      <w:r w:rsidR="002A474D" w:rsidRPr="00B93206">
        <w:rPr>
          <w:sz w:val="28"/>
          <w:szCs w:val="28"/>
        </w:rPr>
        <w:t xml:space="preserve"> г. «Об утверждении методических рекомендаций по разработке и реализации муниципальных программ Истоминского сельского поселения»,                                                     </w:t>
      </w:r>
    </w:p>
    <w:p w:rsidR="002A474D" w:rsidRPr="00B93206" w:rsidRDefault="002A474D" w:rsidP="002A474D">
      <w:pPr>
        <w:autoSpaceDE w:val="0"/>
        <w:autoSpaceDN w:val="0"/>
        <w:adjustRightInd w:val="0"/>
        <w:ind w:firstLine="540"/>
        <w:jc w:val="center"/>
      </w:pPr>
    </w:p>
    <w:p w:rsidR="002A474D" w:rsidRPr="00B93206" w:rsidRDefault="002A474D" w:rsidP="002A474D">
      <w:pPr>
        <w:autoSpaceDE w:val="0"/>
        <w:autoSpaceDN w:val="0"/>
        <w:adjustRightInd w:val="0"/>
        <w:ind w:firstLine="540"/>
        <w:jc w:val="center"/>
      </w:pPr>
      <w:r w:rsidRPr="00B93206">
        <w:t>ПОСТАНОВЛЯЮ:</w:t>
      </w:r>
    </w:p>
    <w:p w:rsidR="002A474D" w:rsidRDefault="002A474D" w:rsidP="002A474D">
      <w:pPr>
        <w:autoSpaceDE w:val="0"/>
        <w:autoSpaceDN w:val="0"/>
        <w:adjustRightInd w:val="0"/>
        <w:ind w:firstLine="540"/>
        <w:jc w:val="both"/>
        <w:rPr>
          <w:color w:val="333333"/>
        </w:rPr>
      </w:pPr>
    </w:p>
    <w:p w:rsidR="00B93206" w:rsidRPr="00904060" w:rsidRDefault="002A474D" w:rsidP="00771E65">
      <w:pPr>
        <w:pStyle w:val="a4"/>
        <w:numPr>
          <w:ilvl w:val="0"/>
          <w:numId w:val="1"/>
        </w:num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 w:after="12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90406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Утвердить</w:t>
      </w:r>
      <w:r w:rsidR="003541FC" w:rsidRPr="0090406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отчет о</w:t>
      </w:r>
      <w:r w:rsidRPr="0090406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Pr="00904060">
        <w:rPr>
          <w:rFonts w:ascii="Times New Roman" w:hAnsi="Times New Roman"/>
          <w:sz w:val="28"/>
          <w:szCs w:val="28"/>
        </w:rPr>
        <w:t>реализации</w:t>
      </w:r>
      <w:r w:rsidR="003541FC" w:rsidRPr="00904060">
        <w:rPr>
          <w:rFonts w:ascii="Times New Roman" w:hAnsi="Times New Roman"/>
          <w:sz w:val="28"/>
          <w:szCs w:val="28"/>
        </w:rPr>
        <w:t xml:space="preserve"> плана</w:t>
      </w:r>
      <w:r w:rsidRPr="00904060">
        <w:rPr>
          <w:rFonts w:ascii="Times New Roman" w:hAnsi="Times New Roman"/>
          <w:sz w:val="28"/>
          <w:szCs w:val="28"/>
        </w:rPr>
        <w:t xml:space="preserve"> муниципальной</w:t>
      </w:r>
      <w:r w:rsidR="00FD6BC4" w:rsidRPr="00904060">
        <w:rPr>
          <w:rFonts w:ascii="Times New Roman" w:hAnsi="Times New Roman"/>
          <w:sz w:val="28"/>
          <w:szCs w:val="28"/>
        </w:rPr>
        <w:t xml:space="preserve"> программы</w:t>
      </w:r>
      <w:r w:rsidRPr="00904060">
        <w:rPr>
          <w:rFonts w:ascii="Times New Roman" w:hAnsi="Times New Roman"/>
          <w:sz w:val="28"/>
          <w:szCs w:val="28"/>
        </w:rPr>
        <w:t xml:space="preserve"> «</w:t>
      </w:r>
      <w:r w:rsidR="00FD6BC4" w:rsidRPr="00904060">
        <w:rPr>
          <w:rFonts w:ascii="Times New Roman" w:hAnsi="Times New Roman"/>
          <w:sz w:val="28"/>
          <w:szCs w:val="28"/>
        </w:rPr>
        <w:t>Управление имуществом Истоминского сельского поселения</w:t>
      </w:r>
      <w:r w:rsidRPr="00904060">
        <w:rPr>
          <w:rFonts w:ascii="Times New Roman" w:hAnsi="Times New Roman"/>
          <w:sz w:val="28"/>
          <w:szCs w:val="28"/>
        </w:rPr>
        <w:t xml:space="preserve">» </w:t>
      </w:r>
      <w:r w:rsidR="00FD6BC4" w:rsidRPr="00904060">
        <w:rPr>
          <w:rFonts w:ascii="Times New Roman" w:hAnsi="Times New Roman"/>
          <w:sz w:val="28"/>
          <w:szCs w:val="28"/>
        </w:rPr>
        <w:t>по итогам 1 полугодия 201</w:t>
      </w:r>
      <w:r w:rsidR="00B93206" w:rsidRPr="00904060">
        <w:rPr>
          <w:rFonts w:ascii="Times New Roman" w:hAnsi="Times New Roman"/>
          <w:sz w:val="28"/>
          <w:szCs w:val="28"/>
        </w:rPr>
        <w:t>9</w:t>
      </w:r>
      <w:r w:rsidR="00FD6BC4" w:rsidRPr="00904060">
        <w:rPr>
          <w:rFonts w:ascii="Times New Roman" w:hAnsi="Times New Roman"/>
          <w:sz w:val="28"/>
          <w:szCs w:val="28"/>
        </w:rPr>
        <w:t xml:space="preserve"> года</w:t>
      </w:r>
      <w:r w:rsidRPr="00904060">
        <w:rPr>
          <w:rFonts w:ascii="Times New Roman" w:hAnsi="Times New Roman"/>
          <w:sz w:val="28"/>
          <w:szCs w:val="28"/>
        </w:rPr>
        <w:t>.</w:t>
      </w:r>
    </w:p>
    <w:p w:rsidR="00904060" w:rsidRPr="00904060" w:rsidRDefault="002A474D" w:rsidP="00E92308">
      <w:pPr>
        <w:pStyle w:val="a4"/>
        <w:numPr>
          <w:ilvl w:val="0"/>
          <w:numId w:val="1"/>
        </w:num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 w:after="120" w:line="240" w:lineRule="auto"/>
        <w:ind w:left="0" w:right="-1" w:firstLine="0"/>
        <w:jc w:val="both"/>
        <w:rPr>
          <w:rFonts w:ascii="Arial" w:hAnsi="Arial" w:cs="Arial"/>
          <w:sz w:val="28"/>
          <w:szCs w:val="28"/>
        </w:rPr>
      </w:pPr>
      <w:r w:rsidRPr="00904060">
        <w:rPr>
          <w:rFonts w:ascii="Times New Roman" w:hAnsi="Times New Roman"/>
          <w:sz w:val="28"/>
          <w:szCs w:val="28"/>
        </w:rPr>
        <w:t xml:space="preserve">Разместить настоящее Постановление на официальном сайте Истоминского сельского поселения. </w:t>
      </w:r>
    </w:p>
    <w:p w:rsidR="002A474D" w:rsidRPr="00904060" w:rsidRDefault="00904060" w:rsidP="00904060">
      <w:pPr>
        <w:pStyle w:val="a4"/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 w:after="12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 w:rsidRPr="00904060">
        <w:rPr>
          <w:rFonts w:ascii="Times New Roman" w:hAnsi="Times New Roman"/>
          <w:color w:val="000000"/>
          <w:sz w:val="28"/>
          <w:szCs w:val="28"/>
        </w:rPr>
        <w:t>3.</w:t>
      </w:r>
      <w:r w:rsidR="00FD6BC4" w:rsidRPr="0090406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A474D" w:rsidRPr="00904060">
        <w:rPr>
          <w:rFonts w:ascii="Times New Roman" w:hAnsi="Times New Roman"/>
          <w:color w:val="000000"/>
          <w:sz w:val="28"/>
          <w:szCs w:val="28"/>
        </w:rPr>
        <w:t>Настоящее постановление вступает в силу с момента его обнародования.</w:t>
      </w:r>
    </w:p>
    <w:p w:rsidR="002A474D" w:rsidRPr="00B93206" w:rsidRDefault="002A474D" w:rsidP="002A474D">
      <w:p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8"/>
          <w:szCs w:val="28"/>
        </w:rPr>
      </w:pPr>
      <w:r w:rsidRPr="00B93206">
        <w:rPr>
          <w:sz w:val="28"/>
          <w:szCs w:val="28"/>
        </w:rPr>
        <w:t>4.</w:t>
      </w:r>
      <w:r w:rsidR="00FD6BC4" w:rsidRPr="00B93206">
        <w:rPr>
          <w:sz w:val="28"/>
          <w:szCs w:val="28"/>
        </w:rPr>
        <w:t xml:space="preserve"> </w:t>
      </w:r>
      <w:r w:rsidRPr="00B93206">
        <w:rPr>
          <w:sz w:val="28"/>
          <w:szCs w:val="28"/>
        </w:rPr>
        <w:t xml:space="preserve">Контроль за выполнением постановления оставляю за собой. </w:t>
      </w:r>
    </w:p>
    <w:p w:rsidR="002A474D" w:rsidRDefault="002A474D" w:rsidP="002A474D">
      <w:pPr>
        <w:tabs>
          <w:tab w:val="left" w:pos="993"/>
          <w:tab w:val="left" w:pos="1276"/>
        </w:tabs>
        <w:ind w:firstLine="709"/>
      </w:pPr>
    </w:p>
    <w:p w:rsidR="002A474D" w:rsidRDefault="002A474D" w:rsidP="002A474D">
      <w:pPr>
        <w:rPr>
          <w:spacing w:val="6"/>
          <w:sz w:val="28"/>
          <w:szCs w:val="28"/>
        </w:rPr>
      </w:pPr>
    </w:p>
    <w:p w:rsidR="002A474D" w:rsidRDefault="002A474D" w:rsidP="002A474D">
      <w:pPr>
        <w:rPr>
          <w:spacing w:val="6"/>
          <w:sz w:val="28"/>
          <w:szCs w:val="28"/>
        </w:rPr>
      </w:pPr>
    </w:p>
    <w:p w:rsidR="002A474D" w:rsidRDefault="002A474D" w:rsidP="002A474D">
      <w:pPr>
        <w:rPr>
          <w:spacing w:val="6"/>
          <w:sz w:val="28"/>
          <w:szCs w:val="28"/>
        </w:rPr>
      </w:pPr>
    </w:p>
    <w:p w:rsidR="002A474D" w:rsidRDefault="002A474D" w:rsidP="002A474D">
      <w:pPr>
        <w:rPr>
          <w:spacing w:val="6"/>
          <w:sz w:val="28"/>
          <w:szCs w:val="28"/>
        </w:rPr>
      </w:pPr>
    </w:p>
    <w:p w:rsidR="002A474D" w:rsidRDefault="002A474D" w:rsidP="002A474D">
      <w:pPr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Глава Администрации </w:t>
      </w:r>
    </w:p>
    <w:p w:rsidR="002A474D" w:rsidRDefault="002A474D" w:rsidP="002A474D">
      <w:pPr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Истоминского сельского поселения                                 </w:t>
      </w:r>
      <w:r w:rsidR="00B93206">
        <w:rPr>
          <w:spacing w:val="6"/>
          <w:sz w:val="28"/>
          <w:szCs w:val="28"/>
        </w:rPr>
        <w:t xml:space="preserve">              О.А. Калинина</w:t>
      </w:r>
    </w:p>
    <w:p w:rsidR="002A474D" w:rsidRDefault="002A474D" w:rsidP="002A474D">
      <w:pPr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                                    </w:t>
      </w:r>
    </w:p>
    <w:p w:rsidR="002A474D" w:rsidRDefault="002A474D" w:rsidP="002A474D">
      <w:pPr>
        <w:tabs>
          <w:tab w:val="left" w:pos="6765"/>
        </w:tabs>
        <w:autoSpaceDE w:val="0"/>
        <w:autoSpaceDN w:val="0"/>
        <w:adjustRightInd w:val="0"/>
        <w:ind w:left="-426" w:hanging="1"/>
        <w:jc w:val="both"/>
        <w:rPr>
          <w:i/>
          <w:sz w:val="16"/>
          <w:szCs w:val="16"/>
        </w:rPr>
      </w:pPr>
    </w:p>
    <w:p w:rsidR="002A474D" w:rsidRDefault="002A474D" w:rsidP="002A474D">
      <w:pPr>
        <w:rPr>
          <w:i/>
          <w:sz w:val="16"/>
          <w:szCs w:val="16"/>
        </w:rPr>
      </w:pPr>
    </w:p>
    <w:p w:rsidR="002A474D" w:rsidRDefault="002A474D" w:rsidP="002A474D">
      <w:pPr>
        <w:jc w:val="center"/>
        <w:rPr>
          <w:b/>
          <w:sz w:val="28"/>
          <w:szCs w:val="28"/>
        </w:rPr>
      </w:pPr>
    </w:p>
    <w:p w:rsidR="002A474D" w:rsidRDefault="002A474D" w:rsidP="002A474D">
      <w:pPr>
        <w:jc w:val="center"/>
        <w:rPr>
          <w:b/>
          <w:sz w:val="28"/>
          <w:szCs w:val="28"/>
        </w:rPr>
      </w:pPr>
    </w:p>
    <w:p w:rsidR="002A474D" w:rsidRDefault="002A474D" w:rsidP="002A474D">
      <w:pPr>
        <w:jc w:val="center"/>
        <w:rPr>
          <w:b/>
          <w:sz w:val="28"/>
          <w:szCs w:val="28"/>
        </w:rPr>
      </w:pPr>
    </w:p>
    <w:p w:rsidR="002A474D" w:rsidRDefault="002A474D" w:rsidP="002A474D">
      <w:pPr>
        <w:jc w:val="center"/>
        <w:rPr>
          <w:b/>
          <w:sz w:val="28"/>
          <w:szCs w:val="28"/>
        </w:rPr>
      </w:pPr>
    </w:p>
    <w:p w:rsidR="002A474D" w:rsidRDefault="002A474D" w:rsidP="002A474D">
      <w:pPr>
        <w:jc w:val="center"/>
        <w:rPr>
          <w:b/>
          <w:sz w:val="28"/>
          <w:szCs w:val="28"/>
        </w:rPr>
      </w:pPr>
    </w:p>
    <w:p w:rsidR="00690B76" w:rsidRDefault="00690B76" w:rsidP="002A474D">
      <w:pPr>
        <w:jc w:val="center"/>
        <w:rPr>
          <w:b/>
          <w:sz w:val="28"/>
          <w:szCs w:val="28"/>
        </w:rPr>
      </w:pPr>
    </w:p>
    <w:p w:rsidR="002A474D" w:rsidRDefault="003541FC" w:rsidP="002A47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 об исполнении</w:t>
      </w:r>
      <w:r w:rsidR="002A474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плана реализации</w:t>
      </w:r>
    </w:p>
    <w:p w:rsidR="002A474D" w:rsidRDefault="002A474D" w:rsidP="002A47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2A474D" w:rsidRDefault="002A474D" w:rsidP="00FD6B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FD6BC4">
        <w:rPr>
          <w:b/>
          <w:sz w:val="28"/>
          <w:szCs w:val="28"/>
        </w:rPr>
        <w:t>Управление имуществом Истоминского сельского поселения</w:t>
      </w:r>
      <w:r>
        <w:rPr>
          <w:b/>
          <w:sz w:val="28"/>
          <w:szCs w:val="28"/>
        </w:rPr>
        <w:t xml:space="preserve">» </w:t>
      </w:r>
    </w:p>
    <w:p w:rsidR="002A474D" w:rsidRDefault="002A474D" w:rsidP="002A47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итогам 1 полугодия  201</w:t>
      </w:r>
      <w:r w:rsidR="00B93206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</w:t>
      </w:r>
    </w:p>
    <w:p w:rsidR="002A474D" w:rsidRDefault="002A474D" w:rsidP="002A474D">
      <w:pPr>
        <w:jc w:val="center"/>
      </w:pPr>
    </w:p>
    <w:p w:rsidR="00A201B7" w:rsidRPr="00A201B7" w:rsidRDefault="00A201B7" w:rsidP="00A201B7">
      <w:pPr>
        <w:ind w:firstLine="567"/>
        <w:jc w:val="both"/>
        <w:rPr>
          <w:sz w:val="28"/>
          <w:szCs w:val="28"/>
        </w:rPr>
      </w:pPr>
      <w:r w:rsidRPr="00A201B7">
        <w:rPr>
          <w:sz w:val="28"/>
          <w:szCs w:val="28"/>
        </w:rPr>
        <w:t>Оптимальной формой решения для достижения качественно нового уровня предоставления муниципальных услуг является муниципальная программа «</w:t>
      </w:r>
      <w:r>
        <w:rPr>
          <w:sz w:val="28"/>
          <w:szCs w:val="28"/>
        </w:rPr>
        <w:t>Управление имуществом</w:t>
      </w:r>
      <w:r w:rsidRPr="00A201B7">
        <w:rPr>
          <w:sz w:val="28"/>
          <w:szCs w:val="28"/>
        </w:rPr>
        <w:t>» в муниципальном образовании «Истоминское сельское поселение».</w:t>
      </w:r>
    </w:p>
    <w:p w:rsidR="00A201B7" w:rsidRPr="00A201B7" w:rsidRDefault="00A201B7" w:rsidP="00A201B7">
      <w:pPr>
        <w:jc w:val="both"/>
        <w:rPr>
          <w:sz w:val="28"/>
          <w:szCs w:val="28"/>
        </w:rPr>
      </w:pPr>
      <w:r w:rsidRPr="00A201B7">
        <w:rPr>
          <w:sz w:val="28"/>
          <w:szCs w:val="28"/>
        </w:rPr>
        <w:t xml:space="preserve">В 2019 году на реализацию программы выделено </w:t>
      </w:r>
      <w:r>
        <w:rPr>
          <w:sz w:val="28"/>
          <w:szCs w:val="28"/>
        </w:rPr>
        <w:t>529,5</w:t>
      </w:r>
      <w:r w:rsidRPr="00A201B7">
        <w:rPr>
          <w:sz w:val="28"/>
          <w:szCs w:val="28"/>
        </w:rPr>
        <w:t xml:space="preserve"> тыс. руб. Все денежные средства из местного бюджета. Фактическое освоение средств составило </w:t>
      </w:r>
      <w:r>
        <w:rPr>
          <w:sz w:val="28"/>
          <w:szCs w:val="28"/>
        </w:rPr>
        <w:t>370,8</w:t>
      </w:r>
      <w:r w:rsidRPr="00A201B7">
        <w:rPr>
          <w:sz w:val="28"/>
          <w:szCs w:val="28"/>
        </w:rPr>
        <w:t xml:space="preserve"> тыс. руб. или </w:t>
      </w:r>
      <w:r>
        <w:rPr>
          <w:sz w:val="28"/>
          <w:szCs w:val="28"/>
        </w:rPr>
        <w:t>70</w:t>
      </w:r>
      <w:r w:rsidRPr="00A201B7">
        <w:rPr>
          <w:sz w:val="28"/>
          <w:szCs w:val="28"/>
        </w:rPr>
        <w:t>%.</w:t>
      </w:r>
    </w:p>
    <w:p w:rsidR="00A201B7" w:rsidRPr="00A201B7" w:rsidRDefault="00A201B7" w:rsidP="00A201B7">
      <w:pPr>
        <w:jc w:val="both"/>
        <w:rPr>
          <w:sz w:val="28"/>
          <w:szCs w:val="28"/>
        </w:rPr>
      </w:pPr>
      <w:r w:rsidRPr="00A201B7">
        <w:rPr>
          <w:sz w:val="28"/>
          <w:szCs w:val="28"/>
        </w:rPr>
        <w:t>В течение отчетного периода заключен</w:t>
      </w:r>
      <w:r>
        <w:rPr>
          <w:sz w:val="28"/>
          <w:szCs w:val="28"/>
        </w:rPr>
        <w:t>о</w:t>
      </w:r>
      <w:r w:rsidRPr="00A201B7">
        <w:rPr>
          <w:sz w:val="28"/>
          <w:szCs w:val="28"/>
        </w:rPr>
        <w:t xml:space="preserve"> </w:t>
      </w:r>
      <w:r>
        <w:rPr>
          <w:sz w:val="28"/>
          <w:szCs w:val="28"/>
        </w:rPr>
        <w:t>27</w:t>
      </w:r>
      <w:r w:rsidRPr="00A201B7">
        <w:rPr>
          <w:sz w:val="28"/>
          <w:szCs w:val="28"/>
        </w:rPr>
        <w:t xml:space="preserve"> муниципальных контракт</w:t>
      </w:r>
      <w:r>
        <w:rPr>
          <w:sz w:val="28"/>
          <w:szCs w:val="28"/>
        </w:rPr>
        <w:t>ов</w:t>
      </w:r>
      <w:r w:rsidRPr="00A201B7">
        <w:rPr>
          <w:sz w:val="28"/>
          <w:szCs w:val="28"/>
        </w:rPr>
        <w:t xml:space="preserve">, на сумму </w:t>
      </w:r>
      <w:r>
        <w:rPr>
          <w:sz w:val="28"/>
          <w:szCs w:val="28"/>
        </w:rPr>
        <w:t>370,8</w:t>
      </w:r>
      <w:r w:rsidRPr="00A201B7">
        <w:rPr>
          <w:sz w:val="28"/>
          <w:szCs w:val="28"/>
        </w:rPr>
        <w:t xml:space="preserve"> тыс. </w:t>
      </w:r>
    </w:p>
    <w:p w:rsidR="00A201B7" w:rsidRPr="00A201B7" w:rsidRDefault="00A201B7" w:rsidP="00A201B7">
      <w:pPr>
        <w:jc w:val="both"/>
        <w:rPr>
          <w:sz w:val="28"/>
          <w:szCs w:val="28"/>
        </w:rPr>
      </w:pPr>
      <w:r w:rsidRPr="00A201B7">
        <w:rPr>
          <w:sz w:val="28"/>
          <w:szCs w:val="28"/>
        </w:rPr>
        <w:t>Программа включает в себя 2 подпрограммы:</w:t>
      </w:r>
    </w:p>
    <w:p w:rsidR="00A201B7" w:rsidRPr="00A201B7" w:rsidRDefault="00A201B7" w:rsidP="00A201B7">
      <w:pPr>
        <w:jc w:val="both"/>
        <w:rPr>
          <w:sz w:val="28"/>
          <w:szCs w:val="28"/>
        </w:rPr>
      </w:pPr>
      <w:r w:rsidRPr="00A201B7">
        <w:rPr>
          <w:sz w:val="28"/>
          <w:szCs w:val="28"/>
        </w:rPr>
        <w:t>Подпрограмма 1</w:t>
      </w:r>
      <w:r>
        <w:rPr>
          <w:sz w:val="28"/>
          <w:szCs w:val="28"/>
        </w:rPr>
        <w:t xml:space="preserve"> </w:t>
      </w:r>
      <w:r w:rsidRPr="00A201B7">
        <w:rPr>
          <w:sz w:val="28"/>
          <w:szCs w:val="28"/>
        </w:rPr>
        <w:t>"</w:t>
      </w:r>
      <w:r>
        <w:rPr>
          <w:sz w:val="28"/>
          <w:szCs w:val="28"/>
        </w:rPr>
        <w:t>Повышение эффективности управления муниципальным имуществом</w:t>
      </w:r>
      <w:r w:rsidRPr="00A201B7">
        <w:rPr>
          <w:sz w:val="28"/>
          <w:szCs w:val="28"/>
        </w:rPr>
        <w:t xml:space="preserve"> ".</w:t>
      </w:r>
    </w:p>
    <w:p w:rsidR="00A201B7" w:rsidRPr="00A201B7" w:rsidRDefault="00A201B7" w:rsidP="00A201B7">
      <w:pPr>
        <w:jc w:val="both"/>
        <w:rPr>
          <w:sz w:val="28"/>
          <w:szCs w:val="28"/>
        </w:rPr>
      </w:pPr>
      <w:r w:rsidRPr="00A201B7">
        <w:rPr>
          <w:sz w:val="28"/>
          <w:szCs w:val="28"/>
        </w:rPr>
        <w:t>Подпрограмма 2 "</w:t>
      </w:r>
      <w:r>
        <w:rPr>
          <w:sz w:val="28"/>
          <w:szCs w:val="28"/>
        </w:rPr>
        <w:t>Создание условий для обеспечения выполнения органами местного самоуправления своих полномочий</w:t>
      </w:r>
      <w:r w:rsidRPr="00A201B7">
        <w:rPr>
          <w:sz w:val="28"/>
          <w:szCs w:val="28"/>
        </w:rPr>
        <w:t xml:space="preserve">". </w:t>
      </w:r>
    </w:p>
    <w:p w:rsidR="00A201B7" w:rsidRPr="00A201B7" w:rsidRDefault="00A201B7" w:rsidP="00A201B7">
      <w:pPr>
        <w:jc w:val="both"/>
        <w:rPr>
          <w:sz w:val="28"/>
          <w:szCs w:val="28"/>
        </w:rPr>
      </w:pPr>
      <w:r w:rsidRPr="00A201B7">
        <w:rPr>
          <w:sz w:val="28"/>
          <w:szCs w:val="28"/>
        </w:rPr>
        <w:t>На реализацию подпрограммы 1 "</w:t>
      </w:r>
      <w:r>
        <w:rPr>
          <w:sz w:val="28"/>
          <w:szCs w:val="28"/>
        </w:rPr>
        <w:t>Повышение эффективности управления муниципальным имуществом</w:t>
      </w:r>
      <w:r w:rsidRPr="00A201B7">
        <w:rPr>
          <w:sz w:val="28"/>
          <w:szCs w:val="28"/>
        </w:rPr>
        <w:t xml:space="preserve"> " на 2019 год предусмотрено </w:t>
      </w:r>
      <w:r>
        <w:rPr>
          <w:sz w:val="28"/>
          <w:szCs w:val="28"/>
        </w:rPr>
        <w:t>46</w:t>
      </w:r>
      <w:r w:rsidRPr="00A201B7">
        <w:rPr>
          <w:sz w:val="28"/>
          <w:szCs w:val="28"/>
        </w:rPr>
        <w:t xml:space="preserve">,0 тыс.руб. </w:t>
      </w:r>
    </w:p>
    <w:p w:rsidR="00A201B7" w:rsidRPr="00A201B7" w:rsidRDefault="00A201B7" w:rsidP="00A201B7">
      <w:pPr>
        <w:ind w:firstLine="567"/>
        <w:jc w:val="both"/>
        <w:rPr>
          <w:sz w:val="28"/>
          <w:szCs w:val="28"/>
        </w:rPr>
      </w:pPr>
      <w:r w:rsidRPr="00A201B7">
        <w:rPr>
          <w:sz w:val="28"/>
          <w:szCs w:val="28"/>
        </w:rPr>
        <w:t>В рамках реализации Подпрограммы 2 "</w:t>
      </w:r>
      <w:r>
        <w:rPr>
          <w:sz w:val="28"/>
          <w:szCs w:val="28"/>
        </w:rPr>
        <w:t>Создание условий для обеспечения выполнения органами местного самоуправления своих полномочий</w:t>
      </w:r>
      <w:r w:rsidRPr="00A201B7">
        <w:rPr>
          <w:sz w:val="28"/>
          <w:szCs w:val="28"/>
        </w:rPr>
        <w:t xml:space="preserve"> " в 2019 году предусмотрено </w:t>
      </w:r>
      <w:r w:rsidR="00F02137">
        <w:rPr>
          <w:sz w:val="28"/>
          <w:szCs w:val="28"/>
        </w:rPr>
        <w:t>483,5</w:t>
      </w:r>
      <w:r w:rsidRPr="00A201B7">
        <w:rPr>
          <w:sz w:val="28"/>
          <w:szCs w:val="28"/>
        </w:rPr>
        <w:t xml:space="preserve"> тыс.руб.  Фактически израсходовано </w:t>
      </w:r>
      <w:r w:rsidR="00F02137">
        <w:rPr>
          <w:sz w:val="28"/>
          <w:szCs w:val="28"/>
        </w:rPr>
        <w:t>370,8</w:t>
      </w:r>
      <w:r w:rsidRPr="00A201B7">
        <w:rPr>
          <w:sz w:val="28"/>
          <w:szCs w:val="28"/>
        </w:rPr>
        <w:t xml:space="preserve"> тыс. руб.  </w:t>
      </w:r>
    </w:p>
    <w:p w:rsidR="00A201B7" w:rsidRPr="00A201B7" w:rsidRDefault="00A201B7" w:rsidP="00A201B7">
      <w:pPr>
        <w:ind w:firstLine="567"/>
        <w:jc w:val="both"/>
        <w:rPr>
          <w:sz w:val="28"/>
          <w:szCs w:val="28"/>
        </w:rPr>
      </w:pPr>
      <w:r w:rsidRPr="00A201B7">
        <w:rPr>
          <w:sz w:val="28"/>
          <w:szCs w:val="28"/>
        </w:rPr>
        <w:t>Отчет об исполнении плана реализации муниципальной программы за 1 полугодие 2019 г представлен в приложении к пояснительной записке.</w:t>
      </w:r>
    </w:p>
    <w:p w:rsidR="002A474D" w:rsidRDefault="002A474D" w:rsidP="00A201B7">
      <w:pPr>
        <w:jc w:val="both"/>
        <w:rPr>
          <w:sz w:val="28"/>
          <w:szCs w:val="28"/>
        </w:rPr>
      </w:pPr>
    </w:p>
    <w:p w:rsidR="002A474D" w:rsidRDefault="002A474D" w:rsidP="002A474D">
      <w:pPr>
        <w:rPr>
          <w:sz w:val="28"/>
          <w:szCs w:val="28"/>
        </w:rPr>
        <w:sectPr w:rsidR="002A474D">
          <w:pgSz w:w="11906" w:h="16838"/>
          <w:pgMar w:top="567" w:right="850" w:bottom="1134" w:left="1134" w:header="709" w:footer="709" w:gutter="0"/>
          <w:cols w:space="720"/>
        </w:sectPr>
      </w:pPr>
    </w:p>
    <w:p w:rsidR="00B93206" w:rsidRDefault="002A474D" w:rsidP="002A47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Отчет об исполнении плана  реализации муниципальной программы: </w:t>
      </w:r>
      <w:r w:rsidRPr="002B1381">
        <w:rPr>
          <w:rFonts w:ascii="Times New Roman" w:hAnsi="Times New Roman" w:cs="Times New Roman"/>
          <w:sz w:val="24"/>
          <w:szCs w:val="24"/>
        </w:rPr>
        <w:t>«</w:t>
      </w:r>
      <w:r w:rsidR="002B1381" w:rsidRPr="002B1381">
        <w:rPr>
          <w:rFonts w:ascii="Times New Roman" w:hAnsi="Times New Roman" w:cs="Times New Roman"/>
          <w:sz w:val="24"/>
          <w:szCs w:val="24"/>
        </w:rPr>
        <w:t>Управление имуществом Истоминского сельского поселения</w:t>
      </w:r>
      <w:r w:rsidRPr="002B138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A474D" w:rsidRDefault="00B93206" w:rsidP="00301E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2A474D">
        <w:rPr>
          <w:rFonts w:ascii="Times New Roman" w:hAnsi="Times New Roman" w:cs="Times New Roman"/>
          <w:sz w:val="24"/>
          <w:szCs w:val="24"/>
        </w:rPr>
        <w:t>от</w:t>
      </w:r>
      <w:r w:rsidR="00664A29">
        <w:rPr>
          <w:rFonts w:ascii="Times New Roman" w:hAnsi="Times New Roman" w:cs="Times New Roman"/>
          <w:sz w:val="24"/>
          <w:szCs w:val="24"/>
        </w:rPr>
        <w:t>четный период 1 полугодие  2019</w:t>
      </w:r>
      <w:r w:rsidR="002A474D"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W w:w="15815" w:type="dxa"/>
        <w:tblInd w:w="-28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3108"/>
        <w:gridCol w:w="1841"/>
        <w:gridCol w:w="1699"/>
        <w:gridCol w:w="1699"/>
        <w:gridCol w:w="1562"/>
        <w:gridCol w:w="1228"/>
        <w:gridCol w:w="1276"/>
        <w:gridCol w:w="1134"/>
        <w:gridCol w:w="1701"/>
      </w:tblGrid>
      <w:tr w:rsidR="00820230" w:rsidTr="004A2FAF">
        <w:trPr>
          <w:trHeight w:val="85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82023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</w:t>
            </w:r>
          </w:p>
          <w:p w:rsidR="00820230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основного мероприятия,</w:t>
            </w:r>
          </w:p>
          <w:p w:rsidR="00820230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ведомственной целевой программы,</w:t>
            </w:r>
          </w:p>
          <w:p w:rsidR="00820230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контрольного события программы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820230" w:rsidP="00664A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исполнитель, соисполнитель, участник (должность/ ФИО)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Результат </w:t>
            </w:r>
          </w:p>
          <w:p w:rsidR="00820230" w:rsidRDefault="00820230" w:rsidP="00664A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реализации (краткое описание)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820230" w:rsidP="00664A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820230" w:rsidP="00664A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реализации,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события</w:t>
            </w:r>
          </w:p>
        </w:tc>
        <w:tc>
          <w:tcPr>
            <w:tcW w:w="3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Расходы бюджета поселения на реализацию </w:t>
            </w:r>
            <w:r w:rsidR="009040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тыс. руб.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 неосвоенных средств, причины</w:t>
            </w:r>
            <w:r w:rsidR="005710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9040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освоения</w:t>
            </w:r>
            <w:proofErr w:type="gramEnd"/>
          </w:p>
        </w:tc>
      </w:tr>
      <w:tr w:rsidR="00820230" w:rsidTr="00E848C8">
        <w:trPr>
          <w:trHeight w:val="7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0" w:rsidRDefault="008202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0" w:rsidRDefault="008202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0" w:rsidRDefault="008202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0" w:rsidRDefault="008202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0" w:rsidRDefault="008202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0" w:rsidRDefault="008202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предусмотрено</w:t>
            </w:r>
          </w:p>
          <w:p w:rsidR="00820230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муниципальной программой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820230" w:rsidP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предусмот</w:t>
            </w:r>
            <w:r w:rsidR="005710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ено сводной бюджетной росписью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Default="00820230" w:rsidP="00E848C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 на отчетную дату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0" w:rsidRDefault="00820230">
            <w:pPr>
              <w:spacing w:line="256" w:lineRule="auto"/>
              <w:rPr>
                <w:lang w:eastAsia="en-US"/>
              </w:rPr>
            </w:pPr>
          </w:p>
        </w:tc>
      </w:tr>
      <w:tr w:rsidR="00820230" w:rsidTr="00E848C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820230" w:rsidTr="00E848C8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82023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7B1F00" w:rsidRDefault="00820230" w:rsidP="007B1F00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B1F00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eastAsia="en-US"/>
              </w:rPr>
              <w:t>1.</w:t>
            </w: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eastAsia="en-US"/>
              </w:rPr>
              <w:t xml:space="preserve"> </w:t>
            </w:r>
            <w:r w:rsidRPr="007B1F00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eastAsia="en-US"/>
              </w:rPr>
              <w:t xml:space="preserve">Подпрограмма </w:t>
            </w:r>
            <w:r w:rsidRPr="002B1381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eastAsia="en-US"/>
              </w:rPr>
              <w:t>«</w:t>
            </w:r>
            <w:r w:rsidRPr="002B1381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управления муниципальным имуществом и приватизации</w:t>
            </w:r>
            <w:r w:rsidRPr="002B1381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7A5F59" w:rsidP="00950E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</w:t>
            </w:r>
            <w:r w:rsidR="008202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A201B7" w:rsidP="00950E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</w:t>
            </w:r>
            <w:r w:rsidR="008202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Default="00A201B7" w:rsidP="00950E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A201B7" w:rsidP="0090406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46,0</w:t>
            </w:r>
            <w:r w:rsidR="00301EFB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 xml:space="preserve">/ </w:t>
            </w:r>
            <w:r w:rsidR="00904060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 xml:space="preserve">исполнения </w:t>
            </w:r>
            <w:r w:rsidR="00301EFB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запланировано на 2 полугодие</w:t>
            </w:r>
          </w:p>
        </w:tc>
      </w:tr>
      <w:tr w:rsidR="00820230" w:rsidTr="00E848C8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82023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1.1    </w:t>
            </w: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Pr="00C9205D" w:rsidRDefault="00C9205D">
            <w:pPr>
              <w:pStyle w:val="ConsPlusCell"/>
              <w:spacing w:line="276" w:lineRule="auto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 w:rsidRPr="00C92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подготовке и проведению государственной регистрации права на объекты муниципального имущества и земельные участки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E848C8" w:rsidP="00413471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t>Начальник сектора имущественных отношений и архитектуры</w:t>
            </w:r>
            <w:r w:rsidR="00820230">
              <w:rPr>
                <w:spacing w:val="-12"/>
                <w:lang w:eastAsia="en-US"/>
              </w:rPr>
              <w:t>/</w:t>
            </w:r>
          </w:p>
          <w:p w:rsidR="00820230" w:rsidRDefault="00E848C8" w:rsidP="00413471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t>Тарзян А.О.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E848C8" w:rsidRDefault="00E848C8" w:rsidP="0041347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01.01.2019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E848C8" w:rsidRDefault="00E848C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7A5F59">
            <w:pPr>
              <w:spacing w:line="216" w:lineRule="auto"/>
              <w:jc w:val="center"/>
              <w:rPr>
                <w:spacing w:val="-20"/>
                <w:lang w:eastAsia="en-US"/>
              </w:rPr>
            </w:pPr>
            <w:r>
              <w:rPr>
                <w:lang w:eastAsia="en-US"/>
              </w:rPr>
              <w:t>46</w:t>
            </w:r>
            <w:r w:rsidR="00820230">
              <w:rPr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A201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</w:t>
            </w:r>
            <w:r w:rsidR="008202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Default="00A201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A201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46,0</w:t>
            </w:r>
            <w:r w:rsidR="00301EFB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 xml:space="preserve">/ </w:t>
            </w:r>
            <w:r w:rsidR="00904060" w:rsidRPr="00904060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исполнения</w:t>
            </w:r>
            <w:r w:rsidR="00301EFB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 xml:space="preserve"> запланировано на 2 полугодие</w:t>
            </w:r>
          </w:p>
        </w:tc>
      </w:tr>
      <w:tr w:rsidR="00820230" w:rsidTr="00E848C8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Default="00E848C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Pr="00E848C8" w:rsidRDefault="00820230" w:rsidP="0082023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48C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2.</w:t>
            </w:r>
            <w:r w:rsidR="00E848C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E848C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Подпрограмма «</w:t>
            </w:r>
            <w:r w:rsidR="00E848C8" w:rsidRPr="00E848C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Создание условий для обеспечения выполнения органами местного самоуправления своих полномочий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Default="007A5F59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Default="00E7566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483,5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Default="00A201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370,8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Default="00A201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112,7</w:t>
            </w:r>
            <w:r w:rsidR="00301EFB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 xml:space="preserve">/ </w:t>
            </w:r>
            <w:r w:rsidR="00904060" w:rsidRPr="00904060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исполнения</w:t>
            </w:r>
            <w:r w:rsidR="00301EFB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 xml:space="preserve"> запланировано на 2 полугодие</w:t>
            </w:r>
          </w:p>
        </w:tc>
      </w:tr>
      <w:tr w:rsidR="00820230" w:rsidTr="00E848C8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Default="00E848C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Pr="00C9205D" w:rsidRDefault="00C9205D" w:rsidP="00E848C8">
            <w:pPr>
              <w:pStyle w:val="ConsPlusCell"/>
              <w:spacing w:line="276" w:lineRule="auto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 w:rsidRPr="00C92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созданию условий для выполнения органами местного самоуправления своих полномочий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C8" w:rsidRDefault="00E848C8" w:rsidP="00E848C8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t>Начальник сектора имущественных отношений и архитектуры/</w:t>
            </w:r>
          </w:p>
          <w:p w:rsidR="00820230" w:rsidRDefault="00E848C8" w:rsidP="00E848C8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t>Тарзян А.О.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Pr="00C9205D" w:rsidRDefault="00C9205D" w:rsidP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9205D">
              <w:rPr>
                <w:rFonts w:ascii="Times New Roman" w:hAnsi="Times New Roman" w:cs="Times New Roman"/>
                <w:lang w:eastAsia="en-US"/>
              </w:rPr>
              <w:t>Выполнение условий для выполнения органами местного самоуправления своих полномочий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Pr="00950E46" w:rsidRDefault="00E848C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01.01.2019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Pr="00950E46" w:rsidRDefault="00E848C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Default="007A5F59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Default="00E7566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483,5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Default="00A201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370,8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Default="00A201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112,7</w:t>
            </w:r>
            <w:r w:rsidR="00301EFB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 xml:space="preserve">/ </w:t>
            </w:r>
            <w:r w:rsidR="00904060" w:rsidRPr="00904060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исполнения</w:t>
            </w:r>
            <w:bookmarkStart w:id="0" w:name="_GoBack"/>
            <w:bookmarkEnd w:id="0"/>
            <w:r w:rsidR="00301EFB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 xml:space="preserve"> запланировано на 2 полугодие</w:t>
            </w:r>
          </w:p>
        </w:tc>
      </w:tr>
    </w:tbl>
    <w:p w:rsidR="00B12CA0" w:rsidRDefault="00B12CA0"/>
    <w:sectPr w:rsidR="00B12CA0" w:rsidSect="00820230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E582E"/>
    <w:multiLevelType w:val="hybridMultilevel"/>
    <w:tmpl w:val="57FCBF76"/>
    <w:lvl w:ilvl="0" w:tplc="A66885F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333333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953D5B"/>
    <w:multiLevelType w:val="multilevel"/>
    <w:tmpl w:val="07046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D5E6039"/>
    <w:multiLevelType w:val="hybridMultilevel"/>
    <w:tmpl w:val="E43C9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C2C"/>
    <w:rsid w:val="00062255"/>
    <w:rsid w:val="0013052C"/>
    <w:rsid w:val="00294C9C"/>
    <w:rsid w:val="002A474D"/>
    <w:rsid w:val="002B1381"/>
    <w:rsid w:val="00301EFB"/>
    <w:rsid w:val="003541FC"/>
    <w:rsid w:val="003700D0"/>
    <w:rsid w:val="003E6A7D"/>
    <w:rsid w:val="00413471"/>
    <w:rsid w:val="005710DD"/>
    <w:rsid w:val="00664A29"/>
    <w:rsid w:val="00690B76"/>
    <w:rsid w:val="006E06D7"/>
    <w:rsid w:val="006E546B"/>
    <w:rsid w:val="00744B07"/>
    <w:rsid w:val="007A5F59"/>
    <w:rsid w:val="007B1F00"/>
    <w:rsid w:val="00820230"/>
    <w:rsid w:val="00904060"/>
    <w:rsid w:val="00950E46"/>
    <w:rsid w:val="00A201B7"/>
    <w:rsid w:val="00AD368A"/>
    <w:rsid w:val="00B12CA0"/>
    <w:rsid w:val="00B93206"/>
    <w:rsid w:val="00C12A08"/>
    <w:rsid w:val="00C6299E"/>
    <w:rsid w:val="00C75D49"/>
    <w:rsid w:val="00C9205D"/>
    <w:rsid w:val="00D620EB"/>
    <w:rsid w:val="00E75663"/>
    <w:rsid w:val="00E848C8"/>
    <w:rsid w:val="00F02137"/>
    <w:rsid w:val="00F22C2C"/>
    <w:rsid w:val="00FD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56D1DC-DB41-4251-9FC3-95438B454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474D"/>
    <w:pPr>
      <w:keepNext/>
      <w:jc w:val="center"/>
      <w:outlineLvl w:val="0"/>
    </w:pPr>
    <w:rPr>
      <w:b/>
      <w:bCs/>
      <w:spacing w:val="20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474D"/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A474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A47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A47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A47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20E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20E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3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катя</cp:lastModifiedBy>
  <cp:revision>19</cp:revision>
  <cp:lastPrinted>2019-07-04T12:04:00Z</cp:lastPrinted>
  <dcterms:created xsi:type="dcterms:W3CDTF">2016-01-21T05:50:00Z</dcterms:created>
  <dcterms:modified xsi:type="dcterms:W3CDTF">2019-07-13T15:11:00Z</dcterms:modified>
</cp:coreProperties>
</file>