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194C5B" w:rsidTr="00194C5B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194C5B" w:rsidRDefault="00194C5B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5B" w:rsidTr="00194C5B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194C5B" w:rsidRDefault="00194C5B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194C5B" w:rsidRDefault="00194C5B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194C5B" w:rsidTr="00194C5B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4C5B" w:rsidRDefault="00194C5B" w:rsidP="00194C5B">
            <w:pPr>
              <w:pStyle w:val="1"/>
              <w:spacing w:line="254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lang w:eastAsia="en-US"/>
              </w:rPr>
              <w:t>октября</w:t>
            </w:r>
            <w:r>
              <w:rPr>
                <w:b w:val="0"/>
                <w:bCs w:val="0"/>
                <w:sz w:val="24"/>
                <w:lang w:eastAsia="en-US"/>
              </w:rPr>
              <w:t xml:space="preserve"> 2016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94C5B" w:rsidRDefault="00194C5B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4C5B" w:rsidRDefault="00194C5B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94C5B" w:rsidRDefault="00194C5B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4C5B" w:rsidRDefault="00194C5B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94C5B" w:rsidRDefault="00194C5B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400</w:t>
            </w:r>
          </w:p>
        </w:tc>
      </w:tr>
      <w:tr w:rsidR="00194C5B" w:rsidTr="00194C5B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194C5B" w:rsidRDefault="00194C5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194C5B" w:rsidTr="00194C5B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194C5B" w:rsidRDefault="00194C5B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 xml:space="preserve">о реализации плана мероприятий муниципальной программы «Информационное общество» в муниципальном образовании «Истоминское сельское поселение» по итогам 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месяцев</w:t>
            </w:r>
            <w:r>
              <w:rPr>
                <w:lang w:eastAsia="en-US"/>
              </w:rPr>
              <w:t xml:space="preserve"> 2016 года</w:t>
            </w:r>
          </w:p>
          <w:p w:rsidR="00194C5B" w:rsidRDefault="00194C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194C5B" w:rsidRDefault="00194C5B" w:rsidP="00194C5B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194C5B" w:rsidRDefault="00194C5B" w:rsidP="00194C5B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194C5B" w:rsidRDefault="00194C5B" w:rsidP="00194C5B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194C5B" w:rsidRDefault="00194C5B" w:rsidP="00194C5B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194C5B" w:rsidRDefault="00194C5B" w:rsidP="00194C5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 xml:space="preserve">о реализации плана мероприятий муниципальной программы «Информационное общество» в муниципальном образовании «Истоминское сельское поселение» по итогам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месяцев </w:t>
      </w:r>
      <w:r>
        <w:rPr>
          <w:rFonts w:ascii="Times New Roman" w:hAnsi="Times New Roman"/>
          <w:sz w:val="28"/>
          <w:szCs w:val="28"/>
        </w:rPr>
        <w:t xml:space="preserve"> 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</w:p>
    <w:p w:rsidR="00194C5B" w:rsidRDefault="00194C5B" w:rsidP="00194C5B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94C5B" w:rsidRDefault="00194C5B" w:rsidP="00194C5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194C5B" w:rsidRDefault="00194C5B" w:rsidP="00194C5B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194C5B" w:rsidRDefault="00194C5B" w:rsidP="00194C5B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Жигулину Р.Ф.</w:t>
      </w:r>
    </w:p>
    <w:p w:rsidR="00194C5B" w:rsidRDefault="00194C5B" w:rsidP="00194C5B">
      <w:pPr>
        <w:tabs>
          <w:tab w:val="left" w:pos="993"/>
          <w:tab w:val="left" w:pos="1276"/>
        </w:tabs>
        <w:ind w:firstLine="709"/>
      </w:pPr>
    </w:p>
    <w:p w:rsidR="00194C5B" w:rsidRDefault="00194C5B" w:rsidP="00194C5B">
      <w:pPr>
        <w:rPr>
          <w:spacing w:val="6"/>
          <w:sz w:val="28"/>
          <w:szCs w:val="28"/>
        </w:rPr>
      </w:pPr>
    </w:p>
    <w:p w:rsidR="00194C5B" w:rsidRDefault="00194C5B" w:rsidP="00194C5B">
      <w:pPr>
        <w:rPr>
          <w:spacing w:val="6"/>
          <w:sz w:val="28"/>
          <w:szCs w:val="28"/>
        </w:rPr>
      </w:pPr>
    </w:p>
    <w:p w:rsidR="00194C5B" w:rsidRDefault="00194C5B" w:rsidP="00194C5B">
      <w:pPr>
        <w:rPr>
          <w:spacing w:val="6"/>
          <w:sz w:val="28"/>
          <w:szCs w:val="28"/>
        </w:rPr>
      </w:pPr>
    </w:p>
    <w:p w:rsidR="00194C5B" w:rsidRDefault="00194C5B" w:rsidP="00194C5B">
      <w:pPr>
        <w:rPr>
          <w:spacing w:val="6"/>
          <w:sz w:val="28"/>
          <w:szCs w:val="28"/>
        </w:rPr>
      </w:pPr>
    </w:p>
    <w:p w:rsidR="00194C5B" w:rsidRDefault="00194C5B" w:rsidP="00194C5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И.о.</w:t>
      </w:r>
      <w:r>
        <w:rPr>
          <w:spacing w:val="6"/>
          <w:sz w:val="28"/>
          <w:szCs w:val="28"/>
        </w:rPr>
        <w:t>Глав</w:t>
      </w:r>
      <w:r>
        <w:rPr>
          <w:spacing w:val="6"/>
          <w:sz w:val="28"/>
          <w:szCs w:val="28"/>
        </w:rPr>
        <w:t>ы</w:t>
      </w:r>
      <w:r>
        <w:rPr>
          <w:spacing w:val="6"/>
          <w:sz w:val="28"/>
          <w:szCs w:val="28"/>
        </w:rPr>
        <w:t xml:space="preserve"> Администрации </w:t>
      </w:r>
    </w:p>
    <w:p w:rsidR="00194C5B" w:rsidRDefault="00194C5B" w:rsidP="00194C5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r>
        <w:rPr>
          <w:spacing w:val="6"/>
          <w:sz w:val="28"/>
          <w:szCs w:val="28"/>
        </w:rPr>
        <w:t>Р.Ф.Жигулина</w:t>
      </w:r>
    </w:p>
    <w:p w:rsidR="00194C5B" w:rsidRDefault="00194C5B" w:rsidP="00194C5B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194C5B" w:rsidRDefault="00194C5B" w:rsidP="00194C5B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194C5B" w:rsidRDefault="00194C5B" w:rsidP="00194C5B">
      <w:pPr>
        <w:rPr>
          <w:i/>
          <w:sz w:val="16"/>
          <w:szCs w:val="16"/>
        </w:rPr>
      </w:pPr>
    </w:p>
    <w:p w:rsidR="00194C5B" w:rsidRDefault="00194C5B" w:rsidP="00194C5B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194C5B" w:rsidRDefault="00194C5B" w:rsidP="00194C5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194C5B" w:rsidRDefault="00194C5B" w:rsidP="00194C5B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Жигулина Р.Ф.</w:t>
      </w:r>
    </w:p>
    <w:p w:rsidR="00194C5B" w:rsidRDefault="00194C5B" w:rsidP="00194C5B">
      <w:pPr>
        <w:rPr>
          <w:i/>
          <w:sz w:val="16"/>
          <w:szCs w:val="16"/>
        </w:rPr>
      </w:pPr>
    </w:p>
    <w:p w:rsidR="00194C5B" w:rsidRDefault="00194C5B" w:rsidP="00194C5B">
      <w:pPr>
        <w:jc w:val="center"/>
        <w:rPr>
          <w:b/>
          <w:sz w:val="28"/>
          <w:szCs w:val="28"/>
        </w:rPr>
      </w:pPr>
    </w:p>
    <w:p w:rsidR="00194C5B" w:rsidRDefault="00194C5B" w:rsidP="00194C5B">
      <w:pPr>
        <w:jc w:val="center"/>
        <w:rPr>
          <w:b/>
          <w:sz w:val="28"/>
          <w:szCs w:val="28"/>
        </w:rPr>
      </w:pPr>
    </w:p>
    <w:p w:rsidR="00194C5B" w:rsidRDefault="00194C5B" w:rsidP="001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по исполнению </w:t>
      </w:r>
      <w:proofErr w:type="gramStart"/>
      <w:r>
        <w:rPr>
          <w:b/>
          <w:sz w:val="28"/>
          <w:szCs w:val="28"/>
        </w:rPr>
        <w:t>плана  мероприятий</w:t>
      </w:r>
      <w:proofErr w:type="gramEnd"/>
    </w:p>
    <w:p w:rsidR="00194C5B" w:rsidRDefault="00194C5B" w:rsidP="001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94C5B" w:rsidRDefault="00194C5B" w:rsidP="001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общество» в муниципальном образовании </w:t>
      </w:r>
    </w:p>
    <w:p w:rsidR="00194C5B" w:rsidRDefault="00194C5B" w:rsidP="001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194C5B" w:rsidRDefault="00194C5B" w:rsidP="0019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245504">
        <w:rPr>
          <w:b/>
          <w:sz w:val="28"/>
          <w:szCs w:val="28"/>
        </w:rPr>
        <w:t xml:space="preserve">9 </w:t>
      </w:r>
      <w:proofErr w:type="gramStart"/>
      <w:r w:rsidR="00245504">
        <w:rPr>
          <w:b/>
          <w:sz w:val="28"/>
          <w:szCs w:val="28"/>
        </w:rPr>
        <w:t xml:space="preserve">месяцев </w:t>
      </w:r>
      <w:r>
        <w:rPr>
          <w:b/>
          <w:sz w:val="28"/>
          <w:szCs w:val="28"/>
        </w:rPr>
        <w:t xml:space="preserve"> года</w:t>
      </w:r>
      <w:proofErr w:type="gramEnd"/>
    </w:p>
    <w:p w:rsidR="00194C5B" w:rsidRDefault="00194C5B" w:rsidP="00194C5B">
      <w:pPr>
        <w:jc w:val="center"/>
      </w:pPr>
    </w:p>
    <w:p w:rsidR="00194C5B" w:rsidRDefault="00194C5B" w:rsidP="00194C5B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2014-2020 годы».</w:t>
      </w:r>
    </w:p>
    <w:p w:rsidR="00194C5B" w:rsidRDefault="00194C5B" w:rsidP="00194C5B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информационных технологий» в 2016 году на реализацию программных мероприятий запланировано </w:t>
      </w:r>
      <w:r>
        <w:rPr>
          <w:sz w:val="28"/>
          <w:szCs w:val="28"/>
        </w:rPr>
        <w:t>219</w:t>
      </w:r>
      <w:r>
        <w:rPr>
          <w:sz w:val="28"/>
          <w:szCs w:val="28"/>
        </w:rPr>
        <w:t>,0 тыс. рублей. Расходы бюджета на реализацию программных мероприятий на 01.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.2016 года составили </w:t>
      </w:r>
      <w:r>
        <w:rPr>
          <w:sz w:val="28"/>
          <w:szCs w:val="28"/>
        </w:rPr>
        <w:t>153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94C5B" w:rsidRDefault="00194C5B" w:rsidP="00194C5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94C5B" w:rsidRDefault="00194C5B" w:rsidP="00194C5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программных мероприятий проводилось техобслуживание компьютерной и оргтехники, приобретение и установка лицензионного программного обеспечения (антивирус-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11,0 в количестве 8 штук), о</w:t>
      </w:r>
      <w:r>
        <w:rPr>
          <w:rFonts w:ascii="Times New Roman" w:hAnsi="Times New Roman" w:cs="Times New Roman"/>
          <w:sz w:val="28"/>
          <w:szCs w:val="28"/>
        </w:rPr>
        <w:t xml:space="preserve">бновление программных продуктов, обслуживание сайта Администрации, </w:t>
      </w: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редоставление права использования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Vip</w:t>
      </w:r>
      <w:proofErr w:type="spellEnd"/>
      <w:r w:rsidRPr="00E76C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Net</w:t>
      </w:r>
      <w:r w:rsidRPr="00E76C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отчётность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>приобретение лицензии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-8"/>
          <w:sz w:val="28"/>
          <w:szCs w:val="28"/>
        </w:rPr>
        <w:t>на право пользования СКЗИ Крипто Про -2 шт.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94C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изготовление сертификата подписи, с расширением Рос реестр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94C5B" w:rsidRDefault="00194C5B" w:rsidP="00194C5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94C5B" w:rsidRDefault="00194C5B" w:rsidP="00194C5B">
      <w:pPr>
        <w:rPr>
          <w:sz w:val="28"/>
          <w:szCs w:val="28"/>
        </w:rPr>
      </w:pPr>
    </w:p>
    <w:p w:rsidR="00194C5B" w:rsidRDefault="00194C5B" w:rsidP="00194C5B">
      <w:pPr>
        <w:rPr>
          <w:sz w:val="28"/>
          <w:szCs w:val="28"/>
        </w:rPr>
      </w:pPr>
    </w:p>
    <w:p w:rsidR="00194C5B" w:rsidRDefault="00194C5B" w:rsidP="00194C5B">
      <w:pPr>
        <w:rPr>
          <w:sz w:val="28"/>
          <w:szCs w:val="28"/>
        </w:rPr>
      </w:pPr>
    </w:p>
    <w:p w:rsidR="00194C5B" w:rsidRDefault="00194C5B" w:rsidP="00194C5B">
      <w:pPr>
        <w:rPr>
          <w:sz w:val="28"/>
          <w:szCs w:val="28"/>
        </w:rPr>
        <w:sectPr w:rsidR="00194C5B">
          <w:pgSz w:w="11906" w:h="16838"/>
          <w:pgMar w:top="567" w:right="850" w:bottom="1134" w:left="1134" w:header="709" w:footer="709" w:gutter="0"/>
          <w:cols w:space="720"/>
        </w:sectPr>
      </w:pPr>
      <w:bookmarkStart w:id="0" w:name="_GoBack"/>
      <w:bookmarkEnd w:id="0"/>
    </w:p>
    <w:p w:rsidR="00194C5B" w:rsidRDefault="00194C5B" w:rsidP="00194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реализации муниципальной программы: «Информационное общество» отчетный период </w:t>
      </w:r>
      <w:r w:rsidR="0066252A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2016 г.</w:t>
      </w:r>
    </w:p>
    <w:p w:rsidR="00194C5B" w:rsidRDefault="00194C5B" w:rsidP="00194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194C5B" w:rsidTr="00194C5B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194C5B" w:rsidTr="00194C5B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B" w:rsidRDefault="00194C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B" w:rsidRDefault="00194C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B" w:rsidRDefault="00194C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B" w:rsidRDefault="00194C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B" w:rsidRDefault="00194C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B" w:rsidRDefault="00194C5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B" w:rsidRDefault="00194C5B">
            <w:pPr>
              <w:spacing w:line="256" w:lineRule="auto"/>
              <w:rPr>
                <w:lang w:eastAsia="en-US"/>
              </w:rPr>
            </w:pPr>
          </w:p>
        </w:tc>
      </w:tr>
      <w:tr w:rsidR="00194C5B" w:rsidTr="00194C5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94C5B" w:rsidTr="00194C5B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6625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6625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  <w:r w:rsidR="0019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66252A" w:rsidP="006625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  <w:r w:rsidR="0019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6625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153,910</w:t>
            </w:r>
          </w:p>
        </w:tc>
      </w:tr>
      <w:tr w:rsidR="00194C5B" w:rsidTr="00194C5B">
        <w:trPr>
          <w:trHeight w:val="43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5B" w:rsidRDefault="00194C5B">
            <w:pPr>
              <w:widowControl w:val="0"/>
              <w:suppressAutoHyphens/>
              <w:autoSpaceDE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доступа к информации о деятельности органов местного самоуправления Истоминского сельского поселения  </w:t>
            </w:r>
          </w:p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доли граждан, положительно оценивающих уровень открытости и доступности деятельности органов местного Истоминского сельского поселения 30%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194C5B" w:rsidTr="00194C5B">
        <w:trPr>
          <w:trHeight w:val="3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5B" w:rsidRDefault="00194C5B">
            <w:pPr>
              <w:tabs>
                <w:tab w:val="left" w:pos="7371"/>
              </w:tabs>
              <w:spacing w:line="23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194C5B" w:rsidRDefault="00194C5B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5B" w:rsidRDefault="00194C5B">
            <w:pPr>
              <w:spacing w:line="256" w:lineRule="auto"/>
              <w:rPr>
                <w:spacing w:val="-1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Технологическое обеспечение Администрации Истоминского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66252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6625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153,910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6625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153,910</w:t>
            </w:r>
          </w:p>
        </w:tc>
      </w:tr>
      <w:tr w:rsidR="00194C5B" w:rsidTr="00194C5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94C5B" w:rsidTr="00194C5B">
        <w:trPr>
          <w:trHeight w:val="18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tabs>
                <w:tab w:val="left" w:pos="7371"/>
              </w:tabs>
              <w:spacing w:line="230" w:lineRule="auto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Мероприятия по развитию деятельности предоставления муниципальных услуг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доли граждан, получающих услуги в электронной форме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B" w:rsidRDefault="00194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194C5B" w:rsidRDefault="00194C5B" w:rsidP="00194C5B">
      <w:pPr>
        <w:rPr>
          <w:sz w:val="28"/>
          <w:szCs w:val="28"/>
        </w:rPr>
      </w:pPr>
    </w:p>
    <w:p w:rsidR="00194C5B" w:rsidRDefault="00194C5B" w:rsidP="00194C5B"/>
    <w:p w:rsidR="00194C5B" w:rsidRDefault="00194C5B" w:rsidP="00194C5B">
      <w:pPr>
        <w:rPr>
          <w:sz w:val="28"/>
          <w:szCs w:val="28"/>
        </w:rPr>
      </w:pPr>
    </w:p>
    <w:p w:rsidR="00FD7B47" w:rsidRDefault="00FD7B47"/>
    <w:sectPr w:rsidR="00FD7B47" w:rsidSect="0066252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D"/>
    <w:rsid w:val="00194C5B"/>
    <w:rsid w:val="00245504"/>
    <w:rsid w:val="0066252A"/>
    <w:rsid w:val="00A77B52"/>
    <w:rsid w:val="00AC7EAD"/>
    <w:rsid w:val="00F1437F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0706-D90C-4DA3-A653-115B321E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C5B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C5B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C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4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9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4C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Резида Жигулина</cp:lastModifiedBy>
  <cp:revision>5</cp:revision>
  <cp:lastPrinted>2016-10-24T13:29:00Z</cp:lastPrinted>
  <dcterms:created xsi:type="dcterms:W3CDTF">2016-10-24T13:21:00Z</dcterms:created>
  <dcterms:modified xsi:type="dcterms:W3CDTF">2016-10-24T13:29:00Z</dcterms:modified>
</cp:coreProperties>
</file>