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9B29B1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9B29B1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06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B3263D">
              <w:rPr>
                <w:b w:val="0"/>
                <w:spacing w:val="0"/>
                <w:sz w:val="24"/>
              </w:rPr>
              <w:t>5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9B29B1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131-1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B3263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CC31A4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2015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B3263D">
        <w:rPr>
          <w:rFonts w:ascii="Times New Roman" w:hAnsi="Times New Roman" w:cs="Times New Roman"/>
          <w:sz w:val="24"/>
          <w:szCs w:val="24"/>
        </w:rPr>
        <w:t>изменением бюджетных ассигнований,-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B3263D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0034F7">
        <w:rPr>
          <w:rFonts w:ascii="Times New Roman" w:hAnsi="Times New Roman" w:cs="Times New Roman"/>
          <w:sz w:val="24"/>
          <w:szCs w:val="24"/>
        </w:rPr>
        <w:t xml:space="preserve">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BE786D" w:rsidRPr="00BF472B" w:rsidRDefault="00BE786D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B3263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679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F472B">
        <w:rPr>
          <w:rFonts w:ascii="Times New Roman" w:hAnsi="Times New Roman" w:cs="Times New Roman"/>
          <w:sz w:val="24"/>
          <w:szCs w:val="24"/>
        </w:rPr>
        <w:t xml:space="preserve">Истоминского </w:t>
      </w:r>
    </w:p>
    <w:p w:rsidR="00BE786D" w:rsidRPr="00BF472B" w:rsidRDefault="00BE786D" w:rsidP="0096794A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6794A">
        <w:rPr>
          <w:rFonts w:ascii="Times New Roman" w:hAnsi="Times New Roman" w:cs="Times New Roman"/>
          <w:sz w:val="24"/>
          <w:szCs w:val="24"/>
        </w:rPr>
        <w:t xml:space="preserve">                                 Л.Н. </w:t>
      </w:r>
      <w:proofErr w:type="spellStart"/>
      <w:r w:rsidR="0096794A">
        <w:rPr>
          <w:rFonts w:ascii="Times New Roman" w:hAnsi="Times New Roman" w:cs="Times New Roman"/>
          <w:sz w:val="24"/>
          <w:szCs w:val="24"/>
        </w:rPr>
        <w:t>Флюта</w:t>
      </w:r>
      <w:proofErr w:type="spellEnd"/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B3263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29B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29B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B81795">
        <w:rPr>
          <w:rFonts w:ascii="Times New Roman" w:hAnsi="Times New Roman" w:cs="Times New Roman"/>
          <w:sz w:val="28"/>
          <w:szCs w:val="28"/>
        </w:rPr>
        <w:t>г. №</w:t>
      </w:r>
      <w:r w:rsidR="009B29B1">
        <w:rPr>
          <w:rFonts w:ascii="Times New Roman" w:hAnsi="Times New Roman" w:cs="Times New Roman"/>
          <w:sz w:val="28"/>
          <w:szCs w:val="28"/>
        </w:rPr>
        <w:t xml:space="preserve"> 131-1</w:t>
      </w:r>
    </w:p>
    <w:p w:rsidR="0096794A" w:rsidRDefault="0096794A" w:rsidP="009679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794A" w:rsidRDefault="0096794A" w:rsidP="00967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2015 год</w:t>
      </w:r>
    </w:p>
    <w:p w:rsidR="0096794A" w:rsidRDefault="0096794A" w:rsidP="0096794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96794A" w:rsidTr="00206CD5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96794A" w:rsidTr="00206CD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D23851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взносов на капитальный ремонт муниципальных помещений в МКД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31.12.2015г.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объектов ВКХ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96794A" w:rsidTr="00206CD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4A" w:rsidRDefault="0096794A" w:rsidP="00206C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851" w:rsidRDefault="0096794A" w:rsidP="00967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96794A" w:rsidRDefault="0096794A" w:rsidP="009679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</w:t>
      </w:r>
      <w:r w:rsidR="00D238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034F7"/>
    <w:rsid w:val="00066447"/>
    <w:rsid w:val="001131ED"/>
    <w:rsid w:val="0018013C"/>
    <w:rsid w:val="001C4B64"/>
    <w:rsid w:val="0024022F"/>
    <w:rsid w:val="003315D1"/>
    <w:rsid w:val="00445C5B"/>
    <w:rsid w:val="004A2064"/>
    <w:rsid w:val="004F338C"/>
    <w:rsid w:val="0052457C"/>
    <w:rsid w:val="005F0DF8"/>
    <w:rsid w:val="00762000"/>
    <w:rsid w:val="007C29FE"/>
    <w:rsid w:val="009068A8"/>
    <w:rsid w:val="009234A9"/>
    <w:rsid w:val="0096794A"/>
    <w:rsid w:val="009B29B1"/>
    <w:rsid w:val="00B3263D"/>
    <w:rsid w:val="00B776B2"/>
    <w:rsid w:val="00B81795"/>
    <w:rsid w:val="00BE786D"/>
    <w:rsid w:val="00CC31A4"/>
    <w:rsid w:val="00D23851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3EA5-9F71-486B-8CFE-72A16054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2016-01-15T08:25:00Z</cp:lastPrinted>
  <dcterms:created xsi:type="dcterms:W3CDTF">2016-01-14T12:57:00Z</dcterms:created>
  <dcterms:modified xsi:type="dcterms:W3CDTF">2016-03-19T13:46:00Z</dcterms:modified>
</cp:coreProperties>
</file>