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F340BE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F340BE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AF1F17">
              <w:rPr>
                <w:b w:val="0"/>
                <w:spacing w:val="0"/>
                <w:sz w:val="24"/>
              </w:rPr>
              <w:t>4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F340BE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285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D223A5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9068A8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2014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</w:t>
      </w:r>
      <w:r w:rsidR="00D223A5">
        <w:rPr>
          <w:rFonts w:ascii="Times New Roman" w:hAnsi="Times New Roman" w:cs="Times New Roman"/>
          <w:sz w:val="24"/>
          <w:szCs w:val="24"/>
        </w:rPr>
        <w:t>оминского сельского поселения», изменением бюджетных ассигнований-,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D223A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9068A8">
        <w:rPr>
          <w:rFonts w:ascii="Times New Roman" w:hAnsi="Times New Roman" w:cs="Times New Roman"/>
          <w:sz w:val="24"/>
          <w:szCs w:val="24"/>
        </w:rPr>
        <w:t xml:space="preserve"> на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F340BE" w:rsidRDefault="00F340BE" w:rsidP="00F340BE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3A5" w:rsidRPr="00F340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Постановление № 276 от 30.10.2014г. «О внесении изменений в план реализации муниципальной программы Истоминского сельского поселения «Обеспечение качественными жилищно-коммунальными услугами населения» на 2014 год» считать утратившим силу.</w:t>
      </w:r>
    </w:p>
    <w:p w:rsidR="00BE786D" w:rsidRPr="00BF472B" w:rsidRDefault="00D223A5" w:rsidP="00F34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068A8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40BE">
        <w:rPr>
          <w:rFonts w:ascii="Times New Roman" w:hAnsi="Times New Roman" w:cs="Times New Roman"/>
          <w:sz w:val="28"/>
          <w:szCs w:val="28"/>
        </w:rPr>
        <w:t>18.11.2014г. №_285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49" w:rsidRDefault="002B6549" w:rsidP="002B6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2014 год</w:t>
      </w:r>
    </w:p>
    <w:p w:rsidR="002B6549" w:rsidRDefault="002B6549" w:rsidP="002B65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2B6549" w:rsidTr="002B6549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2B6549" w:rsidTr="002B6549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 w:rsidP="00CF4FE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F358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ремонт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коммунальной техники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навесного оборудования на трактор «Белорус-80.2»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по приобретению 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ВКХ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8C4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 w:rsidP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028C4" w:rsidRDefault="00B028C4" w:rsidP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разработка схем теплоснабжения поселения</w:t>
            </w:r>
          </w:p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законодательства в сфере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028C4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 w:rsidP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разработку схем теплоснабжения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 w:rsidP="00B028C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на ремонт объектов жилищно-коммунального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Исправное состояние объектов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 w:rsidP="00B028C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ремонт объектов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жилищно-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49" w:rsidRDefault="002B6549" w:rsidP="002B6549"/>
    <w:p w:rsidR="002B6549" w:rsidRDefault="002B6549" w:rsidP="002B6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2B6549" w:rsidRDefault="002B6549" w:rsidP="002B6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А.И. Корниенко</w:t>
      </w:r>
    </w:p>
    <w:p w:rsidR="002B6549" w:rsidRDefault="002B6549" w:rsidP="002B654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C4B64"/>
    <w:rsid w:val="002B6549"/>
    <w:rsid w:val="003315D1"/>
    <w:rsid w:val="00383A37"/>
    <w:rsid w:val="00395B5F"/>
    <w:rsid w:val="003E5078"/>
    <w:rsid w:val="004A2064"/>
    <w:rsid w:val="004F338C"/>
    <w:rsid w:val="0052457C"/>
    <w:rsid w:val="005D4D20"/>
    <w:rsid w:val="005F0DF8"/>
    <w:rsid w:val="006F06A4"/>
    <w:rsid w:val="007C29FE"/>
    <w:rsid w:val="008B2F78"/>
    <w:rsid w:val="009068A8"/>
    <w:rsid w:val="009234A9"/>
    <w:rsid w:val="00A01078"/>
    <w:rsid w:val="00AF1F17"/>
    <w:rsid w:val="00B028C4"/>
    <w:rsid w:val="00B776B2"/>
    <w:rsid w:val="00B81795"/>
    <w:rsid w:val="00BE786D"/>
    <w:rsid w:val="00D223A5"/>
    <w:rsid w:val="00EA5888"/>
    <w:rsid w:val="00EB3A13"/>
    <w:rsid w:val="00F340BE"/>
    <w:rsid w:val="00F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E117-A5F7-4024-865A-2A481BA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2016-01-15T08:25:00Z</cp:lastPrinted>
  <dcterms:created xsi:type="dcterms:W3CDTF">2016-01-14T12:57:00Z</dcterms:created>
  <dcterms:modified xsi:type="dcterms:W3CDTF">2016-03-19T13:22:00Z</dcterms:modified>
</cp:coreProperties>
</file>