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4" w:rsidRPr="003F257A" w:rsidRDefault="00DE6795" w:rsidP="003F257A">
      <w:pPr>
        <w:pStyle w:val="21"/>
        <w:shd w:val="clear" w:color="auto" w:fill="auto"/>
        <w:spacing w:after="0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Отчет Главы </w:t>
      </w:r>
      <w:r w:rsidR="00812214" w:rsidRPr="003F257A">
        <w:rPr>
          <w:color w:val="auto"/>
          <w:sz w:val="28"/>
          <w:szCs w:val="28"/>
        </w:rPr>
        <w:t xml:space="preserve">Администрации </w:t>
      </w:r>
      <w:r w:rsidR="00641E0F" w:rsidRPr="003F257A">
        <w:rPr>
          <w:color w:val="auto"/>
          <w:sz w:val="28"/>
          <w:szCs w:val="28"/>
        </w:rPr>
        <w:t xml:space="preserve">Истоминского </w:t>
      </w:r>
      <w:r w:rsidRPr="003F257A">
        <w:rPr>
          <w:color w:val="auto"/>
          <w:sz w:val="28"/>
          <w:szCs w:val="28"/>
        </w:rPr>
        <w:t>сельского поселения</w:t>
      </w:r>
    </w:p>
    <w:p w:rsidR="00DE6795" w:rsidRPr="003F257A" w:rsidRDefault="008F377D" w:rsidP="003F257A">
      <w:pPr>
        <w:pStyle w:val="21"/>
        <w:shd w:val="clear" w:color="auto" w:fill="auto"/>
        <w:spacing w:after="0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о проделанной работе за 1 полугодие 2020</w:t>
      </w:r>
      <w:r w:rsidR="00DE6795" w:rsidRPr="003F257A">
        <w:rPr>
          <w:color w:val="auto"/>
          <w:sz w:val="28"/>
          <w:szCs w:val="28"/>
        </w:rPr>
        <w:t xml:space="preserve"> года</w:t>
      </w:r>
      <w:r w:rsidR="00641E0F" w:rsidRPr="003F257A">
        <w:rPr>
          <w:color w:val="auto"/>
          <w:sz w:val="28"/>
          <w:szCs w:val="28"/>
        </w:rPr>
        <w:t>.</w:t>
      </w:r>
    </w:p>
    <w:p w:rsidR="00641E0F" w:rsidRPr="003F257A" w:rsidRDefault="00641E0F" w:rsidP="003F257A">
      <w:pPr>
        <w:pStyle w:val="21"/>
        <w:shd w:val="clear" w:color="auto" w:fill="auto"/>
        <w:spacing w:after="0"/>
        <w:jc w:val="both"/>
        <w:rPr>
          <w:color w:val="auto"/>
          <w:sz w:val="28"/>
          <w:szCs w:val="28"/>
        </w:rPr>
      </w:pPr>
    </w:p>
    <w:p w:rsidR="00DE6795" w:rsidRPr="003F257A" w:rsidRDefault="00DE6795" w:rsidP="003F257A">
      <w:pPr>
        <w:pStyle w:val="21"/>
        <w:shd w:val="clear" w:color="auto" w:fill="auto"/>
        <w:spacing w:after="0" w:line="300" w:lineRule="exact"/>
        <w:ind w:firstLine="70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Уважаемые жители </w:t>
      </w:r>
      <w:r w:rsidR="00641E0F" w:rsidRPr="003F257A">
        <w:rPr>
          <w:color w:val="auto"/>
          <w:sz w:val="28"/>
          <w:szCs w:val="28"/>
        </w:rPr>
        <w:t>Истоминского</w:t>
      </w:r>
      <w:r w:rsidRPr="003F257A">
        <w:rPr>
          <w:color w:val="auto"/>
          <w:sz w:val="28"/>
          <w:szCs w:val="28"/>
        </w:rPr>
        <w:t xml:space="preserve"> сельского поселения!</w:t>
      </w:r>
    </w:p>
    <w:p w:rsidR="00DE6795" w:rsidRPr="003F257A" w:rsidRDefault="00DE6795" w:rsidP="003F257A">
      <w:pPr>
        <w:pStyle w:val="4"/>
        <w:shd w:val="clear" w:color="auto" w:fill="auto"/>
        <w:spacing w:before="0" w:after="0"/>
        <w:ind w:firstLine="54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Сегодня я представлю Вам отчет о проде</w:t>
      </w:r>
      <w:r w:rsidR="008F377D" w:rsidRPr="003F257A">
        <w:rPr>
          <w:color w:val="auto"/>
          <w:sz w:val="28"/>
          <w:szCs w:val="28"/>
        </w:rPr>
        <w:t>ланной работе за 1 полугодие 2020</w:t>
      </w:r>
      <w:r w:rsidRPr="003F257A">
        <w:rPr>
          <w:color w:val="auto"/>
          <w:sz w:val="28"/>
          <w:szCs w:val="28"/>
        </w:rPr>
        <w:t xml:space="preserve"> года.</w:t>
      </w:r>
    </w:p>
    <w:p w:rsidR="00DE6795" w:rsidRPr="003F257A" w:rsidRDefault="00DE6795" w:rsidP="003F257A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Деятельность Администрации </w:t>
      </w:r>
      <w:r w:rsidR="00641E0F" w:rsidRPr="003F257A">
        <w:rPr>
          <w:color w:val="auto"/>
          <w:sz w:val="28"/>
          <w:szCs w:val="28"/>
        </w:rPr>
        <w:t>Истоминского сельского</w:t>
      </w:r>
      <w:r w:rsidRPr="003F257A">
        <w:rPr>
          <w:color w:val="auto"/>
          <w:sz w:val="28"/>
          <w:szCs w:val="28"/>
        </w:rPr>
        <w:t xml:space="preserve"> поселения в минувшем периоде строилась в соответствии с федеральным и областным законодательством, Уставом сельского поселения. Вся работа Главы </w:t>
      </w:r>
      <w:r w:rsidR="00641E0F" w:rsidRPr="003F257A">
        <w:rPr>
          <w:color w:val="auto"/>
          <w:sz w:val="28"/>
          <w:szCs w:val="28"/>
        </w:rPr>
        <w:t xml:space="preserve">Администрации </w:t>
      </w:r>
      <w:r w:rsidRPr="003F257A">
        <w:rPr>
          <w:color w:val="auto"/>
          <w:sz w:val="28"/>
          <w:szCs w:val="28"/>
        </w:rPr>
        <w:t>поселения и сельской администрации направлена на решение вопросов местного значения в соответствии с требованиями 131 ФЗ от 06.10.2003г</w:t>
      </w:r>
      <w:r w:rsidR="000E3D7B" w:rsidRPr="003F257A">
        <w:rPr>
          <w:color w:val="auto"/>
          <w:sz w:val="28"/>
          <w:szCs w:val="28"/>
        </w:rPr>
        <w:t>. «</w:t>
      </w:r>
      <w:r w:rsidRPr="003F257A">
        <w:rPr>
          <w:color w:val="auto"/>
          <w:sz w:val="28"/>
          <w:szCs w:val="28"/>
        </w:rPr>
        <w:t xml:space="preserve">Об общих </w:t>
      </w:r>
      <w:r w:rsidRPr="003F257A">
        <w:rPr>
          <w:color w:val="auto"/>
          <w:sz w:val="28"/>
          <w:szCs w:val="28"/>
        </w:rPr>
        <w:tab/>
        <w:t>принципах организации местного самоуправления в РФ».</w:t>
      </w:r>
    </w:p>
    <w:p w:rsidR="00DE6795" w:rsidRPr="003F257A" w:rsidRDefault="00DE6795" w:rsidP="003F257A">
      <w:pPr>
        <w:pStyle w:val="4"/>
        <w:shd w:val="clear" w:color="auto" w:fill="auto"/>
        <w:spacing w:before="0" w:after="0"/>
        <w:ind w:firstLine="70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Для инфор</w:t>
      </w:r>
      <w:r w:rsidR="008F377D" w:rsidRPr="003F257A">
        <w:rPr>
          <w:color w:val="auto"/>
          <w:sz w:val="28"/>
          <w:szCs w:val="28"/>
        </w:rPr>
        <w:t>мации населения о деятельности А</w:t>
      </w:r>
      <w:r w:rsidRPr="003F257A">
        <w:rPr>
          <w:color w:val="auto"/>
          <w:sz w:val="28"/>
          <w:szCs w:val="28"/>
        </w:rPr>
        <w:t>дминистрации поселения</w:t>
      </w:r>
      <w:r w:rsidR="006D3C5F" w:rsidRPr="003F257A">
        <w:rPr>
          <w:color w:val="auto"/>
          <w:sz w:val="28"/>
          <w:szCs w:val="28"/>
        </w:rPr>
        <w:t xml:space="preserve"> используется официальный сайт А</w:t>
      </w:r>
      <w:r w:rsidRPr="003F257A">
        <w:rPr>
          <w:color w:val="auto"/>
          <w:sz w:val="28"/>
          <w:szCs w:val="28"/>
        </w:rPr>
        <w:t>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DE6795" w:rsidRPr="003F257A" w:rsidRDefault="00DE6795" w:rsidP="003F257A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</w:rPr>
      </w:pPr>
    </w:p>
    <w:p w:rsidR="00DE6795" w:rsidRPr="003F257A" w:rsidRDefault="006D3C5F" w:rsidP="001948AC">
      <w:pPr>
        <w:pStyle w:val="21"/>
        <w:shd w:val="clear" w:color="auto" w:fill="auto"/>
        <w:spacing w:after="0" w:line="300" w:lineRule="exact"/>
        <w:rPr>
          <w:rStyle w:val="20"/>
          <w:b/>
          <w:bCs/>
          <w:color w:val="auto"/>
          <w:sz w:val="28"/>
          <w:szCs w:val="28"/>
        </w:rPr>
      </w:pPr>
      <w:r w:rsidRPr="003F257A">
        <w:rPr>
          <w:rStyle w:val="20"/>
          <w:b/>
          <w:bCs/>
          <w:color w:val="auto"/>
          <w:sz w:val="28"/>
          <w:szCs w:val="28"/>
        </w:rPr>
        <w:t>Общая информация.</w:t>
      </w:r>
    </w:p>
    <w:p w:rsidR="00E45CC4" w:rsidRPr="003F257A" w:rsidRDefault="00E45CC4" w:rsidP="003F257A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  <w:u w:val="none"/>
        </w:rPr>
      </w:pPr>
    </w:p>
    <w:p w:rsidR="00E45CC4" w:rsidRPr="003F257A" w:rsidRDefault="00E45CC4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Численность населения по </w:t>
      </w:r>
      <w:proofErr w:type="spellStart"/>
      <w:r w:rsidR="00641E0F" w:rsidRPr="003F257A">
        <w:rPr>
          <w:color w:val="auto"/>
          <w:sz w:val="28"/>
          <w:szCs w:val="28"/>
        </w:rPr>
        <w:t>Истоминскому</w:t>
      </w:r>
      <w:proofErr w:type="spellEnd"/>
      <w:r w:rsidRPr="003F257A">
        <w:rPr>
          <w:color w:val="auto"/>
          <w:sz w:val="28"/>
          <w:szCs w:val="28"/>
        </w:rPr>
        <w:t xml:space="preserve"> сельскому поселению составляет </w:t>
      </w:r>
      <w:r w:rsidR="000B1C45" w:rsidRPr="003F257A">
        <w:rPr>
          <w:color w:val="auto"/>
          <w:sz w:val="28"/>
          <w:szCs w:val="28"/>
        </w:rPr>
        <w:t>5178</w:t>
      </w:r>
      <w:r w:rsidR="00641E0F" w:rsidRPr="003F257A">
        <w:rPr>
          <w:color w:val="auto"/>
          <w:sz w:val="28"/>
          <w:szCs w:val="28"/>
        </w:rPr>
        <w:t xml:space="preserve"> чел.</w:t>
      </w:r>
      <w:r w:rsidR="006204D8" w:rsidRPr="003F257A">
        <w:rPr>
          <w:color w:val="auto"/>
          <w:sz w:val="28"/>
          <w:szCs w:val="28"/>
        </w:rPr>
        <w:t xml:space="preserve"> 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п. </w:t>
      </w:r>
      <w:proofErr w:type="gramStart"/>
      <w:r w:rsidRPr="003F257A">
        <w:rPr>
          <w:color w:val="auto"/>
          <w:sz w:val="28"/>
          <w:szCs w:val="28"/>
        </w:rPr>
        <w:t>Дивный</w:t>
      </w:r>
      <w:proofErr w:type="gramEnd"/>
      <w:r w:rsidRPr="003F257A">
        <w:rPr>
          <w:color w:val="auto"/>
          <w:sz w:val="28"/>
          <w:szCs w:val="28"/>
        </w:rPr>
        <w:t xml:space="preserve"> - 1197 чел.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п. Дорожный (СНТ Речник) - 1368 чел.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х. Островского - 1297 чел.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х. </w:t>
      </w:r>
      <w:proofErr w:type="spellStart"/>
      <w:r w:rsidRPr="003F257A">
        <w:rPr>
          <w:color w:val="auto"/>
          <w:sz w:val="28"/>
          <w:szCs w:val="28"/>
        </w:rPr>
        <w:t>Истомино</w:t>
      </w:r>
      <w:proofErr w:type="spellEnd"/>
      <w:r w:rsidRPr="003F257A">
        <w:rPr>
          <w:color w:val="auto"/>
          <w:sz w:val="28"/>
          <w:szCs w:val="28"/>
        </w:rPr>
        <w:t xml:space="preserve"> СНТ Лазурный, Природа, Садко, Железнодорожник - 1316 чел. 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300" w:lineRule="exact"/>
        <w:jc w:val="both"/>
        <w:rPr>
          <w:sz w:val="28"/>
          <w:szCs w:val="28"/>
        </w:rPr>
      </w:pPr>
    </w:p>
    <w:p w:rsidR="008F377D" w:rsidRPr="003F257A" w:rsidRDefault="006D3C5F" w:rsidP="001948AC">
      <w:pPr>
        <w:pStyle w:val="4"/>
        <w:shd w:val="clear" w:color="auto" w:fill="auto"/>
        <w:spacing w:before="0" w:after="0" w:line="422" w:lineRule="exact"/>
        <w:ind w:firstLine="720"/>
        <w:jc w:val="center"/>
        <w:rPr>
          <w:b/>
          <w:color w:val="auto"/>
          <w:sz w:val="28"/>
          <w:szCs w:val="28"/>
          <w:u w:val="single"/>
        </w:rPr>
      </w:pPr>
      <w:r w:rsidRPr="003F257A">
        <w:rPr>
          <w:b/>
          <w:color w:val="auto"/>
          <w:sz w:val="28"/>
          <w:szCs w:val="28"/>
          <w:u w:val="single"/>
        </w:rPr>
        <w:t>Бюджет</w:t>
      </w:r>
    </w:p>
    <w:p w:rsidR="008F377D" w:rsidRPr="003F257A" w:rsidRDefault="008F377D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b/>
          <w:color w:val="auto"/>
          <w:sz w:val="28"/>
          <w:szCs w:val="28"/>
          <w:u w:val="single"/>
        </w:rPr>
      </w:pPr>
    </w:p>
    <w:p w:rsidR="008F377D" w:rsidRPr="003F257A" w:rsidRDefault="008F377D" w:rsidP="003F257A">
      <w:pPr>
        <w:pStyle w:val="af8"/>
        <w:jc w:val="both"/>
        <w:rPr>
          <w:b/>
          <w:szCs w:val="28"/>
        </w:rPr>
      </w:pPr>
      <w:r w:rsidRPr="003F257A">
        <w:rPr>
          <w:b/>
          <w:szCs w:val="28"/>
        </w:rPr>
        <w:t>Бюджет поселения на 2020 год запланирован:</w:t>
      </w:r>
    </w:p>
    <w:p w:rsidR="008F377D" w:rsidRPr="003F257A" w:rsidRDefault="008F377D" w:rsidP="003F257A">
      <w:pPr>
        <w:pStyle w:val="af8"/>
        <w:jc w:val="both"/>
        <w:rPr>
          <w:b/>
          <w:szCs w:val="28"/>
        </w:rPr>
      </w:pPr>
      <w:r w:rsidRPr="003F257A">
        <w:rPr>
          <w:b/>
          <w:szCs w:val="28"/>
        </w:rPr>
        <w:t xml:space="preserve">- по доходам в сумме 23819,4 тыс. рублей, </w:t>
      </w:r>
    </w:p>
    <w:p w:rsidR="008F377D" w:rsidRPr="003F257A" w:rsidRDefault="008F377D" w:rsidP="003F257A">
      <w:pPr>
        <w:pStyle w:val="af8"/>
        <w:jc w:val="both"/>
        <w:rPr>
          <w:b/>
          <w:szCs w:val="28"/>
        </w:rPr>
      </w:pPr>
      <w:r w:rsidRPr="003F257A">
        <w:rPr>
          <w:b/>
          <w:szCs w:val="28"/>
        </w:rPr>
        <w:t xml:space="preserve">- по расходам – 25272,1 тыс. рублей, </w:t>
      </w:r>
    </w:p>
    <w:p w:rsidR="008F377D" w:rsidRPr="003F257A" w:rsidRDefault="008F377D" w:rsidP="003F257A">
      <w:pPr>
        <w:pStyle w:val="af8"/>
        <w:ind w:firstLine="709"/>
        <w:jc w:val="both"/>
        <w:rPr>
          <w:b/>
          <w:szCs w:val="28"/>
        </w:rPr>
      </w:pPr>
      <w:r w:rsidRPr="003F257A">
        <w:rPr>
          <w:b/>
          <w:szCs w:val="28"/>
        </w:rPr>
        <w:t xml:space="preserve">Доходов в бюджет поселения получено за 1 полугодие 2020 года   - 9165,5 тыс. руб., что составили 38,5% исполнения годового плана. 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szCs w:val="28"/>
        </w:rPr>
        <w:t xml:space="preserve">В сравнении с аналогичным периодом 2019 года уменьшение в 2020 году составило 3094,3 тыс. руб.  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b/>
          <w:szCs w:val="28"/>
        </w:rPr>
        <w:t>Налоговых и неналоговых   доходов в бюджет за 1 полугодие 2020 года получили 2265,8 тыс. руб., что составили 29,0 % исполнения годового плана.</w:t>
      </w:r>
      <w:r w:rsidRPr="003F257A">
        <w:rPr>
          <w:szCs w:val="28"/>
        </w:rPr>
        <w:t xml:space="preserve"> Это ниже на 3982,0 тыс. руб. в сравнении с аналогичным периодом 201 год.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szCs w:val="28"/>
        </w:rPr>
        <w:t>В общем объеме поступивших налоговых и неналоговых доходов наибольший удельный вес составляют:</w:t>
      </w:r>
    </w:p>
    <w:p w:rsidR="008F377D" w:rsidRPr="003F257A" w:rsidRDefault="008F377D" w:rsidP="003F257A">
      <w:pPr>
        <w:pStyle w:val="af8"/>
        <w:ind w:firstLine="567"/>
        <w:jc w:val="both"/>
        <w:rPr>
          <w:szCs w:val="28"/>
        </w:rPr>
      </w:pPr>
      <w:r w:rsidRPr="003F257A">
        <w:rPr>
          <w:szCs w:val="28"/>
        </w:rPr>
        <w:lastRenderedPageBreak/>
        <w:t xml:space="preserve">- налог на доходы физических лиц -  318,1 тыс. руб.;  </w:t>
      </w:r>
    </w:p>
    <w:p w:rsidR="008F377D" w:rsidRPr="003F257A" w:rsidRDefault="008F377D" w:rsidP="003F257A">
      <w:pPr>
        <w:pStyle w:val="af8"/>
        <w:ind w:firstLine="567"/>
        <w:jc w:val="both"/>
        <w:rPr>
          <w:szCs w:val="28"/>
        </w:rPr>
      </w:pPr>
      <w:r w:rsidRPr="003F257A">
        <w:rPr>
          <w:szCs w:val="28"/>
        </w:rPr>
        <w:t xml:space="preserve">- земельный налог – 1002,6 тыс. руб.;   </w:t>
      </w:r>
    </w:p>
    <w:p w:rsidR="008F377D" w:rsidRPr="003F257A" w:rsidRDefault="008F377D" w:rsidP="003F257A">
      <w:pPr>
        <w:pStyle w:val="af8"/>
        <w:ind w:firstLine="567"/>
        <w:jc w:val="both"/>
        <w:rPr>
          <w:szCs w:val="28"/>
        </w:rPr>
      </w:pPr>
      <w:r w:rsidRPr="003F257A">
        <w:rPr>
          <w:szCs w:val="28"/>
        </w:rPr>
        <w:t>- единый сельскохозяйственный налог - 695,6 тыс. руб.;</w:t>
      </w:r>
    </w:p>
    <w:p w:rsidR="008F377D" w:rsidRPr="003F257A" w:rsidRDefault="008F377D" w:rsidP="003F257A">
      <w:pPr>
        <w:pStyle w:val="af8"/>
        <w:ind w:firstLine="567"/>
        <w:jc w:val="both"/>
        <w:rPr>
          <w:szCs w:val="28"/>
        </w:rPr>
      </w:pPr>
      <w:r w:rsidRPr="003F257A">
        <w:rPr>
          <w:szCs w:val="28"/>
        </w:rPr>
        <w:t>- доходы от аренды имущества – 182,5 тыс. руб.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b/>
          <w:szCs w:val="28"/>
        </w:rPr>
        <w:t>Безвозмездные поступления</w:t>
      </w:r>
      <w:r w:rsidRPr="003F257A">
        <w:rPr>
          <w:szCs w:val="28"/>
        </w:rPr>
        <w:t xml:space="preserve"> в бюджет поселения составили 6899,7 тыс. руб.</w:t>
      </w:r>
      <w:r w:rsidRPr="003F257A">
        <w:rPr>
          <w:b/>
          <w:szCs w:val="28"/>
        </w:rPr>
        <w:t xml:space="preserve"> что составили 43% исполнения годового плана.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b/>
          <w:szCs w:val="28"/>
        </w:rPr>
        <w:t xml:space="preserve">Дотация </w:t>
      </w:r>
      <w:r w:rsidRPr="003F257A">
        <w:rPr>
          <w:szCs w:val="28"/>
        </w:rPr>
        <w:t xml:space="preserve">бюджету поселения на выравнивание бюджетной обеспеченности из областного бюджета составили 5750,8 тыс. рублей. 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b/>
          <w:szCs w:val="28"/>
        </w:rPr>
        <w:t xml:space="preserve">Субвенции </w:t>
      </w:r>
      <w:r w:rsidRPr="003F257A">
        <w:rPr>
          <w:szCs w:val="28"/>
        </w:rPr>
        <w:t>на осуществление первичного воинского учета из областного бюджета составили 77,4 тыс. руб.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b/>
          <w:szCs w:val="28"/>
        </w:rPr>
        <w:t xml:space="preserve">Прочие межбюджетные трансферты из бюджета района </w:t>
      </w:r>
      <w:r w:rsidRPr="003F257A">
        <w:rPr>
          <w:szCs w:val="28"/>
        </w:rPr>
        <w:t xml:space="preserve">составили 851,3тыс. </w:t>
      </w:r>
      <w:proofErr w:type="gramStart"/>
      <w:r w:rsidRPr="003F257A">
        <w:rPr>
          <w:szCs w:val="28"/>
        </w:rPr>
        <w:t>рублей</w:t>
      </w:r>
      <w:proofErr w:type="gramEnd"/>
      <w:r w:rsidRPr="003F257A">
        <w:rPr>
          <w:szCs w:val="28"/>
        </w:rPr>
        <w:t xml:space="preserve"> в том числе на содержание дорог поселения 826,3тыс. руб.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b/>
          <w:szCs w:val="28"/>
        </w:rPr>
        <w:t>Расходы бюджета поселения за 1 полугодие 2020 года составили 10302,5 тыс. руб</w:t>
      </w:r>
      <w:r w:rsidRPr="003F257A">
        <w:rPr>
          <w:szCs w:val="28"/>
        </w:rPr>
        <w:t>.</w:t>
      </w:r>
    </w:p>
    <w:p w:rsidR="008F377D" w:rsidRPr="003F257A" w:rsidRDefault="008F377D" w:rsidP="003F257A">
      <w:pPr>
        <w:pStyle w:val="af8"/>
        <w:ind w:firstLine="709"/>
        <w:jc w:val="both"/>
        <w:rPr>
          <w:i/>
          <w:szCs w:val="28"/>
        </w:rPr>
      </w:pPr>
      <w:r w:rsidRPr="003F257A">
        <w:rPr>
          <w:szCs w:val="28"/>
        </w:rPr>
        <w:t xml:space="preserve">На реализацию 11 муниципальных программ поселения израсходовано 6872,1 тыс. рублей, что составило 66,7 процентов всех расходов, произведённых за 1 полугодие 2020 года. 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szCs w:val="28"/>
        </w:rPr>
        <w:t xml:space="preserve">В рамках исполнения </w:t>
      </w:r>
      <w:r w:rsidRPr="003F257A">
        <w:rPr>
          <w:rFonts w:eastAsia="Calibri"/>
          <w:szCs w:val="28"/>
          <w:lang w:eastAsia="en-US"/>
        </w:rPr>
        <w:t>муниципальной</w:t>
      </w:r>
      <w:r w:rsidRPr="003F257A">
        <w:rPr>
          <w:szCs w:val="28"/>
        </w:rPr>
        <w:t xml:space="preserve"> программы </w:t>
      </w:r>
      <w:r w:rsidRPr="003F257A">
        <w:rPr>
          <w:b/>
          <w:szCs w:val="28"/>
        </w:rPr>
        <w:t>«Защита населения и территории от чрезвычайных ситуаций, обеспечение пожарной безопасности и людей на воде» израсходовано – 596,8 тыс. руб.</w:t>
      </w:r>
      <w:r w:rsidRPr="003F257A">
        <w:rPr>
          <w:szCs w:val="28"/>
        </w:rPr>
        <w:t xml:space="preserve">  в том числе: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szCs w:val="28"/>
        </w:rPr>
        <w:t xml:space="preserve">- передано </w:t>
      </w:r>
      <w:proofErr w:type="gramStart"/>
      <w:r w:rsidRPr="003F257A">
        <w:rPr>
          <w:szCs w:val="28"/>
        </w:rPr>
        <w:t xml:space="preserve">в район на выполнение полномочий </w:t>
      </w:r>
      <w:r w:rsidRPr="003F257A">
        <w:rPr>
          <w:color w:val="000000"/>
          <w:szCs w:val="28"/>
        </w:rPr>
        <w:t>по обеспечению первичных мер пожарной безопасности в границах населенных пунктов поселения в части</w:t>
      </w:r>
      <w:proofErr w:type="gramEnd"/>
      <w:r w:rsidRPr="003F257A">
        <w:rPr>
          <w:color w:val="000000"/>
          <w:szCs w:val="28"/>
        </w:rPr>
        <w:t xml:space="preserve"> принятия мер по локализации пожара и спасению людей и имущества до прибытия службы подразделений Государственной противопожарной </w:t>
      </w:r>
      <w:r w:rsidRPr="003F257A">
        <w:rPr>
          <w:szCs w:val="28"/>
        </w:rPr>
        <w:t xml:space="preserve">- 596,8 тыс. руб.  </w:t>
      </w:r>
    </w:p>
    <w:p w:rsidR="008F377D" w:rsidRPr="003F257A" w:rsidRDefault="008F377D" w:rsidP="003F257A">
      <w:pPr>
        <w:pStyle w:val="af8"/>
        <w:ind w:firstLine="709"/>
        <w:jc w:val="both"/>
        <w:rPr>
          <w:rFonts w:eastAsia="Calibri"/>
          <w:b/>
          <w:szCs w:val="28"/>
          <w:lang w:eastAsia="en-US"/>
        </w:rPr>
      </w:pPr>
      <w:r w:rsidRPr="003F257A">
        <w:rPr>
          <w:rFonts w:eastAsia="Calibri"/>
          <w:szCs w:val="28"/>
          <w:lang w:eastAsia="en-US"/>
        </w:rPr>
        <w:t xml:space="preserve">В рамках исполнения </w:t>
      </w:r>
      <w:r w:rsidRPr="003F257A">
        <w:rPr>
          <w:szCs w:val="28"/>
        </w:rPr>
        <w:t xml:space="preserve">муниципальной программы </w:t>
      </w:r>
      <w:r w:rsidRPr="003F257A">
        <w:rPr>
          <w:rFonts w:eastAsia="Calibri"/>
          <w:b/>
          <w:szCs w:val="28"/>
          <w:lang w:eastAsia="en-US"/>
        </w:rPr>
        <w:t>«Управление имуществом» израсходовано 132,8 тыс. руб</w:t>
      </w:r>
      <w:r w:rsidRPr="003F257A">
        <w:rPr>
          <w:rFonts w:eastAsia="Calibri"/>
          <w:szCs w:val="28"/>
          <w:lang w:eastAsia="en-US"/>
        </w:rPr>
        <w:t>.</w:t>
      </w:r>
    </w:p>
    <w:p w:rsidR="008F377D" w:rsidRPr="003F257A" w:rsidRDefault="008F377D" w:rsidP="003F257A">
      <w:pPr>
        <w:pStyle w:val="af8"/>
        <w:ind w:firstLine="709"/>
        <w:jc w:val="both"/>
        <w:rPr>
          <w:rFonts w:eastAsia="Calibri"/>
          <w:szCs w:val="28"/>
          <w:lang w:eastAsia="en-US"/>
        </w:rPr>
      </w:pPr>
      <w:r w:rsidRPr="003F257A">
        <w:rPr>
          <w:szCs w:val="28"/>
        </w:rPr>
        <w:t xml:space="preserve">В рамках исполнения муниципальной </w:t>
      </w:r>
      <w:r w:rsidRPr="003F257A">
        <w:rPr>
          <w:b/>
          <w:szCs w:val="28"/>
        </w:rPr>
        <w:t xml:space="preserve">программы </w:t>
      </w:r>
      <w:r w:rsidRPr="003F257A">
        <w:rPr>
          <w:rFonts w:eastAsia="Calibri"/>
          <w:b/>
          <w:szCs w:val="28"/>
          <w:lang w:eastAsia="en-US"/>
        </w:rPr>
        <w:t xml:space="preserve">«Развитие транспортной системы» израсходовано 826,3 тыс. руб. </w:t>
      </w:r>
      <w:r w:rsidRPr="003F257A">
        <w:rPr>
          <w:rFonts w:eastAsia="Calibri"/>
          <w:szCs w:val="28"/>
          <w:lang w:eastAsia="en-US"/>
        </w:rPr>
        <w:t>на содержание дорог.</w:t>
      </w:r>
    </w:p>
    <w:p w:rsidR="008F377D" w:rsidRPr="003F257A" w:rsidRDefault="008F377D" w:rsidP="003F257A">
      <w:pPr>
        <w:pStyle w:val="af8"/>
        <w:ind w:firstLine="709"/>
        <w:jc w:val="both"/>
        <w:rPr>
          <w:rFonts w:eastAsia="Calibri"/>
          <w:i/>
          <w:szCs w:val="28"/>
          <w:lang w:eastAsia="en-US"/>
        </w:rPr>
      </w:pPr>
      <w:r w:rsidRPr="003F257A">
        <w:rPr>
          <w:rFonts w:eastAsia="Calibri"/>
          <w:szCs w:val="28"/>
          <w:lang w:eastAsia="en-US"/>
        </w:rPr>
        <w:t xml:space="preserve">В рамках исполнения </w:t>
      </w:r>
      <w:r w:rsidRPr="003F257A">
        <w:rPr>
          <w:szCs w:val="28"/>
        </w:rPr>
        <w:t>муниципальной программы</w:t>
      </w:r>
      <w:r w:rsidRPr="003F257A">
        <w:rPr>
          <w:rFonts w:eastAsia="Calibri"/>
          <w:szCs w:val="28"/>
          <w:lang w:eastAsia="en-US"/>
        </w:rPr>
        <w:t xml:space="preserve"> </w:t>
      </w:r>
      <w:r w:rsidRPr="003F257A">
        <w:rPr>
          <w:rFonts w:eastAsia="Calibri"/>
          <w:b/>
          <w:szCs w:val="28"/>
          <w:lang w:eastAsia="en-US"/>
        </w:rPr>
        <w:t>«Комплексное благоустройство территории» израсходовано всего 1330,3 тыс. руб</w:t>
      </w:r>
      <w:r w:rsidRPr="003F257A">
        <w:rPr>
          <w:rFonts w:eastAsia="Calibri"/>
          <w:szCs w:val="28"/>
          <w:lang w:eastAsia="en-US"/>
        </w:rPr>
        <w:t xml:space="preserve">. в том числе по оплате активной эл. энергия – 654,5 тыс. руб.  </w:t>
      </w:r>
    </w:p>
    <w:p w:rsidR="008F377D" w:rsidRPr="003F257A" w:rsidRDefault="008F377D" w:rsidP="003F257A">
      <w:pPr>
        <w:pStyle w:val="af8"/>
        <w:ind w:firstLine="709"/>
        <w:jc w:val="both"/>
        <w:rPr>
          <w:rFonts w:eastAsia="Calibri"/>
          <w:szCs w:val="28"/>
          <w:lang w:eastAsia="en-US"/>
        </w:rPr>
      </w:pPr>
      <w:r w:rsidRPr="003F257A">
        <w:rPr>
          <w:rFonts w:eastAsia="Calibri"/>
          <w:szCs w:val="28"/>
          <w:lang w:eastAsia="en-US"/>
        </w:rPr>
        <w:t xml:space="preserve">В рамках исполнения </w:t>
      </w:r>
      <w:r w:rsidRPr="003F257A">
        <w:rPr>
          <w:szCs w:val="28"/>
        </w:rPr>
        <w:t xml:space="preserve">муниципальной программы </w:t>
      </w:r>
      <w:r w:rsidRPr="003F257A">
        <w:rPr>
          <w:rFonts w:eastAsia="Calibri"/>
          <w:b/>
          <w:szCs w:val="28"/>
          <w:lang w:eastAsia="en-US"/>
        </w:rPr>
        <w:t xml:space="preserve">«Культура» израсходовано – 3543,0 тыс. руб. </w:t>
      </w:r>
      <w:r w:rsidRPr="003F257A">
        <w:rPr>
          <w:rFonts w:eastAsia="Calibri"/>
          <w:szCs w:val="28"/>
          <w:lang w:eastAsia="en-US"/>
        </w:rPr>
        <w:t xml:space="preserve">в том числе: </w:t>
      </w:r>
    </w:p>
    <w:p w:rsidR="008F377D" w:rsidRPr="003F257A" w:rsidRDefault="008F377D" w:rsidP="003F257A">
      <w:pPr>
        <w:pStyle w:val="af8"/>
        <w:jc w:val="both"/>
        <w:rPr>
          <w:szCs w:val="28"/>
        </w:rPr>
      </w:pPr>
      <w:r w:rsidRPr="003F257A">
        <w:rPr>
          <w:rFonts w:eastAsia="Calibri"/>
          <w:szCs w:val="28"/>
          <w:lang w:eastAsia="en-US"/>
        </w:rPr>
        <w:t xml:space="preserve">- на выполнение муниципального задания домами культуры 3249,9 </w:t>
      </w:r>
      <w:r w:rsidRPr="003F257A">
        <w:rPr>
          <w:szCs w:val="28"/>
        </w:rPr>
        <w:t xml:space="preserve">тыс. руб. </w:t>
      </w:r>
    </w:p>
    <w:p w:rsidR="008F377D" w:rsidRPr="003F257A" w:rsidRDefault="008F377D" w:rsidP="003F257A">
      <w:pPr>
        <w:pStyle w:val="af8"/>
        <w:jc w:val="both"/>
        <w:rPr>
          <w:szCs w:val="28"/>
        </w:rPr>
      </w:pPr>
    </w:p>
    <w:p w:rsidR="008F377D" w:rsidRPr="003F257A" w:rsidRDefault="008F377D" w:rsidP="003F257A">
      <w:pPr>
        <w:pStyle w:val="af8"/>
        <w:ind w:firstLine="709"/>
        <w:jc w:val="both"/>
        <w:rPr>
          <w:rFonts w:eastAsia="Calibri"/>
          <w:szCs w:val="28"/>
          <w:lang w:eastAsia="en-US"/>
        </w:rPr>
      </w:pPr>
      <w:r w:rsidRPr="003F257A">
        <w:rPr>
          <w:rFonts w:eastAsia="Calibri"/>
          <w:szCs w:val="28"/>
          <w:lang w:eastAsia="en-US"/>
        </w:rPr>
        <w:t xml:space="preserve">В рамках исполнения </w:t>
      </w:r>
      <w:r w:rsidRPr="003F257A">
        <w:rPr>
          <w:szCs w:val="28"/>
        </w:rPr>
        <w:t xml:space="preserve">муниципальной программы </w:t>
      </w:r>
      <w:r w:rsidRPr="003F257A">
        <w:rPr>
          <w:rFonts w:eastAsia="Calibri"/>
          <w:b/>
          <w:szCs w:val="28"/>
          <w:lang w:eastAsia="en-US"/>
        </w:rPr>
        <w:t>«Обеспечение качественными жилищными услугами населения Истоминского сельского поселения» израсходовано 52,6 тыс. руб</w:t>
      </w:r>
      <w:r w:rsidRPr="003F257A">
        <w:rPr>
          <w:rFonts w:eastAsia="Calibri"/>
          <w:szCs w:val="28"/>
          <w:lang w:eastAsia="en-US"/>
        </w:rPr>
        <w:t>.</w:t>
      </w: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szCs w:val="28"/>
        </w:rPr>
        <w:t xml:space="preserve">В рамках исполнения муниципальной программы </w:t>
      </w:r>
      <w:r w:rsidRPr="003F257A">
        <w:rPr>
          <w:b/>
          <w:szCs w:val="28"/>
        </w:rPr>
        <w:t xml:space="preserve">"Региональная политика" – </w:t>
      </w:r>
      <w:r w:rsidRPr="003F257A">
        <w:rPr>
          <w:szCs w:val="28"/>
        </w:rPr>
        <w:t>1,5 тыс. руб. на обучение сотрудников администрации.</w:t>
      </w:r>
    </w:p>
    <w:p w:rsidR="008F377D" w:rsidRPr="003F257A" w:rsidRDefault="008F377D" w:rsidP="003F257A">
      <w:pPr>
        <w:pStyle w:val="af8"/>
        <w:ind w:firstLine="708"/>
        <w:jc w:val="both"/>
        <w:rPr>
          <w:szCs w:val="28"/>
        </w:rPr>
      </w:pPr>
      <w:r w:rsidRPr="003F257A">
        <w:rPr>
          <w:szCs w:val="28"/>
        </w:rPr>
        <w:t xml:space="preserve">В рамках исполнения муниципальной программы </w:t>
      </w:r>
      <w:r w:rsidRPr="003F257A">
        <w:rPr>
          <w:b/>
          <w:szCs w:val="28"/>
        </w:rPr>
        <w:t xml:space="preserve">"Информационное сообщество" </w:t>
      </w:r>
      <w:r w:rsidRPr="003F257A">
        <w:rPr>
          <w:szCs w:val="28"/>
        </w:rPr>
        <w:t>– 302,5 тыс. руб. на содержание автоматизированных рабочих мест, обновление и сопровождение программ, ремонт оргтехники.</w:t>
      </w:r>
    </w:p>
    <w:p w:rsidR="008F377D" w:rsidRPr="003F257A" w:rsidRDefault="008F377D" w:rsidP="003F257A">
      <w:pPr>
        <w:pStyle w:val="af8"/>
        <w:jc w:val="both"/>
        <w:rPr>
          <w:szCs w:val="28"/>
        </w:rPr>
      </w:pPr>
    </w:p>
    <w:p w:rsidR="008F377D" w:rsidRPr="003F257A" w:rsidRDefault="008F377D" w:rsidP="003F257A">
      <w:pPr>
        <w:pStyle w:val="af8"/>
        <w:ind w:firstLine="709"/>
        <w:jc w:val="both"/>
        <w:rPr>
          <w:szCs w:val="28"/>
        </w:rPr>
      </w:pPr>
      <w:r w:rsidRPr="003F257A">
        <w:rPr>
          <w:szCs w:val="28"/>
        </w:rPr>
        <w:lastRenderedPageBreak/>
        <w:t>Объем расходов на финансовое обеспечение выполнения функций руководства и управление органов местного самоуправления составили 3082,9 тыс. рублей в том числе:</w:t>
      </w:r>
    </w:p>
    <w:p w:rsidR="008F377D" w:rsidRPr="003F257A" w:rsidRDefault="008F377D" w:rsidP="003F257A">
      <w:pPr>
        <w:pStyle w:val="af8"/>
        <w:jc w:val="both"/>
        <w:rPr>
          <w:szCs w:val="28"/>
        </w:rPr>
      </w:pPr>
      <w:r w:rsidRPr="003F257A">
        <w:rPr>
          <w:szCs w:val="28"/>
        </w:rPr>
        <w:t>- на оплату труда 2626,3 тыс. руб.</w:t>
      </w:r>
    </w:p>
    <w:p w:rsidR="008F377D" w:rsidRPr="003F257A" w:rsidRDefault="008F377D" w:rsidP="003F257A">
      <w:pPr>
        <w:pStyle w:val="af8"/>
        <w:ind w:firstLine="709"/>
        <w:jc w:val="both"/>
        <w:rPr>
          <w:b/>
          <w:szCs w:val="28"/>
        </w:rPr>
      </w:pPr>
      <w:r w:rsidRPr="003F257A">
        <w:rPr>
          <w:b/>
          <w:szCs w:val="28"/>
        </w:rPr>
        <w:t>На 1 июля 2020 года дефицит бюджета поселения составил 1137,1 тыс. руб. за счет остатков на 01.01.2020 года</w:t>
      </w:r>
    </w:p>
    <w:p w:rsidR="008F377D" w:rsidRPr="003F257A" w:rsidRDefault="006D3C5F" w:rsidP="003F257A">
      <w:pPr>
        <w:pStyle w:val="af8"/>
        <w:jc w:val="both"/>
        <w:rPr>
          <w:szCs w:val="28"/>
        </w:rPr>
      </w:pPr>
      <w:r w:rsidRPr="003F257A">
        <w:rPr>
          <w:szCs w:val="28"/>
        </w:rPr>
        <w:tab/>
      </w:r>
      <w:r w:rsidR="008F377D" w:rsidRPr="003F257A">
        <w:rPr>
          <w:b/>
          <w:szCs w:val="28"/>
        </w:rPr>
        <w:t xml:space="preserve">Остатки на счете поселения на 01.07.2020 составляют 1267,3тыс. руб. в том числе целевые </w:t>
      </w:r>
      <w:proofErr w:type="spellStart"/>
      <w:r w:rsidR="008F377D" w:rsidRPr="003F257A">
        <w:rPr>
          <w:b/>
          <w:szCs w:val="28"/>
        </w:rPr>
        <w:t>софинансирование</w:t>
      </w:r>
      <w:proofErr w:type="spellEnd"/>
      <w:r w:rsidR="008F377D" w:rsidRPr="003F257A">
        <w:rPr>
          <w:b/>
          <w:szCs w:val="28"/>
        </w:rPr>
        <w:t xml:space="preserve"> инициативного бюджета 130,0 тыс.</w:t>
      </w:r>
      <w:r w:rsidRPr="003F257A">
        <w:rPr>
          <w:b/>
          <w:szCs w:val="28"/>
        </w:rPr>
        <w:t xml:space="preserve"> </w:t>
      </w:r>
      <w:r w:rsidR="008F377D" w:rsidRPr="003F257A">
        <w:rPr>
          <w:b/>
          <w:szCs w:val="28"/>
        </w:rPr>
        <w:t>руб</w:t>
      </w:r>
      <w:proofErr w:type="gramStart"/>
      <w:r w:rsidR="008F377D" w:rsidRPr="003F257A">
        <w:rPr>
          <w:b/>
          <w:szCs w:val="28"/>
        </w:rPr>
        <w:t>.</w:t>
      </w:r>
      <w:r w:rsidRPr="003F257A">
        <w:rPr>
          <w:b/>
          <w:szCs w:val="28"/>
        </w:rPr>
        <w:t>.</w:t>
      </w:r>
      <w:proofErr w:type="gramEnd"/>
    </w:p>
    <w:p w:rsidR="008F377D" w:rsidRPr="003F257A" w:rsidRDefault="008F377D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b/>
          <w:color w:val="auto"/>
          <w:sz w:val="28"/>
          <w:szCs w:val="28"/>
          <w:u w:val="single"/>
        </w:rPr>
      </w:pPr>
    </w:p>
    <w:p w:rsidR="006D3C5F" w:rsidRPr="003F257A" w:rsidRDefault="006D3C5F" w:rsidP="003F2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3F257A">
        <w:rPr>
          <w:rFonts w:ascii="Times New Roman" w:hAnsi="Times New Roman" w:cs="Times New Roman"/>
          <w:b/>
          <w:sz w:val="28"/>
          <w:szCs w:val="28"/>
        </w:rPr>
        <w:t>Ремонт дорог на территории Истоминского сельского поселения в 2020 году.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Проведены следующие работы по содержанию и ремонту автомобильных дорог общего пользования местного значения: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ул. Новостроек, часть ул. Октябрьская в п. Дорожный – исправление профиля с добавлением нового материала (щебень).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ул. Набережная, пер. Соленый в п. Дивный - исправление профиля с добавлением нового материала (щебень).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ул. Победы, часть ул. Истомина в х. </w:t>
      </w:r>
      <w:proofErr w:type="spellStart"/>
      <w:r w:rsidRPr="003F257A">
        <w:rPr>
          <w:rFonts w:ascii="Times New Roman" w:eastAsia="Calibri" w:hAnsi="Times New Roman" w:cs="Times New Roman"/>
          <w:sz w:val="28"/>
          <w:szCs w:val="28"/>
        </w:rPr>
        <w:t>Истомино</w:t>
      </w:r>
      <w:proofErr w:type="spellEnd"/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- исправление профиля с добавлением нового материала (щебень).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3F257A">
        <w:rPr>
          <w:rFonts w:ascii="Times New Roman" w:eastAsia="Calibri" w:hAnsi="Times New Roman" w:cs="Times New Roman"/>
          <w:sz w:val="28"/>
          <w:szCs w:val="28"/>
        </w:rPr>
        <w:t>Широкая</w:t>
      </w:r>
      <w:proofErr w:type="gramEnd"/>
      <w:r w:rsidRPr="003F257A">
        <w:rPr>
          <w:rFonts w:ascii="Times New Roman" w:eastAsia="Calibri" w:hAnsi="Times New Roman" w:cs="Times New Roman"/>
          <w:sz w:val="28"/>
          <w:szCs w:val="28"/>
        </w:rPr>
        <w:t>, ул. Первомайская в п. Дорожный - ямочный ремонт асфальтобетонного покрытия.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пер. Школьный, ул. 87 Дивизии в п. Дивны</w:t>
      </w:r>
      <w:proofErr w:type="gramStart"/>
      <w:r w:rsidRPr="003F257A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ямочный ремонт асфальтобетонного покрытия.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ул. Первомайская и ул. Истомина в х. </w:t>
      </w:r>
      <w:proofErr w:type="spellStart"/>
      <w:r w:rsidRPr="003F257A">
        <w:rPr>
          <w:rFonts w:ascii="Times New Roman" w:eastAsia="Calibri" w:hAnsi="Times New Roman" w:cs="Times New Roman"/>
          <w:sz w:val="28"/>
          <w:szCs w:val="28"/>
        </w:rPr>
        <w:t>Истомин</w:t>
      </w:r>
      <w:proofErr w:type="gramStart"/>
      <w:r w:rsidRPr="003F257A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3F257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ямочный ремонт асфальтобетонного покрытия.</w:t>
      </w:r>
    </w:p>
    <w:p w:rsidR="006D3C5F" w:rsidRPr="003F257A" w:rsidRDefault="006D3C5F" w:rsidP="003F25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ул. Седова, ул. Пушкина, ул. Кирова в х. Островског</w:t>
      </w:r>
      <w:proofErr w:type="gramStart"/>
      <w:r w:rsidRPr="003F257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ямочный ремонт асфальтобетонного покрытия.</w:t>
      </w:r>
    </w:p>
    <w:p w:rsidR="003F257A" w:rsidRPr="001948AC" w:rsidRDefault="006D3C5F" w:rsidP="00194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Во всех населенных пунктах в зимний период проводились работы по содержанию дорог: уборка снега и посыпка </w:t>
      </w:r>
      <w:proofErr w:type="spellStart"/>
      <w:r w:rsidR="001948AC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1948AC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6D3C5F" w:rsidRPr="003F257A" w:rsidRDefault="006D3C5F" w:rsidP="001948A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57A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Благоустройство.</w:t>
      </w:r>
    </w:p>
    <w:p w:rsidR="006D3C5F" w:rsidRPr="003F257A" w:rsidRDefault="006D3C5F" w:rsidP="003F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 w:rsidRPr="003F25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7A">
        <w:rPr>
          <w:rFonts w:ascii="Times New Roman" w:hAnsi="Times New Roman" w:cs="Times New Roman"/>
          <w:sz w:val="28"/>
          <w:szCs w:val="28"/>
        </w:rPr>
        <w:t xml:space="preserve">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проводится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 рамках весеннего месячника чистоты Администрацией поселения организованы и проведены субботники по уборке общественных территорий (парки, </w:t>
      </w:r>
      <w:r w:rsidRPr="003F257A">
        <w:rPr>
          <w:rFonts w:ascii="Times New Roman" w:hAnsi="Times New Roman" w:cs="Times New Roman"/>
          <w:sz w:val="28"/>
          <w:szCs w:val="28"/>
        </w:rPr>
        <w:lastRenderedPageBreak/>
        <w:t>скверы, кладбища). Проведена побелка деревьев, очистка земель от листьев и мусора, посадка деревьев и кустарников.</w:t>
      </w:r>
    </w:p>
    <w:p w:rsidR="006D3C5F" w:rsidRPr="003F257A" w:rsidRDefault="006D3C5F" w:rsidP="003F257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К 9 мая проведен текущий ремонт памятников в х. </w:t>
      </w:r>
      <w:proofErr w:type="spellStart"/>
      <w:r w:rsidRPr="003F257A"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  <w:r w:rsidRPr="003F257A">
        <w:rPr>
          <w:rFonts w:ascii="Times New Roman" w:hAnsi="Times New Roman" w:cs="Times New Roman"/>
          <w:sz w:val="28"/>
          <w:szCs w:val="28"/>
        </w:rPr>
        <w:t xml:space="preserve">, п. Дорожный и косметический ремонт памятников в п. Дивный и х. Островского, а также уборка прилегающей к ним территории.  Завезен песок на кладбища к празднику Пасхи. 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Проведена противоклещевая обработка на территории кладбищ, парков, скверов, детских и спортивных площадок поселения. 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В сфере благоустройства также проводились работы по содержанию и ремонту уличного освещения (замена ламп, ремонт и установка светильников) в населенных пунктах поселения.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Выполнены работы по обрезке сухих и аварийных деревьев в количестве 17 шт. в п. </w:t>
      </w:r>
      <w:proofErr w:type="gramStart"/>
      <w:r w:rsidRPr="003F257A">
        <w:rPr>
          <w:rFonts w:ascii="Times New Roman" w:hAnsi="Times New Roman" w:cs="Times New Roman"/>
          <w:sz w:val="28"/>
          <w:szCs w:val="28"/>
        </w:rPr>
        <w:t>Дивный</w:t>
      </w:r>
      <w:proofErr w:type="gramEnd"/>
      <w:r w:rsidRPr="003F257A">
        <w:rPr>
          <w:rFonts w:ascii="Times New Roman" w:hAnsi="Times New Roman" w:cs="Times New Roman"/>
          <w:sz w:val="28"/>
          <w:szCs w:val="28"/>
        </w:rPr>
        <w:t xml:space="preserve"> по ул. Набережная.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ab/>
      </w:r>
    </w:p>
    <w:p w:rsidR="006D3C5F" w:rsidRPr="003F257A" w:rsidRDefault="006D3C5F" w:rsidP="001948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7A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хозяйство.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На территории поселения 16 многоквартирных домов с непосредственным способом управления. В рамках программы капитального ремонта Ростовской области за счет средств фонда содействия капитальному ремонту проведен ремонт системы электроснабжения МКД по ул. </w:t>
      </w:r>
      <w:proofErr w:type="gramStart"/>
      <w:r w:rsidRPr="003F257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F257A">
        <w:rPr>
          <w:rFonts w:ascii="Times New Roman" w:hAnsi="Times New Roman" w:cs="Times New Roman"/>
          <w:sz w:val="28"/>
          <w:szCs w:val="28"/>
        </w:rPr>
        <w:t>, 1 в п. Дорожный.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>Администрацией поселения также проводится техническое обслуживание и аварийный ремонт объектов газоснабжения, находящихся в собственности МО «Истоминское сельское поселение».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7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по профилактике новой </w:t>
      </w:r>
      <w:proofErr w:type="spellStart"/>
      <w:r w:rsidRPr="003F257A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Pr="003F2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</w:t>
      </w: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5F" w:rsidRPr="003F257A" w:rsidRDefault="006D3C5F" w:rsidP="003F2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F25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7A">
        <w:rPr>
          <w:rFonts w:ascii="Times New Roman" w:hAnsi="Times New Roman" w:cs="Times New Roman"/>
          <w:sz w:val="28"/>
          <w:szCs w:val="28"/>
        </w:rPr>
        <w:t xml:space="preserve"> периода самоизоляции силами волонтеров, сотрудниками «Центра гигиены и эпидемиологии», а также с привлечением сил Ростовского и Аксайского УПЧС проводились работы по обработке территорий общего пользования (парки, скверы, площади, детские и спортивные площадки) и мест общего пользования в многоквартирных домах поселения. Общая площадь обработки около 5000 м. кв.</w:t>
      </w:r>
    </w:p>
    <w:p w:rsidR="00BC0EC5" w:rsidRPr="003F257A" w:rsidRDefault="00BC0EC5" w:rsidP="003F257A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C0EC5" w:rsidRDefault="006D3C5F" w:rsidP="001948AC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GoBack"/>
      <w:bookmarkEnd w:id="1"/>
      <w:r w:rsidRPr="003F25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93355B" w:rsidRDefault="0093355B" w:rsidP="0093355B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355B" w:rsidRPr="0093355B" w:rsidRDefault="0093355B" w:rsidP="0093355B">
      <w:pPr>
        <w:spacing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Силами волонтеров Истоминского сельского поселения была оказана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помощь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людям пожилого возрастав доставке продуктов, медикаментов, оплаты за услуги ЖКХ. Выполнено более 80 заявок.</w:t>
      </w:r>
    </w:p>
    <w:p w:rsidR="003F257A" w:rsidRDefault="003F257A" w:rsidP="003F2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57A" w:rsidRPr="003F257A" w:rsidRDefault="003F257A" w:rsidP="003F25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7A">
        <w:rPr>
          <w:rFonts w:ascii="Times New Roman" w:eastAsia="Times New Roman" w:hAnsi="Times New Roman" w:cs="Times New Roman"/>
          <w:sz w:val="28"/>
          <w:szCs w:val="28"/>
        </w:rPr>
        <w:t xml:space="preserve">Сегодня МБУК </w:t>
      </w:r>
      <w:proofErr w:type="gramStart"/>
      <w:r w:rsidRPr="003F257A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gramEnd"/>
      <w:r w:rsidRPr="003F257A">
        <w:rPr>
          <w:rFonts w:ascii="Times New Roman" w:eastAsia="Times New Roman" w:hAnsi="Times New Roman" w:cs="Times New Roman"/>
          <w:sz w:val="28"/>
          <w:szCs w:val="28"/>
        </w:rPr>
        <w:t xml:space="preserve"> «Дорожный СДК» динамично развивается, активно работает над созданием инновационной культурной среды в поселении, районе, улучшением качества и содержания работы, расширением и модернизацией форм досуговой деятельности путем внедрения современных моделей и технологий, формированием духовно-нравственного и художественно- творческого потенциала, так, как только высокий уровень культуры населения способствует улучшению качества жизни. Инновационные технологии, благодаря которым создаются новые интересные направления и формы работы, реализуются на основе разработанного годового плана, который определяет роль СДК в решении ключевых задач </w:t>
      </w:r>
      <w:r w:rsidRPr="003F25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культурно-досуговой деятельности, по сохранению и развитию традиционной национальной культуры и нематериального культурного наследия народов сельского </w:t>
      </w:r>
      <w:bookmarkStart w:id="2" w:name="_Toc36163066"/>
      <w:r w:rsidRPr="003F257A">
        <w:rPr>
          <w:rFonts w:ascii="Times New Roman" w:eastAsia="Times New Roman" w:hAnsi="Times New Roman" w:cs="Times New Roman"/>
          <w:sz w:val="28"/>
          <w:szCs w:val="28"/>
        </w:rPr>
        <w:t xml:space="preserve">поселения. В этом году в период сложной эпидемиологической ситуации работа велась дистанционно при помощи различных онлайн-ресурсов, публикациях и постах в сети </w:t>
      </w:r>
      <w:proofErr w:type="spellStart"/>
      <w:r w:rsidRPr="003F257A"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proofErr w:type="spellEnd"/>
      <w:r w:rsidRPr="003F257A">
        <w:rPr>
          <w:rFonts w:ascii="Times New Roman" w:eastAsia="Times New Roman" w:hAnsi="Times New Roman" w:cs="Times New Roman"/>
          <w:sz w:val="28"/>
          <w:szCs w:val="28"/>
        </w:rPr>
        <w:t xml:space="preserve">, группах </w:t>
      </w:r>
      <w:proofErr w:type="spellStart"/>
      <w:r w:rsidRPr="003F257A">
        <w:rPr>
          <w:rFonts w:ascii="Times New Roman" w:eastAsia="Times New Roman" w:hAnsi="Times New Roman" w:cs="Times New Roman"/>
          <w:sz w:val="28"/>
          <w:szCs w:val="28"/>
        </w:rPr>
        <w:t>ватсап</w:t>
      </w:r>
      <w:proofErr w:type="spellEnd"/>
      <w:r w:rsidRPr="003F257A">
        <w:rPr>
          <w:rFonts w:ascii="Times New Roman" w:eastAsia="Times New Roman" w:hAnsi="Times New Roman" w:cs="Times New Roman"/>
          <w:sz w:val="28"/>
          <w:szCs w:val="28"/>
        </w:rPr>
        <w:t xml:space="preserve">, в социальных сетях одноклассники и </w:t>
      </w:r>
      <w:proofErr w:type="spellStart"/>
      <w:r w:rsidRPr="003F257A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 w:rsidRPr="003F257A">
        <w:rPr>
          <w:rFonts w:ascii="Times New Roman" w:eastAsia="Times New Roman" w:hAnsi="Times New Roman" w:cs="Times New Roman"/>
          <w:sz w:val="28"/>
          <w:szCs w:val="28"/>
        </w:rPr>
        <w:t>, официальном сайте культура Истоминского сельского поселения</w:t>
      </w:r>
    </w:p>
    <w:p w:rsidR="003F257A" w:rsidRPr="003F257A" w:rsidRDefault="003F257A" w:rsidP="003F257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F257A" w:rsidRDefault="003F257A" w:rsidP="003F257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F25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 работы клубных учреждений по патриотическому воспитанию</w:t>
      </w:r>
      <w:bookmarkEnd w:id="2"/>
    </w:p>
    <w:p w:rsidR="003F257A" w:rsidRPr="003F257A" w:rsidRDefault="003F257A" w:rsidP="003F25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257A" w:rsidRPr="003F257A" w:rsidRDefault="003F257A" w:rsidP="003F257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257A">
        <w:rPr>
          <w:rFonts w:ascii="Times New Roman" w:eastAsia="Times New Roman" w:hAnsi="Times New Roman" w:cs="Times New Roman"/>
          <w:sz w:val="28"/>
          <w:szCs w:val="28"/>
        </w:rPr>
        <w:t>Одним из направлений в деятельности является патриотическое и гражданское воспитание, пропаганда истории и воинской славы России с целью всестороннего развития личности.</w:t>
      </w:r>
    </w:p>
    <w:p w:rsidR="003F257A" w:rsidRPr="003F257A" w:rsidRDefault="003F257A" w:rsidP="003F257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7A">
        <w:rPr>
          <w:rFonts w:ascii="Times New Roman" w:eastAsia="Times New Roman" w:hAnsi="Times New Roman" w:cs="Times New Roman"/>
          <w:sz w:val="28"/>
          <w:szCs w:val="28"/>
        </w:rPr>
        <w:t xml:space="preserve">Всего по данному направлению в первом полугодии 2020 года были проведены культурно-массовые мероприятия: Акция «Блокадный хлеб», митинги посвящённые освобождению хуторов и поселков от немецко-фашистских захватчиков, Акция «Дети войны», акция «Ветеран живет рядом с поздравлениями ко Дню защитника на дому, акция «Синий платочек», приуроченная к 8 марта,25 синих платочков было вручено на территории Истоминского сельского поселения труженицам тыла и вдовам. Это те, акции, которые были направлены на </w:t>
      </w:r>
      <w:proofErr w:type="spellStart"/>
      <w:r w:rsidRPr="003F257A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3F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257A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3F257A">
        <w:rPr>
          <w:rFonts w:ascii="Times New Roman" w:eastAsia="Times New Roman" w:hAnsi="Times New Roman" w:cs="Times New Roman"/>
          <w:sz w:val="28"/>
          <w:szCs w:val="28"/>
        </w:rPr>
        <w:t>атриотическое воспитание, формирование интереса к истории и современной жизни родного края.</w:t>
      </w:r>
    </w:p>
    <w:p w:rsidR="003F257A" w:rsidRPr="003F257A" w:rsidRDefault="003F257A" w:rsidP="003F257A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1 полугодие 2020 года МБУК </w:t>
      </w:r>
      <w:proofErr w:type="gramStart"/>
      <w:r w:rsidRPr="003F257A">
        <w:rPr>
          <w:rFonts w:ascii="Times New Roman" w:eastAsia="Calibri" w:hAnsi="Times New Roman" w:cs="Times New Roman"/>
          <w:sz w:val="28"/>
          <w:szCs w:val="28"/>
        </w:rPr>
        <w:t>ИСП</w:t>
      </w:r>
      <w:proofErr w:type="gramEnd"/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«Дорожный СДК» было приобретено имущества (</w:t>
      </w:r>
      <w:proofErr w:type="spellStart"/>
      <w:r w:rsidRPr="003F257A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техническое оборудование) на общую сумму </w:t>
      </w:r>
      <w:r w:rsidRPr="003F257A">
        <w:rPr>
          <w:rFonts w:ascii="Times New Roman" w:eastAsia="Calibri" w:hAnsi="Times New Roman" w:cs="Times New Roman"/>
          <w:b/>
          <w:sz w:val="28"/>
          <w:szCs w:val="28"/>
        </w:rPr>
        <w:t>100,00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тыс. руб. областного бюджета, приобретено произведено ремонтов зданий и помещений на общую сумму </w:t>
      </w:r>
      <w:r w:rsidRPr="003F257A">
        <w:rPr>
          <w:rFonts w:ascii="Times New Roman" w:eastAsia="Calibri" w:hAnsi="Times New Roman" w:cs="Times New Roman"/>
          <w:b/>
          <w:sz w:val="28"/>
          <w:szCs w:val="28"/>
        </w:rPr>
        <w:t>9,9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тыс. руб. за счет  внебюджетных средств . </w:t>
      </w:r>
    </w:p>
    <w:p w:rsidR="003F257A" w:rsidRPr="00EB7DB7" w:rsidRDefault="003F257A" w:rsidP="0093355B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Все творческие работники создали группы </w:t>
      </w:r>
      <w:proofErr w:type="spellStart"/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>вотсап</w:t>
      </w:r>
      <w:proofErr w:type="spellEnd"/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для своих участников клубных формирований, где предлагают поучаствовать в онлай</w:t>
      </w:r>
      <w:proofErr w:type="gramStart"/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>н-</w:t>
      </w:r>
      <w:proofErr w:type="gramEnd"/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занятиях. Ребятам предлагались </w:t>
      </w:r>
      <w:proofErr w:type="spellStart"/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>видеоуроки</w:t>
      </w:r>
      <w:proofErr w:type="spellEnd"/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для самостоятельного освоения материала. На каждом таком занятии участник получает домашнее задание, задание для самостоятельного изучения.</w:t>
      </w:r>
    </w:p>
    <w:p w:rsidR="003F257A" w:rsidRPr="00EB7DB7" w:rsidRDefault="003F257A" w:rsidP="0093355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7DB7">
        <w:rPr>
          <w:rFonts w:ascii="Times New Roman" w:eastAsia="Calibri" w:hAnsi="Times New Roman" w:cs="Times New Roman"/>
          <w:color w:val="auto"/>
          <w:sz w:val="28"/>
          <w:szCs w:val="28"/>
        </w:rPr>
        <w:t>Так, руководители клубных формирований СДК Истоминского сельского поселения привлекали ребят для участия в различных дистанционных конкурсах районного, межрегионального, международного уровней.</w:t>
      </w:r>
    </w:p>
    <w:p w:rsidR="00DE6795" w:rsidRPr="00A00402" w:rsidRDefault="00DE6795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color w:val="FF0000"/>
          <w:sz w:val="28"/>
          <w:szCs w:val="28"/>
        </w:rPr>
      </w:pPr>
    </w:p>
    <w:p w:rsidR="00DE6795" w:rsidRPr="00A00402" w:rsidRDefault="00A00402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color w:val="auto"/>
          <w:sz w:val="28"/>
          <w:szCs w:val="28"/>
        </w:rPr>
      </w:pPr>
      <w:r w:rsidRPr="00A00402">
        <w:rPr>
          <w:color w:val="auto"/>
          <w:sz w:val="28"/>
          <w:szCs w:val="28"/>
        </w:rPr>
        <w:t>Уважаемые жители Истоминского сельского поселения</w:t>
      </w:r>
      <w:r w:rsidR="00DE6795" w:rsidRPr="00A00402">
        <w:rPr>
          <w:color w:val="auto"/>
          <w:sz w:val="28"/>
          <w:szCs w:val="28"/>
        </w:rPr>
        <w:t>!</w:t>
      </w:r>
      <w:bookmarkEnd w:id="0"/>
    </w:p>
    <w:p w:rsidR="00DE6795" w:rsidRPr="00A00402" w:rsidRDefault="00DE6795" w:rsidP="008F37E4">
      <w:pPr>
        <w:pStyle w:val="4"/>
        <w:shd w:val="clear" w:color="auto" w:fill="auto"/>
        <w:spacing w:before="0" w:after="0"/>
        <w:jc w:val="center"/>
        <w:rPr>
          <w:color w:val="auto"/>
          <w:sz w:val="28"/>
          <w:szCs w:val="28"/>
        </w:rPr>
      </w:pPr>
      <w:r w:rsidRPr="00A00402">
        <w:rPr>
          <w:rStyle w:val="Sylfaen"/>
          <w:rFonts w:ascii="Times New Roman" w:hAnsi="Times New Roman" w:cs="Times New Roman"/>
          <w:color w:val="auto"/>
          <w:sz w:val="28"/>
          <w:szCs w:val="28"/>
        </w:rPr>
        <w:t>Я</w:t>
      </w:r>
      <w:r w:rsidRPr="00A00402">
        <w:rPr>
          <w:color w:val="auto"/>
          <w:sz w:val="28"/>
          <w:szCs w:val="28"/>
        </w:rPr>
        <w:t xml:space="preserve"> очень благодарна за вашу поддержку, инициативность и неравнодушие, за ваши советы и предложения. </w:t>
      </w:r>
    </w:p>
    <w:p w:rsidR="00DE6795" w:rsidRPr="00A00402" w:rsidRDefault="00DE6795" w:rsidP="00FB2C22">
      <w:pPr>
        <w:pStyle w:val="4"/>
        <w:shd w:val="clear" w:color="auto" w:fill="auto"/>
        <w:spacing w:before="0" w:after="0"/>
        <w:jc w:val="center"/>
        <w:rPr>
          <w:color w:val="auto"/>
          <w:sz w:val="28"/>
          <w:szCs w:val="28"/>
        </w:rPr>
      </w:pPr>
      <w:r w:rsidRPr="00A00402">
        <w:rPr>
          <w:color w:val="auto"/>
          <w:sz w:val="28"/>
          <w:szCs w:val="28"/>
        </w:rPr>
        <w:t>Желаю Вам здоровья и благополучия!</w:t>
      </w:r>
    </w:p>
    <w:sectPr w:rsidR="00DE6795" w:rsidRPr="00A00402" w:rsidSect="0093355B">
      <w:footerReference w:type="default" r:id="rId8"/>
      <w:type w:val="continuous"/>
      <w:pgSz w:w="11909" w:h="16838"/>
      <w:pgMar w:top="1134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E9" w:rsidRDefault="00B821E9" w:rsidP="004148D9">
      <w:r>
        <w:separator/>
      </w:r>
    </w:p>
  </w:endnote>
  <w:endnote w:type="continuationSeparator" w:id="0">
    <w:p w:rsidR="00B821E9" w:rsidRDefault="00B821E9" w:rsidP="004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8A" w:rsidRDefault="0080479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55B">
      <w:rPr>
        <w:noProof/>
      </w:rPr>
      <w:t>5</w:t>
    </w:r>
    <w:r>
      <w:rPr>
        <w:noProof/>
      </w:rPr>
      <w:fldChar w:fldCharType="end"/>
    </w:r>
  </w:p>
  <w:p w:rsidR="000C7E8A" w:rsidRDefault="000C7E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E9" w:rsidRDefault="00B821E9"/>
  </w:footnote>
  <w:footnote w:type="continuationSeparator" w:id="0">
    <w:p w:rsidR="00B821E9" w:rsidRDefault="00B821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24"/>
    <w:multiLevelType w:val="hybridMultilevel"/>
    <w:tmpl w:val="40901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86D99"/>
    <w:multiLevelType w:val="hybridMultilevel"/>
    <w:tmpl w:val="3068912C"/>
    <w:lvl w:ilvl="0" w:tplc="3E9C4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FD095D"/>
    <w:multiLevelType w:val="hybridMultilevel"/>
    <w:tmpl w:val="B40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0D5"/>
    <w:multiLevelType w:val="multilevel"/>
    <w:tmpl w:val="EAF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16D27"/>
    <w:multiLevelType w:val="multilevel"/>
    <w:tmpl w:val="7A8A6F50"/>
    <w:lvl w:ilvl="0">
      <w:start w:val="2"/>
      <w:numFmt w:val="decimal"/>
      <w:lvlText w:val="8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324474"/>
    <w:multiLevelType w:val="multilevel"/>
    <w:tmpl w:val="F79E21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E63FAC"/>
    <w:multiLevelType w:val="multilevel"/>
    <w:tmpl w:val="F9389E1A"/>
    <w:lvl w:ilvl="0">
      <w:start w:val="1"/>
      <w:numFmt w:val="decimal"/>
      <w:lvlText w:val="17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48D9"/>
    <w:rsid w:val="0002059C"/>
    <w:rsid w:val="00023BA7"/>
    <w:rsid w:val="0002578C"/>
    <w:rsid w:val="00035517"/>
    <w:rsid w:val="00060AB6"/>
    <w:rsid w:val="00070124"/>
    <w:rsid w:val="000B0FAD"/>
    <w:rsid w:val="000B1C45"/>
    <w:rsid w:val="000B2E1F"/>
    <w:rsid w:val="000B3145"/>
    <w:rsid w:val="000C08D9"/>
    <w:rsid w:val="000C3D1C"/>
    <w:rsid w:val="000C7E8A"/>
    <w:rsid w:val="000D3E6C"/>
    <w:rsid w:val="000E3D7B"/>
    <w:rsid w:val="000F3EF5"/>
    <w:rsid w:val="00105CC7"/>
    <w:rsid w:val="00122458"/>
    <w:rsid w:val="00136291"/>
    <w:rsid w:val="001453D0"/>
    <w:rsid w:val="0014767E"/>
    <w:rsid w:val="00163A87"/>
    <w:rsid w:val="00166393"/>
    <w:rsid w:val="0016752B"/>
    <w:rsid w:val="0017474D"/>
    <w:rsid w:val="001749D7"/>
    <w:rsid w:val="00175C3D"/>
    <w:rsid w:val="00185018"/>
    <w:rsid w:val="00193AF9"/>
    <w:rsid w:val="001948AC"/>
    <w:rsid w:val="001A1C60"/>
    <w:rsid w:val="001A56DD"/>
    <w:rsid w:val="001B78D8"/>
    <w:rsid w:val="001D66CA"/>
    <w:rsid w:val="001D7A94"/>
    <w:rsid w:val="001E5696"/>
    <w:rsid w:val="001F280F"/>
    <w:rsid w:val="00206A15"/>
    <w:rsid w:val="002351A4"/>
    <w:rsid w:val="00235C8A"/>
    <w:rsid w:val="0026065F"/>
    <w:rsid w:val="00291ED1"/>
    <w:rsid w:val="00295FAE"/>
    <w:rsid w:val="002967D9"/>
    <w:rsid w:val="00296918"/>
    <w:rsid w:val="00297321"/>
    <w:rsid w:val="002B0BBC"/>
    <w:rsid w:val="002B3419"/>
    <w:rsid w:val="002B401E"/>
    <w:rsid w:val="002B56AD"/>
    <w:rsid w:val="002C6886"/>
    <w:rsid w:val="002D2DF4"/>
    <w:rsid w:val="00316964"/>
    <w:rsid w:val="00321B33"/>
    <w:rsid w:val="00322884"/>
    <w:rsid w:val="00323C76"/>
    <w:rsid w:val="0032491F"/>
    <w:rsid w:val="00324C85"/>
    <w:rsid w:val="00333E50"/>
    <w:rsid w:val="00335C48"/>
    <w:rsid w:val="00356C2D"/>
    <w:rsid w:val="003574EC"/>
    <w:rsid w:val="00367A95"/>
    <w:rsid w:val="003706B3"/>
    <w:rsid w:val="00373F54"/>
    <w:rsid w:val="00374767"/>
    <w:rsid w:val="00377910"/>
    <w:rsid w:val="00377B1E"/>
    <w:rsid w:val="00391424"/>
    <w:rsid w:val="00391591"/>
    <w:rsid w:val="003A0103"/>
    <w:rsid w:val="003A2211"/>
    <w:rsid w:val="003B10C7"/>
    <w:rsid w:val="003B4378"/>
    <w:rsid w:val="003B4E77"/>
    <w:rsid w:val="003B721D"/>
    <w:rsid w:val="003D420B"/>
    <w:rsid w:val="003F257A"/>
    <w:rsid w:val="00402112"/>
    <w:rsid w:val="00402D91"/>
    <w:rsid w:val="00411F4A"/>
    <w:rsid w:val="00412B10"/>
    <w:rsid w:val="004148D9"/>
    <w:rsid w:val="004152D1"/>
    <w:rsid w:val="004163BD"/>
    <w:rsid w:val="0042542B"/>
    <w:rsid w:val="00426766"/>
    <w:rsid w:val="004306EB"/>
    <w:rsid w:val="00440D91"/>
    <w:rsid w:val="00447DD6"/>
    <w:rsid w:val="004575F2"/>
    <w:rsid w:val="004626B2"/>
    <w:rsid w:val="00463394"/>
    <w:rsid w:val="00463D44"/>
    <w:rsid w:val="00466719"/>
    <w:rsid w:val="00487355"/>
    <w:rsid w:val="00495338"/>
    <w:rsid w:val="00495AC4"/>
    <w:rsid w:val="004A2551"/>
    <w:rsid w:val="004B74F7"/>
    <w:rsid w:val="004C6762"/>
    <w:rsid w:val="004D41A5"/>
    <w:rsid w:val="004D4E80"/>
    <w:rsid w:val="004D6F55"/>
    <w:rsid w:val="004F120A"/>
    <w:rsid w:val="004F53A0"/>
    <w:rsid w:val="00507671"/>
    <w:rsid w:val="00515C0F"/>
    <w:rsid w:val="005379BB"/>
    <w:rsid w:val="005437C7"/>
    <w:rsid w:val="00544CC2"/>
    <w:rsid w:val="00560B44"/>
    <w:rsid w:val="00562DDF"/>
    <w:rsid w:val="005816AA"/>
    <w:rsid w:val="0058217F"/>
    <w:rsid w:val="005852E3"/>
    <w:rsid w:val="005A52B4"/>
    <w:rsid w:val="005B03A5"/>
    <w:rsid w:val="005B27DA"/>
    <w:rsid w:val="005E7041"/>
    <w:rsid w:val="005F2286"/>
    <w:rsid w:val="006007EF"/>
    <w:rsid w:val="00611586"/>
    <w:rsid w:val="006125C6"/>
    <w:rsid w:val="0061355A"/>
    <w:rsid w:val="006204D8"/>
    <w:rsid w:val="00620B5E"/>
    <w:rsid w:val="00625534"/>
    <w:rsid w:val="00632F1B"/>
    <w:rsid w:val="00641E0F"/>
    <w:rsid w:val="00642D56"/>
    <w:rsid w:val="0066026E"/>
    <w:rsid w:val="00662372"/>
    <w:rsid w:val="006660CB"/>
    <w:rsid w:val="00671C85"/>
    <w:rsid w:val="00675295"/>
    <w:rsid w:val="00680F68"/>
    <w:rsid w:val="006847BF"/>
    <w:rsid w:val="006B572D"/>
    <w:rsid w:val="006C0293"/>
    <w:rsid w:val="006C0703"/>
    <w:rsid w:val="006C2CC7"/>
    <w:rsid w:val="006C5B57"/>
    <w:rsid w:val="006C5E91"/>
    <w:rsid w:val="006C66A5"/>
    <w:rsid w:val="006C76CD"/>
    <w:rsid w:val="006D223A"/>
    <w:rsid w:val="006D3C5F"/>
    <w:rsid w:val="006E1112"/>
    <w:rsid w:val="006E3818"/>
    <w:rsid w:val="006E60BC"/>
    <w:rsid w:val="00712130"/>
    <w:rsid w:val="00721BE6"/>
    <w:rsid w:val="00734A2C"/>
    <w:rsid w:val="00743F69"/>
    <w:rsid w:val="0075152E"/>
    <w:rsid w:val="007734FE"/>
    <w:rsid w:val="0077495E"/>
    <w:rsid w:val="007762E6"/>
    <w:rsid w:val="007A2444"/>
    <w:rsid w:val="007B46AE"/>
    <w:rsid w:val="007B4732"/>
    <w:rsid w:val="007C19EB"/>
    <w:rsid w:val="007E623F"/>
    <w:rsid w:val="007F39AC"/>
    <w:rsid w:val="0080078C"/>
    <w:rsid w:val="00804792"/>
    <w:rsid w:val="00804B86"/>
    <w:rsid w:val="00812214"/>
    <w:rsid w:val="00834295"/>
    <w:rsid w:val="00834653"/>
    <w:rsid w:val="00843153"/>
    <w:rsid w:val="008437C0"/>
    <w:rsid w:val="008538B2"/>
    <w:rsid w:val="00883FC2"/>
    <w:rsid w:val="00895AC7"/>
    <w:rsid w:val="00896384"/>
    <w:rsid w:val="008B385E"/>
    <w:rsid w:val="008B3BC3"/>
    <w:rsid w:val="008D1468"/>
    <w:rsid w:val="008E3F68"/>
    <w:rsid w:val="008E539E"/>
    <w:rsid w:val="008F377D"/>
    <w:rsid w:val="008F37E4"/>
    <w:rsid w:val="008F6E47"/>
    <w:rsid w:val="008F7AB1"/>
    <w:rsid w:val="009038E3"/>
    <w:rsid w:val="009133F8"/>
    <w:rsid w:val="009176F1"/>
    <w:rsid w:val="009220FD"/>
    <w:rsid w:val="0093355B"/>
    <w:rsid w:val="00942114"/>
    <w:rsid w:val="009434EA"/>
    <w:rsid w:val="00956E50"/>
    <w:rsid w:val="00964F37"/>
    <w:rsid w:val="00970827"/>
    <w:rsid w:val="00975021"/>
    <w:rsid w:val="009915D6"/>
    <w:rsid w:val="009A006E"/>
    <w:rsid w:val="009A12B4"/>
    <w:rsid w:val="009A1E16"/>
    <w:rsid w:val="009A3FDD"/>
    <w:rsid w:val="009A4456"/>
    <w:rsid w:val="009A445E"/>
    <w:rsid w:val="009C19FD"/>
    <w:rsid w:val="009C5B13"/>
    <w:rsid w:val="009D238E"/>
    <w:rsid w:val="009D4AE7"/>
    <w:rsid w:val="009D75D6"/>
    <w:rsid w:val="009E71EB"/>
    <w:rsid w:val="009F20EE"/>
    <w:rsid w:val="00A00402"/>
    <w:rsid w:val="00A009BF"/>
    <w:rsid w:val="00A11C4C"/>
    <w:rsid w:val="00A430E9"/>
    <w:rsid w:val="00A43F45"/>
    <w:rsid w:val="00A447C4"/>
    <w:rsid w:val="00A45A6A"/>
    <w:rsid w:val="00A53C64"/>
    <w:rsid w:val="00A53FA0"/>
    <w:rsid w:val="00A63A92"/>
    <w:rsid w:val="00A64521"/>
    <w:rsid w:val="00A679CD"/>
    <w:rsid w:val="00A701C6"/>
    <w:rsid w:val="00A8050D"/>
    <w:rsid w:val="00A83802"/>
    <w:rsid w:val="00A94419"/>
    <w:rsid w:val="00A96197"/>
    <w:rsid w:val="00AA070D"/>
    <w:rsid w:val="00AA0F32"/>
    <w:rsid w:val="00AE1A62"/>
    <w:rsid w:val="00AF3A80"/>
    <w:rsid w:val="00B04E17"/>
    <w:rsid w:val="00B0554C"/>
    <w:rsid w:val="00B12285"/>
    <w:rsid w:val="00B220F3"/>
    <w:rsid w:val="00B222F4"/>
    <w:rsid w:val="00B36F3C"/>
    <w:rsid w:val="00B3777A"/>
    <w:rsid w:val="00B64D83"/>
    <w:rsid w:val="00B821E9"/>
    <w:rsid w:val="00B8656E"/>
    <w:rsid w:val="00B86DD2"/>
    <w:rsid w:val="00B95C69"/>
    <w:rsid w:val="00B966CB"/>
    <w:rsid w:val="00B97A6A"/>
    <w:rsid w:val="00B97B20"/>
    <w:rsid w:val="00BA64F1"/>
    <w:rsid w:val="00BB3B6E"/>
    <w:rsid w:val="00BB633F"/>
    <w:rsid w:val="00BC0EC5"/>
    <w:rsid w:val="00BC3A87"/>
    <w:rsid w:val="00BD51DD"/>
    <w:rsid w:val="00BF7275"/>
    <w:rsid w:val="00C35E4A"/>
    <w:rsid w:val="00C45E5C"/>
    <w:rsid w:val="00C462A4"/>
    <w:rsid w:val="00C50190"/>
    <w:rsid w:val="00C56F02"/>
    <w:rsid w:val="00C6266B"/>
    <w:rsid w:val="00C66A64"/>
    <w:rsid w:val="00C70921"/>
    <w:rsid w:val="00C75FBF"/>
    <w:rsid w:val="00C87BB5"/>
    <w:rsid w:val="00C87E2B"/>
    <w:rsid w:val="00CA138C"/>
    <w:rsid w:val="00CB0596"/>
    <w:rsid w:val="00CB7FC6"/>
    <w:rsid w:val="00CD352B"/>
    <w:rsid w:val="00CE5B44"/>
    <w:rsid w:val="00CF504E"/>
    <w:rsid w:val="00D17C92"/>
    <w:rsid w:val="00D23AC7"/>
    <w:rsid w:val="00D25887"/>
    <w:rsid w:val="00D27956"/>
    <w:rsid w:val="00D32247"/>
    <w:rsid w:val="00D3471F"/>
    <w:rsid w:val="00D538DA"/>
    <w:rsid w:val="00D55CC2"/>
    <w:rsid w:val="00D657D8"/>
    <w:rsid w:val="00D809D6"/>
    <w:rsid w:val="00D817AB"/>
    <w:rsid w:val="00D95987"/>
    <w:rsid w:val="00DA0AF4"/>
    <w:rsid w:val="00DA2E86"/>
    <w:rsid w:val="00DB01FC"/>
    <w:rsid w:val="00DB48E6"/>
    <w:rsid w:val="00DB6E72"/>
    <w:rsid w:val="00DB7DBB"/>
    <w:rsid w:val="00DD517C"/>
    <w:rsid w:val="00DE2233"/>
    <w:rsid w:val="00DE498A"/>
    <w:rsid w:val="00DE4BFC"/>
    <w:rsid w:val="00DE6795"/>
    <w:rsid w:val="00E07BFC"/>
    <w:rsid w:val="00E10159"/>
    <w:rsid w:val="00E126E8"/>
    <w:rsid w:val="00E1416B"/>
    <w:rsid w:val="00E15134"/>
    <w:rsid w:val="00E45CC4"/>
    <w:rsid w:val="00E50713"/>
    <w:rsid w:val="00E50F6D"/>
    <w:rsid w:val="00E644B3"/>
    <w:rsid w:val="00E81580"/>
    <w:rsid w:val="00E861CC"/>
    <w:rsid w:val="00E93500"/>
    <w:rsid w:val="00EA5ADD"/>
    <w:rsid w:val="00EA7C65"/>
    <w:rsid w:val="00EB080A"/>
    <w:rsid w:val="00EB6D10"/>
    <w:rsid w:val="00EB71F3"/>
    <w:rsid w:val="00EB7DB7"/>
    <w:rsid w:val="00ED129E"/>
    <w:rsid w:val="00ED3F41"/>
    <w:rsid w:val="00EE130D"/>
    <w:rsid w:val="00EE53C8"/>
    <w:rsid w:val="00EF7336"/>
    <w:rsid w:val="00F016B8"/>
    <w:rsid w:val="00F163AE"/>
    <w:rsid w:val="00F2458A"/>
    <w:rsid w:val="00F6018B"/>
    <w:rsid w:val="00F6594D"/>
    <w:rsid w:val="00F8546F"/>
    <w:rsid w:val="00F91D56"/>
    <w:rsid w:val="00FA209E"/>
    <w:rsid w:val="00FA2193"/>
    <w:rsid w:val="00FA7BF2"/>
    <w:rsid w:val="00FB0A3B"/>
    <w:rsid w:val="00FB2C22"/>
    <w:rsid w:val="00FB3519"/>
    <w:rsid w:val="00FC3201"/>
    <w:rsid w:val="00FC33A3"/>
    <w:rsid w:val="00FC3895"/>
    <w:rsid w:val="00FC682C"/>
    <w:rsid w:val="00FD0079"/>
    <w:rsid w:val="00FD0E6F"/>
    <w:rsid w:val="00FD1DB0"/>
    <w:rsid w:val="00FE1A58"/>
    <w:rsid w:val="00FF1BF5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79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0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8D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11">
    <w:name w:val="Основной текст1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a7">
    <w:name w:val="Основной текст + Полужирный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2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1">
    <w:name w:val="Основной текст3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4">
    <w:name w:val="Основной текст + Полужирный1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0">
    <w:name w:val="Основной текст + 4"/>
    <w:aliases w:val="5 pt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Sylfaen">
    <w:name w:val="Основной текст + Sylfaen"/>
    <w:aliases w:val="Курсив"/>
    <w:basedOn w:val="a4"/>
    <w:uiPriority w:val="99"/>
    <w:rsid w:val="004148D9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4148D9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4"/>
    <w:basedOn w:val="a"/>
    <w:link w:val="a4"/>
    <w:uiPriority w:val="99"/>
    <w:rsid w:val="004148D9"/>
    <w:pPr>
      <w:shd w:val="clear" w:color="auto" w:fill="FFFFFF"/>
      <w:spacing w:before="180" w:after="6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uiPriority w:val="99"/>
    <w:rsid w:val="004148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4148D9"/>
    <w:pPr>
      <w:shd w:val="clear" w:color="auto" w:fill="FFFFFF"/>
      <w:spacing w:before="240" w:line="653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3B4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C5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5B57"/>
    <w:rPr>
      <w:rFonts w:ascii="Tahoma" w:hAnsi="Tahoma" w:cs="Tahoma"/>
      <w:color w:val="000000"/>
      <w:sz w:val="16"/>
      <w:szCs w:val="16"/>
    </w:rPr>
  </w:style>
  <w:style w:type="character" w:styleId="aa">
    <w:name w:val="line number"/>
    <w:basedOn w:val="a0"/>
    <w:uiPriority w:val="99"/>
    <w:semiHidden/>
    <w:rsid w:val="00FB0A3B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FB0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0A3B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FB0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B0A3B"/>
    <w:rPr>
      <w:rFonts w:cs="Times New Roman"/>
      <w:color w:val="000000"/>
    </w:rPr>
  </w:style>
  <w:style w:type="paragraph" w:customStyle="1" w:styleId="af">
    <w:name w:val="Знак Знак Знак Знак Знак Знак Знак"/>
    <w:basedOn w:val="a"/>
    <w:uiPriority w:val="99"/>
    <w:rsid w:val="001D7A94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styleId="af0">
    <w:name w:val="List Paragraph"/>
    <w:basedOn w:val="a"/>
    <w:uiPriority w:val="99"/>
    <w:qFormat/>
    <w:rsid w:val="00105CC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rsid w:val="00FC68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lk">
    <w:name w:val="blk"/>
    <w:basedOn w:val="a0"/>
    <w:uiPriority w:val="99"/>
    <w:rsid w:val="00FC682C"/>
    <w:rPr>
      <w:rFonts w:cs="Times New Roman"/>
    </w:rPr>
  </w:style>
  <w:style w:type="character" w:customStyle="1" w:styleId="r">
    <w:name w:val="r"/>
    <w:basedOn w:val="a0"/>
    <w:uiPriority w:val="99"/>
    <w:rsid w:val="00FC682C"/>
    <w:rPr>
      <w:rFonts w:cs="Times New Roman"/>
    </w:rPr>
  </w:style>
  <w:style w:type="character" w:styleId="af2">
    <w:name w:val="Strong"/>
    <w:basedOn w:val="a0"/>
    <w:qFormat/>
    <w:locked/>
    <w:rsid w:val="00FC682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2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Emphasis"/>
    <w:basedOn w:val="a0"/>
    <w:qFormat/>
    <w:locked/>
    <w:rsid w:val="00DB7DBB"/>
    <w:rPr>
      <w:i/>
      <w:iCs/>
    </w:rPr>
  </w:style>
  <w:style w:type="paragraph" w:styleId="af4">
    <w:name w:val="Title"/>
    <w:basedOn w:val="a"/>
    <w:next w:val="a"/>
    <w:link w:val="af5"/>
    <w:qFormat/>
    <w:locked/>
    <w:rsid w:val="00DB7DB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B7DB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ConsCell">
    <w:name w:val="ConsCell"/>
    <w:rsid w:val="005B27DA"/>
    <w:pPr>
      <w:autoSpaceDE w:val="0"/>
      <w:autoSpaceDN w:val="0"/>
      <w:adjustRightInd w:val="0"/>
      <w:ind w:right="19772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"/>
    <w:link w:val="af7"/>
    <w:rsid w:val="00D657D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D657D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0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8">
    <w:name w:val="No Spacing"/>
    <w:uiPriority w:val="1"/>
    <w:qFormat/>
    <w:rsid w:val="001A56D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ZamAISP</cp:lastModifiedBy>
  <cp:revision>26</cp:revision>
  <cp:lastPrinted>2020-06-30T09:23:00Z</cp:lastPrinted>
  <dcterms:created xsi:type="dcterms:W3CDTF">2016-07-07T15:12:00Z</dcterms:created>
  <dcterms:modified xsi:type="dcterms:W3CDTF">2020-07-01T14:51:00Z</dcterms:modified>
</cp:coreProperties>
</file>