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F2E42" w14:textId="77777777" w:rsidR="00A74077" w:rsidRDefault="00A74077" w:rsidP="007C285D">
      <w:pPr>
        <w:jc w:val="center"/>
        <w:rPr>
          <w:sz w:val="28"/>
        </w:rPr>
      </w:pPr>
    </w:p>
    <w:p w14:paraId="1597726B" w14:textId="77777777" w:rsidR="00A74077" w:rsidRPr="00FC0F6B" w:rsidRDefault="00A74077" w:rsidP="007C285D">
      <w:pPr>
        <w:jc w:val="center"/>
      </w:pPr>
    </w:p>
    <w:p w14:paraId="2F469804" w14:textId="77777777" w:rsidR="00A74077" w:rsidRPr="00FC0F6B" w:rsidRDefault="00A74077" w:rsidP="00A74077">
      <w:pPr>
        <w:jc w:val="center"/>
      </w:pPr>
      <w:r w:rsidRPr="00FC0F6B">
        <w:t>В Е С Т Н И К</w:t>
      </w:r>
    </w:p>
    <w:p w14:paraId="424297D0" w14:textId="77777777" w:rsidR="00A74077" w:rsidRPr="00FC0F6B" w:rsidRDefault="00A74077" w:rsidP="00A74077">
      <w:pPr>
        <w:jc w:val="center"/>
      </w:pPr>
      <w:r w:rsidRPr="00FC0F6B">
        <w:t>Истоминского сельского поселения</w:t>
      </w:r>
    </w:p>
    <w:p w14:paraId="0FC6CF8C" w14:textId="77777777" w:rsidR="00A74077" w:rsidRPr="00FC0F6B" w:rsidRDefault="00A74077" w:rsidP="00A74077">
      <w:pPr>
        <w:jc w:val="center"/>
      </w:pPr>
    </w:p>
    <w:p w14:paraId="5914DE30" w14:textId="77777777" w:rsidR="00A74077" w:rsidRPr="00FC0F6B" w:rsidRDefault="00A74077" w:rsidP="00A74077">
      <w:pPr>
        <w:jc w:val="center"/>
      </w:pPr>
      <w:r w:rsidRPr="00FC0F6B">
        <w:t>Является официальным периодическим печатным изданием</w:t>
      </w:r>
    </w:p>
    <w:p w14:paraId="109CB759" w14:textId="77777777" w:rsidR="00A74077" w:rsidRPr="00FC0F6B" w:rsidRDefault="00A74077" w:rsidP="00A74077">
      <w:pPr>
        <w:jc w:val="center"/>
      </w:pPr>
      <w:r w:rsidRPr="00FC0F6B">
        <w:t>Истоминского сельского поселения</w:t>
      </w:r>
    </w:p>
    <w:p w14:paraId="673297FD" w14:textId="77777777" w:rsidR="00A74077" w:rsidRPr="00FC0F6B" w:rsidRDefault="00A74077" w:rsidP="00A74077">
      <w:pPr>
        <w:jc w:val="center"/>
      </w:pPr>
      <w:r w:rsidRPr="00FC0F6B">
        <w:t>Аксайского района Ростовской области</w:t>
      </w:r>
    </w:p>
    <w:p w14:paraId="1AFDA9C4" w14:textId="77777777" w:rsidR="00A74077" w:rsidRPr="00FC0F6B" w:rsidRDefault="00A74077" w:rsidP="00A74077">
      <w:pPr>
        <w:jc w:val="center"/>
      </w:pPr>
    </w:p>
    <w:p w14:paraId="10668A6A" w14:textId="1A7A9143" w:rsidR="00A74077" w:rsidRPr="00FC0F6B" w:rsidRDefault="00A74077" w:rsidP="00A74077">
      <w:pPr>
        <w:jc w:val="center"/>
      </w:pPr>
      <w:r w:rsidRPr="00FC0F6B">
        <w:t xml:space="preserve">                                                                                             № 2</w:t>
      </w:r>
      <w:r w:rsidR="00FC0F6B">
        <w:t>8</w:t>
      </w:r>
      <w:r w:rsidRPr="00FC0F6B">
        <w:t xml:space="preserve">  от « </w:t>
      </w:r>
      <w:r w:rsidR="00BB2221" w:rsidRPr="00FC0F6B">
        <w:t>0</w:t>
      </w:r>
      <w:r w:rsidR="00FC0F6B">
        <w:t>5</w:t>
      </w:r>
      <w:r w:rsidRPr="00FC0F6B">
        <w:t xml:space="preserve">»  </w:t>
      </w:r>
      <w:r w:rsidR="00BB2221" w:rsidRPr="00FC0F6B">
        <w:t>сентября</w:t>
      </w:r>
      <w:r w:rsidRPr="00FC0F6B">
        <w:t xml:space="preserve">   2024 года</w:t>
      </w:r>
    </w:p>
    <w:p w14:paraId="48D8BF8D" w14:textId="77777777" w:rsidR="00A74077" w:rsidRPr="00FC0F6B" w:rsidRDefault="00A74077" w:rsidP="00A74077">
      <w:pPr>
        <w:jc w:val="center"/>
      </w:pPr>
      <w:r w:rsidRPr="00FC0F6B">
        <w:t xml:space="preserve">                                                                                                      </w:t>
      </w:r>
    </w:p>
    <w:p w14:paraId="3E396328" w14:textId="77777777" w:rsidR="00A74077" w:rsidRPr="00FC0F6B" w:rsidRDefault="00A74077" w:rsidP="00A74077">
      <w:pPr>
        <w:jc w:val="center"/>
      </w:pPr>
      <w:r w:rsidRPr="00FC0F6B">
        <w:t>Учредитель: Администрация Истоминского сельского поселения</w:t>
      </w:r>
    </w:p>
    <w:p w14:paraId="3A9DD4B1" w14:textId="77777777" w:rsidR="00A74077" w:rsidRPr="00FC0F6B" w:rsidRDefault="00A74077" w:rsidP="00A74077">
      <w:pPr>
        <w:jc w:val="center"/>
      </w:pPr>
      <w:r w:rsidRPr="00FC0F6B">
        <w:t>Главный редактор: Глава Администрации Истоминского сельского поселения Кудовба Д.А.</w:t>
      </w:r>
    </w:p>
    <w:p w14:paraId="53F55800" w14:textId="77777777" w:rsidR="00A74077" w:rsidRPr="00FC0F6B" w:rsidRDefault="00A74077" w:rsidP="00A74077">
      <w:r w:rsidRPr="00FC0F6B">
        <w:t>Ответственный за выпуск: Аракелян И.С.</w:t>
      </w:r>
    </w:p>
    <w:p w14:paraId="063DDFB4" w14:textId="77777777" w:rsidR="00A74077" w:rsidRPr="00FC0F6B" w:rsidRDefault="00A74077" w:rsidP="00A74077">
      <w:r w:rsidRPr="00FC0F6B">
        <w:t>Издатель: Администрация Истоминского сельского поселения</w:t>
      </w:r>
    </w:p>
    <w:p w14:paraId="0EBBBEDB" w14:textId="672F967E" w:rsidR="00A74077" w:rsidRPr="00FC0F6B" w:rsidRDefault="00A74077" w:rsidP="00A74077">
      <w:r w:rsidRPr="00FC0F6B">
        <w:t xml:space="preserve">Дата и время подписания в печать: </w:t>
      </w:r>
      <w:r w:rsidR="00BB2221" w:rsidRPr="00FC0F6B">
        <w:t>0</w:t>
      </w:r>
      <w:r w:rsidR="00FC0F6B">
        <w:t>5</w:t>
      </w:r>
      <w:r w:rsidRPr="00FC0F6B">
        <w:t>.0</w:t>
      </w:r>
      <w:r w:rsidR="00FC0F6B">
        <w:t>8</w:t>
      </w:r>
      <w:r w:rsidRPr="00FC0F6B">
        <w:t>.2024. 16.00ч</w:t>
      </w:r>
    </w:p>
    <w:p w14:paraId="53958F74" w14:textId="77777777" w:rsidR="00A74077" w:rsidRPr="00FC0F6B" w:rsidRDefault="00A74077" w:rsidP="00A74077">
      <w:r w:rsidRPr="00FC0F6B">
        <w:t>Тираж: 40 экземпляров, распространяется бесплатно</w:t>
      </w:r>
    </w:p>
    <w:p w14:paraId="2BAD4250" w14:textId="77777777" w:rsidR="00A74077" w:rsidRPr="00FC0F6B" w:rsidRDefault="00A74077" w:rsidP="00A74077">
      <w:r w:rsidRPr="00FC0F6B">
        <w:t>Адрес редакции: п. Дорожный, ул. Центральная, 25а, Аксайского района, Ростовской области</w:t>
      </w:r>
    </w:p>
    <w:p w14:paraId="30D5C37E" w14:textId="77777777" w:rsidR="00A74077" w:rsidRPr="00FC0F6B" w:rsidRDefault="00A74077" w:rsidP="00A74077">
      <w:r w:rsidRPr="00FC0F6B">
        <w:t>Телефон: 8 (86350) 48-0-67</w:t>
      </w:r>
    </w:p>
    <w:p w14:paraId="13B976BE" w14:textId="77777777" w:rsidR="00A74077" w:rsidRPr="00FC0F6B" w:rsidRDefault="00A74077" w:rsidP="00A74077">
      <w:r w:rsidRPr="00FC0F6B">
        <w:t>Факс: 8 (86350)28-3-31</w:t>
      </w:r>
    </w:p>
    <w:p w14:paraId="4D0D12D1" w14:textId="6A06B5F1" w:rsidR="00A74077" w:rsidRPr="00FC0F6B" w:rsidRDefault="00A74077" w:rsidP="00A74077">
      <w:r w:rsidRPr="00FC0F6B">
        <w:t>Электронная почта: e-mail: sp02025@donpac.ru</w:t>
      </w:r>
    </w:p>
    <w:p w14:paraId="08F25C9A" w14:textId="77777777" w:rsidR="00A74077" w:rsidRPr="00FC0F6B" w:rsidRDefault="00A74077" w:rsidP="007C285D">
      <w:pPr>
        <w:jc w:val="center"/>
      </w:pPr>
    </w:p>
    <w:p w14:paraId="78AB9FDB" w14:textId="77777777" w:rsidR="00A74077" w:rsidRPr="00FC0F6B" w:rsidRDefault="00A74077" w:rsidP="007C285D">
      <w:pPr>
        <w:jc w:val="center"/>
      </w:pPr>
    </w:p>
    <w:p w14:paraId="5A277251" w14:textId="0854AF41" w:rsidR="001E2AFF" w:rsidRPr="001E2AFF" w:rsidRDefault="00CA328D" w:rsidP="001E2AFF">
      <w:pPr>
        <w:rPr>
          <w:color w:val="000000"/>
          <w:lang w:eastAsia="ru-RU"/>
        </w:rPr>
      </w:pPr>
      <w:bookmarkStart w:id="0" w:name="_Hlk176273899"/>
      <w:r w:rsidRPr="00FC0F6B">
        <w:t xml:space="preserve">   </w:t>
      </w:r>
      <w:r w:rsidR="003C1F6D" w:rsidRPr="00FC0F6B">
        <w:t>Постановление №</w:t>
      </w:r>
      <w:bookmarkEnd w:id="0"/>
      <w:r w:rsidR="001E2AFF" w:rsidRPr="00FC0F6B">
        <w:t>172 от 29.08.2024г «</w:t>
      </w:r>
      <w:r w:rsidR="001E2AFF" w:rsidRPr="00FC0F6B">
        <w:rPr>
          <w:color w:val="000000"/>
          <w:lang w:eastAsia="ru-RU"/>
        </w:rPr>
        <w:t>Об утверждении положения о порядке</w:t>
      </w:r>
      <w:r w:rsidR="001E2AFF" w:rsidRPr="00FC0F6B">
        <w:rPr>
          <w:color w:val="000000"/>
          <w:lang w:eastAsia="ru-RU"/>
        </w:rPr>
        <w:t xml:space="preserve"> </w:t>
      </w:r>
      <w:r w:rsidR="001E2AFF" w:rsidRPr="001E2AFF">
        <w:rPr>
          <w:color w:val="000000"/>
          <w:lang w:eastAsia="ru-RU"/>
        </w:rPr>
        <w:t xml:space="preserve">предоставления субсидии организациям,осуществляющим деятельность в сфере жилищно-коммунального хозяйства, на </w:t>
      </w:r>
    </w:p>
    <w:p w14:paraId="0B7A2745" w14:textId="3A880C24" w:rsidR="001E2AFF" w:rsidRPr="001E2AFF" w:rsidRDefault="001E2AFF" w:rsidP="001E2AFF">
      <w:pPr>
        <w:widowControl/>
        <w:autoSpaceDE/>
        <w:autoSpaceDN/>
        <w:rPr>
          <w:color w:val="000000"/>
          <w:lang w:eastAsia="ru-RU"/>
        </w:rPr>
      </w:pPr>
      <w:r w:rsidRPr="001E2AFF">
        <w:rPr>
          <w:color w:val="000000"/>
          <w:lang w:eastAsia="ru-RU"/>
        </w:rPr>
        <w:t xml:space="preserve">возмещение части платы граждан за коммунальные услуги в объёме свыше установленных индексов максимального роста </w:t>
      </w:r>
      <w:r w:rsidRPr="00FC0F6B">
        <w:rPr>
          <w:color w:val="000000"/>
          <w:lang w:eastAsia="ru-RU"/>
        </w:rPr>
        <w:t xml:space="preserve"> </w:t>
      </w:r>
      <w:r w:rsidRPr="001E2AFF">
        <w:rPr>
          <w:color w:val="000000"/>
          <w:lang w:eastAsia="ru-RU"/>
        </w:rPr>
        <w:t>размера платы граждан за коммунальные услуги</w:t>
      </w:r>
    </w:p>
    <w:p w14:paraId="68412EF2" w14:textId="77777777" w:rsidR="001E2AFF" w:rsidRPr="001E2AFF" w:rsidRDefault="001E2AFF" w:rsidP="001E2AFF">
      <w:pPr>
        <w:autoSpaceDE/>
        <w:autoSpaceDN/>
        <w:rPr>
          <w:b/>
          <w:color w:val="000000"/>
          <w:lang w:eastAsia="ru-RU"/>
        </w:rPr>
      </w:pPr>
    </w:p>
    <w:p w14:paraId="781576F7" w14:textId="77777777" w:rsidR="000A61BC" w:rsidRPr="000A61BC" w:rsidRDefault="000A61BC" w:rsidP="000A61BC">
      <w:pPr>
        <w:widowControl/>
        <w:autoSpaceDE/>
        <w:autoSpaceDN/>
        <w:spacing w:after="25" w:line="259" w:lineRule="auto"/>
        <w:jc w:val="center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АДМИНИСТРАЦИЯ ИСТОМИНСКОГО СЕЛЬСКОГО ПОСЕЛЕНИЯ</w:t>
      </w:r>
    </w:p>
    <w:p w14:paraId="6A81E839" w14:textId="77777777" w:rsidR="000A61BC" w:rsidRPr="000A61BC" w:rsidRDefault="000A61BC" w:rsidP="000A61BC">
      <w:pPr>
        <w:widowControl/>
        <w:autoSpaceDE/>
        <w:autoSpaceDN/>
        <w:spacing w:after="25" w:line="259" w:lineRule="auto"/>
        <w:jc w:val="center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РОСТОВСКАЯ ОБЛАСТЬ АКСАЙСКИЙ РАЙОН</w:t>
      </w:r>
    </w:p>
    <w:p w14:paraId="14B6D4B6" w14:textId="77777777" w:rsidR="000A61BC" w:rsidRPr="000A61BC" w:rsidRDefault="000A61BC" w:rsidP="000A61BC">
      <w:pPr>
        <w:widowControl/>
        <w:autoSpaceDE/>
        <w:autoSpaceDN/>
        <w:spacing w:after="25" w:line="259" w:lineRule="auto"/>
        <w:jc w:val="center"/>
        <w:rPr>
          <w:color w:val="000000"/>
          <w:lang w:eastAsia="ru-RU"/>
        </w:rPr>
      </w:pPr>
    </w:p>
    <w:p w14:paraId="450B0336" w14:textId="77777777" w:rsidR="000A61BC" w:rsidRPr="000A61BC" w:rsidRDefault="000A61BC" w:rsidP="000A61BC">
      <w:pPr>
        <w:widowControl/>
        <w:autoSpaceDE/>
        <w:autoSpaceDN/>
        <w:spacing w:after="25" w:line="259" w:lineRule="auto"/>
        <w:jc w:val="center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ПОСТАНОВЛЕНИЕ</w:t>
      </w:r>
    </w:p>
    <w:p w14:paraId="52871831" w14:textId="77777777" w:rsidR="000A61BC" w:rsidRPr="000A61BC" w:rsidRDefault="000A61BC" w:rsidP="000A61BC">
      <w:pPr>
        <w:widowControl/>
        <w:autoSpaceDE/>
        <w:autoSpaceDN/>
        <w:spacing w:after="25" w:line="259" w:lineRule="auto"/>
        <w:jc w:val="center"/>
        <w:rPr>
          <w:color w:val="000000"/>
          <w:lang w:eastAsia="ru-RU"/>
        </w:rPr>
      </w:pPr>
    </w:p>
    <w:p w14:paraId="23B7E705" w14:textId="77777777" w:rsidR="000A61BC" w:rsidRPr="000A61BC" w:rsidRDefault="000A61BC" w:rsidP="000A61BC">
      <w:pPr>
        <w:widowControl/>
        <w:autoSpaceDE/>
        <w:autoSpaceDN/>
        <w:spacing w:after="25" w:line="259" w:lineRule="auto"/>
        <w:jc w:val="center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29.08.2024                                           х. Островского                             № 172</w:t>
      </w:r>
    </w:p>
    <w:p w14:paraId="61266EC6" w14:textId="77777777" w:rsidR="000A61BC" w:rsidRPr="000A61BC" w:rsidRDefault="000A61BC" w:rsidP="000A61BC">
      <w:pPr>
        <w:widowControl/>
        <w:autoSpaceDE/>
        <w:autoSpaceDN/>
        <w:spacing w:after="25" w:line="259" w:lineRule="auto"/>
        <w:jc w:val="center"/>
        <w:rPr>
          <w:color w:val="000000"/>
          <w:lang w:eastAsia="ru-RU"/>
        </w:rPr>
      </w:pPr>
    </w:p>
    <w:p w14:paraId="1A749878" w14:textId="77777777" w:rsidR="000A61BC" w:rsidRPr="000A61BC" w:rsidRDefault="000A61BC" w:rsidP="000A61BC">
      <w:pPr>
        <w:widowControl/>
        <w:autoSpaceDE/>
        <w:autoSpaceDN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Об утверждении положения о порядке</w:t>
      </w:r>
    </w:p>
    <w:p w14:paraId="0609F4B6" w14:textId="77777777" w:rsidR="000A61BC" w:rsidRPr="000A61BC" w:rsidRDefault="000A61BC" w:rsidP="000A61BC">
      <w:pPr>
        <w:widowControl/>
        <w:autoSpaceDE/>
        <w:autoSpaceDN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предоставления субсидии организациям,</w:t>
      </w:r>
    </w:p>
    <w:p w14:paraId="46FD97AC" w14:textId="77777777" w:rsidR="000A61BC" w:rsidRPr="000A61BC" w:rsidRDefault="000A61BC" w:rsidP="000A61BC">
      <w:pPr>
        <w:widowControl/>
        <w:autoSpaceDE/>
        <w:autoSpaceDN/>
        <w:rPr>
          <w:color w:val="000000"/>
          <w:lang w:eastAsia="ru-RU"/>
        </w:rPr>
      </w:pPr>
      <w:r w:rsidRPr="000A61BC">
        <w:rPr>
          <w:color w:val="000000"/>
          <w:lang w:eastAsia="ru-RU"/>
        </w:rPr>
        <w:t xml:space="preserve">осуществляющим деятельность в сфере </w:t>
      </w:r>
    </w:p>
    <w:p w14:paraId="09B08C1C" w14:textId="77777777" w:rsidR="000A61BC" w:rsidRPr="000A61BC" w:rsidRDefault="000A61BC" w:rsidP="000A61BC">
      <w:pPr>
        <w:widowControl/>
        <w:autoSpaceDE/>
        <w:autoSpaceDN/>
        <w:rPr>
          <w:color w:val="000000"/>
          <w:lang w:eastAsia="ru-RU"/>
        </w:rPr>
      </w:pPr>
      <w:r w:rsidRPr="000A61BC">
        <w:rPr>
          <w:color w:val="000000"/>
          <w:lang w:eastAsia="ru-RU"/>
        </w:rPr>
        <w:t xml:space="preserve">жилищно-коммунального хозяйства, на </w:t>
      </w:r>
    </w:p>
    <w:p w14:paraId="54FBD3DB" w14:textId="77777777" w:rsidR="000A61BC" w:rsidRPr="000A61BC" w:rsidRDefault="000A61BC" w:rsidP="000A61BC">
      <w:pPr>
        <w:widowControl/>
        <w:autoSpaceDE/>
        <w:autoSpaceDN/>
        <w:rPr>
          <w:color w:val="000000"/>
          <w:lang w:eastAsia="ru-RU"/>
        </w:rPr>
      </w:pPr>
      <w:r w:rsidRPr="000A61BC">
        <w:rPr>
          <w:color w:val="000000"/>
          <w:lang w:eastAsia="ru-RU"/>
        </w:rPr>
        <w:t xml:space="preserve">возмещение части платы граждан за </w:t>
      </w:r>
    </w:p>
    <w:p w14:paraId="5BFB4F8D" w14:textId="77777777" w:rsidR="000A61BC" w:rsidRPr="000A61BC" w:rsidRDefault="000A61BC" w:rsidP="000A61BC">
      <w:pPr>
        <w:widowControl/>
        <w:autoSpaceDE/>
        <w:autoSpaceDN/>
        <w:rPr>
          <w:color w:val="000000"/>
          <w:lang w:eastAsia="ru-RU"/>
        </w:rPr>
      </w:pPr>
      <w:r w:rsidRPr="000A61BC">
        <w:rPr>
          <w:color w:val="000000"/>
          <w:lang w:eastAsia="ru-RU"/>
        </w:rPr>
        <w:t xml:space="preserve">коммунальные услуги в объёме свыше </w:t>
      </w:r>
    </w:p>
    <w:p w14:paraId="5327A9A4" w14:textId="77777777" w:rsidR="000A61BC" w:rsidRPr="000A61BC" w:rsidRDefault="000A61BC" w:rsidP="000A61BC">
      <w:pPr>
        <w:widowControl/>
        <w:autoSpaceDE/>
        <w:autoSpaceDN/>
        <w:rPr>
          <w:color w:val="000000"/>
          <w:lang w:eastAsia="ru-RU"/>
        </w:rPr>
      </w:pPr>
      <w:r w:rsidRPr="000A61BC">
        <w:rPr>
          <w:color w:val="000000"/>
          <w:lang w:eastAsia="ru-RU"/>
        </w:rPr>
        <w:t xml:space="preserve">установленных индексов максимального роста </w:t>
      </w:r>
    </w:p>
    <w:p w14:paraId="33A3D51E" w14:textId="77777777" w:rsidR="000A61BC" w:rsidRPr="000A61BC" w:rsidRDefault="000A61BC" w:rsidP="000A61BC">
      <w:pPr>
        <w:widowControl/>
        <w:autoSpaceDE/>
        <w:autoSpaceDN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размера платы граждан за коммунальные услуги</w:t>
      </w:r>
    </w:p>
    <w:p w14:paraId="2F339FE3" w14:textId="77777777" w:rsidR="000A61BC" w:rsidRPr="000A61BC" w:rsidRDefault="000A61BC" w:rsidP="000A61BC">
      <w:pPr>
        <w:autoSpaceDE/>
        <w:autoSpaceDN/>
        <w:rPr>
          <w:b/>
          <w:color w:val="000000"/>
          <w:lang w:eastAsia="ru-RU"/>
        </w:rPr>
      </w:pPr>
    </w:p>
    <w:p w14:paraId="6A89A5F2" w14:textId="77777777" w:rsidR="000A61BC" w:rsidRPr="000A61BC" w:rsidRDefault="000A61BC" w:rsidP="000A61BC">
      <w:pPr>
        <w:widowControl/>
        <w:autoSpaceDE/>
        <w:autoSpaceDN/>
        <w:jc w:val="center"/>
        <w:rPr>
          <w:b/>
          <w:color w:val="000000"/>
          <w:lang w:eastAsia="ru-RU"/>
        </w:rPr>
      </w:pPr>
    </w:p>
    <w:p w14:paraId="3DB036FD" w14:textId="77777777" w:rsidR="000A61BC" w:rsidRPr="000A61BC" w:rsidRDefault="000A61BC" w:rsidP="000A61BC">
      <w:pPr>
        <w:widowControl/>
        <w:autoSpaceDE/>
        <w:autoSpaceDN/>
        <w:ind w:left="15" w:firstLine="690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 xml:space="preserve">В соответствии со статьёй 78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на основании постановлений Правительства Ростовской области от 24.11.2011 № 171 «Об условиях предоставления </w:t>
      </w:r>
      <w:r w:rsidRPr="000A61BC">
        <w:rPr>
          <w:color w:val="000000"/>
          <w:lang w:eastAsia="ru-RU"/>
        </w:rPr>
        <w:br/>
        <w:t xml:space="preserve">и о методике расчёта субсидий, предоставляемых из областного бюджета на возмещение предприятиям жилищно-коммунального хозяйства части платы граждан за коммунальные услуги, а также распределении субсидий между муниципальными образованиями Ростовской области», от 30.08.2012 № 834 «О формировании, предоставлении и распределении субсидий из областного бюджета местным </w:t>
      </w:r>
      <w:r w:rsidRPr="000A61BC">
        <w:rPr>
          <w:color w:val="000000"/>
          <w:lang w:eastAsia="ru-RU"/>
        </w:rPr>
        <w:lastRenderedPageBreak/>
        <w:t>бюджетам и порядке предоставления иных межбюджетных трансфертов из областного бюджета местным бюджетам», от 22.03.2013 № 165 «Об ограничении в Ростовской области роста размера платы граждан за коммунальные услуги»,</w:t>
      </w:r>
    </w:p>
    <w:p w14:paraId="2C3A6E57" w14:textId="77777777" w:rsidR="000A61BC" w:rsidRPr="000A61BC" w:rsidRDefault="000A61BC" w:rsidP="000A61BC">
      <w:pPr>
        <w:widowControl/>
        <w:autoSpaceDE/>
        <w:autoSpaceDN/>
        <w:ind w:left="15" w:firstLine="690"/>
        <w:jc w:val="both"/>
        <w:rPr>
          <w:color w:val="000000"/>
          <w:lang w:eastAsia="ru-RU"/>
        </w:rPr>
      </w:pPr>
    </w:p>
    <w:p w14:paraId="58A7BEB2" w14:textId="77777777" w:rsidR="000A61BC" w:rsidRPr="000A61BC" w:rsidRDefault="000A61BC" w:rsidP="000A61BC">
      <w:pPr>
        <w:widowControl/>
        <w:autoSpaceDE/>
        <w:autoSpaceDN/>
        <w:jc w:val="center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ПОСТАНОВЛЯЮ:</w:t>
      </w:r>
    </w:p>
    <w:p w14:paraId="364B8A42" w14:textId="77777777" w:rsidR="000A61BC" w:rsidRPr="000A61BC" w:rsidRDefault="000A61BC" w:rsidP="000A61BC">
      <w:pPr>
        <w:widowControl/>
        <w:autoSpaceDE/>
        <w:autoSpaceDN/>
        <w:jc w:val="center"/>
        <w:rPr>
          <w:b/>
          <w:color w:val="000000"/>
          <w:lang w:eastAsia="ru-RU"/>
        </w:rPr>
      </w:pPr>
    </w:p>
    <w:p w14:paraId="0B03C66B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1.Утвердить Положение о порядке предоставления субсидии организациям, осуществляющим деятельность в сфере жилищно-коммунального хозяйства, на возмещение части платы граждан за коммунальные услуги в объёме свыше установленных индексов максимального роста размера платы граждан за коммунальные услуги согласно приложению, к настоящему постановлению.</w:t>
      </w:r>
    </w:p>
    <w:p w14:paraId="2ADFB271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2.Признать утратившим силу постановление Администрации Истоминского сельского поселения от 26.12.2022 № 273 «Об утверждении положения о порядке предоставления субсидии предприятиям жилищно-коммунального хозяйства, на возмещение части платы граждан за коммунальные услуги в объёме свыше установленных индексов максимального роста размера платы граждан за коммунальные услуги».</w:t>
      </w:r>
    </w:p>
    <w:p w14:paraId="62CD5C09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3.Признать утратившим силу постановление Администрации Истоминского сельского поселения от 10.10.2023 № 224 «О внесении изменений в постановление Администрации Истоминского сельского поселения от 10.10.2023 № 273».</w:t>
      </w:r>
    </w:p>
    <w:p w14:paraId="7B50ADF1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4.Признать утратившим силу постановление Администрации Истоминского сельского поселения от 31.10.2023 № 259 «О внесении изменений в постановление Администрации Истоминского сельского поселения от 10.10.2023 № 273».</w:t>
      </w:r>
    </w:p>
    <w:p w14:paraId="612DED3C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5.Признать утратившим силу постановление Администрации Истоминского сельского поселения от 19.08.2024 № 166 «О внесении изменений в постановление Администрации Истоминского сельского поселения от 10.10.2023 № 273».</w:t>
      </w:r>
    </w:p>
    <w:p w14:paraId="39F30C36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6.Опубликовать настоящее постановление в периодическом печатном издание Истоминского сельского поселения "Вестник" и разместить на официальном сайте Администрации Истоминского сельского поселения в информационно-телекоммуникационной сети «Интернет».</w:t>
      </w:r>
    </w:p>
    <w:p w14:paraId="3C283F4C" w14:textId="77777777" w:rsidR="000A61BC" w:rsidRPr="000A61BC" w:rsidRDefault="000A61BC" w:rsidP="000A61BC">
      <w:pPr>
        <w:widowControl/>
        <w:tabs>
          <w:tab w:val="left" w:pos="709"/>
        </w:tabs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7.Настоящее постановление вступает в силу после официального опубликования и применяется к правоотношениям, возникшим с 01.01.2024 года.</w:t>
      </w:r>
    </w:p>
    <w:p w14:paraId="6F110B9E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8.Контроль за выполнением настоящего постановления возложить на заместителя главы Администрации Истоминского сельского поселения Аракелян И.С.</w:t>
      </w:r>
    </w:p>
    <w:p w14:paraId="7BF79166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</w:p>
    <w:p w14:paraId="6391F090" w14:textId="77777777" w:rsidR="000A61BC" w:rsidRPr="000A61BC" w:rsidRDefault="000A61BC" w:rsidP="000A61BC">
      <w:pPr>
        <w:widowControl/>
        <w:autoSpaceDE/>
        <w:autoSpaceDN/>
        <w:ind w:left="-15" w:right="52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 xml:space="preserve">Глава Администрации  </w:t>
      </w:r>
    </w:p>
    <w:p w14:paraId="70C69D8D" w14:textId="77777777" w:rsidR="000A61BC" w:rsidRPr="000A61BC" w:rsidRDefault="000A61BC" w:rsidP="000A61BC">
      <w:pPr>
        <w:widowControl/>
        <w:autoSpaceDE/>
        <w:autoSpaceDN/>
        <w:ind w:left="-15" w:right="52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Истоминского сельского поселения                                                  Д. А. Кудовба</w:t>
      </w:r>
    </w:p>
    <w:p w14:paraId="0E9710E1" w14:textId="77777777" w:rsidR="000A61BC" w:rsidRPr="000A61BC" w:rsidRDefault="000A61BC" w:rsidP="000A61BC">
      <w:pPr>
        <w:widowControl/>
        <w:autoSpaceDE/>
        <w:autoSpaceDN/>
        <w:jc w:val="both"/>
        <w:rPr>
          <w:color w:val="000000"/>
          <w:lang w:eastAsia="ru-RU"/>
        </w:rPr>
      </w:pPr>
    </w:p>
    <w:p w14:paraId="546F3585" w14:textId="77777777" w:rsidR="000A61BC" w:rsidRPr="000A61BC" w:rsidRDefault="000A61BC" w:rsidP="000A61BC">
      <w:pPr>
        <w:widowControl/>
        <w:autoSpaceDE/>
        <w:autoSpaceDN/>
        <w:jc w:val="both"/>
        <w:rPr>
          <w:color w:val="000000"/>
          <w:lang w:eastAsia="ru-RU"/>
        </w:rPr>
      </w:pPr>
    </w:p>
    <w:p w14:paraId="4965087B" w14:textId="77777777" w:rsidR="000A61BC" w:rsidRPr="000A61BC" w:rsidRDefault="000A61BC" w:rsidP="000A61BC">
      <w:pPr>
        <w:widowControl/>
        <w:autoSpaceDE/>
        <w:autoSpaceDN/>
        <w:jc w:val="both"/>
        <w:rPr>
          <w:color w:val="000000"/>
          <w:lang w:eastAsia="ru-RU"/>
        </w:rPr>
      </w:pPr>
    </w:p>
    <w:p w14:paraId="4403365E" w14:textId="77777777" w:rsidR="000A61BC" w:rsidRPr="000A61BC" w:rsidRDefault="000A61BC" w:rsidP="000A61BC">
      <w:pPr>
        <w:widowControl/>
        <w:autoSpaceDE/>
        <w:autoSpaceDN/>
        <w:jc w:val="both"/>
        <w:rPr>
          <w:color w:val="000000"/>
          <w:lang w:eastAsia="ru-RU"/>
        </w:rPr>
      </w:pPr>
    </w:p>
    <w:p w14:paraId="4A498C44" w14:textId="77777777" w:rsidR="000A61BC" w:rsidRPr="000A61BC" w:rsidRDefault="000A61BC" w:rsidP="000A61BC">
      <w:pPr>
        <w:widowControl/>
        <w:autoSpaceDE/>
        <w:autoSpaceDN/>
        <w:jc w:val="both"/>
        <w:rPr>
          <w:color w:val="000000"/>
          <w:lang w:eastAsia="ru-RU"/>
        </w:rPr>
      </w:pPr>
    </w:p>
    <w:p w14:paraId="0296D790" w14:textId="77777777" w:rsidR="000A61BC" w:rsidRPr="000A61BC" w:rsidRDefault="000A61BC" w:rsidP="000A61BC">
      <w:pPr>
        <w:widowControl/>
        <w:autoSpaceDE/>
        <w:autoSpaceDN/>
        <w:jc w:val="both"/>
        <w:rPr>
          <w:color w:val="000000"/>
          <w:lang w:eastAsia="ru-RU"/>
        </w:rPr>
      </w:pPr>
    </w:p>
    <w:p w14:paraId="6FD84E08" w14:textId="77777777" w:rsidR="000A61BC" w:rsidRPr="000A61BC" w:rsidRDefault="000A61BC" w:rsidP="000A61BC">
      <w:pPr>
        <w:widowControl/>
        <w:autoSpaceDE/>
        <w:autoSpaceDN/>
        <w:jc w:val="both"/>
        <w:rPr>
          <w:color w:val="000000"/>
          <w:lang w:eastAsia="ru-RU"/>
        </w:rPr>
      </w:pPr>
    </w:p>
    <w:p w14:paraId="583674E1" w14:textId="77777777" w:rsidR="000A61BC" w:rsidRPr="000A61BC" w:rsidRDefault="000A61BC" w:rsidP="000A61BC">
      <w:pPr>
        <w:widowControl/>
        <w:autoSpaceDE/>
        <w:autoSpaceDN/>
        <w:jc w:val="both"/>
        <w:rPr>
          <w:color w:val="000000"/>
          <w:lang w:eastAsia="ru-RU"/>
        </w:rPr>
      </w:pPr>
    </w:p>
    <w:p w14:paraId="3C2EC2C4" w14:textId="77777777" w:rsidR="000A61BC" w:rsidRPr="000A61BC" w:rsidRDefault="000A61BC" w:rsidP="000A61BC">
      <w:pPr>
        <w:widowControl/>
        <w:autoSpaceDE/>
        <w:autoSpaceDN/>
        <w:jc w:val="both"/>
        <w:rPr>
          <w:color w:val="000000"/>
          <w:lang w:eastAsia="ru-RU"/>
        </w:rPr>
      </w:pPr>
    </w:p>
    <w:p w14:paraId="68F2A9AD" w14:textId="77777777" w:rsidR="000A61BC" w:rsidRPr="000A61BC" w:rsidRDefault="000A61BC" w:rsidP="000A61BC">
      <w:pPr>
        <w:widowControl/>
        <w:autoSpaceDE/>
        <w:autoSpaceDN/>
        <w:jc w:val="both"/>
        <w:rPr>
          <w:color w:val="000000"/>
          <w:lang w:eastAsia="ru-RU"/>
        </w:rPr>
      </w:pPr>
    </w:p>
    <w:p w14:paraId="40642ED5" w14:textId="77777777" w:rsidR="000A61BC" w:rsidRPr="000A61BC" w:rsidRDefault="000A61BC" w:rsidP="000A61BC">
      <w:pPr>
        <w:widowControl/>
        <w:autoSpaceDE/>
        <w:autoSpaceDN/>
        <w:jc w:val="both"/>
        <w:rPr>
          <w:color w:val="000000"/>
          <w:lang w:eastAsia="ru-RU"/>
        </w:rPr>
      </w:pPr>
    </w:p>
    <w:p w14:paraId="5E658B2D" w14:textId="77777777" w:rsidR="000A61BC" w:rsidRPr="000A61BC" w:rsidRDefault="000A61BC" w:rsidP="000A61BC">
      <w:pPr>
        <w:widowControl/>
        <w:autoSpaceDE/>
        <w:autoSpaceDN/>
        <w:jc w:val="both"/>
        <w:rPr>
          <w:color w:val="000000"/>
          <w:lang w:eastAsia="ru-RU"/>
        </w:rPr>
      </w:pPr>
    </w:p>
    <w:p w14:paraId="78992977" w14:textId="77777777" w:rsidR="000A61BC" w:rsidRPr="000A61BC" w:rsidRDefault="000A61BC" w:rsidP="000A61BC">
      <w:pPr>
        <w:widowControl/>
        <w:autoSpaceDE/>
        <w:autoSpaceDN/>
        <w:jc w:val="both"/>
        <w:rPr>
          <w:color w:val="000000"/>
          <w:lang w:eastAsia="ru-RU"/>
        </w:rPr>
      </w:pPr>
    </w:p>
    <w:p w14:paraId="26D8BE8E" w14:textId="77777777" w:rsidR="000A61BC" w:rsidRPr="000A61BC" w:rsidRDefault="000A61BC" w:rsidP="000A61BC">
      <w:pPr>
        <w:widowControl/>
        <w:autoSpaceDE/>
        <w:autoSpaceDN/>
        <w:rPr>
          <w:color w:val="000000"/>
          <w:lang w:eastAsia="ru-RU"/>
        </w:rPr>
      </w:pPr>
    </w:p>
    <w:p w14:paraId="64131F08" w14:textId="77777777" w:rsidR="000A61BC" w:rsidRPr="000A61BC" w:rsidRDefault="000A61BC" w:rsidP="000A61BC">
      <w:pPr>
        <w:widowControl/>
        <w:autoSpaceDE/>
        <w:autoSpaceDN/>
        <w:rPr>
          <w:color w:val="00000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52"/>
      </w:tblGrid>
      <w:tr w:rsidR="000A61BC" w:rsidRPr="000A61BC" w14:paraId="597EA6B3" w14:textId="77777777" w:rsidTr="00E40276">
        <w:tc>
          <w:tcPr>
            <w:tcW w:w="6052" w:type="dxa"/>
            <w:shd w:val="clear" w:color="auto" w:fill="auto"/>
          </w:tcPr>
          <w:p w14:paraId="4C9A60C1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</w:tbl>
    <w:p w14:paraId="6ACE1204" w14:textId="587814C2" w:rsidR="000A61BC" w:rsidRPr="000A61BC" w:rsidRDefault="00F6721D" w:rsidP="00F6721D">
      <w:pPr>
        <w:widowControl/>
        <w:tabs>
          <w:tab w:val="left" w:pos="7680"/>
        </w:tabs>
        <w:autoSpaceDE/>
        <w:autoSpaceDN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0A61BC" w:rsidRPr="000A61BC">
        <w:rPr>
          <w:color w:val="000000"/>
          <w:lang w:eastAsia="ru-RU"/>
        </w:rPr>
        <w:t xml:space="preserve">Приложение </w:t>
      </w:r>
    </w:p>
    <w:p w14:paraId="7E96205B" w14:textId="77777777" w:rsidR="000A61BC" w:rsidRPr="000A61BC" w:rsidRDefault="000A61BC" w:rsidP="000A61BC">
      <w:pPr>
        <w:widowControl/>
        <w:tabs>
          <w:tab w:val="left" w:pos="7680"/>
        </w:tabs>
        <w:autoSpaceDE/>
        <w:autoSpaceDN/>
        <w:jc w:val="right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 xml:space="preserve">к постановлению Администрации </w:t>
      </w:r>
    </w:p>
    <w:p w14:paraId="60643B77" w14:textId="77777777" w:rsidR="000A61BC" w:rsidRPr="000A61BC" w:rsidRDefault="000A61BC" w:rsidP="000A61BC">
      <w:pPr>
        <w:widowControl/>
        <w:tabs>
          <w:tab w:val="left" w:pos="7680"/>
        </w:tabs>
        <w:autoSpaceDE/>
        <w:autoSpaceDN/>
        <w:jc w:val="right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 xml:space="preserve">Истоминского сельского поселения </w:t>
      </w:r>
    </w:p>
    <w:p w14:paraId="004A408A" w14:textId="77777777" w:rsidR="000A61BC" w:rsidRPr="000A61BC" w:rsidRDefault="000A61BC" w:rsidP="000A61BC">
      <w:pPr>
        <w:widowControl/>
        <w:tabs>
          <w:tab w:val="left" w:pos="7680"/>
        </w:tabs>
        <w:autoSpaceDE/>
        <w:autoSpaceDN/>
        <w:jc w:val="right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от 29.08.2024 №172</w:t>
      </w:r>
    </w:p>
    <w:p w14:paraId="3B9AAEB9" w14:textId="77777777" w:rsidR="000A61BC" w:rsidRPr="000A61BC" w:rsidRDefault="000A61BC" w:rsidP="000A61BC">
      <w:pPr>
        <w:widowControl/>
        <w:autoSpaceDE/>
        <w:autoSpaceDN/>
        <w:rPr>
          <w:color w:val="000000"/>
          <w:lang w:eastAsia="ru-RU"/>
        </w:rPr>
      </w:pPr>
    </w:p>
    <w:p w14:paraId="382DB8B7" w14:textId="77777777" w:rsidR="000A61BC" w:rsidRPr="000A61BC" w:rsidRDefault="000A61BC" w:rsidP="000A61BC">
      <w:pPr>
        <w:widowControl/>
        <w:autoSpaceDE/>
        <w:autoSpaceDN/>
        <w:jc w:val="center"/>
        <w:rPr>
          <w:color w:val="000000"/>
          <w:lang w:eastAsia="ru-RU"/>
        </w:rPr>
      </w:pPr>
    </w:p>
    <w:p w14:paraId="4D140D9C" w14:textId="77777777" w:rsidR="000A61BC" w:rsidRPr="000A61BC" w:rsidRDefault="000A61BC" w:rsidP="000A61BC">
      <w:pPr>
        <w:widowControl/>
        <w:autoSpaceDE/>
        <w:autoSpaceDN/>
        <w:jc w:val="center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Положение</w:t>
      </w:r>
    </w:p>
    <w:p w14:paraId="155AFE4E" w14:textId="77777777" w:rsidR="000A61BC" w:rsidRPr="000A61BC" w:rsidRDefault="000A61BC" w:rsidP="000A61BC">
      <w:pPr>
        <w:widowControl/>
        <w:autoSpaceDE/>
        <w:autoSpaceDN/>
        <w:jc w:val="center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 xml:space="preserve">о порядке предоставления субсидии организациям, осуществляющим деятельность в сфере жилищно-коммунального хозяйства, на возмещение части платы граждан за коммунальные услуги в объёме свыше </w:t>
      </w:r>
      <w:r w:rsidRPr="000A61BC">
        <w:rPr>
          <w:color w:val="000000"/>
          <w:lang w:eastAsia="ru-RU"/>
        </w:rPr>
        <w:lastRenderedPageBreak/>
        <w:t>установленных индексов максимального роста размера платы граждан за коммунальные услуги (далее – Положение)</w:t>
      </w:r>
    </w:p>
    <w:p w14:paraId="5EDAA7A3" w14:textId="77777777" w:rsidR="000A61BC" w:rsidRPr="000A61BC" w:rsidRDefault="000A61BC" w:rsidP="000A61BC">
      <w:pPr>
        <w:widowControl/>
        <w:autoSpaceDE/>
        <w:autoSpaceDN/>
        <w:jc w:val="both"/>
        <w:rPr>
          <w:color w:val="000000"/>
          <w:lang w:eastAsia="ru-RU"/>
        </w:rPr>
      </w:pPr>
    </w:p>
    <w:p w14:paraId="055E05FD" w14:textId="77777777" w:rsidR="000A61BC" w:rsidRPr="000A61BC" w:rsidRDefault="000A61BC" w:rsidP="000A61BC">
      <w:pPr>
        <w:widowControl/>
        <w:autoSpaceDE/>
        <w:autoSpaceDN/>
        <w:jc w:val="center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1. Общие положения о предоставлении субсидий</w:t>
      </w:r>
    </w:p>
    <w:p w14:paraId="0318725C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</w:p>
    <w:p w14:paraId="5BE7F6C8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1.1. Настоящее Положение определяет порядок предоставления за счёт средств областного и местного бюджетов субсидий организациям, осуществляющим деятельность в сфере жилищно-коммунального хозяйства, на возмещение части платы граждан за коммунальные услуги в объёме свыше установленных индексов максимального роста размера платы граждан за коммунальные услуги (далее – субсидии).</w:t>
      </w:r>
    </w:p>
    <w:p w14:paraId="6CF33BCF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1.2.  Администрация Истоминского сельского поселения (далее – Администрация) является главным распорядителем средств областного и местного бюджетов,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период).</w:t>
      </w:r>
    </w:p>
    <w:p w14:paraId="4A4A6D48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1.3 Способом предоставления субсидии является возмещение недополученных доходов в связи с оказанием услуг (далее – возмещение недополученных доходов).</w:t>
      </w:r>
    </w:p>
    <w:p w14:paraId="244F5161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1.4. Субсидии предоставляются организациям, осуществляющим деятельность в сфере жилищно-коммунального хозяйства (далее – организации), на возмещение части платы граждан за коммунальные услуги в объёме свыше установленных индексов максимального роста размера платы граждан за коммунальные услуги, на безвозмездной и безвозвратной основе в целях недопущения увеличения размера платы граждан за коммунальные услуги свыше установленных индексов максимального роста размера платы граждан за коммунальные услуги.</w:t>
      </w:r>
    </w:p>
    <w:p w14:paraId="11F1B123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Субсидии предоставляются в целях реализации муниципальной программы «Обеспечение качественными жилищно-коммунальными услугами населения», утверждённой постановлением Администрации Истоминского сельского поселения от 29.11.2018 № 268.</w:t>
      </w:r>
    </w:p>
    <w:p w14:paraId="0025365A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1.5. Субсидия предоставляется в случае, если установленные органами регулирования в соответствии с их полномочиями тарифы для организаций коммунального комплекса и (или) нормативы потребления коммунальных услуг привели к превышению предельных (максимальных) индексов изменения размера вносимой гражданами платы за коммунальные услуги, в соответствии с постановлением Правительства Ростовской области от 22.03.2013 № 165 «Об ограничении в Ростовской области роста размера платы граждан за коммунальные услуги».</w:t>
      </w:r>
    </w:p>
    <w:p w14:paraId="2EA2DBBC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1.6. Источником финансового обеспечения субсидий являются межбюджетные трансферты из областного бюджета и средства местного бюджета.</w:t>
      </w:r>
    </w:p>
    <w:p w14:paraId="38D48840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Субсидии предоставляются в случае, если решением Собрания депутатов Истоминского сельского поселения о бюджете Истоминского сельского поселения на соответствующий финансовый год предусмотрены субсидии предприятиям жилищно-коммунального хозяйства Аксайского района.</w:t>
      </w:r>
    </w:p>
    <w:p w14:paraId="4C7BD604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1.7. ООО «Донэнерго Тепловые сети» определены получателем субсидии на возмещение части платы граждан за коммунальные услуги в объёме свыше установленных индексов максимального роста размера платы граждан за коммунальные услуги на основании решения Собрания депутатов Истоминского сельского поселения о принятии бюджета Истоминского сельского поселения на очередной финансовый год.</w:t>
      </w:r>
    </w:p>
    <w:p w14:paraId="45CE3E54" w14:textId="77777777" w:rsidR="000A61BC" w:rsidRPr="000A61BC" w:rsidRDefault="000A61BC" w:rsidP="000A61BC">
      <w:pPr>
        <w:widowControl/>
        <w:autoSpaceDE/>
        <w:autoSpaceDN/>
        <w:ind w:firstLine="709"/>
        <w:contextualSpacing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1.8. Субсидии предоставляются в пределах бюджетных ассигнований, предусмотренных в бюджете Истоминского сельского поселения на цели, указанные в пункте 1.4 настоящего раздела, на соответствующий финансовый год и на плановый период, согласно решению Собрания депутатов Истоминского сельского поселения.</w:t>
      </w:r>
    </w:p>
    <w:p w14:paraId="143A056B" w14:textId="77777777" w:rsidR="000A61BC" w:rsidRPr="000A61BC" w:rsidRDefault="000A61BC" w:rsidP="000A61BC">
      <w:pPr>
        <w:widowControl/>
        <w:autoSpaceDE/>
        <w:autoSpaceDN/>
        <w:ind w:firstLine="709"/>
        <w:contextualSpacing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1.9. Сведения о субсидиях, предоставляемых организации, размещаются на сайте Администрации Истоминского сельского поселения в сети «Интернет» (далее – сайт) при формировании проекта решения о местном бюджете, внесении изменений в решение о местном бюджете.</w:t>
      </w:r>
    </w:p>
    <w:p w14:paraId="10EE98BD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 xml:space="preserve">1.10. Результаты предоставления субсидии должны соответствовать </w:t>
      </w:r>
      <w:r w:rsidRPr="000A61BC">
        <w:rPr>
          <w:color w:val="000000"/>
          <w:lang w:eastAsia="ru-RU"/>
        </w:rPr>
        <w:br/>
        <w:t>результатам, установленным муниципальной программой «Обеспечение качественными жилищно-коммунальными услугами населения», утверждённой постановлением Администрации Истоминского сельского поселения от 29.11.2018 № 268 «Об утверждении муниципальной программы «Обеспечение качественными жилищно-коммунальными услугами населения», типовым результатам предоставления субсидии, определённым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субсидии, и показателям, необходимым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муниципальной программы «Обеспечение качественными жилищно-</w:t>
      </w:r>
      <w:r w:rsidRPr="000A61BC">
        <w:rPr>
          <w:color w:val="000000"/>
          <w:lang w:eastAsia="ru-RU"/>
        </w:rPr>
        <w:lastRenderedPageBreak/>
        <w:t>коммунальными услугами населения» (при возможности такой детализации), значения которых устанавливаются в договорах (соглашениях).</w:t>
      </w:r>
    </w:p>
    <w:p w14:paraId="2C664D59" w14:textId="77777777" w:rsidR="000A61BC" w:rsidRPr="000A61BC" w:rsidRDefault="000A61BC" w:rsidP="000A61BC">
      <w:pPr>
        <w:widowControl/>
        <w:autoSpaceDE/>
        <w:autoSpaceDN/>
        <w:ind w:firstLine="709"/>
        <w:contextualSpacing/>
        <w:jc w:val="both"/>
        <w:rPr>
          <w:color w:val="000000"/>
          <w:lang w:eastAsia="ru-RU"/>
        </w:rPr>
      </w:pPr>
    </w:p>
    <w:p w14:paraId="6BB21C22" w14:textId="77777777" w:rsidR="000A61BC" w:rsidRPr="000A61BC" w:rsidRDefault="000A61BC" w:rsidP="000A61BC">
      <w:pPr>
        <w:widowControl/>
        <w:autoSpaceDE/>
        <w:autoSpaceDN/>
        <w:jc w:val="center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2. Условия и порядок предоставления субсидий</w:t>
      </w:r>
    </w:p>
    <w:p w14:paraId="2AEE2529" w14:textId="77777777" w:rsidR="000A61BC" w:rsidRPr="000A61BC" w:rsidRDefault="000A61BC" w:rsidP="000A61BC">
      <w:pPr>
        <w:widowControl/>
        <w:autoSpaceDE/>
        <w:autoSpaceDN/>
        <w:jc w:val="center"/>
        <w:rPr>
          <w:color w:val="000000"/>
          <w:lang w:eastAsia="ru-RU"/>
        </w:rPr>
      </w:pPr>
    </w:p>
    <w:p w14:paraId="0D146373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2.1. Субсидия предоставляется организации, признанной получателем субсидии и заключившей договор (соглашение) с Администрацией Истоминского сельского поселения.</w:t>
      </w:r>
    </w:p>
    <w:p w14:paraId="6237E62D" w14:textId="77777777" w:rsidR="000A61BC" w:rsidRPr="000A61BC" w:rsidRDefault="000A61BC" w:rsidP="000A61BC">
      <w:pPr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2.2. Объем субсидий, финансируемых из областного и местного бюджетов, на текущий финансовый год рассчитывается по формуле:</w:t>
      </w:r>
    </w:p>
    <w:p w14:paraId="15863D6B" w14:textId="77777777" w:rsidR="000A61BC" w:rsidRPr="000A61BC" w:rsidRDefault="000A61BC" w:rsidP="000A61BC">
      <w:pPr>
        <w:autoSpaceDE/>
        <w:autoSpaceDN/>
        <w:jc w:val="center"/>
        <w:rPr>
          <w:color w:val="000000"/>
          <w:lang w:eastAsia="ru-RU"/>
        </w:rPr>
      </w:pPr>
    </w:p>
    <w:p w14:paraId="59EEE904" w14:textId="77777777" w:rsidR="000A61BC" w:rsidRPr="000A61BC" w:rsidRDefault="000A61BC" w:rsidP="000A61BC">
      <w:pPr>
        <w:autoSpaceDE/>
        <w:autoSpaceDN/>
        <w:jc w:val="center"/>
        <w:rPr>
          <w:color w:val="000000"/>
          <w:vertAlign w:val="subscript"/>
          <w:lang w:eastAsia="ru-RU"/>
        </w:rPr>
      </w:pPr>
      <w:r w:rsidRPr="000A61BC">
        <w:rPr>
          <w:color w:val="000000"/>
          <w:lang w:eastAsia="ru-RU"/>
        </w:rPr>
        <w:t>C = С</w:t>
      </w:r>
      <w:r w:rsidRPr="000A61BC">
        <w:rPr>
          <w:color w:val="000000"/>
          <w:vertAlign w:val="subscript"/>
          <w:lang w:eastAsia="ru-RU"/>
        </w:rPr>
        <w:t>I +</w:t>
      </w:r>
      <w:r w:rsidRPr="000A61BC">
        <w:rPr>
          <w:color w:val="000000"/>
          <w:lang w:eastAsia="ru-RU"/>
        </w:rPr>
        <w:t>С</w:t>
      </w:r>
      <w:r w:rsidRPr="000A61BC">
        <w:rPr>
          <w:color w:val="000000"/>
          <w:vertAlign w:val="subscript"/>
          <w:lang w:eastAsia="ru-RU"/>
        </w:rPr>
        <w:t>II,</w:t>
      </w:r>
    </w:p>
    <w:p w14:paraId="3D6E32AB" w14:textId="77777777" w:rsidR="000A61BC" w:rsidRPr="000A61BC" w:rsidRDefault="000A61BC" w:rsidP="000A61BC">
      <w:pPr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где:</w:t>
      </w:r>
    </w:p>
    <w:p w14:paraId="479A9965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С</w:t>
      </w:r>
      <w:r w:rsidRPr="000A61BC">
        <w:rPr>
          <w:color w:val="000000"/>
          <w:vertAlign w:val="subscript"/>
          <w:lang w:eastAsia="ru-RU"/>
        </w:rPr>
        <w:t>I</w:t>
      </w:r>
      <w:r w:rsidRPr="000A61BC">
        <w:rPr>
          <w:color w:val="000000"/>
          <w:lang w:eastAsia="ru-RU"/>
        </w:rPr>
        <w:t xml:space="preserve"> – сумма субсидии на возмещение части платы граждан за коммунальные услуги в размере свыше установленных индексов максимального роста платы граждан за коммунальные услуги, при наличии приборов учёта;</w:t>
      </w:r>
    </w:p>
    <w:p w14:paraId="10FB9847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С</w:t>
      </w:r>
      <w:r w:rsidRPr="000A61BC">
        <w:rPr>
          <w:color w:val="000000"/>
          <w:vertAlign w:val="subscript"/>
          <w:lang w:eastAsia="ru-RU"/>
        </w:rPr>
        <w:t xml:space="preserve">II </w:t>
      </w:r>
      <w:r w:rsidRPr="000A61BC">
        <w:rPr>
          <w:color w:val="000000"/>
          <w:lang w:eastAsia="ru-RU"/>
        </w:rPr>
        <w:t>– сумма субсидии на возмещение части платы граждан за коммунальные услуги в размере свыше установленных индексов максимального роста платы граждан за коммунальные услуги, при отсутствии приборов учёта.</w:t>
      </w:r>
    </w:p>
    <w:p w14:paraId="1F0D9471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</w:p>
    <w:p w14:paraId="670472D0" w14:textId="77777777" w:rsidR="000A61BC" w:rsidRPr="000A61BC" w:rsidRDefault="000A61BC" w:rsidP="000A61BC">
      <w:pPr>
        <w:widowControl/>
        <w:autoSpaceDE/>
        <w:autoSpaceDN/>
        <w:jc w:val="center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С</w:t>
      </w:r>
      <w:r w:rsidRPr="000A61BC">
        <w:rPr>
          <w:color w:val="000000"/>
          <w:vertAlign w:val="subscript"/>
          <w:lang w:eastAsia="ru-RU"/>
        </w:rPr>
        <w:t xml:space="preserve">I </w:t>
      </w:r>
      <w:r w:rsidRPr="000A61BC">
        <w:rPr>
          <w:color w:val="000000"/>
          <w:lang w:eastAsia="ru-RU"/>
        </w:rPr>
        <w:t>= ((ЭОТ</w:t>
      </w:r>
      <w:r w:rsidRPr="000A61BC">
        <w:rPr>
          <w:color w:val="000000"/>
          <w:vertAlign w:val="subscript"/>
          <w:lang w:eastAsia="ru-RU"/>
        </w:rPr>
        <w:t xml:space="preserve">I </w:t>
      </w:r>
      <w:r w:rsidRPr="000A61BC">
        <w:rPr>
          <w:color w:val="000000"/>
          <w:lang w:eastAsia="ru-RU"/>
        </w:rPr>
        <w:t>- Р</w:t>
      </w:r>
      <w:r w:rsidRPr="000A61BC">
        <w:rPr>
          <w:color w:val="000000"/>
          <w:vertAlign w:val="subscript"/>
          <w:lang w:eastAsia="ru-RU"/>
        </w:rPr>
        <w:t>I</w:t>
      </w:r>
      <w:r w:rsidRPr="000A61BC">
        <w:rPr>
          <w:color w:val="000000"/>
          <w:lang w:eastAsia="ru-RU"/>
        </w:rPr>
        <w:t>) ×V</w:t>
      </w:r>
      <w:r w:rsidRPr="000A61BC">
        <w:rPr>
          <w:color w:val="000000"/>
          <w:vertAlign w:val="subscript"/>
          <w:lang w:eastAsia="ru-RU"/>
        </w:rPr>
        <w:t>I)</w:t>
      </w:r>
      <w:r w:rsidRPr="000A61BC">
        <w:rPr>
          <w:color w:val="000000"/>
          <w:lang w:eastAsia="ru-RU"/>
        </w:rPr>
        <w:t xml:space="preserve"> + ((ЭОТ</w:t>
      </w:r>
      <w:r w:rsidRPr="000A61BC">
        <w:rPr>
          <w:color w:val="000000"/>
          <w:vertAlign w:val="subscript"/>
          <w:lang w:eastAsia="ru-RU"/>
        </w:rPr>
        <w:t>II</w:t>
      </w:r>
      <w:r w:rsidRPr="000A61BC">
        <w:rPr>
          <w:color w:val="000000"/>
          <w:lang w:eastAsia="ru-RU"/>
        </w:rPr>
        <w:t xml:space="preserve"> - Р</w:t>
      </w:r>
      <w:r w:rsidRPr="000A61BC">
        <w:rPr>
          <w:color w:val="000000"/>
          <w:vertAlign w:val="subscript"/>
          <w:lang w:eastAsia="ru-RU"/>
        </w:rPr>
        <w:t>II</w:t>
      </w:r>
      <w:r w:rsidRPr="000A61BC">
        <w:rPr>
          <w:color w:val="000000"/>
          <w:lang w:eastAsia="ru-RU"/>
        </w:rPr>
        <w:t>) ×V</w:t>
      </w:r>
      <w:r w:rsidRPr="000A61BC">
        <w:rPr>
          <w:color w:val="000000"/>
          <w:vertAlign w:val="subscript"/>
          <w:lang w:eastAsia="ru-RU"/>
        </w:rPr>
        <w:t>II)</w:t>
      </w:r>
      <w:r w:rsidRPr="000A61BC">
        <w:rPr>
          <w:color w:val="000000"/>
          <w:lang w:eastAsia="ru-RU"/>
        </w:rPr>
        <w:t>,</w:t>
      </w:r>
    </w:p>
    <w:p w14:paraId="30B58582" w14:textId="77777777" w:rsidR="000A61BC" w:rsidRPr="000A61BC" w:rsidRDefault="000A61BC" w:rsidP="000A61BC">
      <w:pPr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где:</w:t>
      </w:r>
    </w:p>
    <w:p w14:paraId="3ECF8DF0" w14:textId="77777777" w:rsidR="000A61BC" w:rsidRPr="000A61BC" w:rsidRDefault="000A61BC" w:rsidP="000A61BC">
      <w:pPr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ЭОТ</w:t>
      </w:r>
      <w:r w:rsidRPr="000A61BC">
        <w:rPr>
          <w:color w:val="000000"/>
          <w:vertAlign w:val="subscript"/>
          <w:lang w:eastAsia="ru-RU"/>
        </w:rPr>
        <w:t>I –</w:t>
      </w:r>
      <w:r w:rsidRPr="000A61BC">
        <w:rPr>
          <w:color w:val="000000"/>
          <w:lang w:eastAsia="ru-RU"/>
        </w:rPr>
        <w:t xml:space="preserve"> экономически обоснованный тариф в первом полугодии;</w:t>
      </w:r>
    </w:p>
    <w:p w14:paraId="3B85157E" w14:textId="77777777" w:rsidR="000A61BC" w:rsidRPr="000A61BC" w:rsidRDefault="000A61BC" w:rsidP="000A61BC">
      <w:pPr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Р</w:t>
      </w:r>
      <w:r w:rsidRPr="000A61BC">
        <w:rPr>
          <w:color w:val="000000"/>
          <w:vertAlign w:val="subscript"/>
          <w:lang w:eastAsia="ru-RU"/>
        </w:rPr>
        <w:t>I –</w:t>
      </w:r>
      <w:r w:rsidRPr="000A61BC">
        <w:rPr>
          <w:color w:val="000000"/>
          <w:lang w:eastAsia="ru-RU"/>
        </w:rPr>
        <w:t xml:space="preserve">  размер платы граждан в первом полугодии;</w:t>
      </w:r>
    </w:p>
    <w:p w14:paraId="7B964C6D" w14:textId="77777777" w:rsidR="000A61BC" w:rsidRPr="000A61BC" w:rsidRDefault="000A61BC" w:rsidP="000A61BC">
      <w:pPr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V</w:t>
      </w:r>
      <w:r w:rsidRPr="000A61BC">
        <w:rPr>
          <w:color w:val="000000"/>
          <w:vertAlign w:val="subscript"/>
          <w:lang w:eastAsia="ru-RU"/>
        </w:rPr>
        <w:t xml:space="preserve">I </w:t>
      </w:r>
      <w:r w:rsidRPr="000A61BC">
        <w:rPr>
          <w:color w:val="000000"/>
          <w:lang w:eastAsia="ru-RU"/>
        </w:rPr>
        <w:t>– объём потребления коммунальных услуг населением в первом полугодии;</w:t>
      </w:r>
    </w:p>
    <w:p w14:paraId="4FFEE0A4" w14:textId="77777777" w:rsidR="000A61BC" w:rsidRPr="000A61BC" w:rsidRDefault="000A61BC" w:rsidP="000A61BC">
      <w:pPr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ЭОТ</w:t>
      </w:r>
      <w:r w:rsidRPr="000A61BC">
        <w:rPr>
          <w:color w:val="000000"/>
          <w:vertAlign w:val="subscript"/>
          <w:lang w:eastAsia="ru-RU"/>
        </w:rPr>
        <w:t>II –</w:t>
      </w:r>
      <w:r w:rsidRPr="000A61BC">
        <w:rPr>
          <w:color w:val="000000"/>
          <w:lang w:eastAsia="ru-RU"/>
        </w:rPr>
        <w:t>экономически обоснованный тариф во втором полугодии;</w:t>
      </w:r>
    </w:p>
    <w:p w14:paraId="7FFCD4E8" w14:textId="77777777" w:rsidR="000A61BC" w:rsidRPr="000A61BC" w:rsidRDefault="000A61BC" w:rsidP="000A61BC">
      <w:pPr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Р</w:t>
      </w:r>
      <w:r w:rsidRPr="000A61BC">
        <w:rPr>
          <w:color w:val="000000"/>
          <w:vertAlign w:val="subscript"/>
          <w:lang w:eastAsia="ru-RU"/>
        </w:rPr>
        <w:t>II –</w:t>
      </w:r>
      <w:r w:rsidRPr="000A61BC">
        <w:rPr>
          <w:color w:val="000000"/>
          <w:lang w:eastAsia="ru-RU"/>
        </w:rPr>
        <w:t xml:space="preserve">  размер платы граждан во втором полугодии;</w:t>
      </w:r>
    </w:p>
    <w:p w14:paraId="2180C69D" w14:textId="77777777" w:rsidR="000A61BC" w:rsidRPr="000A61BC" w:rsidRDefault="000A61BC" w:rsidP="000A61BC">
      <w:pPr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V</w:t>
      </w:r>
      <w:r w:rsidRPr="000A61BC">
        <w:rPr>
          <w:color w:val="000000"/>
          <w:vertAlign w:val="subscript"/>
          <w:lang w:eastAsia="ru-RU"/>
        </w:rPr>
        <w:t>II</w:t>
      </w:r>
      <w:r w:rsidRPr="000A61BC">
        <w:rPr>
          <w:color w:val="000000"/>
          <w:lang w:eastAsia="ru-RU"/>
        </w:rPr>
        <w:t>–  объём потребления коммунальных услуг населением во втором полугодии.</w:t>
      </w:r>
    </w:p>
    <w:p w14:paraId="6450321A" w14:textId="77777777" w:rsidR="000A61BC" w:rsidRPr="000A61BC" w:rsidRDefault="000A61BC" w:rsidP="000A61BC">
      <w:pPr>
        <w:widowControl/>
        <w:autoSpaceDE/>
        <w:autoSpaceDN/>
        <w:jc w:val="center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С</w:t>
      </w:r>
      <w:r w:rsidRPr="000A61BC">
        <w:rPr>
          <w:color w:val="000000"/>
          <w:vertAlign w:val="subscript"/>
          <w:lang w:eastAsia="ru-RU"/>
        </w:rPr>
        <w:t xml:space="preserve">II </w:t>
      </w:r>
      <w:r w:rsidRPr="000A61BC">
        <w:rPr>
          <w:color w:val="000000"/>
          <w:lang w:eastAsia="ru-RU"/>
        </w:rPr>
        <w:t>= (Ч</w:t>
      </w:r>
      <w:r w:rsidRPr="000A61BC">
        <w:rPr>
          <w:color w:val="000000"/>
          <w:vertAlign w:val="subscript"/>
          <w:lang w:eastAsia="ru-RU"/>
        </w:rPr>
        <w:t>I</w:t>
      </w:r>
      <w:r w:rsidRPr="000A61BC">
        <w:rPr>
          <w:color w:val="000000"/>
          <w:lang w:eastAsia="ru-RU"/>
        </w:rPr>
        <w:t>×К×6 месяцев) +(Ч</w:t>
      </w:r>
      <w:r w:rsidRPr="000A61BC">
        <w:rPr>
          <w:color w:val="000000"/>
          <w:vertAlign w:val="subscript"/>
          <w:lang w:eastAsia="ru-RU"/>
        </w:rPr>
        <w:t>II</w:t>
      </w:r>
      <w:r w:rsidRPr="000A61BC">
        <w:rPr>
          <w:color w:val="000000"/>
          <w:lang w:eastAsia="ru-RU"/>
        </w:rPr>
        <w:t>×К×6 месяцев),</w:t>
      </w:r>
    </w:p>
    <w:p w14:paraId="739EEAB5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где:</w:t>
      </w:r>
    </w:p>
    <w:p w14:paraId="329F04BC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Ч</w:t>
      </w:r>
      <w:r w:rsidRPr="000A61BC">
        <w:rPr>
          <w:color w:val="000000"/>
          <w:vertAlign w:val="subscript"/>
          <w:lang w:eastAsia="ru-RU"/>
        </w:rPr>
        <w:t>I</w:t>
      </w:r>
      <w:r w:rsidRPr="000A61BC">
        <w:rPr>
          <w:color w:val="000000"/>
          <w:lang w:eastAsia="ru-RU"/>
        </w:rPr>
        <w:t>–  часть платы граждан, возмещаемая из бюджета в первом полугодии;</w:t>
      </w:r>
    </w:p>
    <w:p w14:paraId="19857831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К – количество граждан, приживающих в жилых помещениях, не имеющих установленных приборов учёта;</w:t>
      </w:r>
    </w:p>
    <w:p w14:paraId="3060A5C0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Ч</w:t>
      </w:r>
      <w:r w:rsidRPr="000A61BC">
        <w:rPr>
          <w:color w:val="000000"/>
          <w:vertAlign w:val="subscript"/>
          <w:lang w:eastAsia="ru-RU"/>
        </w:rPr>
        <w:t xml:space="preserve">II </w:t>
      </w:r>
      <w:r w:rsidRPr="000A61BC">
        <w:rPr>
          <w:color w:val="000000"/>
          <w:lang w:eastAsia="ru-RU"/>
        </w:rPr>
        <w:t>-  часть платы граждан, возмещаемая из бюджета во втором полугодии.</w:t>
      </w:r>
    </w:p>
    <w:p w14:paraId="06C38833" w14:textId="77777777" w:rsidR="000A61BC" w:rsidRPr="000A61BC" w:rsidRDefault="000A61BC" w:rsidP="000A61BC">
      <w:pPr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2.3. Расчёты - обоснования на получение субсидии на возмещение ООО «Донэнерго Тепловые сети» части платы граждан за  коммунальные услуги в объёме свыше установленных индексов максимального роста размера платы граждан заявляются по форме, согласно приложениям № 2,  к настоящему Положению, графику предоставления получателю субсидии на возмещение части платы граждан за коммунальные услуги в объёме свыше установленных индексов максимального роста размера платы граждан за коммунальные услуги на текущий финансовый год за счёт средств областного и местного бюджетов, согласно приложению №  6 к настоящему Положению, прикладываются к заявлению на предоставление субсидии, которое оформляется согласно приложению №  1 к настоящему положению.</w:t>
      </w:r>
    </w:p>
    <w:p w14:paraId="164CD104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2.4. Основаниями для отказа в предоставлении субсидии являются:</w:t>
      </w:r>
    </w:p>
    <w:p w14:paraId="1BFB3AAE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 xml:space="preserve">- несоответствие представленных получателем субсидии документов требованиям, определённым правовым актом, непредставление (представление не в полном объёме) указанных документов; </w:t>
      </w:r>
    </w:p>
    <w:p w14:paraId="1006EFD8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- установление факта недостоверности представленной получателем субсидии информации;</w:t>
      </w:r>
    </w:p>
    <w:p w14:paraId="752BE1A5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- отсутствие в представленных документах дат, подписей, печатей (при наличии), несоответствие форм представленных документов формам документов, установленным действующим законодательством;</w:t>
      </w:r>
    </w:p>
    <w:p w14:paraId="2F7C6F47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- наличие в представленных документах исправлений, дописок, подчисток, технических ошибок;</w:t>
      </w:r>
    </w:p>
    <w:p w14:paraId="53C5C5D7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- отсутствие средств в местном бюджете на предоставление субсидии в текущем финансовом году.</w:t>
      </w:r>
    </w:p>
    <w:p w14:paraId="6543BB25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 xml:space="preserve">В случае 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субсидия, в сроки, определённые договором (соглашением) о предоставлении субсидии,  Администрация, по согласованию с получателем субсидии вправе принять решение о внесении изменений в договор (соглашение) в части продления сроков достижения результатов предоставления субсидии (но не более чем на 24 месяца) без изменения размера субсидии. </w:t>
      </w:r>
    </w:p>
    <w:p w14:paraId="726F65D0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субсидии.</w:t>
      </w:r>
    </w:p>
    <w:p w14:paraId="36A1C191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lastRenderedPageBreak/>
        <w:t>2.5. Получатели субсидии несут ответственность в соответствии с действующим законодательством за предоставление органам местного самоуправления муниципального образования «Истоминское сельское поселение» (далее – Истоминское сельское поселение) и (или) должностным лицам органов местного самоуправления Истоминского сельского поселения заведомо ложной информации.</w:t>
      </w:r>
    </w:p>
    <w:p w14:paraId="768BABD1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2.6. Субсидия предоставляется получателю субсидии если по состоянию на первое число месяца, предшествующего месяцу, в котором планируется заключение договора (соглашения) получатель субсидии предоставляет в Администрация справки, а Администрация в лице начальника отдела имущественных и земельных отношений, жилищно-коммунальному хозяйству, благоустройству, архитектуре и предпринимательству Администрации Истоминского сельского поселения в течение 5 рабочих дней осуществляет их проверку, подтверждающие следующую информацию:</w:t>
      </w:r>
    </w:p>
    <w:p w14:paraId="674B7074" w14:textId="77777777" w:rsidR="000A61BC" w:rsidRPr="000A61BC" w:rsidRDefault="000A61BC" w:rsidP="000A61BC">
      <w:pPr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2.6.1. Получатель субсидии не является иностранным юридическим лицом, в том числе местом регистрации которого является государство или территория, включённые в утверждённый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 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 процентов (если иное не предусмотрено законодательством Российской Федерации). При расчёте доли участия офшорных компаний в капитале российских юридических лиц не учитывается прямое и 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14:paraId="5425F1F9" w14:textId="77777777" w:rsidR="000A61BC" w:rsidRPr="000A61BC" w:rsidRDefault="000A61BC" w:rsidP="000A61BC">
      <w:pPr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2.6.2.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14:paraId="4EC0C382" w14:textId="77777777" w:rsidR="000A61BC" w:rsidRPr="000A61BC" w:rsidRDefault="000A61BC" w:rsidP="000A61BC">
      <w:pPr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2.6.3.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14:paraId="54193B33" w14:textId="77777777" w:rsidR="000A61BC" w:rsidRPr="000A61BC" w:rsidRDefault="000A61BC" w:rsidP="000A61BC">
      <w:pPr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 xml:space="preserve">2.6.4. Получатель субсидии не получает средства из областного бюджета и местного бюджета на основании иных нормативных правовых актов на цели, установленные в </w:t>
      </w:r>
      <w:hyperlink r:id="rId6" w:history="1">
        <w:r w:rsidRPr="000A61BC">
          <w:rPr>
            <w:color w:val="000000"/>
            <w:lang w:eastAsia="ru-RU"/>
          </w:rPr>
          <w:t>пункте 1.</w:t>
        </w:r>
      </w:hyperlink>
      <w:r w:rsidRPr="000A61BC">
        <w:rPr>
          <w:color w:val="000000"/>
          <w:lang w:eastAsia="ru-RU"/>
        </w:rPr>
        <w:t>4 раздела 1 настоящего Положения;</w:t>
      </w:r>
    </w:p>
    <w:p w14:paraId="6700FFB9" w14:textId="77777777" w:rsidR="000A61BC" w:rsidRPr="000A61BC" w:rsidRDefault="000A61BC" w:rsidP="000A61BC">
      <w:pPr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2.6.5. Получатель субсидии не является иностранным агентом в соответствии с Федеральным законом Российской Федерации от 14.07.2022 № 255-ФЗ «О контроле за деятельностью лиц, находящихся под иностранным влиянием».</w:t>
      </w:r>
    </w:p>
    <w:p w14:paraId="2C5F4123" w14:textId="77777777" w:rsidR="000A61BC" w:rsidRPr="000A61BC" w:rsidRDefault="000A61BC" w:rsidP="000A61BC">
      <w:pPr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2.6.6. У получателя субсидии имеется государственная регистрация и (или) постановка на учёт в налоговом органе на территории Ростовской области.</w:t>
      </w:r>
    </w:p>
    <w:p w14:paraId="5D52A8E4" w14:textId="77777777" w:rsidR="000A61BC" w:rsidRPr="000A61BC" w:rsidRDefault="000A61BC" w:rsidP="000A61BC">
      <w:pPr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2.6.7. У получателя субсидии на едином налоговом счёте отсутствует или не превышает размер, определённый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14:paraId="4726101D" w14:textId="77777777" w:rsidR="000A61BC" w:rsidRPr="000A61BC" w:rsidRDefault="000A61BC" w:rsidP="000A61BC">
      <w:pPr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2.6.8. У получателя субсидии отсутствует просроченная задолженность по возврату в областной и местный бюджет ранее предоставленных субсидий, просроченная (неурегулированная) задолженность по денежным обязательствам по иным нормативным правовым актам органов местного самоуправления.</w:t>
      </w:r>
    </w:p>
    <w:p w14:paraId="1A4507D9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2.6.9.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Федерации.</w:t>
      </w:r>
    </w:p>
    <w:p w14:paraId="654AC51B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2.6.10.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лицом.</w:t>
      </w:r>
    </w:p>
    <w:p w14:paraId="00787C45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2.7. В случае соответствия получателя субсидии требованиям, указанным в пункте 2.6 настоящего раздела, Администрация заключает с организациями договор (соглашение) о предоставлении субсидий в соответствии с типовой формой:</w:t>
      </w:r>
    </w:p>
    <w:p w14:paraId="29442647" w14:textId="77777777" w:rsidR="000A61BC" w:rsidRPr="000A61BC" w:rsidRDefault="000A61BC" w:rsidP="000A61BC">
      <w:pPr>
        <w:widowControl/>
        <w:numPr>
          <w:ilvl w:val="0"/>
          <w:numId w:val="4"/>
        </w:numPr>
        <w:autoSpaceDE/>
        <w:autoSpaceDN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предмет договора (соглашения);</w:t>
      </w:r>
    </w:p>
    <w:p w14:paraId="367D4903" w14:textId="77777777" w:rsidR="000A61BC" w:rsidRPr="000A61BC" w:rsidRDefault="000A61BC" w:rsidP="000A61BC">
      <w:pPr>
        <w:widowControl/>
        <w:numPr>
          <w:ilvl w:val="0"/>
          <w:numId w:val="4"/>
        </w:numPr>
        <w:autoSpaceDE/>
        <w:autoSpaceDN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сумму договора (соглашения) и порядок оплаты;</w:t>
      </w:r>
    </w:p>
    <w:p w14:paraId="7F66C78C" w14:textId="77777777" w:rsidR="000A61BC" w:rsidRPr="000A61BC" w:rsidRDefault="000A61BC" w:rsidP="000A61BC">
      <w:pPr>
        <w:widowControl/>
        <w:numPr>
          <w:ilvl w:val="0"/>
          <w:numId w:val="4"/>
        </w:numPr>
        <w:autoSpaceDE/>
        <w:autoSpaceDN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условия и порядок предоставления субсидий;</w:t>
      </w:r>
    </w:p>
    <w:p w14:paraId="25024B15" w14:textId="77777777" w:rsidR="000A61BC" w:rsidRPr="000A61BC" w:rsidRDefault="000A61BC" w:rsidP="000A61BC">
      <w:pPr>
        <w:widowControl/>
        <w:numPr>
          <w:ilvl w:val="0"/>
          <w:numId w:val="4"/>
        </w:numPr>
        <w:autoSpaceDE/>
        <w:autoSpaceDN/>
        <w:ind w:left="0" w:firstLine="425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lastRenderedPageBreak/>
        <w:t>согласие получателей на осуществление главным распорядителем бюджетных средств, предоставившим субсидии проверок соблюдения получателями субсидий условий, целей и порядка их предоставления.</w:t>
      </w:r>
    </w:p>
    <w:p w14:paraId="64073CF8" w14:textId="77777777" w:rsidR="000A61BC" w:rsidRPr="000A61BC" w:rsidRDefault="000A61BC" w:rsidP="000A61BC">
      <w:pPr>
        <w:autoSpaceDE/>
        <w:autoSpaceDN/>
        <w:spacing w:line="252" w:lineRule="auto"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2.7.1 Ежемесячно в срок до 5 числа месяца, следующего за отчётным периодом, организации представляют в Администрация следующие документы:</w:t>
      </w:r>
    </w:p>
    <w:p w14:paraId="04BAD5DB" w14:textId="77777777" w:rsidR="000A61BC" w:rsidRPr="000A61BC" w:rsidRDefault="000A61BC" w:rsidP="000A61BC">
      <w:pPr>
        <w:autoSpaceDE/>
        <w:autoSpaceDN/>
        <w:spacing w:line="252" w:lineRule="auto"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– заявление на предоставление субсидии по форме согласно приложению №1 к настоящему Положению;</w:t>
      </w:r>
    </w:p>
    <w:p w14:paraId="0EAAEB48" w14:textId="77777777" w:rsidR="000A61BC" w:rsidRPr="000A61BC" w:rsidRDefault="000A61BC" w:rsidP="000A61BC">
      <w:pPr>
        <w:autoSpaceDE/>
        <w:autoSpaceDN/>
        <w:spacing w:line="252" w:lineRule="auto"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– объёмы оказанных коммунальных услуг населению по форме согласно приложению № 3 к настоящему Положению;</w:t>
      </w:r>
    </w:p>
    <w:p w14:paraId="4E10EFE3" w14:textId="77777777" w:rsidR="000A61BC" w:rsidRPr="000A61BC" w:rsidRDefault="000A61BC" w:rsidP="000A61BC">
      <w:pPr>
        <w:autoSpaceDE/>
        <w:autoSpaceDN/>
        <w:spacing w:line="252" w:lineRule="auto"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– расчёт субсидии на возмещение организациями части платы граждан за коммунальные услуги в объёме свыше установленных индексов максимального роста размера платы граждан за коммунальные услуги в связи с ростом нормативов потребления коммунальной услуги и применением понижающих коэффициентов к ним, согласно приложению, к объёмам оказанных коммунальных услуг.</w:t>
      </w:r>
    </w:p>
    <w:p w14:paraId="7ACFC349" w14:textId="77777777" w:rsidR="000A61BC" w:rsidRPr="000A61BC" w:rsidRDefault="000A61BC" w:rsidP="000A61BC">
      <w:pPr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2.7.2.  Администрация в течение 2 рабочих дней рассматривает представленные документы и в случае отсутствия замечаний принимает решение о перечислении субсидии.</w:t>
      </w:r>
    </w:p>
    <w:p w14:paraId="0F83AFF9" w14:textId="77777777" w:rsidR="000A61BC" w:rsidRPr="000A61BC" w:rsidRDefault="000A61BC" w:rsidP="000A61BC">
      <w:pPr>
        <w:autoSpaceDE/>
        <w:autoSpaceDN/>
        <w:ind w:firstLine="709"/>
        <w:jc w:val="both"/>
        <w:rPr>
          <w:color w:val="000000"/>
          <w:spacing w:val="6"/>
          <w:lang w:eastAsia="ru-RU"/>
        </w:rPr>
      </w:pPr>
      <w:r w:rsidRPr="000A61BC">
        <w:rPr>
          <w:color w:val="000000"/>
          <w:lang w:eastAsia="ru-RU"/>
        </w:rPr>
        <w:t xml:space="preserve">2.7.3. Для получения из областного бюджета субсидий за коммунальные услуги, предоставленные организацией в предыдущем месяце (отчётный период),  Администрация в срок до 10 числа текущего месяца представляет в  Управление КДХ Администрации Аксайского района (далее – Управление) реестр на финансирование доли областного бюджета совместно с копиями платёжных поручений, подтверждающих факт перечисления средств местного бюджета, предусмотренных на софинансирование расходов </w:t>
      </w:r>
      <w:r w:rsidRPr="000A61BC">
        <w:rPr>
          <w:color w:val="000000"/>
          <w:spacing w:val="6"/>
          <w:lang w:eastAsia="ru-RU"/>
        </w:rPr>
        <w:t>на возмещение организациям части платы граждан за коммунальные услуги для принятия Управлением решения о перечислении средств областного бюджета на предоставление субсидии.</w:t>
      </w:r>
    </w:p>
    <w:p w14:paraId="4A029F06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2.7.4. Финансирование субсидий из местного бюджета производится в установленном для исполнения местного бюджета порядке, на основании сводной бюджетной росписи местного бюджета в пределах лимитов бюджетных обязательств, предусмотренных управлению на предоставление субсидии.</w:t>
      </w:r>
    </w:p>
    <w:p w14:paraId="619B9287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2.7.5.  Администрация в течение 3 рабочих дней со дня поступления денежных средств на лицевой счёт осуществляет перечисление субсидий на расчётные или корреспондентские счета организаций – получателей субсидий, открытые в кредитных организациях.</w:t>
      </w:r>
    </w:p>
    <w:p w14:paraId="28512DB8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2.8. Перечисление субсидии за счёт средств местного бюджета должно осуществляться Администрациям не позднее 10 рабочего дня после принятия им решения, как получателем бюджетных средств по результатам рассмотрения документов.</w:t>
      </w:r>
    </w:p>
    <w:p w14:paraId="4D53BC2B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2.9. Коммунальные услуги, оказанные за декабрь месяц текущего финансового года, оплачиваются по расчётной потребности. Объем фактически оказанных коммунальных услуг за декабрь текущего финансового года представляется в срок до 15 января следующего года.</w:t>
      </w:r>
    </w:p>
    <w:p w14:paraId="20668CAC" w14:textId="77777777" w:rsidR="000A61BC" w:rsidRPr="000A61BC" w:rsidRDefault="000A61BC" w:rsidP="000A61BC">
      <w:pPr>
        <w:widowControl/>
        <w:tabs>
          <w:tab w:val="left" w:pos="269"/>
        </w:tabs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В случае наличия неподтверждённого объёма коммунальных услуг, излишне полученные в декабре текущего финансового года денежные средства подлежат возврату в местный бюджет до 20 января следующего года. Если 20 января приходится на день, признаваемый в соответствии с законодательством Российской Федерации выходным и (или) нерабочим праздничным днём, днём окончания срока считается ближайший следующий за ним рабочий день.</w:t>
      </w:r>
    </w:p>
    <w:p w14:paraId="192F6E2A" w14:textId="77777777" w:rsidR="000A61BC" w:rsidRPr="000A61BC" w:rsidRDefault="000A61BC" w:rsidP="000A61BC">
      <w:pPr>
        <w:widowControl/>
        <w:tabs>
          <w:tab w:val="left" w:pos="269"/>
        </w:tabs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2.10. Банковские реквизиты и расчётный счёт, на который перечисляется субсидия, заявляются получателем субсидии при заключении договора (соглашения) и изменяются при условии заключения дополнительного соглашения к договору (соглашению). Изменение наименования банка, не повлёкшее за собой изменения иных банковских реквизитов, заключения дополнительного соглашения не требует.</w:t>
      </w:r>
    </w:p>
    <w:p w14:paraId="4BA20644" w14:textId="77777777" w:rsidR="000A61BC" w:rsidRPr="000A61BC" w:rsidRDefault="000A61BC" w:rsidP="000A61BC">
      <w:pPr>
        <w:widowControl/>
        <w:tabs>
          <w:tab w:val="left" w:pos="269"/>
        </w:tabs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2.11.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путём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21D743B5" w14:textId="77777777" w:rsidR="000A61BC" w:rsidRPr="000A61BC" w:rsidRDefault="000A61BC" w:rsidP="000A61BC">
      <w:pPr>
        <w:widowControl/>
        <w:tabs>
          <w:tab w:val="left" w:pos="269"/>
        </w:tabs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14:paraId="5A4D4AE6" w14:textId="77777777" w:rsidR="000A61BC" w:rsidRPr="000A61BC" w:rsidRDefault="000A61BC" w:rsidP="000A61BC">
      <w:pPr>
        <w:widowControl/>
        <w:tabs>
          <w:tab w:val="left" w:pos="269"/>
        </w:tabs>
        <w:autoSpaceDE/>
        <w:autoSpaceDN/>
        <w:jc w:val="center"/>
        <w:rPr>
          <w:color w:val="000000"/>
          <w:lang w:eastAsia="ru-RU"/>
        </w:rPr>
      </w:pPr>
    </w:p>
    <w:p w14:paraId="623F32B8" w14:textId="77777777" w:rsidR="000A61BC" w:rsidRPr="000A61BC" w:rsidRDefault="000A61BC" w:rsidP="000A61BC">
      <w:pPr>
        <w:widowControl/>
        <w:tabs>
          <w:tab w:val="left" w:pos="269"/>
        </w:tabs>
        <w:autoSpaceDE/>
        <w:autoSpaceDN/>
        <w:jc w:val="center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3. Требования к отчётности</w:t>
      </w:r>
    </w:p>
    <w:p w14:paraId="2D899C87" w14:textId="77777777" w:rsidR="000A61BC" w:rsidRPr="000A61BC" w:rsidRDefault="000A61BC" w:rsidP="000A61BC">
      <w:pPr>
        <w:widowControl/>
        <w:tabs>
          <w:tab w:val="left" w:pos="269"/>
        </w:tabs>
        <w:autoSpaceDE/>
        <w:autoSpaceDN/>
        <w:jc w:val="center"/>
        <w:rPr>
          <w:color w:val="000000"/>
          <w:lang w:eastAsia="ru-RU"/>
        </w:rPr>
      </w:pPr>
    </w:p>
    <w:p w14:paraId="1346BF29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lastRenderedPageBreak/>
        <w:t>3.1. Получатель субсидии не реже одного раза в квартал представляет в Администрация отчёт о достижении значений результатов предоставления субсидии, а также характеристик результата (при их установлении) согласно приложению № 4 к настоящему Положению, а также отчёта об осуществлении расходов, источником финансового обеспечения которых является субсидия, согласно приложению № 5 к настоящему Положению.</w:t>
      </w:r>
    </w:p>
    <w:p w14:paraId="1C2052C0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3.2.  Администрация имеет право устанавливать в договоре (соглашении) сроки и формы представления получателем субсидии дополнительной отчётности.</w:t>
      </w:r>
    </w:p>
    <w:p w14:paraId="1F1354D6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3.3. В течение 10 рабочих дней со дня получения отчётов, указанных в пункте 3.1 настоящего раздела и дополнительной отчётности, в случае если она предусмотрена соглашением о предоставлении субсидии, главный распорядитель осуществляет их проверку и при выявлении ошибок (неточностей, несоответствий) в течение 5 рабочих дней со дня истечения срока проверки возвращает их получателю субсидии.</w:t>
      </w:r>
    </w:p>
    <w:p w14:paraId="43AA5B5A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3.4. Получателем субсидии устраняются (исправляются) допущенные нарушения в течение 10 рабочих дней со дня возвращения Администрациям проверенных отчётов, указанных в пункте 3.1 настоящего раздела, и дополнительной отчётности, в случае если она предусмотрена соглашением.</w:t>
      </w:r>
    </w:p>
    <w:p w14:paraId="797F5BB7" w14:textId="77777777" w:rsidR="000A61BC" w:rsidRPr="000A61BC" w:rsidRDefault="000A61BC" w:rsidP="000A61BC">
      <w:pPr>
        <w:widowControl/>
        <w:tabs>
          <w:tab w:val="left" w:pos="269"/>
        </w:tabs>
        <w:autoSpaceDE/>
        <w:autoSpaceDN/>
        <w:jc w:val="center"/>
        <w:rPr>
          <w:color w:val="000000"/>
          <w:lang w:eastAsia="ru-RU"/>
        </w:rPr>
      </w:pPr>
    </w:p>
    <w:p w14:paraId="25EE7B63" w14:textId="77777777" w:rsidR="000A61BC" w:rsidRPr="000A61BC" w:rsidRDefault="000A61BC" w:rsidP="000A61BC">
      <w:pPr>
        <w:widowControl/>
        <w:autoSpaceDE/>
        <w:autoSpaceDN/>
        <w:jc w:val="center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4. Требования к осуществлению контроля за соблюдением</w:t>
      </w:r>
    </w:p>
    <w:p w14:paraId="49003AD7" w14:textId="77777777" w:rsidR="000A61BC" w:rsidRPr="000A61BC" w:rsidRDefault="000A61BC" w:rsidP="000A61BC">
      <w:pPr>
        <w:widowControl/>
        <w:autoSpaceDE/>
        <w:autoSpaceDN/>
        <w:jc w:val="center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условий, целей и порядка предоставления субсидий</w:t>
      </w:r>
    </w:p>
    <w:p w14:paraId="28DE1496" w14:textId="77777777" w:rsidR="000A61BC" w:rsidRPr="000A61BC" w:rsidRDefault="000A61BC" w:rsidP="000A61BC">
      <w:pPr>
        <w:widowControl/>
        <w:autoSpaceDE/>
        <w:autoSpaceDN/>
        <w:jc w:val="center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и ответственности за их нарушение</w:t>
      </w:r>
    </w:p>
    <w:p w14:paraId="6AC88718" w14:textId="77777777" w:rsidR="000A61BC" w:rsidRPr="000A61BC" w:rsidRDefault="000A61BC" w:rsidP="000A61BC">
      <w:pPr>
        <w:widowControl/>
        <w:tabs>
          <w:tab w:val="left" w:pos="269"/>
        </w:tabs>
        <w:autoSpaceDE/>
        <w:autoSpaceDN/>
        <w:jc w:val="center"/>
        <w:rPr>
          <w:color w:val="000000"/>
          <w:lang w:eastAsia="ru-RU"/>
        </w:rPr>
      </w:pPr>
    </w:p>
    <w:p w14:paraId="29F3A44C" w14:textId="77777777" w:rsidR="000A61BC" w:rsidRPr="000A61BC" w:rsidRDefault="000A61BC" w:rsidP="000A61BC">
      <w:pPr>
        <w:widowControl/>
        <w:autoSpaceDE/>
        <w:autoSpaceDN/>
        <w:ind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4.1.  Администрация и органы муниципального финансового контроля осуществляют обязательную проверку соблюдения условий, целей и порядка предоставления субсидий получателями субсидий в соответствии со статьями 268.1 и 269.2 Бюджетного кодекса Российской Федерации.</w:t>
      </w:r>
    </w:p>
    <w:p w14:paraId="02F2C5C3" w14:textId="77777777" w:rsidR="000A61BC" w:rsidRPr="000A61BC" w:rsidRDefault="000A61BC" w:rsidP="000A61BC">
      <w:pPr>
        <w:widowControl/>
        <w:tabs>
          <w:tab w:val="center" w:pos="919"/>
          <w:tab w:val="center" w:pos="2052"/>
          <w:tab w:val="center" w:pos="3576"/>
          <w:tab w:val="center" w:pos="4546"/>
          <w:tab w:val="center" w:pos="5930"/>
          <w:tab w:val="center" w:pos="7697"/>
          <w:tab w:val="right" w:pos="10205"/>
        </w:tabs>
        <w:autoSpaceDE/>
        <w:autoSpaceDN/>
        <w:spacing w:after="27"/>
        <w:ind w:right="-3"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4.2.  Основанием для приостановления (прекращения) предоставления субсидий является завышение объёмов предоставленных коммунальных услуг, выявленных в результате проверок, осуществлённых контролирующими органами.</w:t>
      </w:r>
    </w:p>
    <w:p w14:paraId="36998EA0" w14:textId="77777777" w:rsidR="000A61BC" w:rsidRPr="000A61BC" w:rsidRDefault="000A61BC" w:rsidP="000A61BC">
      <w:pPr>
        <w:widowControl/>
        <w:tabs>
          <w:tab w:val="center" w:pos="919"/>
          <w:tab w:val="center" w:pos="2052"/>
          <w:tab w:val="center" w:pos="3576"/>
          <w:tab w:val="center" w:pos="4546"/>
          <w:tab w:val="center" w:pos="5930"/>
          <w:tab w:val="center" w:pos="7697"/>
          <w:tab w:val="right" w:pos="10205"/>
        </w:tabs>
        <w:autoSpaceDE/>
        <w:autoSpaceDN/>
        <w:spacing w:after="27"/>
        <w:ind w:right="-3"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4.3. Возобновление предоставления субсидий осуществляется после устранения нарушений, выявленных в ходе проверки.</w:t>
      </w:r>
    </w:p>
    <w:p w14:paraId="3C01603A" w14:textId="77777777" w:rsidR="000A61BC" w:rsidRPr="000A61BC" w:rsidRDefault="000A61BC" w:rsidP="000A61BC">
      <w:pPr>
        <w:widowControl/>
        <w:tabs>
          <w:tab w:val="center" w:pos="919"/>
          <w:tab w:val="center" w:pos="2052"/>
          <w:tab w:val="center" w:pos="3576"/>
          <w:tab w:val="center" w:pos="4546"/>
          <w:tab w:val="center" w:pos="5930"/>
          <w:tab w:val="center" w:pos="7697"/>
          <w:tab w:val="right" w:pos="10205"/>
        </w:tabs>
        <w:autoSpaceDE/>
        <w:autoSpaceDN/>
        <w:spacing w:after="27"/>
        <w:ind w:right="-3"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4.4. Приостановление или прекращение перечисления субсидии осуществляется в следующем порядке:</w:t>
      </w:r>
    </w:p>
    <w:p w14:paraId="1BD56238" w14:textId="77777777" w:rsidR="000A61BC" w:rsidRPr="000A61BC" w:rsidRDefault="000A61BC" w:rsidP="000A61BC">
      <w:pPr>
        <w:widowControl/>
        <w:tabs>
          <w:tab w:val="center" w:pos="919"/>
          <w:tab w:val="center" w:pos="2052"/>
          <w:tab w:val="center" w:pos="3576"/>
          <w:tab w:val="center" w:pos="4546"/>
          <w:tab w:val="center" w:pos="5930"/>
          <w:tab w:val="center" w:pos="7697"/>
          <w:tab w:val="right" w:pos="10205"/>
        </w:tabs>
        <w:autoSpaceDE/>
        <w:autoSpaceDN/>
        <w:spacing w:after="27"/>
        <w:ind w:right="-3"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-  в течение 5 рабочих дней с момента выявления нарушений, Администрация направляет уведомление о приостановлении или прекращении перечисления субсидий организации до устранения нарушений;</w:t>
      </w:r>
    </w:p>
    <w:p w14:paraId="6425CD51" w14:textId="77777777" w:rsidR="000A61BC" w:rsidRPr="000A61BC" w:rsidRDefault="000A61BC" w:rsidP="000A61BC">
      <w:pPr>
        <w:widowControl/>
        <w:tabs>
          <w:tab w:val="center" w:pos="919"/>
          <w:tab w:val="center" w:pos="2052"/>
          <w:tab w:val="center" w:pos="3576"/>
          <w:tab w:val="center" w:pos="4546"/>
          <w:tab w:val="center" w:pos="5930"/>
          <w:tab w:val="center" w:pos="7697"/>
          <w:tab w:val="right" w:pos="10205"/>
        </w:tabs>
        <w:autoSpaceDE/>
        <w:autoSpaceDN/>
        <w:spacing w:after="27"/>
        <w:ind w:right="-3"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- в уведомлении указываются причины приостановления (прекращения) финансирования и срок (не более 10 рабочих дней) предоставления в Администрация документов, подтверждающих устранение причин, послуживших основанием для приостановления финансирования;</w:t>
      </w:r>
    </w:p>
    <w:p w14:paraId="19428780" w14:textId="77777777" w:rsidR="000A61BC" w:rsidRPr="000A61BC" w:rsidRDefault="000A61BC" w:rsidP="000A61BC">
      <w:pPr>
        <w:widowControl/>
        <w:tabs>
          <w:tab w:val="center" w:pos="919"/>
          <w:tab w:val="center" w:pos="2052"/>
          <w:tab w:val="center" w:pos="3576"/>
          <w:tab w:val="center" w:pos="4546"/>
          <w:tab w:val="center" w:pos="5930"/>
          <w:tab w:val="center" w:pos="7697"/>
          <w:tab w:val="right" w:pos="10205"/>
        </w:tabs>
        <w:autoSpaceDE/>
        <w:autoSpaceDN/>
        <w:spacing w:after="27"/>
        <w:ind w:right="-3"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- в случае не предоставления или предоставления документов, не подтверждающих факт устранения нарушений в срок, указанный в уведомлении, Администрация направляет уведомление о прекращении перечисления субсидий.</w:t>
      </w:r>
    </w:p>
    <w:p w14:paraId="285502A2" w14:textId="77777777" w:rsidR="000A61BC" w:rsidRPr="000A61BC" w:rsidRDefault="000A61BC" w:rsidP="000A61BC">
      <w:pPr>
        <w:widowControl/>
        <w:tabs>
          <w:tab w:val="center" w:pos="919"/>
          <w:tab w:val="center" w:pos="2052"/>
          <w:tab w:val="center" w:pos="3576"/>
          <w:tab w:val="center" w:pos="4546"/>
          <w:tab w:val="center" w:pos="5930"/>
          <w:tab w:val="center" w:pos="7697"/>
          <w:tab w:val="right" w:pos="10205"/>
        </w:tabs>
        <w:autoSpaceDE/>
        <w:autoSpaceDN/>
        <w:spacing w:after="27"/>
        <w:ind w:right="-3"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 xml:space="preserve">4.5. В случае выявления по фактам проверок, проведённых  Администрациям и органами муниципального финансового контроля, нарушений получателем субсидии условий, установленных при предоставлении субсидии,  Администрация в течение 10 рабочих дней со дня выявления нарушения письменно уведомляет получателя субсидии об одностороннем отказе от исполнения соглашения в соответствии со </w:t>
      </w:r>
      <w:hyperlink r:id="rId7" w:history="1">
        <w:r w:rsidRPr="000A61BC">
          <w:rPr>
            <w:color w:val="000000"/>
            <w:lang w:eastAsia="ru-RU"/>
          </w:rPr>
          <w:t>статьёй 450.1</w:t>
        </w:r>
      </w:hyperlink>
      <w:r w:rsidRPr="000A61BC">
        <w:rPr>
          <w:color w:val="000000"/>
          <w:lang w:eastAsia="ru-RU"/>
        </w:rPr>
        <w:t xml:space="preserve"> Гражданского кодекса Российской Федерации и о необходимости возврата субсидии в областной и местный бюджет в полном объёме.</w:t>
      </w:r>
    </w:p>
    <w:p w14:paraId="6052BF1E" w14:textId="77777777" w:rsidR="000A61BC" w:rsidRPr="000A61BC" w:rsidRDefault="000A61BC" w:rsidP="000A61BC">
      <w:pPr>
        <w:widowControl/>
        <w:tabs>
          <w:tab w:val="center" w:pos="919"/>
          <w:tab w:val="center" w:pos="2052"/>
          <w:tab w:val="center" w:pos="3576"/>
          <w:tab w:val="center" w:pos="4546"/>
          <w:tab w:val="center" w:pos="5930"/>
          <w:tab w:val="center" w:pos="7697"/>
          <w:tab w:val="right" w:pos="10205"/>
        </w:tabs>
        <w:autoSpaceDE/>
        <w:autoSpaceDN/>
        <w:spacing w:after="27"/>
        <w:ind w:right="-3"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4.6. Получатель субсидии обязан в течение 20 рабочих дней со дня получения уведомления, указанного в пункте 4.5 настоящего раздела, перечислить полученную субсидию в местный бюджет в полном объёме.</w:t>
      </w:r>
    </w:p>
    <w:p w14:paraId="617AB990" w14:textId="77777777" w:rsidR="000A61BC" w:rsidRPr="000A61BC" w:rsidRDefault="000A61BC" w:rsidP="000A61BC">
      <w:pPr>
        <w:widowControl/>
        <w:tabs>
          <w:tab w:val="center" w:pos="919"/>
          <w:tab w:val="center" w:pos="2052"/>
          <w:tab w:val="center" w:pos="3576"/>
          <w:tab w:val="center" w:pos="4546"/>
          <w:tab w:val="center" w:pos="5930"/>
          <w:tab w:val="center" w:pos="7697"/>
          <w:tab w:val="right" w:pos="10205"/>
        </w:tabs>
        <w:autoSpaceDE/>
        <w:autoSpaceDN/>
        <w:spacing w:after="27"/>
        <w:ind w:right="-3" w:firstLine="709"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4.7. В случае не перечисления получателем субсидии, полученной в областной и местный бюджет по основаниям и в сроки, установленные пунктами 4.5 и 4.6 настоящего раздела, указанные средства взыскиваются Администрациям в судебном порядке.</w:t>
      </w:r>
    </w:p>
    <w:p w14:paraId="3C2DB715" w14:textId="77777777" w:rsidR="000A61BC" w:rsidRPr="000A61BC" w:rsidRDefault="000A61BC" w:rsidP="000A61BC">
      <w:pPr>
        <w:widowControl/>
        <w:autoSpaceDE/>
        <w:autoSpaceDN/>
        <w:jc w:val="both"/>
        <w:rPr>
          <w:color w:val="000000"/>
          <w:lang w:eastAsia="ru-RU"/>
        </w:rPr>
      </w:pPr>
    </w:p>
    <w:p w14:paraId="40D57E70" w14:textId="77777777" w:rsidR="000A61BC" w:rsidRPr="000A61BC" w:rsidRDefault="000A61BC" w:rsidP="000A61BC">
      <w:pPr>
        <w:widowControl/>
        <w:autoSpaceDE/>
        <w:autoSpaceDN/>
        <w:contextualSpacing/>
        <w:jc w:val="right"/>
        <w:rPr>
          <w:color w:val="000000"/>
          <w:lang w:eastAsia="ru-RU"/>
        </w:rPr>
      </w:pPr>
    </w:p>
    <w:p w14:paraId="59607869" w14:textId="77777777" w:rsidR="000A61BC" w:rsidRPr="000A61BC" w:rsidRDefault="000A61BC" w:rsidP="000A61BC">
      <w:pPr>
        <w:widowControl/>
        <w:autoSpaceDE/>
        <w:autoSpaceDN/>
        <w:ind w:left="-15" w:right="52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 xml:space="preserve">Глава Администрации  </w:t>
      </w:r>
    </w:p>
    <w:p w14:paraId="64F8394C" w14:textId="77777777" w:rsidR="000A61BC" w:rsidRPr="000A61BC" w:rsidRDefault="000A61BC" w:rsidP="000A61BC">
      <w:pPr>
        <w:widowControl/>
        <w:autoSpaceDE/>
        <w:autoSpaceDN/>
        <w:ind w:left="-15" w:right="52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Истоминского сельского поселения                                                  Д. А. Кудовба</w:t>
      </w:r>
    </w:p>
    <w:p w14:paraId="21BAFAB1" w14:textId="77777777" w:rsidR="000A61BC" w:rsidRPr="000A61BC" w:rsidRDefault="000A61BC" w:rsidP="000A61BC">
      <w:pPr>
        <w:widowControl/>
        <w:autoSpaceDE/>
        <w:autoSpaceDN/>
        <w:contextualSpacing/>
        <w:rPr>
          <w:color w:val="000000"/>
          <w:lang w:eastAsia="ru-RU"/>
        </w:rPr>
      </w:pPr>
    </w:p>
    <w:p w14:paraId="1D30293A" w14:textId="77777777" w:rsidR="000A61BC" w:rsidRPr="000A61BC" w:rsidRDefault="000A61BC" w:rsidP="000A61BC">
      <w:pPr>
        <w:widowControl/>
        <w:autoSpaceDE/>
        <w:autoSpaceDN/>
        <w:contextualSpacing/>
        <w:jc w:val="right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Приложение № 1</w:t>
      </w:r>
    </w:p>
    <w:p w14:paraId="5BAA5023" w14:textId="77777777" w:rsidR="000A61BC" w:rsidRPr="000A61BC" w:rsidRDefault="000A61BC" w:rsidP="000A61BC">
      <w:pPr>
        <w:widowControl/>
        <w:autoSpaceDE/>
        <w:autoSpaceDN/>
        <w:ind w:left="4962"/>
        <w:jc w:val="right"/>
        <w:rPr>
          <w:color w:val="000000"/>
          <w:lang w:eastAsia="ru-RU"/>
        </w:rPr>
      </w:pPr>
      <w:r w:rsidRPr="000A61BC">
        <w:rPr>
          <w:color w:val="000000"/>
          <w:lang w:eastAsia="ru-RU"/>
        </w:rPr>
        <w:lastRenderedPageBreak/>
        <w:t>к Положению о порядке предоставления субсидии организациям, осуществляющим деятельность в сфере жилищно-коммунального хозяйства, на возмещение части платы граждан за коммунальные услуги в объёме свыше установленных индексов максимального роста размера платы граждан за коммунальные услуги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0A61BC" w:rsidRPr="000A61BC" w14:paraId="108ACCAA" w14:textId="77777777" w:rsidTr="00E40276"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14627" w14:textId="77777777" w:rsidR="000A61BC" w:rsidRPr="000A61BC" w:rsidRDefault="000A61BC" w:rsidP="000A61BC">
            <w:pPr>
              <w:widowControl/>
              <w:autoSpaceDE/>
              <w:autoSpaceDN/>
              <w:contextualSpacing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D0E2D" w14:textId="77777777" w:rsidR="000A61BC" w:rsidRPr="000A61BC" w:rsidRDefault="000A61BC" w:rsidP="000A61BC">
            <w:pPr>
              <w:widowControl/>
              <w:autoSpaceDE/>
              <w:autoSpaceDN/>
              <w:contextualSpacing/>
              <w:jc w:val="center"/>
              <w:rPr>
                <w:color w:val="000000"/>
                <w:lang w:eastAsia="ru-RU"/>
              </w:rPr>
            </w:pPr>
          </w:p>
          <w:p w14:paraId="7A959D2D" w14:textId="77777777" w:rsidR="000A61BC" w:rsidRPr="000A61BC" w:rsidRDefault="000A61BC" w:rsidP="000A61BC">
            <w:pPr>
              <w:widowControl/>
              <w:autoSpaceDE/>
              <w:autoSpaceDN/>
              <w:contextualSpacing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 xml:space="preserve">Главе Администрации </w:t>
            </w:r>
          </w:p>
          <w:p w14:paraId="58BBB677" w14:textId="77777777" w:rsidR="000A61BC" w:rsidRPr="000A61BC" w:rsidRDefault="000A61BC" w:rsidP="000A61BC">
            <w:pPr>
              <w:widowControl/>
              <w:autoSpaceDE/>
              <w:autoSpaceDN/>
              <w:contextualSpacing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Истоминского сельского поселения</w:t>
            </w:r>
          </w:p>
          <w:p w14:paraId="3453DB75" w14:textId="77777777" w:rsidR="000A61BC" w:rsidRPr="000A61BC" w:rsidRDefault="000A61BC" w:rsidP="000A61BC">
            <w:pPr>
              <w:widowControl/>
              <w:autoSpaceDE/>
              <w:autoSpaceDN/>
              <w:contextualSpacing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________________________________</w:t>
            </w:r>
          </w:p>
          <w:p w14:paraId="1016E462" w14:textId="77777777" w:rsidR="000A61BC" w:rsidRPr="000A61BC" w:rsidRDefault="000A61BC" w:rsidP="000A61BC">
            <w:pPr>
              <w:widowControl/>
              <w:autoSpaceDE/>
              <w:autoSpaceDN/>
              <w:contextualSpacing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(Ф.И.О)</w:t>
            </w:r>
          </w:p>
          <w:p w14:paraId="59444503" w14:textId="77777777" w:rsidR="000A61BC" w:rsidRPr="000A61BC" w:rsidRDefault="000A61BC" w:rsidP="000A61BC">
            <w:pPr>
              <w:widowControl/>
              <w:autoSpaceDE/>
              <w:autoSpaceDN/>
              <w:contextualSpacing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от _______________________________</w:t>
            </w:r>
          </w:p>
          <w:p w14:paraId="2B1873E2" w14:textId="77777777" w:rsidR="000A61BC" w:rsidRPr="000A61BC" w:rsidRDefault="000A61BC" w:rsidP="000A61BC">
            <w:pPr>
              <w:widowControl/>
              <w:tabs>
                <w:tab w:val="left" w:pos="525"/>
                <w:tab w:val="center" w:pos="2384"/>
              </w:tabs>
              <w:autoSpaceDE/>
              <w:autoSpaceDN/>
              <w:contextualSpacing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ab/>
            </w:r>
            <w:r w:rsidRPr="000A61BC">
              <w:rPr>
                <w:color w:val="000000"/>
                <w:lang w:eastAsia="ru-RU"/>
              </w:rPr>
              <w:tab/>
              <w:t>(наименование организации)</w:t>
            </w:r>
          </w:p>
          <w:p w14:paraId="64227F3D" w14:textId="77777777" w:rsidR="000A61BC" w:rsidRPr="000A61BC" w:rsidRDefault="000A61BC" w:rsidP="000A61BC">
            <w:pPr>
              <w:widowControl/>
              <w:autoSpaceDE/>
              <w:autoSpaceDN/>
              <w:contextualSpacing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________________________________</w:t>
            </w:r>
          </w:p>
          <w:p w14:paraId="1A7834B5" w14:textId="77777777" w:rsidR="000A61BC" w:rsidRPr="000A61BC" w:rsidRDefault="000A61BC" w:rsidP="000A61BC">
            <w:pPr>
              <w:widowControl/>
              <w:autoSpaceDE/>
              <w:autoSpaceDN/>
              <w:contextualSpacing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 xml:space="preserve"> (должность, Ф.И.О. руководителя)</w:t>
            </w:r>
          </w:p>
        </w:tc>
      </w:tr>
    </w:tbl>
    <w:p w14:paraId="37DA3F1E" w14:textId="77777777" w:rsidR="000A61BC" w:rsidRPr="000A61BC" w:rsidRDefault="000A61BC" w:rsidP="000A61BC">
      <w:pPr>
        <w:widowControl/>
        <w:autoSpaceDE/>
        <w:autoSpaceDN/>
        <w:contextualSpacing/>
        <w:jc w:val="both"/>
        <w:rPr>
          <w:color w:val="000000"/>
          <w:lang w:eastAsia="ru-RU"/>
        </w:rPr>
      </w:pPr>
    </w:p>
    <w:p w14:paraId="4AB445ED" w14:textId="77777777" w:rsidR="000A61BC" w:rsidRPr="000A61BC" w:rsidRDefault="000A61BC" w:rsidP="000A61BC">
      <w:pPr>
        <w:widowControl/>
        <w:autoSpaceDE/>
        <w:autoSpaceDN/>
        <w:contextualSpacing/>
        <w:jc w:val="center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Заявление</w:t>
      </w:r>
    </w:p>
    <w:p w14:paraId="00EB81BF" w14:textId="77777777" w:rsidR="000A61BC" w:rsidRPr="000A61BC" w:rsidRDefault="000A61BC" w:rsidP="000A61BC">
      <w:pPr>
        <w:widowControl/>
        <w:autoSpaceDE/>
        <w:autoSpaceDN/>
        <w:contextualSpacing/>
        <w:jc w:val="center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о предоставлении субсидии</w:t>
      </w:r>
    </w:p>
    <w:p w14:paraId="65DD3E66" w14:textId="77777777" w:rsidR="000A61BC" w:rsidRPr="000A61BC" w:rsidRDefault="000A61BC" w:rsidP="000A61BC">
      <w:pPr>
        <w:widowControl/>
        <w:autoSpaceDE/>
        <w:autoSpaceDN/>
        <w:contextualSpacing/>
        <w:jc w:val="center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 xml:space="preserve"> </w:t>
      </w:r>
    </w:p>
    <w:p w14:paraId="73AFA9DE" w14:textId="77777777" w:rsidR="000A61BC" w:rsidRPr="000A61BC" w:rsidRDefault="000A61BC" w:rsidP="000A61BC">
      <w:pPr>
        <w:widowControl/>
        <w:autoSpaceDE/>
        <w:autoSpaceDN/>
        <w:contextualSpacing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_____________________________________________________________________</w:t>
      </w:r>
    </w:p>
    <w:p w14:paraId="351494A6" w14:textId="77777777" w:rsidR="000A61BC" w:rsidRPr="000A61BC" w:rsidRDefault="000A61BC" w:rsidP="000A61BC">
      <w:pPr>
        <w:widowControl/>
        <w:autoSpaceDE/>
        <w:autoSpaceDN/>
        <w:contextualSpacing/>
        <w:jc w:val="center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(наименование Получателя, ИНН, КПП, адрес)</w:t>
      </w:r>
    </w:p>
    <w:p w14:paraId="71976677" w14:textId="77777777" w:rsidR="000A61BC" w:rsidRPr="000A61BC" w:rsidRDefault="000A61BC" w:rsidP="000A61BC">
      <w:pPr>
        <w:widowControl/>
        <w:autoSpaceDE/>
        <w:autoSpaceDN/>
        <w:contextualSpacing/>
        <w:jc w:val="center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в соответствии с ______________________________________________________ (наименование нормативного акта предоставления субсидии из местного                                  бюджета Получателю)</w:t>
      </w:r>
    </w:p>
    <w:p w14:paraId="5842CBFB" w14:textId="77777777" w:rsidR="000A61BC" w:rsidRPr="000A61BC" w:rsidRDefault="000A61BC" w:rsidP="000A61BC">
      <w:pPr>
        <w:widowControl/>
        <w:autoSpaceDE/>
        <w:autoSpaceDN/>
        <w:contextualSpacing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 xml:space="preserve">утверждённым постановлением Администрации Истоминского сельского поселения от "__" _______ 20__ г. № ____, просит предоставить субсидию </w:t>
      </w:r>
    </w:p>
    <w:p w14:paraId="159833A1" w14:textId="77777777" w:rsidR="000A61BC" w:rsidRPr="000A61BC" w:rsidRDefault="000A61BC" w:rsidP="000A61BC">
      <w:pPr>
        <w:widowControl/>
        <w:autoSpaceDE/>
        <w:autoSpaceDN/>
        <w:contextualSpacing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в размере ______________ рублей в целях________________________________.</w:t>
      </w:r>
    </w:p>
    <w:p w14:paraId="0B0159FE" w14:textId="77777777" w:rsidR="000A61BC" w:rsidRPr="000A61BC" w:rsidRDefault="000A61BC" w:rsidP="000A61BC">
      <w:pPr>
        <w:widowControl/>
        <w:autoSpaceDE/>
        <w:autoSpaceDN/>
        <w:contextualSpacing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 xml:space="preserve">                    (сумма прописью)                                       (целевое назначение субсидии)</w:t>
      </w:r>
    </w:p>
    <w:p w14:paraId="4DE62915" w14:textId="77777777" w:rsidR="000A61BC" w:rsidRPr="000A61BC" w:rsidRDefault="000A61BC" w:rsidP="000A61BC">
      <w:pPr>
        <w:widowControl/>
        <w:autoSpaceDE/>
        <w:autoSpaceDN/>
        <w:contextualSpacing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Опись документов, предусмотренных пунктом ______ Положения, прилагается.</w:t>
      </w:r>
    </w:p>
    <w:p w14:paraId="11C2F33B" w14:textId="77777777" w:rsidR="000A61BC" w:rsidRPr="000A61BC" w:rsidRDefault="000A61BC" w:rsidP="000A61BC">
      <w:pPr>
        <w:widowControl/>
        <w:autoSpaceDE/>
        <w:autoSpaceDN/>
        <w:contextualSpacing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Настоящим гарантирую достоверность представленных в составе заявки сведений.</w:t>
      </w:r>
    </w:p>
    <w:p w14:paraId="7EF9E7C9" w14:textId="77777777" w:rsidR="000A61BC" w:rsidRPr="000A61BC" w:rsidRDefault="000A61BC" w:rsidP="000A61BC">
      <w:pPr>
        <w:widowControl/>
        <w:autoSpaceDE/>
        <w:autoSpaceDN/>
        <w:contextualSpacing/>
        <w:jc w:val="both"/>
        <w:rPr>
          <w:color w:val="000000"/>
          <w:lang w:eastAsia="ru-RU"/>
        </w:rPr>
      </w:pPr>
    </w:p>
    <w:p w14:paraId="543E038D" w14:textId="77777777" w:rsidR="000A61BC" w:rsidRPr="000A61BC" w:rsidRDefault="000A61BC" w:rsidP="000A61BC">
      <w:pPr>
        <w:widowControl/>
        <w:autoSpaceDE/>
        <w:autoSpaceDN/>
        <w:contextualSpacing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Приложение: на ___ л. в ед. экз.</w:t>
      </w:r>
    </w:p>
    <w:p w14:paraId="6A1B2A09" w14:textId="77777777" w:rsidR="000A61BC" w:rsidRPr="000A61BC" w:rsidRDefault="000A61BC" w:rsidP="000A61BC">
      <w:pPr>
        <w:widowControl/>
        <w:autoSpaceDE/>
        <w:autoSpaceDN/>
        <w:contextualSpacing/>
        <w:jc w:val="both"/>
        <w:rPr>
          <w:color w:val="000000"/>
          <w:lang w:eastAsia="ru-RU"/>
        </w:rPr>
      </w:pPr>
    </w:p>
    <w:p w14:paraId="2F28981A" w14:textId="77777777" w:rsidR="000A61BC" w:rsidRPr="000A61BC" w:rsidRDefault="000A61BC" w:rsidP="000A61BC">
      <w:pPr>
        <w:widowControl/>
        <w:autoSpaceDE/>
        <w:autoSpaceDN/>
        <w:contextualSpacing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Получатель</w:t>
      </w:r>
    </w:p>
    <w:p w14:paraId="435FE873" w14:textId="77777777" w:rsidR="000A61BC" w:rsidRPr="000A61BC" w:rsidRDefault="000A61BC" w:rsidP="000A61BC">
      <w:pPr>
        <w:widowControl/>
        <w:autoSpaceDE/>
        <w:autoSpaceDN/>
        <w:contextualSpacing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___________   _________________________   _________________</w:t>
      </w:r>
    </w:p>
    <w:p w14:paraId="516556CC" w14:textId="77777777" w:rsidR="000A61BC" w:rsidRPr="000A61BC" w:rsidRDefault="000A61BC" w:rsidP="000A61BC">
      <w:pPr>
        <w:widowControl/>
        <w:autoSpaceDE/>
        <w:autoSpaceDN/>
        <w:contextualSpacing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 xml:space="preserve">  (должность)                        (подпись)                           (расшифровка подписи)                        </w:t>
      </w:r>
    </w:p>
    <w:p w14:paraId="37BFB3D7" w14:textId="77777777" w:rsidR="000A61BC" w:rsidRPr="000A61BC" w:rsidRDefault="000A61BC" w:rsidP="000A61BC">
      <w:pPr>
        <w:widowControl/>
        <w:autoSpaceDE/>
        <w:autoSpaceDN/>
        <w:contextualSpacing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М.П.</w:t>
      </w:r>
    </w:p>
    <w:p w14:paraId="50630FE1" w14:textId="77777777" w:rsidR="000A61BC" w:rsidRPr="000A61BC" w:rsidRDefault="000A61BC" w:rsidP="000A61BC">
      <w:pPr>
        <w:widowControl/>
        <w:autoSpaceDE/>
        <w:autoSpaceDN/>
        <w:contextualSpacing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"__" _______________ 20__ г.</w:t>
      </w:r>
    </w:p>
    <w:p w14:paraId="0364FD3D" w14:textId="77777777" w:rsidR="000A61BC" w:rsidRPr="000A61BC" w:rsidRDefault="000A61BC" w:rsidP="000A61BC">
      <w:pPr>
        <w:widowControl/>
        <w:autoSpaceDE/>
        <w:autoSpaceDN/>
        <w:contextualSpacing/>
        <w:jc w:val="right"/>
        <w:rPr>
          <w:color w:val="000000"/>
          <w:lang w:eastAsia="ru-RU"/>
        </w:rPr>
      </w:pPr>
      <w:r w:rsidRPr="000A61BC">
        <w:rPr>
          <w:color w:val="000000"/>
          <w:lang w:eastAsia="ru-RU"/>
        </w:rPr>
        <w:br w:type="page"/>
      </w:r>
    </w:p>
    <w:p w14:paraId="5453C01C" w14:textId="77777777" w:rsidR="000A61BC" w:rsidRPr="000A61BC" w:rsidRDefault="000A61BC" w:rsidP="000A61BC">
      <w:pPr>
        <w:widowControl/>
        <w:autoSpaceDE/>
        <w:autoSpaceDN/>
        <w:rPr>
          <w:color w:val="000000"/>
          <w:lang w:eastAsia="ru-RU"/>
        </w:rPr>
        <w:sectPr w:rsidR="000A61BC" w:rsidRPr="000A61BC" w:rsidSect="000A61BC">
          <w:footerReference w:type="default" r:id="rId8"/>
          <w:pgSz w:w="11905" w:h="16838"/>
          <w:pgMar w:top="851" w:right="851" w:bottom="851" w:left="1134" w:header="720" w:footer="720" w:gutter="0"/>
          <w:cols w:space="720"/>
        </w:sectPr>
      </w:pPr>
    </w:p>
    <w:p w14:paraId="2BFDDFCB" w14:textId="77777777" w:rsidR="000A61BC" w:rsidRPr="000A61BC" w:rsidRDefault="000A61BC" w:rsidP="000A61BC">
      <w:pPr>
        <w:widowControl/>
        <w:autoSpaceDE/>
        <w:autoSpaceDN/>
        <w:contextualSpacing/>
        <w:jc w:val="right"/>
        <w:rPr>
          <w:color w:val="000000"/>
          <w:lang w:eastAsia="ru-RU"/>
        </w:rPr>
      </w:pPr>
      <w:r w:rsidRPr="000A61BC">
        <w:rPr>
          <w:color w:val="000000"/>
          <w:lang w:eastAsia="ru-RU"/>
        </w:rPr>
        <w:lastRenderedPageBreak/>
        <w:t>Приложение № 2</w:t>
      </w:r>
    </w:p>
    <w:p w14:paraId="457F3E9F" w14:textId="77777777" w:rsidR="000A61BC" w:rsidRPr="000A61BC" w:rsidRDefault="000A61BC" w:rsidP="000A61BC">
      <w:pPr>
        <w:widowControl/>
        <w:autoSpaceDE/>
        <w:autoSpaceDN/>
        <w:ind w:left="4962"/>
        <w:jc w:val="right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к Положению о порядке предоставления субсидии организациям, осуществляющим деятельность в сфере жилищно-коммунального хозяйства, на возмещение части платы граждан за коммунальные услуги в объёме свыше установленных индексов максимального роста размера платы граждан за коммунальные услуги</w:t>
      </w:r>
    </w:p>
    <w:p w14:paraId="3D92255D" w14:textId="77777777" w:rsidR="000A61BC" w:rsidRPr="000A61BC" w:rsidRDefault="000A61BC" w:rsidP="000A61BC">
      <w:pPr>
        <w:widowControl/>
        <w:autoSpaceDE/>
        <w:autoSpaceDN/>
        <w:ind w:left="4962"/>
        <w:jc w:val="right"/>
        <w:rPr>
          <w:color w:val="000000"/>
          <w:lang w:eastAsia="ru-RU"/>
        </w:rPr>
      </w:pPr>
    </w:p>
    <w:p w14:paraId="2AB04531" w14:textId="77777777" w:rsidR="000A61BC" w:rsidRPr="000A61BC" w:rsidRDefault="000A61BC" w:rsidP="000A61BC">
      <w:pPr>
        <w:widowControl/>
        <w:autoSpaceDE/>
        <w:autoSpaceDN/>
        <w:contextualSpacing/>
        <w:jc w:val="center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Расчёт-обоснование на получение субсидии на возмещение организациям жилищно-коммунального хозяйства части платы граждан за коммунальные услуги в объёме свыше установленных индексов максимального роста размера платы граждан за коммунальные услуги на ___ полугодие 20____ года</w:t>
      </w:r>
    </w:p>
    <w:tbl>
      <w:tblPr>
        <w:tblW w:w="0" w:type="auto"/>
        <w:tblInd w:w="96" w:type="dxa"/>
        <w:tblLayout w:type="fixed"/>
        <w:tblLook w:val="04A0" w:firstRow="1" w:lastRow="0" w:firstColumn="1" w:lastColumn="0" w:noHBand="0" w:noVBand="1"/>
      </w:tblPr>
      <w:tblGrid>
        <w:gridCol w:w="1018"/>
        <w:gridCol w:w="793"/>
        <w:gridCol w:w="771"/>
        <w:gridCol w:w="647"/>
        <w:gridCol w:w="900"/>
        <w:gridCol w:w="647"/>
        <w:gridCol w:w="647"/>
        <w:gridCol w:w="900"/>
        <w:gridCol w:w="901"/>
        <w:gridCol w:w="772"/>
        <w:gridCol w:w="647"/>
        <w:gridCol w:w="772"/>
        <w:gridCol w:w="773"/>
        <w:gridCol w:w="900"/>
        <w:gridCol w:w="1873"/>
        <w:gridCol w:w="647"/>
        <w:gridCol w:w="990"/>
      </w:tblGrid>
      <w:tr w:rsidR="000A61BC" w:rsidRPr="000A61BC" w14:paraId="2C612A5A" w14:textId="77777777" w:rsidTr="00E40276">
        <w:trPr>
          <w:trHeight w:val="255"/>
        </w:trPr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B2B90" w14:textId="77777777" w:rsidR="000A61BC" w:rsidRPr="000A61BC" w:rsidRDefault="000A61BC" w:rsidP="000A61BC">
            <w:pPr>
              <w:widowControl/>
              <w:autoSpaceDE/>
              <w:autoSpaceDN/>
              <w:ind w:right="33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375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30716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0A61BC">
              <w:rPr>
                <w:b/>
                <w:color w:val="000000"/>
                <w:lang w:eastAsia="ru-RU"/>
              </w:rPr>
              <w:t>декабрь предыдущего года</w:t>
            </w:r>
          </w:p>
        </w:tc>
        <w:tc>
          <w:tcPr>
            <w:tcW w:w="98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38D50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0A61BC">
              <w:rPr>
                <w:b/>
                <w:color w:val="000000"/>
                <w:lang w:eastAsia="ru-RU"/>
              </w:rPr>
              <w:t xml:space="preserve">____ полугодие ________года </w:t>
            </w:r>
          </w:p>
        </w:tc>
      </w:tr>
      <w:tr w:rsidR="000A61BC" w:rsidRPr="000A61BC" w14:paraId="72587749" w14:textId="77777777" w:rsidTr="00E40276">
        <w:trPr>
          <w:trHeight w:val="688"/>
        </w:trPr>
        <w:tc>
          <w:tcPr>
            <w:tcW w:w="10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294F1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9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897A6" w14:textId="77777777" w:rsidR="000A61BC" w:rsidRPr="000A61BC" w:rsidRDefault="000A61BC" w:rsidP="000A61B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Установ-ленный ЭОТ (руб.)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E9AB1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Установ-ленный уровень плате-жейнаселе-ния в %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1348C" w14:textId="77777777" w:rsidR="000A61BC" w:rsidRPr="000A61BC" w:rsidRDefault="000A61BC" w:rsidP="000A61B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Размер платы граждан (руб.)</w:t>
            </w:r>
            <w:r w:rsidRPr="000A61BC">
              <w:rPr>
                <w:color w:val="000000"/>
                <w:lang w:eastAsia="ru-RU"/>
              </w:rPr>
              <w:br/>
              <w:t>(гр.2 х гр.3 /100%)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993D6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Годовой объем потребления комму-нальных услуг населением, принятый в расчете тарифов</w:t>
            </w:r>
            <w:r w:rsidRPr="000A61BC">
              <w:rPr>
                <w:color w:val="000000"/>
                <w:lang w:eastAsia="ru-RU"/>
              </w:rPr>
              <w:br/>
              <w:t>(куб. м, Гкал, кг, кВт/ч)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93C53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Выручка всего (тыс. руб.)</w:t>
            </w:r>
            <w:r w:rsidRPr="000A61BC">
              <w:rPr>
                <w:color w:val="000000"/>
                <w:lang w:eastAsia="ru-RU"/>
              </w:rPr>
              <w:br/>
              <w:t>(гр.4 х гр.5)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C3635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Установ-ленный с 1 января текущего года ЭОТ (руб.) прогноз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88B69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 xml:space="preserve">Выручка без учета снижения уровня платежей населения всего </w:t>
            </w:r>
            <w:r w:rsidRPr="000A61BC">
              <w:rPr>
                <w:color w:val="000000"/>
                <w:lang w:eastAsia="ru-RU"/>
              </w:rPr>
              <w:br/>
              <w:t>(тыс. руб.)</w:t>
            </w:r>
            <w:r w:rsidRPr="000A61BC">
              <w:rPr>
                <w:color w:val="000000"/>
                <w:lang w:eastAsia="ru-RU"/>
              </w:rPr>
              <w:br/>
              <w:t>(гр.7 х гр.5)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91428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Рост выручки без учета снижения уровня платежей населения в %</w:t>
            </w:r>
            <w:r w:rsidRPr="000A61BC">
              <w:rPr>
                <w:color w:val="000000"/>
                <w:lang w:eastAsia="ru-RU"/>
              </w:rPr>
              <w:br/>
              <w:t>(гр.8 х 100% / гр.6)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73AA4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 xml:space="preserve">Плата граждан 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18603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 xml:space="preserve">Выручка  с учетом снижения уровня платежей населения всего </w:t>
            </w:r>
            <w:r w:rsidRPr="000A61BC">
              <w:rPr>
                <w:color w:val="000000"/>
                <w:lang w:eastAsia="ru-RU"/>
              </w:rPr>
              <w:br/>
              <w:t>(тыс. руб.)</w:t>
            </w:r>
            <w:r w:rsidRPr="000A61BC">
              <w:rPr>
                <w:color w:val="000000"/>
                <w:lang w:eastAsia="ru-RU"/>
              </w:rPr>
              <w:br/>
              <w:t>(гр.10 х гр.5)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EF22A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Рост выручки с учетом снижения уровня платежей населения в %</w:t>
            </w:r>
            <w:r w:rsidRPr="000A61BC">
              <w:rPr>
                <w:color w:val="000000"/>
                <w:lang w:eastAsia="ru-RU"/>
              </w:rPr>
              <w:br/>
              <w:t>(гр.12 х 100% / гр.6)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CFD44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 xml:space="preserve">Объем потребления комму-нальных услуг населением в__ полугодии </w:t>
            </w:r>
            <w:r w:rsidRPr="000A61BC">
              <w:rPr>
                <w:color w:val="000000"/>
                <w:lang w:eastAsia="ru-RU"/>
              </w:rPr>
              <w:br/>
              <w:t>(куб. м, Гкал, кг, кВт/ч)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CE289" w14:textId="77777777" w:rsidR="000A61BC" w:rsidRPr="000A61BC" w:rsidRDefault="000A61BC" w:rsidP="000A61BC">
            <w:pPr>
              <w:widowControl/>
              <w:autoSpaceDE/>
              <w:autoSpaceDN/>
              <w:ind w:left="-134" w:right="-108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Общая сумма средств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платы граждан за коммунальные услуги на ___ полугодие ____ года (тыс. руб.)</w:t>
            </w:r>
            <w:r w:rsidRPr="000A61BC">
              <w:rPr>
                <w:color w:val="000000"/>
                <w:lang w:eastAsia="ru-RU"/>
              </w:rPr>
              <w:br/>
              <w:t>(гр.7 - гр.10 ) х гр.14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B6A86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Доля софинан-сирова-ния местного бюджета в 20___ году в %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27ED5" w14:textId="77777777" w:rsidR="000A61BC" w:rsidRPr="000A61BC" w:rsidRDefault="000A61BC" w:rsidP="000A61BC">
            <w:pPr>
              <w:widowControl/>
              <w:autoSpaceDE/>
              <w:autoSpaceDN/>
              <w:ind w:left="-70" w:right="-108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Объем средств областного бюджета, планируемых к возмещению в ___ полугодии 20___ года,</w:t>
            </w:r>
            <w:r w:rsidRPr="000A61BC">
              <w:rPr>
                <w:color w:val="000000"/>
                <w:lang w:eastAsia="ru-RU"/>
              </w:rPr>
              <w:br/>
              <w:t>(тыс. руб.)</w:t>
            </w:r>
            <w:r w:rsidRPr="000A61BC">
              <w:rPr>
                <w:color w:val="000000"/>
                <w:lang w:eastAsia="ru-RU"/>
              </w:rPr>
              <w:br/>
              <w:t>(гр.15 - гр.15 х гр.16 / 100%)</w:t>
            </w:r>
          </w:p>
        </w:tc>
      </w:tr>
      <w:tr w:rsidR="000A61BC" w:rsidRPr="000A61BC" w14:paraId="365A9F07" w14:textId="77777777" w:rsidTr="00E40276">
        <w:trPr>
          <w:trHeight w:val="735"/>
        </w:trPr>
        <w:tc>
          <w:tcPr>
            <w:tcW w:w="10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5176B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02CED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85DC2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1B743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072BC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E77A1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03375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2CC6B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91890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0112C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с ____. - по ____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F9C0D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27B1C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9B996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19638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CBD63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A26AD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0A61BC" w:rsidRPr="000A61BC" w14:paraId="68545A6A" w14:textId="77777777" w:rsidTr="00E40276">
        <w:trPr>
          <w:trHeight w:val="2763"/>
        </w:trPr>
        <w:tc>
          <w:tcPr>
            <w:tcW w:w="10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3B226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63725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E4A06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AC23C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A73F3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F30BB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D4EB8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F269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D92DE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817B5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размер платы (руб.)</w:t>
            </w:r>
            <w:r w:rsidRPr="000A61BC">
              <w:rPr>
                <w:color w:val="000000"/>
                <w:lang w:eastAsia="ru-RU"/>
              </w:rPr>
              <w:br/>
              <w:t>гр.10 = гр.4 х 105,4% / 100%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2320D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уровень платежей в %</w:t>
            </w:r>
            <w:r w:rsidRPr="000A61BC">
              <w:rPr>
                <w:color w:val="000000"/>
                <w:lang w:eastAsia="ru-RU"/>
              </w:rPr>
              <w:br/>
              <w:t>(гр.10 х 100% / гр. 7)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6F883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8809E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B3517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0B1C3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049CD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0DA5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0A61BC" w:rsidRPr="000A61BC" w14:paraId="518B15E7" w14:textId="77777777" w:rsidTr="00E40276">
        <w:trPr>
          <w:trHeight w:val="350"/>
        </w:trPr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D8ECB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BC602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0069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49323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D7B22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9A3E4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6</w:t>
            </w:r>
          </w:p>
        </w:tc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121D1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B2D69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8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9F0DC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9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9E7FD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59400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9B98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CD6A8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3CCF7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14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AE2B7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15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86F29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D38DB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17</w:t>
            </w:r>
          </w:p>
        </w:tc>
      </w:tr>
      <w:tr w:rsidR="000A61BC" w:rsidRPr="000A61BC" w14:paraId="0E41D103" w14:textId="77777777" w:rsidTr="00E40276">
        <w:trPr>
          <w:trHeight w:val="289"/>
        </w:trPr>
        <w:tc>
          <w:tcPr>
            <w:tcW w:w="10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431EE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C70B1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C3275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88B85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D3F11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9292B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D4716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098F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48260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A6508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2BAAC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03F5C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B9553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C5004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69280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F2BD0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0B94E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</w:tr>
    </w:tbl>
    <w:p w14:paraId="0DFC143E" w14:textId="77777777" w:rsidR="000A61BC" w:rsidRPr="000A61BC" w:rsidRDefault="000A61BC" w:rsidP="000A61BC">
      <w:pPr>
        <w:widowControl/>
        <w:autoSpaceDE/>
        <w:autoSpaceDN/>
        <w:contextualSpacing/>
        <w:rPr>
          <w:color w:val="000000"/>
          <w:lang w:eastAsia="ru-RU"/>
        </w:rPr>
      </w:pPr>
    </w:p>
    <w:p w14:paraId="1AA15230" w14:textId="77777777" w:rsidR="000A61BC" w:rsidRPr="000A61BC" w:rsidRDefault="000A61BC" w:rsidP="000A61BC">
      <w:pPr>
        <w:widowControl/>
        <w:autoSpaceDE/>
        <w:autoSpaceDN/>
        <w:contextualSpacing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Руководитель организации    _________________     __________________________</w:t>
      </w:r>
    </w:p>
    <w:p w14:paraId="39DAAFBD" w14:textId="77777777" w:rsidR="000A61BC" w:rsidRPr="000A61BC" w:rsidRDefault="000A61BC" w:rsidP="000A61BC">
      <w:pPr>
        <w:widowControl/>
        <w:autoSpaceDE/>
        <w:autoSpaceDN/>
        <w:contextualSpacing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 xml:space="preserve">                                                                           (подпись)                                                         (Ф.И.О)</w:t>
      </w:r>
    </w:p>
    <w:p w14:paraId="1594B743" w14:textId="77777777" w:rsidR="000A61BC" w:rsidRPr="000A61BC" w:rsidRDefault="000A61BC" w:rsidP="000A61BC">
      <w:pPr>
        <w:widowControl/>
        <w:autoSpaceDE/>
        <w:autoSpaceDN/>
        <w:contextualSpacing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Главный бухгалтер                  _________________   _________________________</w:t>
      </w:r>
    </w:p>
    <w:p w14:paraId="05473167" w14:textId="77777777" w:rsidR="000A61BC" w:rsidRPr="000A61BC" w:rsidRDefault="000A61BC" w:rsidP="000A61BC">
      <w:pPr>
        <w:widowControl/>
        <w:autoSpaceDE/>
        <w:autoSpaceDN/>
        <w:contextualSpacing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м.п.  дата                                                           (подпись)                                                         (Ф.И.О)</w:t>
      </w:r>
    </w:p>
    <w:p w14:paraId="173EE867" w14:textId="77777777" w:rsidR="000A61BC" w:rsidRPr="000A61BC" w:rsidRDefault="000A61BC" w:rsidP="000A61BC">
      <w:pPr>
        <w:widowControl/>
        <w:autoSpaceDE/>
        <w:autoSpaceDN/>
        <w:ind w:left="5102"/>
        <w:jc w:val="right"/>
        <w:outlineLvl w:val="2"/>
        <w:rPr>
          <w:color w:val="000000"/>
          <w:lang w:eastAsia="ru-RU"/>
        </w:rPr>
      </w:pPr>
      <w:r w:rsidRPr="000A61BC">
        <w:rPr>
          <w:color w:val="000000"/>
          <w:lang w:eastAsia="ru-RU"/>
        </w:rPr>
        <w:br w:type="page"/>
      </w:r>
      <w:r w:rsidRPr="000A61BC">
        <w:rPr>
          <w:color w:val="000000"/>
          <w:lang w:eastAsia="ru-RU"/>
        </w:rPr>
        <w:lastRenderedPageBreak/>
        <w:t xml:space="preserve"> </w:t>
      </w:r>
    </w:p>
    <w:p w14:paraId="636682CB" w14:textId="77777777" w:rsidR="000A61BC" w:rsidRPr="000A61BC" w:rsidRDefault="000A61BC" w:rsidP="000A61BC">
      <w:pPr>
        <w:widowControl/>
        <w:autoSpaceDE/>
        <w:autoSpaceDN/>
        <w:ind w:left="5102"/>
        <w:jc w:val="right"/>
        <w:outlineLvl w:val="2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Приложение № 3</w:t>
      </w:r>
    </w:p>
    <w:p w14:paraId="6EB49B9B" w14:textId="77777777" w:rsidR="000A61BC" w:rsidRPr="000A61BC" w:rsidRDefault="000A61BC" w:rsidP="000A61BC">
      <w:pPr>
        <w:widowControl/>
        <w:autoSpaceDE/>
        <w:autoSpaceDN/>
        <w:ind w:left="5102"/>
        <w:jc w:val="right"/>
        <w:outlineLvl w:val="2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к Положению о порядке предоставления субсидии организациям, осуществляющим деятельность в сфере жилищно-коммунального хозяйства, на возмещение части платы граждан за коммунальные услуги в объёме свыше установленных индексов максимального роста размера платы граждан за коммунальные услуги</w:t>
      </w:r>
    </w:p>
    <w:p w14:paraId="21C27ECC" w14:textId="77777777" w:rsidR="000A61BC" w:rsidRPr="000A61BC" w:rsidRDefault="000A61BC" w:rsidP="000A61BC">
      <w:pPr>
        <w:widowControl/>
        <w:autoSpaceDE/>
        <w:autoSpaceDN/>
        <w:ind w:left="9923"/>
        <w:jc w:val="center"/>
        <w:outlineLvl w:val="2"/>
        <w:rPr>
          <w:color w:val="000000"/>
          <w:lang w:eastAsia="ru-RU"/>
        </w:rPr>
      </w:pPr>
    </w:p>
    <w:p w14:paraId="3D872AC1" w14:textId="77777777" w:rsidR="000A61BC" w:rsidRPr="000A61BC" w:rsidRDefault="000A61BC" w:rsidP="000A61BC">
      <w:pPr>
        <w:widowControl/>
        <w:autoSpaceDE/>
        <w:autoSpaceDN/>
        <w:jc w:val="center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ОБЪЕМ</w:t>
      </w:r>
    </w:p>
    <w:p w14:paraId="0580155E" w14:textId="77777777" w:rsidR="000A61BC" w:rsidRPr="000A61BC" w:rsidRDefault="000A61BC" w:rsidP="000A61BC">
      <w:pPr>
        <w:widowControl/>
        <w:autoSpaceDE/>
        <w:autoSpaceDN/>
        <w:jc w:val="center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оказанных коммунальных услуг населению за _______ 20 ___ года</w:t>
      </w:r>
    </w:p>
    <w:p w14:paraId="1DC0762A" w14:textId="77777777" w:rsidR="000A61BC" w:rsidRPr="000A61BC" w:rsidRDefault="000A61BC" w:rsidP="000A61BC">
      <w:pPr>
        <w:widowControl/>
        <w:autoSpaceDE/>
        <w:autoSpaceDN/>
        <w:jc w:val="center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по ____________________________________________</w:t>
      </w:r>
    </w:p>
    <w:p w14:paraId="7B81F9E1" w14:textId="77777777" w:rsidR="000A61BC" w:rsidRPr="000A61BC" w:rsidRDefault="000A61BC" w:rsidP="000A61BC">
      <w:pPr>
        <w:widowControl/>
        <w:autoSpaceDE/>
        <w:autoSpaceDN/>
        <w:jc w:val="center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(наименование организации жилищно-коммунального хозяйства)</w:t>
      </w:r>
    </w:p>
    <w:p w14:paraId="445C17A9" w14:textId="77777777" w:rsidR="000A61BC" w:rsidRPr="000A61BC" w:rsidRDefault="000A61BC" w:rsidP="000A61BC">
      <w:pPr>
        <w:widowControl/>
        <w:autoSpaceDE/>
        <w:autoSpaceDN/>
        <w:rPr>
          <w:color w:val="00000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276"/>
        <w:gridCol w:w="1134"/>
        <w:gridCol w:w="992"/>
        <w:gridCol w:w="2835"/>
        <w:gridCol w:w="2127"/>
        <w:gridCol w:w="1275"/>
        <w:gridCol w:w="1418"/>
      </w:tblGrid>
      <w:tr w:rsidR="000A61BC" w:rsidRPr="000A61BC" w14:paraId="0DD326F8" w14:textId="77777777" w:rsidTr="00E40276">
        <w:trPr>
          <w:trHeight w:val="2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49007" w14:textId="77777777" w:rsidR="000A61BC" w:rsidRPr="000A61BC" w:rsidRDefault="000A61BC" w:rsidP="000A61BC">
            <w:pPr>
              <w:widowControl/>
              <w:autoSpaceDE/>
              <w:autoSpaceDN/>
              <w:ind w:left="-52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Вид комму-</w:t>
            </w:r>
          </w:p>
          <w:p w14:paraId="76162A04" w14:textId="77777777" w:rsidR="000A61BC" w:rsidRPr="000A61BC" w:rsidRDefault="000A61BC" w:rsidP="000A61BC">
            <w:pPr>
              <w:widowControl/>
              <w:autoSpaceDE/>
              <w:autoSpaceDN/>
              <w:ind w:left="-52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нальной услуги (в разрезе поселений)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D49D" w14:textId="77777777" w:rsidR="000A61BC" w:rsidRPr="000A61BC" w:rsidRDefault="000A61BC" w:rsidP="000A61BC">
            <w:pPr>
              <w:widowControl/>
              <w:autoSpaceDE/>
              <w:autoSpaceDN/>
              <w:ind w:left="-52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Установленный</w:t>
            </w:r>
          </w:p>
          <w:p w14:paraId="5D2759EF" w14:textId="77777777" w:rsidR="000A61BC" w:rsidRPr="000A61BC" w:rsidRDefault="000A61BC" w:rsidP="000A61BC">
            <w:pPr>
              <w:widowControl/>
              <w:autoSpaceDE/>
              <w:autoSpaceDN/>
              <w:ind w:left="-52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с 01. ___.20___ г. ЭОТ, установленный</w:t>
            </w:r>
          </w:p>
          <w:p w14:paraId="49B209EE" w14:textId="77777777" w:rsidR="000A61BC" w:rsidRPr="000A61BC" w:rsidRDefault="000A61BC" w:rsidP="000A61BC">
            <w:pPr>
              <w:widowControl/>
              <w:autoSpaceDE/>
              <w:autoSpaceDN/>
              <w:ind w:left="-52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РСТ РО с НДС,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3BCB6" w14:textId="77777777" w:rsidR="000A61BC" w:rsidRPr="000A61BC" w:rsidRDefault="000A61BC" w:rsidP="000A61BC">
            <w:pPr>
              <w:widowControl/>
              <w:autoSpaceDE/>
              <w:autoSpaceDN/>
              <w:ind w:left="-52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Размер платы граждан,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B765F" w14:textId="77777777" w:rsidR="000A61BC" w:rsidRPr="000A61BC" w:rsidRDefault="000A61BC" w:rsidP="000A61BC">
            <w:pPr>
              <w:widowControl/>
              <w:autoSpaceDE/>
              <w:autoSpaceDN/>
              <w:ind w:left="-52" w:right="19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Разница, рублей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8F5B3" w14:textId="77777777" w:rsidR="000A61BC" w:rsidRPr="000A61BC" w:rsidRDefault="000A61BC" w:rsidP="000A61BC">
            <w:pPr>
              <w:widowControl/>
              <w:autoSpaceDE/>
              <w:autoSpaceDN/>
              <w:ind w:left="-52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Объем оказанных коммунальных услуг населению (начислено населению) *,</w:t>
            </w:r>
          </w:p>
          <w:p w14:paraId="2ED6B00A" w14:textId="77777777" w:rsidR="000A61BC" w:rsidRPr="000A61BC" w:rsidRDefault="000A61BC" w:rsidP="000A61BC">
            <w:pPr>
              <w:widowControl/>
              <w:autoSpaceDE/>
              <w:autoSpaceDN/>
              <w:ind w:left="-52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куб. м, Гкал.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C4B91" w14:textId="77777777" w:rsidR="000A61BC" w:rsidRPr="000A61BC" w:rsidRDefault="000A61BC" w:rsidP="000A61BC">
            <w:pPr>
              <w:widowControl/>
              <w:autoSpaceDE/>
              <w:autoSpaceDN/>
              <w:ind w:left="-52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Общая сумма средств на возмещение организациям ЖКХ части платы граждан за коммунальные услуги, рублей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BF502" w14:textId="77777777" w:rsidR="000A61BC" w:rsidRPr="000A61BC" w:rsidRDefault="000A61BC" w:rsidP="000A61BC">
            <w:pPr>
              <w:widowControl/>
              <w:autoSpaceDE/>
              <w:autoSpaceDN/>
              <w:ind w:left="-52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в том числе</w:t>
            </w:r>
          </w:p>
        </w:tc>
      </w:tr>
      <w:tr w:rsidR="000A61BC" w:rsidRPr="000A61BC" w14:paraId="286ECD57" w14:textId="77777777" w:rsidTr="00E40276">
        <w:trPr>
          <w:trHeight w:val="2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AB861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05B98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6C7E2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F1811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B44C1" w14:textId="77777777" w:rsidR="000A61BC" w:rsidRPr="000A61BC" w:rsidRDefault="000A61BC" w:rsidP="000A61BC">
            <w:pPr>
              <w:widowControl/>
              <w:autoSpaceDE/>
              <w:autoSpaceDN/>
              <w:ind w:left="-52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96E43" w14:textId="77777777" w:rsidR="000A61BC" w:rsidRPr="000A61BC" w:rsidRDefault="000A61BC" w:rsidP="000A61BC">
            <w:pPr>
              <w:widowControl/>
              <w:autoSpaceDE/>
              <w:autoSpaceDN/>
              <w:ind w:left="-52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в том числе объем коммунального ресурса, потребляемый при содержании общего имущества в многоквартирном доме)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7EB7C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1EA83" w14:textId="77777777" w:rsidR="000A61BC" w:rsidRPr="000A61BC" w:rsidRDefault="000A61BC" w:rsidP="000A61BC">
            <w:pPr>
              <w:widowControl/>
              <w:autoSpaceDE/>
              <w:autoSpaceDN/>
              <w:ind w:left="-52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областной бюджет,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5DBD" w14:textId="77777777" w:rsidR="000A61BC" w:rsidRPr="000A61BC" w:rsidRDefault="000A61BC" w:rsidP="000A61BC">
            <w:pPr>
              <w:widowControl/>
              <w:autoSpaceDE/>
              <w:autoSpaceDN/>
              <w:ind w:left="-52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местный бюджет, рублей</w:t>
            </w:r>
          </w:p>
        </w:tc>
      </w:tr>
      <w:tr w:rsidR="000A61BC" w:rsidRPr="000A61BC" w14:paraId="75AF00EA" w14:textId="77777777" w:rsidTr="00E40276">
        <w:trPr>
          <w:trHeight w:val="2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8467E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518FA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1A6B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E4E6A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4=2-3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26A8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AEF5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AC21E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7=4х5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6064A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C156E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9</w:t>
            </w:r>
          </w:p>
        </w:tc>
      </w:tr>
      <w:tr w:rsidR="000A61BC" w:rsidRPr="000A61BC" w14:paraId="1C15A049" w14:textId="77777777" w:rsidTr="00E40276">
        <w:trPr>
          <w:trHeight w:val="2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2F6AF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E8425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060DA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043C3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4955D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2DEA2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3E27E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4B5FE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6B049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</w:tr>
    </w:tbl>
    <w:p w14:paraId="04B2DA1A" w14:textId="77777777" w:rsidR="000A61BC" w:rsidRPr="000A61BC" w:rsidRDefault="000A61BC" w:rsidP="000A61BC">
      <w:pPr>
        <w:widowControl/>
        <w:autoSpaceDE/>
        <w:autoSpaceDN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* за декабрь месяц финансового года указывается расчётный объем оказанных коммунальных услуг населению в пределах выделенных бюджетных ассигнований.</w:t>
      </w:r>
    </w:p>
    <w:p w14:paraId="5C65D928" w14:textId="77777777" w:rsidR="000A61BC" w:rsidRPr="000A61BC" w:rsidRDefault="000A61BC" w:rsidP="000A61BC">
      <w:pPr>
        <w:widowControl/>
        <w:autoSpaceDE/>
        <w:autoSpaceDN/>
        <w:rPr>
          <w:color w:val="000000"/>
          <w:lang w:eastAsia="ru-RU"/>
        </w:rPr>
      </w:pPr>
    </w:p>
    <w:p w14:paraId="4A48B8D6" w14:textId="77777777" w:rsidR="000A61BC" w:rsidRPr="000A61BC" w:rsidRDefault="000A61BC" w:rsidP="000A61BC">
      <w:pPr>
        <w:widowControl/>
        <w:autoSpaceDE/>
        <w:autoSpaceDN/>
        <w:ind w:firstLine="720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_______________________________________</w:t>
      </w:r>
      <w:r w:rsidRPr="000A61BC">
        <w:rPr>
          <w:color w:val="000000"/>
          <w:lang w:eastAsia="ru-RU"/>
        </w:rPr>
        <w:tab/>
      </w:r>
      <w:r w:rsidRPr="000A61BC">
        <w:rPr>
          <w:color w:val="000000"/>
          <w:lang w:eastAsia="ru-RU"/>
        </w:rPr>
        <w:tab/>
      </w:r>
      <w:r w:rsidRPr="000A61BC">
        <w:rPr>
          <w:color w:val="000000"/>
          <w:lang w:eastAsia="ru-RU"/>
        </w:rPr>
        <w:tab/>
        <w:t>_____________</w:t>
      </w:r>
      <w:r w:rsidRPr="000A61BC">
        <w:rPr>
          <w:color w:val="000000"/>
          <w:lang w:eastAsia="ru-RU"/>
        </w:rPr>
        <w:tab/>
      </w:r>
      <w:r w:rsidRPr="000A61BC">
        <w:rPr>
          <w:color w:val="000000"/>
          <w:lang w:eastAsia="ru-RU"/>
        </w:rPr>
        <w:tab/>
      </w:r>
      <w:r w:rsidRPr="000A61BC">
        <w:rPr>
          <w:color w:val="000000"/>
          <w:lang w:eastAsia="ru-RU"/>
        </w:rPr>
        <w:tab/>
        <w:t>_______________________</w:t>
      </w:r>
    </w:p>
    <w:p w14:paraId="62E7B365" w14:textId="77777777" w:rsidR="000A61BC" w:rsidRPr="000A61BC" w:rsidRDefault="000A61BC" w:rsidP="000A61BC">
      <w:pPr>
        <w:widowControl/>
        <w:autoSpaceDE/>
        <w:autoSpaceDN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 xml:space="preserve">                        (должность руководителя организации)</w:t>
      </w:r>
      <w:r w:rsidRPr="000A61BC">
        <w:rPr>
          <w:color w:val="000000"/>
          <w:lang w:eastAsia="ru-RU"/>
        </w:rPr>
        <w:tab/>
      </w:r>
      <w:r w:rsidRPr="000A61BC">
        <w:rPr>
          <w:color w:val="000000"/>
          <w:lang w:eastAsia="ru-RU"/>
        </w:rPr>
        <w:tab/>
      </w:r>
      <w:r w:rsidRPr="000A61BC">
        <w:rPr>
          <w:color w:val="000000"/>
          <w:lang w:eastAsia="ru-RU"/>
        </w:rPr>
        <w:tab/>
      </w:r>
      <w:r w:rsidRPr="000A61BC">
        <w:rPr>
          <w:color w:val="000000"/>
          <w:lang w:eastAsia="ru-RU"/>
        </w:rPr>
        <w:tab/>
      </w:r>
      <w:r w:rsidRPr="000A61BC">
        <w:rPr>
          <w:color w:val="000000"/>
          <w:lang w:eastAsia="ru-RU"/>
        </w:rPr>
        <w:tab/>
        <w:t xml:space="preserve">       (подпись)</w:t>
      </w:r>
      <w:r w:rsidRPr="000A61BC">
        <w:rPr>
          <w:color w:val="000000"/>
          <w:lang w:eastAsia="ru-RU"/>
        </w:rPr>
        <w:tab/>
      </w:r>
      <w:r w:rsidRPr="000A61BC">
        <w:rPr>
          <w:color w:val="000000"/>
          <w:lang w:eastAsia="ru-RU"/>
        </w:rPr>
        <w:tab/>
      </w:r>
      <w:r w:rsidRPr="000A61BC">
        <w:rPr>
          <w:color w:val="000000"/>
          <w:lang w:eastAsia="ru-RU"/>
        </w:rPr>
        <w:tab/>
      </w:r>
      <w:r w:rsidRPr="000A61BC">
        <w:rPr>
          <w:color w:val="000000"/>
          <w:lang w:eastAsia="ru-RU"/>
        </w:rPr>
        <w:tab/>
        <w:t>(расшифровка подписи)</w:t>
      </w:r>
    </w:p>
    <w:p w14:paraId="6DDA18BC" w14:textId="77777777" w:rsidR="000A61BC" w:rsidRPr="000A61BC" w:rsidRDefault="000A61BC" w:rsidP="000A61BC">
      <w:pPr>
        <w:widowControl/>
        <w:autoSpaceDE/>
        <w:autoSpaceDN/>
        <w:jc w:val="both"/>
        <w:rPr>
          <w:color w:val="000000"/>
          <w:lang w:eastAsia="ru-RU"/>
        </w:rPr>
      </w:pPr>
    </w:p>
    <w:p w14:paraId="62F3C57A" w14:textId="77777777" w:rsidR="000A61BC" w:rsidRPr="000A61BC" w:rsidRDefault="000A61BC" w:rsidP="000A61BC">
      <w:pPr>
        <w:widowControl/>
        <w:autoSpaceDE/>
        <w:autoSpaceDN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М.П.</w:t>
      </w:r>
    </w:p>
    <w:p w14:paraId="3CEBC9CA" w14:textId="77777777" w:rsidR="000A61BC" w:rsidRPr="000A61BC" w:rsidRDefault="000A61BC" w:rsidP="000A61BC">
      <w:pPr>
        <w:widowControl/>
        <w:autoSpaceDE/>
        <w:autoSpaceDN/>
        <w:ind w:left="5102"/>
        <w:jc w:val="right"/>
        <w:outlineLvl w:val="2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Приложение № 4</w:t>
      </w:r>
    </w:p>
    <w:p w14:paraId="3CA91683" w14:textId="77777777" w:rsidR="000A61BC" w:rsidRPr="000A61BC" w:rsidRDefault="000A61BC" w:rsidP="000A61BC">
      <w:pPr>
        <w:widowControl/>
        <w:autoSpaceDE/>
        <w:autoSpaceDN/>
        <w:ind w:left="5102"/>
        <w:jc w:val="right"/>
        <w:outlineLvl w:val="2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к Положению о порядке предоставления субсидии организациям, осуществляющим деятельность в сфере жилищно-коммунального хозяйства, на возмещение части платы граждан за коммунальные услуги в объёме свыше установленных индексов максимального роста размера платы граждан за коммунальные услуги</w:t>
      </w:r>
    </w:p>
    <w:p w14:paraId="3DD1680C" w14:textId="77777777" w:rsidR="000A61BC" w:rsidRPr="000A61BC" w:rsidRDefault="000A61BC" w:rsidP="000A61BC">
      <w:pPr>
        <w:widowControl/>
        <w:autoSpaceDE/>
        <w:autoSpaceDN/>
        <w:jc w:val="right"/>
        <w:rPr>
          <w:color w:val="000000"/>
          <w:lang w:eastAsia="ru-RU"/>
        </w:rPr>
      </w:pPr>
    </w:p>
    <w:p w14:paraId="259160A3" w14:textId="77777777" w:rsidR="000A61BC" w:rsidRPr="000A61BC" w:rsidRDefault="000A61BC" w:rsidP="000A61BC">
      <w:pPr>
        <w:widowControl/>
        <w:autoSpaceDE/>
        <w:autoSpaceDN/>
        <w:jc w:val="right"/>
        <w:rPr>
          <w:color w:val="000000"/>
          <w:lang w:eastAsia="ru-RU"/>
        </w:rPr>
      </w:pPr>
    </w:p>
    <w:p w14:paraId="5535239B" w14:textId="77777777" w:rsidR="000A61BC" w:rsidRPr="000A61BC" w:rsidRDefault="000A61BC" w:rsidP="000A61BC">
      <w:pPr>
        <w:widowControl/>
        <w:tabs>
          <w:tab w:val="left" w:pos="6273"/>
          <w:tab w:val="center" w:pos="7286"/>
        </w:tabs>
        <w:autoSpaceDE/>
        <w:autoSpaceDN/>
        <w:jc w:val="center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ОТЧЕТ</w:t>
      </w:r>
    </w:p>
    <w:p w14:paraId="72A3DBB4" w14:textId="77777777" w:rsidR="000A61BC" w:rsidRPr="000A61BC" w:rsidRDefault="000A61BC" w:rsidP="000A61BC">
      <w:pPr>
        <w:widowControl/>
        <w:autoSpaceDE/>
        <w:autoSpaceDN/>
        <w:jc w:val="center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о достижении значений результатов предоставления субсидии</w:t>
      </w:r>
    </w:p>
    <w:p w14:paraId="133085E6" w14:textId="77777777" w:rsidR="000A61BC" w:rsidRPr="000A61BC" w:rsidRDefault="000A61BC" w:rsidP="000A61BC">
      <w:pPr>
        <w:widowControl/>
        <w:autoSpaceDE/>
        <w:autoSpaceDN/>
        <w:ind w:firstLine="720"/>
        <w:jc w:val="center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по состоянию на «___» _________ 20___ года</w:t>
      </w:r>
    </w:p>
    <w:p w14:paraId="478D859F" w14:textId="77777777" w:rsidR="000A61BC" w:rsidRPr="000A61BC" w:rsidRDefault="000A61BC" w:rsidP="000A61BC">
      <w:pPr>
        <w:widowControl/>
        <w:autoSpaceDE/>
        <w:autoSpaceDN/>
        <w:ind w:firstLine="720"/>
        <w:jc w:val="center"/>
        <w:rPr>
          <w:color w:val="000000"/>
          <w:lang w:eastAsia="ru-RU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036"/>
        <w:gridCol w:w="2047"/>
        <w:gridCol w:w="1909"/>
        <w:gridCol w:w="953"/>
        <w:gridCol w:w="1445"/>
        <w:gridCol w:w="738"/>
        <w:gridCol w:w="1499"/>
        <w:gridCol w:w="1366"/>
        <w:gridCol w:w="1397"/>
      </w:tblGrid>
      <w:tr w:rsidR="000A61BC" w:rsidRPr="000A61BC" w14:paraId="5BBA811E" w14:textId="77777777" w:rsidTr="00E40276">
        <w:trPr>
          <w:trHeight w:val="367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C0007" w14:textId="77777777" w:rsidR="000A61BC" w:rsidRPr="000A61BC" w:rsidRDefault="000A61BC" w:rsidP="000A61BC">
            <w:pPr>
              <w:widowControl/>
              <w:autoSpaceDE/>
              <w:autoSpaceDN/>
              <w:ind w:left="-70" w:right="-65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lastRenderedPageBreak/>
              <w:t>№</w:t>
            </w:r>
          </w:p>
          <w:p w14:paraId="4DA9C929" w14:textId="77777777" w:rsidR="000A61BC" w:rsidRPr="000A61BC" w:rsidRDefault="000A61BC" w:rsidP="000A61BC">
            <w:pPr>
              <w:widowControl/>
              <w:autoSpaceDE/>
              <w:autoSpaceDN/>
              <w:ind w:left="-70" w:right="-65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 xml:space="preserve"> п/п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701B7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Направление расходов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97877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 xml:space="preserve">Наименование мероприятия 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F1C70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2B8CB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 xml:space="preserve">КБК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A84838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 xml:space="preserve">Единица измерения по </w:t>
            </w:r>
            <w:hyperlink r:id="rId9" w:history="1">
              <w:r w:rsidRPr="000A61BC">
                <w:rPr>
                  <w:color w:val="000000"/>
                  <w:lang w:eastAsia="ru-RU"/>
                </w:rPr>
                <w:t>ОКЕИ</w:t>
              </w:r>
            </w:hyperlink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E76B95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Плановое значение показателя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6E170" w14:textId="77777777" w:rsidR="000A61BC" w:rsidRPr="000A61BC" w:rsidRDefault="000A61BC" w:rsidP="000A61BC">
            <w:pPr>
              <w:widowControl/>
              <w:autoSpaceDE/>
              <w:autoSpaceDN/>
              <w:ind w:left="-56" w:right="-34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Фактическое значение показателя по состоянию на отчетную дату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342E7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Причина отклонения</w:t>
            </w:r>
          </w:p>
        </w:tc>
      </w:tr>
      <w:tr w:rsidR="000A61BC" w:rsidRPr="000A61BC" w14:paraId="6C6A163E" w14:textId="77777777" w:rsidTr="00E40276">
        <w:trPr>
          <w:trHeight w:val="595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F836A4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4E3C7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33DF5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CB2CD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4314C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40DBF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029C1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код</w:t>
            </w: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BEDB5C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210D9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CFFB2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0A61BC" w:rsidRPr="000A61BC" w14:paraId="1B0F174E" w14:textId="77777777" w:rsidTr="00E40276">
        <w:trPr>
          <w:trHeight w:val="33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44CC6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621256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662EE1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214C13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7042AD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BAD584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9E0DBB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1A489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2014D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89F2B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10</w:t>
            </w:r>
          </w:p>
        </w:tc>
      </w:tr>
      <w:tr w:rsidR="000A61BC" w:rsidRPr="000A61BC" w14:paraId="789404BA" w14:textId="77777777" w:rsidTr="00E40276">
        <w:trPr>
          <w:trHeight w:val="20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DDE48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54CEB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4A844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D80AD3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41D7E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C2046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EEB6F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5AB82C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584853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B77E9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0A61BC" w:rsidRPr="000A61BC" w14:paraId="2FCA4A55" w14:textId="77777777" w:rsidTr="00E40276">
        <w:trPr>
          <w:trHeight w:val="2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640AA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BA594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BC0738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DAAEA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295FF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8119F3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D4F9B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7395FF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4E2352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D9F6F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</w:tbl>
    <w:p w14:paraId="7E925B0B" w14:textId="77777777" w:rsidR="000A61BC" w:rsidRPr="000A61BC" w:rsidRDefault="000A61BC" w:rsidP="000A61BC">
      <w:pPr>
        <w:widowControl/>
        <w:autoSpaceDE/>
        <w:autoSpaceDN/>
        <w:ind w:firstLine="720"/>
        <w:jc w:val="center"/>
        <w:rPr>
          <w:color w:val="000000"/>
          <w:lang w:eastAsia="ru-RU"/>
        </w:rPr>
      </w:pPr>
    </w:p>
    <w:p w14:paraId="4FBBAFBA" w14:textId="77777777" w:rsidR="000A61BC" w:rsidRPr="000A61BC" w:rsidRDefault="000A61BC" w:rsidP="000A61BC">
      <w:pPr>
        <w:widowControl/>
        <w:autoSpaceDE/>
        <w:autoSpaceDN/>
        <w:contextualSpacing/>
        <w:rPr>
          <w:color w:val="000000"/>
          <w:lang w:eastAsia="ru-RU"/>
        </w:rPr>
      </w:pPr>
      <w:r w:rsidRPr="000A61BC">
        <w:rPr>
          <w:color w:val="000000"/>
          <w:lang w:eastAsia="ru-RU"/>
        </w:rPr>
        <w:t xml:space="preserve">     Руководитель организации      _________________                 /_____________________/</w:t>
      </w:r>
    </w:p>
    <w:p w14:paraId="6E5160CA" w14:textId="77777777" w:rsidR="000A61BC" w:rsidRPr="000A61BC" w:rsidRDefault="000A61BC" w:rsidP="000A61BC">
      <w:pPr>
        <w:widowControl/>
        <w:autoSpaceDE/>
        <w:autoSpaceDN/>
        <w:contextualSpacing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 xml:space="preserve">                   М.П.                                                                 (подпись)                                                         (Ф.И.О)</w:t>
      </w:r>
    </w:p>
    <w:p w14:paraId="42FB06A4" w14:textId="77777777" w:rsidR="000A61BC" w:rsidRPr="000A61BC" w:rsidRDefault="000A61BC" w:rsidP="000A61BC">
      <w:pPr>
        <w:widowControl/>
        <w:autoSpaceDE/>
        <w:autoSpaceDN/>
        <w:contextualSpacing/>
        <w:jc w:val="right"/>
        <w:rPr>
          <w:color w:val="000000"/>
          <w:lang w:eastAsia="ru-RU"/>
        </w:rPr>
      </w:pPr>
    </w:p>
    <w:p w14:paraId="333A92BA" w14:textId="77777777" w:rsidR="000A61BC" w:rsidRPr="000A61BC" w:rsidRDefault="000A61BC" w:rsidP="000A61BC">
      <w:pPr>
        <w:widowControl/>
        <w:autoSpaceDE/>
        <w:autoSpaceDN/>
        <w:contextualSpacing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-------------------------</w:t>
      </w:r>
    </w:p>
    <w:p w14:paraId="691BB88B" w14:textId="77777777" w:rsidR="000A61BC" w:rsidRPr="000A61BC" w:rsidRDefault="000A61BC" w:rsidP="000A61BC">
      <w:pPr>
        <w:widowControl/>
        <w:autoSpaceDE/>
        <w:autoSpaceDN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Срок предоставления за I полугодие – 5 июля, за II – 15 декабря 20___ года</w:t>
      </w:r>
    </w:p>
    <w:p w14:paraId="67839791" w14:textId="77777777" w:rsidR="000A61BC" w:rsidRPr="000A61BC" w:rsidRDefault="000A61BC" w:rsidP="000A61BC">
      <w:pPr>
        <w:widowControl/>
        <w:autoSpaceDE/>
        <w:autoSpaceDN/>
        <w:rPr>
          <w:color w:val="000000"/>
          <w:lang w:eastAsia="ru-RU"/>
        </w:rPr>
      </w:pPr>
    </w:p>
    <w:p w14:paraId="3E5A852B" w14:textId="77777777" w:rsidR="000A61BC" w:rsidRPr="000A61BC" w:rsidRDefault="000A61BC" w:rsidP="000A61BC">
      <w:pPr>
        <w:widowControl/>
        <w:autoSpaceDE/>
        <w:autoSpaceDN/>
        <w:rPr>
          <w:color w:val="000000"/>
          <w:lang w:eastAsia="ru-RU"/>
        </w:rPr>
      </w:pPr>
    </w:p>
    <w:p w14:paraId="31B3A740" w14:textId="77777777" w:rsidR="000A61BC" w:rsidRPr="000A61BC" w:rsidRDefault="000A61BC" w:rsidP="000A61BC">
      <w:pPr>
        <w:widowControl/>
        <w:autoSpaceDE/>
        <w:autoSpaceDN/>
        <w:jc w:val="center"/>
        <w:rPr>
          <w:color w:val="000000"/>
          <w:lang w:eastAsia="ru-RU"/>
        </w:rPr>
      </w:pPr>
    </w:p>
    <w:p w14:paraId="542419EA" w14:textId="77777777" w:rsidR="000A61BC" w:rsidRPr="000A61BC" w:rsidRDefault="000A61BC" w:rsidP="000A61BC">
      <w:pPr>
        <w:widowControl/>
        <w:autoSpaceDE/>
        <w:autoSpaceDN/>
        <w:ind w:left="5102"/>
        <w:jc w:val="right"/>
        <w:outlineLvl w:val="2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Приложение № 5</w:t>
      </w:r>
    </w:p>
    <w:p w14:paraId="080313C8" w14:textId="77777777" w:rsidR="000A61BC" w:rsidRPr="000A61BC" w:rsidRDefault="000A61BC" w:rsidP="000A61BC">
      <w:pPr>
        <w:widowControl/>
        <w:autoSpaceDE/>
        <w:autoSpaceDN/>
        <w:ind w:left="5102"/>
        <w:jc w:val="right"/>
        <w:outlineLvl w:val="2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к Положению о порядке предоставления субсидии организациям, осуществляющим деятельность в сфере жилищно-коммунального хозяйства, на возмещение части платы граждан за коммунальные услуги в объёме свыше установленных индексов максимального роста размера платы граждан за коммунальные услуги</w:t>
      </w:r>
    </w:p>
    <w:p w14:paraId="791A971A" w14:textId="77777777" w:rsidR="000A61BC" w:rsidRPr="000A61BC" w:rsidRDefault="000A61BC" w:rsidP="000A61BC">
      <w:pPr>
        <w:widowControl/>
        <w:autoSpaceDE/>
        <w:autoSpaceDN/>
        <w:jc w:val="right"/>
        <w:rPr>
          <w:color w:val="000000"/>
          <w:lang w:eastAsia="ru-RU"/>
        </w:rPr>
      </w:pPr>
    </w:p>
    <w:p w14:paraId="0C23AA2C" w14:textId="77777777" w:rsidR="000A61BC" w:rsidRPr="000A61BC" w:rsidRDefault="000A61BC" w:rsidP="000A61BC">
      <w:pPr>
        <w:widowControl/>
        <w:autoSpaceDE/>
        <w:autoSpaceDN/>
        <w:spacing w:line="216" w:lineRule="auto"/>
        <w:jc w:val="center"/>
        <w:rPr>
          <w:color w:val="000000"/>
          <w:lang w:eastAsia="ru-RU"/>
        </w:rPr>
      </w:pPr>
    </w:p>
    <w:p w14:paraId="4F4418D9" w14:textId="77777777" w:rsidR="000A61BC" w:rsidRPr="000A61BC" w:rsidRDefault="000A61BC" w:rsidP="000A61BC">
      <w:pPr>
        <w:widowControl/>
        <w:autoSpaceDE/>
        <w:autoSpaceDN/>
        <w:spacing w:line="216" w:lineRule="auto"/>
        <w:jc w:val="center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ОТЧЁТ</w:t>
      </w:r>
    </w:p>
    <w:p w14:paraId="027A25E3" w14:textId="77777777" w:rsidR="000A61BC" w:rsidRPr="000A61BC" w:rsidRDefault="000A61BC" w:rsidP="000A61BC">
      <w:pPr>
        <w:widowControl/>
        <w:autoSpaceDE/>
        <w:autoSpaceDN/>
        <w:spacing w:line="216" w:lineRule="auto"/>
        <w:jc w:val="center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 xml:space="preserve">об использовании субсидий областного и местного бюджетов на возмещение </w:t>
      </w:r>
    </w:p>
    <w:p w14:paraId="230C1BE8" w14:textId="77777777" w:rsidR="000A61BC" w:rsidRPr="000A61BC" w:rsidRDefault="000A61BC" w:rsidP="000A61BC">
      <w:pPr>
        <w:widowControl/>
        <w:autoSpaceDE/>
        <w:autoSpaceDN/>
        <w:spacing w:line="216" w:lineRule="auto"/>
        <w:jc w:val="center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предприятиям жилищно-коммунального хозяйства части платы граждан за коммунальные услуги в объёме свыше</w:t>
      </w:r>
    </w:p>
    <w:p w14:paraId="22974DBB" w14:textId="77777777" w:rsidR="000A61BC" w:rsidRPr="000A61BC" w:rsidRDefault="000A61BC" w:rsidP="000A61BC">
      <w:pPr>
        <w:widowControl/>
        <w:autoSpaceDE/>
        <w:autoSpaceDN/>
        <w:spacing w:line="216" w:lineRule="auto"/>
        <w:jc w:val="center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установленных индексов максимального роста размера платы граждан за коммунальные услуги по Истоминскому сельскому поселению</w:t>
      </w:r>
    </w:p>
    <w:p w14:paraId="218DBD20" w14:textId="77777777" w:rsidR="000A61BC" w:rsidRPr="000A61BC" w:rsidRDefault="000A61BC" w:rsidP="000A61BC">
      <w:pPr>
        <w:widowControl/>
        <w:autoSpaceDE/>
        <w:autoSpaceDN/>
        <w:spacing w:line="216" w:lineRule="auto"/>
        <w:jc w:val="center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по состоянию на «___» ___________</w:t>
      </w:r>
      <w:r w:rsidRPr="000A61BC">
        <w:rPr>
          <w:color w:val="000000"/>
          <w:lang w:eastAsia="ru-RU"/>
        </w:rPr>
        <w:tab/>
        <w:t>20 ___ г.</w:t>
      </w:r>
    </w:p>
    <w:p w14:paraId="559D4552" w14:textId="77777777" w:rsidR="000A61BC" w:rsidRPr="000A61BC" w:rsidRDefault="000A61BC" w:rsidP="000A61BC">
      <w:pPr>
        <w:widowControl/>
        <w:autoSpaceDE/>
        <w:autoSpaceDN/>
        <w:spacing w:line="216" w:lineRule="auto"/>
        <w:jc w:val="right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(рублей)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544"/>
        <w:gridCol w:w="1238"/>
        <w:gridCol w:w="1239"/>
        <w:gridCol w:w="1651"/>
        <w:gridCol w:w="1513"/>
        <w:gridCol w:w="1239"/>
        <w:gridCol w:w="1513"/>
        <w:gridCol w:w="1376"/>
        <w:gridCol w:w="1239"/>
        <w:gridCol w:w="1513"/>
      </w:tblGrid>
      <w:tr w:rsidR="000A61BC" w:rsidRPr="000A61BC" w14:paraId="0F4CFBD5" w14:textId="77777777" w:rsidTr="00E40276">
        <w:trPr>
          <w:trHeight w:val="1163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94CAF" w14:textId="77777777" w:rsidR="000A61BC" w:rsidRPr="000A61BC" w:rsidRDefault="000A61BC" w:rsidP="000A61BC">
            <w:pPr>
              <w:widowControl/>
              <w:autoSpaceDE/>
              <w:autoSpaceDN/>
              <w:spacing w:line="216" w:lineRule="auto"/>
              <w:ind w:left="-66" w:right="-63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F8CA7" w14:textId="77777777" w:rsidR="000A61BC" w:rsidRPr="000A61BC" w:rsidRDefault="000A61BC" w:rsidP="000A61BC">
            <w:pPr>
              <w:widowControl/>
              <w:autoSpaceDE/>
              <w:autoSpaceDN/>
              <w:spacing w:line="216" w:lineRule="auto"/>
              <w:ind w:left="-66" w:right="-63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Наименование муниципального образования (в разрезе поселений)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38331" w14:textId="77777777" w:rsidR="000A61BC" w:rsidRPr="000A61BC" w:rsidRDefault="000A61BC" w:rsidP="000A61BC">
            <w:pPr>
              <w:widowControl/>
              <w:autoSpaceDE/>
              <w:autoSpaceDN/>
              <w:spacing w:line="216" w:lineRule="auto"/>
              <w:ind w:left="-66" w:right="-63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№ и дата соглашения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C9BD5" w14:textId="77777777" w:rsidR="000A61BC" w:rsidRPr="000A61BC" w:rsidRDefault="000A61BC" w:rsidP="000A61BC">
            <w:pPr>
              <w:widowControl/>
              <w:autoSpaceDE/>
              <w:autoSpaceDN/>
              <w:spacing w:line="216" w:lineRule="auto"/>
              <w:ind w:left="-66" w:right="-63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Сумма по соглашению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32617" w14:textId="77777777" w:rsidR="000A61BC" w:rsidRPr="000A61BC" w:rsidRDefault="000A61BC" w:rsidP="000A61BC">
            <w:pPr>
              <w:widowControl/>
              <w:autoSpaceDE/>
              <w:autoSpaceDN/>
              <w:spacing w:line="216" w:lineRule="auto"/>
              <w:ind w:left="-66" w:right="-63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Перечислено на счёт ресурс снабжающего предприятия за счёт средств областного бюджета</w:t>
            </w:r>
          </w:p>
        </w:tc>
        <w:tc>
          <w:tcPr>
            <w:tcW w:w="4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90B22" w14:textId="77777777" w:rsidR="000A61BC" w:rsidRPr="000A61BC" w:rsidRDefault="000A61BC" w:rsidP="000A61BC">
            <w:pPr>
              <w:widowControl/>
              <w:autoSpaceDE/>
              <w:autoSpaceDN/>
              <w:spacing w:line="216" w:lineRule="auto"/>
              <w:ind w:left="-66" w:right="-63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Перечислено на счёт ресурс снабжающего предприятия за счёт средств местного бюджета</w:t>
            </w:r>
          </w:p>
        </w:tc>
      </w:tr>
      <w:tr w:rsidR="000A61BC" w:rsidRPr="000A61BC" w14:paraId="26B9F9AE" w14:textId="77777777" w:rsidTr="00E40276">
        <w:trPr>
          <w:trHeight w:val="655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5E41C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CD5D2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3B65A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7651A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E5816" w14:textId="77777777" w:rsidR="000A61BC" w:rsidRPr="000A61BC" w:rsidRDefault="000A61BC" w:rsidP="000A61BC">
            <w:pPr>
              <w:widowControl/>
              <w:autoSpaceDE/>
              <w:autoSpaceDN/>
              <w:spacing w:line="216" w:lineRule="auto"/>
              <w:ind w:left="-66" w:right="-63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 xml:space="preserve">Наименование ресурс </w:t>
            </w:r>
            <w:r w:rsidRPr="000A61BC">
              <w:rPr>
                <w:color w:val="000000"/>
                <w:lang w:eastAsia="ru-RU"/>
              </w:rPr>
              <w:lastRenderedPageBreak/>
              <w:t>снабжающей организации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5FBF7" w14:textId="77777777" w:rsidR="000A61BC" w:rsidRPr="000A61BC" w:rsidRDefault="000A61BC" w:rsidP="000A61BC">
            <w:pPr>
              <w:widowControl/>
              <w:autoSpaceDE/>
              <w:autoSpaceDN/>
              <w:spacing w:line="216" w:lineRule="auto"/>
              <w:ind w:left="-66" w:right="-63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lastRenderedPageBreak/>
              <w:t xml:space="preserve">Всего с начала текущего </w:t>
            </w:r>
            <w:r w:rsidRPr="000A61BC">
              <w:rPr>
                <w:color w:val="000000"/>
                <w:lang w:eastAsia="ru-RU"/>
              </w:rPr>
              <w:lastRenderedPageBreak/>
              <w:t>финансового года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00081" w14:textId="77777777" w:rsidR="000A61BC" w:rsidRPr="000A61BC" w:rsidRDefault="000A61BC" w:rsidP="000A61BC">
            <w:pPr>
              <w:widowControl/>
              <w:autoSpaceDE/>
              <w:autoSpaceDN/>
              <w:spacing w:line="216" w:lineRule="auto"/>
              <w:ind w:left="-66" w:right="-63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lastRenderedPageBreak/>
              <w:t>в том числе за отчётный период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04388" w14:textId="77777777" w:rsidR="000A61BC" w:rsidRPr="000A61BC" w:rsidRDefault="000A61BC" w:rsidP="000A61BC">
            <w:pPr>
              <w:widowControl/>
              <w:autoSpaceDE/>
              <w:autoSpaceDN/>
              <w:spacing w:line="216" w:lineRule="auto"/>
              <w:ind w:left="-66" w:right="-63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 xml:space="preserve">Всего с начала </w:t>
            </w:r>
            <w:r w:rsidRPr="000A61BC">
              <w:rPr>
                <w:color w:val="000000"/>
                <w:lang w:eastAsia="ru-RU"/>
              </w:rPr>
              <w:lastRenderedPageBreak/>
              <w:t>текущего финансового года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B9D2F" w14:textId="77777777" w:rsidR="000A61BC" w:rsidRPr="000A61BC" w:rsidRDefault="000A61BC" w:rsidP="000A61BC">
            <w:pPr>
              <w:widowControl/>
              <w:autoSpaceDE/>
              <w:autoSpaceDN/>
              <w:spacing w:line="216" w:lineRule="auto"/>
              <w:ind w:left="-66" w:right="-63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lastRenderedPageBreak/>
              <w:t>в том числе за отчётный период</w:t>
            </w:r>
          </w:p>
        </w:tc>
      </w:tr>
      <w:tr w:rsidR="000A61BC" w:rsidRPr="000A61BC" w14:paraId="17771149" w14:textId="77777777" w:rsidTr="00E40276">
        <w:trPr>
          <w:trHeight w:val="901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C4760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B0C6F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8E101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CC5AB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816F3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53C5A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8F487" w14:textId="77777777" w:rsidR="000A61BC" w:rsidRPr="000A61BC" w:rsidRDefault="000A61BC" w:rsidP="000A61BC">
            <w:pPr>
              <w:widowControl/>
              <w:autoSpaceDE/>
              <w:autoSpaceDN/>
              <w:spacing w:line="216" w:lineRule="auto"/>
              <w:ind w:left="-66" w:right="-63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сумма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9C2D9" w14:textId="77777777" w:rsidR="000A61BC" w:rsidRPr="000A61BC" w:rsidRDefault="000A61BC" w:rsidP="000A61BC">
            <w:pPr>
              <w:widowControl/>
              <w:autoSpaceDE/>
              <w:autoSpaceDN/>
              <w:spacing w:line="216" w:lineRule="auto"/>
              <w:ind w:left="-66" w:right="-63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№ и дата платёжного поручения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4D693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893C7" w14:textId="77777777" w:rsidR="000A61BC" w:rsidRPr="000A61BC" w:rsidRDefault="000A61BC" w:rsidP="000A61BC">
            <w:pPr>
              <w:widowControl/>
              <w:autoSpaceDE/>
              <w:autoSpaceDN/>
              <w:spacing w:line="216" w:lineRule="auto"/>
              <w:ind w:left="-66" w:right="-63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сумма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A12FB" w14:textId="77777777" w:rsidR="000A61BC" w:rsidRPr="000A61BC" w:rsidRDefault="000A61BC" w:rsidP="000A61BC">
            <w:pPr>
              <w:widowControl/>
              <w:autoSpaceDE/>
              <w:autoSpaceDN/>
              <w:spacing w:line="216" w:lineRule="auto"/>
              <w:ind w:left="-66" w:right="-63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№ и дата платёжного поручения</w:t>
            </w:r>
          </w:p>
        </w:tc>
      </w:tr>
      <w:tr w:rsidR="000A61BC" w:rsidRPr="000A61BC" w14:paraId="1ACFF401" w14:textId="77777777" w:rsidTr="00E40276">
        <w:trPr>
          <w:trHeight w:val="29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ED8CA" w14:textId="77777777" w:rsidR="000A61BC" w:rsidRPr="000A61BC" w:rsidRDefault="000A61BC" w:rsidP="000A61BC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F8ADB" w14:textId="77777777" w:rsidR="000A61BC" w:rsidRPr="000A61BC" w:rsidRDefault="000A61BC" w:rsidP="000A61BC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EECB8" w14:textId="77777777" w:rsidR="000A61BC" w:rsidRPr="000A61BC" w:rsidRDefault="000A61BC" w:rsidP="000A61BC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C1DBD" w14:textId="77777777" w:rsidR="000A61BC" w:rsidRPr="000A61BC" w:rsidRDefault="000A61BC" w:rsidP="000A61BC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DE621" w14:textId="77777777" w:rsidR="000A61BC" w:rsidRPr="000A61BC" w:rsidRDefault="000A61BC" w:rsidP="000A61BC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24D3D" w14:textId="77777777" w:rsidR="000A61BC" w:rsidRPr="000A61BC" w:rsidRDefault="000A61BC" w:rsidP="000A61BC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A016B" w14:textId="77777777" w:rsidR="000A61BC" w:rsidRPr="000A61BC" w:rsidRDefault="000A61BC" w:rsidP="000A61BC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51AB2" w14:textId="77777777" w:rsidR="000A61BC" w:rsidRPr="000A61BC" w:rsidRDefault="000A61BC" w:rsidP="000A61BC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DFAAE" w14:textId="77777777" w:rsidR="000A61BC" w:rsidRPr="000A61BC" w:rsidRDefault="000A61BC" w:rsidP="000A61BC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69ACA" w14:textId="77777777" w:rsidR="000A61BC" w:rsidRPr="000A61BC" w:rsidRDefault="000A61BC" w:rsidP="000A61BC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10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CE5FC" w14:textId="77777777" w:rsidR="000A61BC" w:rsidRPr="000A61BC" w:rsidRDefault="000A61BC" w:rsidP="000A61BC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11</w:t>
            </w:r>
          </w:p>
        </w:tc>
      </w:tr>
      <w:tr w:rsidR="000A61BC" w:rsidRPr="000A61BC" w14:paraId="180354B5" w14:textId="77777777" w:rsidTr="00E40276">
        <w:trPr>
          <w:trHeight w:val="29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07CB7" w14:textId="77777777" w:rsidR="000A61BC" w:rsidRPr="000A61BC" w:rsidRDefault="000A61BC" w:rsidP="000A61BC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D54B7" w14:textId="77777777" w:rsidR="000A61BC" w:rsidRPr="000A61BC" w:rsidRDefault="000A61BC" w:rsidP="000A61BC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7E152" w14:textId="77777777" w:rsidR="000A61BC" w:rsidRPr="000A61BC" w:rsidRDefault="000A61BC" w:rsidP="000A61BC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BF5E8" w14:textId="77777777" w:rsidR="000A61BC" w:rsidRPr="000A61BC" w:rsidRDefault="000A61BC" w:rsidP="000A61BC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5AD82" w14:textId="77777777" w:rsidR="000A61BC" w:rsidRPr="000A61BC" w:rsidRDefault="000A61BC" w:rsidP="000A61BC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E211A" w14:textId="77777777" w:rsidR="000A61BC" w:rsidRPr="000A61BC" w:rsidRDefault="000A61BC" w:rsidP="000A61BC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8CA38" w14:textId="77777777" w:rsidR="000A61BC" w:rsidRPr="000A61BC" w:rsidRDefault="000A61BC" w:rsidP="000A61BC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2B636" w14:textId="77777777" w:rsidR="000A61BC" w:rsidRPr="000A61BC" w:rsidRDefault="000A61BC" w:rsidP="000A61BC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516B9" w14:textId="77777777" w:rsidR="000A61BC" w:rsidRPr="000A61BC" w:rsidRDefault="000A61BC" w:rsidP="000A61BC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5A0A1" w14:textId="77777777" w:rsidR="000A61BC" w:rsidRPr="000A61BC" w:rsidRDefault="000A61BC" w:rsidP="000A61BC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03021" w14:textId="77777777" w:rsidR="000A61BC" w:rsidRPr="000A61BC" w:rsidRDefault="000A61BC" w:rsidP="000A61BC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lang w:eastAsia="ru-RU"/>
              </w:rPr>
            </w:pPr>
          </w:p>
        </w:tc>
      </w:tr>
    </w:tbl>
    <w:p w14:paraId="52D55AD3" w14:textId="77777777" w:rsidR="000A61BC" w:rsidRPr="000A61BC" w:rsidRDefault="000A61BC" w:rsidP="000A61BC">
      <w:pPr>
        <w:widowControl/>
        <w:autoSpaceDE/>
        <w:autoSpaceDN/>
        <w:spacing w:line="216" w:lineRule="auto"/>
        <w:jc w:val="both"/>
        <w:rPr>
          <w:color w:val="000000"/>
          <w:lang w:eastAsia="ru-RU"/>
        </w:rPr>
      </w:pPr>
    </w:p>
    <w:p w14:paraId="5E0A3DE5" w14:textId="77777777" w:rsidR="000A61BC" w:rsidRPr="000A61BC" w:rsidRDefault="000A61BC" w:rsidP="000A61BC">
      <w:pPr>
        <w:widowControl/>
        <w:autoSpaceDE/>
        <w:autoSpaceDN/>
        <w:spacing w:line="216" w:lineRule="auto"/>
        <w:ind w:firstLine="720"/>
        <w:jc w:val="both"/>
        <w:rPr>
          <w:color w:val="000000"/>
          <w:lang w:eastAsia="ru-RU"/>
        </w:rPr>
      </w:pPr>
    </w:p>
    <w:p w14:paraId="49F573F3" w14:textId="77777777" w:rsidR="000A61BC" w:rsidRPr="000A61BC" w:rsidRDefault="000A61BC" w:rsidP="000A61BC">
      <w:pPr>
        <w:widowControl/>
        <w:autoSpaceDE/>
        <w:autoSpaceDN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Руководитель организации   __________________   /_________________/</w:t>
      </w:r>
    </w:p>
    <w:p w14:paraId="686E117C" w14:textId="77777777" w:rsidR="000A61BC" w:rsidRPr="000A61BC" w:rsidRDefault="000A61BC" w:rsidP="000A61BC">
      <w:pPr>
        <w:widowControl/>
        <w:autoSpaceDE/>
        <w:autoSpaceDN/>
        <w:jc w:val="both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 xml:space="preserve">                                                                             (подпись)                                                 (ФИО)</w:t>
      </w:r>
    </w:p>
    <w:p w14:paraId="61A1A493" w14:textId="77777777" w:rsidR="000A61BC" w:rsidRPr="000A61BC" w:rsidRDefault="000A61BC" w:rsidP="000A61BC">
      <w:pPr>
        <w:widowControl/>
        <w:autoSpaceDE/>
        <w:autoSpaceDN/>
        <w:jc w:val="both"/>
        <w:rPr>
          <w:color w:val="000000"/>
          <w:lang w:eastAsia="ru-RU"/>
        </w:rPr>
      </w:pPr>
    </w:p>
    <w:p w14:paraId="11339623" w14:textId="77777777" w:rsidR="000A61BC" w:rsidRPr="000A61BC" w:rsidRDefault="000A61BC" w:rsidP="000A61BC">
      <w:pPr>
        <w:widowControl/>
        <w:autoSpaceDE/>
        <w:autoSpaceDN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М.П.</w:t>
      </w:r>
    </w:p>
    <w:p w14:paraId="0313846D" w14:textId="77777777" w:rsidR="000A61BC" w:rsidRPr="000A61BC" w:rsidRDefault="000A61BC" w:rsidP="000A61BC">
      <w:pPr>
        <w:widowControl/>
        <w:autoSpaceDE/>
        <w:autoSpaceDN/>
        <w:outlineLvl w:val="2"/>
        <w:rPr>
          <w:color w:val="000000"/>
          <w:lang w:eastAsia="ru-RU"/>
        </w:rPr>
      </w:pPr>
    </w:p>
    <w:p w14:paraId="1ECBF68F" w14:textId="77777777" w:rsidR="000A61BC" w:rsidRPr="000A61BC" w:rsidRDefault="000A61BC" w:rsidP="000A61BC">
      <w:pPr>
        <w:widowControl/>
        <w:autoSpaceDE/>
        <w:autoSpaceDN/>
        <w:ind w:left="5102"/>
        <w:jc w:val="right"/>
        <w:outlineLvl w:val="2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Приложение № 6</w:t>
      </w:r>
    </w:p>
    <w:p w14:paraId="11BE7ED5" w14:textId="77777777" w:rsidR="000A61BC" w:rsidRPr="000A61BC" w:rsidRDefault="000A61BC" w:rsidP="000A61BC">
      <w:pPr>
        <w:widowControl/>
        <w:autoSpaceDE/>
        <w:autoSpaceDN/>
        <w:ind w:left="5102"/>
        <w:jc w:val="right"/>
        <w:outlineLvl w:val="2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к Положению о порядке предоставления субсидии организациям, осуществляющим деятельность в сфере жилищно-коммунального хозяйства, на возмещение части платы граждан за коммунальные услуги в объёме свыше установленных индексов максимального роста размера платы граждан за коммунальные услуги</w:t>
      </w:r>
    </w:p>
    <w:p w14:paraId="5414624E" w14:textId="77777777" w:rsidR="000A61BC" w:rsidRPr="000A61BC" w:rsidRDefault="000A61BC" w:rsidP="000A61BC">
      <w:pPr>
        <w:widowControl/>
        <w:autoSpaceDE/>
        <w:autoSpaceDN/>
        <w:jc w:val="right"/>
        <w:rPr>
          <w:color w:val="000000"/>
          <w:lang w:eastAsia="ru-RU"/>
        </w:rPr>
      </w:pPr>
    </w:p>
    <w:p w14:paraId="2D0C3BA1" w14:textId="77777777" w:rsidR="000A61BC" w:rsidRPr="000A61BC" w:rsidRDefault="000A61BC" w:rsidP="000A61BC">
      <w:pPr>
        <w:widowControl/>
        <w:autoSpaceDE/>
        <w:autoSpaceDN/>
        <w:ind w:left="9923"/>
        <w:jc w:val="center"/>
        <w:outlineLvl w:val="2"/>
        <w:rPr>
          <w:color w:val="000000"/>
          <w:lang w:eastAsia="ru-RU"/>
        </w:rPr>
      </w:pPr>
    </w:p>
    <w:p w14:paraId="49585B8A" w14:textId="77777777" w:rsidR="000A61BC" w:rsidRPr="000A61BC" w:rsidRDefault="000A61BC" w:rsidP="000A61BC">
      <w:pPr>
        <w:widowControl/>
        <w:autoSpaceDE/>
        <w:autoSpaceDN/>
        <w:jc w:val="both"/>
        <w:rPr>
          <w:color w:val="000000"/>
          <w:lang w:eastAsia="ru-RU"/>
        </w:rPr>
      </w:pPr>
    </w:p>
    <w:p w14:paraId="5DBCA4FB" w14:textId="77777777" w:rsidR="000A61BC" w:rsidRPr="000A61BC" w:rsidRDefault="000A61BC" w:rsidP="000A61BC">
      <w:pPr>
        <w:widowControl/>
        <w:autoSpaceDE/>
        <w:autoSpaceDN/>
        <w:jc w:val="both"/>
        <w:rPr>
          <w:color w:val="000000"/>
          <w:lang w:eastAsia="ru-RU"/>
        </w:rPr>
      </w:pPr>
    </w:p>
    <w:p w14:paraId="291227F2" w14:textId="77777777" w:rsidR="000A61BC" w:rsidRPr="000A61BC" w:rsidRDefault="000A61BC" w:rsidP="000A61BC">
      <w:pPr>
        <w:widowControl/>
        <w:autoSpaceDE/>
        <w:autoSpaceDN/>
        <w:jc w:val="center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ГРАФИК</w:t>
      </w:r>
    </w:p>
    <w:p w14:paraId="389344EF" w14:textId="77777777" w:rsidR="000A61BC" w:rsidRPr="000A61BC" w:rsidRDefault="000A61BC" w:rsidP="000A61BC">
      <w:pPr>
        <w:widowControl/>
        <w:autoSpaceDE/>
        <w:autoSpaceDN/>
        <w:jc w:val="center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предоставления субсидий на возмещение предприятиям жилищно-коммунального хозяйства части платы</w:t>
      </w:r>
    </w:p>
    <w:p w14:paraId="04C84C62" w14:textId="77777777" w:rsidR="000A61BC" w:rsidRPr="000A61BC" w:rsidRDefault="000A61BC" w:rsidP="000A61BC">
      <w:pPr>
        <w:widowControl/>
        <w:autoSpaceDE/>
        <w:autoSpaceDN/>
        <w:jc w:val="center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 xml:space="preserve">граждан за коммунальные услуги в объёме свыше установленных индексов максимального роста </w:t>
      </w:r>
    </w:p>
    <w:p w14:paraId="132710FD" w14:textId="77777777" w:rsidR="000A61BC" w:rsidRPr="000A61BC" w:rsidRDefault="000A61BC" w:rsidP="000A61BC">
      <w:pPr>
        <w:widowControl/>
        <w:autoSpaceDE/>
        <w:autoSpaceDN/>
        <w:jc w:val="center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размера платы граждан за коммунальные услуги на __________________ (период)</w:t>
      </w:r>
    </w:p>
    <w:p w14:paraId="5CC37507" w14:textId="77777777" w:rsidR="000A61BC" w:rsidRPr="000A61BC" w:rsidRDefault="000A61BC" w:rsidP="000A61BC">
      <w:pPr>
        <w:widowControl/>
        <w:autoSpaceDE/>
        <w:autoSpaceDN/>
        <w:rPr>
          <w:color w:val="000000"/>
          <w:lang w:eastAsia="ru-RU"/>
        </w:rPr>
      </w:pPr>
    </w:p>
    <w:p w14:paraId="516D7372" w14:textId="77777777" w:rsidR="000A61BC" w:rsidRPr="000A61BC" w:rsidRDefault="000A61BC" w:rsidP="000A61BC">
      <w:pPr>
        <w:widowControl/>
        <w:autoSpaceDE/>
        <w:autoSpaceDN/>
        <w:jc w:val="center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F2B773" w14:textId="77777777" w:rsidR="000A61BC" w:rsidRPr="000A61BC" w:rsidRDefault="000A61BC" w:rsidP="000A61BC">
      <w:pPr>
        <w:widowControl/>
        <w:autoSpaceDE/>
        <w:autoSpaceDN/>
        <w:jc w:val="right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 xml:space="preserve">  тыс. рублей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996"/>
        <w:gridCol w:w="1098"/>
        <w:gridCol w:w="823"/>
        <w:gridCol w:w="827"/>
        <w:gridCol w:w="821"/>
        <w:gridCol w:w="961"/>
        <w:gridCol w:w="962"/>
        <w:gridCol w:w="1098"/>
        <w:gridCol w:w="1098"/>
        <w:gridCol w:w="1098"/>
        <w:gridCol w:w="1220"/>
        <w:gridCol w:w="1799"/>
      </w:tblGrid>
      <w:tr w:rsidR="000A61BC" w:rsidRPr="000A61BC" w14:paraId="2523F77F" w14:textId="77777777" w:rsidTr="00E40276">
        <w:trPr>
          <w:trHeight w:val="2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4AB37" w14:textId="77777777" w:rsidR="000A61BC" w:rsidRPr="000A61BC" w:rsidRDefault="000A61BC" w:rsidP="000A61BC">
            <w:pPr>
              <w:widowControl/>
              <w:autoSpaceDE/>
              <w:autoSpaceDN/>
              <w:ind w:left="-52" w:right="-56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Наименование получателя субсидии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9414F" w14:textId="77777777" w:rsidR="000A61BC" w:rsidRPr="000A61BC" w:rsidRDefault="000A61BC" w:rsidP="000A61BC">
            <w:pPr>
              <w:widowControl/>
              <w:autoSpaceDE/>
              <w:autoSpaceDN/>
              <w:ind w:left="-52" w:right="-56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 xml:space="preserve">Февраль </w:t>
            </w:r>
          </w:p>
          <w:p w14:paraId="17AB55EF" w14:textId="77777777" w:rsidR="000A61BC" w:rsidRPr="000A61BC" w:rsidRDefault="000A61BC" w:rsidP="000A61BC">
            <w:pPr>
              <w:widowControl/>
              <w:autoSpaceDE/>
              <w:autoSpaceDN/>
              <w:ind w:left="-52" w:right="-56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(за январь)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C6A52" w14:textId="77777777" w:rsidR="000A61BC" w:rsidRPr="000A61BC" w:rsidRDefault="000A61BC" w:rsidP="000A61BC">
            <w:pPr>
              <w:widowControl/>
              <w:autoSpaceDE/>
              <w:autoSpaceDN/>
              <w:ind w:left="-80" w:right="-66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 xml:space="preserve">Март </w:t>
            </w:r>
          </w:p>
          <w:p w14:paraId="2E57A3FB" w14:textId="77777777" w:rsidR="000A61BC" w:rsidRPr="000A61BC" w:rsidRDefault="000A61BC" w:rsidP="000A61BC">
            <w:pPr>
              <w:widowControl/>
              <w:autoSpaceDE/>
              <w:autoSpaceDN/>
              <w:ind w:left="-80" w:right="-66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(за февраль)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AA601" w14:textId="77777777" w:rsidR="000A61BC" w:rsidRPr="000A61BC" w:rsidRDefault="000A61BC" w:rsidP="000A61BC">
            <w:pPr>
              <w:widowControl/>
              <w:autoSpaceDE/>
              <w:autoSpaceDN/>
              <w:ind w:left="-52" w:right="-56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Апрель (за март)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F5BB1" w14:textId="77777777" w:rsidR="000A61BC" w:rsidRPr="000A61BC" w:rsidRDefault="000A61BC" w:rsidP="000A61BC">
            <w:pPr>
              <w:widowControl/>
              <w:autoSpaceDE/>
              <w:autoSpaceDN/>
              <w:ind w:left="-52" w:right="-56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 xml:space="preserve">Май </w:t>
            </w:r>
          </w:p>
          <w:p w14:paraId="7E6D5B5B" w14:textId="77777777" w:rsidR="000A61BC" w:rsidRPr="000A61BC" w:rsidRDefault="000A61BC" w:rsidP="000A61BC">
            <w:pPr>
              <w:widowControl/>
              <w:autoSpaceDE/>
              <w:autoSpaceDN/>
              <w:ind w:left="-52" w:right="-56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(за апрель)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ABE4" w14:textId="77777777" w:rsidR="000A61BC" w:rsidRPr="000A61BC" w:rsidRDefault="000A61BC" w:rsidP="000A61BC">
            <w:pPr>
              <w:widowControl/>
              <w:autoSpaceDE/>
              <w:autoSpaceDN/>
              <w:ind w:left="-52" w:right="-56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Июнь (за май)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3127" w14:textId="77777777" w:rsidR="000A61BC" w:rsidRPr="000A61BC" w:rsidRDefault="000A61BC" w:rsidP="000A61BC">
            <w:pPr>
              <w:widowControl/>
              <w:autoSpaceDE/>
              <w:autoSpaceDN/>
              <w:ind w:left="-52" w:right="-56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 xml:space="preserve">Июль </w:t>
            </w:r>
          </w:p>
          <w:p w14:paraId="31239184" w14:textId="77777777" w:rsidR="000A61BC" w:rsidRPr="000A61BC" w:rsidRDefault="000A61BC" w:rsidP="000A61BC">
            <w:pPr>
              <w:widowControl/>
              <w:autoSpaceDE/>
              <w:autoSpaceDN/>
              <w:ind w:left="-52" w:right="-56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(за июнь)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24175" w14:textId="77777777" w:rsidR="000A61BC" w:rsidRPr="000A61BC" w:rsidRDefault="000A61BC" w:rsidP="000A61BC">
            <w:pPr>
              <w:widowControl/>
              <w:autoSpaceDE/>
              <w:autoSpaceDN/>
              <w:ind w:left="-52" w:right="-56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Август</w:t>
            </w:r>
          </w:p>
          <w:p w14:paraId="51E5EA70" w14:textId="77777777" w:rsidR="000A61BC" w:rsidRPr="000A61BC" w:rsidRDefault="000A61BC" w:rsidP="000A61BC">
            <w:pPr>
              <w:widowControl/>
              <w:autoSpaceDE/>
              <w:autoSpaceDN/>
              <w:ind w:left="-52" w:right="-56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(за июль)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FA8B8" w14:textId="77777777" w:rsidR="000A61BC" w:rsidRPr="000A61BC" w:rsidRDefault="000A61BC" w:rsidP="000A61BC">
            <w:pPr>
              <w:widowControl/>
              <w:autoSpaceDE/>
              <w:autoSpaceDN/>
              <w:ind w:left="-52" w:right="-56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Сентябрь</w:t>
            </w:r>
          </w:p>
          <w:p w14:paraId="7CD89978" w14:textId="77777777" w:rsidR="000A61BC" w:rsidRPr="000A61BC" w:rsidRDefault="000A61BC" w:rsidP="000A61BC">
            <w:pPr>
              <w:widowControl/>
              <w:autoSpaceDE/>
              <w:autoSpaceDN/>
              <w:ind w:left="-52" w:right="-56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(за август)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48FE6" w14:textId="77777777" w:rsidR="000A61BC" w:rsidRPr="000A61BC" w:rsidRDefault="000A61BC" w:rsidP="000A61BC">
            <w:pPr>
              <w:widowControl/>
              <w:autoSpaceDE/>
              <w:autoSpaceDN/>
              <w:ind w:left="-52" w:right="-56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Октябрь</w:t>
            </w:r>
          </w:p>
          <w:p w14:paraId="24913569" w14:textId="77777777" w:rsidR="000A61BC" w:rsidRPr="000A61BC" w:rsidRDefault="000A61BC" w:rsidP="000A61BC">
            <w:pPr>
              <w:widowControl/>
              <w:autoSpaceDE/>
              <w:autoSpaceDN/>
              <w:ind w:left="-52" w:right="-56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(за сентябрь)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AC23A" w14:textId="77777777" w:rsidR="000A61BC" w:rsidRPr="000A61BC" w:rsidRDefault="000A61BC" w:rsidP="000A61BC">
            <w:pPr>
              <w:widowControl/>
              <w:autoSpaceDE/>
              <w:autoSpaceDN/>
              <w:ind w:left="-52" w:right="-56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Ноябрь</w:t>
            </w:r>
          </w:p>
          <w:p w14:paraId="24BA170B" w14:textId="77777777" w:rsidR="000A61BC" w:rsidRPr="000A61BC" w:rsidRDefault="000A61BC" w:rsidP="000A61BC">
            <w:pPr>
              <w:widowControl/>
              <w:autoSpaceDE/>
              <w:autoSpaceDN/>
              <w:ind w:left="-52" w:right="-56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(за октябрь)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2D119" w14:textId="77777777" w:rsidR="000A61BC" w:rsidRPr="000A61BC" w:rsidRDefault="000A61BC" w:rsidP="000A61BC">
            <w:pPr>
              <w:widowControl/>
              <w:autoSpaceDE/>
              <w:autoSpaceDN/>
              <w:ind w:left="-52" w:right="-56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Декабрь</w:t>
            </w:r>
          </w:p>
          <w:p w14:paraId="76EC6639" w14:textId="77777777" w:rsidR="000A61BC" w:rsidRPr="000A61BC" w:rsidRDefault="000A61BC" w:rsidP="000A61BC">
            <w:pPr>
              <w:widowControl/>
              <w:autoSpaceDE/>
              <w:autoSpaceDN/>
              <w:ind w:left="-52" w:right="-56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(за ноябрь-декабрь)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A971C" w14:textId="77777777" w:rsidR="000A61BC" w:rsidRPr="000A61BC" w:rsidRDefault="000A61BC" w:rsidP="000A61BC">
            <w:pPr>
              <w:widowControl/>
              <w:autoSpaceDE/>
              <w:autoSpaceDN/>
              <w:ind w:left="-52" w:right="-56"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Всего</w:t>
            </w:r>
          </w:p>
        </w:tc>
      </w:tr>
      <w:tr w:rsidR="000A61BC" w:rsidRPr="000A61BC" w14:paraId="75D032B1" w14:textId="77777777" w:rsidTr="00E40276">
        <w:trPr>
          <w:trHeight w:val="2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A934F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2252D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0357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1232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0F018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779B9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5801A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053BD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961E3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D0E6A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EE742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11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A6E12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12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D90FE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13</w:t>
            </w:r>
          </w:p>
        </w:tc>
      </w:tr>
      <w:tr w:rsidR="000A61BC" w:rsidRPr="000A61BC" w14:paraId="0B2EE7CE" w14:textId="77777777" w:rsidTr="00E40276">
        <w:trPr>
          <w:trHeight w:val="2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5A902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1A38B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BE1F7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88BBB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57E51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BCD28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A484E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AAD4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A86B1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E21ED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82A9C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76E48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E6ED7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0A61BC" w:rsidRPr="000A61BC" w14:paraId="29E10C57" w14:textId="77777777" w:rsidTr="00E40276">
        <w:trPr>
          <w:trHeight w:val="2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F7812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28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E00CA" w14:textId="77777777" w:rsidR="000A61BC" w:rsidRPr="000A61BC" w:rsidRDefault="000A61BC" w:rsidP="000A61B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61BC">
              <w:rPr>
                <w:color w:val="000000"/>
                <w:lang w:eastAsia="ru-RU"/>
              </w:rPr>
              <w:t>в том числе ограничение роста нормативов</w:t>
            </w:r>
          </w:p>
        </w:tc>
      </w:tr>
      <w:tr w:rsidR="000A61BC" w:rsidRPr="000A61BC" w14:paraId="51CAF5F3" w14:textId="77777777" w:rsidTr="00E40276">
        <w:trPr>
          <w:trHeight w:val="2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33FF8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9E92E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36C9E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ABA3F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7DC59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D3DE4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C1B76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64A37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A23B4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896D1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EB574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401C7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4F293" w14:textId="77777777" w:rsidR="000A61BC" w:rsidRPr="000A61BC" w:rsidRDefault="000A61BC" w:rsidP="000A61B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</w:tbl>
    <w:p w14:paraId="724A518D" w14:textId="77777777" w:rsidR="000A61BC" w:rsidRPr="000A61BC" w:rsidRDefault="000A61BC" w:rsidP="000A61BC">
      <w:pPr>
        <w:widowControl/>
        <w:autoSpaceDE/>
        <w:autoSpaceDN/>
        <w:ind w:firstLine="720"/>
        <w:jc w:val="both"/>
        <w:rPr>
          <w:color w:val="000000"/>
          <w:lang w:eastAsia="ru-RU"/>
        </w:rPr>
      </w:pPr>
    </w:p>
    <w:p w14:paraId="28278C1B" w14:textId="77777777" w:rsidR="000A61BC" w:rsidRPr="000A61BC" w:rsidRDefault="000A61BC" w:rsidP="000A61BC">
      <w:pPr>
        <w:widowControl/>
        <w:autoSpaceDE/>
        <w:autoSpaceDN/>
        <w:ind w:firstLine="720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__________________________________</w:t>
      </w:r>
      <w:r w:rsidRPr="000A61BC">
        <w:rPr>
          <w:color w:val="000000"/>
          <w:lang w:eastAsia="ru-RU"/>
        </w:rPr>
        <w:tab/>
      </w:r>
      <w:r w:rsidRPr="000A61BC">
        <w:rPr>
          <w:color w:val="000000"/>
          <w:lang w:eastAsia="ru-RU"/>
        </w:rPr>
        <w:tab/>
      </w:r>
      <w:r w:rsidRPr="000A61BC">
        <w:rPr>
          <w:color w:val="000000"/>
          <w:lang w:eastAsia="ru-RU"/>
        </w:rPr>
        <w:tab/>
        <w:t>____________</w:t>
      </w:r>
      <w:r w:rsidRPr="000A61BC">
        <w:rPr>
          <w:color w:val="000000"/>
          <w:lang w:eastAsia="ru-RU"/>
        </w:rPr>
        <w:tab/>
      </w:r>
      <w:r w:rsidRPr="000A61BC">
        <w:rPr>
          <w:color w:val="000000"/>
          <w:lang w:eastAsia="ru-RU"/>
        </w:rPr>
        <w:tab/>
      </w:r>
      <w:r w:rsidRPr="000A61BC">
        <w:rPr>
          <w:color w:val="000000"/>
          <w:lang w:eastAsia="ru-RU"/>
        </w:rPr>
        <w:tab/>
      </w:r>
      <w:r w:rsidRPr="000A61BC">
        <w:rPr>
          <w:color w:val="000000"/>
          <w:lang w:eastAsia="ru-RU"/>
        </w:rPr>
        <w:tab/>
        <w:t>__________________</w:t>
      </w:r>
    </w:p>
    <w:p w14:paraId="1036A148" w14:textId="77777777" w:rsidR="000A61BC" w:rsidRPr="000A61BC" w:rsidRDefault="000A61BC" w:rsidP="000A61BC">
      <w:pPr>
        <w:widowControl/>
        <w:autoSpaceDE/>
        <w:autoSpaceDN/>
        <w:rPr>
          <w:color w:val="000000"/>
          <w:lang w:eastAsia="ru-RU"/>
        </w:rPr>
      </w:pPr>
      <w:r w:rsidRPr="000A61BC">
        <w:rPr>
          <w:color w:val="000000"/>
          <w:lang w:eastAsia="ru-RU"/>
        </w:rPr>
        <w:t xml:space="preserve">                   (должность руководителя организации)</w:t>
      </w:r>
      <w:r w:rsidRPr="000A61BC">
        <w:rPr>
          <w:color w:val="000000"/>
          <w:lang w:eastAsia="ru-RU"/>
        </w:rPr>
        <w:tab/>
      </w:r>
      <w:r w:rsidRPr="000A61BC">
        <w:rPr>
          <w:color w:val="000000"/>
          <w:lang w:eastAsia="ru-RU"/>
        </w:rPr>
        <w:tab/>
      </w:r>
      <w:r w:rsidRPr="000A61BC">
        <w:rPr>
          <w:color w:val="000000"/>
          <w:lang w:eastAsia="ru-RU"/>
        </w:rPr>
        <w:tab/>
      </w:r>
      <w:r w:rsidRPr="000A61BC">
        <w:rPr>
          <w:color w:val="000000"/>
          <w:lang w:eastAsia="ru-RU"/>
        </w:rPr>
        <w:tab/>
        <w:t xml:space="preserve">     (подпись)</w:t>
      </w:r>
      <w:r w:rsidRPr="000A61BC">
        <w:rPr>
          <w:color w:val="000000"/>
          <w:lang w:eastAsia="ru-RU"/>
        </w:rPr>
        <w:tab/>
      </w:r>
      <w:r w:rsidRPr="000A61BC">
        <w:rPr>
          <w:color w:val="000000"/>
          <w:lang w:eastAsia="ru-RU"/>
        </w:rPr>
        <w:tab/>
      </w:r>
      <w:r w:rsidRPr="000A61BC">
        <w:rPr>
          <w:color w:val="000000"/>
          <w:lang w:eastAsia="ru-RU"/>
        </w:rPr>
        <w:tab/>
      </w:r>
      <w:r w:rsidRPr="000A61BC">
        <w:rPr>
          <w:color w:val="000000"/>
          <w:lang w:eastAsia="ru-RU"/>
        </w:rPr>
        <w:tab/>
        <w:t xml:space="preserve">                 (расшифровка подписи)</w:t>
      </w:r>
    </w:p>
    <w:p w14:paraId="1AD606D9" w14:textId="77777777" w:rsidR="000A61BC" w:rsidRPr="000A61BC" w:rsidRDefault="000A61BC" w:rsidP="000A61BC">
      <w:pPr>
        <w:autoSpaceDE/>
        <w:autoSpaceDN/>
        <w:ind w:right="-81"/>
        <w:rPr>
          <w:color w:val="000000"/>
          <w:lang w:eastAsia="ru-RU"/>
        </w:rPr>
      </w:pPr>
    </w:p>
    <w:p w14:paraId="1FD17572" w14:textId="77777777" w:rsidR="000A61BC" w:rsidRPr="000A61BC" w:rsidRDefault="000A61BC" w:rsidP="000A61BC">
      <w:pPr>
        <w:autoSpaceDE/>
        <w:autoSpaceDN/>
        <w:ind w:right="-81"/>
        <w:rPr>
          <w:color w:val="000000"/>
          <w:lang w:eastAsia="ru-RU"/>
        </w:rPr>
      </w:pPr>
    </w:p>
    <w:p w14:paraId="41935C3F" w14:textId="77777777" w:rsidR="000A61BC" w:rsidRPr="000A61BC" w:rsidRDefault="000A61BC" w:rsidP="000A61BC">
      <w:pPr>
        <w:autoSpaceDE/>
        <w:autoSpaceDN/>
        <w:ind w:right="-81"/>
        <w:rPr>
          <w:color w:val="000000"/>
          <w:lang w:eastAsia="ru-RU"/>
        </w:rPr>
      </w:pPr>
      <w:r w:rsidRPr="000A61BC">
        <w:rPr>
          <w:color w:val="000000"/>
          <w:lang w:eastAsia="ru-RU"/>
        </w:rPr>
        <w:lastRenderedPageBreak/>
        <w:t xml:space="preserve">Глава Администрации  </w:t>
      </w:r>
    </w:p>
    <w:p w14:paraId="4D46C1D1" w14:textId="77777777" w:rsidR="000A61BC" w:rsidRPr="000A61BC" w:rsidRDefault="000A61BC" w:rsidP="000A61BC">
      <w:pPr>
        <w:autoSpaceDE/>
        <w:autoSpaceDN/>
        <w:ind w:right="-81"/>
        <w:rPr>
          <w:color w:val="000000"/>
          <w:lang w:eastAsia="ru-RU"/>
        </w:rPr>
      </w:pPr>
      <w:r w:rsidRPr="000A61BC">
        <w:rPr>
          <w:color w:val="000000"/>
          <w:lang w:eastAsia="ru-RU"/>
        </w:rPr>
        <w:t>Истоминского сельского поселения                                                  Д. А. Кудовба</w:t>
      </w:r>
    </w:p>
    <w:p w14:paraId="4A021DD5" w14:textId="27B2F28D" w:rsidR="00E92053" w:rsidRPr="00FC0F6B" w:rsidRDefault="00E92053" w:rsidP="001E2AFF">
      <w:pPr>
        <w:suppressAutoHyphens/>
        <w:spacing w:line="276" w:lineRule="auto"/>
        <w:jc w:val="both"/>
        <w:rPr>
          <w:lang w:eastAsia="zh-CN"/>
        </w:rPr>
      </w:pPr>
    </w:p>
    <w:sectPr w:rsidR="00E92053" w:rsidRPr="00FC0F6B" w:rsidSect="008A4D57">
      <w:pgSz w:w="16840" w:h="11900" w:orient="landscape"/>
      <w:pgMar w:top="560" w:right="709" w:bottom="28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63C1A" w14:textId="77777777" w:rsidR="00F6721D" w:rsidRDefault="00F6721D">
    <w:pPr>
      <w:pStyle w:val="a8"/>
      <w:jc w:val="righ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45935"/>
    <w:multiLevelType w:val="hybridMultilevel"/>
    <w:tmpl w:val="08AAB666"/>
    <w:lvl w:ilvl="0" w:tplc="00F2C312">
      <w:numFmt w:val="bullet"/>
      <w:lvlText w:val="–"/>
      <w:lvlJc w:val="left"/>
      <w:pPr>
        <w:ind w:left="1866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09009C1E">
      <w:numFmt w:val="bullet"/>
      <w:lvlText w:val="•"/>
      <w:lvlJc w:val="left"/>
      <w:pPr>
        <w:ind w:left="2697" w:hanging="152"/>
      </w:pPr>
      <w:rPr>
        <w:rFonts w:hint="default"/>
        <w:lang w:val="ru-RU" w:eastAsia="en-US" w:bidi="ar-SA"/>
      </w:rPr>
    </w:lvl>
    <w:lvl w:ilvl="2" w:tplc="963AC3DA">
      <w:numFmt w:val="bullet"/>
      <w:lvlText w:val="•"/>
      <w:lvlJc w:val="left"/>
      <w:pPr>
        <w:ind w:left="3534" w:hanging="152"/>
      </w:pPr>
      <w:rPr>
        <w:rFonts w:hint="default"/>
        <w:lang w:val="ru-RU" w:eastAsia="en-US" w:bidi="ar-SA"/>
      </w:rPr>
    </w:lvl>
    <w:lvl w:ilvl="3" w:tplc="1A4074D4">
      <w:numFmt w:val="bullet"/>
      <w:lvlText w:val="•"/>
      <w:lvlJc w:val="left"/>
      <w:pPr>
        <w:ind w:left="4371" w:hanging="152"/>
      </w:pPr>
      <w:rPr>
        <w:rFonts w:hint="default"/>
        <w:lang w:val="ru-RU" w:eastAsia="en-US" w:bidi="ar-SA"/>
      </w:rPr>
    </w:lvl>
    <w:lvl w:ilvl="4" w:tplc="4F7EEE4A">
      <w:numFmt w:val="bullet"/>
      <w:lvlText w:val="•"/>
      <w:lvlJc w:val="left"/>
      <w:pPr>
        <w:ind w:left="5208" w:hanging="152"/>
      </w:pPr>
      <w:rPr>
        <w:rFonts w:hint="default"/>
        <w:lang w:val="ru-RU" w:eastAsia="en-US" w:bidi="ar-SA"/>
      </w:rPr>
    </w:lvl>
    <w:lvl w:ilvl="5" w:tplc="0C1CD03E">
      <w:numFmt w:val="bullet"/>
      <w:lvlText w:val="•"/>
      <w:lvlJc w:val="left"/>
      <w:pPr>
        <w:ind w:left="6045" w:hanging="152"/>
      </w:pPr>
      <w:rPr>
        <w:rFonts w:hint="default"/>
        <w:lang w:val="ru-RU" w:eastAsia="en-US" w:bidi="ar-SA"/>
      </w:rPr>
    </w:lvl>
    <w:lvl w:ilvl="6" w:tplc="72A47B42">
      <w:numFmt w:val="bullet"/>
      <w:lvlText w:val="•"/>
      <w:lvlJc w:val="left"/>
      <w:pPr>
        <w:ind w:left="6882" w:hanging="152"/>
      </w:pPr>
      <w:rPr>
        <w:rFonts w:hint="default"/>
        <w:lang w:val="ru-RU" w:eastAsia="en-US" w:bidi="ar-SA"/>
      </w:rPr>
    </w:lvl>
    <w:lvl w:ilvl="7" w:tplc="18E45256">
      <w:numFmt w:val="bullet"/>
      <w:lvlText w:val="•"/>
      <w:lvlJc w:val="left"/>
      <w:pPr>
        <w:ind w:left="7719" w:hanging="152"/>
      </w:pPr>
      <w:rPr>
        <w:rFonts w:hint="default"/>
        <w:lang w:val="ru-RU" w:eastAsia="en-US" w:bidi="ar-SA"/>
      </w:rPr>
    </w:lvl>
    <w:lvl w:ilvl="8" w:tplc="176046BC">
      <w:numFmt w:val="bullet"/>
      <w:lvlText w:val="•"/>
      <w:lvlJc w:val="left"/>
      <w:pPr>
        <w:ind w:left="8556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52961E42"/>
    <w:multiLevelType w:val="multilevel"/>
    <w:tmpl w:val="F35EF92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67233AB"/>
    <w:multiLevelType w:val="hybridMultilevel"/>
    <w:tmpl w:val="D3D41AA2"/>
    <w:lvl w:ilvl="0" w:tplc="9DA8C6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B4678D1"/>
    <w:multiLevelType w:val="hybridMultilevel"/>
    <w:tmpl w:val="555E47C6"/>
    <w:lvl w:ilvl="0" w:tplc="0BAC2064">
      <w:numFmt w:val="bullet"/>
      <w:lvlText w:val="–"/>
      <w:lvlJc w:val="left"/>
      <w:pPr>
        <w:ind w:left="1657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5264280">
      <w:numFmt w:val="bullet"/>
      <w:lvlText w:val="•"/>
      <w:lvlJc w:val="left"/>
      <w:pPr>
        <w:ind w:left="1974" w:hanging="142"/>
      </w:pPr>
      <w:rPr>
        <w:rFonts w:hint="default"/>
        <w:lang w:val="ru-RU" w:eastAsia="en-US" w:bidi="ar-SA"/>
      </w:rPr>
    </w:lvl>
    <w:lvl w:ilvl="2" w:tplc="7D387374">
      <w:numFmt w:val="bullet"/>
      <w:lvlText w:val="•"/>
      <w:lvlJc w:val="left"/>
      <w:pPr>
        <w:ind w:left="2289" w:hanging="142"/>
      </w:pPr>
      <w:rPr>
        <w:rFonts w:hint="default"/>
        <w:lang w:val="ru-RU" w:eastAsia="en-US" w:bidi="ar-SA"/>
      </w:rPr>
    </w:lvl>
    <w:lvl w:ilvl="3" w:tplc="9272B4BA">
      <w:numFmt w:val="bullet"/>
      <w:lvlText w:val="•"/>
      <w:lvlJc w:val="left"/>
      <w:pPr>
        <w:ind w:left="2604" w:hanging="142"/>
      </w:pPr>
      <w:rPr>
        <w:rFonts w:hint="default"/>
        <w:lang w:val="ru-RU" w:eastAsia="en-US" w:bidi="ar-SA"/>
      </w:rPr>
    </w:lvl>
    <w:lvl w:ilvl="4" w:tplc="B6DCCB18">
      <w:numFmt w:val="bullet"/>
      <w:lvlText w:val="•"/>
      <w:lvlJc w:val="left"/>
      <w:pPr>
        <w:ind w:left="2918" w:hanging="142"/>
      </w:pPr>
      <w:rPr>
        <w:rFonts w:hint="default"/>
        <w:lang w:val="ru-RU" w:eastAsia="en-US" w:bidi="ar-SA"/>
      </w:rPr>
    </w:lvl>
    <w:lvl w:ilvl="5" w:tplc="DB38975E">
      <w:numFmt w:val="bullet"/>
      <w:lvlText w:val="•"/>
      <w:lvlJc w:val="left"/>
      <w:pPr>
        <w:ind w:left="3233" w:hanging="142"/>
      </w:pPr>
      <w:rPr>
        <w:rFonts w:hint="default"/>
        <w:lang w:val="ru-RU" w:eastAsia="en-US" w:bidi="ar-SA"/>
      </w:rPr>
    </w:lvl>
    <w:lvl w:ilvl="6" w:tplc="5D4A774E">
      <w:numFmt w:val="bullet"/>
      <w:lvlText w:val="•"/>
      <w:lvlJc w:val="left"/>
      <w:pPr>
        <w:ind w:left="3548" w:hanging="142"/>
      </w:pPr>
      <w:rPr>
        <w:rFonts w:hint="default"/>
        <w:lang w:val="ru-RU" w:eastAsia="en-US" w:bidi="ar-SA"/>
      </w:rPr>
    </w:lvl>
    <w:lvl w:ilvl="7" w:tplc="7E90D6EE">
      <w:numFmt w:val="bullet"/>
      <w:lvlText w:val="•"/>
      <w:lvlJc w:val="left"/>
      <w:pPr>
        <w:ind w:left="3863" w:hanging="142"/>
      </w:pPr>
      <w:rPr>
        <w:rFonts w:hint="default"/>
        <w:lang w:val="ru-RU" w:eastAsia="en-US" w:bidi="ar-SA"/>
      </w:rPr>
    </w:lvl>
    <w:lvl w:ilvl="8" w:tplc="0AEAF9BA">
      <w:numFmt w:val="bullet"/>
      <w:lvlText w:val="•"/>
      <w:lvlJc w:val="left"/>
      <w:pPr>
        <w:ind w:left="4177" w:hanging="142"/>
      </w:pPr>
      <w:rPr>
        <w:rFonts w:hint="default"/>
        <w:lang w:val="ru-RU" w:eastAsia="en-US" w:bidi="ar-SA"/>
      </w:rPr>
    </w:lvl>
  </w:abstractNum>
  <w:num w:numId="1" w16cid:durableId="1729373531">
    <w:abstractNumId w:val="0"/>
  </w:num>
  <w:num w:numId="2" w16cid:durableId="1660772875">
    <w:abstractNumId w:val="3"/>
  </w:num>
  <w:num w:numId="3" w16cid:durableId="402996266">
    <w:abstractNumId w:val="2"/>
  </w:num>
  <w:num w:numId="4" w16cid:durableId="1311985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8B1"/>
    <w:rsid w:val="000476F6"/>
    <w:rsid w:val="000A61BC"/>
    <w:rsid w:val="00130AEF"/>
    <w:rsid w:val="001B5827"/>
    <w:rsid w:val="001E2AFF"/>
    <w:rsid w:val="002E1F37"/>
    <w:rsid w:val="002F6E3D"/>
    <w:rsid w:val="003200B3"/>
    <w:rsid w:val="003C1F6D"/>
    <w:rsid w:val="00631257"/>
    <w:rsid w:val="006D58B1"/>
    <w:rsid w:val="006E2A11"/>
    <w:rsid w:val="007C285D"/>
    <w:rsid w:val="008A4D57"/>
    <w:rsid w:val="00931548"/>
    <w:rsid w:val="009C2D8D"/>
    <w:rsid w:val="00A703ED"/>
    <w:rsid w:val="00A74077"/>
    <w:rsid w:val="00BB2221"/>
    <w:rsid w:val="00CA328D"/>
    <w:rsid w:val="00E30FD7"/>
    <w:rsid w:val="00E92053"/>
    <w:rsid w:val="00F2436D"/>
    <w:rsid w:val="00F36DAD"/>
    <w:rsid w:val="00F43ADD"/>
    <w:rsid w:val="00F6721D"/>
    <w:rsid w:val="00FC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3536"/>
  <w15:docId w15:val="{9A3909E2-174B-4D3F-940C-BAE50AD5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476F6"/>
    <w:pPr>
      <w:ind w:left="328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0476F6"/>
    <w:pPr>
      <w:jc w:val="right"/>
      <w:outlineLvl w:val="1"/>
    </w:pPr>
    <w:rPr>
      <w:sz w:val="25"/>
      <w:szCs w:val="25"/>
    </w:rPr>
  </w:style>
  <w:style w:type="paragraph" w:styleId="3">
    <w:name w:val="heading 3"/>
    <w:basedOn w:val="a"/>
    <w:link w:val="30"/>
    <w:uiPriority w:val="1"/>
    <w:qFormat/>
    <w:rsid w:val="000476F6"/>
    <w:pPr>
      <w:ind w:left="3176" w:right="2865"/>
      <w:jc w:val="center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spacing w:before="91"/>
      <w:ind w:left="1657" w:hanging="142"/>
    </w:pPr>
  </w:style>
  <w:style w:type="paragraph" w:customStyle="1" w:styleId="TableParagraph">
    <w:name w:val="Table Paragraph"/>
    <w:basedOn w:val="a"/>
    <w:uiPriority w:val="1"/>
    <w:qFormat/>
    <w:pPr>
      <w:spacing w:before="121"/>
      <w:ind w:left="121"/>
    </w:pPr>
  </w:style>
  <w:style w:type="paragraph" w:styleId="a5">
    <w:name w:val="Balloon Text"/>
    <w:basedOn w:val="a"/>
    <w:link w:val="a6"/>
    <w:uiPriority w:val="99"/>
    <w:semiHidden/>
    <w:unhideWhenUsed/>
    <w:rsid w:val="007C28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85D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uiPriority w:val="99"/>
    <w:unhideWhenUsed/>
    <w:rsid w:val="007C285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0476F6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476F6"/>
    <w:rPr>
      <w:rFonts w:ascii="Times New Roman" w:eastAsia="Times New Roman" w:hAnsi="Times New Roman" w:cs="Times New Roman"/>
      <w:sz w:val="25"/>
      <w:szCs w:val="25"/>
      <w:lang w:val="ru-RU"/>
    </w:rPr>
  </w:style>
  <w:style w:type="character" w:customStyle="1" w:styleId="30">
    <w:name w:val="Заголовок 3 Знак"/>
    <w:basedOn w:val="a0"/>
    <w:link w:val="3"/>
    <w:uiPriority w:val="1"/>
    <w:rsid w:val="000476F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footer"/>
    <w:basedOn w:val="a"/>
    <w:link w:val="a9"/>
    <w:rsid w:val="000A61BC"/>
    <w:pPr>
      <w:widowControl/>
      <w:tabs>
        <w:tab w:val="center" w:pos="4677"/>
        <w:tab w:val="right" w:pos="9355"/>
      </w:tabs>
      <w:autoSpaceDE/>
      <w:autoSpaceDN/>
    </w:pPr>
    <w:rPr>
      <w:color w:val="000000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0A61BC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55468CBF2998B6E9A5413A287C0E1D52308A77D5DB7198C732EECAAA526F1742056CEAA332CBFo4O9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8DBC95776165D5B61F6A8F04B01E8AD7762677D1C5AEA4DAD8E2A5E4BA02FBEC0760F1D9D5E97899925D6DFE26AC2C86C744D56405E1B3D2DE32F67bCcF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1D73A2AB6B9F867BC00A6B2B38F5F4FA6AE5ECE242313EAE9F8AF2A3OCT5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2F3B8-28BB-4F35-A706-A7DC534D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13</Pages>
  <Words>5500</Words>
  <Characters>31351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 А</cp:lastModifiedBy>
  <cp:revision>20</cp:revision>
  <dcterms:created xsi:type="dcterms:W3CDTF">2024-08-15T12:21:00Z</dcterms:created>
  <dcterms:modified xsi:type="dcterms:W3CDTF">2024-09-05T12:12:00Z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2024-06-14T00:00:00Z</vt:filetime>
  </property>
</Properties>
</file>