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49" w:rsidRDefault="00A67D24">
      <w:pPr>
        <w:tabs>
          <w:tab w:val="left" w:pos="9180"/>
        </w:tabs>
        <w:spacing w:after="0" w:line="240" w:lineRule="auto"/>
        <w:ind w:firstLine="0"/>
        <w:jc w:val="center"/>
        <w:rPr>
          <w:b/>
          <w:sz w:val="24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</w:rPr>
        <w:drawing>
          <wp:inline distT="0" distB="0" distL="0" distR="0">
            <wp:extent cx="514350" cy="83692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4350" cy="83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49" w:rsidRDefault="00A67D2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811849" w:rsidRDefault="00A67D2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ИСТОМИНСКОГО СЕЛЬСКОГО ПОСЕЛЕНИЯ</w:t>
      </w:r>
    </w:p>
    <w:p w:rsidR="00811849" w:rsidRDefault="00A67D2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АКСАЙСКОГО РАЙОНА РОСТОВСКОЙ ОБЛАСТИ</w:t>
      </w:r>
    </w:p>
    <w:p w:rsidR="00811849" w:rsidRDefault="00811849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</w:p>
    <w:p w:rsidR="00811849" w:rsidRDefault="00A67D24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РАСПОРЯЖЕНИЕ</w:t>
      </w:r>
    </w:p>
    <w:p w:rsidR="00811849" w:rsidRDefault="00811849">
      <w:pPr>
        <w:tabs>
          <w:tab w:val="left" w:pos="9180"/>
        </w:tabs>
        <w:spacing w:after="0" w:line="240" w:lineRule="auto"/>
        <w:ind w:firstLine="0"/>
        <w:jc w:val="center"/>
        <w:rPr>
          <w:b/>
        </w:rPr>
      </w:pPr>
    </w:p>
    <w:p w:rsidR="00811849" w:rsidRDefault="006D306A">
      <w:pPr>
        <w:tabs>
          <w:tab w:val="left" w:pos="9180"/>
        </w:tabs>
        <w:spacing w:after="0" w:line="240" w:lineRule="auto"/>
        <w:ind w:firstLine="0"/>
        <w:jc w:val="center"/>
      </w:pPr>
      <w:r>
        <w:t>09</w:t>
      </w:r>
      <w:r w:rsidR="00A67D24">
        <w:t>.07.2024                             х. Островского                                             №</w:t>
      </w:r>
      <w:r>
        <w:t xml:space="preserve"> 92</w:t>
      </w:r>
    </w:p>
    <w:p w:rsidR="00811849" w:rsidRDefault="00A67D24">
      <w:pPr>
        <w:spacing w:after="0" w:line="240" w:lineRule="auto"/>
        <w:ind w:firstLine="0"/>
        <w:jc w:val="left"/>
      </w:pPr>
      <w:r>
        <w:t>О внесении изменений в план реализации</w:t>
      </w:r>
    </w:p>
    <w:p w:rsidR="00811849" w:rsidRDefault="00A67D24">
      <w:pPr>
        <w:spacing w:after="0" w:line="240" w:lineRule="auto"/>
        <w:ind w:firstLine="0"/>
        <w:jc w:val="left"/>
      </w:pPr>
      <w:r>
        <w:t>муниципальной программы</w:t>
      </w:r>
    </w:p>
    <w:p w:rsidR="00811849" w:rsidRDefault="00A67D24">
      <w:pPr>
        <w:spacing w:after="0" w:line="240" w:lineRule="auto"/>
        <w:ind w:firstLine="0"/>
        <w:jc w:val="left"/>
      </w:pPr>
      <w:r>
        <w:t xml:space="preserve">«Охрана окружающей среды и </w:t>
      </w:r>
    </w:p>
    <w:p w:rsidR="00811849" w:rsidRDefault="00A67D24">
      <w:pPr>
        <w:spacing w:after="0" w:line="240" w:lineRule="auto"/>
        <w:ind w:firstLine="0"/>
        <w:jc w:val="left"/>
      </w:pPr>
      <w:r>
        <w:t>рациональное природопользование» на 2024 год</w:t>
      </w:r>
    </w:p>
    <w:p w:rsidR="00811849" w:rsidRDefault="00811849"/>
    <w:p w:rsidR="00811849" w:rsidRDefault="00A67D24">
      <w:pPr>
        <w:spacing w:after="0" w:line="240" w:lineRule="auto"/>
        <w:ind w:firstLine="284"/>
      </w:pPr>
      <w:r>
        <w:t xml:space="preserve">       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8" w:history="1">
        <w:r>
          <w:t>Об утверждении Порядка разработки, реализации и оценки эффективности муниципальных программ</w:t>
        </w:r>
        <w:r>
          <w:rPr>
            <w:color w:val="002BB8"/>
          </w:rPr>
          <w:t xml:space="preserve"> </w:t>
        </w:r>
      </w:hyperlink>
      <w:r>
        <w:t>Истоминского сельского поселения</w:t>
      </w:r>
    </w:p>
    <w:p w:rsidR="00811849" w:rsidRDefault="00A67D24" w:rsidP="000C5B86">
      <w:pPr>
        <w:pStyle w:val="a"/>
        <w:spacing w:before="0"/>
        <w:ind w:left="-426" w:firstLine="710"/>
      </w:pPr>
      <w:r>
        <w:rPr>
          <w:spacing w:val="3"/>
        </w:rPr>
        <w:t xml:space="preserve">Внести изменения в план реализации муниципальной программы Истоминского сельского поселения </w:t>
      </w:r>
      <w:r>
        <w:rPr>
          <w:spacing w:val="-1"/>
        </w:rPr>
        <w:t>«охрана окружающей среды и рациональное природопользование</w:t>
      </w:r>
      <w:r>
        <w:rPr>
          <w:spacing w:val="1"/>
        </w:rPr>
        <w:t xml:space="preserve">» на 2024 год (далее – план </w:t>
      </w:r>
      <w:r>
        <w:rPr>
          <w:spacing w:val="-2"/>
        </w:rPr>
        <w:t>реализации) согласно приложению, к настоящему распоряжению.</w:t>
      </w:r>
    </w:p>
    <w:p w:rsidR="00811849" w:rsidRDefault="00A67D24" w:rsidP="000C5B86">
      <w:pPr>
        <w:pStyle w:val="a"/>
        <w:spacing w:before="0"/>
        <w:ind w:left="-426" w:firstLine="710"/>
      </w:pPr>
      <w:r>
        <w:t xml:space="preserve"> Начальнику сектора земельных отношений, налогов и сборов и 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:rsidR="006D306A" w:rsidRPr="006D306A" w:rsidRDefault="00A67D24" w:rsidP="000C5B86">
      <w:pPr>
        <w:pStyle w:val="a"/>
        <w:spacing w:before="0"/>
        <w:ind w:left="-426" w:firstLine="710"/>
      </w:pPr>
      <w:r w:rsidRPr="006D306A">
        <w:rPr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  <w:r w:rsidR="006D306A">
        <w:rPr>
          <w:spacing w:val="-1"/>
        </w:rPr>
        <w:t xml:space="preserve"> </w:t>
      </w:r>
    </w:p>
    <w:p w:rsidR="00D655EE" w:rsidRDefault="00D655EE" w:rsidP="000C5B86">
      <w:pPr>
        <w:pStyle w:val="a"/>
        <w:spacing w:before="0"/>
        <w:ind w:left="-426" w:firstLine="710"/>
      </w:pPr>
      <w:r w:rsidRPr="00D655EE">
        <w:t>Действие настоящего постановления распространяется на правоотношения, возникшие с 2</w:t>
      </w:r>
      <w:r w:rsidR="006D306A">
        <w:t>7</w:t>
      </w:r>
      <w:r w:rsidRPr="00D655EE">
        <w:t>.0</w:t>
      </w:r>
      <w:r w:rsidR="006D306A">
        <w:t>4</w:t>
      </w:r>
      <w:r w:rsidRPr="00D655EE">
        <w:t>.2024 года.</w:t>
      </w:r>
    </w:p>
    <w:p w:rsidR="00811849" w:rsidRDefault="00A67D24" w:rsidP="000C5B86">
      <w:pPr>
        <w:pStyle w:val="a"/>
        <w:spacing w:before="0"/>
        <w:ind w:left="-426" w:firstLine="710"/>
      </w:pPr>
      <w:r>
        <w:t>Контроль за выполнением настоящего распоряжения возложить на Заместителя главы Администрации Истоминского сельского поселения Аракелян И.С.</w:t>
      </w:r>
    </w:p>
    <w:p w:rsidR="00811849" w:rsidRDefault="00811849" w:rsidP="000C5B86">
      <w:pPr>
        <w:pStyle w:val="a4"/>
        <w:ind w:left="-426" w:firstLine="710"/>
        <w:rPr>
          <w:sz w:val="28"/>
        </w:rPr>
      </w:pPr>
    </w:p>
    <w:p w:rsidR="00811849" w:rsidRDefault="00A67D24">
      <w:pPr>
        <w:pStyle w:val="a4"/>
        <w:rPr>
          <w:sz w:val="28"/>
        </w:rPr>
      </w:pPr>
      <w:r>
        <w:rPr>
          <w:sz w:val="28"/>
        </w:rPr>
        <w:t xml:space="preserve">Глава Администрации </w:t>
      </w:r>
    </w:p>
    <w:p w:rsidR="00811849" w:rsidRDefault="00A67D24">
      <w:pPr>
        <w:pStyle w:val="a4"/>
        <w:tabs>
          <w:tab w:val="left" w:pos="7365"/>
        </w:tabs>
        <w:rPr>
          <w:sz w:val="28"/>
        </w:rPr>
      </w:pP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</w:t>
      </w:r>
      <w:proofErr w:type="spellStart"/>
      <w:r>
        <w:rPr>
          <w:sz w:val="28"/>
        </w:rPr>
        <w:t>поселени</w:t>
      </w:r>
      <w:proofErr w:type="spellEnd"/>
      <w:r>
        <w:rPr>
          <w:sz w:val="28"/>
        </w:rPr>
        <w:t xml:space="preserve">                                     Д.А. </w:t>
      </w:r>
      <w:proofErr w:type="spellStart"/>
      <w:r>
        <w:rPr>
          <w:sz w:val="28"/>
        </w:rPr>
        <w:t>Кудовба</w:t>
      </w:r>
      <w:proofErr w:type="spellEnd"/>
    </w:p>
    <w:p w:rsidR="00811849" w:rsidRDefault="00811849">
      <w:pPr>
        <w:pStyle w:val="a4"/>
        <w:rPr>
          <w:sz w:val="28"/>
        </w:rPr>
      </w:pPr>
    </w:p>
    <w:p w:rsidR="00811849" w:rsidRDefault="00A67D24">
      <w:pPr>
        <w:tabs>
          <w:tab w:val="left" w:pos="8100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>Распоряжение вносит</w:t>
      </w:r>
      <w:r>
        <w:rPr>
          <w:sz w:val="20"/>
        </w:rPr>
        <w:tab/>
      </w:r>
    </w:p>
    <w:p w:rsidR="00811849" w:rsidRDefault="00A67D24">
      <w:pPr>
        <w:tabs>
          <w:tab w:val="left" w:pos="8088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Отдел по имущественным и земельным отношениям, ЖКХ, благоустройству,                                       </w:t>
      </w:r>
    </w:p>
    <w:p w:rsidR="00811849" w:rsidRDefault="00A67D24">
      <w:pPr>
        <w:tabs>
          <w:tab w:val="left" w:pos="8088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>архитектуре и предпринимательству</w:t>
      </w:r>
      <w:r>
        <w:tab/>
      </w:r>
    </w:p>
    <w:p w:rsidR="00811849" w:rsidRDefault="00811849">
      <w:pPr>
        <w:sectPr w:rsidR="00811849" w:rsidSect="000C5B86">
          <w:footerReference w:type="default" r:id="rId9"/>
          <w:pgSz w:w="11906" w:h="16838"/>
          <w:pgMar w:top="567" w:right="851" w:bottom="1134" w:left="1985" w:header="709" w:footer="709" w:gutter="0"/>
          <w:cols w:space="720"/>
        </w:sectPr>
      </w:pPr>
    </w:p>
    <w:p w:rsidR="00811849" w:rsidRDefault="00A67D24">
      <w:pPr>
        <w:spacing w:after="0" w:line="240" w:lineRule="auto"/>
        <w:ind w:firstLine="0"/>
        <w:jc w:val="right"/>
      </w:pPr>
      <w:r>
        <w:lastRenderedPageBreak/>
        <w:t xml:space="preserve">Приложение </w:t>
      </w:r>
    </w:p>
    <w:p w:rsidR="00811849" w:rsidRDefault="00A67D24">
      <w:pPr>
        <w:spacing w:after="0" w:line="240" w:lineRule="auto"/>
        <w:ind w:firstLine="0"/>
        <w:jc w:val="right"/>
      </w:pPr>
      <w:r>
        <w:t xml:space="preserve">к распоряжению </w:t>
      </w:r>
    </w:p>
    <w:p w:rsidR="00811849" w:rsidRDefault="00A67D24">
      <w:pPr>
        <w:spacing w:after="0" w:line="240" w:lineRule="auto"/>
        <w:ind w:firstLine="0"/>
        <w:jc w:val="right"/>
        <w:rPr>
          <w:sz w:val="20"/>
        </w:rPr>
      </w:pPr>
      <w:r>
        <w:t>от 09.07.2024 № 92</w:t>
      </w:r>
    </w:p>
    <w:p w:rsidR="00811849" w:rsidRDefault="00811849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p w:rsidR="00811849" w:rsidRDefault="00A67D24">
      <w:pPr>
        <w:tabs>
          <w:tab w:val="left" w:pos="13860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План реализации муниципальной программы Истоминского сельского поселения</w:t>
      </w:r>
    </w:p>
    <w:p w:rsidR="00811849" w:rsidRDefault="00A67D24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«Охрана окружающей среды и рациональное природопользование» на 2024 год</w:t>
      </w:r>
    </w:p>
    <w:p w:rsidR="00811849" w:rsidRDefault="00811849">
      <w:pPr>
        <w:spacing w:after="0" w:line="240" w:lineRule="auto"/>
        <w:ind w:firstLine="0"/>
        <w:jc w:val="center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3033"/>
        <w:gridCol w:w="2186"/>
        <w:gridCol w:w="2732"/>
        <w:gridCol w:w="1148"/>
        <w:gridCol w:w="1174"/>
        <w:gridCol w:w="1388"/>
        <w:gridCol w:w="1214"/>
        <w:gridCol w:w="1214"/>
      </w:tblGrid>
      <w:tr w:rsidR="00811849">
        <w:trPr>
          <w:trHeight w:val="43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Номер </w:t>
            </w:r>
          </w:p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и наименование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 </w:t>
            </w:r>
            <w:r>
              <w:br/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Ожидаемый результат (краткое описание)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Срок    </w:t>
            </w:r>
            <w:r>
              <w:br/>
              <w:t>реализации (дата)</w:t>
            </w:r>
            <w:r>
              <w:br/>
              <w:t xml:space="preserve">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   Объем расходов (тыс. рублей)  </w:t>
            </w:r>
          </w:p>
        </w:tc>
      </w:tr>
      <w:tr w:rsidR="00811849">
        <w:trPr>
          <w:trHeight w:val="79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/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/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/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/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 xml:space="preserve">районный бюджет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внебюджетные источники</w:t>
            </w:r>
          </w:p>
        </w:tc>
      </w:tr>
      <w:tr w:rsidR="00811849">
        <w:trPr>
          <w:trHeight w:val="1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</w:tr>
      <w:tr w:rsidR="00811849">
        <w:trPr>
          <w:trHeight w:val="1111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 xml:space="preserve">Подпрограмма 1 «Охрана окружающей среды».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 xml:space="preserve">Х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811849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 xml:space="preserve">Основное мероприятие 1.1Мероприятие по охране окружающей среды 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Содержание и расширение границ зоны зеленых насаждений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</w:tr>
      <w:tr w:rsidR="00811849">
        <w:trPr>
          <w:trHeight w:val="153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Подпрограмма 2 «Формирование комплексной системы управления отходами»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2947,1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2947,1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811849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Основное мероприятие 2.1.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811849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</w:t>
            </w:r>
            <w:r>
              <w:lastRenderedPageBreak/>
              <w:t>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lastRenderedPageBreak/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2062,1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2062,1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0,0</w:t>
            </w:r>
          </w:p>
        </w:tc>
      </w:tr>
      <w:tr w:rsidR="00811849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Подпрограмма 3</w:t>
            </w:r>
          </w:p>
          <w:p w:rsidR="00811849" w:rsidRDefault="00A67D24">
            <w:pPr>
              <w:ind w:firstLine="0"/>
            </w:pPr>
            <w: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811849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811849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left"/>
            </w:pPr>
            <w:r>
              <w:t xml:space="preserve">охрана муниципальных земельных участков сельскохозяйственного назначения от загрязнения химическими </w:t>
            </w:r>
            <w:r>
              <w:lastRenderedPageBreak/>
              <w:t>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lastRenderedPageBreak/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49" w:rsidRDefault="00A67D24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</w:tbl>
    <w:p w:rsidR="00811849" w:rsidRDefault="00811849">
      <w:pPr>
        <w:tabs>
          <w:tab w:val="left" w:pos="8088"/>
        </w:tabs>
        <w:spacing w:after="0" w:line="240" w:lineRule="auto"/>
        <w:ind w:firstLine="0"/>
      </w:pPr>
    </w:p>
    <w:p w:rsidR="00811849" w:rsidRDefault="00A67D24">
      <w:pPr>
        <w:pStyle w:val="a4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  <w:t xml:space="preserve">                                                                                    Д.А. </w:t>
      </w:r>
      <w:proofErr w:type="spellStart"/>
      <w:r>
        <w:rPr>
          <w:sz w:val="28"/>
        </w:rPr>
        <w:t>Кудовба</w:t>
      </w:r>
      <w:proofErr w:type="spellEnd"/>
    </w:p>
    <w:p w:rsidR="00811849" w:rsidRDefault="00811849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p w:rsidR="00811849" w:rsidRDefault="00811849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sectPr w:rsidR="00811849">
      <w:footerReference w:type="default" r:id="rId10"/>
      <w:pgSz w:w="16838" w:h="11906" w:orient="landscape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54" w:rsidRDefault="00A67D24">
      <w:pPr>
        <w:spacing w:after="0" w:line="240" w:lineRule="auto"/>
      </w:pPr>
      <w:r>
        <w:separator/>
      </w:r>
    </w:p>
  </w:endnote>
  <w:endnote w:type="continuationSeparator" w:id="0">
    <w:p w:rsidR="00BF0E54" w:rsidRDefault="00A6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49" w:rsidRDefault="00811849">
    <w:pPr>
      <w:pStyle w:val="ab"/>
      <w:jc w:val="right"/>
      <w:rPr>
        <w:sz w:val="20"/>
      </w:rPr>
    </w:pPr>
  </w:p>
  <w:p w:rsidR="00811849" w:rsidRDefault="008118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49" w:rsidRDefault="00811849">
    <w:pPr>
      <w:pStyle w:val="ab"/>
      <w:jc w:val="right"/>
      <w:rPr>
        <w:sz w:val="20"/>
      </w:rPr>
    </w:pPr>
  </w:p>
  <w:p w:rsidR="00811849" w:rsidRDefault="008118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54" w:rsidRDefault="00A67D24">
      <w:pPr>
        <w:spacing w:after="0" w:line="240" w:lineRule="auto"/>
      </w:pPr>
      <w:r>
        <w:separator/>
      </w:r>
    </w:p>
  </w:footnote>
  <w:footnote w:type="continuationSeparator" w:id="0">
    <w:p w:rsidR="00BF0E54" w:rsidRDefault="00A6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5EC"/>
    <w:multiLevelType w:val="multilevel"/>
    <w:tmpl w:val="9976F2D2"/>
    <w:lvl w:ilvl="0">
      <w:start w:val="1"/>
      <w:numFmt w:val="decimal"/>
      <w:pStyle w:val="a"/>
      <w:lvlText w:val="%1."/>
      <w:lvlJc w:val="left"/>
      <w:pPr>
        <w:ind w:left="3223" w:hanging="1380"/>
      </w:p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43D53B3"/>
    <w:multiLevelType w:val="multilevel"/>
    <w:tmpl w:val="746822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49"/>
    <w:rsid w:val="000244EF"/>
    <w:rsid w:val="000C5B86"/>
    <w:rsid w:val="00263A88"/>
    <w:rsid w:val="006D306A"/>
    <w:rsid w:val="00811849"/>
    <w:rsid w:val="00A67D24"/>
    <w:rsid w:val="00BF0E54"/>
    <w:rsid w:val="00D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C4CB-C84A-496F-A5FF-A3F4334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after="0" w:line="240" w:lineRule="auto"/>
      <w:ind w:firstLine="0"/>
      <w:jc w:val="center"/>
      <w:outlineLvl w:val="1"/>
    </w:pPr>
    <w:rPr>
      <w:b/>
      <w:sz w:val="36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 №1"/>
    <w:basedOn w:val="13"/>
    <w:link w:val="14"/>
    <w:rPr>
      <w:color w:val="272727"/>
    </w:rPr>
  </w:style>
  <w:style w:type="character" w:customStyle="1" w:styleId="14">
    <w:name w:val="Заголовок №1"/>
    <w:basedOn w:val="15"/>
    <w:link w:val="12"/>
    <w:rPr>
      <w:rFonts w:ascii="Times New Roman" w:hAnsi="Times New Roman"/>
      <w:b/>
      <w:i w:val="0"/>
      <w:smallCaps w:val="0"/>
      <w:strike w:val="0"/>
      <w:color w:val="272727"/>
      <w:spacing w:val="0"/>
      <w:sz w:val="28"/>
      <w:u w:val="none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No Spacing"/>
    <w:link w:val="a5"/>
    <w:pPr>
      <w:spacing w:after="0" w:line="240" w:lineRule="auto"/>
    </w:pPr>
    <w:rPr>
      <w:rFonts w:ascii="Times New Roman" w:hAnsi="Times New Roman"/>
    </w:rPr>
  </w:style>
  <w:style w:type="character" w:customStyle="1" w:styleId="a5">
    <w:name w:val="Без интервала Знак"/>
    <w:link w:val="a4"/>
    <w:rPr>
      <w:rFonts w:ascii="Times New Roman" w:hAnsi="Times New Roman"/>
    </w:rPr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0"/>
    <w:link w:val="a9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paragraph" w:customStyle="1" w:styleId="33">
    <w:name w:val="Основной текст (3)"/>
    <w:basedOn w:val="34"/>
    <w:link w:val="35"/>
    <w:rPr>
      <w:color w:val="272727"/>
    </w:rPr>
  </w:style>
  <w:style w:type="character" w:customStyle="1" w:styleId="35">
    <w:name w:val="Основной текст (3)"/>
    <w:basedOn w:val="36"/>
    <w:link w:val="33"/>
    <w:rPr>
      <w:rFonts w:ascii="Times New Roman" w:hAnsi="Times New Roman"/>
      <w:b/>
      <w:i w:val="0"/>
      <w:smallCaps w:val="0"/>
      <w:strike w:val="0"/>
      <w:color w:val="272727"/>
      <w:spacing w:val="0"/>
      <w:sz w:val="28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7">
    <w:name w:val="Гиперссылка1"/>
    <w:link w:val="aa"/>
    <w:rPr>
      <w:color w:val="0000FF"/>
      <w:u w:val="single"/>
    </w:rPr>
  </w:style>
  <w:style w:type="character" w:styleId="aa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Заголовок №1_"/>
    <w:basedOn w:val="16"/>
    <w:link w:val="15"/>
    <w:rPr>
      <w:rFonts w:ascii="Times New Roman" w:hAnsi="Times New Roman"/>
      <w:b/>
      <w:sz w:val="28"/>
    </w:rPr>
  </w:style>
  <w:style w:type="character" w:customStyle="1" w:styleId="15">
    <w:name w:val="Заголовок №1_"/>
    <w:basedOn w:val="a1"/>
    <w:link w:val="13"/>
    <w:rPr>
      <w:rFonts w:ascii="Times New Roman" w:hAnsi="Times New Roman"/>
      <w:b/>
      <w:i w:val="0"/>
      <w:smallCaps w:val="0"/>
      <w:strike w:val="0"/>
      <w:sz w:val="28"/>
      <w:u w:val="none"/>
    </w:rPr>
  </w:style>
  <w:style w:type="paragraph" w:styleId="18">
    <w:name w:val="toc 1"/>
    <w:next w:val="a0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1pt">
    <w:name w:val="Основной текст (2) + 11 pt;Полужирный;Курсив"/>
    <w:basedOn w:val="23"/>
    <w:link w:val="211pt0"/>
    <w:rPr>
      <w:b/>
      <w:i/>
      <w:sz w:val="22"/>
      <w:highlight w:val="white"/>
    </w:rPr>
  </w:style>
  <w:style w:type="character" w:customStyle="1" w:styleId="211pt0">
    <w:name w:val="Основной текст (2) + 11 pt;Полужирный;Курсив"/>
    <w:basedOn w:val="24"/>
    <w:link w:val="211pt"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1pt1">
    <w:name w:val="Основной текст (2) + 11 pt;Полужирный"/>
    <w:basedOn w:val="23"/>
    <w:link w:val="211pt2"/>
    <w:rPr>
      <w:b/>
      <w:sz w:val="22"/>
      <w:highlight w:val="white"/>
    </w:rPr>
  </w:style>
  <w:style w:type="character" w:customStyle="1" w:styleId="211pt2">
    <w:name w:val="Основной текст (2) + 11 pt;Полужирный"/>
    <w:basedOn w:val="24"/>
    <w:link w:val="211pt1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Подпись под строкой"/>
    <w:basedOn w:val="23"/>
    <w:link w:val="ae"/>
    <w:pPr>
      <w:spacing w:after="0" w:line="240" w:lineRule="auto"/>
    </w:pPr>
    <w:rPr>
      <w:sz w:val="24"/>
      <w:vertAlign w:val="superscript"/>
    </w:rPr>
  </w:style>
  <w:style w:type="character" w:customStyle="1" w:styleId="ae">
    <w:name w:val="Подпись под строкой"/>
    <w:basedOn w:val="24"/>
    <w:link w:val="ad"/>
    <w:rPr>
      <w:rFonts w:ascii="Times New Roman" w:hAnsi="Times New Roman"/>
      <w:sz w:val="24"/>
      <w:vertAlign w:val="superscript"/>
    </w:rPr>
  </w:style>
  <w:style w:type="paragraph" w:customStyle="1" w:styleId="2ArialUnicodeMS10pt">
    <w:name w:val="Основной текст (2) + Arial Unicode MS;10 pt;Курсив"/>
    <w:basedOn w:val="23"/>
    <w:link w:val="2ArialUnicodeMS10pt0"/>
    <w:rPr>
      <w:rFonts w:ascii="Arial Unicode MS" w:hAnsi="Arial Unicode MS"/>
      <w:b/>
      <w:i/>
      <w:sz w:val="20"/>
      <w:highlight w:val="white"/>
    </w:rPr>
  </w:style>
  <w:style w:type="character" w:customStyle="1" w:styleId="2ArialUnicodeMS10pt0">
    <w:name w:val="Основной текст (2) + Arial Unicode MS;10 pt;Курсив"/>
    <w:basedOn w:val="24"/>
    <w:link w:val="2ArialUnicodeMS10pt"/>
    <w:rPr>
      <w:rFonts w:ascii="Arial Unicode MS" w:hAnsi="Arial Unicode MS"/>
      <w:b/>
      <w:i/>
      <w:color w:val="000000"/>
      <w:spacing w:val="0"/>
      <w:sz w:val="20"/>
      <w:highlight w:val="white"/>
    </w:rPr>
  </w:style>
  <w:style w:type="paragraph" w:customStyle="1" w:styleId="2Consolas">
    <w:name w:val="Основной текст (2) + Consolas;Курсив"/>
    <w:basedOn w:val="23"/>
    <w:link w:val="2Consolas0"/>
    <w:rPr>
      <w:rFonts w:ascii="Consolas" w:hAnsi="Consolas"/>
      <w:i/>
      <w:color w:val="272727"/>
      <w:highlight w:val="white"/>
    </w:rPr>
  </w:style>
  <w:style w:type="character" w:customStyle="1" w:styleId="2Consolas0">
    <w:name w:val="Основной текст (2) + Consolas;Курсив"/>
    <w:basedOn w:val="24"/>
    <w:link w:val="2Consolas"/>
    <w:rPr>
      <w:rFonts w:ascii="Consolas" w:hAnsi="Consolas"/>
      <w:b w:val="0"/>
      <w:i/>
      <w:smallCaps w:val="0"/>
      <w:strike w:val="0"/>
      <w:color w:val="272727"/>
      <w:spacing w:val="0"/>
      <w:sz w:val="28"/>
      <w:highlight w:val="white"/>
      <w:u w:val="none"/>
    </w:rPr>
  </w:style>
  <w:style w:type="paragraph" w:customStyle="1" w:styleId="23">
    <w:name w:val="Основной текст (2)"/>
    <w:basedOn w:val="a0"/>
    <w:link w:val="24"/>
    <w:pPr>
      <w:widowControl w:val="0"/>
      <w:spacing w:after="340" w:line="336" w:lineRule="exact"/>
      <w:ind w:firstLine="0"/>
      <w:jc w:val="center"/>
    </w:p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header"/>
    <w:basedOn w:val="a0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8"/>
    </w:rPr>
  </w:style>
  <w:style w:type="paragraph" w:customStyle="1" w:styleId="1a">
    <w:name w:val="Строгий1"/>
    <w:basedOn w:val="16"/>
    <w:link w:val="af1"/>
    <w:rPr>
      <w:b/>
    </w:rPr>
  </w:style>
  <w:style w:type="character" w:styleId="af1">
    <w:name w:val="Strong"/>
    <w:basedOn w:val="a1"/>
    <w:link w:val="1a"/>
    <w:rPr>
      <w:b/>
    </w:rPr>
  </w:style>
  <w:style w:type="paragraph" w:customStyle="1" w:styleId="34">
    <w:name w:val="Основной текст (3)_"/>
    <w:basedOn w:val="16"/>
    <w:link w:val="36"/>
    <w:rPr>
      <w:rFonts w:ascii="Times New Roman" w:hAnsi="Times New Roman"/>
      <w:b/>
      <w:sz w:val="28"/>
    </w:rPr>
  </w:style>
  <w:style w:type="character" w:customStyle="1" w:styleId="36">
    <w:name w:val="Основной текст (3)_"/>
    <w:basedOn w:val="a1"/>
    <w:link w:val="34"/>
    <w:rPr>
      <w:rFonts w:ascii="Times New Roman" w:hAnsi="Times New Roman"/>
      <w:b/>
      <w:i w:val="0"/>
      <w:smallCaps w:val="0"/>
      <w:strike w:val="0"/>
      <w:sz w:val="28"/>
      <w:u w:val="none"/>
    </w:rPr>
  </w:style>
  <w:style w:type="paragraph" w:styleId="af2">
    <w:name w:val="Subtitle"/>
    <w:next w:val="a0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">
    <w:name w:val="Абзац"/>
    <w:basedOn w:val="a0"/>
    <w:link w:val="af4"/>
    <w:pPr>
      <w:numPr>
        <w:numId w:val="2"/>
      </w:numPr>
      <w:spacing w:before="480" w:after="0" w:line="240" w:lineRule="auto"/>
      <w:ind w:left="0" w:firstLine="0"/>
    </w:pPr>
  </w:style>
  <w:style w:type="character" w:customStyle="1" w:styleId="af4">
    <w:name w:val="Абзац"/>
    <w:basedOn w:val="1"/>
    <w:link w:val="a"/>
    <w:rPr>
      <w:rFonts w:ascii="Times New Roman" w:hAnsi="Times New Roman"/>
      <w:sz w:val="28"/>
    </w:rPr>
  </w:style>
  <w:style w:type="paragraph" w:customStyle="1" w:styleId="2115pt">
    <w:name w:val="Основной текст (2) + 11;5 pt;Курсив"/>
    <w:basedOn w:val="23"/>
    <w:link w:val="2115pt0"/>
    <w:rPr>
      <w:i/>
      <w:sz w:val="23"/>
      <w:highlight w:val="white"/>
    </w:rPr>
  </w:style>
  <w:style w:type="character" w:customStyle="1" w:styleId="2115pt0">
    <w:name w:val="Основной текст (2) + 11;5 pt;Курсив"/>
    <w:basedOn w:val="24"/>
    <w:link w:val="2115pt"/>
    <w:rPr>
      <w:rFonts w:ascii="Times New Roman" w:hAnsi="Times New Roman"/>
      <w:i/>
      <w:color w:val="000000"/>
      <w:spacing w:val="0"/>
      <w:sz w:val="23"/>
      <w:highlight w:val="white"/>
    </w:rPr>
  </w:style>
  <w:style w:type="paragraph" w:styleId="af5">
    <w:name w:val="Title"/>
    <w:next w:val="a0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7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Земля</cp:lastModifiedBy>
  <cp:revision>2</cp:revision>
  <cp:lastPrinted>2024-07-31T05:42:00Z</cp:lastPrinted>
  <dcterms:created xsi:type="dcterms:W3CDTF">2024-07-31T05:43:00Z</dcterms:created>
  <dcterms:modified xsi:type="dcterms:W3CDTF">2024-07-31T05:43:00Z</dcterms:modified>
</cp:coreProperties>
</file>