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28" w:type="dxa"/>
        <w:tblLayout w:type="fixed"/>
        <w:tblLook w:val="04A0" w:firstRow="1" w:lastRow="0" w:firstColumn="1" w:lastColumn="0" w:noHBand="0" w:noVBand="1"/>
      </w:tblPr>
      <w:tblGrid>
        <w:gridCol w:w="9828"/>
      </w:tblGrid>
      <w:tr w:rsidR="006330C8" w:rsidRPr="00ED6059" w14:paraId="51B458B3" w14:textId="77777777" w:rsidTr="005777D4">
        <w:trPr>
          <w:trHeight w:val="1304"/>
        </w:trPr>
        <w:tc>
          <w:tcPr>
            <w:tcW w:w="9828" w:type="dxa"/>
            <w:vAlign w:val="center"/>
            <w:hideMark/>
          </w:tcPr>
          <w:p w14:paraId="0C7B4CF7" w14:textId="77777777" w:rsidR="006330C8" w:rsidRDefault="00C46C11" w:rsidP="00A87E0A">
            <w:pPr>
              <w:rPr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t xml:space="preserve">                                                                                                                                                                  </w:t>
            </w:r>
          </w:p>
          <w:p w14:paraId="21DA607D" w14:textId="056BCD42" w:rsidR="00A87E0A" w:rsidRPr="00A87E0A" w:rsidRDefault="00A87E0A" w:rsidP="00A87E0A">
            <w:pPr>
              <w:rPr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t xml:space="preserve">                                                                </w:t>
            </w:r>
            <w:r w:rsidR="00653D07">
              <w:rPr>
                <w:noProof/>
                <w:sz w:val="28"/>
                <w:szCs w:val="28"/>
                <w:lang w:eastAsia="ru-RU"/>
              </w:rPr>
              <w:t xml:space="preserve"> </w:t>
            </w:r>
            <w:r w:rsidR="0054075F" w:rsidRPr="0054075F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w:drawing>
                <wp:inline distT="0" distB="0" distL="0" distR="0" wp14:anchorId="336536FC" wp14:editId="676AC09A">
                  <wp:extent cx="536575" cy="8293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6575" cy="8293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653D07">
              <w:rPr>
                <w:noProof/>
                <w:sz w:val="28"/>
                <w:szCs w:val="28"/>
                <w:lang w:eastAsia="ru-RU"/>
              </w:rPr>
              <w:t xml:space="preserve">                                                                 </w:t>
            </w:r>
          </w:p>
        </w:tc>
      </w:tr>
      <w:tr w:rsidR="006330C8" w:rsidRPr="005777D4" w14:paraId="38D5EDE7" w14:textId="77777777" w:rsidTr="005777D4">
        <w:trPr>
          <w:trHeight w:val="1134"/>
        </w:trPr>
        <w:tc>
          <w:tcPr>
            <w:tcW w:w="9828" w:type="dxa"/>
            <w:vAlign w:val="center"/>
            <w:hideMark/>
          </w:tcPr>
          <w:p w14:paraId="0EBBBB33" w14:textId="77777777" w:rsidR="006330C8" w:rsidRPr="00ED6059" w:rsidRDefault="006330C8" w:rsidP="00577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059">
              <w:rPr>
                <w:rFonts w:ascii="Times New Roman" w:hAnsi="Times New Roman" w:cs="Times New Roman"/>
                <w:sz w:val="28"/>
                <w:szCs w:val="28"/>
              </w:rPr>
              <w:t>АДМИНИСТРАЦИЯ ИСТОМИНСКОГО СЕЛЬСКОГО ПОСЕЛЕНИЯ</w:t>
            </w:r>
          </w:p>
          <w:p w14:paraId="530943C8" w14:textId="77777777" w:rsidR="005777D4" w:rsidRPr="00ED6059" w:rsidRDefault="005777D4" w:rsidP="00577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059">
              <w:rPr>
                <w:rFonts w:ascii="Times New Roman" w:hAnsi="Times New Roman" w:cs="Times New Roman"/>
                <w:sz w:val="28"/>
                <w:szCs w:val="28"/>
              </w:rPr>
              <w:t>АКСАЙСКОГО РАЙОНА РОСТОВСКОЙ ОБЛАСТИ</w:t>
            </w:r>
          </w:p>
          <w:p w14:paraId="257A2899" w14:textId="77777777" w:rsidR="006330C8" w:rsidRPr="00A87E0A" w:rsidRDefault="00B55A23" w:rsidP="000E2568">
            <w:pPr>
              <w:pStyle w:val="1"/>
              <w:tabs>
                <w:tab w:val="left" w:pos="1440"/>
              </w:tabs>
              <w:spacing w:before="240" w:line="256" w:lineRule="auto"/>
              <w:rPr>
                <w:sz w:val="26"/>
                <w:szCs w:val="26"/>
                <w:lang w:eastAsia="en-US"/>
              </w:rPr>
            </w:pPr>
            <w:r w:rsidRPr="00A87E0A">
              <w:rPr>
                <w:szCs w:val="28"/>
                <w:lang w:eastAsia="en-US"/>
              </w:rPr>
              <w:t>РАСПОРЯЖЕНИЕ</w:t>
            </w:r>
          </w:p>
          <w:p w14:paraId="5A74405C" w14:textId="77777777" w:rsidR="005777D4" w:rsidRPr="005777D4" w:rsidRDefault="005777D4" w:rsidP="005777D4"/>
        </w:tc>
      </w:tr>
      <w:tr w:rsidR="006330C8" w:rsidRPr="005777D4" w14:paraId="547480B4" w14:textId="77777777" w:rsidTr="005777D4">
        <w:trPr>
          <w:trHeight w:val="397"/>
        </w:trPr>
        <w:tc>
          <w:tcPr>
            <w:tcW w:w="9828" w:type="dxa"/>
            <w:vAlign w:val="center"/>
            <w:hideMark/>
          </w:tcPr>
          <w:p w14:paraId="021480A7" w14:textId="3AC7E4C3" w:rsidR="005777D4" w:rsidRDefault="0054075F" w:rsidP="00C46C1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29.12.</w:t>
            </w:r>
            <w:r w:rsidR="00E14B4A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  <w:r w:rsidR="005777D4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                                     </w:t>
            </w:r>
            <w:r w:rsidR="00E14B4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№ 202</w:t>
            </w:r>
          </w:p>
          <w:p w14:paraId="67982FF4" w14:textId="77777777" w:rsidR="006330C8" w:rsidRPr="00ED6059" w:rsidRDefault="006330C8" w:rsidP="00577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059">
              <w:rPr>
                <w:rFonts w:ascii="Times New Roman" w:hAnsi="Times New Roman" w:cs="Times New Roman"/>
                <w:sz w:val="28"/>
                <w:szCs w:val="28"/>
              </w:rPr>
              <w:t>х. Островского</w:t>
            </w:r>
          </w:p>
        </w:tc>
      </w:tr>
    </w:tbl>
    <w:p w14:paraId="147A5ACD" w14:textId="77777777" w:rsidR="006330C8" w:rsidRPr="005777D4" w:rsidRDefault="006330C8" w:rsidP="006330C8">
      <w:pPr>
        <w:pStyle w:val="ConsPlusNormal"/>
        <w:widowControl/>
        <w:ind w:firstLine="0"/>
        <w:rPr>
          <w:rFonts w:ascii="Times New Roman" w:hAnsi="Times New Roman" w:cs="Times New Roman"/>
          <w:color w:val="FF0000"/>
          <w:sz w:val="26"/>
          <w:szCs w:val="26"/>
          <w:highlight w:val="yellow"/>
        </w:rPr>
      </w:pPr>
    </w:p>
    <w:p w14:paraId="34FA230B" w14:textId="2E85A26E" w:rsidR="003151C0" w:rsidRDefault="008152F0" w:rsidP="003151C0">
      <w:pPr>
        <w:pStyle w:val="ConsPlusNormal"/>
        <w:widowControl/>
        <w:tabs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6F3F">
        <w:rPr>
          <w:rFonts w:ascii="Times New Roman" w:hAnsi="Times New Roman" w:cs="Times New Roman"/>
          <w:sz w:val="28"/>
          <w:szCs w:val="28"/>
        </w:rPr>
        <w:t>«</w:t>
      </w:r>
      <w:r w:rsidR="00C46C11">
        <w:rPr>
          <w:rFonts w:ascii="Times New Roman" w:hAnsi="Times New Roman" w:cs="Times New Roman"/>
          <w:sz w:val="28"/>
          <w:szCs w:val="28"/>
        </w:rPr>
        <w:t>О</w:t>
      </w:r>
      <w:r w:rsidR="00BB1B78">
        <w:rPr>
          <w:rFonts w:ascii="Times New Roman" w:hAnsi="Times New Roman" w:cs="Times New Roman"/>
          <w:sz w:val="28"/>
          <w:szCs w:val="28"/>
        </w:rPr>
        <w:t xml:space="preserve">б утверждении плана реализации </w:t>
      </w:r>
      <w:r w:rsidR="006330C8" w:rsidRPr="00ED6059">
        <w:rPr>
          <w:rFonts w:ascii="Times New Roman" w:hAnsi="Times New Roman" w:cs="Times New Roman"/>
          <w:sz w:val="28"/>
          <w:szCs w:val="28"/>
        </w:rPr>
        <w:t xml:space="preserve">муниципальной </w:t>
      </w:r>
    </w:p>
    <w:p w14:paraId="7B1F3C27" w14:textId="04F3D513" w:rsidR="006330C8" w:rsidRPr="00ED6059" w:rsidRDefault="006330C8" w:rsidP="004C68E2">
      <w:pPr>
        <w:pStyle w:val="ConsPlusNormal"/>
        <w:widowControl/>
        <w:tabs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ED6059">
        <w:rPr>
          <w:rFonts w:ascii="Times New Roman" w:hAnsi="Times New Roman" w:cs="Times New Roman"/>
          <w:sz w:val="28"/>
          <w:szCs w:val="28"/>
        </w:rPr>
        <w:t>программы</w:t>
      </w:r>
      <w:r w:rsidR="003151C0">
        <w:rPr>
          <w:rFonts w:ascii="Times New Roman" w:hAnsi="Times New Roman" w:cs="Times New Roman"/>
          <w:sz w:val="28"/>
          <w:szCs w:val="28"/>
        </w:rPr>
        <w:t xml:space="preserve"> </w:t>
      </w:r>
      <w:r w:rsidRPr="00ED6059">
        <w:rPr>
          <w:rFonts w:ascii="Times New Roman" w:hAnsi="Times New Roman" w:cs="Times New Roman"/>
          <w:sz w:val="28"/>
          <w:szCs w:val="28"/>
        </w:rPr>
        <w:t>«</w:t>
      </w:r>
      <w:r w:rsidR="004C68E2">
        <w:rPr>
          <w:rFonts w:ascii="Times New Roman" w:hAnsi="Times New Roman" w:cs="Times New Roman"/>
          <w:sz w:val="28"/>
          <w:szCs w:val="28"/>
        </w:rPr>
        <w:t>Развитие транспортной системы</w:t>
      </w:r>
      <w:r w:rsidRPr="00ED6059">
        <w:rPr>
          <w:rFonts w:ascii="Times New Roman" w:hAnsi="Times New Roman" w:cs="Times New Roman"/>
          <w:sz w:val="28"/>
          <w:szCs w:val="28"/>
        </w:rPr>
        <w:t xml:space="preserve">» на </w:t>
      </w:r>
      <w:r w:rsidR="00653D07">
        <w:rPr>
          <w:rFonts w:ascii="Times New Roman" w:hAnsi="Times New Roman" w:cs="Times New Roman"/>
          <w:sz w:val="28"/>
          <w:szCs w:val="28"/>
        </w:rPr>
        <w:t>2024</w:t>
      </w:r>
      <w:r w:rsidRPr="00ED6059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7853983B" w14:textId="77777777" w:rsidR="006330C8" w:rsidRPr="00ED6059" w:rsidRDefault="006330C8" w:rsidP="006330C8">
      <w:pPr>
        <w:pStyle w:val="ConsPlusNormal"/>
        <w:widowControl/>
        <w:tabs>
          <w:tab w:val="left" w:pos="720"/>
        </w:tabs>
        <w:ind w:firstLine="0"/>
        <w:rPr>
          <w:sz w:val="28"/>
          <w:szCs w:val="28"/>
        </w:rPr>
      </w:pPr>
    </w:p>
    <w:p w14:paraId="3A03F736" w14:textId="6B94E95C" w:rsidR="006330C8" w:rsidRDefault="00192613" w:rsidP="00D905C2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D6059">
        <w:rPr>
          <w:rFonts w:ascii="Times New Roman" w:hAnsi="Times New Roman" w:cs="Times New Roman"/>
          <w:b w:val="0"/>
          <w:bCs w:val="0"/>
          <w:sz w:val="28"/>
          <w:szCs w:val="28"/>
        </w:rPr>
        <w:t>В соответствии с постановлением Администрации Истоминского сельского поселения от 01.08.2018 № 166 «Об утверждении Порядка разработки, реализации и оценки эффективности муниципальных программ Истоминского сельского поселения», постановлением Администрации Истоминского сельского поселения от 22.10.2018 № 233 «Об утверждении Перечня муниципальных программ Ист</w:t>
      </w:r>
      <w:r w:rsidR="00FB32C3">
        <w:rPr>
          <w:rFonts w:ascii="Times New Roman" w:hAnsi="Times New Roman" w:cs="Times New Roman"/>
          <w:b w:val="0"/>
          <w:bCs w:val="0"/>
          <w:sz w:val="28"/>
          <w:szCs w:val="28"/>
        </w:rPr>
        <w:t>оминского сельского поселения»,</w:t>
      </w:r>
      <w:r w:rsidRPr="00ED605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14:paraId="452F9C1F" w14:textId="77777777" w:rsidR="00D905C2" w:rsidRPr="00D905C2" w:rsidRDefault="00D905C2" w:rsidP="00D905C2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4E85325E" w14:textId="77777777" w:rsidR="00D905C2" w:rsidRPr="00D905C2" w:rsidRDefault="00D905C2" w:rsidP="00D905C2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4049B5AF" w14:textId="799FF0C9" w:rsidR="00635EA9" w:rsidRPr="00ED6059" w:rsidRDefault="006330C8" w:rsidP="00B8003A">
      <w:pPr>
        <w:pStyle w:val="ConsPlusNormal"/>
        <w:widowControl/>
        <w:tabs>
          <w:tab w:val="left" w:pos="72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D6059">
        <w:rPr>
          <w:rFonts w:ascii="Times New Roman" w:hAnsi="Times New Roman" w:cs="Times New Roman"/>
          <w:sz w:val="28"/>
          <w:szCs w:val="28"/>
        </w:rPr>
        <w:tab/>
      </w:r>
      <w:r w:rsidR="00B20978">
        <w:rPr>
          <w:rFonts w:ascii="Times New Roman" w:hAnsi="Times New Roman" w:cs="Times New Roman"/>
          <w:sz w:val="28"/>
          <w:szCs w:val="28"/>
        </w:rPr>
        <w:t>1.</w:t>
      </w:r>
      <w:r w:rsidR="00BB1B78">
        <w:rPr>
          <w:rFonts w:ascii="Times New Roman" w:hAnsi="Times New Roman" w:cs="Times New Roman"/>
          <w:sz w:val="28"/>
          <w:szCs w:val="28"/>
        </w:rPr>
        <w:t xml:space="preserve"> Утвердить </w:t>
      </w:r>
      <w:r w:rsidR="00FD4A8F" w:rsidRPr="00B96E26">
        <w:rPr>
          <w:rFonts w:ascii="Times New Roman" w:hAnsi="Times New Roman" w:cs="Times New Roman"/>
          <w:sz w:val="28"/>
          <w:szCs w:val="28"/>
        </w:rPr>
        <w:t xml:space="preserve">план реализации </w:t>
      </w:r>
      <w:r w:rsidRPr="00B96E26">
        <w:rPr>
          <w:rFonts w:ascii="Times New Roman" w:hAnsi="Times New Roman" w:cs="Times New Roman"/>
          <w:sz w:val="28"/>
          <w:szCs w:val="28"/>
        </w:rPr>
        <w:t>муниципальной програ</w:t>
      </w:r>
      <w:r w:rsidR="000210FA" w:rsidRPr="00B96E26">
        <w:rPr>
          <w:rFonts w:ascii="Times New Roman" w:hAnsi="Times New Roman" w:cs="Times New Roman"/>
          <w:sz w:val="28"/>
          <w:szCs w:val="28"/>
        </w:rPr>
        <w:t xml:space="preserve">ммы Истоминского сельского </w:t>
      </w:r>
      <w:r w:rsidR="004C68E2" w:rsidRPr="00B96E26">
        <w:rPr>
          <w:rFonts w:ascii="Times New Roman" w:hAnsi="Times New Roman" w:cs="Times New Roman"/>
          <w:sz w:val="28"/>
          <w:szCs w:val="28"/>
        </w:rPr>
        <w:t>поселения «Развитие транспортной системы</w:t>
      </w:r>
      <w:r w:rsidR="00653D07">
        <w:rPr>
          <w:rFonts w:ascii="Times New Roman" w:hAnsi="Times New Roman" w:cs="Times New Roman"/>
          <w:sz w:val="28"/>
          <w:szCs w:val="28"/>
        </w:rPr>
        <w:t>» на 2024</w:t>
      </w:r>
      <w:r w:rsidR="00F33B51" w:rsidRPr="00B96E26">
        <w:rPr>
          <w:rFonts w:ascii="Times New Roman" w:hAnsi="Times New Roman" w:cs="Times New Roman"/>
          <w:sz w:val="28"/>
          <w:szCs w:val="28"/>
        </w:rPr>
        <w:t xml:space="preserve"> год, согласно </w:t>
      </w:r>
      <w:proofErr w:type="gramStart"/>
      <w:r w:rsidR="00F33B51" w:rsidRPr="00B96E26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="00F33B51" w:rsidRPr="00B96E26">
        <w:rPr>
          <w:rFonts w:ascii="Times New Roman" w:hAnsi="Times New Roman" w:cs="Times New Roman"/>
          <w:sz w:val="28"/>
          <w:szCs w:val="28"/>
        </w:rPr>
        <w:t xml:space="preserve"> к настоящему распоряжению.</w:t>
      </w:r>
    </w:p>
    <w:p w14:paraId="66CBC6C6" w14:textId="221874D9" w:rsidR="006F0402" w:rsidRPr="00ED6059" w:rsidRDefault="00B8003A" w:rsidP="006F04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20978">
        <w:rPr>
          <w:rFonts w:ascii="Times New Roman" w:hAnsi="Times New Roman" w:cs="Times New Roman"/>
          <w:sz w:val="28"/>
          <w:szCs w:val="28"/>
        </w:rPr>
        <w:t>.</w:t>
      </w:r>
      <w:r w:rsidR="000F6723">
        <w:rPr>
          <w:rFonts w:ascii="Times New Roman" w:eastAsia="Times New Roman" w:hAnsi="Times New Roman" w:cs="Times New Roman"/>
          <w:sz w:val="28"/>
          <w:szCs w:val="28"/>
        </w:rPr>
        <w:t>Настоящее распоряжение подлежит размещению на официальном сайте Администрации Истоминского сельского поселения и опубликованию в периодическом печатном издании Истоминского сельского поселения «Вестник»</w:t>
      </w:r>
      <w:r w:rsidR="0052559F" w:rsidRPr="00ED6059">
        <w:rPr>
          <w:rFonts w:ascii="Times New Roman" w:hAnsi="Times New Roman" w:cs="Times New Roman"/>
          <w:sz w:val="28"/>
          <w:szCs w:val="28"/>
        </w:rPr>
        <w:t>.</w:t>
      </w:r>
    </w:p>
    <w:p w14:paraId="2958EFC6" w14:textId="128453A8" w:rsidR="0058129E" w:rsidRDefault="00B8003A" w:rsidP="003151C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20978">
        <w:rPr>
          <w:rFonts w:ascii="Times New Roman" w:hAnsi="Times New Roman" w:cs="Times New Roman"/>
          <w:sz w:val="28"/>
          <w:szCs w:val="28"/>
        </w:rPr>
        <w:t>.</w:t>
      </w:r>
      <w:r w:rsidR="006F0402" w:rsidRPr="00ED6059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</w:t>
      </w:r>
      <w:r w:rsidR="00B55A23">
        <w:rPr>
          <w:rFonts w:ascii="Times New Roman" w:hAnsi="Times New Roman" w:cs="Times New Roman"/>
          <w:sz w:val="28"/>
          <w:szCs w:val="28"/>
        </w:rPr>
        <w:t>распоряжения</w:t>
      </w:r>
      <w:r w:rsidR="006F0402" w:rsidRPr="00ED6059">
        <w:rPr>
          <w:rFonts w:ascii="Times New Roman" w:hAnsi="Times New Roman" w:cs="Times New Roman"/>
          <w:sz w:val="28"/>
          <w:szCs w:val="28"/>
        </w:rPr>
        <w:t xml:space="preserve"> </w:t>
      </w:r>
      <w:r w:rsidR="00ED6059">
        <w:rPr>
          <w:rFonts w:ascii="Times New Roman" w:hAnsi="Times New Roman" w:cs="Times New Roman"/>
          <w:sz w:val="28"/>
          <w:szCs w:val="28"/>
        </w:rPr>
        <w:t>возложить на заместителя Главы Администрации Истоминского</w:t>
      </w:r>
      <w:r w:rsidR="0058129E">
        <w:rPr>
          <w:rFonts w:ascii="Times New Roman" w:hAnsi="Times New Roman" w:cs="Times New Roman"/>
          <w:sz w:val="28"/>
          <w:szCs w:val="28"/>
        </w:rPr>
        <w:t xml:space="preserve"> сельского поселения Аракелян И.С.</w:t>
      </w:r>
    </w:p>
    <w:p w14:paraId="3762691B" w14:textId="77777777" w:rsidR="0058129E" w:rsidRDefault="0058129E" w:rsidP="003151C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EB74E00" w14:textId="53F349C8" w:rsidR="00D905C2" w:rsidRPr="00ED6059" w:rsidRDefault="0058129E" w:rsidP="003151C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605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382CC4" w14:textId="55A1C058" w:rsidR="003151C0" w:rsidRDefault="00035E13" w:rsidP="00035E13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35E1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Глава Администрации                                                                                                                 Истоминского сельского поселения                               </w:t>
      </w:r>
      <w:r w:rsidR="005812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Д.А. Кудовба</w:t>
      </w:r>
    </w:p>
    <w:p w14:paraId="0B1A4215" w14:textId="77777777" w:rsidR="00813DBF" w:rsidRDefault="00813DBF" w:rsidP="00035E13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965E22B" w14:textId="77777777" w:rsidR="00813DBF" w:rsidRDefault="00813DBF" w:rsidP="00035E13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4312F3B" w14:textId="77777777" w:rsidR="00A87E0A" w:rsidRDefault="00A87E0A" w:rsidP="00035E13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p w14:paraId="24A24A7D" w14:textId="77777777" w:rsidR="00035E13" w:rsidRPr="00D905C2" w:rsidRDefault="00035E13" w:rsidP="00035E13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 w:rsidRPr="00D905C2">
        <w:rPr>
          <w:rFonts w:ascii="Times New Roman" w:hAnsi="Times New Roman" w:cs="Times New Roman"/>
          <w:sz w:val="20"/>
          <w:szCs w:val="20"/>
          <w:lang w:eastAsia="ru-RU"/>
        </w:rPr>
        <w:t>Постановление вносит отдел по имущественным</w:t>
      </w:r>
    </w:p>
    <w:p w14:paraId="0110601A" w14:textId="13AE1361" w:rsidR="00035E13" w:rsidRPr="00D905C2" w:rsidRDefault="00035E13" w:rsidP="00035E13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 w:rsidRPr="00D905C2">
        <w:rPr>
          <w:rFonts w:ascii="Times New Roman" w:hAnsi="Times New Roman" w:cs="Times New Roman"/>
          <w:sz w:val="20"/>
          <w:szCs w:val="20"/>
          <w:lang w:eastAsia="ru-RU"/>
        </w:rPr>
        <w:t>и земельным отношениям, ЖКХ, благоустройству,</w:t>
      </w:r>
      <w:r w:rsidR="00FB32C3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</w:t>
      </w:r>
      <w:r w:rsidR="00653D07">
        <w:rPr>
          <w:rFonts w:ascii="Times New Roman" w:hAnsi="Times New Roman" w:cs="Times New Roman"/>
          <w:sz w:val="20"/>
          <w:szCs w:val="20"/>
          <w:lang w:eastAsia="ru-RU"/>
        </w:rPr>
        <w:t xml:space="preserve">        </w:t>
      </w:r>
      <w:r w:rsidR="00E14B4A">
        <w:rPr>
          <w:rFonts w:ascii="Times New Roman" w:hAnsi="Times New Roman" w:cs="Times New Roman"/>
          <w:sz w:val="20"/>
          <w:szCs w:val="20"/>
          <w:lang w:eastAsia="ru-RU"/>
        </w:rPr>
        <w:t xml:space="preserve">          </w:t>
      </w:r>
      <w:r w:rsidR="00653D07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</w:p>
    <w:p w14:paraId="718E9DE8" w14:textId="35AA65C6" w:rsidR="00D16DDD" w:rsidRPr="002710F6" w:rsidRDefault="00035E13" w:rsidP="00E65FB9">
      <w:pPr>
        <w:pStyle w:val="a7"/>
        <w:rPr>
          <w:rFonts w:ascii="Times New Roman" w:hAnsi="Times New Roman" w:cs="Times New Roman"/>
          <w:sz w:val="20"/>
          <w:szCs w:val="20"/>
        </w:rPr>
        <w:sectPr w:rsidR="00D16DDD" w:rsidRPr="002710F6" w:rsidSect="00C46C11">
          <w:footerReference w:type="default" r:id="rId9"/>
          <w:pgSz w:w="11906" w:h="16838"/>
          <w:pgMar w:top="142" w:right="851" w:bottom="1134" w:left="1134" w:header="709" w:footer="709" w:gutter="0"/>
          <w:cols w:space="708"/>
          <w:docGrid w:linePitch="360"/>
        </w:sectPr>
      </w:pPr>
      <w:r w:rsidRPr="00D905C2">
        <w:rPr>
          <w:rFonts w:ascii="Times New Roman" w:hAnsi="Times New Roman" w:cs="Times New Roman"/>
          <w:sz w:val="20"/>
          <w:szCs w:val="20"/>
          <w:lang w:eastAsia="ru-RU"/>
        </w:rPr>
        <w:t xml:space="preserve">архитектуре и предпринимательству                                                                            </w:t>
      </w:r>
      <w:r w:rsidR="00177D08" w:rsidRPr="00D905C2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E14B4A">
        <w:rPr>
          <w:rFonts w:ascii="Times New Roman" w:hAnsi="Times New Roman" w:cs="Times New Roman"/>
          <w:sz w:val="20"/>
          <w:szCs w:val="20"/>
          <w:lang w:eastAsia="ru-RU"/>
        </w:rPr>
        <w:t xml:space="preserve">          </w:t>
      </w:r>
      <w:r w:rsidR="00653D07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3151C0" w:rsidRPr="00D905C2">
        <w:rPr>
          <w:rFonts w:ascii="Times New Roman" w:hAnsi="Times New Roman" w:cs="Times New Roman"/>
          <w:sz w:val="20"/>
          <w:szCs w:val="20"/>
          <w:lang w:eastAsia="ru-RU"/>
        </w:rPr>
        <w:t xml:space="preserve">             </w:t>
      </w:r>
      <w:r w:rsidR="00A87E0A">
        <w:rPr>
          <w:rFonts w:ascii="Times New Roman" w:hAnsi="Times New Roman" w:cs="Times New Roman"/>
          <w:sz w:val="20"/>
          <w:szCs w:val="20"/>
          <w:lang w:eastAsia="ru-RU"/>
        </w:rPr>
        <w:t xml:space="preserve">      </w:t>
      </w:r>
      <w:r w:rsidR="00D905C2">
        <w:rPr>
          <w:rFonts w:ascii="Times New Roman" w:hAnsi="Times New Roman" w:cs="Times New Roman"/>
          <w:sz w:val="20"/>
          <w:szCs w:val="20"/>
          <w:lang w:eastAsia="ru-RU"/>
        </w:rPr>
        <w:t xml:space="preserve">         </w:t>
      </w:r>
    </w:p>
    <w:p w14:paraId="074CCCBD" w14:textId="77777777" w:rsidR="006330C8" w:rsidRPr="005777D4" w:rsidRDefault="006330C8" w:rsidP="00A117C5">
      <w:pPr>
        <w:rPr>
          <w:rFonts w:ascii="Times New Roman" w:hAnsi="Times New Roman" w:cs="Times New Roman"/>
          <w:sz w:val="26"/>
          <w:szCs w:val="26"/>
        </w:rPr>
      </w:pPr>
    </w:p>
    <w:p w14:paraId="28572117" w14:textId="77777777" w:rsidR="00BF0915" w:rsidRPr="005777D4" w:rsidRDefault="006330C8" w:rsidP="00D16DD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777D4">
        <w:rPr>
          <w:rFonts w:ascii="Times New Roman" w:hAnsi="Times New Roman" w:cs="Times New Roman"/>
          <w:sz w:val="26"/>
          <w:szCs w:val="26"/>
        </w:rPr>
        <w:t xml:space="preserve">Приложение к </w:t>
      </w:r>
      <w:r w:rsidR="00B55A23">
        <w:rPr>
          <w:rFonts w:ascii="Times New Roman" w:hAnsi="Times New Roman" w:cs="Times New Roman"/>
          <w:sz w:val="26"/>
          <w:szCs w:val="26"/>
        </w:rPr>
        <w:t>Распоряжению</w:t>
      </w:r>
    </w:p>
    <w:p w14:paraId="319D2C33" w14:textId="77777777" w:rsidR="00BF0915" w:rsidRPr="005777D4" w:rsidRDefault="00BF0915" w:rsidP="00D16DD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777D4">
        <w:rPr>
          <w:rFonts w:ascii="Times New Roman" w:hAnsi="Times New Roman" w:cs="Times New Roman"/>
          <w:sz w:val="26"/>
          <w:szCs w:val="26"/>
        </w:rPr>
        <w:t>Администрации Истоминского</w:t>
      </w:r>
    </w:p>
    <w:p w14:paraId="75B566E2" w14:textId="77777777" w:rsidR="00BF0915" w:rsidRDefault="00BF0915" w:rsidP="00D16DD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777D4">
        <w:rPr>
          <w:rFonts w:ascii="Times New Roman" w:hAnsi="Times New Roman" w:cs="Times New Roman"/>
          <w:sz w:val="26"/>
          <w:szCs w:val="26"/>
        </w:rPr>
        <w:t>сельского поселения</w:t>
      </w:r>
    </w:p>
    <w:p w14:paraId="4B38DB72" w14:textId="7A596401" w:rsidR="00FD4A8F" w:rsidRPr="005777D4" w:rsidRDefault="00035E13" w:rsidP="00FD4A8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54075F">
        <w:rPr>
          <w:rFonts w:ascii="Times New Roman" w:hAnsi="Times New Roman" w:cs="Times New Roman"/>
          <w:sz w:val="26"/>
          <w:szCs w:val="26"/>
        </w:rPr>
        <w:t>29.12.2023</w:t>
      </w:r>
      <w:r w:rsidR="00CD6361">
        <w:rPr>
          <w:rFonts w:ascii="Times New Roman" w:hAnsi="Times New Roman" w:cs="Times New Roman"/>
          <w:sz w:val="26"/>
          <w:szCs w:val="26"/>
        </w:rPr>
        <w:t xml:space="preserve"> </w:t>
      </w:r>
      <w:r w:rsidR="00FD4A8F" w:rsidRPr="005777D4">
        <w:rPr>
          <w:rFonts w:ascii="Times New Roman" w:hAnsi="Times New Roman" w:cs="Times New Roman"/>
          <w:sz w:val="26"/>
          <w:szCs w:val="26"/>
        </w:rPr>
        <w:t>№</w:t>
      </w:r>
      <w:r w:rsidR="0054075F">
        <w:rPr>
          <w:rFonts w:ascii="Times New Roman" w:hAnsi="Times New Roman" w:cs="Times New Roman"/>
          <w:sz w:val="26"/>
          <w:szCs w:val="26"/>
        </w:rPr>
        <w:t xml:space="preserve"> 202</w:t>
      </w:r>
      <w:r w:rsidR="00FD4A8F" w:rsidRPr="005777D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0075AF1" w14:textId="77777777" w:rsidR="00D67D7F" w:rsidRPr="0093771B" w:rsidRDefault="00D67D7F" w:rsidP="00D67D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3771B">
        <w:rPr>
          <w:rFonts w:ascii="Times New Roman" w:hAnsi="Times New Roman"/>
          <w:sz w:val="24"/>
          <w:szCs w:val="24"/>
        </w:rPr>
        <w:t>ПЛАН РЕАЛИЗАЦИИ</w:t>
      </w:r>
    </w:p>
    <w:p w14:paraId="081FB67A" w14:textId="1D135772" w:rsidR="00117CDF" w:rsidRPr="00FB32C3" w:rsidRDefault="00D67D7F" w:rsidP="00117C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муниципальной</w:t>
      </w:r>
      <w:r w:rsidRPr="0093771B">
        <w:rPr>
          <w:rFonts w:ascii="Times New Roman" w:hAnsi="Times New Roman"/>
          <w:sz w:val="24"/>
          <w:szCs w:val="24"/>
        </w:rPr>
        <w:t xml:space="preserve"> программ</w:t>
      </w:r>
      <w:r w:rsidR="00C46C11">
        <w:rPr>
          <w:rFonts w:ascii="Times New Roman" w:hAnsi="Times New Roman"/>
          <w:sz w:val="24"/>
          <w:szCs w:val="24"/>
        </w:rPr>
        <w:t xml:space="preserve">ы </w:t>
      </w:r>
    </w:p>
    <w:p w14:paraId="1538CC02" w14:textId="2CE17F67" w:rsidR="00D67D7F" w:rsidRPr="0093771B" w:rsidRDefault="00FB32C3" w:rsidP="00FB32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B32C3">
        <w:rPr>
          <w:rFonts w:ascii="Times New Roman" w:hAnsi="Times New Roman"/>
          <w:sz w:val="24"/>
          <w:szCs w:val="24"/>
        </w:rPr>
        <w:t>«Развитие транспортной системы»</w:t>
      </w:r>
      <w:r w:rsidR="00653D07">
        <w:rPr>
          <w:rFonts w:ascii="Times New Roman" w:hAnsi="Times New Roman"/>
          <w:sz w:val="24"/>
          <w:szCs w:val="24"/>
        </w:rPr>
        <w:t xml:space="preserve"> на 2024 </w:t>
      </w:r>
      <w:r w:rsidR="00D67D7F" w:rsidRPr="0093771B">
        <w:rPr>
          <w:rFonts w:ascii="Times New Roman" w:hAnsi="Times New Roman"/>
          <w:sz w:val="24"/>
          <w:szCs w:val="24"/>
        </w:rPr>
        <w:t>год</w:t>
      </w:r>
    </w:p>
    <w:p w14:paraId="090D8C44" w14:textId="77777777" w:rsidR="00D67D7F" w:rsidRPr="00C770AE" w:rsidRDefault="00D67D7F" w:rsidP="00D67D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4"/>
          <w:szCs w:val="4"/>
        </w:rPr>
      </w:pPr>
    </w:p>
    <w:p w14:paraId="75646EEF" w14:textId="22903A90" w:rsidR="00117CDF" w:rsidRPr="0093771B" w:rsidRDefault="00117CDF" w:rsidP="00117C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1" w:name="Par1127"/>
      <w:bookmarkEnd w:id="1"/>
    </w:p>
    <w:tbl>
      <w:tblPr>
        <w:tblW w:w="1488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2411"/>
        <w:gridCol w:w="2408"/>
        <w:gridCol w:w="1701"/>
        <w:gridCol w:w="993"/>
        <w:gridCol w:w="1275"/>
        <w:gridCol w:w="1134"/>
        <w:gridCol w:w="1276"/>
      </w:tblGrid>
      <w:tr w:rsidR="00117CDF" w:rsidRPr="0093771B" w14:paraId="7C0A3533" w14:textId="77777777" w:rsidTr="006F0D74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0AE9A" w14:textId="77777777" w:rsidR="00117CDF" w:rsidRPr="0093771B" w:rsidRDefault="00117CDF" w:rsidP="006F0D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71374" w14:textId="77777777" w:rsidR="00117CDF" w:rsidRPr="0093771B" w:rsidRDefault="00117CDF" w:rsidP="006F0D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ar1127" w:history="1">
              <w:r w:rsidRPr="0093771B">
                <w:rPr>
                  <w:rFonts w:ascii="Times New Roman" w:hAnsi="Times New Roman"/>
                  <w:sz w:val="24"/>
                  <w:szCs w:val="24"/>
                </w:rPr>
                <w:t>&lt;4&gt;</w:t>
              </w:r>
            </w:hyperlink>
          </w:p>
          <w:p w14:paraId="4DF203E2" w14:textId="77777777" w:rsidR="00117CDF" w:rsidRPr="0093771B" w:rsidRDefault="00117CDF" w:rsidP="006F0D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DE86" w14:textId="77777777" w:rsidR="00117CDF" w:rsidRPr="0093771B" w:rsidRDefault="00117CDF" w:rsidP="006F0D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</w:t>
            </w:r>
            <w:proofErr w:type="gramEnd"/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, соисполнитель, участник 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(должность/ ФИО) </w:t>
            </w:r>
            <w:hyperlink w:anchor="Par1127" w:history="1">
              <w:r w:rsidRPr="0093771B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E4AA54" w14:textId="77777777" w:rsidR="00117CDF" w:rsidRPr="0093771B" w:rsidRDefault="00117CDF" w:rsidP="006F0D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66FE5B" w14:textId="77777777" w:rsidR="00117CDF" w:rsidRPr="0093771B" w:rsidRDefault="00117CDF" w:rsidP="006F0D74">
            <w:pPr>
              <w:pStyle w:val="ConsPlusCell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Плановый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срок   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8B87B" w14:textId="77777777" w:rsidR="00117CDF" w:rsidRPr="0093771B" w:rsidRDefault="00117CDF" w:rsidP="006F0D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Объем расходов, (тыс. рублей) </w:t>
            </w:r>
            <w:hyperlink w:anchor="Par1127" w:history="1">
              <w:r w:rsidRPr="0093771B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</w:p>
        </w:tc>
      </w:tr>
      <w:tr w:rsidR="00117CDF" w:rsidRPr="0093771B" w14:paraId="5D791565" w14:textId="77777777" w:rsidTr="006F0D74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7E2A9" w14:textId="77777777" w:rsidR="00117CDF" w:rsidRPr="0093771B" w:rsidRDefault="00117CDF" w:rsidP="006F0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F2E0E" w14:textId="77777777" w:rsidR="00117CDF" w:rsidRPr="0093771B" w:rsidRDefault="00117CDF" w:rsidP="006F0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6C5EC" w14:textId="77777777" w:rsidR="00117CDF" w:rsidRPr="0093771B" w:rsidRDefault="00117CDF" w:rsidP="006F0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3CBDE" w14:textId="77777777" w:rsidR="00117CDF" w:rsidRPr="0093771B" w:rsidRDefault="00117CDF" w:rsidP="006F0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0FB62" w14:textId="77777777" w:rsidR="00117CDF" w:rsidRPr="0093771B" w:rsidRDefault="00117CDF" w:rsidP="006F0D7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8C27B" w14:textId="77777777" w:rsidR="00117CDF" w:rsidRPr="0093771B" w:rsidRDefault="00117CDF" w:rsidP="006F0D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9C764" w14:textId="77777777" w:rsidR="00117CDF" w:rsidRPr="0093771B" w:rsidRDefault="00117CDF" w:rsidP="006F0D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безвозмездные поступления в областной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337F2" w14:textId="77777777" w:rsidR="00117CDF" w:rsidRPr="0093771B" w:rsidRDefault="00117CDF" w:rsidP="006F0D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618FB" w14:textId="77777777" w:rsidR="00117CDF" w:rsidRPr="0093771B" w:rsidRDefault="00117CDF" w:rsidP="006F0D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внебюд-жетные</w:t>
            </w:r>
            <w:proofErr w:type="spellEnd"/>
            <w:proofErr w:type="gramEnd"/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>источники</w:t>
            </w:r>
          </w:p>
        </w:tc>
      </w:tr>
    </w:tbl>
    <w:p w14:paraId="0936B716" w14:textId="77777777" w:rsidR="00117CDF" w:rsidRPr="00C770AE" w:rsidRDefault="00117CDF" w:rsidP="00117C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4"/>
          <w:szCs w:val="4"/>
        </w:rPr>
      </w:pPr>
    </w:p>
    <w:tbl>
      <w:tblPr>
        <w:tblW w:w="14884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2411"/>
        <w:gridCol w:w="2408"/>
        <w:gridCol w:w="1701"/>
        <w:gridCol w:w="992"/>
        <w:gridCol w:w="1276"/>
        <w:gridCol w:w="1134"/>
        <w:gridCol w:w="1276"/>
      </w:tblGrid>
      <w:tr w:rsidR="00117CDF" w:rsidRPr="0093771B" w14:paraId="6ECC5A5C" w14:textId="77777777" w:rsidTr="006F0D74">
        <w:trPr>
          <w:tblHeader/>
          <w:tblCellSpacing w:w="5" w:type="nil"/>
        </w:trPr>
        <w:tc>
          <w:tcPr>
            <w:tcW w:w="567" w:type="dxa"/>
          </w:tcPr>
          <w:p w14:paraId="131A6FFB" w14:textId="77777777" w:rsidR="00117CDF" w:rsidRPr="0093771B" w:rsidRDefault="00117CDF" w:rsidP="006F0D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7846B15E" w14:textId="77777777" w:rsidR="00117CDF" w:rsidRPr="0093771B" w:rsidRDefault="00117CDF" w:rsidP="006F0D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1" w:type="dxa"/>
          </w:tcPr>
          <w:p w14:paraId="4B0F6466" w14:textId="77777777" w:rsidR="00117CDF" w:rsidRPr="0093771B" w:rsidRDefault="00117CDF" w:rsidP="006F0D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8" w:type="dxa"/>
          </w:tcPr>
          <w:p w14:paraId="288B83A2" w14:textId="77777777" w:rsidR="00117CDF" w:rsidRPr="0093771B" w:rsidRDefault="00117CDF" w:rsidP="006F0D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0B45AAE2" w14:textId="77777777" w:rsidR="00117CDF" w:rsidRPr="0093771B" w:rsidRDefault="00117CDF" w:rsidP="006F0D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0AB94917" w14:textId="77777777" w:rsidR="00117CDF" w:rsidRPr="0093771B" w:rsidRDefault="00117CDF" w:rsidP="006F0D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14:paraId="0135B88C" w14:textId="77777777" w:rsidR="00117CDF" w:rsidRPr="0093771B" w:rsidRDefault="00117CDF" w:rsidP="006F0D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04F58763" w14:textId="77777777" w:rsidR="00117CDF" w:rsidRPr="0093771B" w:rsidRDefault="00117CDF" w:rsidP="006F0D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14:paraId="5A57A11A" w14:textId="77777777" w:rsidR="00117CDF" w:rsidRPr="0093771B" w:rsidRDefault="00117CDF" w:rsidP="006F0D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17CDF" w:rsidRPr="0093771B" w14:paraId="72875A5C" w14:textId="77777777" w:rsidTr="006F0D74">
        <w:trPr>
          <w:tblCellSpacing w:w="5" w:type="nil"/>
        </w:trPr>
        <w:tc>
          <w:tcPr>
            <w:tcW w:w="567" w:type="dxa"/>
          </w:tcPr>
          <w:p w14:paraId="30B37C4D" w14:textId="77777777" w:rsidR="00117CDF" w:rsidRPr="0093771B" w:rsidRDefault="00117CDF" w:rsidP="006F0D74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14:paraId="70B459A1" w14:textId="1BBC62BB" w:rsidR="00117CDF" w:rsidRPr="0093771B" w:rsidRDefault="00117CDF" w:rsidP="006F0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  <w:r w:rsidRPr="00FB32C3">
              <w:rPr>
                <w:rFonts w:ascii="Times New Roman" w:hAnsi="Times New Roman"/>
                <w:sz w:val="24"/>
                <w:szCs w:val="24"/>
              </w:rPr>
              <w:t>«Развитие транспортной системы»</w:t>
            </w:r>
          </w:p>
        </w:tc>
        <w:tc>
          <w:tcPr>
            <w:tcW w:w="2411" w:type="dxa"/>
          </w:tcPr>
          <w:p w14:paraId="51DF7684" w14:textId="3BE9577E" w:rsidR="00117CDF" w:rsidRPr="0093771B" w:rsidRDefault="008C27C5" w:rsidP="006F0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C27C5">
              <w:rPr>
                <w:rFonts w:ascii="Times New Roman" w:hAnsi="Times New Roman" w:cs="Times New Roman"/>
                <w:sz w:val="24"/>
                <w:szCs w:val="24"/>
              </w:rPr>
              <w:t>Начальник отдела имущественных и земельных отношений, ЖКХ, благоустройству, архитектуре и предпринимательству</w:t>
            </w:r>
          </w:p>
        </w:tc>
        <w:tc>
          <w:tcPr>
            <w:tcW w:w="2408" w:type="dxa"/>
          </w:tcPr>
          <w:p w14:paraId="04D277B4" w14:textId="77777777" w:rsidR="00117CDF" w:rsidRPr="0093771B" w:rsidRDefault="00117CDF" w:rsidP="006F0D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14:paraId="1946EE63" w14:textId="1F70583F" w:rsidR="00117CDF" w:rsidRPr="0093771B" w:rsidRDefault="00653D07" w:rsidP="006F0D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  <w:p w14:paraId="51341611" w14:textId="77777777" w:rsidR="00117CDF" w:rsidRPr="0093771B" w:rsidRDefault="00117CDF" w:rsidP="006F0D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63F7CAA" w14:textId="0659EE8D" w:rsidR="00117CDF" w:rsidRPr="0093771B" w:rsidRDefault="00653D07" w:rsidP="006F0D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2560,1</w:t>
            </w:r>
          </w:p>
        </w:tc>
        <w:tc>
          <w:tcPr>
            <w:tcW w:w="1276" w:type="dxa"/>
          </w:tcPr>
          <w:p w14:paraId="5C9E7493" w14:textId="02B508DE" w:rsidR="00117CDF" w:rsidRPr="0093771B" w:rsidRDefault="00F33B51" w:rsidP="006F0D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45EB1E0B" w14:textId="710A51E0" w:rsidR="00117CDF" w:rsidRPr="0093771B" w:rsidRDefault="00653D07" w:rsidP="006F0D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2560,1</w:t>
            </w:r>
          </w:p>
        </w:tc>
        <w:tc>
          <w:tcPr>
            <w:tcW w:w="1276" w:type="dxa"/>
          </w:tcPr>
          <w:p w14:paraId="67EC6263" w14:textId="0C46E150" w:rsidR="00117CDF" w:rsidRPr="0093771B" w:rsidRDefault="00F33B51" w:rsidP="006F0D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17CDF" w:rsidRPr="0093771B" w14:paraId="3B5C36AA" w14:textId="77777777" w:rsidTr="008C27C5">
        <w:trPr>
          <w:trHeight w:val="1730"/>
          <w:tblCellSpacing w:w="5" w:type="nil"/>
        </w:trPr>
        <w:tc>
          <w:tcPr>
            <w:tcW w:w="567" w:type="dxa"/>
          </w:tcPr>
          <w:p w14:paraId="4DA278ED" w14:textId="77777777" w:rsidR="00117CDF" w:rsidRPr="0093771B" w:rsidRDefault="00117CDF" w:rsidP="006F0D74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14:paraId="0C0022C2" w14:textId="77777777" w:rsidR="00117CDF" w:rsidRPr="00117CDF" w:rsidRDefault="00117CDF" w:rsidP="00117C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Pr="00117CDF">
              <w:rPr>
                <w:rFonts w:ascii="Times New Roman" w:hAnsi="Times New Roman" w:cs="Times New Roman"/>
                <w:sz w:val="24"/>
                <w:szCs w:val="24"/>
              </w:rPr>
              <w:t xml:space="preserve">1.1 </w:t>
            </w:r>
          </w:p>
          <w:p w14:paraId="6D05FF86" w14:textId="7C42117D" w:rsidR="00117CDF" w:rsidRPr="0093771B" w:rsidRDefault="00117CDF" w:rsidP="00117C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17CDF">
              <w:rPr>
                <w:rFonts w:ascii="Times New Roman" w:hAnsi="Times New Roman" w:cs="Times New Roman"/>
                <w:sz w:val="24"/>
                <w:szCs w:val="24"/>
              </w:rPr>
              <w:t>Расходы на ремонт и содержание автомобильных дорог общего пользования Аксайского района и искусственных сооружений на них</w:t>
            </w:r>
          </w:p>
        </w:tc>
        <w:tc>
          <w:tcPr>
            <w:tcW w:w="2411" w:type="dxa"/>
          </w:tcPr>
          <w:p w14:paraId="1A28B94F" w14:textId="5AB84C2D" w:rsidR="00117CDF" w:rsidRPr="0093771B" w:rsidRDefault="008C27C5" w:rsidP="006F0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C27C5">
              <w:rPr>
                <w:rFonts w:ascii="Times New Roman" w:hAnsi="Times New Roman" w:cs="Times New Roman"/>
                <w:sz w:val="24"/>
                <w:szCs w:val="24"/>
              </w:rPr>
              <w:t>Начальник отдела имущественных и земельных отношений, ЖКХ, благоустройству, архитектуре и предпринимательству</w:t>
            </w:r>
          </w:p>
        </w:tc>
        <w:tc>
          <w:tcPr>
            <w:tcW w:w="2408" w:type="dxa"/>
          </w:tcPr>
          <w:p w14:paraId="3267A7EA" w14:textId="77777777" w:rsidR="008C27C5" w:rsidRPr="008C27C5" w:rsidRDefault="008C27C5" w:rsidP="008C27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7C5">
              <w:rPr>
                <w:rFonts w:ascii="Times New Roman" w:hAnsi="Times New Roman" w:cs="Times New Roman"/>
                <w:sz w:val="24"/>
                <w:szCs w:val="24"/>
              </w:rPr>
              <w:t>поддержание дорог</w:t>
            </w:r>
          </w:p>
          <w:p w14:paraId="4DA18AAF" w14:textId="77777777" w:rsidR="008C27C5" w:rsidRPr="008C27C5" w:rsidRDefault="008C27C5" w:rsidP="008C27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7C5">
              <w:rPr>
                <w:rFonts w:ascii="Times New Roman" w:hAnsi="Times New Roman" w:cs="Times New Roman"/>
                <w:sz w:val="24"/>
                <w:szCs w:val="24"/>
              </w:rPr>
              <w:t>местного значения в</w:t>
            </w:r>
          </w:p>
          <w:p w14:paraId="49522AC6" w14:textId="77777777" w:rsidR="008C27C5" w:rsidRPr="008C27C5" w:rsidRDefault="008C27C5" w:rsidP="008C27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7C5">
              <w:rPr>
                <w:rFonts w:ascii="Times New Roman" w:hAnsi="Times New Roman" w:cs="Times New Roman"/>
                <w:sz w:val="24"/>
                <w:szCs w:val="24"/>
              </w:rPr>
              <w:t>нормативном</w:t>
            </w:r>
          </w:p>
          <w:p w14:paraId="703FC78B" w14:textId="77777777" w:rsidR="008C27C5" w:rsidRPr="008C27C5" w:rsidRDefault="008C27C5" w:rsidP="008C27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7C5">
              <w:rPr>
                <w:rFonts w:ascii="Times New Roman" w:hAnsi="Times New Roman" w:cs="Times New Roman"/>
                <w:sz w:val="24"/>
                <w:szCs w:val="24"/>
              </w:rPr>
              <w:t>состоянии; развитие</w:t>
            </w:r>
          </w:p>
          <w:p w14:paraId="59D702A0" w14:textId="77777777" w:rsidR="008C27C5" w:rsidRPr="008C27C5" w:rsidRDefault="008C27C5" w:rsidP="008C27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7C5">
              <w:rPr>
                <w:rFonts w:ascii="Times New Roman" w:hAnsi="Times New Roman" w:cs="Times New Roman"/>
                <w:sz w:val="24"/>
                <w:szCs w:val="24"/>
              </w:rPr>
              <w:t>сети автомобильных</w:t>
            </w:r>
          </w:p>
          <w:p w14:paraId="288C99F4" w14:textId="77777777" w:rsidR="008C27C5" w:rsidRPr="008C27C5" w:rsidRDefault="008C27C5" w:rsidP="008C27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7C5">
              <w:rPr>
                <w:rFonts w:ascii="Times New Roman" w:hAnsi="Times New Roman" w:cs="Times New Roman"/>
                <w:sz w:val="24"/>
                <w:szCs w:val="24"/>
              </w:rPr>
              <w:t>дорог местного</w:t>
            </w:r>
          </w:p>
          <w:p w14:paraId="2759C878" w14:textId="34FAF9B6" w:rsidR="00117CDF" w:rsidRPr="0093771B" w:rsidRDefault="008C27C5" w:rsidP="008C27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7C5">
              <w:rPr>
                <w:rFonts w:ascii="Times New Roman" w:hAnsi="Times New Roman" w:cs="Times New Roman"/>
                <w:sz w:val="24"/>
                <w:szCs w:val="24"/>
              </w:rPr>
              <w:t>значения</w:t>
            </w:r>
          </w:p>
        </w:tc>
        <w:tc>
          <w:tcPr>
            <w:tcW w:w="1701" w:type="dxa"/>
          </w:tcPr>
          <w:p w14:paraId="3A6C62FC" w14:textId="30B6F9E5" w:rsidR="00117CDF" w:rsidRPr="0093771B" w:rsidRDefault="00653D07" w:rsidP="006F0D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992" w:type="dxa"/>
          </w:tcPr>
          <w:p w14:paraId="6B1E2AA5" w14:textId="13907871" w:rsidR="00117CDF" w:rsidRPr="0093771B" w:rsidRDefault="00653D07" w:rsidP="00D341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2560,1</w:t>
            </w:r>
          </w:p>
        </w:tc>
        <w:tc>
          <w:tcPr>
            <w:tcW w:w="1276" w:type="dxa"/>
          </w:tcPr>
          <w:p w14:paraId="7F56F89E" w14:textId="4B16F53F" w:rsidR="00117CDF" w:rsidRPr="0093771B" w:rsidRDefault="00130740" w:rsidP="00F33B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1127" w:history="1">
              <w:r w:rsidR="00F33B51">
                <w:rPr>
                  <w:rFonts w:ascii="Times New Roman" w:hAnsi="Times New Roman"/>
                  <w:sz w:val="24"/>
                  <w:szCs w:val="24"/>
                </w:rPr>
                <w:t>0,0</w:t>
              </w:r>
            </w:hyperlink>
          </w:p>
        </w:tc>
        <w:tc>
          <w:tcPr>
            <w:tcW w:w="1134" w:type="dxa"/>
          </w:tcPr>
          <w:p w14:paraId="468CCF31" w14:textId="6858DA51" w:rsidR="00117CDF" w:rsidRPr="0093771B" w:rsidRDefault="00653D07" w:rsidP="00D341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2560,1</w:t>
            </w:r>
          </w:p>
        </w:tc>
        <w:tc>
          <w:tcPr>
            <w:tcW w:w="1276" w:type="dxa"/>
          </w:tcPr>
          <w:p w14:paraId="22F56624" w14:textId="206BBCF9" w:rsidR="00117CDF" w:rsidRPr="0093771B" w:rsidRDefault="00130740" w:rsidP="00F33B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1127" w:history="1">
              <w:r w:rsidR="00F33B51">
                <w:rPr>
                  <w:rFonts w:ascii="Times New Roman" w:hAnsi="Times New Roman"/>
                  <w:sz w:val="24"/>
                  <w:szCs w:val="24"/>
                </w:rPr>
                <w:t>0,0</w:t>
              </w:r>
            </w:hyperlink>
          </w:p>
        </w:tc>
      </w:tr>
      <w:tr w:rsidR="00117CDF" w:rsidRPr="0093771B" w14:paraId="34ACDCB0" w14:textId="77777777" w:rsidTr="006F0D74">
        <w:trPr>
          <w:tblCellSpacing w:w="5" w:type="nil"/>
        </w:trPr>
        <w:tc>
          <w:tcPr>
            <w:tcW w:w="567" w:type="dxa"/>
          </w:tcPr>
          <w:p w14:paraId="19F962F3" w14:textId="77777777" w:rsidR="00117CDF" w:rsidRPr="0093771B" w:rsidRDefault="00117CDF" w:rsidP="006F0D74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14:paraId="0F55B6EF" w14:textId="77777777" w:rsidR="00117CDF" w:rsidRPr="00015DD5" w:rsidRDefault="00117CDF" w:rsidP="006F0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15DD5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событие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</w:p>
          <w:p w14:paraId="603D5660" w14:textId="77777777" w:rsidR="00F33B51" w:rsidRDefault="00117CDF" w:rsidP="008C27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15DD5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</w:p>
          <w:p w14:paraId="7F5C96D3" w14:textId="2C278A60" w:rsidR="008C27C5" w:rsidRPr="008C27C5" w:rsidRDefault="00117CDF" w:rsidP="008C27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15DD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8C27C5" w:rsidRPr="008C27C5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внутри поселковых дорог </w:t>
            </w:r>
          </w:p>
          <w:p w14:paraId="1E1325A0" w14:textId="1A9EC1C0" w:rsidR="008C27C5" w:rsidRPr="008C27C5" w:rsidRDefault="00D3410C" w:rsidP="008C27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500 </w:t>
            </w:r>
            <w:r w:rsidR="008C27C5" w:rsidRPr="008C27C5">
              <w:rPr>
                <w:rFonts w:ascii="Times New Roman" w:hAnsi="Times New Roman" w:cs="Times New Roman"/>
                <w:sz w:val="24"/>
                <w:szCs w:val="24"/>
              </w:rPr>
              <w:t xml:space="preserve">м. кв. ямочный ремонт </w:t>
            </w:r>
          </w:p>
          <w:p w14:paraId="06D58E45" w14:textId="14863CA8" w:rsidR="00A77B78" w:rsidRPr="00015DD5" w:rsidRDefault="00E14B4A" w:rsidP="00A77B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  <w:r w:rsidR="008C27C5" w:rsidRPr="008C27C5">
              <w:rPr>
                <w:rFonts w:ascii="Times New Roman" w:hAnsi="Times New Roman" w:cs="Times New Roman"/>
                <w:sz w:val="24"/>
                <w:szCs w:val="24"/>
              </w:rPr>
              <w:t xml:space="preserve"> м. </w:t>
            </w:r>
            <w:r w:rsidR="00D3410C">
              <w:rPr>
                <w:rFonts w:ascii="Times New Roman" w:hAnsi="Times New Roman" w:cs="Times New Roman"/>
                <w:sz w:val="24"/>
                <w:szCs w:val="24"/>
              </w:rPr>
              <w:t xml:space="preserve">кв. отсыпка </w:t>
            </w:r>
            <w:proofErr w:type="spellStart"/>
            <w:r w:rsidR="00D3410C">
              <w:rPr>
                <w:rFonts w:ascii="Times New Roman" w:hAnsi="Times New Roman" w:cs="Times New Roman"/>
                <w:sz w:val="24"/>
                <w:szCs w:val="24"/>
              </w:rPr>
              <w:t>грейдированние</w:t>
            </w:r>
            <w:proofErr w:type="spellEnd"/>
            <w:r w:rsidR="00D3410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77B78">
              <w:rPr>
                <w:rFonts w:ascii="Times New Roman" w:hAnsi="Times New Roman" w:cs="Times New Roman"/>
                <w:sz w:val="24"/>
                <w:szCs w:val="24"/>
              </w:rPr>
              <w:t xml:space="preserve">покос обочин 144840 </w:t>
            </w:r>
            <w:proofErr w:type="spellStart"/>
            <w:r w:rsidR="00A77B78">
              <w:rPr>
                <w:rFonts w:ascii="Times New Roman" w:hAnsi="Times New Roman" w:cs="Times New Roman"/>
                <w:sz w:val="24"/>
                <w:szCs w:val="24"/>
              </w:rPr>
              <w:t>м.кв</w:t>
            </w:r>
            <w:proofErr w:type="spellEnd"/>
            <w:r w:rsidR="00A77B78">
              <w:rPr>
                <w:rFonts w:ascii="Times New Roman" w:hAnsi="Times New Roman" w:cs="Times New Roman"/>
                <w:sz w:val="24"/>
                <w:szCs w:val="24"/>
              </w:rPr>
              <w:t xml:space="preserve">, зимнее содержание дорог, установка дорожных знаков 11 штук. </w:t>
            </w:r>
          </w:p>
          <w:p w14:paraId="66579A35" w14:textId="799419DB" w:rsidR="00117CDF" w:rsidRPr="00015DD5" w:rsidRDefault="00117CDF" w:rsidP="00D341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14:paraId="49C3C39D" w14:textId="77902B4F" w:rsidR="00117CDF" w:rsidRPr="0093771B" w:rsidRDefault="008C27C5" w:rsidP="006F0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C27C5">
              <w:rPr>
                <w:rFonts w:ascii="Times New Roman" w:hAnsi="Times New Roman" w:cs="Times New Roman"/>
                <w:sz w:val="24"/>
                <w:szCs w:val="24"/>
              </w:rPr>
              <w:t>Начальник отдела имущественных и земельных отношений, ЖКХ, благоустройству, архитектуре и предпринимательству</w:t>
            </w:r>
          </w:p>
        </w:tc>
        <w:tc>
          <w:tcPr>
            <w:tcW w:w="2408" w:type="dxa"/>
          </w:tcPr>
          <w:p w14:paraId="784A61E2" w14:textId="77777777" w:rsidR="008C27C5" w:rsidRPr="008C27C5" w:rsidRDefault="008C27C5" w:rsidP="008C27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7C5">
              <w:rPr>
                <w:rFonts w:ascii="Times New Roman" w:hAnsi="Times New Roman" w:cs="Times New Roman"/>
                <w:sz w:val="24"/>
                <w:szCs w:val="24"/>
              </w:rPr>
              <w:t>Заключение</w:t>
            </w:r>
          </w:p>
          <w:p w14:paraId="589A14A2" w14:textId="77777777" w:rsidR="008C27C5" w:rsidRPr="008C27C5" w:rsidRDefault="008C27C5" w:rsidP="008C27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7C5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</w:p>
          <w:p w14:paraId="2A167CAB" w14:textId="77777777" w:rsidR="008C27C5" w:rsidRPr="008C27C5" w:rsidRDefault="008C27C5" w:rsidP="008C27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7C5">
              <w:rPr>
                <w:rFonts w:ascii="Times New Roman" w:hAnsi="Times New Roman" w:cs="Times New Roman"/>
                <w:sz w:val="24"/>
                <w:szCs w:val="24"/>
              </w:rPr>
              <w:t>контрактов на содержание и ремонт</w:t>
            </w:r>
          </w:p>
          <w:p w14:paraId="3BB98297" w14:textId="77777777" w:rsidR="008C27C5" w:rsidRPr="008C27C5" w:rsidRDefault="008C27C5" w:rsidP="008C27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27C5">
              <w:rPr>
                <w:rFonts w:ascii="Times New Roman" w:hAnsi="Times New Roman" w:cs="Times New Roman"/>
                <w:sz w:val="24"/>
                <w:szCs w:val="24"/>
              </w:rPr>
              <w:t>внутрипоселковых</w:t>
            </w:r>
            <w:proofErr w:type="spellEnd"/>
          </w:p>
          <w:p w14:paraId="56D3A5DC" w14:textId="77777777" w:rsidR="008C27C5" w:rsidRPr="008C27C5" w:rsidRDefault="008C27C5" w:rsidP="008C27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7C5">
              <w:rPr>
                <w:rFonts w:ascii="Times New Roman" w:hAnsi="Times New Roman" w:cs="Times New Roman"/>
                <w:sz w:val="24"/>
                <w:szCs w:val="24"/>
              </w:rPr>
              <w:t>автомобильных</w:t>
            </w:r>
          </w:p>
          <w:p w14:paraId="76342823" w14:textId="108EBBF2" w:rsidR="00117CDF" w:rsidRPr="0093771B" w:rsidRDefault="008C27C5" w:rsidP="008C27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7C5">
              <w:rPr>
                <w:rFonts w:ascii="Times New Roman" w:hAnsi="Times New Roman" w:cs="Times New Roman"/>
                <w:sz w:val="24"/>
                <w:szCs w:val="24"/>
              </w:rPr>
              <w:t>дорог</w:t>
            </w:r>
          </w:p>
        </w:tc>
        <w:tc>
          <w:tcPr>
            <w:tcW w:w="1701" w:type="dxa"/>
          </w:tcPr>
          <w:p w14:paraId="49F4B934" w14:textId="77777777" w:rsidR="00117CDF" w:rsidRPr="0093771B" w:rsidRDefault="00117CDF" w:rsidP="006F0D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C71EEB6" w14:textId="77777777" w:rsidR="00117CDF" w:rsidRPr="0093771B" w:rsidRDefault="00117CDF" w:rsidP="006F0D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14:paraId="49DF8865" w14:textId="77777777" w:rsidR="00117CDF" w:rsidRPr="0093771B" w:rsidRDefault="00117CDF" w:rsidP="006F0D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14:paraId="1F806116" w14:textId="77777777" w:rsidR="00117CDF" w:rsidRPr="0093771B" w:rsidRDefault="00117CDF" w:rsidP="006F0D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14:paraId="1B194D08" w14:textId="77777777" w:rsidR="00117CDF" w:rsidRPr="0093771B" w:rsidRDefault="00117CDF" w:rsidP="006F0D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117CDF" w:rsidRPr="0093771B" w14:paraId="4C21A976" w14:textId="77777777" w:rsidTr="006F0D74">
        <w:trPr>
          <w:tblCellSpacing w:w="5" w:type="nil"/>
        </w:trPr>
        <w:tc>
          <w:tcPr>
            <w:tcW w:w="567" w:type="dxa"/>
          </w:tcPr>
          <w:p w14:paraId="115CAB01" w14:textId="77777777" w:rsidR="00117CDF" w:rsidRPr="0093771B" w:rsidRDefault="00117CDF" w:rsidP="006F0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2245528" w14:textId="77777777" w:rsidR="008C27C5" w:rsidRDefault="00117CDF" w:rsidP="008C27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Итого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программе</w:t>
            </w:r>
            <w:proofErr w:type="gramEnd"/>
            <w:r w:rsidR="008C27C5" w:rsidRPr="008C27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B190FD8" w14:textId="02D9FA1B" w:rsidR="00117CDF" w:rsidRPr="0093771B" w:rsidRDefault="00117CDF" w:rsidP="008C27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14:paraId="7B819A12" w14:textId="77777777" w:rsidR="00117CDF" w:rsidRPr="0093771B" w:rsidRDefault="00117CDF" w:rsidP="006F0D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408" w:type="dxa"/>
          </w:tcPr>
          <w:p w14:paraId="3600A51E" w14:textId="77777777" w:rsidR="00117CDF" w:rsidRPr="0093771B" w:rsidRDefault="00117CDF" w:rsidP="006F0D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14:paraId="51CB3E0C" w14:textId="77777777" w:rsidR="00117CDF" w:rsidRPr="0093771B" w:rsidRDefault="00117CDF" w:rsidP="006F0D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14:paraId="7D183D81" w14:textId="575C7F21" w:rsidR="00117CDF" w:rsidRPr="0093771B" w:rsidRDefault="00653D07" w:rsidP="006F0D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2560,1</w:t>
            </w:r>
          </w:p>
        </w:tc>
        <w:tc>
          <w:tcPr>
            <w:tcW w:w="1276" w:type="dxa"/>
          </w:tcPr>
          <w:p w14:paraId="25FC7454" w14:textId="290DDD1E" w:rsidR="00117CDF" w:rsidRPr="0093771B" w:rsidRDefault="000F434A" w:rsidP="006F0D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14:paraId="610774BC" w14:textId="3A192ACE" w:rsidR="00117CDF" w:rsidRPr="0093771B" w:rsidRDefault="00653D07" w:rsidP="006F0D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2560,1</w:t>
            </w:r>
          </w:p>
        </w:tc>
        <w:tc>
          <w:tcPr>
            <w:tcW w:w="1276" w:type="dxa"/>
          </w:tcPr>
          <w:p w14:paraId="76162F4E" w14:textId="7E369ADD" w:rsidR="00117CDF" w:rsidRPr="0093771B" w:rsidRDefault="00653D07" w:rsidP="006F0D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</w:tbl>
    <w:p w14:paraId="23A2B9CA" w14:textId="77777777" w:rsidR="007C7697" w:rsidRDefault="007C7697" w:rsidP="00AC0899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34BE50DA" w14:textId="77777777" w:rsidR="007C7697" w:rsidRDefault="007C7697" w:rsidP="00AC0899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33DF195A" w14:textId="77777777" w:rsidR="00BF0915" w:rsidRPr="008C27C5" w:rsidRDefault="00BF0915" w:rsidP="00AC0899">
      <w:pPr>
        <w:pStyle w:val="a7"/>
        <w:rPr>
          <w:rFonts w:ascii="Times New Roman" w:hAnsi="Times New Roman" w:cs="Times New Roman"/>
          <w:sz w:val="28"/>
          <w:szCs w:val="28"/>
        </w:rPr>
      </w:pPr>
      <w:r w:rsidRPr="008C27C5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14:paraId="10DC71D5" w14:textId="0143FAE6" w:rsidR="00BF0915" w:rsidRPr="00E14A05" w:rsidRDefault="00BF0915" w:rsidP="00E14A05">
      <w:pPr>
        <w:pStyle w:val="a7"/>
        <w:rPr>
          <w:rFonts w:ascii="Times New Roman" w:hAnsi="Times New Roman" w:cs="Times New Roman"/>
          <w:sz w:val="28"/>
          <w:szCs w:val="28"/>
        </w:rPr>
      </w:pPr>
      <w:r w:rsidRPr="008C27C5">
        <w:rPr>
          <w:rFonts w:ascii="Times New Roman" w:hAnsi="Times New Roman" w:cs="Times New Roman"/>
          <w:sz w:val="28"/>
          <w:szCs w:val="28"/>
        </w:rPr>
        <w:t xml:space="preserve">Истоминского сельского поселения                          </w:t>
      </w:r>
      <w:r w:rsidR="005777D4" w:rsidRPr="008C27C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8C27C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2710F6" w:rsidRPr="008C27C5">
        <w:rPr>
          <w:rFonts w:ascii="Times New Roman" w:hAnsi="Times New Roman" w:cs="Times New Roman"/>
          <w:sz w:val="28"/>
          <w:szCs w:val="28"/>
        </w:rPr>
        <w:t xml:space="preserve">    </w:t>
      </w:r>
      <w:r w:rsidR="0058129E" w:rsidRPr="008C27C5">
        <w:rPr>
          <w:rFonts w:ascii="Times New Roman" w:hAnsi="Times New Roman" w:cs="Times New Roman"/>
          <w:sz w:val="28"/>
          <w:szCs w:val="28"/>
        </w:rPr>
        <w:t xml:space="preserve">   Д.А. Кудовба</w:t>
      </w:r>
    </w:p>
    <w:p w14:paraId="10840399" w14:textId="7E8DF333" w:rsidR="009C257A" w:rsidRPr="007C0B03" w:rsidRDefault="00035E13" w:rsidP="007C0B03">
      <w:pPr>
        <w:pStyle w:val="a7"/>
        <w:jc w:val="right"/>
      </w:pPr>
      <w:r>
        <w:t xml:space="preserve">                                                                         </w:t>
      </w:r>
      <w:r w:rsidR="00D662A6">
        <w:t xml:space="preserve">                                                                                                                                     </w:t>
      </w:r>
    </w:p>
    <w:sectPr w:rsidR="009C257A" w:rsidRPr="007C0B03" w:rsidSect="006330C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4DE581" w14:textId="77777777" w:rsidR="00764A54" w:rsidRDefault="00764A54" w:rsidP="007B65F3">
      <w:pPr>
        <w:spacing w:after="0" w:line="240" w:lineRule="auto"/>
      </w:pPr>
      <w:r>
        <w:separator/>
      </w:r>
    </w:p>
  </w:endnote>
  <w:endnote w:type="continuationSeparator" w:id="0">
    <w:p w14:paraId="4FD20375" w14:textId="77777777" w:rsidR="00764A54" w:rsidRDefault="00764A54" w:rsidP="007B6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809598"/>
      <w:docPartObj>
        <w:docPartGallery w:val="Page Numbers (Bottom of Page)"/>
        <w:docPartUnique/>
      </w:docPartObj>
    </w:sdtPr>
    <w:sdtEndPr/>
    <w:sdtContent>
      <w:p w14:paraId="6DD36ABD" w14:textId="77777777" w:rsidR="007B65F3" w:rsidRDefault="007B65F3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0740">
          <w:rPr>
            <w:noProof/>
          </w:rPr>
          <w:t>3</w:t>
        </w:r>
        <w:r>
          <w:fldChar w:fldCharType="end"/>
        </w:r>
      </w:p>
    </w:sdtContent>
  </w:sdt>
  <w:p w14:paraId="62B2D8E8" w14:textId="77777777" w:rsidR="007B65F3" w:rsidRDefault="007B65F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8AB8CF" w14:textId="77777777" w:rsidR="00764A54" w:rsidRDefault="00764A54" w:rsidP="007B65F3">
      <w:pPr>
        <w:spacing w:after="0" w:line="240" w:lineRule="auto"/>
      </w:pPr>
      <w:r>
        <w:separator/>
      </w:r>
    </w:p>
  </w:footnote>
  <w:footnote w:type="continuationSeparator" w:id="0">
    <w:p w14:paraId="2493468F" w14:textId="77777777" w:rsidR="00764A54" w:rsidRDefault="00764A54" w:rsidP="007B65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CB4D35"/>
    <w:multiLevelType w:val="hybridMultilevel"/>
    <w:tmpl w:val="4066F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BF5"/>
    <w:rsid w:val="000210FA"/>
    <w:rsid w:val="00035E13"/>
    <w:rsid w:val="00054486"/>
    <w:rsid w:val="000A45DD"/>
    <w:rsid w:val="000B443A"/>
    <w:rsid w:val="000C3A9E"/>
    <w:rsid w:val="000D5E15"/>
    <w:rsid w:val="000F434A"/>
    <w:rsid w:val="000F6572"/>
    <w:rsid w:val="000F6723"/>
    <w:rsid w:val="00106C1A"/>
    <w:rsid w:val="00117CDF"/>
    <w:rsid w:val="00130740"/>
    <w:rsid w:val="00177D08"/>
    <w:rsid w:val="0018013C"/>
    <w:rsid w:val="00190B60"/>
    <w:rsid w:val="0019168C"/>
    <w:rsid w:val="00192613"/>
    <w:rsid w:val="001B33B9"/>
    <w:rsid w:val="001E1464"/>
    <w:rsid w:val="001E7038"/>
    <w:rsid w:val="001F4B3A"/>
    <w:rsid w:val="00221E50"/>
    <w:rsid w:val="0022449B"/>
    <w:rsid w:val="002367B0"/>
    <w:rsid w:val="00257237"/>
    <w:rsid w:val="002710F6"/>
    <w:rsid w:val="002E4FCE"/>
    <w:rsid w:val="002F0D09"/>
    <w:rsid w:val="003151C0"/>
    <w:rsid w:val="00337E24"/>
    <w:rsid w:val="00377BF5"/>
    <w:rsid w:val="00387A2F"/>
    <w:rsid w:val="00395862"/>
    <w:rsid w:val="003C48DC"/>
    <w:rsid w:val="004040FF"/>
    <w:rsid w:val="0041333F"/>
    <w:rsid w:val="004474A5"/>
    <w:rsid w:val="00454BD4"/>
    <w:rsid w:val="004745B3"/>
    <w:rsid w:val="004879A0"/>
    <w:rsid w:val="004A2064"/>
    <w:rsid w:val="004B1ADC"/>
    <w:rsid w:val="004C68E2"/>
    <w:rsid w:val="004F6511"/>
    <w:rsid w:val="0052559F"/>
    <w:rsid w:val="00534C43"/>
    <w:rsid w:val="00536E94"/>
    <w:rsid w:val="00536F20"/>
    <w:rsid w:val="0054075F"/>
    <w:rsid w:val="005777D4"/>
    <w:rsid w:val="0058129E"/>
    <w:rsid w:val="00583FBF"/>
    <w:rsid w:val="005A72C1"/>
    <w:rsid w:val="005E0C00"/>
    <w:rsid w:val="005E7CA2"/>
    <w:rsid w:val="00604AFC"/>
    <w:rsid w:val="006330C8"/>
    <w:rsid w:val="00635EA9"/>
    <w:rsid w:val="00651D64"/>
    <w:rsid w:val="00653D07"/>
    <w:rsid w:val="00660C24"/>
    <w:rsid w:val="00674236"/>
    <w:rsid w:val="006C360E"/>
    <w:rsid w:val="006F0402"/>
    <w:rsid w:val="007215F5"/>
    <w:rsid w:val="00734D85"/>
    <w:rsid w:val="00764A54"/>
    <w:rsid w:val="007B65F3"/>
    <w:rsid w:val="007C0B03"/>
    <w:rsid w:val="007C7697"/>
    <w:rsid w:val="007F1D25"/>
    <w:rsid w:val="00813DBF"/>
    <w:rsid w:val="00814B74"/>
    <w:rsid w:val="008152F0"/>
    <w:rsid w:val="00822E82"/>
    <w:rsid w:val="008233EF"/>
    <w:rsid w:val="00862DA6"/>
    <w:rsid w:val="008A4E3B"/>
    <w:rsid w:val="008B2424"/>
    <w:rsid w:val="008C27C5"/>
    <w:rsid w:val="008D48ED"/>
    <w:rsid w:val="008E1ED1"/>
    <w:rsid w:val="008E2E30"/>
    <w:rsid w:val="009272E2"/>
    <w:rsid w:val="00941A09"/>
    <w:rsid w:val="00945B02"/>
    <w:rsid w:val="009524E3"/>
    <w:rsid w:val="00956573"/>
    <w:rsid w:val="00972650"/>
    <w:rsid w:val="009A23A4"/>
    <w:rsid w:val="009C257A"/>
    <w:rsid w:val="009D2ED7"/>
    <w:rsid w:val="009E42C3"/>
    <w:rsid w:val="00A117C5"/>
    <w:rsid w:val="00A67F61"/>
    <w:rsid w:val="00A77B78"/>
    <w:rsid w:val="00A87E0A"/>
    <w:rsid w:val="00A87E7E"/>
    <w:rsid w:val="00A93B18"/>
    <w:rsid w:val="00AC0899"/>
    <w:rsid w:val="00AC1A77"/>
    <w:rsid w:val="00AE59E8"/>
    <w:rsid w:val="00AF4E42"/>
    <w:rsid w:val="00B11FDC"/>
    <w:rsid w:val="00B20238"/>
    <w:rsid w:val="00B20978"/>
    <w:rsid w:val="00B3155F"/>
    <w:rsid w:val="00B46E36"/>
    <w:rsid w:val="00B55A23"/>
    <w:rsid w:val="00B8003A"/>
    <w:rsid w:val="00B93DDD"/>
    <w:rsid w:val="00B96E26"/>
    <w:rsid w:val="00BB1B78"/>
    <w:rsid w:val="00BC4A61"/>
    <w:rsid w:val="00BD1D36"/>
    <w:rsid w:val="00BD4D2E"/>
    <w:rsid w:val="00BF0915"/>
    <w:rsid w:val="00C24CFD"/>
    <w:rsid w:val="00C24FC6"/>
    <w:rsid w:val="00C40FA8"/>
    <w:rsid w:val="00C42156"/>
    <w:rsid w:val="00C46C11"/>
    <w:rsid w:val="00CD6361"/>
    <w:rsid w:val="00CD79AD"/>
    <w:rsid w:val="00D045AD"/>
    <w:rsid w:val="00D16DDD"/>
    <w:rsid w:val="00D3410C"/>
    <w:rsid w:val="00D647EC"/>
    <w:rsid w:val="00D662A6"/>
    <w:rsid w:val="00D67D7F"/>
    <w:rsid w:val="00D905C2"/>
    <w:rsid w:val="00DC7A2F"/>
    <w:rsid w:val="00DF3F3F"/>
    <w:rsid w:val="00E14A05"/>
    <w:rsid w:val="00E14B4A"/>
    <w:rsid w:val="00E32C3F"/>
    <w:rsid w:val="00E52109"/>
    <w:rsid w:val="00E65FB9"/>
    <w:rsid w:val="00E85215"/>
    <w:rsid w:val="00E87DCB"/>
    <w:rsid w:val="00EC567A"/>
    <w:rsid w:val="00ED583D"/>
    <w:rsid w:val="00ED6059"/>
    <w:rsid w:val="00ED6836"/>
    <w:rsid w:val="00F11018"/>
    <w:rsid w:val="00F33B51"/>
    <w:rsid w:val="00F51BC4"/>
    <w:rsid w:val="00F63BF0"/>
    <w:rsid w:val="00F6561A"/>
    <w:rsid w:val="00F76591"/>
    <w:rsid w:val="00F86F3F"/>
    <w:rsid w:val="00FB32C3"/>
    <w:rsid w:val="00FC5062"/>
    <w:rsid w:val="00FD4A8F"/>
    <w:rsid w:val="00FE047E"/>
    <w:rsid w:val="00FF4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2D741"/>
  <w15:docId w15:val="{00F62095-A098-4807-9AD4-E01B10EFD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7C5"/>
  </w:style>
  <w:style w:type="paragraph" w:styleId="1">
    <w:name w:val="heading 1"/>
    <w:basedOn w:val="a"/>
    <w:next w:val="a"/>
    <w:link w:val="10"/>
    <w:qFormat/>
    <w:rsid w:val="00F6561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pacing w:val="20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0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F091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6561A"/>
    <w:rPr>
      <w:rFonts w:ascii="Times New Roman" w:eastAsia="Times New Roman" w:hAnsi="Times New Roman" w:cs="Times New Roman"/>
      <w:b/>
      <w:bCs/>
      <w:spacing w:val="20"/>
      <w:sz w:val="28"/>
      <w:szCs w:val="24"/>
      <w:lang w:eastAsia="ru-RU"/>
    </w:rPr>
  </w:style>
  <w:style w:type="paragraph" w:customStyle="1" w:styleId="ConsPlusNormal">
    <w:name w:val="ConsPlusNormal"/>
    <w:rsid w:val="00F656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rsid w:val="00F656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330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330C8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D662A6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7B65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B65F3"/>
  </w:style>
  <w:style w:type="paragraph" w:styleId="aa">
    <w:name w:val="footer"/>
    <w:basedOn w:val="a"/>
    <w:link w:val="ab"/>
    <w:uiPriority w:val="99"/>
    <w:unhideWhenUsed/>
    <w:rsid w:val="007B65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B65F3"/>
  </w:style>
  <w:style w:type="paragraph" w:customStyle="1" w:styleId="ConsPlusCell">
    <w:name w:val="ConsPlusCell"/>
    <w:uiPriority w:val="99"/>
    <w:rsid w:val="00D67D7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6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795FE9-4063-4FC5-9130-6F0CB07A4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638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2024-01-24T13:03:00Z</cp:lastPrinted>
  <dcterms:created xsi:type="dcterms:W3CDTF">2024-01-24T13:01:00Z</dcterms:created>
  <dcterms:modified xsi:type="dcterms:W3CDTF">2024-01-24T13:07:00Z</dcterms:modified>
</cp:coreProperties>
</file>