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ACC95" w14:textId="77777777" w:rsidR="00300FA8" w:rsidRDefault="005811A4" w:rsidP="00300FA8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14:paraId="6C274B9D" w14:textId="3EF64690" w:rsidR="000255EA" w:rsidRDefault="000255EA" w:rsidP="000255EA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A8CBDEC" w14:textId="77777777"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</w:t>
      </w:r>
    </w:p>
    <w:p w14:paraId="445ED230" w14:textId="77777777" w:rsidR="00300FA8" w:rsidRDefault="00300FA8" w:rsidP="00300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ИСТОМИНСКОГО СЕЛЬСКОГО ПОСЕЛЕНИЯ АКСАЙСКОГО РАЙОНА</w:t>
      </w:r>
    </w:p>
    <w:p w14:paraId="04B251E9" w14:textId="77777777" w:rsidR="00300FA8" w:rsidRDefault="00300FA8" w:rsidP="00300FA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РОСТОВСКОЙ ОБЛАСТИ</w:t>
      </w:r>
    </w:p>
    <w:p w14:paraId="47FCFC49" w14:textId="77777777"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F674F8A" w14:textId="77777777" w:rsidR="00300FA8" w:rsidRDefault="00300FA8" w:rsidP="00300FA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96344DD" w14:textId="77777777" w:rsidR="00300FA8" w:rsidRDefault="00300FA8" w:rsidP="00300FA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14:paraId="0055A310" w14:textId="77777777"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3368">
        <w:rPr>
          <w:rFonts w:ascii="Times New Roman" w:eastAsia="Times New Roman" w:hAnsi="Times New Roman"/>
          <w:sz w:val="28"/>
          <w:szCs w:val="28"/>
          <w:lang w:eastAsia="ru-RU"/>
        </w:rPr>
        <w:t>31.05</w:t>
      </w:r>
      <w:r w:rsidR="000255E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23368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7233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№ 111</w:t>
      </w:r>
    </w:p>
    <w:p w14:paraId="705D48F1" w14:textId="77777777"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="00A67D13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х. Островского</w:t>
      </w:r>
    </w:p>
    <w:p w14:paraId="45C4453B" w14:textId="77777777" w:rsidR="00300FA8" w:rsidRDefault="00300FA8" w:rsidP="00300FA8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</w:t>
      </w:r>
    </w:p>
    <w:p w14:paraId="15A0BE14" w14:textId="77777777"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A67D13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схемы теплоснабжения</w:t>
      </w:r>
    </w:p>
    <w:p w14:paraId="52A8D058" w14:textId="77777777"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«Истоминское</w:t>
      </w:r>
    </w:p>
    <w:p w14:paraId="314D99F5" w14:textId="77777777"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сельское поселение» до 2030 года</w:t>
      </w:r>
    </w:p>
    <w:p w14:paraId="09182B9E" w14:textId="77777777" w:rsidR="00300FA8" w:rsidRDefault="00300FA8" w:rsidP="00300FA8">
      <w:pPr>
        <w:tabs>
          <w:tab w:val="center" w:pos="4836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4DF72E" w14:textId="77777777" w:rsidR="00300FA8" w:rsidRDefault="00300FA8" w:rsidP="00300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 от 27 июля 2010 года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утверждения»,-</w:t>
      </w:r>
    </w:p>
    <w:p w14:paraId="6D10950C" w14:textId="77777777" w:rsidR="00C6324D" w:rsidRDefault="00C6324D" w:rsidP="00300F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3032D895" w14:textId="77777777" w:rsidR="00300FA8" w:rsidRDefault="00300FA8" w:rsidP="00300F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14:paraId="29ABA346" w14:textId="77777777" w:rsidR="00C6324D" w:rsidRDefault="00C6324D" w:rsidP="00300FA8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8A3716C" w14:textId="77777777" w:rsidR="00300FA8" w:rsidRDefault="00300FA8" w:rsidP="00300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схему теплоснабжения муниципального образования «Истоминское сельское поселение» до</w:t>
      </w:r>
      <w:r w:rsidR="00723368">
        <w:rPr>
          <w:rFonts w:ascii="Times New Roman" w:eastAsia="Times New Roman" w:hAnsi="Times New Roman"/>
          <w:sz w:val="28"/>
          <w:szCs w:val="28"/>
          <w:lang w:eastAsia="ru-RU"/>
        </w:rPr>
        <w:t xml:space="preserve"> 2030 года. Актуализация на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согласно приложения к настоящему постановлению.</w:t>
      </w:r>
    </w:p>
    <w:p w14:paraId="71431087" w14:textId="77777777" w:rsidR="00300FA8" w:rsidRDefault="00B32082" w:rsidP="00B32082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2082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размещению на официальном сайте поселения, и опубликованию в периодическом печатном издании Истоминского сельского поселения «Вестник».</w:t>
      </w:r>
    </w:p>
    <w:p w14:paraId="34DDF225" w14:textId="77777777" w:rsidR="00300FA8" w:rsidRDefault="00300FA8" w:rsidP="00300FA8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Истоминского с</w:t>
      </w:r>
      <w:r w:rsidR="00936126">
        <w:rPr>
          <w:rFonts w:ascii="Times New Roman" w:eastAsia="Times New Roman" w:hAnsi="Times New Roman"/>
          <w:sz w:val="28"/>
          <w:szCs w:val="28"/>
          <w:lang w:eastAsia="ru-RU"/>
        </w:rPr>
        <w:t xml:space="preserve">ельского </w:t>
      </w:r>
      <w:proofErr w:type="gramStart"/>
      <w:r w:rsidR="00936126">
        <w:rPr>
          <w:rFonts w:ascii="Times New Roman" w:eastAsia="Times New Roman" w:hAnsi="Times New Roman"/>
          <w:sz w:val="28"/>
          <w:szCs w:val="28"/>
          <w:lang w:eastAsia="ru-RU"/>
        </w:rPr>
        <w:t>поселения  И.С.</w:t>
      </w:r>
      <w:proofErr w:type="gramEnd"/>
      <w:r w:rsidR="00936126">
        <w:rPr>
          <w:rFonts w:ascii="Times New Roman" w:eastAsia="Times New Roman" w:hAnsi="Times New Roman"/>
          <w:sz w:val="28"/>
          <w:szCs w:val="28"/>
          <w:lang w:eastAsia="ru-RU"/>
        </w:rPr>
        <w:t xml:space="preserve"> Аракелян.</w:t>
      </w:r>
    </w:p>
    <w:p w14:paraId="419F4CE2" w14:textId="77777777"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5552F8" w14:textId="77777777" w:rsidR="00936126" w:rsidRDefault="00936126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F5CB7E7" w14:textId="77777777" w:rsidR="00936126" w:rsidRDefault="00936126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080184" w14:textId="77777777" w:rsidR="00300FA8" w:rsidRDefault="0072336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А</w:t>
      </w:r>
      <w:r w:rsidR="00300FA8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дминистрации Истоминского </w:t>
      </w:r>
    </w:p>
    <w:p w14:paraId="452F14AC" w14:textId="77777777"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     </w:t>
      </w:r>
      <w:r w:rsidR="007C7C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723368">
        <w:rPr>
          <w:rFonts w:ascii="Times New Roman" w:eastAsia="Times New Roman" w:hAnsi="Times New Roman"/>
          <w:sz w:val="28"/>
          <w:szCs w:val="28"/>
          <w:lang w:eastAsia="ru-RU"/>
        </w:rPr>
        <w:t xml:space="preserve">   Д.А. Кудовба</w:t>
      </w:r>
    </w:p>
    <w:p w14:paraId="3A38DDA8" w14:textId="77777777"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9C4156" w14:textId="77777777"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8348C6" w14:textId="77777777" w:rsidR="00300FA8" w:rsidRDefault="00300FA8" w:rsidP="00300FA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8BA72C" w14:textId="77777777" w:rsidR="00300FA8" w:rsidRDefault="00300FA8" w:rsidP="00300FA8"/>
    <w:p w14:paraId="3A993B9F" w14:textId="77777777"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вносит отдел по</w:t>
      </w:r>
    </w:p>
    <w:p w14:paraId="2391072C" w14:textId="77777777"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имущественным и земельным </w:t>
      </w:r>
    </w:p>
    <w:p w14:paraId="0DCCF69C" w14:textId="77777777"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отношениям, ЖКХ, благоустройству,</w:t>
      </w:r>
      <w:r w:rsidR="00936126">
        <w:rPr>
          <w:rFonts w:ascii="Times New Roman" w:hAnsi="Times New Roman"/>
        </w:rPr>
        <w:t xml:space="preserve">                                                                      </w:t>
      </w:r>
    </w:p>
    <w:p w14:paraId="0B1D6710" w14:textId="77777777" w:rsidR="00300FA8" w:rsidRDefault="00300FA8" w:rsidP="00300FA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архитектуре и предпринимательству</w:t>
      </w:r>
      <w:r w:rsidR="00936126">
        <w:rPr>
          <w:rFonts w:ascii="Times New Roman" w:hAnsi="Times New Roman"/>
        </w:rPr>
        <w:t xml:space="preserve">                                                      </w:t>
      </w:r>
      <w:r w:rsidR="000255EA">
        <w:rPr>
          <w:rFonts w:ascii="Times New Roman" w:hAnsi="Times New Roman"/>
        </w:rPr>
        <w:t xml:space="preserve">                  </w:t>
      </w:r>
    </w:p>
    <w:p w14:paraId="0207809F" w14:textId="77777777" w:rsidR="006023F7" w:rsidRDefault="006023F7"/>
    <w:p w14:paraId="74DE02E4" w14:textId="77777777" w:rsidR="005811A4" w:rsidRDefault="005811A4" w:rsidP="00936126">
      <w:pPr>
        <w:pStyle w:val="a3"/>
        <w:rPr>
          <w:rFonts w:ascii="Times New Roman" w:hAnsi="Times New Roman"/>
          <w:sz w:val="28"/>
          <w:szCs w:val="28"/>
        </w:rPr>
      </w:pPr>
    </w:p>
    <w:p w14:paraId="0421C857" w14:textId="77777777" w:rsidR="005811A4" w:rsidRDefault="005811A4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F0F5E31" w14:textId="77777777" w:rsidR="00E802CE" w:rsidRPr="00E802CE" w:rsidRDefault="00E802CE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E802CE">
        <w:rPr>
          <w:rFonts w:ascii="Times New Roman" w:hAnsi="Times New Roman"/>
          <w:sz w:val="28"/>
          <w:szCs w:val="28"/>
        </w:rPr>
        <w:t>Приложение к Постановлению</w:t>
      </w:r>
    </w:p>
    <w:p w14:paraId="2B9D3433" w14:textId="77777777" w:rsidR="00E802CE" w:rsidRDefault="009C496B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№ </w:t>
      </w:r>
      <w:r w:rsidR="00936126">
        <w:rPr>
          <w:rFonts w:ascii="Times New Roman" w:hAnsi="Times New Roman"/>
          <w:sz w:val="28"/>
          <w:szCs w:val="28"/>
        </w:rPr>
        <w:t>______</w:t>
      </w:r>
      <w:r w:rsidR="007C27EF">
        <w:rPr>
          <w:rFonts w:ascii="Times New Roman" w:hAnsi="Times New Roman"/>
          <w:sz w:val="28"/>
          <w:szCs w:val="28"/>
        </w:rPr>
        <w:t xml:space="preserve"> </w:t>
      </w:r>
      <w:r w:rsidR="00E802CE" w:rsidRPr="00E802CE">
        <w:rPr>
          <w:rFonts w:ascii="Times New Roman" w:hAnsi="Times New Roman"/>
          <w:sz w:val="28"/>
          <w:szCs w:val="28"/>
        </w:rPr>
        <w:t xml:space="preserve">от </w:t>
      </w:r>
      <w:r w:rsidR="00936126">
        <w:rPr>
          <w:rFonts w:ascii="Times New Roman" w:hAnsi="Times New Roman"/>
          <w:sz w:val="28"/>
          <w:szCs w:val="28"/>
        </w:rPr>
        <w:t>_____2022</w:t>
      </w:r>
    </w:p>
    <w:p w14:paraId="48E85D6C" w14:textId="77777777" w:rsidR="00E802CE" w:rsidRDefault="00E802CE" w:rsidP="00E802C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1554CA5C" w14:textId="77777777" w:rsidR="00E802CE" w:rsidRPr="00E802CE" w:rsidRDefault="00E802CE" w:rsidP="00B32082">
      <w:pPr>
        <w:pStyle w:val="a3"/>
        <w:rPr>
          <w:rFonts w:ascii="Times New Roman" w:hAnsi="Times New Roman"/>
          <w:sz w:val="28"/>
          <w:szCs w:val="28"/>
        </w:rPr>
      </w:pPr>
    </w:p>
    <w:sectPr w:rsidR="00E802CE" w:rsidRPr="00E802CE" w:rsidSect="000255EA">
      <w:pgSz w:w="11906" w:h="16838"/>
      <w:pgMar w:top="28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E42386"/>
    <w:multiLevelType w:val="hybridMultilevel"/>
    <w:tmpl w:val="44D29C00"/>
    <w:lvl w:ilvl="0" w:tplc="26EEF5AA">
      <w:start w:val="1"/>
      <w:numFmt w:val="decimal"/>
      <w:lvlText w:val="%1."/>
      <w:lvlJc w:val="left"/>
      <w:pPr>
        <w:ind w:left="709" w:hanging="360"/>
      </w:pPr>
    </w:lvl>
    <w:lvl w:ilvl="1" w:tplc="04190019">
      <w:start w:val="1"/>
      <w:numFmt w:val="lowerLetter"/>
      <w:lvlText w:val="%2."/>
      <w:lvlJc w:val="left"/>
      <w:pPr>
        <w:ind w:left="1429" w:hanging="360"/>
      </w:pPr>
    </w:lvl>
    <w:lvl w:ilvl="2" w:tplc="0419001B">
      <w:start w:val="1"/>
      <w:numFmt w:val="lowerRoman"/>
      <w:lvlText w:val="%3."/>
      <w:lvlJc w:val="right"/>
      <w:pPr>
        <w:ind w:left="2149" w:hanging="180"/>
      </w:pPr>
    </w:lvl>
    <w:lvl w:ilvl="3" w:tplc="0419000F">
      <w:start w:val="1"/>
      <w:numFmt w:val="decimal"/>
      <w:lvlText w:val="%4."/>
      <w:lvlJc w:val="left"/>
      <w:pPr>
        <w:ind w:left="2869" w:hanging="360"/>
      </w:pPr>
    </w:lvl>
    <w:lvl w:ilvl="4" w:tplc="04190019">
      <w:start w:val="1"/>
      <w:numFmt w:val="lowerLetter"/>
      <w:lvlText w:val="%5."/>
      <w:lvlJc w:val="left"/>
      <w:pPr>
        <w:ind w:left="3589" w:hanging="360"/>
      </w:pPr>
    </w:lvl>
    <w:lvl w:ilvl="5" w:tplc="0419001B">
      <w:start w:val="1"/>
      <w:numFmt w:val="lowerRoman"/>
      <w:lvlText w:val="%6."/>
      <w:lvlJc w:val="right"/>
      <w:pPr>
        <w:ind w:left="4309" w:hanging="180"/>
      </w:pPr>
    </w:lvl>
    <w:lvl w:ilvl="6" w:tplc="0419000F">
      <w:start w:val="1"/>
      <w:numFmt w:val="decimal"/>
      <w:lvlText w:val="%7."/>
      <w:lvlJc w:val="left"/>
      <w:pPr>
        <w:ind w:left="5029" w:hanging="360"/>
      </w:pPr>
    </w:lvl>
    <w:lvl w:ilvl="7" w:tplc="04190019">
      <w:start w:val="1"/>
      <w:numFmt w:val="lowerLetter"/>
      <w:lvlText w:val="%8."/>
      <w:lvlJc w:val="left"/>
      <w:pPr>
        <w:ind w:left="5749" w:hanging="360"/>
      </w:pPr>
    </w:lvl>
    <w:lvl w:ilvl="8" w:tplc="0419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316451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0DB"/>
    <w:rsid w:val="000255EA"/>
    <w:rsid w:val="00050CEE"/>
    <w:rsid w:val="000E4C4A"/>
    <w:rsid w:val="002430DB"/>
    <w:rsid w:val="00300FA8"/>
    <w:rsid w:val="005811A4"/>
    <w:rsid w:val="006023F7"/>
    <w:rsid w:val="00723368"/>
    <w:rsid w:val="007C27EF"/>
    <w:rsid w:val="007C7C45"/>
    <w:rsid w:val="00824B31"/>
    <w:rsid w:val="00936126"/>
    <w:rsid w:val="00964553"/>
    <w:rsid w:val="00990E74"/>
    <w:rsid w:val="009C496B"/>
    <w:rsid w:val="009D69FB"/>
    <w:rsid w:val="00A67D13"/>
    <w:rsid w:val="00B32082"/>
    <w:rsid w:val="00B712E9"/>
    <w:rsid w:val="00C6324D"/>
    <w:rsid w:val="00E263A1"/>
    <w:rsid w:val="00E8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D2CE2"/>
  <w15:chartTrackingRefBased/>
  <w15:docId w15:val="{927EC3F2-6F33-4337-9285-833B1C91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0FA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FA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00FA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6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61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8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 А</cp:lastModifiedBy>
  <cp:revision>3</cp:revision>
  <cp:lastPrinted>2024-06-05T08:35:00Z</cp:lastPrinted>
  <dcterms:created xsi:type="dcterms:W3CDTF">2024-06-05T07:31:00Z</dcterms:created>
  <dcterms:modified xsi:type="dcterms:W3CDTF">2024-06-05T08:38:00Z</dcterms:modified>
</cp:coreProperties>
</file>