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9D5B44" w14:textId="77777777" w:rsidR="00B62023" w:rsidRDefault="00B62023" w:rsidP="00BF16CC">
      <w:pPr>
        <w:widowControl w:val="0"/>
        <w:adjustRightInd w:val="0"/>
        <w:spacing w:after="0" w:line="240" w:lineRule="atLeast"/>
        <w:ind w:left="142"/>
        <w:jc w:val="center"/>
        <w:textAlignment w:val="baseline"/>
        <w:rPr>
          <w:rFonts w:ascii="Times New Roman" w:eastAsia="Times New Roman" w:hAnsi="Times New Roman"/>
          <w:kern w:val="0"/>
          <w:sz w:val="56"/>
          <w:szCs w:val="56"/>
          <w:lang w:eastAsia="ru-RU"/>
          <w14:ligatures w14:val="none"/>
        </w:rPr>
      </w:pPr>
      <w:bookmarkStart w:id="0" w:name="_Hlk172108719"/>
      <w:bookmarkEnd w:id="0"/>
      <w:r>
        <w:rPr>
          <w:rFonts w:ascii="Times New Roman" w:eastAsia="Times New Roman" w:hAnsi="Times New Roman"/>
          <w:kern w:val="0"/>
          <w:sz w:val="56"/>
          <w:szCs w:val="56"/>
          <w:lang w:eastAsia="ru-RU"/>
          <w14:ligatures w14:val="none"/>
        </w:rPr>
        <w:t xml:space="preserve">                                 </w:t>
      </w:r>
    </w:p>
    <w:p w14:paraId="7F1D5D19" w14:textId="2BBF5E9C" w:rsidR="00B63652" w:rsidRDefault="00B63652" w:rsidP="00B63652">
      <w:pPr>
        <w:widowControl w:val="0"/>
        <w:adjustRightInd w:val="0"/>
        <w:spacing w:after="0" w:line="240" w:lineRule="atLeast"/>
        <w:jc w:val="center"/>
        <w:textAlignment w:val="baseline"/>
        <w:rPr>
          <w:rFonts w:ascii="Times New Roman" w:eastAsia="Times New Roman" w:hAnsi="Times New Roman"/>
          <w:kern w:val="0"/>
          <w:sz w:val="56"/>
          <w:szCs w:val="56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56"/>
          <w:szCs w:val="56"/>
          <w:lang w:eastAsia="ru-RU"/>
          <w14:ligatures w14:val="none"/>
        </w:rPr>
        <w:t>В Е С Т Н И К</w:t>
      </w:r>
    </w:p>
    <w:p w14:paraId="24898D4E" w14:textId="77777777" w:rsidR="00B63652" w:rsidRDefault="00B63652" w:rsidP="00B63652">
      <w:pPr>
        <w:widowControl w:val="0"/>
        <w:adjustRightInd w:val="0"/>
        <w:spacing w:after="0" w:line="240" w:lineRule="atLeast"/>
        <w:jc w:val="center"/>
        <w:textAlignment w:val="baseline"/>
        <w:rPr>
          <w:rFonts w:ascii="Times New Roman" w:eastAsia="Times New Roman" w:hAnsi="Times New Roman"/>
          <w:kern w:val="0"/>
          <w:sz w:val="56"/>
          <w:szCs w:val="56"/>
          <w:lang w:eastAsia="ru-RU"/>
          <w14:ligatures w14:val="none"/>
        </w:rPr>
      </w:pPr>
      <w:proofErr w:type="spellStart"/>
      <w:r>
        <w:rPr>
          <w:rFonts w:ascii="Times New Roman" w:eastAsia="Times New Roman" w:hAnsi="Times New Roman"/>
          <w:kern w:val="0"/>
          <w:sz w:val="56"/>
          <w:szCs w:val="56"/>
          <w:lang w:eastAsia="ru-RU"/>
          <w14:ligatures w14:val="none"/>
        </w:rPr>
        <w:t>Истоминского</w:t>
      </w:r>
      <w:proofErr w:type="spellEnd"/>
      <w:r>
        <w:rPr>
          <w:rFonts w:ascii="Times New Roman" w:eastAsia="Times New Roman" w:hAnsi="Times New Roman"/>
          <w:kern w:val="0"/>
          <w:sz w:val="56"/>
          <w:szCs w:val="56"/>
          <w:lang w:eastAsia="ru-RU"/>
          <w14:ligatures w14:val="none"/>
        </w:rPr>
        <w:t xml:space="preserve"> сельского поселения</w:t>
      </w:r>
    </w:p>
    <w:p w14:paraId="4BFEC1AD" w14:textId="77777777" w:rsidR="00B63652" w:rsidRDefault="00B63652" w:rsidP="00B63652">
      <w:pPr>
        <w:widowControl w:val="0"/>
        <w:adjustRightInd w:val="0"/>
        <w:spacing w:after="0" w:line="240" w:lineRule="atLeast"/>
        <w:jc w:val="center"/>
        <w:textAlignment w:val="baseline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</w:p>
    <w:p w14:paraId="0758E99C" w14:textId="77777777" w:rsidR="00B63652" w:rsidRDefault="00B63652" w:rsidP="00B63652">
      <w:pPr>
        <w:widowControl w:val="0"/>
        <w:adjustRightInd w:val="0"/>
        <w:spacing w:after="0" w:line="240" w:lineRule="atLeast"/>
        <w:jc w:val="center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Является официальным периодическим печатным изданием</w:t>
      </w:r>
    </w:p>
    <w:p w14:paraId="7906BE64" w14:textId="77777777" w:rsidR="00B63652" w:rsidRDefault="00B63652" w:rsidP="00B63652">
      <w:pPr>
        <w:widowControl w:val="0"/>
        <w:adjustRightInd w:val="0"/>
        <w:spacing w:after="0" w:line="240" w:lineRule="atLeast"/>
        <w:jc w:val="center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proofErr w:type="spellStart"/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Истоминского</w:t>
      </w:r>
      <w:proofErr w:type="spellEnd"/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сельского поселения</w:t>
      </w:r>
    </w:p>
    <w:p w14:paraId="12C2EF6D" w14:textId="77777777" w:rsidR="00B63652" w:rsidRDefault="00B63652" w:rsidP="00B63652">
      <w:pPr>
        <w:widowControl w:val="0"/>
        <w:adjustRightInd w:val="0"/>
        <w:spacing w:after="0" w:line="240" w:lineRule="atLeast"/>
        <w:jc w:val="center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Аксайского района Ростовской области</w:t>
      </w:r>
    </w:p>
    <w:p w14:paraId="5B67EE0E" w14:textId="77777777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</w:p>
    <w:p w14:paraId="3D247789" w14:textId="570451FC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                                                                                            № </w:t>
      </w:r>
      <w:proofErr w:type="gramStart"/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1</w:t>
      </w:r>
      <w:r w:rsidR="00A7514E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6</w:t>
      </w: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 от</w:t>
      </w:r>
      <w:proofErr w:type="gramEnd"/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« </w:t>
      </w:r>
      <w:r w:rsidR="00A7514E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10</w:t>
      </w: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»  </w:t>
      </w:r>
      <w:r w:rsidR="001A2D86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ию</w:t>
      </w:r>
      <w:r w:rsidR="00847CA7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л</w:t>
      </w:r>
      <w:r w:rsidR="001A2D86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я</w:t>
      </w: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 2024 года</w:t>
      </w:r>
    </w:p>
    <w:p w14:paraId="3B0AA48D" w14:textId="77777777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                                                                                                     </w:t>
      </w:r>
    </w:p>
    <w:p w14:paraId="225790A3" w14:textId="77777777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Учредитель: Администрация </w:t>
      </w:r>
      <w:proofErr w:type="spellStart"/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Истоминского</w:t>
      </w:r>
      <w:proofErr w:type="spellEnd"/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сельского поселения</w:t>
      </w:r>
    </w:p>
    <w:p w14:paraId="145487C6" w14:textId="77777777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Главный редактор: Глава Администрации </w:t>
      </w:r>
      <w:proofErr w:type="spellStart"/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Истоминского</w:t>
      </w:r>
      <w:proofErr w:type="spellEnd"/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сельского поселения </w:t>
      </w:r>
      <w:proofErr w:type="spellStart"/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Кудовба</w:t>
      </w:r>
      <w:proofErr w:type="spellEnd"/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Д.А.</w:t>
      </w:r>
    </w:p>
    <w:p w14:paraId="09E96025" w14:textId="77777777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Ответственный за выпуск: Аракелян И.С.</w:t>
      </w:r>
    </w:p>
    <w:p w14:paraId="591A1B2B" w14:textId="77777777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Издатель: Администрация </w:t>
      </w:r>
      <w:proofErr w:type="spellStart"/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Истоминского</w:t>
      </w:r>
      <w:proofErr w:type="spellEnd"/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 сельского поселения</w:t>
      </w:r>
    </w:p>
    <w:p w14:paraId="59913582" w14:textId="3DF39088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Дата и время подписания в печать: </w:t>
      </w:r>
      <w:r w:rsidR="00A7514E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11</w:t>
      </w: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.0</w:t>
      </w:r>
      <w:r w:rsidR="00847CA7"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7</w:t>
      </w: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.2024. 16.00ч</w:t>
      </w:r>
    </w:p>
    <w:p w14:paraId="32BEA3DB" w14:textId="77777777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Тираж: 40 экземпляров, распространяется бесплатно</w:t>
      </w:r>
    </w:p>
    <w:p w14:paraId="56A0C40D" w14:textId="77777777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Адрес редакции: п. Дорожный, ул. Центральная, 25а, Аксайского района, Ростовской области</w:t>
      </w:r>
    </w:p>
    <w:p w14:paraId="708E091A" w14:textId="77777777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Телефон: 8 (86350) 48-0-67</w:t>
      </w:r>
    </w:p>
    <w:p w14:paraId="1400173F" w14:textId="77777777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Факс: 8 (86350)28-3-31</w:t>
      </w:r>
    </w:p>
    <w:p w14:paraId="62887578" w14:textId="77777777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 xml:space="preserve">Электронная почта: </w:t>
      </w:r>
      <w:proofErr w:type="spellStart"/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e-mail</w:t>
      </w:r>
      <w:proofErr w:type="spellEnd"/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: sp02025@donpac.ru</w:t>
      </w:r>
    </w:p>
    <w:p w14:paraId="280F7588" w14:textId="77777777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  <w:t>Содержание:</w:t>
      </w:r>
    </w:p>
    <w:p w14:paraId="741C9C53" w14:textId="77777777" w:rsidR="00B63652" w:rsidRDefault="00B63652" w:rsidP="00B63652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/>
          <w:kern w:val="0"/>
          <w:sz w:val="24"/>
          <w:szCs w:val="24"/>
          <w:lang w:eastAsia="ru-RU"/>
          <w14:ligatures w14:val="none"/>
        </w:rPr>
      </w:pPr>
    </w:p>
    <w:p w14:paraId="1E2945AE" w14:textId="77777777" w:rsidR="00C01960" w:rsidRPr="00191001" w:rsidRDefault="00C01960" w:rsidP="00C01960">
      <w:pPr>
        <w:widowControl w:val="0"/>
        <w:autoSpaceDE w:val="0"/>
        <w:autoSpaceDN w:val="0"/>
        <w:spacing w:before="71" w:after="0" w:line="240" w:lineRule="auto"/>
        <w:ind w:left="1"/>
        <w:jc w:val="center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  <w:bookmarkStart w:id="1" w:name="_Hlk171601113"/>
      <w:bookmarkEnd w:id="1"/>
      <w:r w:rsidRPr="00191001">
        <w:rPr>
          <w:rFonts w:ascii="Times New Roman" w:eastAsia="Times New Roman" w:hAnsi="Times New Roman"/>
          <w:spacing w:val="-2"/>
          <w:kern w:val="0"/>
          <w:sz w:val="28"/>
          <w:szCs w:val="28"/>
          <w14:ligatures w14:val="none"/>
        </w:rPr>
        <w:t>СООБЩЕНИЕ</w:t>
      </w:r>
    </w:p>
    <w:p w14:paraId="3062D79E" w14:textId="77777777" w:rsidR="00C01960" w:rsidRPr="00191001" w:rsidRDefault="00C01960" w:rsidP="00C01960">
      <w:pPr>
        <w:widowControl w:val="0"/>
        <w:autoSpaceDE w:val="0"/>
        <w:autoSpaceDN w:val="0"/>
        <w:spacing w:before="248" w:after="0" w:line="240" w:lineRule="auto"/>
        <w:ind w:left="109" w:right="104"/>
        <w:jc w:val="both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О возможном установлении публичного сервитута на территории Аксайского района Ростовской области в целях реконструкции линейного объекта системы газоснабжения</w:t>
      </w:r>
    </w:p>
    <w:p w14:paraId="5AF683BE" w14:textId="6CFEBF36" w:rsidR="00C01960" w:rsidRDefault="00C01960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</w:pP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 xml:space="preserve">«Реконструкция подводящего газопровода высокого давления от ГРС Солнечная до ГГРН х. </w:t>
      </w:r>
      <w:proofErr w:type="spellStart"/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Верхнеподпольный</w:t>
      </w:r>
      <w:proofErr w:type="spellEnd"/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, Аксайский район, Ростовская область. II-й этап строительства. Код объекта 061-21-368-000017».</w:t>
      </w:r>
      <w:r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 xml:space="preserve"> От    </w:t>
      </w: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 xml:space="preserve">11.06.2024 </w:t>
      </w:r>
      <w:r w:rsidRPr="00191001"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  <w:t>г</w:t>
      </w:r>
    </w:p>
    <w:p w14:paraId="042D6C79" w14:textId="77777777" w:rsidR="00220FBC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</w:pPr>
    </w:p>
    <w:p w14:paraId="6CA26903" w14:textId="77777777" w:rsidR="00220FBC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</w:pPr>
    </w:p>
    <w:p w14:paraId="7610DE45" w14:textId="77777777" w:rsidR="00220FBC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</w:pPr>
    </w:p>
    <w:p w14:paraId="2FC8D29C" w14:textId="77777777" w:rsidR="00220FBC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</w:pPr>
    </w:p>
    <w:p w14:paraId="4AE7B4D1" w14:textId="77777777" w:rsidR="00220FBC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</w:pPr>
    </w:p>
    <w:p w14:paraId="32FB144D" w14:textId="77777777" w:rsidR="00220FBC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</w:pPr>
    </w:p>
    <w:p w14:paraId="608160AD" w14:textId="77777777" w:rsidR="00220FBC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</w:pPr>
    </w:p>
    <w:p w14:paraId="24C1CC57" w14:textId="77777777" w:rsidR="00220FBC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</w:pPr>
    </w:p>
    <w:p w14:paraId="6EE2AB3F" w14:textId="77777777" w:rsidR="00220FBC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</w:pPr>
    </w:p>
    <w:p w14:paraId="43F27700" w14:textId="77777777" w:rsidR="00220FBC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</w:pPr>
    </w:p>
    <w:p w14:paraId="7DEBCF62" w14:textId="77777777" w:rsidR="00220FBC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</w:pPr>
    </w:p>
    <w:p w14:paraId="75B43B72" w14:textId="77777777" w:rsidR="00220FBC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</w:pPr>
    </w:p>
    <w:p w14:paraId="6B9A8F35" w14:textId="77777777" w:rsidR="00220FBC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</w:pPr>
    </w:p>
    <w:p w14:paraId="568CCCE7" w14:textId="77777777" w:rsidR="00220FBC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</w:pPr>
    </w:p>
    <w:p w14:paraId="23345FE6" w14:textId="77777777" w:rsidR="00220FBC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</w:pPr>
    </w:p>
    <w:p w14:paraId="2E88CFE7" w14:textId="77777777" w:rsidR="00220FBC" w:rsidRPr="00191001" w:rsidRDefault="00220FBC" w:rsidP="00C01960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</w:p>
    <w:p w14:paraId="3E28E478" w14:textId="77777777" w:rsidR="00C01960" w:rsidRPr="00191001" w:rsidRDefault="00C01960" w:rsidP="00C0196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</w:p>
    <w:p w14:paraId="6EB2C0E6" w14:textId="77777777" w:rsidR="00A7514E" w:rsidRPr="005122F9" w:rsidRDefault="00A7514E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/>
          <w:kern w:val="0"/>
          <w:sz w:val="24"/>
          <w:szCs w:val="24"/>
          <w14:ligatures w14:val="none"/>
        </w:rPr>
        <w:t xml:space="preserve">    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28"/>
        <w:gridCol w:w="1241"/>
        <w:gridCol w:w="199"/>
        <w:gridCol w:w="360"/>
        <w:gridCol w:w="1511"/>
        <w:gridCol w:w="1077"/>
        <w:gridCol w:w="4990"/>
      </w:tblGrid>
      <w:tr w:rsidR="00A7514E" w:rsidRPr="00A7514E" w14:paraId="436CE607" w14:textId="77777777" w:rsidTr="00CD3806">
        <w:trPr>
          <w:cantSplit/>
          <w:trHeight w:hRule="exact" w:val="1438"/>
        </w:trPr>
        <w:tc>
          <w:tcPr>
            <w:tcW w:w="4139" w:type="dxa"/>
            <w:gridSpan w:val="5"/>
            <w:vAlign w:val="center"/>
          </w:tcPr>
          <w:p w14:paraId="299AFA42" w14:textId="6C36E03D" w:rsidR="00A7514E" w:rsidRPr="00A7514E" w:rsidRDefault="00A7514E" w:rsidP="00A7514E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kern w:val="0"/>
                <w:sz w:val="28"/>
                <w:szCs w:val="28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drawing>
                <wp:inline distT="0" distB="0" distL="0" distR="0" wp14:anchorId="5A9F3AAE" wp14:editId="2E401A1F">
                  <wp:extent cx="518160" cy="822960"/>
                  <wp:effectExtent l="0" t="0" r="0" b="0"/>
                  <wp:docPr id="532006445" name="Рисунок 2" descr="Описание: Описание: Описание: GER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Описание: GERB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" w:type="dxa"/>
          </w:tcPr>
          <w:p w14:paraId="397F6FAC" w14:textId="77777777" w:rsidR="00A7514E" w:rsidRPr="00A7514E" w:rsidRDefault="00A7514E" w:rsidP="00A7514E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990" w:type="dxa"/>
            <w:vMerge w:val="restart"/>
            <w:vAlign w:val="center"/>
          </w:tcPr>
          <w:p w14:paraId="68EBEE14" w14:textId="77777777" w:rsidR="00A7514E" w:rsidRPr="00A7514E" w:rsidRDefault="00A7514E" w:rsidP="00A7514E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  <w:t xml:space="preserve">Главе Администраций </w:t>
            </w:r>
            <w:proofErr w:type="spellStart"/>
            <w:r w:rsidRPr="00A7514E"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  <w:t>Истоминского</w:t>
            </w:r>
            <w:proofErr w:type="spellEnd"/>
            <w:r w:rsidRPr="00A7514E"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  <w:t xml:space="preserve"> сельского поселения</w:t>
            </w:r>
          </w:p>
          <w:p w14:paraId="3E1951E1" w14:textId="77777777" w:rsidR="00A7514E" w:rsidRPr="00A7514E" w:rsidRDefault="00A7514E" w:rsidP="00A7514E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</w:pPr>
          </w:p>
          <w:p w14:paraId="6C66EBB1" w14:textId="77777777" w:rsidR="00A7514E" w:rsidRPr="00A7514E" w:rsidRDefault="00A7514E" w:rsidP="00A7514E">
            <w:pPr>
              <w:tabs>
                <w:tab w:val="left" w:pos="496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</w:pPr>
            <w:proofErr w:type="spellStart"/>
            <w:r w:rsidRPr="00A7514E"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  <w:t>Кудовба</w:t>
            </w:r>
            <w:proofErr w:type="spellEnd"/>
            <w:r w:rsidRPr="00A7514E"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  <w:t xml:space="preserve"> Д.А.</w:t>
            </w:r>
          </w:p>
        </w:tc>
      </w:tr>
      <w:tr w:rsidR="00A7514E" w:rsidRPr="00A7514E" w14:paraId="1066440C" w14:textId="77777777" w:rsidTr="00CD3806">
        <w:trPr>
          <w:cantSplit/>
          <w:trHeight w:hRule="exact" w:val="2669"/>
        </w:trPr>
        <w:tc>
          <w:tcPr>
            <w:tcW w:w="4139" w:type="dxa"/>
            <w:gridSpan w:val="5"/>
          </w:tcPr>
          <w:p w14:paraId="43C176C8" w14:textId="77777777" w:rsidR="00A7514E" w:rsidRPr="00A7514E" w:rsidRDefault="00A7514E" w:rsidP="00A7514E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pacing w:val="20"/>
                <w:kern w:val="0"/>
                <w:sz w:val="26"/>
                <w:szCs w:val="26"/>
                <w:lang w:eastAsia="ru-RU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b/>
                <w:bCs/>
                <w:spacing w:val="20"/>
                <w:kern w:val="0"/>
                <w:sz w:val="26"/>
                <w:szCs w:val="26"/>
                <w:lang w:eastAsia="ru-RU"/>
                <w14:ligatures w14:val="none"/>
              </w:rPr>
              <w:t xml:space="preserve">Администрация </w:t>
            </w:r>
          </w:p>
          <w:p w14:paraId="6FF6A122" w14:textId="77777777" w:rsidR="00A7514E" w:rsidRPr="00A7514E" w:rsidRDefault="00A7514E" w:rsidP="00A7514E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pacing w:val="20"/>
                <w:kern w:val="0"/>
                <w:sz w:val="26"/>
                <w:szCs w:val="26"/>
                <w:lang w:eastAsia="ru-RU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b/>
                <w:bCs/>
                <w:spacing w:val="20"/>
                <w:kern w:val="0"/>
                <w:sz w:val="26"/>
                <w:szCs w:val="26"/>
                <w:lang w:eastAsia="ru-RU"/>
                <w14:ligatures w14:val="none"/>
              </w:rPr>
              <w:t xml:space="preserve">Аксайского района </w:t>
            </w:r>
          </w:p>
          <w:p w14:paraId="63908452" w14:textId="77777777" w:rsidR="00A7514E" w:rsidRPr="00A7514E" w:rsidRDefault="00A7514E" w:rsidP="00A7514E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pacing w:val="20"/>
                <w:kern w:val="0"/>
                <w:sz w:val="28"/>
                <w:szCs w:val="24"/>
                <w:lang w:eastAsia="ru-RU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b/>
                <w:bCs/>
                <w:spacing w:val="20"/>
                <w:kern w:val="0"/>
                <w:sz w:val="28"/>
                <w:szCs w:val="24"/>
                <w:lang w:eastAsia="ru-RU"/>
                <w14:ligatures w14:val="none"/>
              </w:rPr>
              <w:t xml:space="preserve">Главный архитектор </w:t>
            </w:r>
          </w:p>
          <w:p w14:paraId="3A311814" w14:textId="77777777" w:rsidR="00A7514E" w:rsidRPr="00A7514E" w:rsidRDefault="00A7514E" w:rsidP="00A7514E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pacing w:val="20"/>
                <w:kern w:val="0"/>
                <w:sz w:val="28"/>
                <w:szCs w:val="24"/>
                <w:lang w:eastAsia="ru-RU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b/>
                <w:bCs/>
                <w:spacing w:val="20"/>
                <w:kern w:val="0"/>
                <w:sz w:val="28"/>
                <w:szCs w:val="24"/>
                <w:lang w:eastAsia="ru-RU"/>
                <w14:ligatures w14:val="none"/>
              </w:rPr>
              <w:t xml:space="preserve">Аксайского района  </w:t>
            </w:r>
          </w:p>
          <w:p w14:paraId="08758C63" w14:textId="77777777" w:rsidR="00A7514E" w:rsidRPr="00A7514E" w:rsidRDefault="00A7514E" w:rsidP="00A7514E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  <w:t>пер. Спортивный, 1, г. Аксай, Ростовская обл., 346720</w:t>
            </w:r>
          </w:p>
          <w:p w14:paraId="209772A1" w14:textId="77777777" w:rsidR="00A7514E" w:rsidRPr="00A7514E" w:rsidRDefault="00A7514E" w:rsidP="00A751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val="en-US" w:eastAsia="ru-RU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kern w:val="0"/>
                <w:szCs w:val="24"/>
                <w:lang w:val="en-US" w:eastAsia="ru-RU"/>
                <w14:ligatures w14:val="none"/>
              </w:rPr>
              <w:t>e-mail: arhitektura@aksayland.ru</w:t>
            </w:r>
          </w:p>
          <w:p w14:paraId="6D155AF5" w14:textId="77777777" w:rsidR="00A7514E" w:rsidRPr="00A7514E" w:rsidRDefault="00A7514E" w:rsidP="00A751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Cs w:val="24"/>
                <w:lang w:val="en-US" w:eastAsia="ru-RU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kern w:val="0"/>
                <w:szCs w:val="24"/>
                <w:lang w:val="en-US" w:eastAsia="ru-RU"/>
                <w14:ligatures w14:val="none"/>
              </w:rPr>
              <w:t xml:space="preserve">http://www.aksayland.ru </w:t>
            </w:r>
          </w:p>
          <w:p w14:paraId="674F6C5A" w14:textId="77777777" w:rsidR="00A7514E" w:rsidRPr="00A7514E" w:rsidRDefault="00A7514E" w:rsidP="00A7514E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kern w:val="0"/>
                <w:sz w:val="28"/>
                <w:szCs w:val="28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kern w:val="0"/>
                <w:szCs w:val="24"/>
                <w:lang w:eastAsia="ru-RU"/>
                <w14:ligatures w14:val="none"/>
              </w:rPr>
              <w:t>тел. (86350</w:t>
            </w:r>
            <w:proofErr w:type="gramStart"/>
            <w:r w:rsidRPr="00A7514E">
              <w:rPr>
                <w:rFonts w:ascii="Times New Roman" w:eastAsia="Times New Roman" w:hAnsi="Times New Roman"/>
                <w:kern w:val="0"/>
                <w:szCs w:val="24"/>
                <w:lang w:eastAsia="ru-RU"/>
                <w14:ligatures w14:val="none"/>
              </w:rPr>
              <w:t>)  5</w:t>
            </w:r>
            <w:proofErr w:type="gramEnd"/>
            <w:r w:rsidRPr="00A7514E">
              <w:rPr>
                <w:rFonts w:ascii="Times New Roman" w:eastAsia="Times New Roman" w:hAnsi="Times New Roman"/>
                <w:kern w:val="0"/>
                <w:szCs w:val="24"/>
                <w:lang w:eastAsia="ru-RU"/>
                <w14:ligatures w14:val="none"/>
              </w:rPr>
              <w:t>-53-41</w:t>
            </w:r>
          </w:p>
        </w:tc>
        <w:tc>
          <w:tcPr>
            <w:tcW w:w="1077" w:type="dxa"/>
          </w:tcPr>
          <w:p w14:paraId="6CFCA291" w14:textId="77777777" w:rsidR="00A7514E" w:rsidRPr="00A7514E" w:rsidRDefault="00A7514E" w:rsidP="00A7514E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990" w:type="dxa"/>
            <w:vMerge/>
          </w:tcPr>
          <w:p w14:paraId="32F587C4" w14:textId="77777777" w:rsidR="00A7514E" w:rsidRPr="00A7514E" w:rsidRDefault="00A7514E" w:rsidP="00A7514E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</w:pPr>
          </w:p>
        </w:tc>
      </w:tr>
      <w:tr w:rsidR="00A7514E" w:rsidRPr="00A7514E" w14:paraId="7ACF9D51" w14:textId="77777777" w:rsidTr="00CD3806">
        <w:trPr>
          <w:cantSplit/>
          <w:trHeight w:val="610"/>
        </w:trPr>
        <w:tc>
          <w:tcPr>
            <w:tcW w:w="2268" w:type="dxa"/>
            <w:gridSpan w:val="3"/>
            <w:tcBorders>
              <w:bottom w:val="single" w:sz="4" w:space="0" w:color="auto"/>
            </w:tcBorders>
            <w:vAlign w:val="bottom"/>
          </w:tcPr>
          <w:p w14:paraId="3E4D2BAB" w14:textId="77777777" w:rsidR="00A7514E" w:rsidRPr="00A7514E" w:rsidRDefault="00A7514E" w:rsidP="00A751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  <w:t xml:space="preserve">  </w:t>
            </w:r>
          </w:p>
        </w:tc>
        <w:tc>
          <w:tcPr>
            <w:tcW w:w="360" w:type="dxa"/>
            <w:vAlign w:val="bottom"/>
          </w:tcPr>
          <w:p w14:paraId="31911883" w14:textId="77777777" w:rsidR="00A7514E" w:rsidRPr="00A7514E" w:rsidRDefault="00A7514E" w:rsidP="00A751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  <w:t>№</w:t>
            </w:r>
          </w:p>
        </w:tc>
        <w:tc>
          <w:tcPr>
            <w:tcW w:w="1511" w:type="dxa"/>
            <w:tcBorders>
              <w:bottom w:val="single" w:sz="4" w:space="0" w:color="auto"/>
            </w:tcBorders>
            <w:vAlign w:val="bottom"/>
          </w:tcPr>
          <w:p w14:paraId="266627D1" w14:textId="77777777" w:rsidR="00A7514E" w:rsidRPr="00A7514E" w:rsidRDefault="00A7514E" w:rsidP="00A751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</w:pPr>
          </w:p>
        </w:tc>
        <w:tc>
          <w:tcPr>
            <w:tcW w:w="1077" w:type="dxa"/>
            <w:vMerge w:val="restart"/>
          </w:tcPr>
          <w:p w14:paraId="381248AE" w14:textId="77777777" w:rsidR="00A7514E" w:rsidRPr="00A7514E" w:rsidRDefault="00A7514E" w:rsidP="00A7514E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990" w:type="dxa"/>
            <w:vMerge/>
          </w:tcPr>
          <w:p w14:paraId="307B0731" w14:textId="77777777" w:rsidR="00A7514E" w:rsidRPr="00A7514E" w:rsidRDefault="00A7514E" w:rsidP="00A7514E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</w:pPr>
          </w:p>
        </w:tc>
      </w:tr>
      <w:tr w:rsidR="00A7514E" w:rsidRPr="00A7514E" w14:paraId="0E98E901" w14:textId="77777777" w:rsidTr="00CD3806">
        <w:trPr>
          <w:cantSplit/>
          <w:trHeight w:hRule="exact" w:val="610"/>
        </w:trPr>
        <w:tc>
          <w:tcPr>
            <w:tcW w:w="828" w:type="dxa"/>
            <w:vAlign w:val="bottom"/>
          </w:tcPr>
          <w:p w14:paraId="09D32750" w14:textId="77777777" w:rsidR="00A7514E" w:rsidRPr="00A7514E" w:rsidRDefault="00A7514E" w:rsidP="00A7514E">
            <w:pPr>
              <w:spacing w:after="0" w:line="240" w:lineRule="auto"/>
              <w:rPr>
                <w:rFonts w:ascii="Times New Roman" w:eastAsia="Times New Roman" w:hAnsi="Times New Roman"/>
                <w:spacing w:val="-12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gramStart"/>
            <w:r w:rsidRPr="00A7514E">
              <w:rPr>
                <w:rFonts w:ascii="Times New Roman" w:eastAsia="Times New Roman" w:hAnsi="Times New Roman"/>
                <w:spacing w:val="-12"/>
                <w:kern w:val="0"/>
                <w:sz w:val="24"/>
                <w:szCs w:val="24"/>
                <w:lang w:eastAsia="ru-RU"/>
                <w14:ligatures w14:val="none"/>
              </w:rPr>
              <w:t>На  №</w:t>
            </w:r>
            <w:proofErr w:type="gramEnd"/>
          </w:p>
        </w:tc>
        <w:tc>
          <w:tcPr>
            <w:tcW w:w="1241" w:type="dxa"/>
            <w:tcBorders>
              <w:bottom w:val="single" w:sz="4" w:space="0" w:color="auto"/>
            </w:tcBorders>
            <w:vAlign w:val="bottom"/>
          </w:tcPr>
          <w:p w14:paraId="0497D759" w14:textId="77777777" w:rsidR="00A7514E" w:rsidRPr="00A7514E" w:rsidRDefault="00A7514E" w:rsidP="00A751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  <w:t>63.6/520</w:t>
            </w:r>
          </w:p>
        </w:tc>
        <w:tc>
          <w:tcPr>
            <w:tcW w:w="559" w:type="dxa"/>
            <w:gridSpan w:val="2"/>
            <w:vAlign w:val="bottom"/>
          </w:tcPr>
          <w:p w14:paraId="502D160C" w14:textId="77777777" w:rsidR="00A7514E" w:rsidRPr="00A7514E" w:rsidRDefault="00A7514E" w:rsidP="00A7514E">
            <w:pPr>
              <w:spacing w:after="0" w:line="240" w:lineRule="auto"/>
              <w:rPr>
                <w:rFonts w:ascii="Times New Roman" w:eastAsia="Times New Roman" w:hAnsi="Times New Roman"/>
                <w:spacing w:val="-12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spacing w:val="-12"/>
                <w:kern w:val="0"/>
                <w:sz w:val="24"/>
                <w:szCs w:val="24"/>
                <w:lang w:eastAsia="ru-RU"/>
                <w14:ligatures w14:val="none"/>
              </w:rPr>
              <w:t>от</w:t>
            </w:r>
          </w:p>
        </w:tc>
        <w:tc>
          <w:tcPr>
            <w:tcW w:w="1511" w:type="dxa"/>
            <w:tcBorders>
              <w:bottom w:val="single" w:sz="4" w:space="0" w:color="auto"/>
            </w:tcBorders>
            <w:vAlign w:val="bottom"/>
          </w:tcPr>
          <w:p w14:paraId="6CB3A459" w14:textId="77777777" w:rsidR="00A7514E" w:rsidRPr="00A7514E" w:rsidRDefault="00A7514E" w:rsidP="00A7514E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  <w:t>23.04.2024</w:t>
            </w:r>
          </w:p>
        </w:tc>
        <w:tc>
          <w:tcPr>
            <w:tcW w:w="1077" w:type="dxa"/>
            <w:vMerge/>
            <w:vAlign w:val="bottom"/>
          </w:tcPr>
          <w:p w14:paraId="42B4C9F1" w14:textId="77777777" w:rsidR="00A7514E" w:rsidRPr="00A7514E" w:rsidRDefault="00A7514E" w:rsidP="00A7514E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</w:pPr>
          </w:p>
        </w:tc>
        <w:tc>
          <w:tcPr>
            <w:tcW w:w="4990" w:type="dxa"/>
            <w:vMerge/>
            <w:vAlign w:val="bottom"/>
          </w:tcPr>
          <w:p w14:paraId="2CB3F3B3" w14:textId="77777777" w:rsidR="00A7514E" w:rsidRPr="00A7514E" w:rsidRDefault="00A7514E" w:rsidP="00A7514E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</w:pPr>
          </w:p>
        </w:tc>
      </w:tr>
    </w:tbl>
    <w:p w14:paraId="1B2F9013" w14:textId="77777777" w:rsidR="00A7514E" w:rsidRPr="00A7514E" w:rsidRDefault="00A7514E" w:rsidP="00A7514E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0"/>
          <w:lang w:eastAsia="ru-RU"/>
          <w14:ligatures w14:val="none"/>
        </w:rPr>
      </w:pPr>
    </w:p>
    <w:p w14:paraId="0AB6F209" w14:textId="77777777" w:rsidR="00A7514E" w:rsidRPr="00A7514E" w:rsidRDefault="00A7514E" w:rsidP="00A7514E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0"/>
          <w:lang w:eastAsia="ru-RU"/>
          <w14:ligatures w14:val="none"/>
        </w:rPr>
      </w:pPr>
    </w:p>
    <w:p w14:paraId="27700189" w14:textId="77777777" w:rsidR="00A7514E" w:rsidRPr="00A7514E" w:rsidRDefault="00A7514E" w:rsidP="00A7514E">
      <w:pPr>
        <w:spacing w:after="0" w:line="240" w:lineRule="auto"/>
        <w:jc w:val="center"/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</w:pPr>
      <w:r w:rsidRPr="00A7514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>Уважаемый Дмитрий Анатольевич!</w:t>
      </w:r>
    </w:p>
    <w:p w14:paraId="0EF7BC70" w14:textId="77777777" w:rsidR="00A7514E" w:rsidRPr="00A7514E" w:rsidRDefault="00A7514E" w:rsidP="00A7514E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0"/>
          <w:lang w:eastAsia="ru-RU"/>
          <w14:ligatures w14:val="none"/>
        </w:rPr>
      </w:pPr>
    </w:p>
    <w:p w14:paraId="5104DC18" w14:textId="77777777" w:rsidR="00A7514E" w:rsidRPr="00A7514E" w:rsidRDefault="00A7514E" w:rsidP="00A7514E">
      <w:pPr>
        <w:spacing w:after="0" w:line="240" w:lineRule="auto"/>
        <w:ind w:firstLine="708"/>
        <w:jc w:val="both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  <w:r w:rsidRPr="00A7514E"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 xml:space="preserve">В связи с поступившим в адрес Администрации Аксайского района ходатайством публичного акционерного общества «Газпром газораспределение </w:t>
      </w:r>
      <w:proofErr w:type="spellStart"/>
      <w:r w:rsidRPr="00A7514E"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>Ростов</w:t>
      </w:r>
      <w:proofErr w:type="spellEnd"/>
      <w:r w:rsidRPr="00A7514E"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 xml:space="preserve">-на-Дону» об установлении публичного сервитута в границах </w:t>
      </w:r>
      <w:proofErr w:type="spellStart"/>
      <w:r w:rsidRPr="00A7514E"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>Истоминского</w:t>
      </w:r>
      <w:proofErr w:type="spellEnd"/>
      <w:r w:rsidRPr="00A7514E"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 xml:space="preserve"> сельского поселения Аксайского района прошу Вас в соответствии со статьей 39.42 Земельного кодекса Российской Федерации:</w:t>
      </w:r>
    </w:p>
    <w:p w14:paraId="427C6287" w14:textId="77777777" w:rsidR="00A7514E" w:rsidRPr="00A7514E" w:rsidRDefault="00A7514E" w:rsidP="00A7514E">
      <w:pPr>
        <w:spacing w:after="0" w:line="240" w:lineRule="auto"/>
        <w:ind w:firstLine="708"/>
        <w:jc w:val="both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  <w:r w:rsidRPr="00A7514E"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>- опубликовать сообщение о возможном установлении публичного сервитута в порядке, установленном для официального опубликования (обнародования) правовых актов поселения;</w:t>
      </w:r>
    </w:p>
    <w:p w14:paraId="38DCBEC4" w14:textId="77777777" w:rsidR="00A7514E" w:rsidRPr="00A7514E" w:rsidRDefault="00A7514E" w:rsidP="00A7514E">
      <w:pPr>
        <w:spacing w:after="0" w:line="240" w:lineRule="auto"/>
        <w:ind w:firstLine="708"/>
        <w:jc w:val="both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  <w:r w:rsidRPr="00A7514E"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>- разместить на официальном сайте поселения сообщение о возможном установлении публичного сервитута на территории поселения;</w:t>
      </w:r>
    </w:p>
    <w:p w14:paraId="078F4A5C" w14:textId="77777777" w:rsidR="00A7514E" w:rsidRPr="00A7514E" w:rsidRDefault="00A7514E" w:rsidP="00A7514E">
      <w:pPr>
        <w:spacing w:after="0" w:line="240" w:lineRule="auto"/>
        <w:ind w:firstLine="708"/>
        <w:jc w:val="both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  <w:r w:rsidRPr="00A7514E"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>- разместить сообщение о возможном установлении публичного сервитута на информационном щите в границах сельского поселения.</w:t>
      </w:r>
    </w:p>
    <w:p w14:paraId="1F246724" w14:textId="77777777" w:rsidR="00A7514E" w:rsidRPr="00A7514E" w:rsidRDefault="00A7514E" w:rsidP="00A7514E">
      <w:pPr>
        <w:spacing w:after="0" w:line="240" w:lineRule="auto"/>
        <w:ind w:firstLine="708"/>
        <w:jc w:val="both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  <w:r w:rsidRPr="00A7514E"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>Документ сообщения к настоящему письму прилагается.</w:t>
      </w:r>
    </w:p>
    <w:p w14:paraId="5295A100" w14:textId="77777777" w:rsidR="00A7514E" w:rsidRPr="00A7514E" w:rsidRDefault="00A7514E" w:rsidP="00A7514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kern w:val="0"/>
          <w:sz w:val="28"/>
          <w:szCs w:val="28"/>
          <w:lang w:eastAsia="ru-RU"/>
          <w14:ligatures w14:val="none"/>
        </w:rPr>
      </w:pPr>
      <w:r w:rsidRPr="00A7514E"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 xml:space="preserve">Прошу Вас направить копию публикации в печатном издании «Вестник </w:t>
      </w:r>
      <w:proofErr w:type="spellStart"/>
      <w:r w:rsidRPr="00A7514E"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>Истоминского</w:t>
      </w:r>
      <w:proofErr w:type="spellEnd"/>
      <w:r w:rsidRPr="00A7514E"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 xml:space="preserve"> сельского поселения», ссылку на сайт и фотоотчет о размещении сообщения на информационном щите в границах поселения </w:t>
      </w:r>
      <w:r w:rsidRPr="00A7514E">
        <w:rPr>
          <w:rFonts w:ascii="Times New Roman" w:eastAsia="Times New Roman" w:hAnsi="Times New Roman"/>
          <w:b/>
          <w:kern w:val="0"/>
          <w:sz w:val="28"/>
          <w:szCs w:val="28"/>
          <w:lang w:eastAsia="ru-RU"/>
          <w14:ligatures w14:val="none"/>
        </w:rPr>
        <w:t>17.06.2024.</w:t>
      </w:r>
    </w:p>
    <w:p w14:paraId="514E5D6F" w14:textId="77777777" w:rsidR="00A7514E" w:rsidRPr="00A7514E" w:rsidRDefault="00A7514E" w:rsidP="00A7514E">
      <w:pPr>
        <w:spacing w:after="0" w:line="240" w:lineRule="auto"/>
        <w:ind w:firstLine="708"/>
        <w:jc w:val="both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  <w:r w:rsidRPr="00A7514E"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>Контактное лицо для оплаты публикации</w:t>
      </w:r>
      <w:r w:rsidRPr="00A7514E">
        <w:rPr>
          <w:rFonts w:ascii="Times New Roman" w:eastAsia="Times New Roman" w:hAnsi="Times New Roman"/>
          <w:b/>
          <w:kern w:val="0"/>
          <w:sz w:val="28"/>
          <w:szCs w:val="28"/>
          <w:lang w:eastAsia="ru-RU"/>
          <w14:ligatures w14:val="none"/>
        </w:rPr>
        <w:t xml:space="preserve"> </w:t>
      </w:r>
      <w:r w:rsidRPr="00A7514E"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  <w:t>сообщения о возможном установлении публичного сервитута – Андрусенко Юрий Игоревич (тел. 8-928-137-38-21).</w:t>
      </w:r>
    </w:p>
    <w:p w14:paraId="46633C66" w14:textId="77777777" w:rsidR="00A7514E" w:rsidRPr="00A7514E" w:rsidRDefault="00A7514E" w:rsidP="00A7514E">
      <w:pPr>
        <w:spacing w:after="0" w:line="240" w:lineRule="auto"/>
        <w:ind w:firstLine="708"/>
        <w:jc w:val="both"/>
        <w:rPr>
          <w:rFonts w:ascii="Times New Roman" w:eastAsia="Times New Roman" w:hAnsi="Times New Roman"/>
          <w:kern w:val="0"/>
          <w:sz w:val="28"/>
          <w:szCs w:val="28"/>
          <w:lang w:eastAsia="ru-RU"/>
          <w14:ligatures w14:val="none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7903"/>
      </w:tblGrid>
      <w:tr w:rsidR="00A7514E" w:rsidRPr="00A7514E" w14:paraId="3BE3BDB3" w14:textId="77777777" w:rsidTr="00CD3806">
        <w:tc>
          <w:tcPr>
            <w:tcW w:w="2410" w:type="dxa"/>
            <w:shd w:val="clear" w:color="auto" w:fill="auto"/>
          </w:tcPr>
          <w:p w14:paraId="6810DD0F" w14:textId="77777777" w:rsidR="00A7514E" w:rsidRPr="00A7514E" w:rsidRDefault="00A7514E" w:rsidP="00A7514E">
            <w:pPr>
              <w:spacing w:after="0" w:line="240" w:lineRule="auto"/>
              <w:ind w:firstLine="601"/>
              <w:jc w:val="both"/>
              <w:rPr>
                <w:rFonts w:ascii="Times New Roman" w:eastAsia="Times New Roman" w:hAnsi="Times New Roman"/>
                <w:kern w:val="0"/>
                <w:sz w:val="32"/>
                <w:szCs w:val="20"/>
                <w:lang w:eastAsia="ru-RU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kern w:val="0"/>
                <w:sz w:val="28"/>
                <w:szCs w:val="20"/>
                <w:lang w:eastAsia="ru-RU"/>
                <w14:ligatures w14:val="none"/>
              </w:rPr>
              <w:t>Приложение:</w:t>
            </w:r>
          </w:p>
        </w:tc>
        <w:tc>
          <w:tcPr>
            <w:tcW w:w="7903" w:type="dxa"/>
            <w:shd w:val="clear" w:color="auto" w:fill="auto"/>
          </w:tcPr>
          <w:p w14:paraId="69FD77A4" w14:textId="77777777" w:rsidR="00A7514E" w:rsidRPr="00A7514E" w:rsidRDefault="00A7514E" w:rsidP="00A7514E">
            <w:pPr>
              <w:spacing w:after="0" w:line="240" w:lineRule="auto"/>
              <w:jc w:val="both"/>
              <w:rPr>
                <w:rFonts w:ascii="Times New Roman" w:eastAsia="Times New Roman" w:hAnsi="Times New Roman"/>
                <w:kern w:val="0"/>
                <w:sz w:val="28"/>
                <w:szCs w:val="20"/>
                <w:lang w:eastAsia="ru-RU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kern w:val="0"/>
                <w:sz w:val="28"/>
                <w:szCs w:val="20"/>
                <w:lang w:eastAsia="ru-RU"/>
                <w14:ligatures w14:val="none"/>
              </w:rPr>
              <w:t>на 18 л.</w:t>
            </w:r>
          </w:p>
        </w:tc>
      </w:tr>
    </w:tbl>
    <w:p w14:paraId="2AF13DD1" w14:textId="77777777" w:rsidR="00A7514E" w:rsidRPr="00A7514E" w:rsidRDefault="00A7514E" w:rsidP="00A7514E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</w:pPr>
      <w:r w:rsidRPr="00A7514E">
        <w:rPr>
          <w:rFonts w:ascii="Times New Roman" w:eastAsia="Times New Roman" w:hAnsi="Times New Roman"/>
          <w:kern w:val="0"/>
          <w:sz w:val="28"/>
          <w:szCs w:val="24"/>
          <w:lang w:eastAsia="ru-RU"/>
          <w14:ligatures w14:val="none"/>
        </w:rPr>
        <w:t xml:space="preserve"> </w:t>
      </w:r>
    </w:p>
    <w:tbl>
      <w:tblPr>
        <w:tblW w:w="10456" w:type="dxa"/>
        <w:tblLayout w:type="fixed"/>
        <w:tblLook w:val="0000" w:firstRow="0" w:lastRow="0" w:firstColumn="0" w:lastColumn="0" w:noHBand="0" w:noVBand="0"/>
      </w:tblPr>
      <w:tblGrid>
        <w:gridCol w:w="4834"/>
        <w:gridCol w:w="1726"/>
        <w:gridCol w:w="3896"/>
      </w:tblGrid>
      <w:tr w:rsidR="00A7514E" w:rsidRPr="00A7514E" w14:paraId="4C81968F" w14:textId="77777777" w:rsidTr="00CD3806">
        <w:trPr>
          <w:trHeight w:val="621"/>
        </w:trPr>
        <w:tc>
          <w:tcPr>
            <w:tcW w:w="4834" w:type="dxa"/>
            <w:shd w:val="clear" w:color="auto" w:fill="auto"/>
          </w:tcPr>
          <w:p w14:paraId="03DD40D6" w14:textId="77777777" w:rsidR="00A7514E" w:rsidRPr="00A7514E" w:rsidRDefault="00A7514E" w:rsidP="00A7514E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</w:pPr>
          </w:p>
        </w:tc>
        <w:tc>
          <w:tcPr>
            <w:tcW w:w="1726" w:type="dxa"/>
            <w:shd w:val="clear" w:color="auto" w:fill="auto"/>
          </w:tcPr>
          <w:p w14:paraId="5A0D1746" w14:textId="77777777" w:rsidR="00A7514E" w:rsidRPr="00A7514E" w:rsidRDefault="00A7514E" w:rsidP="00A751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</w:pPr>
          </w:p>
        </w:tc>
        <w:tc>
          <w:tcPr>
            <w:tcW w:w="3896" w:type="dxa"/>
            <w:shd w:val="clear" w:color="auto" w:fill="auto"/>
          </w:tcPr>
          <w:p w14:paraId="4342C7D9" w14:textId="77777777" w:rsidR="00A7514E" w:rsidRPr="00A7514E" w:rsidRDefault="00A7514E" w:rsidP="00A7514E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</w:pPr>
          </w:p>
          <w:p w14:paraId="73F9AD7D" w14:textId="77777777" w:rsidR="00A7514E" w:rsidRPr="00A7514E" w:rsidRDefault="00A7514E" w:rsidP="00A7514E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</w:pPr>
            <w:r w:rsidRPr="00A7514E">
              <w:rPr>
                <w:rFonts w:ascii="Times New Roman" w:eastAsia="Times New Roman" w:hAnsi="Times New Roman"/>
                <w:kern w:val="0"/>
                <w:sz w:val="28"/>
                <w:szCs w:val="24"/>
                <w:lang w:eastAsia="ru-RU"/>
                <w14:ligatures w14:val="none"/>
              </w:rPr>
              <w:t xml:space="preserve">                         И.С. Кириченко</w:t>
            </w:r>
          </w:p>
        </w:tc>
      </w:tr>
    </w:tbl>
    <w:p w14:paraId="2279D96C" w14:textId="77777777" w:rsidR="00A7514E" w:rsidRPr="00A7514E" w:rsidRDefault="00A7514E" w:rsidP="00A7514E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</w:p>
    <w:p w14:paraId="3796C62C" w14:textId="77777777" w:rsidR="00A7514E" w:rsidRPr="00A7514E" w:rsidRDefault="00A7514E" w:rsidP="00A7514E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</w:p>
    <w:p w14:paraId="2E3D59D5" w14:textId="77777777" w:rsidR="00A7514E" w:rsidRPr="00A7514E" w:rsidRDefault="00A7514E" w:rsidP="00A7514E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</w:p>
    <w:p w14:paraId="7FA944AA" w14:textId="77777777" w:rsidR="00220FBC" w:rsidRDefault="00220FBC" w:rsidP="00191001">
      <w:pPr>
        <w:widowControl w:val="0"/>
        <w:autoSpaceDE w:val="0"/>
        <w:autoSpaceDN w:val="0"/>
        <w:spacing w:before="71" w:after="0" w:line="240" w:lineRule="auto"/>
        <w:ind w:left="1"/>
        <w:jc w:val="center"/>
        <w:rPr>
          <w:rFonts w:ascii="Times New Roman" w:eastAsia="Times New Roman" w:hAnsi="Times New Roman"/>
          <w:spacing w:val="-2"/>
          <w:kern w:val="0"/>
          <w:sz w:val="28"/>
          <w:szCs w:val="28"/>
          <w14:ligatures w14:val="none"/>
        </w:rPr>
      </w:pPr>
    </w:p>
    <w:p w14:paraId="1F30319D" w14:textId="77777777" w:rsidR="00220FBC" w:rsidRDefault="00220FBC" w:rsidP="00191001">
      <w:pPr>
        <w:widowControl w:val="0"/>
        <w:autoSpaceDE w:val="0"/>
        <w:autoSpaceDN w:val="0"/>
        <w:spacing w:before="71" w:after="0" w:line="240" w:lineRule="auto"/>
        <w:ind w:left="1"/>
        <w:jc w:val="center"/>
        <w:rPr>
          <w:rFonts w:ascii="Times New Roman" w:eastAsia="Times New Roman" w:hAnsi="Times New Roman"/>
          <w:spacing w:val="-2"/>
          <w:kern w:val="0"/>
          <w:sz w:val="28"/>
          <w:szCs w:val="28"/>
          <w14:ligatures w14:val="none"/>
        </w:rPr>
      </w:pPr>
    </w:p>
    <w:p w14:paraId="7AA93E93" w14:textId="77777777" w:rsidR="00220FBC" w:rsidRDefault="00220FBC" w:rsidP="00191001">
      <w:pPr>
        <w:widowControl w:val="0"/>
        <w:autoSpaceDE w:val="0"/>
        <w:autoSpaceDN w:val="0"/>
        <w:spacing w:before="71" w:after="0" w:line="240" w:lineRule="auto"/>
        <w:ind w:left="1"/>
        <w:jc w:val="center"/>
        <w:rPr>
          <w:rFonts w:ascii="Times New Roman" w:eastAsia="Times New Roman" w:hAnsi="Times New Roman"/>
          <w:spacing w:val="-2"/>
          <w:kern w:val="0"/>
          <w:sz w:val="28"/>
          <w:szCs w:val="28"/>
          <w14:ligatures w14:val="none"/>
        </w:rPr>
      </w:pPr>
    </w:p>
    <w:p w14:paraId="094FBA20" w14:textId="16EC19DF" w:rsidR="00191001" w:rsidRPr="00191001" w:rsidRDefault="00191001" w:rsidP="00191001">
      <w:pPr>
        <w:widowControl w:val="0"/>
        <w:autoSpaceDE w:val="0"/>
        <w:autoSpaceDN w:val="0"/>
        <w:spacing w:before="71" w:after="0" w:line="240" w:lineRule="auto"/>
        <w:ind w:left="1"/>
        <w:jc w:val="center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  <w:r w:rsidRPr="00191001">
        <w:rPr>
          <w:rFonts w:ascii="Times New Roman" w:eastAsia="Times New Roman" w:hAnsi="Times New Roman"/>
          <w:spacing w:val="-2"/>
          <w:kern w:val="0"/>
          <w:sz w:val="28"/>
          <w:szCs w:val="28"/>
          <w14:ligatures w14:val="none"/>
        </w:rPr>
        <w:lastRenderedPageBreak/>
        <w:t>СООБЩЕНИЕ</w:t>
      </w:r>
    </w:p>
    <w:p w14:paraId="52A4045D" w14:textId="77777777" w:rsidR="00191001" w:rsidRPr="00191001" w:rsidRDefault="00191001" w:rsidP="00191001">
      <w:pPr>
        <w:widowControl w:val="0"/>
        <w:autoSpaceDE w:val="0"/>
        <w:autoSpaceDN w:val="0"/>
        <w:spacing w:before="248" w:after="0" w:line="240" w:lineRule="auto"/>
        <w:ind w:left="109" w:right="104"/>
        <w:jc w:val="both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О возможном установлении публичного сервитута на территории Аксайского района Ростовской области в целях реконструкции линейного объекта системы газоснабжения</w:t>
      </w:r>
    </w:p>
    <w:p w14:paraId="79483A19" w14:textId="77777777" w:rsidR="00191001" w:rsidRPr="00191001" w:rsidRDefault="00191001" w:rsidP="00191001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 xml:space="preserve">«Реконструкция подводящего газопровода высокого давления от ГРС Солнечная до ГГРН х. </w:t>
      </w:r>
      <w:proofErr w:type="spellStart"/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Верхнеподпольный</w:t>
      </w:r>
      <w:proofErr w:type="spellEnd"/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, Аксайский район, Ростовская область. II-й этап строительства. Код объекта 061-21-368-000017».</w:t>
      </w:r>
    </w:p>
    <w:p w14:paraId="62E9DAE0" w14:textId="77777777" w:rsidR="00191001" w:rsidRPr="00191001" w:rsidRDefault="00191001" w:rsidP="001910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</w:p>
    <w:p w14:paraId="407E9EB6" w14:textId="77777777" w:rsidR="00191001" w:rsidRPr="00191001" w:rsidRDefault="00191001" w:rsidP="00191001">
      <w:pPr>
        <w:widowControl w:val="0"/>
        <w:autoSpaceDE w:val="0"/>
        <w:autoSpaceDN w:val="0"/>
        <w:spacing w:after="0" w:line="240" w:lineRule="auto"/>
        <w:ind w:right="106"/>
        <w:jc w:val="right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 xml:space="preserve">11.06.2024 </w:t>
      </w:r>
      <w:r w:rsidRPr="00191001"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  <w:t>г.</w:t>
      </w:r>
    </w:p>
    <w:p w14:paraId="549B9611" w14:textId="77777777" w:rsidR="00191001" w:rsidRPr="00191001" w:rsidRDefault="00191001" w:rsidP="00191001">
      <w:pPr>
        <w:widowControl w:val="0"/>
        <w:autoSpaceDE w:val="0"/>
        <w:autoSpaceDN w:val="0"/>
        <w:spacing w:before="248" w:after="0" w:line="240" w:lineRule="auto"/>
        <w:ind w:left="109" w:right="103" w:firstLine="708"/>
        <w:jc w:val="both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 xml:space="preserve">В соответствии со статьей 39.42 Земельного кодекса Российской Федерации Администрация Аксайского района Ростовской области извещает о рассмотрении ходатайства публичного акционерного общества «Газпром газораспределение </w:t>
      </w:r>
      <w:proofErr w:type="spellStart"/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Ростов</w:t>
      </w:r>
      <w:proofErr w:type="spellEnd"/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- на-Дону» о возможном установлении публичного сервитута в целях реконструкции линейного объекта системы газоснабжения «Реконструкция подводящего газопровода высокого</w:t>
      </w:r>
      <w:r w:rsidRPr="00191001">
        <w:rPr>
          <w:rFonts w:ascii="Times New Roman" w:eastAsia="Times New Roman" w:hAnsi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давления</w:t>
      </w:r>
      <w:r w:rsidRPr="00191001">
        <w:rPr>
          <w:rFonts w:ascii="Times New Roman" w:eastAsia="Times New Roman" w:hAnsi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от</w:t>
      </w:r>
      <w:r w:rsidRPr="00191001">
        <w:rPr>
          <w:rFonts w:ascii="Times New Roman" w:eastAsia="Times New Roman" w:hAnsi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ГРС</w:t>
      </w:r>
      <w:r w:rsidRPr="00191001">
        <w:rPr>
          <w:rFonts w:ascii="Times New Roman" w:eastAsia="Times New Roman" w:hAnsi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Солнечная</w:t>
      </w:r>
      <w:r w:rsidRPr="00191001">
        <w:rPr>
          <w:rFonts w:ascii="Times New Roman" w:eastAsia="Times New Roman" w:hAnsi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до</w:t>
      </w:r>
      <w:r w:rsidRPr="00191001">
        <w:rPr>
          <w:rFonts w:ascii="Times New Roman" w:eastAsia="Times New Roman" w:hAnsi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ГГРН</w:t>
      </w:r>
      <w:r w:rsidRPr="00191001">
        <w:rPr>
          <w:rFonts w:ascii="Times New Roman" w:eastAsia="Times New Roman" w:hAnsi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х.</w:t>
      </w:r>
      <w:r w:rsidRPr="00191001">
        <w:rPr>
          <w:rFonts w:ascii="Times New Roman" w:eastAsia="Times New Roman" w:hAnsi="Times New Roman"/>
          <w:spacing w:val="-2"/>
          <w:kern w:val="0"/>
          <w:sz w:val="28"/>
          <w:szCs w:val="28"/>
          <w14:ligatures w14:val="none"/>
        </w:rPr>
        <w:t xml:space="preserve"> </w:t>
      </w:r>
      <w:proofErr w:type="spellStart"/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Верхнеподпольный</w:t>
      </w:r>
      <w:proofErr w:type="spellEnd"/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,</w:t>
      </w:r>
      <w:r w:rsidRPr="00191001">
        <w:rPr>
          <w:rFonts w:ascii="Times New Roman" w:eastAsia="Times New Roman" w:hAnsi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Аксайский</w:t>
      </w:r>
      <w:r w:rsidRPr="00191001">
        <w:rPr>
          <w:rFonts w:ascii="Times New Roman" w:eastAsia="Times New Roman" w:hAnsi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район, Ростовская область. II-й этап строительства. Код объекта 061-21-368-000017» в отношении земель, государственная собственность на которые не разграничена, а также в отношении земельных участков:</w:t>
      </w:r>
    </w:p>
    <w:p w14:paraId="6FD8DDDE" w14:textId="77777777" w:rsidR="00191001" w:rsidRPr="00191001" w:rsidRDefault="00191001" w:rsidP="00191001">
      <w:pPr>
        <w:widowControl w:val="0"/>
        <w:autoSpaceDE w:val="0"/>
        <w:autoSpaceDN w:val="0"/>
        <w:spacing w:after="0" w:line="240" w:lineRule="auto"/>
        <w:ind w:left="109" w:right="104" w:firstLine="709"/>
        <w:jc w:val="both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- 61:02:0600015:1977 (</w:t>
      </w:r>
      <w:proofErr w:type="spellStart"/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вх</w:t>
      </w:r>
      <w:proofErr w:type="spellEnd"/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. в состав ЕЗП 61:02:0000000:334), местоположение: Ростовская область, кв. поле №120;</w:t>
      </w:r>
    </w:p>
    <w:p w14:paraId="6DC489BA" w14:textId="77777777" w:rsidR="00191001" w:rsidRPr="00191001" w:rsidRDefault="00191001" w:rsidP="00191001">
      <w:pPr>
        <w:widowControl w:val="0"/>
        <w:numPr>
          <w:ilvl w:val="0"/>
          <w:numId w:val="13"/>
        </w:numPr>
        <w:tabs>
          <w:tab w:val="left" w:pos="1155"/>
        </w:tabs>
        <w:autoSpaceDE w:val="0"/>
        <w:autoSpaceDN w:val="0"/>
        <w:spacing w:after="0" w:line="240" w:lineRule="auto"/>
        <w:ind w:right="104" w:firstLine="0"/>
        <w:jc w:val="both"/>
        <w:rPr>
          <w:rFonts w:ascii="Times New Roman" w:eastAsia="Times New Roman" w:hAnsi="Times New Roman"/>
          <w:kern w:val="0"/>
          <w:sz w:val="28"/>
          <w14:ligatures w14:val="none"/>
        </w:rPr>
      </w:pP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61:02:0600015:2621, местоположение: Ростовская обл., р-н Аксайский, в границах плана земель КСП "Пригородное", поле №47,63;</w:t>
      </w:r>
    </w:p>
    <w:p w14:paraId="27E49CFB" w14:textId="77777777" w:rsidR="00191001" w:rsidRPr="00191001" w:rsidRDefault="00191001" w:rsidP="00191001">
      <w:pPr>
        <w:widowControl w:val="0"/>
        <w:numPr>
          <w:ilvl w:val="0"/>
          <w:numId w:val="13"/>
        </w:numPr>
        <w:tabs>
          <w:tab w:val="left" w:pos="979"/>
        </w:tabs>
        <w:autoSpaceDE w:val="0"/>
        <w:autoSpaceDN w:val="0"/>
        <w:spacing w:after="0" w:line="240" w:lineRule="auto"/>
        <w:ind w:left="109" w:right="103" w:firstLine="709"/>
        <w:rPr>
          <w:rFonts w:ascii="Times New Roman" w:eastAsia="Times New Roman" w:hAnsi="Times New Roman"/>
          <w:kern w:val="0"/>
          <w:sz w:val="28"/>
          <w14:ligatures w14:val="none"/>
        </w:rPr>
      </w:pP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61:02:0600015:2623,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местоположение: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Ростовская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обл.,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р-н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Аксайский,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в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границах плана земель КСП "Пригородное", поле № 48,54;</w:t>
      </w:r>
    </w:p>
    <w:p w14:paraId="08671F21" w14:textId="77777777" w:rsidR="00191001" w:rsidRPr="00191001" w:rsidRDefault="00191001" w:rsidP="00191001">
      <w:pPr>
        <w:widowControl w:val="0"/>
        <w:numPr>
          <w:ilvl w:val="0"/>
          <w:numId w:val="13"/>
        </w:numPr>
        <w:tabs>
          <w:tab w:val="left" w:pos="979"/>
        </w:tabs>
        <w:autoSpaceDE w:val="0"/>
        <w:autoSpaceDN w:val="0"/>
        <w:spacing w:after="0" w:line="240" w:lineRule="auto"/>
        <w:ind w:left="109" w:right="103" w:firstLine="709"/>
        <w:rPr>
          <w:rFonts w:ascii="Times New Roman" w:eastAsia="Times New Roman" w:hAnsi="Times New Roman"/>
          <w:kern w:val="0"/>
          <w:sz w:val="28"/>
          <w14:ligatures w14:val="none"/>
        </w:rPr>
      </w:pP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61:02:0600015:2625,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местоположение: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Ростовская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обл.,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р-н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Аксайский,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в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границах плана земель КСП "Пригородное", поле № 48,54;</w:t>
      </w:r>
    </w:p>
    <w:p w14:paraId="7721F593" w14:textId="77777777" w:rsidR="00191001" w:rsidRPr="00191001" w:rsidRDefault="00191001" w:rsidP="00191001">
      <w:pPr>
        <w:widowControl w:val="0"/>
        <w:numPr>
          <w:ilvl w:val="0"/>
          <w:numId w:val="13"/>
        </w:numPr>
        <w:tabs>
          <w:tab w:val="left" w:pos="979"/>
        </w:tabs>
        <w:autoSpaceDE w:val="0"/>
        <w:autoSpaceDN w:val="0"/>
        <w:spacing w:after="0" w:line="240" w:lineRule="auto"/>
        <w:ind w:left="109" w:right="103" w:firstLine="709"/>
        <w:rPr>
          <w:rFonts w:ascii="Times New Roman" w:eastAsia="Times New Roman" w:hAnsi="Times New Roman"/>
          <w:kern w:val="0"/>
          <w:sz w:val="28"/>
          <w14:ligatures w14:val="none"/>
        </w:rPr>
      </w:pP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61:02:0600015:2626,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местоположение: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Ростовская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обл.,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р-н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Аксайский,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в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границах плана земель КСП "Пригородное", поле №47,54;</w:t>
      </w:r>
    </w:p>
    <w:p w14:paraId="6CD6F845" w14:textId="77777777" w:rsidR="00191001" w:rsidRPr="00191001" w:rsidRDefault="00191001" w:rsidP="00191001">
      <w:pPr>
        <w:widowControl w:val="0"/>
        <w:numPr>
          <w:ilvl w:val="0"/>
          <w:numId w:val="13"/>
        </w:numPr>
        <w:tabs>
          <w:tab w:val="left" w:pos="979"/>
        </w:tabs>
        <w:autoSpaceDE w:val="0"/>
        <w:autoSpaceDN w:val="0"/>
        <w:spacing w:after="0" w:line="240" w:lineRule="auto"/>
        <w:ind w:left="109" w:right="103" w:firstLine="709"/>
        <w:rPr>
          <w:rFonts w:ascii="Times New Roman" w:eastAsia="Times New Roman" w:hAnsi="Times New Roman"/>
          <w:kern w:val="0"/>
          <w:sz w:val="28"/>
          <w14:ligatures w14:val="none"/>
        </w:rPr>
      </w:pP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61:02:0600015:2628,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местоположение: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Ростовская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обл.,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р-н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Аксайский,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в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границах плана земель КСП "Пригородное", поле № 48, 63;</w:t>
      </w:r>
    </w:p>
    <w:p w14:paraId="0DFF5040" w14:textId="77777777" w:rsidR="00191001" w:rsidRPr="00191001" w:rsidRDefault="00191001" w:rsidP="00191001">
      <w:pPr>
        <w:widowControl w:val="0"/>
        <w:numPr>
          <w:ilvl w:val="0"/>
          <w:numId w:val="13"/>
        </w:numPr>
        <w:tabs>
          <w:tab w:val="left" w:pos="1153"/>
          <w:tab w:val="left" w:pos="3770"/>
          <w:tab w:val="left" w:pos="6065"/>
          <w:tab w:val="left" w:pos="7615"/>
          <w:tab w:val="left" w:pos="8405"/>
          <w:tab w:val="left" w:pos="9018"/>
          <w:tab w:val="left" w:pos="10607"/>
        </w:tabs>
        <w:autoSpaceDE w:val="0"/>
        <w:autoSpaceDN w:val="0"/>
        <w:spacing w:after="0" w:line="240" w:lineRule="auto"/>
        <w:ind w:right="104" w:firstLine="0"/>
        <w:rPr>
          <w:rFonts w:ascii="Times New Roman" w:eastAsia="Times New Roman" w:hAnsi="Times New Roman"/>
          <w:kern w:val="0"/>
          <w:sz w:val="28"/>
          <w14:ligatures w14:val="none"/>
        </w:rPr>
      </w:pPr>
      <w:r w:rsidRPr="00191001">
        <w:rPr>
          <w:rFonts w:ascii="Times New Roman" w:eastAsia="Times New Roman" w:hAnsi="Times New Roman"/>
          <w:spacing w:val="-2"/>
          <w:kern w:val="0"/>
          <w:sz w:val="28"/>
          <w14:ligatures w14:val="none"/>
        </w:rPr>
        <w:t>61:02:0600015:2629,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ab/>
      </w:r>
      <w:r w:rsidRPr="00191001">
        <w:rPr>
          <w:rFonts w:ascii="Times New Roman" w:eastAsia="Times New Roman" w:hAnsi="Times New Roman"/>
          <w:spacing w:val="-2"/>
          <w:kern w:val="0"/>
          <w:sz w:val="28"/>
          <w14:ligatures w14:val="none"/>
        </w:rPr>
        <w:t>местоположение: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ab/>
      </w:r>
      <w:r w:rsidRPr="00191001">
        <w:rPr>
          <w:rFonts w:ascii="Times New Roman" w:eastAsia="Times New Roman" w:hAnsi="Times New Roman"/>
          <w:spacing w:val="-2"/>
          <w:kern w:val="0"/>
          <w:sz w:val="28"/>
          <w14:ligatures w14:val="none"/>
        </w:rPr>
        <w:t>Ростовская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ab/>
      </w:r>
      <w:r w:rsidRPr="00191001">
        <w:rPr>
          <w:rFonts w:ascii="Times New Roman" w:eastAsia="Times New Roman" w:hAnsi="Times New Roman"/>
          <w:spacing w:val="-2"/>
          <w:kern w:val="0"/>
          <w:sz w:val="28"/>
          <w14:ligatures w14:val="none"/>
        </w:rPr>
        <w:t>обл.,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ab/>
      </w:r>
      <w:r w:rsidRPr="00191001">
        <w:rPr>
          <w:rFonts w:ascii="Times New Roman" w:eastAsia="Times New Roman" w:hAnsi="Times New Roman"/>
          <w:spacing w:val="-4"/>
          <w:kern w:val="0"/>
          <w:sz w:val="28"/>
          <w14:ligatures w14:val="none"/>
        </w:rPr>
        <w:t>р-н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ab/>
      </w:r>
      <w:r w:rsidRPr="00191001">
        <w:rPr>
          <w:rFonts w:ascii="Times New Roman" w:eastAsia="Times New Roman" w:hAnsi="Times New Roman"/>
          <w:spacing w:val="-2"/>
          <w:kern w:val="0"/>
          <w:sz w:val="28"/>
          <w14:ligatures w14:val="none"/>
        </w:rPr>
        <w:t>Аксайский,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ab/>
      </w:r>
      <w:r w:rsidRPr="00191001">
        <w:rPr>
          <w:rFonts w:ascii="Times New Roman" w:eastAsia="Times New Roman" w:hAnsi="Times New Roman"/>
          <w:spacing w:val="-10"/>
          <w:kern w:val="0"/>
          <w:sz w:val="28"/>
          <w14:ligatures w14:val="none"/>
        </w:rPr>
        <w:t xml:space="preserve">в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границах плана земель КСП "Пригородное", поле №55, 54;</w:t>
      </w:r>
    </w:p>
    <w:p w14:paraId="16B6715B" w14:textId="77777777" w:rsidR="00191001" w:rsidRPr="00191001" w:rsidRDefault="00191001" w:rsidP="00191001">
      <w:pPr>
        <w:widowControl w:val="0"/>
        <w:numPr>
          <w:ilvl w:val="0"/>
          <w:numId w:val="13"/>
        </w:numPr>
        <w:tabs>
          <w:tab w:val="left" w:pos="979"/>
        </w:tabs>
        <w:autoSpaceDE w:val="0"/>
        <w:autoSpaceDN w:val="0"/>
        <w:spacing w:before="1" w:after="0" w:line="240" w:lineRule="auto"/>
        <w:ind w:left="109" w:right="103" w:firstLine="709"/>
        <w:rPr>
          <w:rFonts w:ascii="Times New Roman" w:eastAsia="Times New Roman" w:hAnsi="Times New Roman"/>
          <w:kern w:val="0"/>
          <w:sz w:val="28"/>
          <w14:ligatures w14:val="none"/>
        </w:rPr>
      </w:pP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61:02:0600015:2630,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местоположение: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Ростовская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обл.,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р-н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Аксайский,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в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границах плана земель КСП "Пригородное", поле № 47, 63;</w:t>
      </w:r>
    </w:p>
    <w:p w14:paraId="70277C2F" w14:textId="77777777" w:rsidR="00191001" w:rsidRPr="00191001" w:rsidRDefault="00191001" w:rsidP="00191001">
      <w:pPr>
        <w:widowControl w:val="0"/>
        <w:numPr>
          <w:ilvl w:val="0"/>
          <w:numId w:val="13"/>
        </w:numPr>
        <w:tabs>
          <w:tab w:val="left" w:pos="1047"/>
        </w:tabs>
        <w:autoSpaceDE w:val="0"/>
        <w:autoSpaceDN w:val="0"/>
        <w:spacing w:after="0" w:line="240" w:lineRule="auto"/>
        <w:ind w:right="104" w:firstLine="0"/>
        <w:rPr>
          <w:rFonts w:ascii="Times New Roman" w:eastAsia="Times New Roman" w:hAnsi="Times New Roman"/>
          <w:kern w:val="0"/>
          <w:sz w:val="28"/>
          <w14:ligatures w14:val="none"/>
        </w:rPr>
      </w:pP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61:02:0600015:2634,</w:t>
      </w:r>
      <w:r w:rsidRPr="00191001">
        <w:rPr>
          <w:rFonts w:ascii="Times New Roman" w:eastAsia="Times New Roman" w:hAnsi="Times New Roman"/>
          <w:spacing w:val="39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местоположение:</w:t>
      </w:r>
      <w:r w:rsidRPr="00191001">
        <w:rPr>
          <w:rFonts w:ascii="Times New Roman" w:eastAsia="Times New Roman" w:hAnsi="Times New Roman"/>
          <w:spacing w:val="39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Ростовская</w:t>
      </w:r>
      <w:r w:rsidRPr="00191001">
        <w:rPr>
          <w:rFonts w:ascii="Times New Roman" w:eastAsia="Times New Roman" w:hAnsi="Times New Roman"/>
          <w:spacing w:val="39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область,</w:t>
      </w:r>
      <w:r w:rsidRPr="00191001">
        <w:rPr>
          <w:rFonts w:ascii="Times New Roman" w:eastAsia="Times New Roman" w:hAnsi="Times New Roman"/>
          <w:spacing w:val="39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Аксайский</w:t>
      </w:r>
      <w:r w:rsidRPr="00191001">
        <w:rPr>
          <w:rFonts w:ascii="Times New Roman" w:eastAsia="Times New Roman" w:hAnsi="Times New Roman"/>
          <w:spacing w:val="39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район,</w:t>
      </w:r>
      <w:r w:rsidRPr="00191001">
        <w:rPr>
          <w:rFonts w:ascii="Times New Roman" w:eastAsia="Times New Roman" w:hAnsi="Times New Roman"/>
          <w:spacing w:val="39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в границах плана земель КСП "Пригородное", поле № 48, 54;</w:t>
      </w:r>
    </w:p>
    <w:p w14:paraId="35D405E5" w14:textId="77777777" w:rsidR="00191001" w:rsidRPr="00191001" w:rsidRDefault="00191001" w:rsidP="00191001">
      <w:pPr>
        <w:widowControl w:val="0"/>
        <w:numPr>
          <w:ilvl w:val="0"/>
          <w:numId w:val="13"/>
        </w:numPr>
        <w:tabs>
          <w:tab w:val="left" w:pos="979"/>
        </w:tabs>
        <w:autoSpaceDE w:val="0"/>
        <w:autoSpaceDN w:val="0"/>
        <w:spacing w:after="0" w:line="240" w:lineRule="auto"/>
        <w:ind w:left="109" w:right="103" w:firstLine="709"/>
        <w:rPr>
          <w:rFonts w:ascii="Times New Roman" w:eastAsia="Times New Roman" w:hAnsi="Times New Roman"/>
          <w:kern w:val="0"/>
          <w:sz w:val="28"/>
          <w14:ligatures w14:val="none"/>
        </w:rPr>
      </w:pP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61:02:0600015:2636,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местоположение: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Ростовская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обл.,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р-н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Аксайский,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в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границах плана земель КСП "Пригородное", поле №47,63;</w:t>
      </w:r>
    </w:p>
    <w:p w14:paraId="21F2EE8C" w14:textId="77777777" w:rsidR="00191001" w:rsidRPr="00191001" w:rsidRDefault="00191001" w:rsidP="00191001">
      <w:pPr>
        <w:widowControl w:val="0"/>
        <w:numPr>
          <w:ilvl w:val="0"/>
          <w:numId w:val="13"/>
        </w:numPr>
        <w:tabs>
          <w:tab w:val="left" w:pos="979"/>
        </w:tabs>
        <w:autoSpaceDE w:val="0"/>
        <w:autoSpaceDN w:val="0"/>
        <w:spacing w:after="0" w:line="240" w:lineRule="auto"/>
        <w:ind w:left="109" w:right="103" w:firstLine="709"/>
        <w:rPr>
          <w:rFonts w:ascii="Times New Roman" w:eastAsia="Times New Roman" w:hAnsi="Times New Roman"/>
          <w:kern w:val="0"/>
          <w:sz w:val="28"/>
          <w14:ligatures w14:val="none"/>
        </w:rPr>
      </w:pP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61:02:0600015:2637,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местоположение: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Ростовская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обл.,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р-н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Аксайский,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в</w:t>
      </w:r>
      <w:r w:rsidRPr="00191001">
        <w:rPr>
          <w:rFonts w:ascii="Times New Roman" w:eastAsia="Times New Roman" w:hAnsi="Times New Roman"/>
          <w:spacing w:val="-1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границах плана земель КСП "Пригородное", поле №47,63;</w:t>
      </w:r>
    </w:p>
    <w:p w14:paraId="7FB627DA" w14:textId="77777777" w:rsidR="00191001" w:rsidRPr="00191001" w:rsidRDefault="00191001" w:rsidP="00191001">
      <w:pPr>
        <w:widowControl w:val="0"/>
        <w:numPr>
          <w:ilvl w:val="0"/>
          <w:numId w:val="13"/>
        </w:numPr>
        <w:tabs>
          <w:tab w:val="left" w:pos="1047"/>
        </w:tabs>
        <w:autoSpaceDE w:val="0"/>
        <w:autoSpaceDN w:val="0"/>
        <w:spacing w:after="0" w:line="240" w:lineRule="auto"/>
        <w:ind w:right="104" w:firstLine="0"/>
        <w:rPr>
          <w:rFonts w:ascii="Times New Roman" w:eastAsia="Times New Roman" w:hAnsi="Times New Roman"/>
          <w:kern w:val="0"/>
          <w:sz w:val="28"/>
          <w14:ligatures w14:val="none"/>
        </w:rPr>
      </w:pP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61:02:0600015:2640,</w:t>
      </w:r>
      <w:r w:rsidRPr="00191001">
        <w:rPr>
          <w:rFonts w:ascii="Times New Roman" w:eastAsia="Times New Roman" w:hAnsi="Times New Roman"/>
          <w:spacing w:val="39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местоположение:</w:t>
      </w:r>
      <w:r w:rsidRPr="00191001">
        <w:rPr>
          <w:rFonts w:ascii="Times New Roman" w:eastAsia="Times New Roman" w:hAnsi="Times New Roman"/>
          <w:spacing w:val="39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Ростовская</w:t>
      </w:r>
      <w:r w:rsidRPr="00191001">
        <w:rPr>
          <w:rFonts w:ascii="Times New Roman" w:eastAsia="Times New Roman" w:hAnsi="Times New Roman"/>
          <w:spacing w:val="39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область,</w:t>
      </w:r>
      <w:r w:rsidRPr="00191001">
        <w:rPr>
          <w:rFonts w:ascii="Times New Roman" w:eastAsia="Times New Roman" w:hAnsi="Times New Roman"/>
          <w:spacing w:val="39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Аксайский</w:t>
      </w:r>
      <w:r w:rsidRPr="00191001">
        <w:rPr>
          <w:rFonts w:ascii="Times New Roman" w:eastAsia="Times New Roman" w:hAnsi="Times New Roman"/>
          <w:spacing w:val="39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район,</w:t>
      </w:r>
      <w:r w:rsidRPr="00191001">
        <w:rPr>
          <w:rFonts w:ascii="Times New Roman" w:eastAsia="Times New Roman" w:hAnsi="Times New Roman"/>
          <w:spacing w:val="39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в границах плана земель КСП "Пригородное", поле № 48, 54;</w:t>
      </w:r>
    </w:p>
    <w:p w14:paraId="0A23E2D7" w14:textId="77777777" w:rsidR="00191001" w:rsidRPr="00191001" w:rsidRDefault="00191001" w:rsidP="00191001">
      <w:pPr>
        <w:widowControl w:val="0"/>
        <w:numPr>
          <w:ilvl w:val="0"/>
          <w:numId w:val="13"/>
        </w:numPr>
        <w:tabs>
          <w:tab w:val="left" w:pos="1139"/>
        </w:tabs>
        <w:autoSpaceDE w:val="0"/>
        <w:autoSpaceDN w:val="0"/>
        <w:spacing w:after="0" w:line="240" w:lineRule="auto"/>
        <w:ind w:left="109" w:right="105" w:firstLine="709"/>
        <w:jc w:val="both"/>
        <w:rPr>
          <w:rFonts w:ascii="Times New Roman" w:eastAsia="Times New Roman" w:hAnsi="Times New Roman"/>
          <w:kern w:val="0"/>
          <w:sz w:val="28"/>
          <w14:ligatures w14:val="none"/>
        </w:rPr>
      </w:pP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61:02:0600015:2656, местоположение: Ростовская обл., р-н Аксайский, в границах плана земель КСП "Пригородное", поле № 47, 54;</w:t>
      </w:r>
    </w:p>
    <w:p w14:paraId="1DC20356" w14:textId="77777777" w:rsidR="00191001" w:rsidRPr="00191001" w:rsidRDefault="00191001" w:rsidP="00191001">
      <w:pPr>
        <w:widowControl w:val="0"/>
        <w:numPr>
          <w:ilvl w:val="0"/>
          <w:numId w:val="13"/>
        </w:numPr>
        <w:tabs>
          <w:tab w:val="left" w:pos="979"/>
        </w:tabs>
        <w:autoSpaceDE w:val="0"/>
        <w:autoSpaceDN w:val="0"/>
        <w:spacing w:after="0" w:line="240" w:lineRule="auto"/>
        <w:ind w:left="109" w:right="104" w:firstLine="709"/>
        <w:jc w:val="both"/>
        <w:rPr>
          <w:rFonts w:ascii="Times New Roman" w:eastAsia="Times New Roman" w:hAnsi="Times New Roman"/>
          <w:kern w:val="0"/>
          <w:sz w:val="28"/>
          <w14:ligatures w14:val="none"/>
        </w:rPr>
      </w:pP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 xml:space="preserve">61:02:0600015:5487, местоположение: Местоположение установлено относительно ориентира, расположенного в границах участка. Почтовый адрес </w:t>
      </w:r>
      <w:proofErr w:type="gramStart"/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ориентира:</w:t>
      </w:r>
      <w:r w:rsidRPr="00191001">
        <w:rPr>
          <w:rFonts w:ascii="Times New Roman" w:eastAsia="Times New Roman" w:hAnsi="Times New Roman"/>
          <w:spacing w:val="59"/>
          <w:kern w:val="0"/>
          <w:sz w:val="28"/>
          <w14:ligatures w14:val="none"/>
        </w:rPr>
        <w:t xml:space="preserve"> 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Ростовская</w:t>
      </w:r>
      <w:proofErr w:type="gramEnd"/>
      <w:r w:rsidRPr="00191001">
        <w:rPr>
          <w:rFonts w:ascii="Times New Roman" w:eastAsia="Times New Roman" w:hAnsi="Times New Roman"/>
          <w:spacing w:val="62"/>
          <w:kern w:val="0"/>
          <w:sz w:val="28"/>
          <w14:ligatures w14:val="none"/>
        </w:rPr>
        <w:t xml:space="preserve"> 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обл.,</w:t>
      </w:r>
      <w:r w:rsidRPr="00191001">
        <w:rPr>
          <w:rFonts w:ascii="Times New Roman" w:eastAsia="Times New Roman" w:hAnsi="Times New Roman"/>
          <w:spacing w:val="61"/>
          <w:kern w:val="0"/>
          <w:sz w:val="28"/>
          <w14:ligatures w14:val="none"/>
        </w:rPr>
        <w:t xml:space="preserve"> 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р-н</w:t>
      </w:r>
      <w:r w:rsidRPr="00191001">
        <w:rPr>
          <w:rFonts w:ascii="Times New Roman" w:eastAsia="Times New Roman" w:hAnsi="Times New Roman"/>
          <w:spacing w:val="62"/>
          <w:kern w:val="0"/>
          <w:sz w:val="28"/>
          <w14:ligatures w14:val="none"/>
        </w:rPr>
        <w:t xml:space="preserve"> 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Аксайский,</w:t>
      </w:r>
      <w:r w:rsidRPr="00191001">
        <w:rPr>
          <w:rFonts w:ascii="Times New Roman" w:eastAsia="Times New Roman" w:hAnsi="Times New Roman"/>
          <w:spacing w:val="61"/>
          <w:kern w:val="0"/>
          <w:sz w:val="28"/>
          <w14:ligatures w14:val="none"/>
        </w:rPr>
        <w:t xml:space="preserve"> 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в</w:t>
      </w:r>
      <w:r w:rsidRPr="00191001">
        <w:rPr>
          <w:rFonts w:ascii="Times New Roman" w:eastAsia="Times New Roman" w:hAnsi="Times New Roman"/>
          <w:spacing w:val="62"/>
          <w:kern w:val="0"/>
          <w:sz w:val="28"/>
          <w14:ligatures w14:val="none"/>
        </w:rPr>
        <w:t xml:space="preserve"> 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границах</w:t>
      </w:r>
      <w:r w:rsidRPr="00191001">
        <w:rPr>
          <w:rFonts w:ascii="Times New Roman" w:eastAsia="Times New Roman" w:hAnsi="Times New Roman"/>
          <w:spacing w:val="61"/>
          <w:kern w:val="0"/>
          <w:sz w:val="28"/>
          <w14:ligatures w14:val="none"/>
        </w:rPr>
        <w:t xml:space="preserve"> 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плана</w:t>
      </w:r>
      <w:r w:rsidRPr="00191001">
        <w:rPr>
          <w:rFonts w:ascii="Times New Roman" w:eastAsia="Times New Roman" w:hAnsi="Times New Roman"/>
          <w:spacing w:val="62"/>
          <w:kern w:val="0"/>
          <w:sz w:val="28"/>
          <w14:ligatures w14:val="none"/>
        </w:rPr>
        <w:t xml:space="preserve"> 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земель</w:t>
      </w:r>
      <w:r w:rsidRPr="00191001">
        <w:rPr>
          <w:rFonts w:ascii="Times New Roman" w:eastAsia="Times New Roman" w:hAnsi="Times New Roman"/>
          <w:spacing w:val="62"/>
          <w:kern w:val="0"/>
          <w:sz w:val="28"/>
          <w14:ligatures w14:val="none"/>
        </w:rPr>
        <w:t xml:space="preserve">  </w:t>
      </w:r>
      <w:r w:rsidRPr="00191001">
        <w:rPr>
          <w:rFonts w:ascii="Times New Roman" w:eastAsia="Times New Roman" w:hAnsi="Times New Roman"/>
          <w:spacing w:val="-5"/>
          <w:kern w:val="0"/>
          <w:sz w:val="28"/>
          <w14:ligatures w14:val="none"/>
        </w:rPr>
        <w:t>КСП</w:t>
      </w:r>
    </w:p>
    <w:p w14:paraId="3706BAAE" w14:textId="77777777" w:rsidR="00191001" w:rsidRPr="00191001" w:rsidRDefault="00191001" w:rsidP="0019100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kern w:val="0"/>
          <w:sz w:val="28"/>
          <w14:ligatures w14:val="none"/>
        </w:rPr>
        <w:sectPr w:rsidR="00191001" w:rsidRPr="00191001" w:rsidSect="00191001">
          <w:pgSz w:w="11910" w:h="16840"/>
          <w:pgMar w:top="620" w:right="460" w:bottom="280" w:left="600" w:header="720" w:footer="720" w:gutter="0"/>
          <w:cols w:space="720"/>
        </w:sectPr>
      </w:pPr>
    </w:p>
    <w:p w14:paraId="18348725" w14:textId="77777777" w:rsidR="00191001" w:rsidRPr="00191001" w:rsidRDefault="00191001" w:rsidP="00191001">
      <w:pPr>
        <w:widowControl w:val="0"/>
        <w:autoSpaceDE w:val="0"/>
        <w:autoSpaceDN w:val="0"/>
        <w:spacing w:before="71" w:after="0" w:line="240" w:lineRule="auto"/>
        <w:ind w:left="109"/>
        <w:jc w:val="both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lastRenderedPageBreak/>
        <w:t>"Пригородное",</w:t>
      </w:r>
      <w:r w:rsidRPr="00191001">
        <w:rPr>
          <w:rFonts w:ascii="Times New Roman" w:eastAsia="Times New Roman" w:hAnsi="Times New Roman"/>
          <w:spacing w:val="2"/>
          <w:kern w:val="0"/>
          <w:sz w:val="28"/>
          <w:szCs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поле</w:t>
      </w:r>
      <w:r w:rsidRPr="00191001">
        <w:rPr>
          <w:rFonts w:ascii="Times New Roman" w:eastAsia="Times New Roman" w:hAnsi="Times New Roman"/>
          <w:spacing w:val="3"/>
          <w:kern w:val="0"/>
          <w:sz w:val="28"/>
          <w:szCs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№</w:t>
      </w:r>
      <w:r w:rsidRPr="00191001">
        <w:rPr>
          <w:rFonts w:ascii="Times New Roman" w:eastAsia="Times New Roman" w:hAnsi="Times New Roman"/>
          <w:spacing w:val="4"/>
          <w:kern w:val="0"/>
          <w:sz w:val="28"/>
          <w:szCs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24,</w:t>
      </w:r>
      <w:r w:rsidRPr="00191001">
        <w:rPr>
          <w:rFonts w:ascii="Times New Roman" w:eastAsia="Times New Roman" w:hAnsi="Times New Roman"/>
          <w:spacing w:val="4"/>
          <w:kern w:val="0"/>
          <w:sz w:val="28"/>
          <w:szCs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27,</w:t>
      </w:r>
      <w:r w:rsidRPr="00191001">
        <w:rPr>
          <w:rFonts w:ascii="Times New Roman" w:eastAsia="Times New Roman" w:hAnsi="Times New Roman"/>
          <w:spacing w:val="3"/>
          <w:kern w:val="0"/>
          <w:sz w:val="28"/>
          <w:szCs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30,</w:t>
      </w:r>
      <w:r w:rsidRPr="00191001">
        <w:rPr>
          <w:rFonts w:ascii="Times New Roman" w:eastAsia="Times New Roman" w:hAnsi="Times New Roman"/>
          <w:spacing w:val="3"/>
          <w:kern w:val="0"/>
          <w:sz w:val="28"/>
          <w:szCs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40,</w:t>
      </w:r>
      <w:r w:rsidRPr="00191001">
        <w:rPr>
          <w:rFonts w:ascii="Times New Roman" w:eastAsia="Times New Roman" w:hAnsi="Times New Roman"/>
          <w:spacing w:val="4"/>
          <w:kern w:val="0"/>
          <w:sz w:val="28"/>
          <w:szCs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42,</w:t>
      </w:r>
      <w:r w:rsidRPr="00191001">
        <w:rPr>
          <w:rFonts w:ascii="Times New Roman" w:eastAsia="Times New Roman" w:hAnsi="Times New Roman"/>
          <w:spacing w:val="4"/>
          <w:kern w:val="0"/>
          <w:sz w:val="28"/>
          <w:szCs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51,</w:t>
      </w:r>
      <w:r w:rsidRPr="00191001">
        <w:rPr>
          <w:rFonts w:ascii="Times New Roman" w:eastAsia="Times New Roman" w:hAnsi="Times New Roman"/>
          <w:spacing w:val="3"/>
          <w:kern w:val="0"/>
          <w:sz w:val="28"/>
          <w:szCs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52,</w:t>
      </w:r>
      <w:r w:rsidRPr="00191001">
        <w:rPr>
          <w:rFonts w:ascii="Times New Roman" w:eastAsia="Times New Roman" w:hAnsi="Times New Roman"/>
          <w:spacing w:val="4"/>
          <w:kern w:val="0"/>
          <w:sz w:val="28"/>
          <w:szCs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55,</w:t>
      </w:r>
      <w:r w:rsidRPr="00191001">
        <w:rPr>
          <w:rFonts w:ascii="Times New Roman" w:eastAsia="Times New Roman" w:hAnsi="Times New Roman"/>
          <w:spacing w:val="3"/>
          <w:kern w:val="0"/>
          <w:sz w:val="28"/>
          <w:szCs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9,</w:t>
      </w:r>
      <w:r w:rsidRPr="00191001">
        <w:rPr>
          <w:rFonts w:ascii="Times New Roman" w:eastAsia="Times New Roman" w:hAnsi="Times New Roman"/>
          <w:spacing w:val="4"/>
          <w:kern w:val="0"/>
          <w:sz w:val="28"/>
          <w:szCs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7,</w:t>
      </w:r>
      <w:r w:rsidRPr="00191001">
        <w:rPr>
          <w:rFonts w:ascii="Times New Roman" w:eastAsia="Times New Roman" w:hAnsi="Times New Roman"/>
          <w:spacing w:val="3"/>
          <w:kern w:val="0"/>
          <w:sz w:val="28"/>
          <w:szCs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10,</w:t>
      </w:r>
      <w:r w:rsidRPr="00191001">
        <w:rPr>
          <w:rFonts w:ascii="Times New Roman" w:eastAsia="Times New Roman" w:hAnsi="Times New Roman"/>
          <w:spacing w:val="4"/>
          <w:kern w:val="0"/>
          <w:sz w:val="28"/>
          <w:szCs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11,</w:t>
      </w:r>
      <w:r w:rsidRPr="00191001">
        <w:rPr>
          <w:rFonts w:ascii="Times New Roman" w:eastAsia="Times New Roman" w:hAnsi="Times New Roman"/>
          <w:spacing w:val="4"/>
          <w:kern w:val="0"/>
          <w:sz w:val="28"/>
          <w:szCs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25,</w:t>
      </w:r>
      <w:r w:rsidRPr="00191001">
        <w:rPr>
          <w:rFonts w:ascii="Times New Roman" w:eastAsia="Times New Roman" w:hAnsi="Times New Roman"/>
          <w:spacing w:val="3"/>
          <w:kern w:val="0"/>
          <w:sz w:val="28"/>
          <w:szCs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26,</w:t>
      </w:r>
      <w:r w:rsidRPr="00191001">
        <w:rPr>
          <w:rFonts w:ascii="Times New Roman" w:eastAsia="Times New Roman" w:hAnsi="Times New Roman"/>
          <w:spacing w:val="3"/>
          <w:kern w:val="0"/>
          <w:sz w:val="28"/>
          <w:szCs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31,</w:t>
      </w:r>
      <w:r w:rsidRPr="00191001">
        <w:rPr>
          <w:rFonts w:ascii="Times New Roman" w:eastAsia="Times New Roman" w:hAnsi="Times New Roman"/>
          <w:spacing w:val="4"/>
          <w:kern w:val="0"/>
          <w:sz w:val="28"/>
          <w:szCs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32,</w:t>
      </w:r>
      <w:r w:rsidRPr="00191001">
        <w:rPr>
          <w:rFonts w:ascii="Times New Roman" w:eastAsia="Times New Roman" w:hAnsi="Times New Roman"/>
          <w:spacing w:val="4"/>
          <w:kern w:val="0"/>
          <w:sz w:val="28"/>
          <w:szCs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33,</w:t>
      </w:r>
      <w:r w:rsidRPr="00191001">
        <w:rPr>
          <w:rFonts w:ascii="Times New Roman" w:eastAsia="Times New Roman" w:hAnsi="Times New Roman"/>
          <w:spacing w:val="4"/>
          <w:kern w:val="0"/>
          <w:sz w:val="28"/>
          <w:szCs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34,</w:t>
      </w:r>
      <w:r w:rsidRPr="00191001">
        <w:rPr>
          <w:rFonts w:ascii="Times New Roman" w:eastAsia="Times New Roman" w:hAnsi="Times New Roman"/>
          <w:spacing w:val="3"/>
          <w:kern w:val="0"/>
          <w:sz w:val="28"/>
          <w:szCs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spacing w:val="-5"/>
          <w:kern w:val="0"/>
          <w:sz w:val="28"/>
          <w:szCs w:val="28"/>
          <w14:ligatures w14:val="none"/>
        </w:rPr>
        <w:t>36,</w:t>
      </w:r>
    </w:p>
    <w:p w14:paraId="3231596E" w14:textId="77777777" w:rsidR="00191001" w:rsidRPr="00191001" w:rsidRDefault="00191001" w:rsidP="00191001">
      <w:pPr>
        <w:widowControl w:val="0"/>
        <w:autoSpaceDE w:val="0"/>
        <w:autoSpaceDN w:val="0"/>
        <w:spacing w:after="0" w:line="240" w:lineRule="auto"/>
        <w:ind w:left="109"/>
        <w:jc w:val="both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 xml:space="preserve">39, 44, 47, 48, 54, 50, 61,62, 63, 64, 38, 45, 103, 43, 53, 111, 80, </w:t>
      </w:r>
      <w:r w:rsidRPr="00191001">
        <w:rPr>
          <w:rFonts w:ascii="Times New Roman" w:eastAsia="Times New Roman" w:hAnsi="Times New Roman"/>
          <w:spacing w:val="-4"/>
          <w:kern w:val="0"/>
          <w:sz w:val="28"/>
          <w:szCs w:val="28"/>
          <w14:ligatures w14:val="none"/>
        </w:rPr>
        <w:t>81.;</w:t>
      </w:r>
    </w:p>
    <w:p w14:paraId="2A409346" w14:textId="77777777" w:rsidR="00191001" w:rsidRPr="00191001" w:rsidRDefault="00191001" w:rsidP="00191001">
      <w:pPr>
        <w:widowControl w:val="0"/>
        <w:numPr>
          <w:ilvl w:val="0"/>
          <w:numId w:val="13"/>
        </w:numPr>
        <w:tabs>
          <w:tab w:val="left" w:pos="1128"/>
        </w:tabs>
        <w:autoSpaceDE w:val="0"/>
        <w:autoSpaceDN w:val="0"/>
        <w:spacing w:after="0" w:line="240" w:lineRule="auto"/>
        <w:ind w:left="109" w:right="106" w:firstLine="709"/>
        <w:jc w:val="both"/>
        <w:rPr>
          <w:rFonts w:ascii="Times New Roman" w:eastAsia="Times New Roman" w:hAnsi="Times New Roman"/>
          <w:kern w:val="0"/>
          <w:sz w:val="28"/>
          <w14:ligatures w14:val="none"/>
        </w:rPr>
      </w:pP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61:02:0600015:5844, местоположение: Ростовская область, р-н Аксайский, Ольгинское сельское поселение;</w:t>
      </w:r>
    </w:p>
    <w:p w14:paraId="0A5EB4C2" w14:textId="77777777" w:rsidR="00191001" w:rsidRPr="00191001" w:rsidRDefault="00191001" w:rsidP="00191001">
      <w:pPr>
        <w:widowControl w:val="0"/>
        <w:numPr>
          <w:ilvl w:val="0"/>
          <w:numId w:val="13"/>
        </w:numPr>
        <w:tabs>
          <w:tab w:val="left" w:pos="984"/>
        </w:tabs>
        <w:autoSpaceDE w:val="0"/>
        <w:autoSpaceDN w:val="0"/>
        <w:spacing w:after="0" w:line="240" w:lineRule="auto"/>
        <w:ind w:left="109" w:right="104" w:firstLine="709"/>
        <w:jc w:val="both"/>
        <w:rPr>
          <w:rFonts w:ascii="Times New Roman" w:eastAsia="Times New Roman" w:hAnsi="Times New Roman"/>
          <w:kern w:val="0"/>
          <w:sz w:val="28"/>
          <w14:ligatures w14:val="none"/>
        </w:rPr>
      </w:pP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61:02:0600015:8815,</w:t>
      </w:r>
      <w:r w:rsidRPr="00191001">
        <w:rPr>
          <w:rFonts w:ascii="Times New Roman" w:eastAsia="Times New Roman" w:hAnsi="Times New Roman"/>
          <w:spacing w:val="-7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местоположение:</w:t>
      </w:r>
      <w:r w:rsidRPr="00191001">
        <w:rPr>
          <w:rFonts w:ascii="Times New Roman" w:eastAsia="Times New Roman" w:hAnsi="Times New Roman"/>
          <w:spacing w:val="-7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Российская</w:t>
      </w:r>
      <w:r w:rsidRPr="00191001">
        <w:rPr>
          <w:rFonts w:ascii="Times New Roman" w:eastAsia="Times New Roman" w:hAnsi="Times New Roman"/>
          <w:spacing w:val="-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Федерация,</w:t>
      </w:r>
      <w:r w:rsidRPr="00191001">
        <w:rPr>
          <w:rFonts w:ascii="Times New Roman" w:eastAsia="Times New Roman" w:hAnsi="Times New Roman"/>
          <w:spacing w:val="-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Ростовская</w:t>
      </w:r>
      <w:r w:rsidRPr="00191001">
        <w:rPr>
          <w:rFonts w:ascii="Times New Roman" w:eastAsia="Times New Roman" w:hAnsi="Times New Roman"/>
          <w:spacing w:val="-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обл.,</w:t>
      </w:r>
      <w:r w:rsidRPr="00191001">
        <w:rPr>
          <w:rFonts w:ascii="Times New Roman" w:eastAsia="Times New Roman" w:hAnsi="Times New Roman"/>
          <w:spacing w:val="-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р- н Аксайский, в границах плана земель КСП "Пригородное";</w:t>
      </w:r>
    </w:p>
    <w:p w14:paraId="6E491F29" w14:textId="77777777" w:rsidR="00191001" w:rsidRPr="00191001" w:rsidRDefault="00191001" w:rsidP="00191001">
      <w:pPr>
        <w:widowControl w:val="0"/>
        <w:autoSpaceDE w:val="0"/>
        <w:autoSpaceDN w:val="0"/>
        <w:spacing w:after="0" w:line="240" w:lineRule="auto"/>
        <w:ind w:left="109" w:right="104" w:firstLine="709"/>
        <w:jc w:val="both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-61:02:0600015:8821,</w:t>
      </w:r>
      <w:r w:rsidRPr="00191001">
        <w:rPr>
          <w:rFonts w:ascii="Times New Roman" w:eastAsia="Times New Roman" w:hAnsi="Times New Roman"/>
          <w:spacing w:val="-13"/>
          <w:kern w:val="0"/>
          <w:sz w:val="28"/>
          <w:szCs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местоположение:</w:t>
      </w:r>
      <w:r w:rsidRPr="00191001">
        <w:rPr>
          <w:rFonts w:ascii="Times New Roman" w:eastAsia="Times New Roman" w:hAnsi="Times New Roman"/>
          <w:spacing w:val="-8"/>
          <w:kern w:val="0"/>
          <w:sz w:val="28"/>
          <w:szCs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Российская</w:t>
      </w:r>
      <w:r w:rsidRPr="00191001">
        <w:rPr>
          <w:rFonts w:ascii="Times New Roman" w:eastAsia="Times New Roman" w:hAnsi="Times New Roman"/>
          <w:spacing w:val="-6"/>
          <w:kern w:val="0"/>
          <w:sz w:val="28"/>
          <w:szCs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Федерация,</w:t>
      </w:r>
      <w:r w:rsidRPr="00191001">
        <w:rPr>
          <w:rFonts w:ascii="Times New Roman" w:eastAsia="Times New Roman" w:hAnsi="Times New Roman"/>
          <w:spacing w:val="-6"/>
          <w:kern w:val="0"/>
          <w:sz w:val="28"/>
          <w:szCs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Ростовская</w:t>
      </w:r>
      <w:r w:rsidRPr="00191001">
        <w:rPr>
          <w:rFonts w:ascii="Times New Roman" w:eastAsia="Times New Roman" w:hAnsi="Times New Roman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обл</w:t>
      </w:r>
      <w:proofErr w:type="spellEnd"/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,</w:t>
      </w:r>
      <w:r w:rsidRPr="00191001">
        <w:rPr>
          <w:rFonts w:ascii="Times New Roman" w:eastAsia="Times New Roman" w:hAnsi="Times New Roman"/>
          <w:spacing w:val="-6"/>
          <w:kern w:val="0"/>
          <w:sz w:val="28"/>
          <w:szCs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р-н Аксайский, в границах плана земель КСП "Пригородное";</w:t>
      </w:r>
    </w:p>
    <w:p w14:paraId="063D59F0" w14:textId="77777777" w:rsidR="00191001" w:rsidRPr="00191001" w:rsidRDefault="00191001" w:rsidP="00191001">
      <w:pPr>
        <w:widowControl w:val="0"/>
        <w:numPr>
          <w:ilvl w:val="0"/>
          <w:numId w:val="13"/>
        </w:numPr>
        <w:tabs>
          <w:tab w:val="left" w:pos="1180"/>
        </w:tabs>
        <w:autoSpaceDE w:val="0"/>
        <w:autoSpaceDN w:val="0"/>
        <w:spacing w:after="0" w:line="240" w:lineRule="auto"/>
        <w:ind w:left="109" w:right="103" w:firstLine="709"/>
        <w:jc w:val="both"/>
        <w:rPr>
          <w:rFonts w:ascii="Times New Roman" w:eastAsia="Times New Roman" w:hAnsi="Times New Roman"/>
          <w:kern w:val="0"/>
          <w:sz w:val="28"/>
          <w14:ligatures w14:val="none"/>
        </w:rPr>
      </w:pP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61:02:0600015:8851, местоположение: Российская Федерация, Ростовская область, Аксайский район, в границах плана земель КСП "Пригородное";</w:t>
      </w:r>
    </w:p>
    <w:p w14:paraId="7AB01158" w14:textId="77777777" w:rsidR="00191001" w:rsidRPr="00191001" w:rsidRDefault="00191001" w:rsidP="00191001">
      <w:pPr>
        <w:widowControl w:val="0"/>
        <w:numPr>
          <w:ilvl w:val="0"/>
          <w:numId w:val="13"/>
        </w:numPr>
        <w:tabs>
          <w:tab w:val="left" w:pos="1100"/>
        </w:tabs>
        <w:autoSpaceDE w:val="0"/>
        <w:autoSpaceDN w:val="0"/>
        <w:spacing w:after="0" w:line="240" w:lineRule="auto"/>
        <w:ind w:left="109" w:right="104" w:firstLine="709"/>
        <w:jc w:val="both"/>
        <w:rPr>
          <w:rFonts w:ascii="Times New Roman" w:eastAsia="Times New Roman" w:hAnsi="Times New Roman"/>
          <w:kern w:val="0"/>
          <w:sz w:val="28"/>
          <w14:ligatures w14:val="none"/>
        </w:rPr>
      </w:pP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61:02:0600017:2867, местоположение: Ростовская обл., р-н Аксайский, АО "Луговое", поле № 5 - пашня, с севера - лесопосадка, с востока - канал, с юго- запада граница поля № 5.</w:t>
      </w:r>
    </w:p>
    <w:p w14:paraId="4F964FE8" w14:textId="77777777" w:rsidR="00191001" w:rsidRPr="00191001" w:rsidRDefault="00191001" w:rsidP="00191001">
      <w:pPr>
        <w:widowControl w:val="0"/>
        <w:autoSpaceDE w:val="0"/>
        <w:autoSpaceDN w:val="0"/>
        <w:spacing w:after="0" w:line="240" w:lineRule="auto"/>
        <w:ind w:left="109" w:right="103" w:firstLine="709"/>
        <w:jc w:val="both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Ростовская область, Аксайский район, г.</w:t>
      </w:r>
      <w:r w:rsidRPr="00191001">
        <w:rPr>
          <w:rFonts w:ascii="Times New Roman" w:eastAsia="Times New Roman" w:hAnsi="Times New Roman"/>
          <w:spacing w:val="40"/>
          <w:kern w:val="0"/>
          <w:sz w:val="28"/>
          <w:szCs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Аксай, пер. Спортивный, д. 1. Время приема заинтересованных лиц для ознакомления с поступившим ходатайством: вторник, четверг с 8-00 до 15-30 (перерыв с 12-00 до 13- 00), 3 этаж, кабинет главного архитектора Аксайского района.</w:t>
      </w:r>
    </w:p>
    <w:p w14:paraId="548469B2" w14:textId="77777777" w:rsidR="00191001" w:rsidRPr="00191001" w:rsidRDefault="00191001" w:rsidP="00191001">
      <w:pPr>
        <w:widowControl w:val="0"/>
        <w:autoSpaceDE w:val="0"/>
        <w:autoSpaceDN w:val="0"/>
        <w:spacing w:after="0" w:line="240" w:lineRule="auto"/>
        <w:ind w:left="109" w:right="104" w:firstLine="709"/>
        <w:jc w:val="both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 xml:space="preserve">Почтовый адрес и адрес электронной почты для связи с заявителем сервитута: 344022, Ростовская область, г. </w:t>
      </w:r>
      <w:proofErr w:type="spellStart"/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Ростов</w:t>
      </w:r>
      <w:proofErr w:type="spellEnd"/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 xml:space="preserve">-на-Дону, проспект Шолохова, 14, </w:t>
      </w:r>
      <w:proofErr w:type="spellStart"/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e-mail</w:t>
      </w:r>
      <w:proofErr w:type="spellEnd"/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 xml:space="preserve">: </w:t>
      </w:r>
      <w:hyperlink r:id="rId9">
        <w:r w:rsidRPr="00191001">
          <w:rPr>
            <w:rFonts w:ascii="Times New Roman" w:eastAsia="Times New Roman" w:hAnsi="Times New Roman"/>
            <w:color w:val="0000FF"/>
            <w:kern w:val="0"/>
            <w:sz w:val="28"/>
            <w:szCs w:val="28"/>
            <w:u w:val="single" w:color="0000FF"/>
            <w14:ligatures w14:val="none"/>
          </w:rPr>
          <w:t>rostovoblgaz@rostovoblgaz.ru</w:t>
        </w:r>
      </w:hyperlink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 xml:space="preserve">; </w:t>
      </w:r>
      <w:hyperlink r:id="rId10">
        <w:r w:rsidRPr="00191001">
          <w:rPr>
            <w:rFonts w:ascii="Times New Roman" w:eastAsia="Times New Roman" w:hAnsi="Times New Roman"/>
            <w:kern w:val="0"/>
            <w:sz w:val="28"/>
            <w:szCs w:val="28"/>
            <w14:ligatures w14:val="none"/>
          </w:rPr>
          <w:t>kadastr2004@mail.ru.</w:t>
        </w:r>
      </w:hyperlink>
    </w:p>
    <w:p w14:paraId="76D7B983" w14:textId="77777777" w:rsidR="00191001" w:rsidRPr="00191001" w:rsidRDefault="00191001" w:rsidP="00191001">
      <w:pPr>
        <w:widowControl w:val="0"/>
        <w:autoSpaceDE w:val="0"/>
        <w:autoSpaceDN w:val="0"/>
        <w:spacing w:after="0" w:line="240" w:lineRule="auto"/>
        <w:ind w:left="109" w:right="103" w:firstLine="709"/>
        <w:jc w:val="both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15 дней со дня опубликования сообщения могут подать в Администрацию Аксайского района заявление об учете их прав (обременений прав) на земельные участки с приложением копий документов, подтверждающих эти права (обременения прав). В таких заявлениях указывается способ связи с правообладателем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земельный участок.</w:t>
      </w:r>
    </w:p>
    <w:p w14:paraId="4CF4CD5A" w14:textId="77777777" w:rsidR="00191001" w:rsidRPr="00191001" w:rsidRDefault="00191001" w:rsidP="00191001">
      <w:pPr>
        <w:widowControl w:val="0"/>
        <w:autoSpaceDE w:val="0"/>
        <w:autoSpaceDN w:val="0"/>
        <w:spacing w:after="0" w:line="240" w:lineRule="auto"/>
        <w:ind w:left="109" w:right="104" w:firstLine="709"/>
        <w:jc w:val="both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Сообщение о поступившем ходатайстве об установлении публичного сервитута размещено на официальном сайте Администрации Аксайского района (</w:t>
      </w:r>
      <w:hyperlink r:id="rId11">
        <w:r w:rsidRPr="00191001">
          <w:rPr>
            <w:rFonts w:ascii="Times New Roman" w:eastAsia="Times New Roman" w:hAnsi="Times New Roman"/>
            <w:color w:val="0000FF"/>
            <w:kern w:val="0"/>
            <w:sz w:val="28"/>
            <w:szCs w:val="28"/>
            <w:u w:val="single" w:color="0000FF"/>
            <w14:ligatures w14:val="none"/>
          </w:rPr>
          <w:t>www.aksayland.ru</w:t>
        </w:r>
      </w:hyperlink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), на официальном сайте Администрации Ольгинского сельского поселения (</w:t>
      </w:r>
      <w:hyperlink r:id="rId12">
        <w:r w:rsidRPr="00191001">
          <w:rPr>
            <w:rFonts w:ascii="Times New Roman" w:eastAsia="Times New Roman" w:hAnsi="Times New Roman"/>
            <w:color w:val="0000FF"/>
            <w:kern w:val="0"/>
            <w:sz w:val="28"/>
            <w:szCs w:val="28"/>
            <w:u w:val="single" w:color="0000FF"/>
            <w14:ligatures w14:val="none"/>
          </w:rPr>
          <w:t>https://olginskaya-aksay.ru/administration</w:t>
        </w:r>
      </w:hyperlink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 xml:space="preserve">), на официальном сайте Администрации </w:t>
      </w:r>
      <w:proofErr w:type="spellStart"/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Истоминского</w:t>
      </w:r>
      <w:proofErr w:type="spellEnd"/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 xml:space="preserve"> сельского поселения (https://истоминская- </w:t>
      </w:r>
      <w:proofErr w:type="spellStart"/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администрация.рф</w:t>
      </w:r>
      <w:proofErr w:type="spellEnd"/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 xml:space="preserve">/) в информационно-телекоммуникационной сети «Интернет», а также в печатном издании «Вестник Ольгинского сельского поселения»; «Вестник </w:t>
      </w:r>
      <w:proofErr w:type="spellStart"/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Истоминского</w:t>
      </w:r>
      <w:proofErr w:type="spellEnd"/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 xml:space="preserve"> сельского поселения».</w:t>
      </w:r>
    </w:p>
    <w:p w14:paraId="6676CBC9" w14:textId="77777777" w:rsidR="00191001" w:rsidRPr="00191001" w:rsidRDefault="00191001" w:rsidP="00191001">
      <w:pPr>
        <w:widowControl w:val="0"/>
        <w:autoSpaceDE w:val="0"/>
        <w:autoSpaceDN w:val="0"/>
        <w:spacing w:after="0" w:line="240" w:lineRule="auto"/>
        <w:ind w:left="818"/>
        <w:jc w:val="both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  <w:proofErr w:type="gramStart"/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Документы</w:t>
      </w:r>
      <w:r w:rsidRPr="00191001">
        <w:rPr>
          <w:rFonts w:ascii="Times New Roman" w:eastAsia="Times New Roman" w:hAnsi="Times New Roman"/>
          <w:spacing w:val="46"/>
          <w:w w:val="150"/>
          <w:kern w:val="0"/>
          <w:sz w:val="28"/>
          <w:szCs w:val="28"/>
          <w14:ligatures w14:val="none"/>
        </w:rPr>
        <w:t xml:space="preserve">  </w:t>
      </w: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территориального</w:t>
      </w:r>
      <w:proofErr w:type="gramEnd"/>
      <w:r w:rsidRPr="00191001">
        <w:rPr>
          <w:rFonts w:ascii="Times New Roman" w:eastAsia="Times New Roman" w:hAnsi="Times New Roman"/>
          <w:spacing w:val="46"/>
          <w:w w:val="150"/>
          <w:kern w:val="0"/>
          <w:sz w:val="28"/>
          <w:szCs w:val="28"/>
          <w14:ligatures w14:val="none"/>
        </w:rPr>
        <w:t xml:space="preserve">  </w:t>
      </w: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планирования</w:t>
      </w:r>
      <w:r w:rsidRPr="00191001">
        <w:rPr>
          <w:rFonts w:ascii="Times New Roman" w:eastAsia="Times New Roman" w:hAnsi="Times New Roman"/>
          <w:spacing w:val="47"/>
          <w:w w:val="150"/>
          <w:kern w:val="0"/>
          <w:sz w:val="28"/>
          <w:szCs w:val="28"/>
          <w14:ligatures w14:val="none"/>
        </w:rPr>
        <w:t xml:space="preserve">  </w:t>
      </w: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муниципального</w:t>
      </w:r>
      <w:r w:rsidRPr="00191001">
        <w:rPr>
          <w:rFonts w:ascii="Times New Roman" w:eastAsia="Times New Roman" w:hAnsi="Times New Roman"/>
          <w:spacing w:val="46"/>
          <w:w w:val="150"/>
          <w:kern w:val="0"/>
          <w:sz w:val="28"/>
          <w:szCs w:val="28"/>
          <w14:ligatures w14:val="none"/>
        </w:rPr>
        <w:t xml:space="preserve">  </w:t>
      </w:r>
      <w:r w:rsidRPr="00191001">
        <w:rPr>
          <w:rFonts w:ascii="Times New Roman" w:eastAsia="Times New Roman" w:hAnsi="Times New Roman"/>
          <w:spacing w:val="-2"/>
          <w:kern w:val="0"/>
          <w:sz w:val="28"/>
          <w:szCs w:val="28"/>
          <w14:ligatures w14:val="none"/>
        </w:rPr>
        <w:t>образования</w:t>
      </w:r>
    </w:p>
    <w:p w14:paraId="7674D2E8" w14:textId="77777777" w:rsidR="00191001" w:rsidRPr="00191001" w:rsidRDefault="00191001" w:rsidP="00191001">
      <w:pPr>
        <w:widowControl w:val="0"/>
        <w:autoSpaceDE w:val="0"/>
        <w:autoSpaceDN w:val="0"/>
        <w:spacing w:after="0" w:line="240" w:lineRule="auto"/>
        <w:ind w:left="109" w:right="105"/>
        <w:jc w:val="both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«Аксайский район», в границах сельского поселения которого устанавливается публичный сервитут, утверждены следующими нормативно-правовыми актами:</w:t>
      </w:r>
    </w:p>
    <w:p w14:paraId="7ACBF5E7" w14:textId="77777777" w:rsidR="00191001" w:rsidRPr="00191001" w:rsidRDefault="00191001" w:rsidP="00191001">
      <w:pPr>
        <w:widowControl w:val="0"/>
        <w:numPr>
          <w:ilvl w:val="0"/>
          <w:numId w:val="13"/>
        </w:numPr>
        <w:tabs>
          <w:tab w:val="left" w:pos="1196"/>
        </w:tabs>
        <w:autoSpaceDE w:val="0"/>
        <w:autoSpaceDN w:val="0"/>
        <w:spacing w:after="0" w:line="240" w:lineRule="auto"/>
        <w:ind w:left="109" w:right="105" w:firstLine="709"/>
        <w:jc w:val="both"/>
        <w:rPr>
          <w:rFonts w:ascii="Times New Roman" w:eastAsia="Times New Roman" w:hAnsi="Times New Roman"/>
          <w:kern w:val="0"/>
          <w:sz w:val="28"/>
          <w14:ligatures w14:val="none"/>
        </w:rPr>
      </w:pP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Решение Собрания депутатов Ольгинского сельского поселения «Об утверждении генерального плана Ольгинского сельского поселения на 2009-2030 годы» от 30.04.2009 № 24, в редакции Решения Собрания депутатов Аксайского района от 16.02.2023 № 135;</w:t>
      </w:r>
    </w:p>
    <w:p w14:paraId="7DA5A736" w14:textId="77777777" w:rsidR="00191001" w:rsidRPr="00191001" w:rsidRDefault="00191001" w:rsidP="0019100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kern w:val="0"/>
          <w:sz w:val="28"/>
          <w14:ligatures w14:val="none"/>
        </w:rPr>
        <w:sectPr w:rsidR="00191001" w:rsidRPr="00191001" w:rsidSect="00191001">
          <w:pgSz w:w="11910" w:h="16840"/>
          <w:pgMar w:top="620" w:right="460" w:bottom="280" w:left="600" w:header="720" w:footer="720" w:gutter="0"/>
          <w:cols w:space="720"/>
        </w:sectPr>
      </w:pPr>
    </w:p>
    <w:p w14:paraId="570CAC0A" w14:textId="77777777" w:rsidR="00191001" w:rsidRPr="00191001" w:rsidRDefault="00191001" w:rsidP="00191001">
      <w:pPr>
        <w:widowControl w:val="0"/>
        <w:numPr>
          <w:ilvl w:val="0"/>
          <w:numId w:val="13"/>
        </w:numPr>
        <w:tabs>
          <w:tab w:val="left" w:pos="981"/>
        </w:tabs>
        <w:autoSpaceDE w:val="0"/>
        <w:autoSpaceDN w:val="0"/>
        <w:spacing w:before="71" w:after="0" w:line="240" w:lineRule="auto"/>
        <w:ind w:left="109" w:right="104" w:firstLine="709"/>
        <w:jc w:val="both"/>
        <w:rPr>
          <w:rFonts w:ascii="Times New Roman" w:eastAsia="Times New Roman" w:hAnsi="Times New Roman"/>
          <w:kern w:val="0"/>
          <w:sz w:val="28"/>
          <w14:ligatures w14:val="none"/>
        </w:rPr>
      </w:pP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lastRenderedPageBreak/>
        <w:t>Решение</w:t>
      </w:r>
      <w:r w:rsidRPr="00191001">
        <w:rPr>
          <w:rFonts w:ascii="Times New Roman" w:eastAsia="Times New Roman" w:hAnsi="Times New Roman"/>
          <w:spacing w:val="-5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Собрания</w:t>
      </w:r>
      <w:r w:rsidRPr="00191001">
        <w:rPr>
          <w:rFonts w:ascii="Times New Roman" w:eastAsia="Times New Roman" w:hAnsi="Times New Roman"/>
          <w:spacing w:val="-5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депутатов</w:t>
      </w:r>
      <w:r w:rsidRPr="00191001">
        <w:rPr>
          <w:rFonts w:ascii="Times New Roman" w:eastAsia="Times New Roman" w:hAnsi="Times New Roman"/>
          <w:spacing w:val="-5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Аксайского</w:t>
      </w:r>
      <w:r w:rsidRPr="00191001">
        <w:rPr>
          <w:rFonts w:ascii="Times New Roman" w:eastAsia="Times New Roman" w:hAnsi="Times New Roman"/>
          <w:spacing w:val="-5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района</w:t>
      </w:r>
      <w:r w:rsidRPr="00191001">
        <w:rPr>
          <w:rFonts w:ascii="Times New Roman" w:eastAsia="Times New Roman" w:hAnsi="Times New Roman"/>
          <w:spacing w:val="-5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«Об</w:t>
      </w:r>
      <w:r w:rsidRPr="00191001">
        <w:rPr>
          <w:rFonts w:ascii="Times New Roman" w:eastAsia="Times New Roman" w:hAnsi="Times New Roman"/>
          <w:spacing w:val="-5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утверждении</w:t>
      </w:r>
      <w:r w:rsidRPr="00191001">
        <w:rPr>
          <w:rFonts w:ascii="Times New Roman" w:eastAsia="Times New Roman" w:hAnsi="Times New Roman"/>
          <w:spacing w:val="-6"/>
          <w:kern w:val="0"/>
          <w:sz w:val="28"/>
          <w14:ligatures w14:val="none"/>
        </w:rPr>
        <w:t xml:space="preserve"> </w:t>
      </w:r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 xml:space="preserve">генерального плана </w:t>
      </w:r>
      <w:proofErr w:type="spellStart"/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>Истоминского</w:t>
      </w:r>
      <w:proofErr w:type="spellEnd"/>
      <w:r w:rsidRPr="00191001">
        <w:rPr>
          <w:rFonts w:ascii="Times New Roman" w:eastAsia="Times New Roman" w:hAnsi="Times New Roman"/>
          <w:kern w:val="0"/>
          <w:sz w:val="28"/>
          <w14:ligatures w14:val="none"/>
        </w:rPr>
        <w:t xml:space="preserve"> сельского поселения на 2008-2030 годы» от 17.10.2008 № 367, в редакции Решения Собрания депутатов Аксайского района от 17.11.2023 № 203.</w:t>
      </w:r>
    </w:p>
    <w:p w14:paraId="1C30EB5A" w14:textId="77777777" w:rsidR="00191001" w:rsidRPr="00191001" w:rsidRDefault="00191001" w:rsidP="00191001">
      <w:pPr>
        <w:widowControl w:val="0"/>
        <w:autoSpaceDE w:val="0"/>
        <w:autoSpaceDN w:val="0"/>
        <w:spacing w:after="0" w:line="240" w:lineRule="auto"/>
        <w:ind w:left="818"/>
        <w:jc w:val="both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  <w:proofErr w:type="gramStart"/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Документы</w:t>
      </w:r>
      <w:r w:rsidRPr="00191001">
        <w:rPr>
          <w:rFonts w:ascii="Times New Roman" w:eastAsia="Times New Roman" w:hAnsi="Times New Roman"/>
          <w:spacing w:val="46"/>
          <w:w w:val="150"/>
          <w:kern w:val="0"/>
          <w:sz w:val="28"/>
          <w:szCs w:val="28"/>
          <w14:ligatures w14:val="none"/>
        </w:rPr>
        <w:t xml:space="preserve">  </w:t>
      </w: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территориального</w:t>
      </w:r>
      <w:proofErr w:type="gramEnd"/>
      <w:r w:rsidRPr="00191001">
        <w:rPr>
          <w:rFonts w:ascii="Times New Roman" w:eastAsia="Times New Roman" w:hAnsi="Times New Roman"/>
          <w:spacing w:val="46"/>
          <w:w w:val="150"/>
          <w:kern w:val="0"/>
          <w:sz w:val="28"/>
          <w:szCs w:val="28"/>
          <w14:ligatures w14:val="none"/>
        </w:rPr>
        <w:t xml:space="preserve">  </w:t>
      </w: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планирования</w:t>
      </w:r>
      <w:r w:rsidRPr="00191001">
        <w:rPr>
          <w:rFonts w:ascii="Times New Roman" w:eastAsia="Times New Roman" w:hAnsi="Times New Roman"/>
          <w:spacing w:val="47"/>
          <w:w w:val="150"/>
          <w:kern w:val="0"/>
          <w:sz w:val="28"/>
          <w:szCs w:val="28"/>
          <w14:ligatures w14:val="none"/>
        </w:rPr>
        <w:t xml:space="preserve">  </w:t>
      </w: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>муниципального</w:t>
      </w:r>
      <w:r w:rsidRPr="00191001">
        <w:rPr>
          <w:rFonts w:ascii="Times New Roman" w:eastAsia="Times New Roman" w:hAnsi="Times New Roman"/>
          <w:spacing w:val="46"/>
          <w:w w:val="150"/>
          <w:kern w:val="0"/>
          <w:sz w:val="28"/>
          <w:szCs w:val="28"/>
          <w14:ligatures w14:val="none"/>
        </w:rPr>
        <w:t xml:space="preserve">  </w:t>
      </w:r>
      <w:r w:rsidRPr="00191001">
        <w:rPr>
          <w:rFonts w:ascii="Times New Roman" w:eastAsia="Times New Roman" w:hAnsi="Times New Roman"/>
          <w:spacing w:val="-2"/>
          <w:kern w:val="0"/>
          <w:sz w:val="28"/>
          <w:szCs w:val="28"/>
          <w14:ligatures w14:val="none"/>
        </w:rPr>
        <w:t>образования</w:t>
      </w:r>
    </w:p>
    <w:p w14:paraId="1BC1AEDE" w14:textId="77777777" w:rsidR="00191001" w:rsidRDefault="00191001" w:rsidP="00191001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 xml:space="preserve">«Аксайский район» в действующей редакции размещены на официальном сайте Администрации Аксайского района </w:t>
      </w:r>
      <w:hyperlink r:id="rId13">
        <w:r w:rsidRPr="00191001">
          <w:rPr>
            <w:rFonts w:ascii="Times New Roman" w:eastAsia="Times New Roman" w:hAnsi="Times New Roman"/>
            <w:kern w:val="0"/>
            <w:sz w:val="28"/>
            <w:szCs w:val="28"/>
            <w14:ligatures w14:val="none"/>
          </w:rPr>
          <w:t>www.aksayland.ru</w:t>
        </w:r>
      </w:hyperlink>
      <w:r w:rsidRPr="00191001">
        <w:rPr>
          <w:rFonts w:ascii="Times New Roman" w:eastAsia="Times New Roman" w:hAnsi="Times New Roman"/>
          <w:kern w:val="0"/>
          <w:sz w:val="28"/>
          <w:szCs w:val="28"/>
          <w14:ligatures w14:val="none"/>
        </w:rPr>
        <w:t xml:space="preserve"> в разделе Главная-Экономика- Территориальное планирование и архитектура в информационно- телекоммуникационной сети «Интернет».</w:t>
      </w:r>
    </w:p>
    <w:p w14:paraId="459BE888" w14:textId="77777777" w:rsidR="005F5523" w:rsidRDefault="005F5523" w:rsidP="00191001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</w:p>
    <w:p w14:paraId="3C7F71DF" w14:textId="77777777" w:rsidR="005F5523" w:rsidRPr="00191001" w:rsidRDefault="005F5523" w:rsidP="00191001">
      <w:pPr>
        <w:widowControl w:val="0"/>
        <w:autoSpaceDE w:val="0"/>
        <w:autoSpaceDN w:val="0"/>
        <w:spacing w:after="0" w:line="240" w:lineRule="auto"/>
        <w:ind w:left="109" w:right="103"/>
        <w:jc w:val="both"/>
        <w:rPr>
          <w:rFonts w:ascii="Times New Roman" w:eastAsia="Times New Roman" w:hAnsi="Times New Roman"/>
          <w:kern w:val="0"/>
          <w:sz w:val="28"/>
          <w:szCs w:val="28"/>
          <w14:ligatures w14:val="none"/>
        </w:rPr>
      </w:pPr>
    </w:p>
    <w:p w14:paraId="02ABFDAD" w14:textId="77777777" w:rsidR="00A7514E" w:rsidRPr="00A7514E" w:rsidRDefault="00A7514E" w:rsidP="00A7514E">
      <w:pPr>
        <w:spacing w:after="0" w:line="240" w:lineRule="auto"/>
        <w:rPr>
          <w:rFonts w:ascii="Times New Roman" w:eastAsia="Times New Roman" w:hAnsi="Times New Roman"/>
          <w:kern w:val="0"/>
          <w:sz w:val="20"/>
          <w:szCs w:val="24"/>
          <w:lang w:eastAsia="ru-RU"/>
          <w14:ligatures w14:val="none"/>
        </w:rPr>
      </w:pPr>
    </w:p>
    <w:p w14:paraId="795FFA92" w14:textId="73D50C79" w:rsidR="00A7514E" w:rsidRDefault="005F5523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  <w:r w:rsidRPr="005F5523">
        <w:rPr>
          <w:rFonts w:ascii="Times New Roman" w:eastAsia="Times New Roman" w:hAnsi="Times New Roman"/>
          <w:noProof/>
          <w:kern w:val="0"/>
          <w:sz w:val="20"/>
          <w14:ligatures w14:val="none"/>
        </w:rPr>
        <w:drawing>
          <wp:inline distT="0" distB="0" distL="0" distR="0" wp14:anchorId="4F4C7EC2" wp14:editId="44A7BB9B">
            <wp:extent cx="5822425" cy="4239101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425" cy="423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1A5A5" w14:textId="77777777" w:rsidR="003F12D3" w:rsidRDefault="003F12D3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7A83197C" w14:textId="77777777" w:rsidR="003F12D3" w:rsidRDefault="003F12D3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44764900" w14:textId="3581BE83" w:rsidR="003F12D3" w:rsidRDefault="003F12D3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  <w:r w:rsidRPr="003F12D3">
        <w:rPr>
          <w:rFonts w:ascii="Times New Roman" w:eastAsia="Times New Roman" w:hAnsi="Times New Roman"/>
          <w:noProof/>
          <w:kern w:val="0"/>
          <w:sz w:val="20"/>
          <w14:ligatures w14:val="none"/>
        </w:rPr>
        <w:lastRenderedPageBreak/>
        <w:drawing>
          <wp:inline distT="0" distB="0" distL="0" distR="0" wp14:anchorId="4D76877F" wp14:editId="57390028">
            <wp:extent cx="5801934" cy="8199691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934" cy="819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C493D" w14:textId="77777777" w:rsidR="00BD3FFB" w:rsidRDefault="00BD3FFB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0A977C38" w14:textId="77777777" w:rsidR="00BD3FFB" w:rsidRDefault="00BD3FFB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40EF679D" w14:textId="77777777" w:rsidR="00BD3FFB" w:rsidRDefault="00BD3FFB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714C262F" w14:textId="77777777" w:rsidR="00BD3FFB" w:rsidRDefault="00BD3FFB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6E8C308F" w14:textId="77777777" w:rsidR="00BD3FFB" w:rsidRDefault="00BD3FFB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2CFD4044" w14:textId="77777777" w:rsidR="00BD3FFB" w:rsidRDefault="00BD3FFB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66F4409C" w14:textId="77777777" w:rsidR="00BD3FFB" w:rsidRDefault="00BD3FFB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429811FE" w14:textId="28ED7A33" w:rsidR="00BD3FFB" w:rsidRDefault="00BD3FFB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  <w:r w:rsidRPr="00BD3FFB">
        <w:rPr>
          <w:rFonts w:ascii="Times New Roman" w:eastAsia="Times New Roman" w:hAnsi="Times New Roman"/>
          <w:noProof/>
          <w:kern w:val="0"/>
          <w:sz w:val="20"/>
          <w14:ligatures w14:val="none"/>
        </w:rPr>
        <w:lastRenderedPageBreak/>
        <w:drawing>
          <wp:inline distT="0" distB="0" distL="0" distR="0" wp14:anchorId="3975B46B" wp14:editId="7397480E">
            <wp:extent cx="5803717" cy="7958042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717" cy="795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E5B9F" w14:textId="77777777" w:rsidR="00224579" w:rsidRDefault="00224579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0B4036BD" w14:textId="77777777" w:rsidR="00224579" w:rsidRDefault="00224579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161A506B" w14:textId="77777777" w:rsidR="00224579" w:rsidRDefault="00224579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300BA56E" w14:textId="77777777" w:rsidR="00224579" w:rsidRDefault="00224579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37A14F1C" w14:textId="77777777" w:rsidR="00224579" w:rsidRDefault="00224579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2BF29F6E" w14:textId="77777777" w:rsidR="00224579" w:rsidRDefault="00224579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0F4AF98E" w14:textId="77777777" w:rsidR="00224579" w:rsidRDefault="00224579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26D72AE8" w14:textId="77777777" w:rsidR="00224579" w:rsidRDefault="00224579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377128BA" w14:textId="77777777" w:rsidR="00224579" w:rsidRDefault="00224579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700AFBAA" w14:textId="391B3F66" w:rsidR="00224579" w:rsidRDefault="00224579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  <w:r>
        <w:rPr>
          <w:noProof/>
          <w:sz w:val="20"/>
        </w:rPr>
        <w:lastRenderedPageBreak/>
        <w:drawing>
          <wp:inline distT="0" distB="0" distL="0" distR="0" wp14:anchorId="655BF39C" wp14:editId="139D936C">
            <wp:extent cx="5841282" cy="7958042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282" cy="795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DD66D" w14:textId="77777777" w:rsidR="000D5512" w:rsidRDefault="000D5512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02497212" w14:textId="77777777" w:rsidR="000D5512" w:rsidRDefault="000D5512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4B1F80D1" w14:textId="77777777" w:rsidR="000D5512" w:rsidRDefault="000D5512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47A21B0E" w14:textId="77777777" w:rsidR="000D5512" w:rsidRDefault="000D5512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36FD2713" w14:textId="77777777" w:rsidR="000D5512" w:rsidRDefault="000D5512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6EFFFD64" w14:textId="77777777" w:rsidR="000D5512" w:rsidRDefault="000D5512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03BC8142" w14:textId="77777777" w:rsidR="000D5512" w:rsidRDefault="000D5512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254EDF93" w14:textId="77777777" w:rsidR="000D5512" w:rsidRDefault="000D5512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077C1572" w14:textId="77777777" w:rsidR="000D5512" w:rsidRDefault="000D5512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0730E66B" w14:textId="77777777" w:rsidR="000D5512" w:rsidRDefault="000D5512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120C855A" w14:textId="524D9549" w:rsidR="000D5512" w:rsidRDefault="000D5512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  <w:r w:rsidRPr="000D5512">
        <w:rPr>
          <w:rFonts w:ascii="Times New Roman" w:eastAsia="Times New Roman" w:hAnsi="Times New Roman"/>
          <w:noProof/>
          <w:kern w:val="0"/>
          <w:sz w:val="20"/>
          <w14:ligatures w14:val="none"/>
        </w:rPr>
        <w:lastRenderedPageBreak/>
        <w:drawing>
          <wp:inline distT="0" distB="0" distL="0" distR="0" wp14:anchorId="0564EB23" wp14:editId="0B9D5A7C">
            <wp:extent cx="5821746" cy="713070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746" cy="71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DA732" w14:textId="77777777" w:rsidR="00644414" w:rsidRDefault="00644414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53F81D93" w14:textId="70937CE5" w:rsidR="00644414" w:rsidRDefault="00644414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  <w:r w:rsidRPr="00644414">
        <w:rPr>
          <w:rFonts w:ascii="Times New Roman" w:eastAsia="Times New Roman" w:hAnsi="Times New Roman"/>
          <w:noProof/>
          <w:kern w:val="0"/>
          <w:sz w:val="20"/>
          <w14:ligatures w14:val="none"/>
        </w:rPr>
        <w:drawing>
          <wp:inline distT="0" distB="0" distL="0" distR="0" wp14:anchorId="652B5DFE" wp14:editId="4BC1BC67">
            <wp:extent cx="5844522" cy="2776918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522" cy="277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66F52" w14:textId="77777777" w:rsidR="005A70E9" w:rsidRDefault="005A70E9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2794E6FB" w14:textId="166DEC86" w:rsidR="005A70E9" w:rsidRDefault="005A70E9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  <w:r w:rsidRPr="005A70E9">
        <w:rPr>
          <w:rFonts w:ascii="Times New Roman" w:eastAsia="Times New Roman" w:hAnsi="Times New Roman"/>
          <w:noProof/>
          <w:kern w:val="0"/>
          <w:sz w:val="20"/>
          <w14:ligatures w14:val="none"/>
        </w:rPr>
        <w:lastRenderedPageBreak/>
        <w:drawing>
          <wp:inline distT="0" distB="0" distL="0" distR="0" wp14:anchorId="12179325" wp14:editId="2E4BE722">
            <wp:extent cx="7437120" cy="4672748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4573" cy="467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40AF3" w14:textId="77777777" w:rsidR="009A54BC" w:rsidRDefault="009A54BC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385251D8" w14:textId="77777777" w:rsidR="009A54BC" w:rsidRDefault="009A54BC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1EB4B454" w14:textId="77777777" w:rsidR="009A54BC" w:rsidRDefault="009A54BC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0995660E" w14:textId="77777777" w:rsidR="009A54BC" w:rsidRDefault="009A54BC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0EB3347F" w14:textId="77777777" w:rsidR="009A54BC" w:rsidRDefault="009A54BC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500675E3" w14:textId="77777777" w:rsidR="009A54BC" w:rsidRDefault="009A54BC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55691ACA" w14:textId="77777777" w:rsidR="009A54BC" w:rsidRDefault="009A54BC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70F3C824" w14:textId="77777777" w:rsidR="009A54BC" w:rsidRDefault="009A54BC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0A451DFA" w14:textId="77777777" w:rsidR="009A54BC" w:rsidRDefault="009A54BC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2A8D4183" w14:textId="77777777" w:rsidR="009A54BC" w:rsidRDefault="009A54BC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77A3F60E" w14:textId="79121699" w:rsidR="009A54BC" w:rsidRDefault="009A54BC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163E8E44" w14:textId="77777777" w:rsidR="00B42243" w:rsidRDefault="00B42243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720D32E9" w14:textId="77777777" w:rsidR="00B42243" w:rsidRDefault="00B42243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317D903C" w14:textId="75CCE07B" w:rsidR="00B42243" w:rsidRDefault="002338C0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  <w:r w:rsidRPr="009A54BC">
        <w:rPr>
          <w:rFonts w:ascii="Times New Roman" w:eastAsia="Times New Roman" w:hAnsi="Times New Roman"/>
          <w:noProof/>
          <w:kern w:val="0"/>
          <w:sz w:val="20"/>
          <w14:ligatures w14:val="none"/>
        </w:rPr>
        <w:drawing>
          <wp:inline distT="0" distB="0" distL="0" distR="0" wp14:anchorId="4FCCBAE1" wp14:editId="41181CCA">
            <wp:extent cx="9702800" cy="3538727"/>
            <wp:effectExtent l="0" t="0" r="0" b="508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2800" cy="353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9D650" w14:textId="77777777" w:rsidR="00B42243" w:rsidRPr="00B42243" w:rsidRDefault="00B42243" w:rsidP="00B42243">
      <w:pPr>
        <w:widowControl w:val="0"/>
        <w:autoSpaceDE w:val="0"/>
        <w:autoSpaceDN w:val="0"/>
        <w:spacing w:after="0" w:line="240" w:lineRule="auto"/>
        <w:ind w:left="107" w:right="-851"/>
        <w:rPr>
          <w:rFonts w:ascii="Times New Roman" w:eastAsia="Times New Roman" w:hAnsi="Times New Roman"/>
          <w:kern w:val="0"/>
          <w:sz w:val="20"/>
          <w:szCs w:val="28"/>
          <w14:ligatures w14:val="none"/>
        </w:rPr>
      </w:pPr>
      <w:r w:rsidRPr="00B42243">
        <w:rPr>
          <w:rFonts w:ascii="Times New Roman" w:eastAsia="Times New Roman" w:hAnsi="Times New Roman"/>
          <w:noProof/>
          <w:kern w:val="0"/>
          <w:sz w:val="20"/>
          <w:szCs w:val="28"/>
          <w14:ligatures w14:val="none"/>
        </w:rPr>
        <w:lastRenderedPageBreak/>
        <w:drawing>
          <wp:inline distT="0" distB="0" distL="0" distR="0" wp14:anchorId="74DFB02C" wp14:editId="4A7CAC0B">
            <wp:extent cx="10214055" cy="5385435"/>
            <wp:effectExtent l="0" t="0" r="0" b="5715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5118" cy="53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785D3" w14:textId="77777777" w:rsidR="00B42243" w:rsidRDefault="00B42243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7CD52F30" w14:textId="77777777" w:rsidR="0077407B" w:rsidRDefault="0077407B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663B3754" w14:textId="77777777" w:rsidR="0077407B" w:rsidRDefault="0077407B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3F986DA7" w14:textId="77777777" w:rsidR="0077407B" w:rsidRDefault="0077407B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67F41F20" w14:textId="77777777" w:rsidR="0077407B" w:rsidRDefault="0077407B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0F408D99" w14:textId="77777777" w:rsidR="0077407B" w:rsidRDefault="0077407B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142FF453" w14:textId="77777777" w:rsidR="0077407B" w:rsidRDefault="0077407B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7CD88AEC" w14:textId="0A31DA4E" w:rsidR="0077407B" w:rsidRDefault="0077407B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  <w:r w:rsidRPr="0077407B">
        <w:rPr>
          <w:rFonts w:ascii="Times New Roman" w:eastAsia="Times New Roman" w:hAnsi="Times New Roman"/>
          <w:noProof/>
          <w:kern w:val="0"/>
          <w:sz w:val="20"/>
          <w14:ligatures w14:val="none"/>
        </w:rPr>
        <w:drawing>
          <wp:inline distT="0" distB="0" distL="0" distR="0" wp14:anchorId="3590A9AB" wp14:editId="0B4BA92A">
            <wp:extent cx="9702800" cy="526383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2800" cy="526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E167D" w14:textId="77777777" w:rsidR="0077407B" w:rsidRDefault="0077407B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7208AEA5" w14:textId="77777777" w:rsidR="0077407B" w:rsidRDefault="0077407B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73BAE6C1" w14:textId="77777777" w:rsidR="00A85268" w:rsidRDefault="00A85268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3B25F399" w14:textId="583F527B" w:rsidR="00A85268" w:rsidRDefault="00313D0A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  <w:r w:rsidRPr="00313D0A">
        <w:rPr>
          <w:rFonts w:ascii="Times New Roman" w:eastAsia="Times New Roman" w:hAnsi="Times New Roman"/>
          <w:noProof/>
          <w:kern w:val="0"/>
          <w:sz w:val="20"/>
          <w14:ligatures w14:val="none"/>
        </w:rPr>
        <w:lastRenderedPageBreak/>
        <w:drawing>
          <wp:inline distT="0" distB="0" distL="0" distR="0" wp14:anchorId="104C20D6" wp14:editId="2EB27BE6">
            <wp:extent cx="9702800" cy="5228707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2800" cy="522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B93B5" w14:textId="77777777" w:rsidR="003359BB" w:rsidRDefault="003359BB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2B8E855D" w14:textId="77777777" w:rsidR="003359BB" w:rsidRDefault="003359BB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12772D31" w14:textId="77777777" w:rsidR="003359BB" w:rsidRDefault="003359BB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787C7898" w14:textId="77777777" w:rsidR="003359BB" w:rsidRDefault="003359BB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4A6C0CCD" w14:textId="77777777" w:rsidR="003359BB" w:rsidRDefault="003359BB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1B470DD9" w14:textId="77777777" w:rsidR="003359BB" w:rsidRDefault="003359BB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4312D70D" w14:textId="77777777" w:rsidR="003359BB" w:rsidRDefault="003359BB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1F869782" w14:textId="096F2967" w:rsidR="003359BB" w:rsidRDefault="003359BB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  <w:r w:rsidRPr="003359BB">
        <w:rPr>
          <w:rFonts w:ascii="Times New Roman" w:eastAsia="Times New Roman" w:hAnsi="Times New Roman"/>
          <w:noProof/>
          <w:kern w:val="0"/>
          <w:sz w:val="20"/>
          <w14:ligatures w14:val="none"/>
        </w:rPr>
        <w:drawing>
          <wp:inline distT="0" distB="0" distL="0" distR="0" wp14:anchorId="0893F95D" wp14:editId="32DF68F6">
            <wp:extent cx="9702800" cy="5299293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2800" cy="529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5AAB7" w14:textId="77777777" w:rsidR="007F33C4" w:rsidRDefault="007F33C4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79ACF2D9" w14:textId="77777777" w:rsidR="007F33C4" w:rsidRDefault="007F33C4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00792D3A" w14:textId="77777777" w:rsidR="007F33C4" w:rsidRDefault="007F33C4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06A97AB6" w14:textId="77777777" w:rsidR="007F33C4" w:rsidRDefault="007F33C4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455D9370" w14:textId="734BDFED" w:rsidR="007F33C4" w:rsidRDefault="007F33C4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  <w:r w:rsidRPr="007F33C4">
        <w:rPr>
          <w:rFonts w:ascii="Times New Roman" w:eastAsia="Times New Roman" w:hAnsi="Times New Roman"/>
          <w:noProof/>
          <w:kern w:val="0"/>
          <w:sz w:val="20"/>
          <w14:ligatures w14:val="none"/>
        </w:rPr>
        <w:lastRenderedPageBreak/>
        <w:drawing>
          <wp:inline distT="0" distB="0" distL="0" distR="0" wp14:anchorId="40DA7864" wp14:editId="51A7A8BA">
            <wp:extent cx="9702800" cy="5329173"/>
            <wp:effectExtent l="0" t="0" r="0" b="508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2800" cy="532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32749" w14:textId="77777777" w:rsidR="00D012AB" w:rsidRDefault="00D012AB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17370D0A" w14:textId="77777777" w:rsidR="00D012AB" w:rsidRDefault="00D012AB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1CF6DBD6" w14:textId="77777777" w:rsidR="00D012AB" w:rsidRDefault="00D012AB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05E06E70" w14:textId="77777777" w:rsidR="00D012AB" w:rsidRDefault="00D012AB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34643507" w14:textId="77777777" w:rsidR="00D012AB" w:rsidRDefault="00D012AB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265D2052" w14:textId="77777777" w:rsidR="00D012AB" w:rsidRDefault="00D012AB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6C231816" w14:textId="286C3661" w:rsidR="00D012AB" w:rsidRDefault="00D012AB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  <w:r w:rsidRPr="00D012AB">
        <w:rPr>
          <w:rFonts w:ascii="Times New Roman" w:eastAsia="Times New Roman" w:hAnsi="Times New Roman"/>
          <w:noProof/>
          <w:kern w:val="0"/>
          <w:sz w:val="20"/>
          <w14:ligatures w14:val="none"/>
        </w:rPr>
        <w:drawing>
          <wp:inline distT="0" distB="0" distL="0" distR="0" wp14:anchorId="5A6F026D" wp14:editId="64E9E911">
            <wp:extent cx="9702800" cy="5253747"/>
            <wp:effectExtent l="0" t="0" r="0" b="4445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2800" cy="525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28C3F" w14:textId="77777777" w:rsidR="002B3092" w:rsidRDefault="002B3092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26D9B528" w14:textId="77777777" w:rsidR="002B3092" w:rsidRDefault="002B3092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0154BD0E" w14:textId="77777777" w:rsidR="002B3092" w:rsidRDefault="002B3092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3CD3C9E7" w14:textId="77777777" w:rsidR="002B3092" w:rsidRDefault="002B3092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1D6DACDB" w14:textId="77777777" w:rsidR="002B3092" w:rsidRDefault="002B3092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238A46A6" w14:textId="77777777" w:rsidR="002B3092" w:rsidRDefault="002B3092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1165DCBF" w14:textId="77777777" w:rsidR="00D012AB" w:rsidRDefault="00D012AB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1A94A38A" w14:textId="77777777" w:rsidR="00D012AB" w:rsidRDefault="00D012AB" w:rsidP="00A7514E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</w:p>
    <w:p w14:paraId="243F38A1" w14:textId="5D6542A2" w:rsidR="00D012AB" w:rsidRPr="005122F9" w:rsidRDefault="002B3092" w:rsidP="002B3092">
      <w:pPr>
        <w:widowControl w:val="0"/>
        <w:autoSpaceDE w:val="0"/>
        <w:autoSpaceDN w:val="0"/>
        <w:spacing w:before="21" w:after="0" w:line="240" w:lineRule="auto"/>
        <w:ind w:right="-1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  <w:r w:rsidRPr="002B3092">
        <w:rPr>
          <w:rFonts w:ascii="Times New Roman" w:eastAsia="Times New Roman" w:hAnsi="Times New Roman"/>
          <w:noProof/>
          <w:kern w:val="0"/>
          <w:sz w:val="20"/>
          <w14:ligatures w14:val="none"/>
        </w:rPr>
        <w:drawing>
          <wp:inline distT="0" distB="0" distL="0" distR="0" wp14:anchorId="10BA37EA" wp14:editId="72DAC5F4">
            <wp:extent cx="7618976" cy="4094480"/>
            <wp:effectExtent l="0" t="0" r="1270" b="127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500" cy="410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12AB" w:rsidRPr="005122F9" w:rsidSect="00B42243">
      <w:pgSz w:w="16840" w:h="11910" w:orient="landscape"/>
      <w:pgMar w:top="851" w:right="1280" w:bottom="995" w:left="2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006A1E" w14:textId="77777777" w:rsidR="0098380D" w:rsidRDefault="0098380D">
      <w:pPr>
        <w:spacing w:after="0" w:line="240" w:lineRule="auto"/>
      </w:pPr>
      <w:r>
        <w:separator/>
      </w:r>
    </w:p>
  </w:endnote>
  <w:endnote w:type="continuationSeparator" w:id="0">
    <w:p w14:paraId="2AC4EF73" w14:textId="77777777" w:rsidR="0098380D" w:rsidRDefault="00983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E0511B" w14:textId="77777777" w:rsidR="0098380D" w:rsidRDefault="0098380D">
      <w:pPr>
        <w:spacing w:after="0" w:line="240" w:lineRule="auto"/>
      </w:pPr>
      <w:r>
        <w:separator/>
      </w:r>
    </w:p>
  </w:footnote>
  <w:footnote w:type="continuationSeparator" w:id="0">
    <w:p w14:paraId="2D8CEA2C" w14:textId="77777777" w:rsidR="0098380D" w:rsidRDefault="009838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D90396"/>
    <w:multiLevelType w:val="hybridMultilevel"/>
    <w:tmpl w:val="0F9EA4BA"/>
    <w:lvl w:ilvl="0" w:tplc="56FEA9C2">
      <w:start w:val="1"/>
      <w:numFmt w:val="decimal"/>
      <w:lvlText w:val="%1."/>
      <w:lvlJc w:val="left"/>
      <w:pPr>
        <w:tabs>
          <w:tab w:val="num" w:pos="1125"/>
        </w:tabs>
        <w:ind w:left="112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 w15:restartNumberingAfterBreak="0">
    <w:nsid w:val="251556A8"/>
    <w:multiLevelType w:val="hybridMultilevel"/>
    <w:tmpl w:val="7CD8CB40"/>
    <w:lvl w:ilvl="0" w:tplc="D8DABB72">
      <w:start w:val="1"/>
      <w:numFmt w:val="decimal"/>
      <w:lvlText w:val="%1)"/>
      <w:lvlJc w:val="left"/>
      <w:pPr>
        <w:ind w:left="410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4025622">
      <w:start w:val="1"/>
      <w:numFmt w:val="decimal"/>
      <w:lvlText w:val="%2."/>
      <w:lvlJc w:val="left"/>
      <w:pPr>
        <w:ind w:left="107" w:hanging="36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1F07400">
      <w:numFmt w:val="bullet"/>
      <w:lvlText w:val="•"/>
      <w:lvlJc w:val="left"/>
      <w:pPr>
        <w:ind w:left="1627" w:hanging="361"/>
      </w:pPr>
      <w:rPr>
        <w:rFonts w:hint="default"/>
        <w:lang w:val="ru-RU" w:eastAsia="en-US" w:bidi="ar-SA"/>
      </w:rPr>
    </w:lvl>
    <w:lvl w:ilvl="3" w:tplc="ADE6E66E">
      <w:numFmt w:val="bullet"/>
      <w:lvlText w:val="•"/>
      <w:lvlJc w:val="left"/>
      <w:pPr>
        <w:ind w:left="2834" w:hanging="361"/>
      </w:pPr>
      <w:rPr>
        <w:rFonts w:hint="default"/>
        <w:lang w:val="ru-RU" w:eastAsia="en-US" w:bidi="ar-SA"/>
      </w:rPr>
    </w:lvl>
    <w:lvl w:ilvl="4" w:tplc="C122E6C8">
      <w:numFmt w:val="bullet"/>
      <w:lvlText w:val="•"/>
      <w:lvlJc w:val="left"/>
      <w:pPr>
        <w:ind w:left="4042" w:hanging="361"/>
      </w:pPr>
      <w:rPr>
        <w:rFonts w:hint="default"/>
        <w:lang w:val="ru-RU" w:eastAsia="en-US" w:bidi="ar-SA"/>
      </w:rPr>
    </w:lvl>
    <w:lvl w:ilvl="5" w:tplc="3CE2137E">
      <w:numFmt w:val="bullet"/>
      <w:lvlText w:val="•"/>
      <w:lvlJc w:val="left"/>
      <w:pPr>
        <w:ind w:left="5249" w:hanging="361"/>
      </w:pPr>
      <w:rPr>
        <w:rFonts w:hint="default"/>
        <w:lang w:val="ru-RU" w:eastAsia="en-US" w:bidi="ar-SA"/>
      </w:rPr>
    </w:lvl>
    <w:lvl w:ilvl="6" w:tplc="12EEB776">
      <w:numFmt w:val="bullet"/>
      <w:lvlText w:val="•"/>
      <w:lvlJc w:val="left"/>
      <w:pPr>
        <w:ind w:left="6456" w:hanging="361"/>
      </w:pPr>
      <w:rPr>
        <w:rFonts w:hint="default"/>
        <w:lang w:val="ru-RU" w:eastAsia="en-US" w:bidi="ar-SA"/>
      </w:rPr>
    </w:lvl>
    <w:lvl w:ilvl="7" w:tplc="A352FA12">
      <w:numFmt w:val="bullet"/>
      <w:lvlText w:val="•"/>
      <w:lvlJc w:val="left"/>
      <w:pPr>
        <w:ind w:left="7664" w:hanging="361"/>
      </w:pPr>
      <w:rPr>
        <w:rFonts w:hint="default"/>
        <w:lang w:val="ru-RU" w:eastAsia="en-US" w:bidi="ar-SA"/>
      </w:rPr>
    </w:lvl>
    <w:lvl w:ilvl="8" w:tplc="3AD42B74">
      <w:numFmt w:val="bullet"/>
      <w:lvlText w:val="•"/>
      <w:lvlJc w:val="left"/>
      <w:pPr>
        <w:ind w:left="8871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252B1206"/>
    <w:multiLevelType w:val="hybridMultilevel"/>
    <w:tmpl w:val="55262084"/>
    <w:lvl w:ilvl="0" w:tplc="D8049DAA">
      <w:start w:val="3"/>
      <w:numFmt w:val="decimal"/>
      <w:lvlText w:val="%1)"/>
      <w:lvlJc w:val="left"/>
      <w:pPr>
        <w:ind w:left="410" w:hanging="30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3A809A0">
      <w:numFmt w:val="bullet"/>
      <w:lvlText w:val="•"/>
      <w:lvlJc w:val="left"/>
      <w:pPr>
        <w:ind w:left="1506" w:hanging="304"/>
      </w:pPr>
      <w:rPr>
        <w:rFonts w:hint="default"/>
        <w:lang w:val="ru-RU" w:eastAsia="en-US" w:bidi="ar-SA"/>
      </w:rPr>
    </w:lvl>
    <w:lvl w:ilvl="2" w:tplc="A516D86E">
      <w:numFmt w:val="bullet"/>
      <w:lvlText w:val="•"/>
      <w:lvlJc w:val="left"/>
      <w:pPr>
        <w:ind w:left="2593" w:hanging="304"/>
      </w:pPr>
      <w:rPr>
        <w:rFonts w:hint="default"/>
        <w:lang w:val="ru-RU" w:eastAsia="en-US" w:bidi="ar-SA"/>
      </w:rPr>
    </w:lvl>
    <w:lvl w:ilvl="3" w:tplc="9460CD0E">
      <w:numFmt w:val="bullet"/>
      <w:lvlText w:val="•"/>
      <w:lvlJc w:val="left"/>
      <w:pPr>
        <w:ind w:left="3679" w:hanging="304"/>
      </w:pPr>
      <w:rPr>
        <w:rFonts w:hint="default"/>
        <w:lang w:val="ru-RU" w:eastAsia="en-US" w:bidi="ar-SA"/>
      </w:rPr>
    </w:lvl>
    <w:lvl w:ilvl="4" w:tplc="14B83442">
      <w:numFmt w:val="bullet"/>
      <w:lvlText w:val="•"/>
      <w:lvlJc w:val="left"/>
      <w:pPr>
        <w:ind w:left="4766" w:hanging="304"/>
      </w:pPr>
      <w:rPr>
        <w:rFonts w:hint="default"/>
        <w:lang w:val="ru-RU" w:eastAsia="en-US" w:bidi="ar-SA"/>
      </w:rPr>
    </w:lvl>
    <w:lvl w:ilvl="5" w:tplc="11844EE4">
      <w:numFmt w:val="bullet"/>
      <w:lvlText w:val="•"/>
      <w:lvlJc w:val="left"/>
      <w:pPr>
        <w:ind w:left="5853" w:hanging="304"/>
      </w:pPr>
      <w:rPr>
        <w:rFonts w:hint="default"/>
        <w:lang w:val="ru-RU" w:eastAsia="en-US" w:bidi="ar-SA"/>
      </w:rPr>
    </w:lvl>
    <w:lvl w:ilvl="6" w:tplc="E932D35A">
      <w:numFmt w:val="bullet"/>
      <w:lvlText w:val="•"/>
      <w:lvlJc w:val="left"/>
      <w:pPr>
        <w:ind w:left="6939" w:hanging="304"/>
      </w:pPr>
      <w:rPr>
        <w:rFonts w:hint="default"/>
        <w:lang w:val="ru-RU" w:eastAsia="en-US" w:bidi="ar-SA"/>
      </w:rPr>
    </w:lvl>
    <w:lvl w:ilvl="7" w:tplc="DB40D4F4">
      <w:numFmt w:val="bullet"/>
      <w:lvlText w:val="•"/>
      <w:lvlJc w:val="left"/>
      <w:pPr>
        <w:ind w:left="8026" w:hanging="304"/>
      </w:pPr>
      <w:rPr>
        <w:rFonts w:hint="default"/>
        <w:lang w:val="ru-RU" w:eastAsia="en-US" w:bidi="ar-SA"/>
      </w:rPr>
    </w:lvl>
    <w:lvl w:ilvl="8" w:tplc="49E41ABE">
      <w:numFmt w:val="bullet"/>
      <w:lvlText w:val="•"/>
      <w:lvlJc w:val="left"/>
      <w:pPr>
        <w:ind w:left="9112" w:hanging="304"/>
      </w:pPr>
      <w:rPr>
        <w:rFonts w:hint="default"/>
        <w:lang w:val="ru-RU" w:eastAsia="en-US" w:bidi="ar-SA"/>
      </w:rPr>
    </w:lvl>
  </w:abstractNum>
  <w:abstractNum w:abstractNumId="3" w15:restartNumberingAfterBreak="0">
    <w:nsid w:val="26E42386"/>
    <w:multiLevelType w:val="hybridMultilevel"/>
    <w:tmpl w:val="44D29C00"/>
    <w:lvl w:ilvl="0" w:tplc="26EEF5AA">
      <w:start w:val="1"/>
      <w:numFmt w:val="decimal"/>
      <w:lvlText w:val="%1."/>
      <w:lvlJc w:val="left"/>
      <w:pPr>
        <w:ind w:left="709" w:hanging="360"/>
      </w:pPr>
    </w:lvl>
    <w:lvl w:ilvl="1" w:tplc="04190019">
      <w:start w:val="1"/>
      <w:numFmt w:val="lowerLetter"/>
      <w:lvlText w:val="%2."/>
      <w:lvlJc w:val="left"/>
      <w:pPr>
        <w:ind w:left="1429" w:hanging="360"/>
      </w:pPr>
    </w:lvl>
    <w:lvl w:ilvl="2" w:tplc="0419001B">
      <w:start w:val="1"/>
      <w:numFmt w:val="lowerRoman"/>
      <w:lvlText w:val="%3."/>
      <w:lvlJc w:val="right"/>
      <w:pPr>
        <w:ind w:left="2149" w:hanging="180"/>
      </w:pPr>
    </w:lvl>
    <w:lvl w:ilvl="3" w:tplc="0419000F">
      <w:start w:val="1"/>
      <w:numFmt w:val="decimal"/>
      <w:lvlText w:val="%4."/>
      <w:lvlJc w:val="left"/>
      <w:pPr>
        <w:ind w:left="2869" w:hanging="360"/>
      </w:pPr>
    </w:lvl>
    <w:lvl w:ilvl="4" w:tplc="04190019">
      <w:start w:val="1"/>
      <w:numFmt w:val="lowerLetter"/>
      <w:lvlText w:val="%5."/>
      <w:lvlJc w:val="left"/>
      <w:pPr>
        <w:ind w:left="3589" w:hanging="360"/>
      </w:pPr>
    </w:lvl>
    <w:lvl w:ilvl="5" w:tplc="0419001B">
      <w:start w:val="1"/>
      <w:numFmt w:val="lowerRoman"/>
      <w:lvlText w:val="%6."/>
      <w:lvlJc w:val="right"/>
      <w:pPr>
        <w:ind w:left="4309" w:hanging="180"/>
      </w:pPr>
    </w:lvl>
    <w:lvl w:ilvl="6" w:tplc="0419000F">
      <w:start w:val="1"/>
      <w:numFmt w:val="decimal"/>
      <w:lvlText w:val="%7."/>
      <w:lvlJc w:val="left"/>
      <w:pPr>
        <w:ind w:left="5029" w:hanging="360"/>
      </w:pPr>
    </w:lvl>
    <w:lvl w:ilvl="7" w:tplc="04190019">
      <w:start w:val="1"/>
      <w:numFmt w:val="lowerLetter"/>
      <w:lvlText w:val="%8."/>
      <w:lvlJc w:val="left"/>
      <w:pPr>
        <w:ind w:left="5749" w:hanging="360"/>
      </w:pPr>
    </w:lvl>
    <w:lvl w:ilvl="8" w:tplc="0419001B">
      <w:start w:val="1"/>
      <w:numFmt w:val="lowerRoman"/>
      <w:lvlText w:val="%9."/>
      <w:lvlJc w:val="right"/>
      <w:pPr>
        <w:ind w:left="6469" w:hanging="180"/>
      </w:pPr>
    </w:lvl>
  </w:abstractNum>
  <w:abstractNum w:abstractNumId="4" w15:restartNumberingAfterBreak="0">
    <w:nsid w:val="295139A2"/>
    <w:multiLevelType w:val="hybridMultilevel"/>
    <w:tmpl w:val="DAAA2946"/>
    <w:lvl w:ilvl="0" w:tplc="B198B0C4">
      <w:start w:val="1"/>
      <w:numFmt w:val="decimal"/>
      <w:lvlText w:val="%1."/>
      <w:lvlJc w:val="left"/>
      <w:pPr>
        <w:tabs>
          <w:tab w:val="num" w:pos="1275"/>
        </w:tabs>
        <w:ind w:left="1275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 w15:restartNumberingAfterBreak="0">
    <w:nsid w:val="2FCB4D35"/>
    <w:multiLevelType w:val="hybridMultilevel"/>
    <w:tmpl w:val="4066FF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CC6D64"/>
    <w:multiLevelType w:val="hybridMultilevel"/>
    <w:tmpl w:val="C4FC7984"/>
    <w:lvl w:ilvl="0" w:tplc="5B94B5AE">
      <w:start w:val="2"/>
      <w:numFmt w:val="decimal"/>
      <w:lvlText w:val="%1)"/>
      <w:lvlJc w:val="left"/>
      <w:pPr>
        <w:ind w:left="1250" w:hanging="30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5361B24">
      <w:numFmt w:val="bullet"/>
      <w:lvlText w:val="•"/>
      <w:lvlJc w:val="left"/>
      <w:pPr>
        <w:ind w:left="2262" w:hanging="304"/>
      </w:pPr>
      <w:rPr>
        <w:rFonts w:hint="default"/>
        <w:lang w:val="ru-RU" w:eastAsia="en-US" w:bidi="ar-SA"/>
      </w:rPr>
    </w:lvl>
    <w:lvl w:ilvl="2" w:tplc="7B6C50D8">
      <w:numFmt w:val="bullet"/>
      <w:lvlText w:val="•"/>
      <w:lvlJc w:val="left"/>
      <w:pPr>
        <w:ind w:left="3265" w:hanging="304"/>
      </w:pPr>
      <w:rPr>
        <w:rFonts w:hint="default"/>
        <w:lang w:val="ru-RU" w:eastAsia="en-US" w:bidi="ar-SA"/>
      </w:rPr>
    </w:lvl>
    <w:lvl w:ilvl="3" w:tplc="E62826A6">
      <w:numFmt w:val="bullet"/>
      <w:lvlText w:val="•"/>
      <w:lvlJc w:val="left"/>
      <w:pPr>
        <w:ind w:left="4267" w:hanging="304"/>
      </w:pPr>
      <w:rPr>
        <w:rFonts w:hint="default"/>
        <w:lang w:val="ru-RU" w:eastAsia="en-US" w:bidi="ar-SA"/>
      </w:rPr>
    </w:lvl>
    <w:lvl w:ilvl="4" w:tplc="F822EAF4">
      <w:numFmt w:val="bullet"/>
      <w:lvlText w:val="•"/>
      <w:lvlJc w:val="left"/>
      <w:pPr>
        <w:ind w:left="5270" w:hanging="304"/>
      </w:pPr>
      <w:rPr>
        <w:rFonts w:hint="default"/>
        <w:lang w:val="ru-RU" w:eastAsia="en-US" w:bidi="ar-SA"/>
      </w:rPr>
    </w:lvl>
    <w:lvl w:ilvl="5" w:tplc="4E881B5A">
      <w:numFmt w:val="bullet"/>
      <w:lvlText w:val="•"/>
      <w:lvlJc w:val="left"/>
      <w:pPr>
        <w:ind w:left="6273" w:hanging="304"/>
      </w:pPr>
      <w:rPr>
        <w:rFonts w:hint="default"/>
        <w:lang w:val="ru-RU" w:eastAsia="en-US" w:bidi="ar-SA"/>
      </w:rPr>
    </w:lvl>
    <w:lvl w:ilvl="6" w:tplc="C7C2FEDC">
      <w:numFmt w:val="bullet"/>
      <w:lvlText w:val="•"/>
      <w:lvlJc w:val="left"/>
      <w:pPr>
        <w:ind w:left="7275" w:hanging="304"/>
      </w:pPr>
      <w:rPr>
        <w:rFonts w:hint="default"/>
        <w:lang w:val="ru-RU" w:eastAsia="en-US" w:bidi="ar-SA"/>
      </w:rPr>
    </w:lvl>
    <w:lvl w:ilvl="7" w:tplc="C386A4B6">
      <w:numFmt w:val="bullet"/>
      <w:lvlText w:val="•"/>
      <w:lvlJc w:val="left"/>
      <w:pPr>
        <w:ind w:left="8278" w:hanging="304"/>
      </w:pPr>
      <w:rPr>
        <w:rFonts w:hint="default"/>
        <w:lang w:val="ru-RU" w:eastAsia="en-US" w:bidi="ar-SA"/>
      </w:rPr>
    </w:lvl>
    <w:lvl w:ilvl="8" w:tplc="4EACB2A8">
      <w:numFmt w:val="bullet"/>
      <w:lvlText w:val="•"/>
      <w:lvlJc w:val="left"/>
      <w:pPr>
        <w:ind w:left="9280" w:hanging="304"/>
      </w:pPr>
      <w:rPr>
        <w:rFonts w:hint="default"/>
        <w:lang w:val="ru-RU" w:eastAsia="en-US" w:bidi="ar-SA"/>
      </w:rPr>
    </w:lvl>
  </w:abstractNum>
  <w:abstractNum w:abstractNumId="7" w15:restartNumberingAfterBreak="0">
    <w:nsid w:val="46A57371"/>
    <w:multiLevelType w:val="hybridMultilevel"/>
    <w:tmpl w:val="28B4FFC6"/>
    <w:lvl w:ilvl="0" w:tplc="E50ED046">
      <w:numFmt w:val="bullet"/>
      <w:lvlText w:val="-"/>
      <w:lvlJc w:val="left"/>
      <w:pPr>
        <w:ind w:left="829" w:hanging="3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81ECC6C">
      <w:numFmt w:val="bullet"/>
      <w:lvlText w:val="•"/>
      <w:lvlJc w:val="left"/>
      <w:pPr>
        <w:ind w:left="1822" w:hanging="327"/>
      </w:pPr>
      <w:rPr>
        <w:rFonts w:hint="default"/>
        <w:lang w:val="ru-RU" w:eastAsia="en-US" w:bidi="ar-SA"/>
      </w:rPr>
    </w:lvl>
    <w:lvl w:ilvl="2" w:tplc="06CE7036">
      <w:numFmt w:val="bullet"/>
      <w:lvlText w:val="•"/>
      <w:lvlJc w:val="left"/>
      <w:pPr>
        <w:ind w:left="2825" w:hanging="327"/>
      </w:pPr>
      <w:rPr>
        <w:rFonts w:hint="default"/>
        <w:lang w:val="ru-RU" w:eastAsia="en-US" w:bidi="ar-SA"/>
      </w:rPr>
    </w:lvl>
    <w:lvl w:ilvl="3" w:tplc="45DC766C">
      <w:numFmt w:val="bullet"/>
      <w:lvlText w:val="•"/>
      <w:lvlJc w:val="left"/>
      <w:pPr>
        <w:ind w:left="3827" w:hanging="327"/>
      </w:pPr>
      <w:rPr>
        <w:rFonts w:hint="default"/>
        <w:lang w:val="ru-RU" w:eastAsia="en-US" w:bidi="ar-SA"/>
      </w:rPr>
    </w:lvl>
    <w:lvl w:ilvl="4" w:tplc="6BAC3F22">
      <w:numFmt w:val="bullet"/>
      <w:lvlText w:val="•"/>
      <w:lvlJc w:val="left"/>
      <w:pPr>
        <w:ind w:left="4830" w:hanging="327"/>
      </w:pPr>
      <w:rPr>
        <w:rFonts w:hint="default"/>
        <w:lang w:val="ru-RU" w:eastAsia="en-US" w:bidi="ar-SA"/>
      </w:rPr>
    </w:lvl>
    <w:lvl w:ilvl="5" w:tplc="6F9066EE">
      <w:numFmt w:val="bullet"/>
      <w:lvlText w:val="•"/>
      <w:lvlJc w:val="left"/>
      <w:pPr>
        <w:ind w:left="5833" w:hanging="327"/>
      </w:pPr>
      <w:rPr>
        <w:rFonts w:hint="default"/>
        <w:lang w:val="ru-RU" w:eastAsia="en-US" w:bidi="ar-SA"/>
      </w:rPr>
    </w:lvl>
    <w:lvl w:ilvl="6" w:tplc="2BA6EEC4">
      <w:numFmt w:val="bullet"/>
      <w:lvlText w:val="•"/>
      <w:lvlJc w:val="left"/>
      <w:pPr>
        <w:ind w:left="6835" w:hanging="327"/>
      </w:pPr>
      <w:rPr>
        <w:rFonts w:hint="default"/>
        <w:lang w:val="ru-RU" w:eastAsia="en-US" w:bidi="ar-SA"/>
      </w:rPr>
    </w:lvl>
    <w:lvl w:ilvl="7" w:tplc="592E9482">
      <w:numFmt w:val="bullet"/>
      <w:lvlText w:val="•"/>
      <w:lvlJc w:val="left"/>
      <w:pPr>
        <w:ind w:left="7838" w:hanging="327"/>
      </w:pPr>
      <w:rPr>
        <w:rFonts w:hint="default"/>
        <w:lang w:val="ru-RU" w:eastAsia="en-US" w:bidi="ar-SA"/>
      </w:rPr>
    </w:lvl>
    <w:lvl w:ilvl="8" w:tplc="C720AE5C">
      <w:numFmt w:val="bullet"/>
      <w:lvlText w:val="•"/>
      <w:lvlJc w:val="left"/>
      <w:pPr>
        <w:ind w:left="8840" w:hanging="327"/>
      </w:pPr>
      <w:rPr>
        <w:rFonts w:hint="default"/>
        <w:lang w:val="ru-RU" w:eastAsia="en-US" w:bidi="ar-SA"/>
      </w:rPr>
    </w:lvl>
  </w:abstractNum>
  <w:abstractNum w:abstractNumId="8" w15:restartNumberingAfterBreak="0">
    <w:nsid w:val="508308C8"/>
    <w:multiLevelType w:val="hybridMultilevel"/>
    <w:tmpl w:val="11D45514"/>
    <w:lvl w:ilvl="0" w:tplc="6DF26A14">
      <w:start w:val="1"/>
      <w:numFmt w:val="decimal"/>
      <w:lvlText w:val="%1."/>
      <w:lvlJc w:val="left"/>
      <w:pPr>
        <w:ind w:left="84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9" w15:restartNumberingAfterBreak="0">
    <w:nsid w:val="5D4C7C04"/>
    <w:multiLevelType w:val="hybridMultilevel"/>
    <w:tmpl w:val="17C8D316"/>
    <w:lvl w:ilvl="0" w:tplc="6AA82DB2">
      <w:start w:val="1"/>
      <w:numFmt w:val="decimal"/>
      <w:lvlText w:val="%1)"/>
      <w:lvlJc w:val="left"/>
      <w:pPr>
        <w:ind w:left="107" w:hanging="39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C8699FA">
      <w:numFmt w:val="bullet"/>
      <w:lvlText w:val="•"/>
      <w:lvlJc w:val="left"/>
      <w:pPr>
        <w:ind w:left="1218" w:hanging="397"/>
      </w:pPr>
      <w:rPr>
        <w:rFonts w:hint="default"/>
        <w:lang w:val="ru-RU" w:eastAsia="en-US" w:bidi="ar-SA"/>
      </w:rPr>
    </w:lvl>
    <w:lvl w:ilvl="2" w:tplc="7DFA5FA2">
      <w:numFmt w:val="bullet"/>
      <w:lvlText w:val="•"/>
      <w:lvlJc w:val="left"/>
      <w:pPr>
        <w:ind w:left="2337" w:hanging="397"/>
      </w:pPr>
      <w:rPr>
        <w:rFonts w:hint="default"/>
        <w:lang w:val="ru-RU" w:eastAsia="en-US" w:bidi="ar-SA"/>
      </w:rPr>
    </w:lvl>
    <w:lvl w:ilvl="3" w:tplc="67CC6D96">
      <w:numFmt w:val="bullet"/>
      <w:lvlText w:val="•"/>
      <w:lvlJc w:val="left"/>
      <w:pPr>
        <w:ind w:left="3455" w:hanging="397"/>
      </w:pPr>
      <w:rPr>
        <w:rFonts w:hint="default"/>
        <w:lang w:val="ru-RU" w:eastAsia="en-US" w:bidi="ar-SA"/>
      </w:rPr>
    </w:lvl>
    <w:lvl w:ilvl="4" w:tplc="A918734C">
      <w:numFmt w:val="bullet"/>
      <w:lvlText w:val="•"/>
      <w:lvlJc w:val="left"/>
      <w:pPr>
        <w:ind w:left="4574" w:hanging="397"/>
      </w:pPr>
      <w:rPr>
        <w:rFonts w:hint="default"/>
        <w:lang w:val="ru-RU" w:eastAsia="en-US" w:bidi="ar-SA"/>
      </w:rPr>
    </w:lvl>
    <w:lvl w:ilvl="5" w:tplc="C0121C26">
      <w:numFmt w:val="bullet"/>
      <w:lvlText w:val="•"/>
      <w:lvlJc w:val="left"/>
      <w:pPr>
        <w:ind w:left="5693" w:hanging="397"/>
      </w:pPr>
      <w:rPr>
        <w:rFonts w:hint="default"/>
        <w:lang w:val="ru-RU" w:eastAsia="en-US" w:bidi="ar-SA"/>
      </w:rPr>
    </w:lvl>
    <w:lvl w:ilvl="6" w:tplc="583A1792">
      <w:numFmt w:val="bullet"/>
      <w:lvlText w:val="•"/>
      <w:lvlJc w:val="left"/>
      <w:pPr>
        <w:ind w:left="6811" w:hanging="397"/>
      </w:pPr>
      <w:rPr>
        <w:rFonts w:hint="default"/>
        <w:lang w:val="ru-RU" w:eastAsia="en-US" w:bidi="ar-SA"/>
      </w:rPr>
    </w:lvl>
    <w:lvl w:ilvl="7" w:tplc="A33EF4D8">
      <w:numFmt w:val="bullet"/>
      <w:lvlText w:val="•"/>
      <w:lvlJc w:val="left"/>
      <w:pPr>
        <w:ind w:left="7930" w:hanging="397"/>
      </w:pPr>
      <w:rPr>
        <w:rFonts w:hint="default"/>
        <w:lang w:val="ru-RU" w:eastAsia="en-US" w:bidi="ar-SA"/>
      </w:rPr>
    </w:lvl>
    <w:lvl w:ilvl="8" w:tplc="96F0D89A">
      <w:numFmt w:val="bullet"/>
      <w:lvlText w:val="•"/>
      <w:lvlJc w:val="left"/>
      <w:pPr>
        <w:ind w:left="9048" w:hanging="397"/>
      </w:pPr>
      <w:rPr>
        <w:rFonts w:hint="default"/>
        <w:lang w:val="ru-RU" w:eastAsia="en-US" w:bidi="ar-SA"/>
      </w:rPr>
    </w:lvl>
  </w:abstractNum>
  <w:abstractNum w:abstractNumId="10" w15:restartNumberingAfterBreak="0">
    <w:nsid w:val="641F4118"/>
    <w:multiLevelType w:val="hybridMultilevel"/>
    <w:tmpl w:val="6CBE278E"/>
    <w:lvl w:ilvl="0" w:tplc="B2E4872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BF73267"/>
    <w:multiLevelType w:val="hybridMultilevel"/>
    <w:tmpl w:val="F7B0E38C"/>
    <w:lvl w:ilvl="0" w:tplc="129411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267544751">
    <w:abstractNumId w:val="12"/>
  </w:num>
  <w:num w:numId="2" w16cid:durableId="137691964">
    <w:abstractNumId w:val="4"/>
  </w:num>
  <w:num w:numId="3" w16cid:durableId="1824352723">
    <w:abstractNumId w:val="0"/>
  </w:num>
  <w:num w:numId="4" w16cid:durableId="201479320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7631670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1645164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82541787">
    <w:abstractNumId w:val="2"/>
  </w:num>
  <w:num w:numId="8" w16cid:durableId="1190879594">
    <w:abstractNumId w:val="6"/>
  </w:num>
  <w:num w:numId="9" w16cid:durableId="1707220033">
    <w:abstractNumId w:val="9"/>
  </w:num>
  <w:num w:numId="10" w16cid:durableId="1395197391">
    <w:abstractNumId w:val="1"/>
  </w:num>
  <w:num w:numId="11" w16cid:durableId="661275436">
    <w:abstractNumId w:val="8"/>
  </w:num>
  <w:num w:numId="12" w16cid:durableId="1252589871">
    <w:abstractNumId w:val="11"/>
  </w:num>
  <w:num w:numId="13" w16cid:durableId="1445617836">
    <w:abstractNumId w:val="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0031"/>
    <w:rsid w:val="00001BA6"/>
    <w:rsid w:val="00030F52"/>
    <w:rsid w:val="0005043A"/>
    <w:rsid w:val="000D0C3B"/>
    <w:rsid w:val="000D5512"/>
    <w:rsid w:val="0017025B"/>
    <w:rsid w:val="00191001"/>
    <w:rsid w:val="001A2D86"/>
    <w:rsid w:val="001A45E0"/>
    <w:rsid w:val="001B1B5E"/>
    <w:rsid w:val="001C7EB0"/>
    <w:rsid w:val="00204553"/>
    <w:rsid w:val="00220FBC"/>
    <w:rsid w:val="00224579"/>
    <w:rsid w:val="002338C0"/>
    <w:rsid w:val="00236DB0"/>
    <w:rsid w:val="00253E52"/>
    <w:rsid w:val="00292CBE"/>
    <w:rsid w:val="002B3092"/>
    <w:rsid w:val="00313D0A"/>
    <w:rsid w:val="00320EFD"/>
    <w:rsid w:val="0032289E"/>
    <w:rsid w:val="003359BB"/>
    <w:rsid w:val="003878C8"/>
    <w:rsid w:val="003A3C1D"/>
    <w:rsid w:val="003A4314"/>
    <w:rsid w:val="003A732B"/>
    <w:rsid w:val="003D55BA"/>
    <w:rsid w:val="003E0B96"/>
    <w:rsid w:val="003F12D3"/>
    <w:rsid w:val="0042229B"/>
    <w:rsid w:val="00435848"/>
    <w:rsid w:val="00465A2B"/>
    <w:rsid w:val="00484A73"/>
    <w:rsid w:val="005122F9"/>
    <w:rsid w:val="00532DB0"/>
    <w:rsid w:val="00560031"/>
    <w:rsid w:val="005620B9"/>
    <w:rsid w:val="00593108"/>
    <w:rsid w:val="005A70E9"/>
    <w:rsid w:val="005C0D7D"/>
    <w:rsid w:val="005D620D"/>
    <w:rsid w:val="005F5523"/>
    <w:rsid w:val="00602AF0"/>
    <w:rsid w:val="00644414"/>
    <w:rsid w:val="0068400B"/>
    <w:rsid w:val="0076787B"/>
    <w:rsid w:val="007710ED"/>
    <w:rsid w:val="0077407B"/>
    <w:rsid w:val="0078559A"/>
    <w:rsid w:val="007F33C4"/>
    <w:rsid w:val="00847CA7"/>
    <w:rsid w:val="008540DF"/>
    <w:rsid w:val="00874FBD"/>
    <w:rsid w:val="00903606"/>
    <w:rsid w:val="009141C7"/>
    <w:rsid w:val="00914E80"/>
    <w:rsid w:val="0093014D"/>
    <w:rsid w:val="00946A01"/>
    <w:rsid w:val="0095669D"/>
    <w:rsid w:val="00965BC5"/>
    <w:rsid w:val="00971E7C"/>
    <w:rsid w:val="0098380D"/>
    <w:rsid w:val="009A54BC"/>
    <w:rsid w:val="009F6BC6"/>
    <w:rsid w:val="00A2281D"/>
    <w:rsid w:val="00A7514E"/>
    <w:rsid w:val="00A80DA6"/>
    <w:rsid w:val="00A85268"/>
    <w:rsid w:val="00AE3590"/>
    <w:rsid w:val="00B42243"/>
    <w:rsid w:val="00B47187"/>
    <w:rsid w:val="00B62023"/>
    <w:rsid w:val="00B62B51"/>
    <w:rsid w:val="00B63652"/>
    <w:rsid w:val="00B6778F"/>
    <w:rsid w:val="00BD3FFB"/>
    <w:rsid w:val="00BF16CC"/>
    <w:rsid w:val="00C01960"/>
    <w:rsid w:val="00C252BA"/>
    <w:rsid w:val="00C274F0"/>
    <w:rsid w:val="00C54084"/>
    <w:rsid w:val="00C7049E"/>
    <w:rsid w:val="00C73750"/>
    <w:rsid w:val="00CA1899"/>
    <w:rsid w:val="00D012AB"/>
    <w:rsid w:val="00D02E6E"/>
    <w:rsid w:val="00D3072A"/>
    <w:rsid w:val="00D962CB"/>
    <w:rsid w:val="00DD3E54"/>
    <w:rsid w:val="00E37BCC"/>
    <w:rsid w:val="00E740E7"/>
    <w:rsid w:val="00F671F8"/>
    <w:rsid w:val="00F9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985C7F2"/>
  <w15:docId w15:val="{46AECEFE-BBC1-4E23-841F-4881254DC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1960"/>
    <w:pPr>
      <w:spacing w:line="252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8540DF"/>
    <w:pPr>
      <w:keepNext/>
      <w:keepLines/>
      <w:spacing w:before="480" w:after="0" w:line="276" w:lineRule="auto"/>
      <w:outlineLvl w:val="0"/>
    </w:pPr>
    <w:rPr>
      <w:rFonts w:ascii="Cambria" w:eastAsia="Times New Roman" w:hAnsi="Cambria"/>
      <w:b/>
      <w:bCs/>
      <w:color w:val="365F91"/>
      <w:kern w:val="0"/>
      <w:sz w:val="28"/>
      <w:szCs w:val="28"/>
      <w14:ligatures w14:val="none"/>
    </w:rPr>
  </w:style>
  <w:style w:type="paragraph" w:styleId="2">
    <w:name w:val="heading 2"/>
    <w:basedOn w:val="a"/>
    <w:next w:val="a"/>
    <w:link w:val="20"/>
    <w:unhideWhenUsed/>
    <w:qFormat/>
    <w:rsid w:val="00532DB0"/>
    <w:pPr>
      <w:keepNext/>
      <w:widowControl w:val="0"/>
      <w:adjustRightInd w:val="0"/>
      <w:spacing w:before="240" w:after="60" w:line="276" w:lineRule="auto"/>
      <w:jc w:val="both"/>
      <w:textAlignment w:val="baseline"/>
      <w:outlineLvl w:val="1"/>
    </w:pPr>
    <w:rPr>
      <w:rFonts w:ascii="Cambria" w:eastAsia="Times New Roman" w:hAnsi="Cambria"/>
      <w:b/>
      <w:bCs/>
      <w:i/>
      <w:iCs/>
      <w:kern w:val="0"/>
      <w:sz w:val="28"/>
      <w:szCs w:val="28"/>
      <w:lang w:eastAsia="ru-RU"/>
      <w14:ligatures w14:val="none"/>
    </w:rPr>
  </w:style>
  <w:style w:type="paragraph" w:styleId="3">
    <w:name w:val="heading 3"/>
    <w:basedOn w:val="a"/>
    <w:next w:val="a"/>
    <w:link w:val="30"/>
    <w:qFormat/>
    <w:rsid w:val="00CA1899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kern w:val="0"/>
      <w:sz w:val="26"/>
      <w:szCs w:val="26"/>
      <w:lang w:val="x-none" w:eastAsia="x-none"/>
      <w14:ligatures w14:val="none"/>
    </w:rPr>
  </w:style>
  <w:style w:type="paragraph" w:styleId="5">
    <w:name w:val="heading 5"/>
    <w:basedOn w:val="a"/>
    <w:next w:val="a"/>
    <w:link w:val="50"/>
    <w:semiHidden/>
    <w:unhideWhenUsed/>
    <w:qFormat/>
    <w:rsid w:val="00CA1899"/>
    <w:pPr>
      <w:spacing w:before="240" w:after="60" w:line="240" w:lineRule="auto"/>
      <w:outlineLvl w:val="4"/>
    </w:pPr>
    <w:rPr>
      <w:rFonts w:eastAsia="Times New Roman"/>
      <w:b/>
      <w:bCs/>
      <w:i/>
      <w:iCs/>
      <w:kern w:val="0"/>
      <w:sz w:val="26"/>
      <w:szCs w:val="26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5931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ru-RU"/>
      <w14:ligatures w14:val="none"/>
    </w:rPr>
  </w:style>
  <w:style w:type="character" w:customStyle="1" w:styleId="10">
    <w:name w:val="Заголовок 1 Знак"/>
    <w:basedOn w:val="a0"/>
    <w:link w:val="1"/>
    <w:uiPriority w:val="9"/>
    <w:rsid w:val="008540DF"/>
    <w:rPr>
      <w:rFonts w:ascii="Cambria" w:eastAsia="Times New Roman" w:hAnsi="Cambria" w:cs="Times New Roman"/>
      <w:b/>
      <w:bCs/>
      <w:color w:val="365F91"/>
      <w:kern w:val="0"/>
      <w:sz w:val="28"/>
      <w:szCs w:val="28"/>
      <w14:ligatures w14:val="none"/>
    </w:rPr>
  </w:style>
  <w:style w:type="numbering" w:customStyle="1" w:styleId="11">
    <w:name w:val="Нет списка1"/>
    <w:next w:val="a2"/>
    <w:uiPriority w:val="99"/>
    <w:semiHidden/>
    <w:unhideWhenUsed/>
    <w:rsid w:val="008540DF"/>
  </w:style>
  <w:style w:type="table" w:styleId="a3">
    <w:name w:val="Table Grid"/>
    <w:basedOn w:val="a1"/>
    <w:uiPriority w:val="59"/>
    <w:rsid w:val="008540D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rsid w:val="008540DF"/>
    <w:pPr>
      <w:spacing w:after="0" w:line="240" w:lineRule="auto"/>
    </w:pPr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character" w:customStyle="1" w:styleId="a5">
    <w:name w:val="Текст выноски Знак"/>
    <w:basedOn w:val="a0"/>
    <w:link w:val="a4"/>
    <w:uiPriority w:val="99"/>
    <w:rsid w:val="008540DF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paragraph" w:styleId="a6">
    <w:name w:val="header"/>
    <w:basedOn w:val="a"/>
    <w:link w:val="a7"/>
    <w:uiPriority w:val="99"/>
    <w:rsid w:val="008540D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kern w:val="0"/>
      <w:sz w:val="24"/>
      <w:szCs w:val="24"/>
      <w:lang w:eastAsia="ru-RU"/>
      <w14:ligatures w14:val="none"/>
    </w:rPr>
  </w:style>
  <w:style w:type="character" w:customStyle="1" w:styleId="a7">
    <w:name w:val="Верхний колонтитул Знак"/>
    <w:basedOn w:val="a0"/>
    <w:link w:val="a6"/>
    <w:uiPriority w:val="99"/>
    <w:rsid w:val="008540DF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8">
    <w:name w:val="page number"/>
    <w:basedOn w:val="a0"/>
    <w:rsid w:val="008540DF"/>
  </w:style>
  <w:style w:type="paragraph" w:styleId="a9">
    <w:name w:val="footer"/>
    <w:basedOn w:val="a"/>
    <w:link w:val="aa"/>
    <w:uiPriority w:val="99"/>
    <w:rsid w:val="008540D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kern w:val="0"/>
      <w:sz w:val="24"/>
      <w:szCs w:val="24"/>
      <w:lang w:eastAsia="ru-RU"/>
      <w14:ligatures w14:val="none"/>
    </w:rPr>
  </w:style>
  <w:style w:type="character" w:customStyle="1" w:styleId="aa">
    <w:name w:val="Нижний колонтитул Знак"/>
    <w:basedOn w:val="a0"/>
    <w:link w:val="a9"/>
    <w:uiPriority w:val="99"/>
    <w:rsid w:val="008540DF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b">
    <w:name w:val="Hyperlink"/>
    <w:uiPriority w:val="99"/>
    <w:rsid w:val="008540DF"/>
    <w:rPr>
      <w:color w:val="0000FF"/>
      <w:u w:val="single"/>
    </w:rPr>
  </w:style>
  <w:style w:type="paragraph" w:customStyle="1" w:styleId="ConsPlusNormal">
    <w:name w:val="ConsPlusNormal"/>
    <w:link w:val="ConsPlusNormal0"/>
    <w:uiPriority w:val="99"/>
    <w:rsid w:val="008540D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kern w:val="0"/>
      <w:sz w:val="20"/>
      <w:szCs w:val="20"/>
      <w:lang w:eastAsia="ru-RU"/>
      <w14:ligatures w14:val="none"/>
    </w:rPr>
  </w:style>
  <w:style w:type="paragraph" w:styleId="ac">
    <w:name w:val="Normal (Web)"/>
    <w:basedOn w:val="a"/>
    <w:uiPriority w:val="99"/>
    <w:unhideWhenUsed/>
    <w:rsid w:val="008540DF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ru-RU"/>
      <w14:ligatures w14:val="none"/>
    </w:rPr>
  </w:style>
  <w:style w:type="paragraph" w:styleId="ad">
    <w:name w:val="List Paragraph"/>
    <w:basedOn w:val="a"/>
    <w:uiPriority w:val="1"/>
    <w:qFormat/>
    <w:rsid w:val="008540DF"/>
    <w:pPr>
      <w:spacing w:after="200" w:line="276" w:lineRule="auto"/>
      <w:ind w:left="720"/>
      <w:contextualSpacing/>
    </w:pPr>
    <w:rPr>
      <w:kern w:val="0"/>
      <w14:ligatures w14:val="none"/>
    </w:rPr>
  </w:style>
  <w:style w:type="character" w:customStyle="1" w:styleId="ae">
    <w:name w:val="Основной текст_"/>
    <w:link w:val="12"/>
    <w:rsid w:val="008540DF"/>
    <w:rPr>
      <w:spacing w:val="-1"/>
      <w:sz w:val="26"/>
      <w:szCs w:val="26"/>
      <w:shd w:val="clear" w:color="auto" w:fill="FFFFFF"/>
    </w:rPr>
  </w:style>
  <w:style w:type="paragraph" w:customStyle="1" w:styleId="12">
    <w:name w:val="Основной текст1"/>
    <w:basedOn w:val="a"/>
    <w:link w:val="ae"/>
    <w:rsid w:val="008540DF"/>
    <w:pPr>
      <w:widowControl w:val="0"/>
      <w:shd w:val="clear" w:color="auto" w:fill="FFFFFF"/>
      <w:spacing w:after="0" w:line="317" w:lineRule="exact"/>
      <w:ind w:firstLine="540"/>
      <w:jc w:val="both"/>
    </w:pPr>
    <w:rPr>
      <w:rFonts w:asciiTheme="minorHAnsi" w:eastAsiaTheme="minorHAnsi" w:hAnsiTheme="minorHAnsi" w:cstheme="minorBidi"/>
      <w:spacing w:val="-1"/>
      <w:sz w:val="26"/>
      <w:szCs w:val="26"/>
    </w:rPr>
  </w:style>
  <w:style w:type="paragraph" w:styleId="31">
    <w:name w:val="Body Text Indent 3"/>
    <w:basedOn w:val="a"/>
    <w:link w:val="32"/>
    <w:uiPriority w:val="99"/>
    <w:unhideWhenUsed/>
    <w:rsid w:val="008540DF"/>
    <w:pPr>
      <w:spacing w:after="120" w:line="240" w:lineRule="auto"/>
      <w:ind w:left="283"/>
    </w:pPr>
    <w:rPr>
      <w:rFonts w:ascii="Times New Roman" w:eastAsia="Times New Roman" w:hAnsi="Times New Roman"/>
      <w:kern w:val="0"/>
      <w:sz w:val="16"/>
      <w:szCs w:val="16"/>
      <w:lang w:eastAsia="ru-RU"/>
      <w14:ligatures w14:val="none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8540DF"/>
    <w:rPr>
      <w:rFonts w:ascii="Times New Roman" w:eastAsia="Times New Roman" w:hAnsi="Times New Roman" w:cs="Times New Roman"/>
      <w:kern w:val="0"/>
      <w:sz w:val="16"/>
      <w:szCs w:val="16"/>
      <w:lang w:eastAsia="ru-RU"/>
      <w14:ligatures w14:val="none"/>
    </w:rPr>
  </w:style>
  <w:style w:type="character" w:customStyle="1" w:styleId="pre">
    <w:name w:val="pre"/>
    <w:rsid w:val="008540DF"/>
  </w:style>
  <w:style w:type="character" w:customStyle="1" w:styleId="af">
    <w:name w:val="Гипертекстовая ссылка"/>
    <w:uiPriority w:val="99"/>
    <w:rsid w:val="008540DF"/>
    <w:rPr>
      <w:rFonts w:ascii="Times New Roman" w:hAnsi="Times New Roman" w:cs="Times New Roman" w:hint="default"/>
      <w:b/>
      <w:bCs w:val="0"/>
      <w:color w:val="106BBE"/>
    </w:rPr>
  </w:style>
  <w:style w:type="paragraph" w:styleId="af0">
    <w:name w:val="No Spacing"/>
    <w:uiPriority w:val="99"/>
    <w:qFormat/>
    <w:rsid w:val="008540DF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ConsPlusNormal0">
    <w:name w:val="ConsPlusNormal Знак"/>
    <w:link w:val="ConsPlusNormal"/>
    <w:locked/>
    <w:rsid w:val="008540DF"/>
    <w:rPr>
      <w:rFonts w:ascii="Arial" w:eastAsia="Times New Roman" w:hAnsi="Arial" w:cs="Arial"/>
      <w:kern w:val="0"/>
      <w:sz w:val="20"/>
      <w:szCs w:val="20"/>
      <w:lang w:eastAsia="ru-RU"/>
      <w14:ligatures w14:val="none"/>
    </w:rPr>
  </w:style>
  <w:style w:type="character" w:customStyle="1" w:styleId="highlightsearch">
    <w:name w:val="highlightsearch"/>
    <w:rsid w:val="008540DF"/>
  </w:style>
  <w:style w:type="paragraph" w:customStyle="1" w:styleId="Default">
    <w:name w:val="Default"/>
    <w:uiPriority w:val="99"/>
    <w:rsid w:val="008540D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8540DF"/>
    <w:rPr>
      <w:color w:val="954F72"/>
      <w:u w:val="single"/>
    </w:rPr>
  </w:style>
  <w:style w:type="character" w:styleId="af1">
    <w:name w:val="FollowedHyperlink"/>
    <w:basedOn w:val="a0"/>
    <w:unhideWhenUsed/>
    <w:rsid w:val="008540DF"/>
    <w:rPr>
      <w:color w:val="954F72" w:themeColor="followedHyperlink"/>
      <w:u w:val="single"/>
    </w:rPr>
  </w:style>
  <w:style w:type="numbering" w:customStyle="1" w:styleId="21">
    <w:name w:val="Нет списка2"/>
    <w:next w:val="a2"/>
    <w:uiPriority w:val="99"/>
    <w:semiHidden/>
    <w:unhideWhenUsed/>
    <w:rsid w:val="00F972A5"/>
  </w:style>
  <w:style w:type="paragraph" w:customStyle="1" w:styleId="af2">
    <w:basedOn w:val="a"/>
    <w:next w:val="a"/>
    <w:qFormat/>
    <w:rsid w:val="00F972A5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eastAsia="ru-RU"/>
      <w14:ligatures w14:val="none"/>
    </w:rPr>
  </w:style>
  <w:style w:type="character" w:styleId="af3">
    <w:name w:val="Emphasis"/>
    <w:uiPriority w:val="20"/>
    <w:qFormat/>
    <w:rsid w:val="00F972A5"/>
    <w:rPr>
      <w:i/>
      <w:iCs/>
    </w:rPr>
  </w:style>
  <w:style w:type="character" w:customStyle="1" w:styleId="14">
    <w:name w:val="Заголовок Знак1"/>
    <w:link w:val="af4"/>
    <w:rsid w:val="00F972A5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btn">
    <w:name w:val="btn"/>
    <w:rsid w:val="00F972A5"/>
  </w:style>
  <w:style w:type="character" w:customStyle="1" w:styleId="auto-matches">
    <w:name w:val="auto-matches"/>
    <w:rsid w:val="00F972A5"/>
  </w:style>
  <w:style w:type="numbering" w:customStyle="1" w:styleId="110">
    <w:name w:val="Нет списка11"/>
    <w:next w:val="a2"/>
    <w:uiPriority w:val="99"/>
    <w:semiHidden/>
    <w:unhideWhenUsed/>
    <w:rsid w:val="00F972A5"/>
  </w:style>
  <w:style w:type="table" w:customStyle="1" w:styleId="15">
    <w:name w:val="Сетка таблицы1"/>
    <w:basedOn w:val="a1"/>
    <w:next w:val="a3"/>
    <w:rsid w:val="00F972A5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0">
    <w:name w:val="s_10"/>
    <w:rsid w:val="00F972A5"/>
  </w:style>
  <w:style w:type="paragraph" w:customStyle="1" w:styleId="s16">
    <w:name w:val="s_16"/>
    <w:basedOn w:val="a"/>
    <w:rsid w:val="00F972A5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ru-RU"/>
      <w14:ligatures w14:val="none"/>
    </w:rPr>
  </w:style>
  <w:style w:type="paragraph" w:styleId="af4">
    <w:name w:val="Title"/>
    <w:basedOn w:val="a"/>
    <w:next w:val="a"/>
    <w:link w:val="14"/>
    <w:uiPriority w:val="99"/>
    <w:qFormat/>
    <w:rsid w:val="00F972A5"/>
    <w:pPr>
      <w:spacing w:after="0" w:line="240" w:lineRule="auto"/>
      <w:contextualSpacing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5">
    <w:name w:val="Заголовок Знак"/>
    <w:basedOn w:val="a0"/>
    <w:uiPriority w:val="99"/>
    <w:rsid w:val="00F972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rsid w:val="00532DB0"/>
    <w:rPr>
      <w:rFonts w:ascii="Cambria" w:eastAsia="Times New Roman" w:hAnsi="Cambria" w:cs="Times New Roman"/>
      <w:b/>
      <w:bCs/>
      <w:i/>
      <w:iCs/>
      <w:kern w:val="0"/>
      <w:sz w:val="28"/>
      <w:szCs w:val="28"/>
      <w:lang w:val="ru-RU" w:eastAsia="ru-RU"/>
      <w14:ligatures w14:val="none"/>
    </w:rPr>
  </w:style>
  <w:style w:type="numbering" w:customStyle="1" w:styleId="33">
    <w:name w:val="Нет списка3"/>
    <w:next w:val="a2"/>
    <w:uiPriority w:val="99"/>
    <w:semiHidden/>
    <w:unhideWhenUsed/>
    <w:rsid w:val="00532DB0"/>
  </w:style>
  <w:style w:type="paragraph" w:styleId="af6">
    <w:name w:val="Document Map"/>
    <w:basedOn w:val="a"/>
    <w:link w:val="af7"/>
    <w:uiPriority w:val="99"/>
    <w:semiHidden/>
    <w:rsid w:val="00532DB0"/>
    <w:pPr>
      <w:widowControl w:val="0"/>
      <w:shd w:val="clear" w:color="auto" w:fill="000080"/>
      <w:adjustRightInd w:val="0"/>
      <w:spacing w:after="200" w:line="276" w:lineRule="auto"/>
      <w:jc w:val="both"/>
      <w:textAlignment w:val="baseline"/>
    </w:pPr>
    <w:rPr>
      <w:rFonts w:ascii="Times New Roman" w:eastAsia="Times New Roman" w:hAnsi="Times New Roman"/>
      <w:kern w:val="0"/>
      <w:sz w:val="2"/>
      <w:szCs w:val="20"/>
      <w:lang w:val="x-none" w:eastAsia="x-none"/>
      <w14:ligatures w14:val="none"/>
    </w:rPr>
  </w:style>
  <w:style w:type="character" w:customStyle="1" w:styleId="af7">
    <w:name w:val="Схема документа Знак"/>
    <w:basedOn w:val="a0"/>
    <w:link w:val="af6"/>
    <w:uiPriority w:val="99"/>
    <w:semiHidden/>
    <w:rsid w:val="00532DB0"/>
    <w:rPr>
      <w:rFonts w:ascii="Times New Roman" w:eastAsia="Times New Roman" w:hAnsi="Times New Roman" w:cs="Times New Roman"/>
      <w:kern w:val="0"/>
      <w:sz w:val="2"/>
      <w:szCs w:val="20"/>
      <w:shd w:val="clear" w:color="auto" w:fill="000080"/>
      <w:lang w:val="x-none" w:eastAsia="x-none"/>
      <w14:ligatures w14:val="none"/>
    </w:rPr>
  </w:style>
  <w:style w:type="character" w:customStyle="1" w:styleId="af8">
    <w:name w:val="Название Знак"/>
    <w:rsid w:val="00532DB0"/>
    <w:rPr>
      <w:rFonts w:ascii="Times New Roman" w:hAnsi="Times New Roman"/>
      <w:sz w:val="28"/>
      <w:szCs w:val="24"/>
    </w:rPr>
  </w:style>
  <w:style w:type="paragraph" w:styleId="af9">
    <w:name w:val="Body Text"/>
    <w:basedOn w:val="a"/>
    <w:link w:val="afa"/>
    <w:uiPriority w:val="1"/>
    <w:unhideWhenUsed/>
    <w:qFormat/>
    <w:rsid w:val="00532DB0"/>
    <w:pPr>
      <w:widowControl w:val="0"/>
      <w:adjustRightInd w:val="0"/>
      <w:spacing w:after="0" w:line="240" w:lineRule="auto"/>
      <w:ind w:right="5755"/>
      <w:jc w:val="both"/>
      <w:textAlignment w:val="baseline"/>
    </w:pPr>
    <w:rPr>
      <w:rFonts w:ascii="Times New Roman" w:eastAsia="Times New Roman" w:hAnsi="Times New Roman"/>
      <w:kern w:val="0"/>
      <w:sz w:val="28"/>
      <w:szCs w:val="24"/>
      <w:lang w:eastAsia="ru-RU"/>
      <w14:ligatures w14:val="none"/>
    </w:rPr>
  </w:style>
  <w:style w:type="character" w:customStyle="1" w:styleId="afa">
    <w:name w:val="Основной текст Знак"/>
    <w:basedOn w:val="a0"/>
    <w:link w:val="af9"/>
    <w:uiPriority w:val="1"/>
    <w:rsid w:val="00532DB0"/>
    <w:rPr>
      <w:rFonts w:ascii="Times New Roman" w:eastAsia="Times New Roman" w:hAnsi="Times New Roman" w:cs="Times New Roman"/>
      <w:kern w:val="0"/>
      <w:sz w:val="28"/>
      <w:szCs w:val="24"/>
      <w:lang w:eastAsia="ru-RU"/>
      <w14:ligatures w14:val="none"/>
    </w:rPr>
  </w:style>
  <w:style w:type="character" w:styleId="afb">
    <w:name w:val="annotation reference"/>
    <w:unhideWhenUsed/>
    <w:rsid w:val="00532DB0"/>
    <w:rPr>
      <w:sz w:val="16"/>
      <w:szCs w:val="16"/>
    </w:rPr>
  </w:style>
  <w:style w:type="paragraph" w:styleId="afc">
    <w:name w:val="annotation text"/>
    <w:basedOn w:val="a"/>
    <w:link w:val="afd"/>
    <w:uiPriority w:val="99"/>
    <w:unhideWhenUsed/>
    <w:rsid w:val="00532DB0"/>
    <w:pPr>
      <w:widowControl w:val="0"/>
      <w:adjustRightInd w:val="0"/>
      <w:spacing w:after="200" w:line="276" w:lineRule="auto"/>
      <w:jc w:val="both"/>
      <w:textAlignment w:val="baseline"/>
    </w:pPr>
    <w:rPr>
      <w:rFonts w:ascii="Times New Roman" w:eastAsia="Times New Roman" w:hAnsi="Times New Roman"/>
      <w:kern w:val="0"/>
      <w:sz w:val="20"/>
      <w:szCs w:val="20"/>
      <w:lang w:eastAsia="ru-RU"/>
      <w14:ligatures w14:val="none"/>
    </w:rPr>
  </w:style>
  <w:style w:type="character" w:customStyle="1" w:styleId="afd">
    <w:name w:val="Текст примечания Знак"/>
    <w:basedOn w:val="a0"/>
    <w:link w:val="afc"/>
    <w:uiPriority w:val="99"/>
    <w:rsid w:val="00532DB0"/>
    <w:rPr>
      <w:rFonts w:ascii="Times New Roman" w:eastAsia="Times New Roman" w:hAnsi="Times New Roman" w:cs="Times New Roman"/>
      <w:kern w:val="0"/>
      <w:sz w:val="20"/>
      <w:szCs w:val="20"/>
      <w:lang w:val="ru-RU" w:eastAsia="ru-RU"/>
      <w14:ligatures w14:val="none"/>
    </w:rPr>
  </w:style>
  <w:style w:type="paragraph" w:styleId="afe">
    <w:name w:val="annotation subject"/>
    <w:basedOn w:val="afc"/>
    <w:next w:val="afc"/>
    <w:link w:val="aff"/>
    <w:uiPriority w:val="99"/>
    <w:unhideWhenUsed/>
    <w:rsid w:val="00532DB0"/>
    <w:rPr>
      <w:rFonts w:ascii="Calibri" w:hAnsi="Calibri"/>
      <w:b/>
      <w:bCs/>
      <w:lang w:val="x-none" w:eastAsia="x-none"/>
    </w:rPr>
  </w:style>
  <w:style w:type="character" w:customStyle="1" w:styleId="aff">
    <w:name w:val="Тема примечания Знак"/>
    <w:basedOn w:val="afd"/>
    <w:link w:val="afe"/>
    <w:uiPriority w:val="99"/>
    <w:rsid w:val="00532DB0"/>
    <w:rPr>
      <w:rFonts w:ascii="Calibri" w:eastAsia="Times New Roman" w:hAnsi="Calibri" w:cs="Times New Roman"/>
      <w:b/>
      <w:bCs/>
      <w:kern w:val="0"/>
      <w:sz w:val="20"/>
      <w:szCs w:val="20"/>
      <w:lang w:val="x-none" w:eastAsia="x-none"/>
      <w14:ligatures w14:val="none"/>
    </w:rPr>
  </w:style>
  <w:style w:type="paragraph" w:customStyle="1" w:styleId="aff0">
    <w:basedOn w:val="a"/>
    <w:next w:val="ac"/>
    <w:uiPriority w:val="99"/>
    <w:unhideWhenUsed/>
    <w:rsid w:val="00532DB0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ru-RU"/>
      <w14:ligatures w14:val="none"/>
    </w:rPr>
  </w:style>
  <w:style w:type="character" w:customStyle="1" w:styleId="30">
    <w:name w:val="Заголовок 3 Знак"/>
    <w:basedOn w:val="a0"/>
    <w:link w:val="3"/>
    <w:rsid w:val="00CA1899"/>
    <w:rPr>
      <w:rFonts w:ascii="Arial" w:eastAsia="Times New Roman" w:hAnsi="Arial" w:cs="Times New Roman"/>
      <w:b/>
      <w:bCs/>
      <w:kern w:val="0"/>
      <w:sz w:val="26"/>
      <w:szCs w:val="26"/>
      <w:lang w:val="x-none" w:eastAsia="x-none"/>
      <w14:ligatures w14:val="none"/>
    </w:rPr>
  </w:style>
  <w:style w:type="character" w:customStyle="1" w:styleId="50">
    <w:name w:val="Заголовок 5 Знак"/>
    <w:basedOn w:val="a0"/>
    <w:link w:val="5"/>
    <w:semiHidden/>
    <w:rsid w:val="00CA1899"/>
    <w:rPr>
      <w:rFonts w:ascii="Calibri" w:eastAsia="Times New Roman" w:hAnsi="Calibri" w:cs="Times New Roman"/>
      <w:b/>
      <w:bCs/>
      <w:i/>
      <w:iCs/>
      <w:kern w:val="0"/>
      <w:sz w:val="26"/>
      <w:szCs w:val="26"/>
      <w:lang w:eastAsia="ru-RU"/>
      <w14:ligatures w14:val="none"/>
    </w:rPr>
  </w:style>
  <w:style w:type="paragraph" w:styleId="aff1">
    <w:name w:val="Body Text Indent"/>
    <w:basedOn w:val="a"/>
    <w:link w:val="aff2"/>
    <w:uiPriority w:val="99"/>
    <w:rsid w:val="00CA1899"/>
    <w:pPr>
      <w:spacing w:after="0" w:line="240" w:lineRule="auto"/>
      <w:ind w:firstLine="709"/>
      <w:jc w:val="both"/>
    </w:pPr>
    <w:rPr>
      <w:rFonts w:ascii="Times New Roman" w:eastAsia="Times New Roman" w:hAnsi="Times New Roman"/>
      <w:kern w:val="0"/>
      <w:sz w:val="28"/>
      <w:szCs w:val="20"/>
      <w:lang w:eastAsia="ru-RU"/>
      <w14:ligatures w14:val="none"/>
    </w:rPr>
  </w:style>
  <w:style w:type="character" w:customStyle="1" w:styleId="aff2">
    <w:name w:val="Основной текст с отступом Знак"/>
    <w:basedOn w:val="a0"/>
    <w:link w:val="aff1"/>
    <w:uiPriority w:val="99"/>
    <w:rsid w:val="00CA1899"/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paragraph" w:customStyle="1" w:styleId="Postan">
    <w:name w:val="Postan"/>
    <w:basedOn w:val="a"/>
    <w:uiPriority w:val="99"/>
    <w:rsid w:val="00CA1899"/>
    <w:pPr>
      <w:spacing w:after="0" w:line="240" w:lineRule="auto"/>
      <w:jc w:val="center"/>
    </w:pPr>
    <w:rPr>
      <w:rFonts w:ascii="Times New Roman" w:eastAsia="Times New Roman" w:hAnsi="Times New Roman"/>
      <w:kern w:val="0"/>
      <w:sz w:val="28"/>
      <w:szCs w:val="20"/>
      <w:lang w:eastAsia="ru-RU"/>
      <w14:ligatures w14:val="none"/>
    </w:rPr>
  </w:style>
  <w:style w:type="paragraph" w:customStyle="1" w:styleId="subheader">
    <w:name w:val="subheader"/>
    <w:basedOn w:val="a"/>
    <w:uiPriority w:val="99"/>
    <w:rsid w:val="00CA1899"/>
    <w:pPr>
      <w:spacing w:before="150" w:after="75" w:line="240" w:lineRule="auto"/>
    </w:pPr>
    <w:rPr>
      <w:rFonts w:ascii="Arial" w:eastAsia="Times New Roman" w:hAnsi="Arial" w:cs="Arial"/>
      <w:b/>
      <w:bCs/>
      <w:color w:val="000000"/>
      <w:kern w:val="0"/>
      <w:sz w:val="18"/>
      <w:szCs w:val="18"/>
      <w:lang w:eastAsia="ru-RU"/>
      <w14:ligatures w14:val="none"/>
    </w:rPr>
  </w:style>
  <w:style w:type="paragraph" w:customStyle="1" w:styleId="ConsPlusCell">
    <w:name w:val="ConsPlusCell"/>
    <w:uiPriority w:val="99"/>
    <w:rsid w:val="00CA18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kern w:val="0"/>
      <w:lang w:eastAsia="ru-RU"/>
      <w14:ligatures w14:val="none"/>
    </w:rPr>
  </w:style>
  <w:style w:type="paragraph" w:customStyle="1" w:styleId="16">
    <w:name w:val="Без интервала1"/>
    <w:uiPriority w:val="99"/>
    <w:rsid w:val="00CA1899"/>
    <w:pPr>
      <w:spacing w:after="0" w:line="240" w:lineRule="auto"/>
    </w:pPr>
    <w:rPr>
      <w:rFonts w:ascii="Calibri" w:eastAsia="Times New Roman" w:hAnsi="Calibri" w:cs="Times New Roman"/>
      <w:kern w:val="0"/>
      <w14:ligatures w14:val="none"/>
    </w:rPr>
  </w:style>
  <w:style w:type="character" w:customStyle="1" w:styleId="blk">
    <w:name w:val="blk"/>
    <w:basedOn w:val="a0"/>
    <w:rsid w:val="00CA1899"/>
  </w:style>
  <w:style w:type="character" w:customStyle="1" w:styleId="u">
    <w:name w:val="u"/>
    <w:basedOn w:val="a0"/>
    <w:rsid w:val="00CA1899"/>
  </w:style>
  <w:style w:type="paragraph" w:customStyle="1" w:styleId="17">
    <w:name w:val="Абзац списка1"/>
    <w:basedOn w:val="a"/>
    <w:uiPriority w:val="99"/>
    <w:rsid w:val="00CA1899"/>
    <w:pPr>
      <w:spacing w:after="0" w:line="240" w:lineRule="auto"/>
      <w:ind w:left="720"/>
      <w:contextualSpacing/>
    </w:pPr>
    <w:rPr>
      <w:rFonts w:ascii="Times New Roman" w:eastAsia="Times New Roman" w:hAnsi="Times New Roman"/>
      <w:kern w:val="0"/>
      <w:sz w:val="20"/>
      <w:szCs w:val="20"/>
      <w:lang w:eastAsia="ru-RU"/>
      <w14:ligatures w14:val="none"/>
    </w:rPr>
  </w:style>
  <w:style w:type="paragraph" w:customStyle="1" w:styleId="22">
    <w:name w:val="Без интервала2"/>
    <w:uiPriority w:val="99"/>
    <w:rsid w:val="00CA1899"/>
    <w:pPr>
      <w:spacing w:after="0" w:line="240" w:lineRule="auto"/>
    </w:pPr>
    <w:rPr>
      <w:rFonts w:ascii="Calibri" w:eastAsia="Times New Roman" w:hAnsi="Calibri" w:cs="Times New Roman"/>
      <w:kern w:val="0"/>
      <w:lang w:eastAsia="ru-RU"/>
      <w14:ligatures w14:val="none"/>
    </w:rPr>
  </w:style>
  <w:style w:type="paragraph" w:customStyle="1" w:styleId="18">
    <w:name w:val="Знак1"/>
    <w:basedOn w:val="a"/>
    <w:uiPriority w:val="99"/>
    <w:rsid w:val="00CA1899"/>
    <w:pPr>
      <w:spacing w:before="100" w:beforeAutospacing="1" w:after="100" w:afterAutospacing="1" w:line="240" w:lineRule="auto"/>
    </w:pPr>
    <w:rPr>
      <w:rFonts w:ascii="Tahoma" w:eastAsia="Times New Roman" w:hAnsi="Tahoma" w:cs="Tahoma"/>
      <w:kern w:val="0"/>
      <w:sz w:val="20"/>
      <w:szCs w:val="20"/>
      <w:lang w:val="en-US"/>
      <w14:ligatures w14:val="none"/>
    </w:rPr>
  </w:style>
  <w:style w:type="paragraph" w:customStyle="1" w:styleId="ConsPlusNonformat">
    <w:name w:val="ConsPlusNonformat"/>
    <w:uiPriority w:val="99"/>
    <w:rsid w:val="00CA18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paragraph" w:customStyle="1" w:styleId="aff3">
    <w:name w:val="Нормальный (таблица)"/>
    <w:basedOn w:val="a"/>
    <w:next w:val="a"/>
    <w:uiPriority w:val="99"/>
    <w:rsid w:val="00CA189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kern w:val="0"/>
      <w:sz w:val="24"/>
      <w:szCs w:val="24"/>
      <w:lang w:eastAsia="ru-RU"/>
      <w14:ligatures w14:val="none"/>
    </w:rPr>
  </w:style>
  <w:style w:type="character" w:customStyle="1" w:styleId="apple-converted-space">
    <w:name w:val="apple-converted-space"/>
    <w:rsid w:val="00CA1899"/>
  </w:style>
  <w:style w:type="paragraph" w:customStyle="1" w:styleId="23">
    <w:name w:val="Абзац списка2"/>
    <w:basedOn w:val="a"/>
    <w:uiPriority w:val="99"/>
    <w:rsid w:val="00CA1899"/>
    <w:pPr>
      <w:spacing w:after="0" w:line="240" w:lineRule="auto"/>
      <w:ind w:left="720"/>
      <w:contextualSpacing/>
    </w:pPr>
    <w:rPr>
      <w:rFonts w:ascii="Times New Roman" w:eastAsia="Times New Roman" w:hAnsi="Times New Roman"/>
      <w:kern w:val="0"/>
      <w:sz w:val="20"/>
      <w:szCs w:val="20"/>
      <w:lang w:eastAsia="ru-RU"/>
      <w14:ligatures w14:val="none"/>
    </w:rPr>
  </w:style>
  <w:style w:type="paragraph" w:customStyle="1" w:styleId="34">
    <w:name w:val="Абзац списка3"/>
    <w:basedOn w:val="a"/>
    <w:uiPriority w:val="99"/>
    <w:rsid w:val="00CA1899"/>
    <w:pPr>
      <w:spacing w:after="0" w:line="240" w:lineRule="auto"/>
      <w:ind w:left="720"/>
      <w:contextualSpacing/>
    </w:pPr>
    <w:rPr>
      <w:rFonts w:ascii="Times New Roman" w:eastAsia="Times New Roman" w:hAnsi="Times New Roman"/>
      <w:kern w:val="0"/>
      <w:sz w:val="20"/>
      <w:szCs w:val="20"/>
      <w:lang w:eastAsia="ru-RU"/>
      <w14:ligatures w14:val="none"/>
    </w:rPr>
  </w:style>
  <w:style w:type="paragraph" w:customStyle="1" w:styleId="35">
    <w:name w:val="Без интервала3"/>
    <w:uiPriority w:val="99"/>
    <w:rsid w:val="00CA1899"/>
    <w:pPr>
      <w:spacing w:after="0" w:line="240" w:lineRule="auto"/>
    </w:pPr>
    <w:rPr>
      <w:rFonts w:ascii="Calibri" w:eastAsia="Times New Roman" w:hAnsi="Calibri" w:cs="Times New Roman"/>
      <w:kern w:val="0"/>
      <w:lang w:eastAsia="ru-RU"/>
      <w14:ligatures w14:val="none"/>
    </w:rPr>
  </w:style>
  <w:style w:type="paragraph" w:styleId="aff4">
    <w:name w:val="Revision"/>
    <w:hidden/>
    <w:uiPriority w:val="99"/>
    <w:semiHidden/>
    <w:rsid w:val="00CA189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4">
    <w:name w:val="Абзац списка4"/>
    <w:basedOn w:val="a"/>
    <w:uiPriority w:val="99"/>
    <w:rsid w:val="00CA1899"/>
    <w:pPr>
      <w:spacing w:after="0" w:line="240" w:lineRule="auto"/>
      <w:ind w:left="720"/>
      <w:contextualSpacing/>
    </w:pPr>
    <w:rPr>
      <w:rFonts w:ascii="Times New Roman" w:eastAsia="Times New Roman" w:hAnsi="Times New Roman"/>
      <w:kern w:val="0"/>
      <w:sz w:val="20"/>
      <w:szCs w:val="20"/>
      <w:lang w:eastAsia="ru-RU"/>
      <w14:ligatures w14:val="none"/>
    </w:rPr>
  </w:style>
  <w:style w:type="paragraph" w:customStyle="1" w:styleId="40">
    <w:name w:val="Без интервала4"/>
    <w:uiPriority w:val="99"/>
    <w:rsid w:val="00CA1899"/>
    <w:pPr>
      <w:spacing w:after="0" w:line="240" w:lineRule="auto"/>
    </w:pPr>
    <w:rPr>
      <w:rFonts w:ascii="Calibri" w:eastAsia="Times New Roman" w:hAnsi="Calibri" w:cs="Times New Roman"/>
      <w:kern w:val="0"/>
      <w:lang w:eastAsia="ru-RU"/>
      <w14:ligatures w14:val="none"/>
    </w:rPr>
  </w:style>
  <w:style w:type="character" w:customStyle="1" w:styleId="19">
    <w:name w:val="Текст примечания Знак1"/>
    <w:uiPriority w:val="99"/>
    <w:rsid w:val="00CA1899"/>
  </w:style>
  <w:style w:type="character" w:customStyle="1" w:styleId="1a">
    <w:name w:val="Название Знак1"/>
    <w:uiPriority w:val="10"/>
    <w:rsid w:val="00CA189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b">
    <w:name w:val="Тема примечания Знак1"/>
    <w:uiPriority w:val="99"/>
    <w:rsid w:val="00CA1899"/>
    <w:rPr>
      <w:b/>
      <w:bCs/>
    </w:rPr>
  </w:style>
  <w:style w:type="numbering" w:customStyle="1" w:styleId="41">
    <w:name w:val="Нет списка4"/>
    <w:next w:val="a2"/>
    <w:uiPriority w:val="99"/>
    <w:semiHidden/>
    <w:unhideWhenUsed/>
    <w:rsid w:val="00CA1899"/>
  </w:style>
  <w:style w:type="table" w:customStyle="1" w:styleId="24">
    <w:name w:val="Сетка таблицы2"/>
    <w:basedOn w:val="a1"/>
    <w:next w:val="a3"/>
    <w:uiPriority w:val="59"/>
    <w:rsid w:val="00CA189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6">
    <w:name w:val="Сетка таблицы3"/>
    <w:basedOn w:val="a1"/>
    <w:next w:val="a3"/>
    <w:uiPriority w:val="39"/>
    <w:rsid w:val="00001BA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Нет списка5"/>
    <w:next w:val="a2"/>
    <w:uiPriority w:val="99"/>
    <w:semiHidden/>
    <w:unhideWhenUsed/>
    <w:rsid w:val="00B47187"/>
  </w:style>
  <w:style w:type="table" w:customStyle="1" w:styleId="TableNormal">
    <w:name w:val="Table Normal"/>
    <w:uiPriority w:val="2"/>
    <w:semiHidden/>
    <w:unhideWhenUsed/>
    <w:qFormat/>
    <w:rsid w:val="00B47187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4718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71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aksayland.ru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olginskaya-aksay.ru/administration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ksayland.ru/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mailto:kadastr2004@mail.ru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mailto:rostovoblgaz@rostovoblgaz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8D23A3-255B-424B-9126-40839D39D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23</Pages>
  <Words>1499</Words>
  <Characters>8547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 ГАСу</dc:creator>
  <cp:keywords/>
  <dc:description/>
  <cp:lastModifiedBy>И А</cp:lastModifiedBy>
  <cp:revision>77</cp:revision>
  <cp:lastPrinted>2024-07-11T13:15:00Z</cp:lastPrinted>
  <dcterms:created xsi:type="dcterms:W3CDTF">2024-05-29T15:21:00Z</dcterms:created>
  <dcterms:modified xsi:type="dcterms:W3CDTF">2024-07-17T08:47:00Z</dcterms:modified>
</cp:coreProperties>
</file>