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BD863" w14:textId="77777777" w:rsidR="005F39EB" w:rsidRPr="005F39EB" w:rsidRDefault="005F39EB" w:rsidP="005F39EB">
      <w:pPr>
        <w:spacing w:after="0" w:line="240" w:lineRule="auto"/>
        <w:jc w:val="center"/>
        <w:rPr>
          <w:rFonts w:ascii="Times New Roman" w:hAnsi="Times New Roman"/>
          <w:b/>
          <w:sz w:val="56"/>
          <w:szCs w:val="56"/>
          <w:lang w:eastAsia="ru-RU"/>
        </w:rPr>
      </w:pPr>
      <w:r w:rsidRPr="005F39EB">
        <w:rPr>
          <w:rFonts w:ascii="Times New Roman" w:hAnsi="Times New Roman"/>
          <w:b/>
          <w:sz w:val="56"/>
          <w:szCs w:val="56"/>
          <w:lang w:eastAsia="ru-RU"/>
        </w:rPr>
        <w:t>В Е С Т Н И К</w:t>
      </w:r>
    </w:p>
    <w:p w14:paraId="02A90E55" w14:textId="77777777" w:rsidR="005F39EB" w:rsidRPr="005F39EB" w:rsidRDefault="005F39EB" w:rsidP="005F39EB">
      <w:pPr>
        <w:spacing w:after="0" w:line="240" w:lineRule="auto"/>
        <w:jc w:val="center"/>
        <w:rPr>
          <w:rFonts w:ascii="Times New Roman" w:hAnsi="Times New Roman"/>
          <w:b/>
          <w:sz w:val="56"/>
          <w:szCs w:val="56"/>
          <w:lang w:eastAsia="ru-RU"/>
        </w:rPr>
      </w:pPr>
      <w:r w:rsidRPr="005F39EB">
        <w:rPr>
          <w:rFonts w:ascii="Times New Roman" w:hAnsi="Times New Roman"/>
          <w:b/>
          <w:sz w:val="56"/>
          <w:szCs w:val="56"/>
          <w:lang w:eastAsia="ru-RU"/>
        </w:rPr>
        <w:t>Истоминского сельского поселения</w:t>
      </w:r>
    </w:p>
    <w:p w14:paraId="2A97877B" w14:textId="77777777" w:rsidR="005F39EB" w:rsidRPr="005F39EB" w:rsidRDefault="005F39EB" w:rsidP="005F39EB">
      <w:pPr>
        <w:spacing w:after="0" w:line="240" w:lineRule="auto"/>
        <w:jc w:val="center"/>
        <w:rPr>
          <w:rFonts w:ascii="Times New Roman" w:hAnsi="Times New Roman"/>
          <w:b/>
          <w:sz w:val="24"/>
          <w:szCs w:val="24"/>
          <w:lang w:eastAsia="ru-RU"/>
        </w:rPr>
      </w:pPr>
    </w:p>
    <w:p w14:paraId="123540CC" w14:textId="77777777" w:rsidR="005F39EB" w:rsidRPr="005F39EB" w:rsidRDefault="005F39EB" w:rsidP="005F39EB">
      <w:pPr>
        <w:spacing w:after="0" w:line="240" w:lineRule="auto"/>
        <w:jc w:val="center"/>
        <w:rPr>
          <w:rFonts w:ascii="Times New Roman" w:hAnsi="Times New Roman"/>
          <w:bCs/>
          <w:sz w:val="24"/>
          <w:szCs w:val="24"/>
          <w:lang w:eastAsia="ru-RU"/>
        </w:rPr>
      </w:pPr>
      <w:r w:rsidRPr="005F39EB">
        <w:rPr>
          <w:rFonts w:ascii="Times New Roman" w:hAnsi="Times New Roman"/>
          <w:bCs/>
          <w:sz w:val="24"/>
          <w:szCs w:val="24"/>
          <w:lang w:eastAsia="ru-RU"/>
        </w:rPr>
        <w:t>Является официальным периодическим печатным изданием</w:t>
      </w:r>
    </w:p>
    <w:p w14:paraId="200384B0" w14:textId="77777777" w:rsidR="005F39EB" w:rsidRPr="005F39EB" w:rsidRDefault="005F39EB" w:rsidP="005F39EB">
      <w:pPr>
        <w:spacing w:after="0" w:line="240" w:lineRule="auto"/>
        <w:jc w:val="both"/>
        <w:rPr>
          <w:rFonts w:ascii="Times New Roman" w:hAnsi="Times New Roman"/>
          <w:bCs/>
          <w:sz w:val="24"/>
          <w:szCs w:val="24"/>
          <w:lang w:eastAsia="ru-RU"/>
        </w:rPr>
      </w:pPr>
      <w:r w:rsidRPr="005F39EB">
        <w:rPr>
          <w:rFonts w:ascii="Times New Roman" w:hAnsi="Times New Roman"/>
          <w:bCs/>
          <w:sz w:val="24"/>
          <w:szCs w:val="24"/>
          <w:lang w:eastAsia="ru-RU"/>
        </w:rPr>
        <w:t xml:space="preserve">                                              Истоминского сельского поселения</w:t>
      </w:r>
    </w:p>
    <w:p w14:paraId="42061EB7" w14:textId="77777777" w:rsidR="005F39EB" w:rsidRPr="005F39EB" w:rsidRDefault="005F39EB" w:rsidP="005F39EB">
      <w:pPr>
        <w:spacing w:after="0" w:line="240" w:lineRule="auto"/>
        <w:jc w:val="both"/>
        <w:rPr>
          <w:rFonts w:ascii="Times New Roman" w:hAnsi="Times New Roman"/>
          <w:bCs/>
          <w:sz w:val="24"/>
          <w:szCs w:val="24"/>
          <w:lang w:eastAsia="ru-RU"/>
        </w:rPr>
      </w:pPr>
      <w:r w:rsidRPr="005F39EB">
        <w:rPr>
          <w:rFonts w:ascii="Times New Roman" w:hAnsi="Times New Roman"/>
          <w:bCs/>
          <w:sz w:val="24"/>
          <w:szCs w:val="24"/>
          <w:lang w:eastAsia="ru-RU"/>
        </w:rPr>
        <w:t xml:space="preserve">                                          Аксайского района Ростовской области</w:t>
      </w:r>
    </w:p>
    <w:p w14:paraId="7FD536F5" w14:textId="77777777" w:rsidR="005F39EB" w:rsidRPr="005F39EB" w:rsidRDefault="005F39EB" w:rsidP="005F39EB">
      <w:pPr>
        <w:spacing w:after="0" w:line="240" w:lineRule="auto"/>
        <w:jc w:val="right"/>
        <w:rPr>
          <w:rFonts w:ascii="Times New Roman" w:hAnsi="Times New Roman"/>
          <w:b/>
          <w:sz w:val="24"/>
          <w:szCs w:val="24"/>
          <w:lang w:eastAsia="ru-RU"/>
        </w:rPr>
      </w:pPr>
    </w:p>
    <w:p w14:paraId="31AA4519" w14:textId="5D3A5FBB" w:rsidR="005F39EB" w:rsidRPr="005F39EB" w:rsidRDefault="005F39EB" w:rsidP="005F39EB">
      <w:pPr>
        <w:spacing w:after="0" w:line="240" w:lineRule="auto"/>
        <w:jc w:val="right"/>
        <w:rPr>
          <w:rFonts w:ascii="Times New Roman" w:hAnsi="Times New Roman"/>
          <w:b/>
          <w:sz w:val="24"/>
          <w:szCs w:val="24"/>
          <w:lang w:eastAsia="ru-RU"/>
        </w:rPr>
      </w:pPr>
      <w:r w:rsidRPr="005F39EB">
        <w:rPr>
          <w:rFonts w:ascii="Times New Roman" w:hAnsi="Times New Roman"/>
          <w:b/>
          <w:sz w:val="24"/>
          <w:szCs w:val="24"/>
          <w:lang w:eastAsia="ru-RU"/>
        </w:rPr>
        <w:t xml:space="preserve">№  </w:t>
      </w:r>
      <w:r>
        <w:rPr>
          <w:rFonts w:ascii="Times New Roman" w:hAnsi="Times New Roman"/>
          <w:b/>
          <w:sz w:val="24"/>
          <w:szCs w:val="24"/>
          <w:lang w:eastAsia="ru-RU"/>
        </w:rPr>
        <w:t>4</w:t>
      </w:r>
      <w:r w:rsidRPr="005F39EB">
        <w:rPr>
          <w:rFonts w:ascii="Times New Roman" w:hAnsi="Times New Roman"/>
          <w:b/>
          <w:sz w:val="24"/>
          <w:szCs w:val="24"/>
          <w:lang w:eastAsia="ru-RU"/>
        </w:rPr>
        <w:t xml:space="preserve">  от  «</w:t>
      </w:r>
      <w:r w:rsidR="00680997">
        <w:rPr>
          <w:rFonts w:ascii="Times New Roman" w:hAnsi="Times New Roman"/>
          <w:b/>
          <w:sz w:val="24"/>
          <w:szCs w:val="24"/>
          <w:lang w:eastAsia="ru-RU"/>
        </w:rPr>
        <w:t>27</w:t>
      </w:r>
      <w:r w:rsidRPr="005F39EB">
        <w:rPr>
          <w:rFonts w:ascii="Times New Roman" w:hAnsi="Times New Roman"/>
          <w:b/>
          <w:sz w:val="24"/>
          <w:szCs w:val="24"/>
          <w:lang w:eastAsia="ru-RU"/>
        </w:rPr>
        <w:t xml:space="preserve">»  </w:t>
      </w:r>
      <w:r w:rsidR="00680997">
        <w:rPr>
          <w:rFonts w:ascii="Times New Roman" w:hAnsi="Times New Roman"/>
          <w:b/>
          <w:sz w:val="24"/>
          <w:szCs w:val="24"/>
          <w:lang w:eastAsia="ru-RU"/>
        </w:rPr>
        <w:t>февраля</w:t>
      </w:r>
      <w:r w:rsidRPr="005F39EB">
        <w:rPr>
          <w:rFonts w:ascii="Times New Roman" w:hAnsi="Times New Roman"/>
          <w:b/>
          <w:sz w:val="24"/>
          <w:szCs w:val="24"/>
          <w:lang w:eastAsia="ru-RU"/>
        </w:rPr>
        <w:t xml:space="preserve">  2024 года</w:t>
      </w:r>
    </w:p>
    <w:p w14:paraId="6C299FBA" w14:textId="77777777" w:rsidR="005F39EB" w:rsidRPr="005F39EB" w:rsidRDefault="005F39EB" w:rsidP="005F39EB">
      <w:pPr>
        <w:spacing w:after="0" w:line="240" w:lineRule="auto"/>
        <w:jc w:val="both"/>
        <w:rPr>
          <w:rFonts w:ascii="Times New Roman" w:hAnsi="Times New Roman"/>
          <w:b/>
          <w:sz w:val="24"/>
          <w:szCs w:val="24"/>
          <w:lang w:eastAsia="ru-RU"/>
        </w:rPr>
      </w:pPr>
    </w:p>
    <w:p w14:paraId="13E1A5FF" w14:textId="77777777" w:rsidR="005F39EB" w:rsidRPr="005F39EB" w:rsidRDefault="005F39EB" w:rsidP="005F39EB">
      <w:pPr>
        <w:spacing w:after="0" w:line="240" w:lineRule="auto"/>
        <w:jc w:val="both"/>
        <w:rPr>
          <w:rFonts w:ascii="Times New Roman" w:hAnsi="Times New Roman"/>
          <w:sz w:val="24"/>
          <w:szCs w:val="24"/>
          <w:lang w:eastAsia="ru-RU"/>
        </w:rPr>
      </w:pPr>
      <w:r w:rsidRPr="005F39EB">
        <w:rPr>
          <w:rFonts w:ascii="Times New Roman" w:hAnsi="Times New Roman"/>
          <w:sz w:val="24"/>
          <w:szCs w:val="24"/>
          <w:lang w:eastAsia="ru-RU"/>
        </w:rPr>
        <w:t>Учредитель: Администрация Истоминского сельского поселения</w:t>
      </w:r>
    </w:p>
    <w:p w14:paraId="52A9F231" w14:textId="77777777" w:rsidR="005F39EB" w:rsidRPr="005F39EB" w:rsidRDefault="005F39EB" w:rsidP="005F39EB">
      <w:pPr>
        <w:spacing w:after="0" w:line="240" w:lineRule="auto"/>
        <w:jc w:val="both"/>
        <w:rPr>
          <w:rFonts w:ascii="Times New Roman" w:hAnsi="Times New Roman"/>
          <w:sz w:val="24"/>
          <w:szCs w:val="24"/>
          <w:lang w:eastAsia="ru-RU"/>
        </w:rPr>
      </w:pPr>
      <w:r w:rsidRPr="005F39EB">
        <w:rPr>
          <w:rFonts w:ascii="Times New Roman" w:hAnsi="Times New Roman"/>
          <w:sz w:val="24"/>
          <w:szCs w:val="24"/>
          <w:lang w:eastAsia="ru-RU"/>
        </w:rPr>
        <w:t>Главный редактор: Глава Администрации Истоминского сельского поселения Кудовба Д.А.</w:t>
      </w:r>
    </w:p>
    <w:p w14:paraId="5CBD1160" w14:textId="77777777" w:rsidR="005F39EB" w:rsidRPr="005F39EB" w:rsidRDefault="005F39EB" w:rsidP="005F39EB">
      <w:pPr>
        <w:spacing w:after="0" w:line="240" w:lineRule="auto"/>
        <w:ind w:right="-2"/>
        <w:jc w:val="both"/>
        <w:rPr>
          <w:rFonts w:ascii="Times New Roman" w:hAnsi="Times New Roman"/>
          <w:sz w:val="24"/>
          <w:szCs w:val="24"/>
          <w:lang w:eastAsia="ru-RU"/>
        </w:rPr>
      </w:pPr>
      <w:r w:rsidRPr="005F39EB">
        <w:rPr>
          <w:rFonts w:ascii="Times New Roman" w:hAnsi="Times New Roman"/>
          <w:sz w:val="24"/>
          <w:szCs w:val="24"/>
          <w:lang w:eastAsia="ru-RU"/>
        </w:rPr>
        <w:t>Ответственный за выпуск: Аракелян И.С.</w:t>
      </w:r>
    </w:p>
    <w:p w14:paraId="5C5065F7" w14:textId="77777777" w:rsidR="005F39EB" w:rsidRPr="005F39EB" w:rsidRDefault="005F39EB" w:rsidP="005F39EB">
      <w:pPr>
        <w:spacing w:after="0" w:line="240" w:lineRule="auto"/>
        <w:jc w:val="both"/>
        <w:rPr>
          <w:rFonts w:ascii="Times New Roman" w:hAnsi="Times New Roman"/>
          <w:sz w:val="24"/>
          <w:szCs w:val="24"/>
          <w:lang w:eastAsia="ru-RU"/>
        </w:rPr>
      </w:pPr>
      <w:r w:rsidRPr="005F39EB">
        <w:rPr>
          <w:rFonts w:ascii="Times New Roman" w:hAnsi="Times New Roman"/>
          <w:sz w:val="24"/>
          <w:szCs w:val="24"/>
          <w:lang w:eastAsia="ru-RU"/>
        </w:rPr>
        <w:t>Издатель: Администрация Истоминского сельского поселения</w:t>
      </w:r>
    </w:p>
    <w:p w14:paraId="1364A99F" w14:textId="77777777" w:rsidR="005F39EB" w:rsidRPr="005F39EB" w:rsidRDefault="005F39EB" w:rsidP="005F39EB">
      <w:pPr>
        <w:spacing w:after="0" w:line="240" w:lineRule="auto"/>
        <w:jc w:val="both"/>
        <w:rPr>
          <w:rFonts w:ascii="Times New Roman" w:hAnsi="Times New Roman"/>
          <w:sz w:val="24"/>
          <w:szCs w:val="24"/>
          <w:lang w:eastAsia="ru-RU"/>
        </w:rPr>
      </w:pPr>
      <w:r w:rsidRPr="005F39EB">
        <w:rPr>
          <w:rFonts w:ascii="Times New Roman" w:hAnsi="Times New Roman"/>
          <w:sz w:val="24"/>
          <w:szCs w:val="24"/>
          <w:lang w:eastAsia="ru-RU"/>
        </w:rPr>
        <w:t>Дата и время подписания в печать: 15.03.2024. 11.00ч</w:t>
      </w:r>
    </w:p>
    <w:p w14:paraId="17CBFA07" w14:textId="77777777" w:rsidR="005F39EB" w:rsidRPr="005F39EB" w:rsidRDefault="005F39EB" w:rsidP="005F39EB">
      <w:pPr>
        <w:spacing w:after="0" w:line="240" w:lineRule="auto"/>
        <w:jc w:val="both"/>
        <w:rPr>
          <w:rFonts w:ascii="Times New Roman" w:hAnsi="Times New Roman"/>
          <w:sz w:val="24"/>
          <w:szCs w:val="24"/>
          <w:lang w:eastAsia="ru-RU"/>
        </w:rPr>
      </w:pPr>
      <w:r w:rsidRPr="005F39EB">
        <w:rPr>
          <w:rFonts w:ascii="Times New Roman" w:hAnsi="Times New Roman"/>
          <w:sz w:val="24"/>
          <w:szCs w:val="24"/>
          <w:lang w:eastAsia="ru-RU"/>
        </w:rPr>
        <w:t>Тираж: 40 экземпляров, распространяется бесплатно</w:t>
      </w:r>
    </w:p>
    <w:p w14:paraId="07439A0A" w14:textId="77777777" w:rsidR="005F39EB" w:rsidRPr="005F39EB" w:rsidRDefault="005F39EB" w:rsidP="005F39EB">
      <w:pPr>
        <w:spacing w:after="0" w:line="240" w:lineRule="auto"/>
        <w:jc w:val="both"/>
        <w:rPr>
          <w:rFonts w:ascii="Times New Roman" w:hAnsi="Times New Roman"/>
          <w:sz w:val="24"/>
          <w:szCs w:val="24"/>
          <w:lang w:eastAsia="ru-RU"/>
        </w:rPr>
      </w:pPr>
      <w:r w:rsidRPr="005F39EB">
        <w:rPr>
          <w:rFonts w:ascii="Times New Roman" w:hAnsi="Times New Roman"/>
          <w:sz w:val="24"/>
          <w:szCs w:val="24"/>
          <w:lang w:eastAsia="ru-RU"/>
        </w:rPr>
        <w:t>Адрес редакции: п. Дорожный, ул. Центральная, 25а, Аксайского района, Ростовской области</w:t>
      </w:r>
    </w:p>
    <w:p w14:paraId="47792DA6" w14:textId="77777777" w:rsidR="005F39EB" w:rsidRPr="005F39EB" w:rsidRDefault="005F39EB" w:rsidP="005F39EB">
      <w:pPr>
        <w:spacing w:after="0" w:line="240" w:lineRule="auto"/>
        <w:jc w:val="both"/>
        <w:rPr>
          <w:rFonts w:ascii="Times New Roman" w:hAnsi="Times New Roman"/>
          <w:sz w:val="24"/>
          <w:szCs w:val="24"/>
          <w:lang w:eastAsia="ru-RU"/>
        </w:rPr>
      </w:pPr>
      <w:r w:rsidRPr="005F39EB">
        <w:rPr>
          <w:rFonts w:ascii="Times New Roman" w:hAnsi="Times New Roman"/>
          <w:sz w:val="24"/>
          <w:szCs w:val="24"/>
          <w:lang w:eastAsia="ru-RU"/>
        </w:rPr>
        <w:t>Телефон: 8 (86350) 48-0-67</w:t>
      </w:r>
    </w:p>
    <w:p w14:paraId="0ED9261B" w14:textId="77777777" w:rsidR="005F39EB" w:rsidRPr="005F39EB" w:rsidRDefault="005F39EB" w:rsidP="005F39EB">
      <w:pPr>
        <w:spacing w:after="0" w:line="240" w:lineRule="auto"/>
        <w:jc w:val="both"/>
        <w:rPr>
          <w:rFonts w:ascii="Times New Roman" w:hAnsi="Times New Roman"/>
          <w:sz w:val="24"/>
          <w:szCs w:val="24"/>
          <w:lang w:eastAsia="ru-RU"/>
        </w:rPr>
      </w:pPr>
      <w:r w:rsidRPr="005F39EB">
        <w:rPr>
          <w:rFonts w:ascii="Times New Roman" w:hAnsi="Times New Roman"/>
          <w:sz w:val="24"/>
          <w:szCs w:val="24"/>
          <w:lang w:eastAsia="ru-RU"/>
        </w:rPr>
        <w:t>Факс: 8 (86350)28-3-31</w:t>
      </w:r>
    </w:p>
    <w:p w14:paraId="3B978365" w14:textId="77777777" w:rsidR="005F39EB" w:rsidRPr="005F39EB" w:rsidRDefault="005F39EB" w:rsidP="005F39EB">
      <w:pPr>
        <w:spacing w:after="0" w:line="240" w:lineRule="auto"/>
        <w:jc w:val="both"/>
        <w:rPr>
          <w:rFonts w:ascii="Times New Roman" w:hAnsi="Times New Roman"/>
          <w:sz w:val="24"/>
          <w:szCs w:val="24"/>
          <w:lang w:eastAsia="ru-RU"/>
        </w:rPr>
      </w:pPr>
      <w:r w:rsidRPr="005F39EB">
        <w:rPr>
          <w:rFonts w:ascii="Times New Roman" w:hAnsi="Times New Roman"/>
          <w:sz w:val="24"/>
          <w:szCs w:val="24"/>
          <w:lang w:eastAsia="ru-RU"/>
        </w:rPr>
        <w:t xml:space="preserve">Электронная почта: e-mail: </w:t>
      </w:r>
      <w:hyperlink r:id="rId5" w:history="1">
        <w:r w:rsidRPr="005F39EB">
          <w:rPr>
            <w:rFonts w:eastAsia="Calibri"/>
            <w:color w:val="0000FF"/>
            <w:sz w:val="24"/>
            <w:szCs w:val="24"/>
            <w:u w:val="single"/>
            <w:lang w:eastAsia="ru-RU"/>
          </w:rPr>
          <w:t>sp02025@donpac.ru</w:t>
        </w:r>
      </w:hyperlink>
    </w:p>
    <w:p w14:paraId="3E988C43" w14:textId="77777777" w:rsidR="005F39EB" w:rsidRPr="005F39EB" w:rsidRDefault="005F39EB" w:rsidP="005F39EB">
      <w:pPr>
        <w:widowControl w:val="0"/>
        <w:autoSpaceDE w:val="0"/>
        <w:autoSpaceDN w:val="0"/>
        <w:adjustRightInd w:val="0"/>
        <w:spacing w:after="0" w:line="228" w:lineRule="auto"/>
        <w:rPr>
          <w:rFonts w:ascii="Times New Roman" w:hAnsi="Times New Roman"/>
          <w:sz w:val="24"/>
          <w:szCs w:val="24"/>
          <w:lang w:eastAsia="ru-RU"/>
        </w:rPr>
      </w:pPr>
      <w:r w:rsidRPr="005F39EB">
        <w:rPr>
          <w:rFonts w:ascii="Times New Roman" w:hAnsi="Times New Roman"/>
          <w:sz w:val="24"/>
          <w:szCs w:val="24"/>
          <w:lang w:eastAsia="ru-RU"/>
        </w:rPr>
        <w:t>Содержание:</w:t>
      </w:r>
    </w:p>
    <w:p w14:paraId="4AAD3F40" w14:textId="77777777" w:rsidR="00A8505B" w:rsidRPr="00A8505B" w:rsidRDefault="00A8505B" w:rsidP="00A8505B">
      <w:pPr>
        <w:widowControl w:val="0"/>
        <w:autoSpaceDE w:val="0"/>
        <w:autoSpaceDN w:val="0"/>
        <w:adjustRightInd w:val="0"/>
        <w:spacing w:after="0" w:line="228" w:lineRule="auto"/>
        <w:rPr>
          <w:rFonts w:ascii="Times New Roman" w:hAnsi="Times New Roman"/>
          <w:sz w:val="24"/>
          <w:szCs w:val="24"/>
          <w:lang w:eastAsia="ru-RU"/>
        </w:rPr>
      </w:pPr>
    </w:p>
    <w:p w14:paraId="73605656" w14:textId="77777777" w:rsidR="00A8505B" w:rsidRPr="00A8505B" w:rsidRDefault="00A8505B" w:rsidP="00A8505B">
      <w:pPr>
        <w:widowControl w:val="0"/>
        <w:autoSpaceDE w:val="0"/>
        <w:autoSpaceDN w:val="0"/>
        <w:adjustRightInd w:val="0"/>
        <w:spacing w:after="0" w:line="228" w:lineRule="auto"/>
        <w:rPr>
          <w:rFonts w:ascii="Times New Roman" w:hAnsi="Times New Roman"/>
          <w:sz w:val="24"/>
          <w:szCs w:val="24"/>
          <w:lang w:eastAsia="ru-RU"/>
        </w:rPr>
      </w:pPr>
      <w:r w:rsidRPr="00A8505B">
        <w:rPr>
          <w:rFonts w:ascii="Times New Roman" w:hAnsi="Times New Roman"/>
          <w:sz w:val="24"/>
          <w:szCs w:val="24"/>
          <w:lang w:eastAsia="ru-RU"/>
        </w:rPr>
        <w:t>Соглашение:</w:t>
      </w:r>
    </w:p>
    <w:p w14:paraId="51DD0426" w14:textId="77777777" w:rsidR="00A8505B" w:rsidRPr="00A8505B" w:rsidRDefault="00A8505B" w:rsidP="00A8505B">
      <w:pPr>
        <w:spacing w:after="0" w:line="240" w:lineRule="auto"/>
        <w:jc w:val="both"/>
        <w:rPr>
          <w:rFonts w:ascii="Times New Roman" w:hAnsi="Times New Roman"/>
          <w:sz w:val="24"/>
          <w:szCs w:val="24"/>
          <w:lang w:eastAsia="ru-RU"/>
        </w:rPr>
      </w:pPr>
      <w:r w:rsidRPr="00A8505B">
        <w:rPr>
          <w:rFonts w:ascii="Times New Roman" w:hAnsi="Times New Roman"/>
          <w:sz w:val="24"/>
          <w:szCs w:val="24"/>
          <w:lang w:eastAsia="ru-RU"/>
        </w:rPr>
        <w:t>1.Между Администрацией Аксайского района и Администрацией Истоминского сельского поселения о предоставлении иного межбюджетного трансферта на ликвидацию мест несанкционированного размещения отходов на территории Истоминского сельского поселения.</w:t>
      </w:r>
    </w:p>
    <w:p w14:paraId="26F4F6A7" w14:textId="77777777" w:rsidR="00A8505B" w:rsidRPr="00A8505B" w:rsidRDefault="00A8505B" w:rsidP="00A8505B">
      <w:pPr>
        <w:spacing w:after="0" w:line="240" w:lineRule="auto"/>
        <w:jc w:val="both"/>
        <w:rPr>
          <w:rFonts w:ascii="Times New Roman" w:hAnsi="Times New Roman"/>
          <w:bCs/>
          <w:sz w:val="24"/>
          <w:szCs w:val="24"/>
          <w:lang w:eastAsia="ru-RU"/>
        </w:rPr>
      </w:pPr>
    </w:p>
    <w:p w14:paraId="1EA73E22"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Соглашение:</w:t>
      </w:r>
    </w:p>
    <w:p w14:paraId="1107738C"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2.Между Администрацией Аксайского района и Администрацией Истоминского сельского поселения о передаче органам местного самоуправления поселения части полномочий муниципального района по вопросам местного значения.</w:t>
      </w:r>
    </w:p>
    <w:p w14:paraId="65E8897D"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w:t>
      </w:r>
    </w:p>
    <w:p w14:paraId="24EF7321" w14:textId="77777777" w:rsidR="00A8505B" w:rsidRPr="00A8505B" w:rsidRDefault="00A8505B" w:rsidP="00A8505B">
      <w:pPr>
        <w:spacing w:after="0" w:line="240" w:lineRule="auto"/>
        <w:jc w:val="both"/>
        <w:rPr>
          <w:rFonts w:ascii="Times New Roman" w:hAnsi="Times New Roman"/>
          <w:bCs/>
          <w:sz w:val="24"/>
          <w:szCs w:val="24"/>
          <w:lang w:eastAsia="ru-RU"/>
        </w:rPr>
      </w:pPr>
      <w:bookmarkStart w:id="0" w:name="_Hlk168490618"/>
      <w:r w:rsidRPr="00A8505B">
        <w:rPr>
          <w:rFonts w:ascii="Times New Roman" w:hAnsi="Times New Roman"/>
          <w:bCs/>
          <w:sz w:val="24"/>
          <w:szCs w:val="24"/>
          <w:lang w:eastAsia="ru-RU"/>
        </w:rPr>
        <w:t xml:space="preserve">           Постановление № 49 от 21.02. 2024г</w:t>
      </w:r>
      <w:r w:rsidRPr="00A8505B">
        <w:rPr>
          <w:rFonts w:ascii="Times New Roman" w:hAnsi="Times New Roman"/>
          <w:sz w:val="28"/>
          <w:szCs w:val="28"/>
          <w:lang w:eastAsia="ru-RU"/>
        </w:rPr>
        <w:t xml:space="preserve"> « </w:t>
      </w:r>
      <w:bookmarkEnd w:id="0"/>
      <w:r w:rsidRPr="00A8505B">
        <w:rPr>
          <w:rFonts w:ascii="Times New Roman" w:hAnsi="Times New Roman"/>
          <w:bCs/>
          <w:sz w:val="24"/>
          <w:szCs w:val="24"/>
          <w:lang w:eastAsia="ru-RU"/>
        </w:rPr>
        <w:t>О внесении изменений в постановление Администрации  Истоминского сельского поселения от 12.11.2018 года № 265  Об утверждении муниципальной программы Истоминского  сельского поселения «Комплексное благоустройство территории поселения»</w:t>
      </w:r>
    </w:p>
    <w:p w14:paraId="11206FFD" w14:textId="77777777" w:rsidR="00A8505B" w:rsidRPr="00A8505B" w:rsidRDefault="00A8505B" w:rsidP="00A8505B">
      <w:pPr>
        <w:spacing w:after="0" w:line="240" w:lineRule="auto"/>
        <w:jc w:val="both"/>
        <w:rPr>
          <w:rFonts w:ascii="Times New Roman" w:hAnsi="Times New Roman"/>
          <w:bCs/>
          <w:sz w:val="24"/>
          <w:szCs w:val="24"/>
        </w:rPr>
      </w:pPr>
      <w:r w:rsidRPr="00A8505B">
        <w:rPr>
          <w:rFonts w:ascii="Times New Roman" w:hAnsi="Times New Roman"/>
          <w:bCs/>
          <w:sz w:val="24"/>
          <w:szCs w:val="24"/>
        </w:rPr>
        <w:t xml:space="preserve">           </w:t>
      </w:r>
    </w:p>
    <w:p w14:paraId="2474FCD3" w14:textId="77777777" w:rsidR="00A8505B" w:rsidRPr="00A8505B" w:rsidRDefault="00A8505B" w:rsidP="00A8505B">
      <w:pPr>
        <w:spacing w:after="0" w:line="240" w:lineRule="auto"/>
        <w:jc w:val="both"/>
        <w:rPr>
          <w:rFonts w:ascii="Times New Roman" w:hAnsi="Times New Roman"/>
          <w:sz w:val="24"/>
          <w:szCs w:val="24"/>
        </w:rPr>
      </w:pPr>
      <w:r w:rsidRPr="00A8505B">
        <w:rPr>
          <w:rFonts w:ascii="Times New Roman" w:hAnsi="Times New Roman"/>
          <w:bCs/>
          <w:sz w:val="24"/>
          <w:szCs w:val="24"/>
        </w:rPr>
        <w:t xml:space="preserve">          Постановление № 50 от 21.02. 2024г</w:t>
      </w:r>
      <w:r w:rsidRPr="00A8505B">
        <w:rPr>
          <w:rFonts w:ascii="Times New Roman" w:hAnsi="Times New Roman"/>
          <w:sz w:val="24"/>
          <w:szCs w:val="24"/>
        </w:rPr>
        <w:t xml:space="preserve">  О внесении изменений в постановление Администрации  Истоминского сельского поселения от 12.11.2018 года № 265 Об утверждении муниципальной программы Истоминского сельского поселения «Комплексное благоустройство территории поселения»</w:t>
      </w:r>
    </w:p>
    <w:p w14:paraId="3714022B" w14:textId="77777777" w:rsidR="00A8505B" w:rsidRPr="00A8505B" w:rsidRDefault="00A8505B" w:rsidP="00A8505B">
      <w:pPr>
        <w:spacing w:after="0" w:line="240" w:lineRule="auto"/>
        <w:jc w:val="both"/>
        <w:rPr>
          <w:rFonts w:ascii="Times New Roman" w:hAnsi="Times New Roman"/>
          <w:sz w:val="24"/>
          <w:szCs w:val="24"/>
        </w:rPr>
      </w:pPr>
    </w:p>
    <w:p w14:paraId="15A40B75" w14:textId="77777777" w:rsidR="00A8505B" w:rsidRPr="00A8505B" w:rsidRDefault="00A8505B" w:rsidP="00A8505B">
      <w:pPr>
        <w:spacing w:after="0" w:line="240" w:lineRule="auto"/>
        <w:jc w:val="both"/>
        <w:rPr>
          <w:rFonts w:ascii="Times New Roman" w:hAnsi="Times New Roman"/>
          <w:bCs/>
          <w:sz w:val="24"/>
          <w:szCs w:val="24"/>
        </w:rPr>
      </w:pPr>
      <w:r w:rsidRPr="00A8505B">
        <w:rPr>
          <w:rFonts w:ascii="Times New Roman" w:hAnsi="Times New Roman"/>
          <w:bCs/>
          <w:sz w:val="24"/>
          <w:szCs w:val="24"/>
        </w:rPr>
        <w:t xml:space="preserve">             Постановление № 51 от 27.02. 2024г « О внесении изменений в постановление </w:t>
      </w:r>
    </w:p>
    <w:p w14:paraId="51584731" w14:textId="77777777" w:rsidR="00A8505B" w:rsidRPr="00A8505B" w:rsidRDefault="00A8505B" w:rsidP="00A8505B">
      <w:pPr>
        <w:spacing w:after="0" w:line="240" w:lineRule="auto"/>
        <w:jc w:val="both"/>
        <w:rPr>
          <w:rFonts w:ascii="Times New Roman" w:hAnsi="Times New Roman"/>
          <w:bCs/>
          <w:sz w:val="24"/>
          <w:szCs w:val="24"/>
        </w:rPr>
      </w:pPr>
      <w:r w:rsidRPr="00A8505B">
        <w:rPr>
          <w:rFonts w:ascii="Times New Roman" w:hAnsi="Times New Roman"/>
          <w:bCs/>
          <w:sz w:val="24"/>
          <w:szCs w:val="24"/>
        </w:rPr>
        <w:t>Администрации Истоминского сельского поселения от 122.11.2018 года № 247 «Об утверждении муниципальной программы «Обеспечение общественного порядка и противодействие преступности»</w:t>
      </w:r>
    </w:p>
    <w:p w14:paraId="42B00BC7" w14:textId="77777777" w:rsidR="00A8505B" w:rsidRPr="00A8505B" w:rsidRDefault="00A8505B" w:rsidP="00A8505B">
      <w:pPr>
        <w:spacing w:after="0" w:line="240" w:lineRule="auto"/>
        <w:jc w:val="both"/>
        <w:rPr>
          <w:rFonts w:ascii="Times New Roman" w:hAnsi="Times New Roman"/>
          <w:bCs/>
          <w:sz w:val="24"/>
          <w:szCs w:val="24"/>
        </w:rPr>
      </w:pPr>
    </w:p>
    <w:p w14:paraId="76C09720" w14:textId="77777777" w:rsidR="00A8505B" w:rsidRPr="00A8505B" w:rsidRDefault="00A8505B" w:rsidP="00A8505B">
      <w:pPr>
        <w:spacing w:after="0" w:line="240" w:lineRule="auto"/>
        <w:jc w:val="both"/>
        <w:rPr>
          <w:rFonts w:ascii="Times New Roman" w:hAnsi="Times New Roman"/>
          <w:bCs/>
          <w:sz w:val="24"/>
          <w:szCs w:val="24"/>
        </w:rPr>
      </w:pPr>
      <w:r w:rsidRPr="00A8505B">
        <w:rPr>
          <w:rFonts w:ascii="Times New Roman" w:hAnsi="Times New Roman"/>
          <w:bCs/>
          <w:sz w:val="24"/>
          <w:szCs w:val="24"/>
        </w:rPr>
        <w:t xml:space="preserve">            Постановление № 55 от 27.02. 2024г  «О внесение изменений в постановление администрации Истоминского сельского поселения от 30.12.2015г. № 496 «О комиссии по координации работы по противодействию коррупции в Истоминском сельском поселении»</w:t>
      </w:r>
      <w:bookmarkStart w:id="1" w:name="_Hlk168490475"/>
    </w:p>
    <w:p w14:paraId="55728B8D" w14:textId="77777777" w:rsidR="00A8505B" w:rsidRPr="00A8505B" w:rsidRDefault="00A8505B" w:rsidP="00A8505B">
      <w:pPr>
        <w:spacing w:after="0" w:line="240" w:lineRule="auto"/>
        <w:jc w:val="both"/>
        <w:rPr>
          <w:rFonts w:ascii="Times New Roman" w:hAnsi="Times New Roman"/>
          <w:bCs/>
          <w:sz w:val="24"/>
          <w:szCs w:val="24"/>
        </w:rPr>
      </w:pPr>
      <w:r w:rsidRPr="00A8505B">
        <w:rPr>
          <w:rFonts w:ascii="Times New Roman" w:hAnsi="Times New Roman"/>
          <w:bCs/>
          <w:sz w:val="24"/>
          <w:szCs w:val="24"/>
        </w:rPr>
        <w:t xml:space="preserve">           </w:t>
      </w:r>
      <w:r w:rsidRPr="00A8505B">
        <w:rPr>
          <w:rFonts w:ascii="Times New Roman" w:hAnsi="Times New Roman"/>
          <w:bCs/>
          <w:sz w:val="24"/>
          <w:szCs w:val="24"/>
          <w:lang w:eastAsia="ru-RU"/>
        </w:rPr>
        <w:t xml:space="preserve">Постановление № 56 от 27.02. 2024г </w:t>
      </w:r>
      <w:bookmarkEnd w:id="1"/>
      <w:r w:rsidRPr="00A8505B">
        <w:rPr>
          <w:rFonts w:ascii="Times New Roman" w:hAnsi="Times New Roman"/>
          <w:bCs/>
          <w:sz w:val="24"/>
          <w:szCs w:val="24"/>
          <w:lang w:eastAsia="ru-RU"/>
        </w:rPr>
        <w:t>«Об утверждении порядка осуществления контроля</w:t>
      </w:r>
    </w:p>
    <w:p w14:paraId="266093D7"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lastRenderedPageBreak/>
        <w:t>за соответствием расходов муниципального служащего администрации, его супруги(супруга)и</w:t>
      </w:r>
    </w:p>
    <w:p w14:paraId="62145CFF"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несовершеннолетних детей их доходам »</w:t>
      </w:r>
    </w:p>
    <w:p w14:paraId="42407DD3" w14:textId="77777777" w:rsidR="00A8505B" w:rsidRPr="00A8505B" w:rsidRDefault="00A8505B" w:rsidP="00A8505B">
      <w:pPr>
        <w:spacing w:after="0" w:line="240" w:lineRule="auto"/>
        <w:jc w:val="both"/>
        <w:rPr>
          <w:rFonts w:ascii="Times New Roman" w:hAnsi="Times New Roman"/>
          <w:bCs/>
          <w:sz w:val="24"/>
          <w:szCs w:val="24"/>
          <w:lang w:eastAsia="ru-RU"/>
        </w:rPr>
      </w:pPr>
    </w:p>
    <w:p w14:paraId="3F27E3AA"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Постановление № 58 от 27.02.2024г «Утвердить План мероприятий («дорожную карту»)</w:t>
      </w:r>
    </w:p>
    <w:p w14:paraId="7855CCB1"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по взысканию дебиторской задолженности по платежам в местный бюджет, пеням и  штрафам по ним (далее – План мероприятий)»</w:t>
      </w:r>
    </w:p>
    <w:p w14:paraId="0E9A9DA3" w14:textId="77777777" w:rsidR="00A8505B" w:rsidRPr="00A8505B" w:rsidRDefault="00A8505B" w:rsidP="00A8505B">
      <w:pPr>
        <w:spacing w:after="0" w:line="240" w:lineRule="auto"/>
        <w:jc w:val="both"/>
        <w:rPr>
          <w:rFonts w:ascii="Times New Roman" w:hAnsi="Times New Roman"/>
          <w:bCs/>
          <w:sz w:val="24"/>
          <w:szCs w:val="24"/>
          <w:lang w:eastAsia="ru-RU"/>
        </w:rPr>
      </w:pPr>
    </w:p>
    <w:p w14:paraId="5C9E2917"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Распоряжение  № 21 от 21.02. 2024г «Об утверждении плана реализации муниципальной программы Истоминского сельского поселения «Молодёжь»  на 2024 год.</w:t>
      </w:r>
    </w:p>
    <w:p w14:paraId="3A9B3E02" w14:textId="77777777" w:rsidR="00A8505B" w:rsidRPr="00A8505B" w:rsidRDefault="00A8505B" w:rsidP="00A8505B">
      <w:pPr>
        <w:spacing w:after="0" w:line="240" w:lineRule="auto"/>
        <w:jc w:val="both"/>
        <w:rPr>
          <w:rFonts w:ascii="Times New Roman" w:hAnsi="Times New Roman"/>
          <w:bCs/>
          <w:sz w:val="24"/>
          <w:szCs w:val="24"/>
          <w:lang w:eastAsia="ru-RU"/>
        </w:rPr>
      </w:pPr>
    </w:p>
    <w:p w14:paraId="70A6A6B8"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Распоряжение  № 24 от 21.02. 2024г</w:t>
      </w:r>
      <w:r w:rsidRPr="00A8505B">
        <w:t xml:space="preserve"> «</w:t>
      </w:r>
      <w:r w:rsidRPr="00A8505B">
        <w:rPr>
          <w:rFonts w:ascii="Times New Roman" w:hAnsi="Times New Roman"/>
          <w:bCs/>
          <w:sz w:val="24"/>
          <w:szCs w:val="24"/>
          <w:lang w:eastAsia="ru-RU"/>
        </w:rPr>
        <w:t>Об утверждении отчета о реализации плана муниципальной программы «Культура» по итогам за 2023 года</w:t>
      </w:r>
    </w:p>
    <w:p w14:paraId="4456D26F" w14:textId="77777777" w:rsidR="00A8505B" w:rsidRPr="00A8505B" w:rsidRDefault="00A8505B" w:rsidP="00A8505B">
      <w:pPr>
        <w:spacing w:after="0" w:line="240" w:lineRule="auto"/>
        <w:jc w:val="both"/>
        <w:rPr>
          <w:rFonts w:ascii="Times New Roman" w:hAnsi="Times New Roman"/>
          <w:bCs/>
          <w:sz w:val="24"/>
          <w:szCs w:val="24"/>
          <w:lang w:eastAsia="ru-RU"/>
        </w:rPr>
      </w:pPr>
    </w:p>
    <w:p w14:paraId="51D3D440"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Распоряжение  № 25 от 21.02. 2024г«Об утверждении отчета по плану</w:t>
      </w:r>
    </w:p>
    <w:p w14:paraId="4682729E"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реализации муниципальной программы Истоминского сельского поселения «Доступная среда» за  2023 год</w:t>
      </w:r>
    </w:p>
    <w:p w14:paraId="1573E94C"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Распоряжение  № 26 от 21.02. 2024  «Об утверждении отчета о реализации плана муниципальной программы: «Охрана окружающей среды и рациональное природопользование в муниципальном образовании «Истоминское сельское поселение» по итогам 2023 года».</w:t>
      </w:r>
    </w:p>
    <w:p w14:paraId="1AC9D08B" w14:textId="77777777" w:rsidR="00A8505B" w:rsidRPr="00A8505B" w:rsidRDefault="00A8505B" w:rsidP="00A8505B">
      <w:pPr>
        <w:spacing w:after="0" w:line="240" w:lineRule="auto"/>
        <w:jc w:val="both"/>
        <w:rPr>
          <w:rFonts w:ascii="Times New Roman" w:hAnsi="Times New Roman"/>
          <w:bCs/>
          <w:sz w:val="24"/>
          <w:szCs w:val="24"/>
          <w:lang w:eastAsia="ru-RU"/>
        </w:rPr>
      </w:pPr>
    </w:p>
    <w:p w14:paraId="4B52265C"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w:t>
      </w:r>
      <w:bookmarkStart w:id="2" w:name="_Hlk168492860"/>
      <w:r w:rsidRPr="00A8505B">
        <w:rPr>
          <w:rFonts w:ascii="Times New Roman" w:hAnsi="Times New Roman"/>
          <w:bCs/>
          <w:sz w:val="24"/>
          <w:szCs w:val="24"/>
          <w:lang w:eastAsia="ru-RU"/>
        </w:rPr>
        <w:t xml:space="preserve">Распоряжение  № 28 от 21.02. 2024  </w:t>
      </w:r>
      <w:bookmarkEnd w:id="2"/>
      <w:r w:rsidRPr="00A8505B">
        <w:rPr>
          <w:rFonts w:ascii="Times New Roman" w:hAnsi="Times New Roman"/>
          <w:bCs/>
          <w:sz w:val="24"/>
          <w:szCs w:val="24"/>
          <w:lang w:eastAsia="ru-RU"/>
        </w:rPr>
        <w:t>г«Об утверждении отчета об исполнении плана реализации муниципальной программы Истоминского сельского поселения «Развитие транспортной системы» за 2023 год»</w:t>
      </w:r>
    </w:p>
    <w:p w14:paraId="2996644D" w14:textId="77777777" w:rsidR="00A8505B" w:rsidRPr="00A8505B" w:rsidRDefault="00A8505B" w:rsidP="00A8505B">
      <w:pPr>
        <w:spacing w:after="0" w:line="240" w:lineRule="auto"/>
        <w:jc w:val="both"/>
        <w:rPr>
          <w:rFonts w:ascii="Times New Roman" w:hAnsi="Times New Roman"/>
          <w:bCs/>
          <w:sz w:val="24"/>
          <w:szCs w:val="24"/>
          <w:lang w:eastAsia="ru-RU"/>
        </w:rPr>
      </w:pPr>
    </w:p>
    <w:p w14:paraId="09929F64"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Распоряжение  № 29 от 21.02. 2024  Об утверждении отчета по плану реализации муниципальной программы «Управление имуществом» по итогам 2023 года</w:t>
      </w:r>
    </w:p>
    <w:p w14:paraId="58F96265" w14:textId="77777777" w:rsidR="00A8505B" w:rsidRPr="00A8505B" w:rsidRDefault="00A8505B" w:rsidP="00A8505B">
      <w:pPr>
        <w:spacing w:after="0" w:line="240" w:lineRule="auto"/>
        <w:jc w:val="both"/>
        <w:rPr>
          <w:rFonts w:ascii="Times New Roman" w:hAnsi="Times New Roman"/>
          <w:bCs/>
          <w:sz w:val="24"/>
          <w:szCs w:val="24"/>
          <w:lang w:eastAsia="ru-RU"/>
        </w:rPr>
      </w:pPr>
    </w:p>
    <w:p w14:paraId="724096D4"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Распоряжение  № 30 от 21.02. 2024  «Об утверждении отчета об исполнении плана реализации муниципальной программы Истоминского сельского поселения «Энергоэффективность» отчет за 2023 год»</w:t>
      </w:r>
    </w:p>
    <w:p w14:paraId="32E73090" w14:textId="77777777" w:rsidR="00A8505B" w:rsidRPr="00A8505B" w:rsidRDefault="00A8505B" w:rsidP="00A8505B">
      <w:pPr>
        <w:spacing w:after="0" w:line="240" w:lineRule="auto"/>
        <w:jc w:val="both"/>
        <w:rPr>
          <w:rFonts w:ascii="Times New Roman" w:hAnsi="Times New Roman"/>
          <w:bCs/>
          <w:sz w:val="24"/>
          <w:szCs w:val="24"/>
          <w:lang w:eastAsia="ru-RU"/>
        </w:rPr>
      </w:pPr>
    </w:p>
    <w:p w14:paraId="6A3ECD5E" w14:textId="77777777" w:rsidR="00A8505B" w:rsidRPr="00A8505B" w:rsidRDefault="00A8505B" w:rsidP="00A8505B">
      <w:pPr>
        <w:spacing w:after="0" w:line="240" w:lineRule="auto"/>
        <w:jc w:val="both"/>
        <w:rPr>
          <w:rFonts w:ascii="Times New Roman" w:hAnsi="Times New Roman"/>
          <w:bCs/>
          <w:sz w:val="24"/>
          <w:szCs w:val="24"/>
          <w:lang w:eastAsia="ru-RU"/>
        </w:rPr>
      </w:pPr>
      <w:r w:rsidRPr="00A8505B">
        <w:rPr>
          <w:rFonts w:ascii="Times New Roman" w:hAnsi="Times New Roman"/>
          <w:bCs/>
          <w:sz w:val="24"/>
          <w:szCs w:val="24"/>
          <w:lang w:eastAsia="ru-RU"/>
        </w:rPr>
        <w:t xml:space="preserve">       Распоряжение  № 31 от 21.02. 2024  «Об утверждении отчета об исполнении плана реализации муниципальной программы Истоминского сельского поселения «Формирование современной городской среды на территории Истоминского сельского поселения» за 2023 год»</w:t>
      </w:r>
    </w:p>
    <w:p w14:paraId="06596CD0" w14:textId="77777777" w:rsidR="00A8505B" w:rsidRPr="00A8505B" w:rsidRDefault="00A8505B" w:rsidP="00A8505B">
      <w:pPr>
        <w:spacing w:after="0" w:line="240" w:lineRule="auto"/>
        <w:jc w:val="both"/>
        <w:rPr>
          <w:rFonts w:ascii="Times New Roman" w:hAnsi="Times New Roman"/>
          <w:bCs/>
          <w:sz w:val="24"/>
          <w:szCs w:val="24"/>
          <w:lang w:eastAsia="ru-RU"/>
        </w:rPr>
      </w:pPr>
    </w:p>
    <w:p w14:paraId="2FB01CFD" w14:textId="77777777" w:rsidR="00A8505B" w:rsidRPr="00A8505B" w:rsidRDefault="00A8505B" w:rsidP="00A8505B">
      <w:pPr>
        <w:spacing w:line="256" w:lineRule="auto"/>
        <w:rPr>
          <w:rFonts w:ascii="Times New Roman" w:hAnsi="Times New Roman"/>
          <w:sz w:val="28"/>
          <w:szCs w:val="28"/>
          <w:lang w:eastAsia="ru-RU"/>
        </w:rPr>
      </w:pPr>
      <w:r w:rsidRPr="00A8505B">
        <w:rPr>
          <w:rFonts w:ascii="Times New Roman" w:hAnsi="Times New Roman"/>
          <w:bCs/>
          <w:sz w:val="24"/>
          <w:szCs w:val="24"/>
          <w:lang w:eastAsia="ru-RU"/>
        </w:rPr>
        <w:t xml:space="preserve">Распоряжение  № 14/1 от 21.02. 2024  </w:t>
      </w:r>
      <w:r w:rsidRPr="00A8505B">
        <w:rPr>
          <w:rFonts w:ascii="Times New Roman" w:hAnsi="Times New Roman"/>
          <w:sz w:val="28"/>
          <w:szCs w:val="28"/>
          <w:lang w:eastAsia="ru-RU"/>
        </w:rPr>
        <w:t>«О внесении изменений в план реализации муниципальной программы «Комплексное благоустройство территории поселения» на 2024 год</w:t>
      </w:r>
    </w:p>
    <w:p w14:paraId="1254DCF2" w14:textId="77777777" w:rsidR="00A8505B" w:rsidRPr="00A8505B" w:rsidRDefault="00A8505B" w:rsidP="00A8505B">
      <w:pPr>
        <w:spacing w:after="0" w:line="240" w:lineRule="auto"/>
        <w:jc w:val="both"/>
        <w:rPr>
          <w:rFonts w:ascii="Times New Roman" w:hAnsi="Times New Roman"/>
          <w:bCs/>
          <w:sz w:val="24"/>
          <w:szCs w:val="24"/>
          <w:lang w:eastAsia="ru-RU"/>
        </w:rPr>
      </w:pPr>
    </w:p>
    <w:p w14:paraId="5CACEAE2" w14:textId="77777777" w:rsidR="00A8505B" w:rsidRPr="00A8505B" w:rsidRDefault="00A8505B" w:rsidP="00A8505B">
      <w:pPr>
        <w:spacing w:after="0" w:line="240" w:lineRule="auto"/>
        <w:rPr>
          <w:rFonts w:ascii="Times New Roman" w:hAnsi="Times New Roman"/>
          <w:bCs/>
          <w:sz w:val="24"/>
          <w:szCs w:val="24"/>
          <w:lang w:eastAsia="ru-RU"/>
        </w:rPr>
      </w:pPr>
    </w:p>
    <w:p w14:paraId="70BBB811" w14:textId="77777777" w:rsidR="00A8505B" w:rsidRPr="00A8505B" w:rsidRDefault="00A8505B" w:rsidP="00A8505B">
      <w:pPr>
        <w:spacing w:after="0" w:line="240" w:lineRule="auto"/>
        <w:rPr>
          <w:rFonts w:ascii="Times New Roman" w:hAnsi="Times New Roman"/>
          <w:bCs/>
          <w:sz w:val="24"/>
          <w:szCs w:val="24"/>
          <w:lang w:eastAsia="ru-RU"/>
        </w:rPr>
      </w:pPr>
    </w:p>
    <w:p w14:paraId="6C914774" w14:textId="77777777" w:rsidR="00A8505B" w:rsidRPr="00A8505B" w:rsidRDefault="00A8505B" w:rsidP="00A8505B">
      <w:pPr>
        <w:spacing w:after="0" w:line="240" w:lineRule="auto"/>
        <w:rPr>
          <w:rFonts w:ascii="Times New Roman" w:hAnsi="Times New Roman"/>
          <w:bCs/>
          <w:sz w:val="24"/>
          <w:szCs w:val="24"/>
          <w:lang w:eastAsia="ru-RU"/>
        </w:rPr>
      </w:pPr>
    </w:p>
    <w:p w14:paraId="1C6F20E8" w14:textId="77777777" w:rsidR="00A8505B" w:rsidRPr="00A8505B" w:rsidRDefault="00A8505B" w:rsidP="00A8505B">
      <w:pPr>
        <w:spacing w:after="0" w:line="240" w:lineRule="auto"/>
        <w:rPr>
          <w:rFonts w:ascii="Times New Roman" w:hAnsi="Times New Roman"/>
          <w:bCs/>
          <w:sz w:val="24"/>
          <w:szCs w:val="24"/>
          <w:lang w:eastAsia="ru-RU"/>
        </w:rPr>
      </w:pPr>
    </w:p>
    <w:p w14:paraId="6E4E302E" w14:textId="77777777" w:rsidR="00A8505B" w:rsidRPr="00A8505B" w:rsidRDefault="00A8505B" w:rsidP="00A8505B">
      <w:pPr>
        <w:spacing w:after="0" w:line="240" w:lineRule="auto"/>
        <w:rPr>
          <w:rFonts w:ascii="Times New Roman" w:hAnsi="Times New Roman"/>
          <w:bCs/>
          <w:sz w:val="24"/>
          <w:szCs w:val="24"/>
          <w:lang w:eastAsia="ru-RU"/>
        </w:rPr>
      </w:pPr>
    </w:p>
    <w:p w14:paraId="489B54FD" w14:textId="77777777" w:rsidR="00A8505B" w:rsidRPr="00A8505B" w:rsidRDefault="00A8505B" w:rsidP="00A8505B">
      <w:pPr>
        <w:spacing w:after="0" w:line="240" w:lineRule="auto"/>
        <w:rPr>
          <w:rFonts w:ascii="Times New Roman" w:hAnsi="Times New Roman"/>
          <w:bCs/>
          <w:sz w:val="24"/>
          <w:szCs w:val="24"/>
          <w:lang w:eastAsia="ru-RU"/>
        </w:rPr>
      </w:pPr>
    </w:p>
    <w:p w14:paraId="0A18468E" w14:textId="77777777" w:rsidR="00A8505B" w:rsidRPr="00A8505B" w:rsidRDefault="00A8505B" w:rsidP="00A8505B">
      <w:pPr>
        <w:spacing w:after="0" w:line="240" w:lineRule="auto"/>
        <w:rPr>
          <w:rFonts w:ascii="Times New Roman" w:hAnsi="Times New Roman"/>
          <w:bCs/>
          <w:sz w:val="24"/>
          <w:szCs w:val="24"/>
          <w:lang w:eastAsia="ru-RU"/>
        </w:rPr>
      </w:pPr>
    </w:p>
    <w:p w14:paraId="6057647D" w14:textId="77777777" w:rsidR="00A8505B" w:rsidRPr="00A8505B" w:rsidRDefault="00A8505B" w:rsidP="00A8505B">
      <w:pPr>
        <w:spacing w:after="0" w:line="240" w:lineRule="auto"/>
        <w:rPr>
          <w:rFonts w:ascii="Times New Roman" w:hAnsi="Times New Roman"/>
          <w:bCs/>
          <w:sz w:val="24"/>
          <w:szCs w:val="24"/>
          <w:lang w:eastAsia="ru-RU"/>
        </w:rPr>
      </w:pPr>
    </w:p>
    <w:p w14:paraId="13B70460" w14:textId="77777777" w:rsidR="00A8505B" w:rsidRPr="00A8505B" w:rsidRDefault="00A8505B" w:rsidP="00A8505B">
      <w:pPr>
        <w:spacing w:after="0" w:line="240" w:lineRule="auto"/>
        <w:rPr>
          <w:rFonts w:ascii="Times New Roman" w:hAnsi="Times New Roman"/>
          <w:sz w:val="28"/>
          <w:szCs w:val="28"/>
        </w:rPr>
      </w:pPr>
      <w:r w:rsidRPr="00A8505B">
        <w:rPr>
          <w:rFonts w:ascii="Times New Roman" w:hAnsi="Times New Roman"/>
          <w:bCs/>
          <w:sz w:val="24"/>
          <w:szCs w:val="24"/>
          <w:lang w:eastAsia="ru-RU"/>
        </w:rPr>
        <w:t xml:space="preserve">                                                                        </w:t>
      </w:r>
      <w:r w:rsidRPr="00A8505B">
        <w:rPr>
          <w:rFonts w:ascii="Times New Roman" w:hAnsi="Times New Roman"/>
          <w:sz w:val="28"/>
          <w:szCs w:val="28"/>
        </w:rPr>
        <w:t>СОГАШЕНИЕ</w:t>
      </w:r>
    </w:p>
    <w:p w14:paraId="6F2F9F1A" w14:textId="77777777" w:rsidR="00A8505B" w:rsidRPr="00A8505B" w:rsidRDefault="00A8505B" w:rsidP="00A8505B">
      <w:pPr>
        <w:spacing w:after="0" w:line="240" w:lineRule="auto"/>
        <w:ind w:firstLine="709"/>
        <w:jc w:val="center"/>
        <w:rPr>
          <w:rFonts w:ascii="Times New Roman" w:hAnsi="Times New Roman"/>
          <w:sz w:val="28"/>
          <w:szCs w:val="28"/>
        </w:rPr>
      </w:pPr>
    </w:p>
    <w:p w14:paraId="10F7AC8C"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lastRenderedPageBreak/>
        <w:t>между Администрацией Аксайского района и Администрацией Истоминского сельского поселения о предоставлении иного межбюджетного трансферта на ликвидацию мест несанкционированного размещения отходов на территории Истоминского сельского поселения</w:t>
      </w:r>
    </w:p>
    <w:p w14:paraId="08A3335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г. Аксай                                                                                        «15 » февраля </w:t>
      </w:r>
      <w:smartTag w:uri="urn:schemas-microsoft-com:office:smarttags" w:element="metricconverter">
        <w:smartTagPr>
          <w:attr w:name="ProductID" w:val="2024 г"/>
        </w:smartTagPr>
        <w:r w:rsidRPr="00A8505B">
          <w:rPr>
            <w:rFonts w:ascii="Times New Roman" w:hAnsi="Times New Roman"/>
            <w:sz w:val="28"/>
            <w:szCs w:val="28"/>
          </w:rPr>
          <w:t>2024 г</w:t>
        </w:r>
      </w:smartTag>
      <w:r w:rsidRPr="00A8505B">
        <w:rPr>
          <w:rFonts w:ascii="Times New Roman" w:hAnsi="Times New Roman"/>
          <w:sz w:val="28"/>
          <w:szCs w:val="28"/>
        </w:rPr>
        <w:t>.</w:t>
      </w:r>
    </w:p>
    <w:p w14:paraId="77F4E764" w14:textId="77777777" w:rsidR="00A8505B" w:rsidRPr="00A8505B" w:rsidRDefault="00A8505B" w:rsidP="00A8505B">
      <w:pPr>
        <w:spacing w:after="0" w:line="240" w:lineRule="auto"/>
        <w:jc w:val="both"/>
        <w:rPr>
          <w:rFonts w:ascii="Times New Roman" w:hAnsi="Times New Roman"/>
          <w:sz w:val="28"/>
          <w:szCs w:val="28"/>
        </w:rPr>
      </w:pPr>
    </w:p>
    <w:p w14:paraId="095DEB48" w14:textId="77777777" w:rsidR="00A8505B" w:rsidRPr="00A8505B" w:rsidRDefault="00A8505B" w:rsidP="00A8505B">
      <w:pPr>
        <w:spacing w:after="0" w:line="240" w:lineRule="auto"/>
        <w:ind w:firstLine="720"/>
        <w:jc w:val="both"/>
        <w:rPr>
          <w:rFonts w:ascii="PT Serif" w:hAnsi="PT Serif"/>
          <w:color w:val="0000FF"/>
          <w:sz w:val="28"/>
          <w:szCs w:val="28"/>
          <w:shd w:val="clear" w:color="auto" w:fill="FFFFFF"/>
          <w:lang w:eastAsia="ru-RU"/>
        </w:rPr>
      </w:pPr>
      <w:r w:rsidRPr="00A8505B">
        <w:rPr>
          <w:rFonts w:ascii="Times New Roman" w:hAnsi="Times New Roman"/>
          <w:sz w:val="28"/>
          <w:szCs w:val="28"/>
        </w:rPr>
        <w:t xml:space="preserve">Администрация Аксайского района Ростовской области, именуемая в дальнейшем «Администрация района» в лице главы Администрации Аксайского района Доморовского К.С., действующего на основании Устава, с одной стороны, и Администрация Истоминского сельского поселения, именуемая в дальнейшем «Поселение», в лице главы Администрации Истоминского сельского поселения Кудовба Д.А., действующего на основании Устава, с другой стороны, именуемые в дальнейшем Сторонами, в соответствии с </w:t>
      </w:r>
      <w:r w:rsidRPr="00A8505B">
        <w:rPr>
          <w:rFonts w:ascii="Times New Roman" w:hAnsi="Times New Roman"/>
          <w:kern w:val="2"/>
          <w:sz w:val="28"/>
          <w:szCs w:val="28"/>
        </w:rPr>
        <w:t>решением Собрания Депутатов Аксайского района от 26.12.2023 №215 «О бюджете Аксайского района на 2024 год и на плановый период 2025 и 2026 годов»</w:t>
      </w:r>
      <w:r w:rsidRPr="00A8505B">
        <w:rPr>
          <w:rFonts w:ascii="Times New Roman" w:hAnsi="Times New Roman"/>
          <w:sz w:val="28"/>
          <w:szCs w:val="28"/>
        </w:rPr>
        <w:t xml:space="preserve">, постановлением Администрации Аксайского района от 18.12.2018 №830 об утверждении муниципальной программы «Охрана окружающей среды и рациональное природопользование в Аксайском районе», 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10.01.2002 года № 7-ФЗ «Об охране окружающей среды», постановления </w:t>
      </w:r>
      <w:r w:rsidRPr="00A8505B">
        <w:rPr>
          <w:rFonts w:ascii="Times New Roman" w:hAnsi="Times New Roman"/>
          <w:sz w:val="28"/>
          <w:szCs w:val="28"/>
          <w:lang w:eastAsia="ru-RU"/>
        </w:rPr>
        <w:fldChar w:fldCharType="begin"/>
      </w:r>
      <w:r w:rsidRPr="00A8505B">
        <w:rPr>
          <w:rFonts w:ascii="Times New Roman" w:hAnsi="Times New Roman"/>
          <w:sz w:val="28"/>
          <w:szCs w:val="28"/>
          <w:lang w:eastAsia="ru-RU"/>
        </w:rPr>
        <w:instrText xml:space="preserve"> HYPERLINK "https://internet.garant.ru/" \l "/document/405121877/entry/0/doclist/2540/1/0/c3a89f96-eda5-4d47-bf7a-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" </w:instrText>
      </w:r>
      <w:r w:rsidRPr="00A8505B">
        <w:rPr>
          <w:rFonts w:ascii="Times New Roman" w:hAnsi="Times New Roman"/>
          <w:sz w:val="28"/>
          <w:szCs w:val="28"/>
          <w:lang w:eastAsia="ru-RU"/>
        </w:rPr>
        <w:fldChar w:fldCharType="separate"/>
      </w:r>
      <w:r w:rsidRPr="00A8505B">
        <w:rPr>
          <w:rFonts w:ascii="Times New Roman" w:hAnsi="Times New Roman"/>
          <w:sz w:val="28"/>
          <w:szCs w:val="28"/>
          <w:lang w:eastAsia="ru-RU"/>
        </w:rPr>
        <w:t xml:space="preserve">Правительства РФ </w:t>
      </w:r>
      <w:r w:rsidRPr="00A8505B">
        <w:rPr>
          <w:rFonts w:ascii="Times New Roman" w:hAnsi="Times New Roman"/>
          <w:sz w:val="28"/>
          <w:szCs w:val="28"/>
          <w:shd w:val="clear" w:color="auto" w:fill="FFFFFF"/>
          <w:lang w:eastAsia="ru-RU"/>
        </w:rPr>
        <w:t xml:space="preserve">от </w:t>
      </w:r>
      <w:r w:rsidRPr="00A8505B">
        <w:rPr>
          <w:rFonts w:ascii="Times New Roman" w:hAnsi="Times New Roman"/>
          <w:sz w:val="28"/>
          <w:szCs w:val="28"/>
          <w:lang w:eastAsia="ru-RU"/>
        </w:rPr>
        <w:t>2 августа 2022</w:t>
      </w:r>
      <w:r w:rsidRPr="00A8505B">
        <w:rPr>
          <w:rFonts w:ascii="Times New Roman" w:hAnsi="Times New Roman"/>
          <w:sz w:val="28"/>
          <w:szCs w:val="28"/>
          <w:shd w:val="clear" w:color="auto" w:fill="FFFFFF"/>
          <w:lang w:eastAsia="ru-RU"/>
        </w:rPr>
        <w:t>г. N</w:t>
      </w:r>
      <w:r w:rsidRPr="00A8505B">
        <w:rPr>
          <w:rFonts w:ascii="Times New Roman" w:hAnsi="Times New Roman"/>
          <w:sz w:val="28"/>
          <w:szCs w:val="28"/>
          <w:lang w:eastAsia="ru-RU"/>
        </w:rPr>
        <w:t xml:space="preserve">1370 </w:t>
      </w:r>
      <w:r w:rsidRPr="00A8505B">
        <w:rPr>
          <w:rFonts w:ascii="Times New Roman" w:hAnsi="Times New Roman"/>
          <w:sz w:val="28"/>
          <w:szCs w:val="28"/>
          <w:shd w:val="clear" w:color="auto" w:fill="FFFFFF"/>
          <w:lang w:eastAsia="ru-RU"/>
        </w:rPr>
        <w:t>"О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заключили настоящее Соглашение о нижеследующем:</w:t>
      </w:r>
    </w:p>
    <w:p w14:paraId="7317D7AF" w14:textId="77777777" w:rsidR="00A8505B" w:rsidRPr="00A8505B" w:rsidRDefault="00A8505B" w:rsidP="00A8505B">
      <w:pPr>
        <w:tabs>
          <w:tab w:val="left" w:pos="4395"/>
        </w:tabs>
        <w:spacing w:after="0" w:line="240" w:lineRule="auto"/>
        <w:jc w:val="both"/>
        <w:rPr>
          <w:rFonts w:ascii="Times New Roman" w:hAnsi="Times New Roman"/>
          <w:sz w:val="28"/>
          <w:szCs w:val="28"/>
        </w:rPr>
      </w:pPr>
      <w:r w:rsidRPr="00A8505B">
        <w:rPr>
          <w:rFonts w:ascii="Times New Roman" w:hAnsi="Times New Roman"/>
          <w:sz w:val="28"/>
          <w:szCs w:val="28"/>
          <w:lang w:eastAsia="ru-RU"/>
        </w:rPr>
        <w:fldChar w:fldCharType="end"/>
      </w:r>
    </w:p>
    <w:p w14:paraId="74BA4D0E"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1. Предмет Соглашения</w:t>
      </w:r>
    </w:p>
    <w:p w14:paraId="2A2B1549" w14:textId="77777777" w:rsidR="00A8505B" w:rsidRPr="00A8505B" w:rsidRDefault="00A8505B" w:rsidP="00A8505B">
      <w:pPr>
        <w:spacing w:after="0" w:line="240" w:lineRule="auto"/>
        <w:ind w:firstLine="709"/>
        <w:jc w:val="center"/>
        <w:rPr>
          <w:rFonts w:ascii="Times New Roman" w:hAnsi="Times New Roman"/>
          <w:sz w:val="28"/>
          <w:szCs w:val="28"/>
        </w:rPr>
      </w:pPr>
    </w:p>
    <w:p w14:paraId="51DC6D75"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1.1. Предметом настоящего Соглашения является предоставление из бюджета Аксайского района бюджету Истоминского сельского поселения иного межбюджетного трансферта (далее по тексту - Трансферт) на ликвидацию мест несанкционированного размещения отходов на территории Истоминского сельского поселения код главного распорядителя средств бюджета Аксайского района 910, раздел 05, подраздел 02, целевая статья 1720024700, вид расходов 540, в рамках подпрограммы «Очистка территорий района, формирование системы обращения с отходами» муниципальной программы Аксайского района «Охрана окружающей среды и рациональное природопользование в Аксайском районе»,</w:t>
      </w:r>
      <w:r w:rsidRPr="00A8505B">
        <w:rPr>
          <w:rFonts w:ascii="Times New Roman" w:hAnsi="Times New Roman"/>
          <w:color w:val="FF0000"/>
          <w:sz w:val="28"/>
          <w:szCs w:val="28"/>
        </w:rPr>
        <w:t xml:space="preserve"> </w:t>
      </w:r>
      <w:r w:rsidRPr="00A8505B">
        <w:rPr>
          <w:rFonts w:ascii="Times New Roman" w:hAnsi="Times New Roman"/>
          <w:sz w:val="28"/>
          <w:szCs w:val="28"/>
        </w:rPr>
        <w:t>а Поселение обеспечивает использование полученных Трансфертов в соответствии с условиями настоящего Соглашения.</w:t>
      </w:r>
    </w:p>
    <w:p w14:paraId="105FF67A" w14:textId="77777777" w:rsidR="00A8505B" w:rsidRPr="00A8505B" w:rsidRDefault="00A8505B" w:rsidP="00A8505B">
      <w:pPr>
        <w:spacing w:after="0" w:line="240" w:lineRule="auto"/>
        <w:ind w:firstLine="709"/>
        <w:jc w:val="both"/>
        <w:rPr>
          <w:rFonts w:ascii="Times New Roman" w:eastAsia="Calibri" w:hAnsi="Times New Roman"/>
          <w:sz w:val="28"/>
          <w:szCs w:val="28"/>
          <w:lang w:eastAsia="ru-RU"/>
        </w:rPr>
      </w:pPr>
    </w:p>
    <w:p w14:paraId="4C7F590C"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 xml:space="preserve">2. Порядок, условия предоставления и сроки </w:t>
      </w:r>
    </w:p>
    <w:p w14:paraId="4C87FA13"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перечисления Трансферта</w:t>
      </w:r>
    </w:p>
    <w:p w14:paraId="17918724"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2.1. Трансферт предоставляется в пределах бюджетных ассигнований, предусмотренных Решением Собрания депутатов Аксайского района о бюджете Аксайского района на 2024 финансовый год и плановый период 2025 – 2026 годов. (Приложение №1)</w:t>
      </w:r>
    </w:p>
    <w:p w14:paraId="44FA3A8F"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lastRenderedPageBreak/>
        <w:t>2.2. Муниципальный район имеет право:</w:t>
      </w:r>
    </w:p>
    <w:p w14:paraId="4EA5488E" w14:textId="77777777" w:rsidR="00A8505B" w:rsidRPr="00A8505B" w:rsidRDefault="00A8505B" w:rsidP="00A8505B">
      <w:pPr>
        <w:widowControl w:val="0"/>
        <w:autoSpaceDE w:val="0"/>
        <w:autoSpaceDN w:val="0"/>
        <w:spacing w:after="0" w:line="240" w:lineRule="auto"/>
        <w:ind w:firstLine="708"/>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2.2.1. Запрашивать у Поселения документы и материалы, необходимые для осуществления контроля за соблюдением Поселения условий предоставления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Поселения условий предоставления Трансферта.</w:t>
      </w:r>
    </w:p>
    <w:p w14:paraId="35DD49CD" w14:textId="77777777" w:rsidR="00A8505B" w:rsidRPr="00A8505B" w:rsidRDefault="00A8505B" w:rsidP="00A8505B">
      <w:pPr>
        <w:widowControl w:val="0"/>
        <w:autoSpaceDE w:val="0"/>
        <w:autoSpaceDN w:val="0"/>
        <w:spacing w:after="0" w:line="240" w:lineRule="auto"/>
        <w:ind w:firstLine="708"/>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2.2.2. Принимать решение об использовании остатка средств Трансферта в очередном финансовом году на те же цели при определении в соответствии с бюджетным законодательством Российской Федерации наличия потребности в неиспользованном в текущем финансовом году остатке Трансферта, однократно в течение срока действия настоящего Соглашения, в этом случае заключается дополнительное соглашение к настоящему Соглашению.</w:t>
      </w:r>
    </w:p>
    <w:p w14:paraId="05650BA0" w14:textId="77777777" w:rsidR="00A8505B" w:rsidRPr="00A8505B" w:rsidRDefault="00A8505B" w:rsidP="00A8505B">
      <w:pPr>
        <w:widowControl w:val="0"/>
        <w:autoSpaceDE w:val="0"/>
        <w:autoSpaceDN w:val="0"/>
        <w:spacing w:after="0" w:line="240" w:lineRule="auto"/>
        <w:ind w:firstLine="708"/>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2.2.3. Осуществлять иные права, установленные бюджетным законодательством Российской Федерации.</w:t>
      </w:r>
    </w:p>
    <w:p w14:paraId="107BBDEA" w14:textId="77777777" w:rsidR="00A8505B" w:rsidRPr="00A8505B" w:rsidRDefault="00A8505B" w:rsidP="00A8505B">
      <w:pPr>
        <w:widowControl w:val="0"/>
        <w:autoSpaceDE w:val="0"/>
        <w:autoSpaceDN w:val="0"/>
        <w:spacing w:after="0" w:line="240" w:lineRule="auto"/>
        <w:ind w:firstLine="708"/>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2.2.4. В случае нецелевого использования Поселением финансовых средств, если данный факт установлен уполномоченными контрольными органами, финансовые средства подлежат возврату в бюджет Муниципального района по его требованию.</w:t>
      </w:r>
    </w:p>
    <w:p w14:paraId="763163BD"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2.3. Поселение имеет право:</w:t>
      </w:r>
    </w:p>
    <w:p w14:paraId="5FCC5088"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 xml:space="preserve">2.3.1.Организовывать проведение мероприятий по вопросам осуществления переданного Трансферта. </w:t>
      </w:r>
    </w:p>
    <w:p w14:paraId="3C3A4973"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2.3.2. Обращаться в Муниципальный район за разъяснениями в связи с исполнением настоящего Соглашения.</w:t>
      </w:r>
    </w:p>
    <w:p w14:paraId="232084AA"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2.3.3. Осуществлять иные права, установленные бюджетным законодательством Российской Федерации.</w:t>
      </w:r>
    </w:p>
    <w:p w14:paraId="318E36F7"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2.4. Муниципальный район обязан:</w:t>
      </w:r>
    </w:p>
    <w:p w14:paraId="37DF66F7"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 xml:space="preserve">2.4.1. Обеспечить предоставления Трансферта бюджету Поселения в порядке и при соблюдении Поселением условий предоставления Трансферта, установленным настоящим Соглашением, в пределах бюджетных ассигнований, предусмотренных Решением Собрания депутатов Аксайского района о бюджете Аксайского района на 2024 финансовый год и плановый период 2025 – 2026 годов, и лимитов бюджетных обязательств, утвержденных в установленном порядке Управлению коммунального и дорожного хозяйства Администрации Аксайского района. </w:t>
      </w:r>
    </w:p>
    <w:p w14:paraId="107DE547"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2.4.2. Осуществлять контроль за соблюдением Поселения условий предоставления Трансферта и других обязательств, предусмотренных Соглашением.</w:t>
      </w:r>
    </w:p>
    <w:p w14:paraId="48D19C93"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2.4.3. Выполнять иные обязательства, установленные бюджетным законодательством Российской Федерации.</w:t>
      </w:r>
    </w:p>
    <w:p w14:paraId="2C708DB1"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2.4.4. Трансферт перечисляется Муниципальным районом в бюджет Поселения на основании следующих документов, представленных в электронном виде с использованием системы электронного документооборота и делопроизводства Правительства Ростовской области «Дело» и средств электронной подписи:</w:t>
      </w:r>
    </w:p>
    <w:p w14:paraId="74F8946B"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 сопроводительное письмо;</w:t>
      </w:r>
    </w:p>
    <w:p w14:paraId="7F62B3E5"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 xml:space="preserve">- договор (изменения к договору) или муниципальный контракт (изменения к муниципальному контракту), заключенный в порядке, установленном действующим законодательством Российской Федерации о контрактной системе в сфере закупок </w:t>
      </w:r>
      <w:r w:rsidRPr="00A8505B">
        <w:rPr>
          <w:rFonts w:ascii="Times New Roman" w:hAnsi="Times New Roman"/>
          <w:sz w:val="28"/>
          <w:szCs w:val="28"/>
        </w:rPr>
        <w:lastRenderedPageBreak/>
        <w:t>товаров, работ, услуг для обеспечения муниципальных нужд на ликвидацию мест несанкционированного размещения отходов;</w:t>
      </w:r>
    </w:p>
    <w:p w14:paraId="089C4F1B"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 счета на оплату и (или) счета-фактуры, акты выполненных работ, справки о стоимости работ, подписанные только после осуществления контроля по всем объектам и направлениям на соответствие фактическим объемам выполненных работ.</w:t>
      </w:r>
    </w:p>
    <w:p w14:paraId="6F937C79"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Форма муниципального контракта должна отвечать требованиям Гражданского Кодекса РФ, Федерального закона от 05.04.2013 № 44-ФЗ, содержать основные условия выполнения и приемки работ, порядок оплаты и меры ответственности сторон по муниципальному контракту.</w:t>
      </w:r>
    </w:p>
    <w:p w14:paraId="081B1A9B"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Реестры на финансирование  выполненных работ подлежат представлению Муниципальному району Поселением до 7 числа текущего месяца.</w:t>
      </w:r>
    </w:p>
    <w:p w14:paraId="12D86E79"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При наличии выполненных работ, реестры предоставленные Поселением подлежат финансированию согласно Приложению №2 к настоящему Соглашению, которое является его неотъемлемой частью.</w:t>
      </w:r>
    </w:p>
    <w:p w14:paraId="1412DA59"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Окончательная дата представления Реестров на финансирование – 20 декабря соответствующего финансового года.</w:t>
      </w:r>
    </w:p>
    <w:p w14:paraId="324F3943"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2.5. Поселение обязано:</w:t>
      </w:r>
    </w:p>
    <w:p w14:paraId="24548A45"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2.5.1. Представлять Муниципальному району информацию об использовании финансовых средств на ликвидацию мест несанкционированного размещения отходов.</w:t>
      </w:r>
    </w:p>
    <w:p w14:paraId="5A49451E"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2.5.2. Возвращать Муниципальному району неиспользованные межбюджетные трансферты на конец календарного года, полученные бюджетом Поселения из бюджета Муниципального района.</w:t>
      </w:r>
    </w:p>
    <w:p w14:paraId="47ED77C0"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2.5.3. По запросу Муниципального района не чаще одного раза в квартал представлять отчет об исполнении Трансферта, включая возможность ознакомления с документами финансовой отчетности.</w:t>
      </w:r>
    </w:p>
    <w:p w14:paraId="7C17D125" w14:textId="77777777" w:rsidR="00A8505B" w:rsidRPr="00A8505B" w:rsidRDefault="00A8505B" w:rsidP="00A8505B">
      <w:pPr>
        <w:spacing w:after="0" w:line="240" w:lineRule="auto"/>
        <w:ind w:firstLine="709"/>
        <w:jc w:val="both"/>
        <w:rPr>
          <w:rFonts w:ascii="Times New Roman" w:hAnsi="Times New Roman"/>
          <w:sz w:val="28"/>
          <w:szCs w:val="28"/>
        </w:rPr>
      </w:pPr>
    </w:p>
    <w:p w14:paraId="38BF74D3"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 xml:space="preserve">3. Финансовое обеспечение, порядок предоставления </w:t>
      </w:r>
    </w:p>
    <w:p w14:paraId="23F18A36"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финансовых средств</w:t>
      </w:r>
    </w:p>
    <w:p w14:paraId="044FFF01" w14:textId="77777777" w:rsidR="00A8505B" w:rsidRPr="00A8505B" w:rsidRDefault="00A8505B" w:rsidP="00A8505B">
      <w:pPr>
        <w:spacing w:after="0" w:line="240" w:lineRule="auto"/>
        <w:ind w:firstLine="709"/>
        <w:jc w:val="center"/>
        <w:rPr>
          <w:rFonts w:ascii="Times New Roman" w:hAnsi="Times New Roman"/>
          <w:sz w:val="28"/>
          <w:szCs w:val="28"/>
        </w:rPr>
      </w:pPr>
    </w:p>
    <w:p w14:paraId="0BF6847C"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3.1. Общий объем бюджетных ассигнований, предусматриваемых в бюджете Истоминского сельского поселения на финансовое обеспечение расходных обязательств, в целях которых предоставляется Трансферт, составляет:</w:t>
      </w:r>
    </w:p>
    <w:p w14:paraId="0B454897"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в 2024 году 582 200 (пятьсот восемьдесят две тысячи двести) рублей 00 копеек;</w:t>
      </w:r>
    </w:p>
    <w:p w14:paraId="7BFE7D87"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в 2025 году 640 400 (шестьсот сорок тысяч четыреста) рублей 00 копеек;</w:t>
      </w:r>
    </w:p>
    <w:p w14:paraId="6D22987B"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в 2026 году 704 500 (семьсот четыре тысячи пятьсот) рублей 00 копеек.</w:t>
      </w:r>
    </w:p>
    <w:p w14:paraId="63408B03"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 xml:space="preserve">3.2. Финансовые средства перечисляются в срок до 27 числа текущего месяца в соответствии с пунктом 2.4.4 Соглашения, переданным посредством </w:t>
      </w:r>
    </w:p>
    <w:p w14:paraId="3E21D452"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системы электронного документооборота «Дело» в Управление коммунального и дорожного хозяйства Администрации Аксайского района.</w:t>
      </w:r>
    </w:p>
    <w:p w14:paraId="32DB2CA6"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3.3. В случае нецелевого использования Поселением финансовых средств, если данный факт установлен уполномоченными контрольными органами, финансовые средства подлежат возврату в бюджет Муниципального района по его требованию.</w:t>
      </w:r>
    </w:p>
    <w:p w14:paraId="1D4CB47F"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3.4. Неиспользованные остатки средств подлежат возврату в бюджет Муниципального района в порядке, установленном бюджетным законодательством.</w:t>
      </w:r>
    </w:p>
    <w:p w14:paraId="22B53DF6" w14:textId="77777777" w:rsidR="00A8505B" w:rsidRPr="00A8505B" w:rsidRDefault="00A8505B" w:rsidP="00A8505B">
      <w:pPr>
        <w:spacing w:after="0" w:line="240" w:lineRule="auto"/>
        <w:ind w:firstLine="709"/>
        <w:jc w:val="both"/>
        <w:rPr>
          <w:rFonts w:ascii="Times New Roman" w:hAnsi="Times New Roman"/>
          <w:sz w:val="28"/>
          <w:szCs w:val="28"/>
        </w:rPr>
      </w:pPr>
    </w:p>
    <w:p w14:paraId="1E16C755"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4. Основания и порядок прекращения Соглашения</w:t>
      </w:r>
    </w:p>
    <w:p w14:paraId="6AE9CDDC" w14:textId="77777777" w:rsidR="00A8505B" w:rsidRPr="00A8505B" w:rsidRDefault="00A8505B" w:rsidP="00A8505B">
      <w:pPr>
        <w:spacing w:after="0" w:line="240" w:lineRule="auto"/>
        <w:ind w:firstLine="709"/>
        <w:jc w:val="center"/>
        <w:rPr>
          <w:rFonts w:ascii="Times New Roman" w:hAnsi="Times New Roman"/>
          <w:sz w:val="28"/>
          <w:szCs w:val="28"/>
        </w:rPr>
      </w:pPr>
    </w:p>
    <w:p w14:paraId="268B63CA"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4.1. Настоящее Соглашение может быть досрочно прекращено:</w:t>
      </w:r>
    </w:p>
    <w:p w14:paraId="4C800164"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4.1.1. По соглашению Сторон;</w:t>
      </w:r>
    </w:p>
    <w:p w14:paraId="65C23E54"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4.1.2. 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67DE1705"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4.2.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календарных дней с даты направления указанного уведомления.</w:t>
      </w:r>
    </w:p>
    <w:p w14:paraId="4E261A58" w14:textId="77777777" w:rsidR="00A8505B" w:rsidRPr="00A8505B" w:rsidRDefault="00A8505B" w:rsidP="00A8505B">
      <w:pPr>
        <w:spacing w:after="0" w:line="240" w:lineRule="auto"/>
        <w:ind w:firstLine="709"/>
        <w:jc w:val="both"/>
        <w:rPr>
          <w:rFonts w:ascii="Times New Roman" w:hAnsi="Times New Roman"/>
          <w:sz w:val="28"/>
          <w:szCs w:val="28"/>
        </w:rPr>
      </w:pPr>
    </w:p>
    <w:p w14:paraId="26CD81A7"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5. Ответственность Сторон</w:t>
      </w:r>
    </w:p>
    <w:p w14:paraId="34F3BBC9" w14:textId="77777777" w:rsidR="00A8505B" w:rsidRPr="00A8505B" w:rsidRDefault="00A8505B" w:rsidP="00A8505B">
      <w:pPr>
        <w:spacing w:after="0" w:line="240" w:lineRule="auto"/>
        <w:ind w:firstLine="709"/>
        <w:jc w:val="center"/>
        <w:rPr>
          <w:rFonts w:ascii="Times New Roman" w:hAnsi="Times New Roman"/>
          <w:sz w:val="28"/>
          <w:szCs w:val="28"/>
        </w:rPr>
      </w:pPr>
    </w:p>
    <w:p w14:paraId="0577D8E0"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5.1.Муниципальный район и Поселение за нарушение обязательств по настоящему Соглашению несут ответственность в соответствии с законодательством Российской Федерации.</w:t>
      </w:r>
    </w:p>
    <w:p w14:paraId="61C7CE75"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5.2. Поселения несет ответственность за результативность и целевой характер использования бюджетных средств, полученных в соответствии с условиями настоящего Соглашения, за достоверность предоставляемых Муниципальному району сведений, документов, отчетности в порядке, установленным законодательством Российской федерации.</w:t>
      </w:r>
    </w:p>
    <w:p w14:paraId="49484A7A"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5.3.Установление факта ненадлежащего осуществления Поселением обязательств является основанием для одностороннего Расторжения настоящего Соглашения. Расторжение соглашения влечет за собой возврат Поселением в бюджет Муниципального района неиспользованного остатка Трансферта в течение 5 дней с даты, расторжения настоящего Соглашения.</w:t>
      </w:r>
    </w:p>
    <w:p w14:paraId="755DFA57" w14:textId="77777777" w:rsidR="00A8505B" w:rsidRPr="00A8505B" w:rsidRDefault="00A8505B" w:rsidP="00A8505B">
      <w:pPr>
        <w:spacing w:after="0" w:line="240" w:lineRule="auto"/>
        <w:ind w:firstLine="709"/>
        <w:jc w:val="center"/>
        <w:rPr>
          <w:rFonts w:ascii="Times New Roman" w:hAnsi="Times New Roman"/>
          <w:sz w:val="28"/>
          <w:szCs w:val="28"/>
        </w:rPr>
      </w:pPr>
    </w:p>
    <w:p w14:paraId="3159DB82"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6. Срок действия соглашения</w:t>
      </w:r>
    </w:p>
    <w:p w14:paraId="5F46E676" w14:textId="77777777" w:rsidR="00A8505B" w:rsidRPr="00A8505B" w:rsidRDefault="00A8505B" w:rsidP="00A8505B">
      <w:pPr>
        <w:spacing w:after="0" w:line="240" w:lineRule="auto"/>
        <w:ind w:firstLine="709"/>
        <w:jc w:val="center"/>
        <w:rPr>
          <w:rFonts w:ascii="Times New Roman" w:hAnsi="Times New Roman"/>
          <w:sz w:val="28"/>
          <w:szCs w:val="28"/>
        </w:rPr>
      </w:pPr>
    </w:p>
    <w:p w14:paraId="3E042DB6"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 xml:space="preserve">6.1. Настоящее соглашение вступает в законную силу после его официального опубликования (обнародования) в </w:t>
      </w:r>
      <w:r w:rsidRPr="00A8505B">
        <w:rPr>
          <w:rFonts w:ascii="Times New Roman" w:hAnsi="Times New Roman"/>
          <w:sz w:val="28"/>
          <w:szCs w:val="28"/>
          <w:shd w:val="clear" w:color="auto" w:fill="FFFFFF"/>
        </w:rPr>
        <w:t xml:space="preserve">информационном бюллетене Администрации Аксайского района «Аксайский район официальный», в информационном бюллетене Администрации Истоминского сельского поселения «Вестник» </w:t>
      </w:r>
      <w:r w:rsidRPr="00A8505B">
        <w:rPr>
          <w:rFonts w:ascii="Times New Roman" w:hAnsi="Times New Roman"/>
          <w:sz w:val="28"/>
          <w:szCs w:val="28"/>
        </w:rPr>
        <w:t>и действует до 31.12.2026 года.</w:t>
      </w:r>
    </w:p>
    <w:p w14:paraId="415A67B9" w14:textId="77777777" w:rsidR="00A8505B" w:rsidRPr="00A8505B" w:rsidRDefault="00A8505B" w:rsidP="00A8505B">
      <w:pPr>
        <w:spacing w:after="0" w:line="240" w:lineRule="auto"/>
        <w:ind w:firstLine="709"/>
        <w:jc w:val="both"/>
        <w:rPr>
          <w:rFonts w:ascii="Times New Roman" w:hAnsi="Times New Roman"/>
          <w:sz w:val="28"/>
          <w:szCs w:val="28"/>
        </w:rPr>
      </w:pPr>
    </w:p>
    <w:p w14:paraId="4449FE6C"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7.  Порядок разрешения споров</w:t>
      </w:r>
    </w:p>
    <w:p w14:paraId="65B24362" w14:textId="77777777" w:rsidR="00A8505B" w:rsidRPr="00A8505B" w:rsidRDefault="00A8505B" w:rsidP="00A8505B">
      <w:pPr>
        <w:spacing w:after="0" w:line="240" w:lineRule="auto"/>
        <w:ind w:firstLine="709"/>
        <w:jc w:val="center"/>
        <w:rPr>
          <w:rFonts w:ascii="Times New Roman" w:hAnsi="Times New Roman"/>
          <w:sz w:val="28"/>
          <w:szCs w:val="28"/>
        </w:rPr>
      </w:pPr>
    </w:p>
    <w:p w14:paraId="02CFF1C1"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7.1. Все разногласия между Сторонами разрешаются путем переговоров.</w:t>
      </w:r>
    </w:p>
    <w:p w14:paraId="7E7A22D8"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7.2.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w:t>
      </w:r>
    </w:p>
    <w:p w14:paraId="2E97BF58" w14:textId="77777777" w:rsidR="00A8505B" w:rsidRPr="00A8505B" w:rsidRDefault="00A8505B" w:rsidP="00A8505B">
      <w:pPr>
        <w:spacing w:after="0" w:line="240" w:lineRule="auto"/>
        <w:ind w:firstLine="709"/>
        <w:rPr>
          <w:rFonts w:ascii="Times New Roman" w:hAnsi="Times New Roman"/>
          <w:sz w:val="28"/>
          <w:szCs w:val="28"/>
        </w:rPr>
      </w:pPr>
    </w:p>
    <w:p w14:paraId="0E945BBA"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rPr>
        <w:t>8. Заключительные положения</w:t>
      </w:r>
    </w:p>
    <w:p w14:paraId="6C8FB05B" w14:textId="77777777" w:rsidR="00A8505B" w:rsidRPr="00A8505B" w:rsidRDefault="00A8505B" w:rsidP="00A8505B">
      <w:pPr>
        <w:spacing w:after="0" w:line="240" w:lineRule="auto"/>
        <w:ind w:firstLine="709"/>
        <w:jc w:val="center"/>
        <w:rPr>
          <w:rFonts w:ascii="Times New Roman" w:hAnsi="Times New Roman"/>
          <w:sz w:val="28"/>
          <w:szCs w:val="28"/>
        </w:rPr>
      </w:pPr>
    </w:p>
    <w:p w14:paraId="5F6D7F54"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8.1.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 подписанными Сторонами.</w:t>
      </w:r>
    </w:p>
    <w:p w14:paraId="06BAA57E" w14:textId="77777777" w:rsidR="00A8505B" w:rsidRPr="00A8505B" w:rsidRDefault="00A8505B" w:rsidP="00A8505B">
      <w:pPr>
        <w:spacing w:after="0" w:line="240" w:lineRule="auto"/>
        <w:ind w:firstLine="709"/>
        <w:jc w:val="both"/>
        <w:rPr>
          <w:rFonts w:ascii="Times New Roman" w:hAnsi="Times New Roman"/>
          <w:sz w:val="28"/>
          <w:szCs w:val="28"/>
        </w:rPr>
      </w:pPr>
      <w:r w:rsidRPr="00A8505B">
        <w:rPr>
          <w:rFonts w:ascii="Times New Roman" w:hAnsi="Times New Roman"/>
          <w:sz w:val="28"/>
          <w:szCs w:val="28"/>
        </w:rPr>
        <w:t>8.2. Настоящее Соглашение составлено в двух экземплярах по одному для каждой из Сторон, которые имеют равную юридическую силу.</w:t>
      </w:r>
    </w:p>
    <w:p w14:paraId="416B7C6F" w14:textId="77777777" w:rsidR="00A8505B" w:rsidRPr="00A8505B" w:rsidRDefault="00A8505B" w:rsidP="00A8505B">
      <w:pPr>
        <w:spacing w:after="0" w:line="240" w:lineRule="auto"/>
        <w:ind w:firstLine="709"/>
        <w:jc w:val="both"/>
        <w:rPr>
          <w:rFonts w:ascii="Times New Roman" w:hAnsi="Times New Roman"/>
          <w:sz w:val="28"/>
          <w:szCs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8"/>
      </w:tblGrid>
      <w:tr w:rsidR="00A8505B" w:rsidRPr="00A8505B" w14:paraId="3008D043" w14:textId="77777777" w:rsidTr="00B154C8">
        <w:trPr>
          <w:trHeight w:val="1001"/>
          <w:jc w:val="center"/>
        </w:trPr>
        <w:tc>
          <w:tcPr>
            <w:tcW w:w="4820" w:type="dxa"/>
          </w:tcPr>
          <w:p w14:paraId="539187DD" w14:textId="77777777" w:rsidR="00A8505B" w:rsidRPr="00A8505B" w:rsidRDefault="00A8505B" w:rsidP="00A8505B">
            <w:pPr>
              <w:spacing w:after="0" w:line="240" w:lineRule="auto"/>
              <w:jc w:val="center"/>
              <w:rPr>
                <w:rFonts w:ascii="Times New Roman" w:hAnsi="Times New Roman"/>
                <w:bCs/>
                <w:sz w:val="28"/>
                <w:szCs w:val="28"/>
                <w:lang w:eastAsia="ru-RU"/>
              </w:rPr>
            </w:pPr>
            <w:r w:rsidRPr="00A8505B">
              <w:rPr>
                <w:rFonts w:ascii="Times New Roman" w:hAnsi="Times New Roman"/>
                <w:bCs/>
                <w:sz w:val="28"/>
                <w:szCs w:val="28"/>
                <w:lang w:eastAsia="ru-RU"/>
              </w:rPr>
              <w:t xml:space="preserve">Администрация </w:t>
            </w:r>
          </w:p>
          <w:p w14:paraId="11160573" w14:textId="77777777" w:rsidR="00A8505B" w:rsidRPr="00A8505B" w:rsidRDefault="00A8505B" w:rsidP="00A8505B">
            <w:pPr>
              <w:spacing w:after="0" w:line="240" w:lineRule="auto"/>
              <w:jc w:val="center"/>
              <w:rPr>
                <w:rFonts w:ascii="Times New Roman" w:hAnsi="Times New Roman"/>
                <w:bCs/>
                <w:sz w:val="28"/>
                <w:szCs w:val="28"/>
                <w:lang w:eastAsia="ru-RU"/>
              </w:rPr>
            </w:pPr>
            <w:r w:rsidRPr="00A8505B">
              <w:rPr>
                <w:rFonts w:ascii="Times New Roman" w:hAnsi="Times New Roman"/>
                <w:bCs/>
                <w:sz w:val="28"/>
                <w:szCs w:val="28"/>
                <w:lang w:eastAsia="ru-RU"/>
              </w:rPr>
              <w:t xml:space="preserve">Аксайского района </w:t>
            </w:r>
          </w:p>
        </w:tc>
        <w:tc>
          <w:tcPr>
            <w:tcW w:w="4818" w:type="dxa"/>
          </w:tcPr>
          <w:p w14:paraId="14DBD04A" w14:textId="77777777" w:rsidR="00A8505B" w:rsidRPr="00A8505B" w:rsidRDefault="00A8505B" w:rsidP="00A8505B">
            <w:pPr>
              <w:spacing w:after="0" w:line="240" w:lineRule="auto"/>
              <w:jc w:val="center"/>
              <w:rPr>
                <w:rFonts w:ascii="Times New Roman" w:hAnsi="Times New Roman"/>
                <w:bCs/>
                <w:sz w:val="28"/>
                <w:szCs w:val="28"/>
                <w:lang w:eastAsia="ru-RU"/>
              </w:rPr>
            </w:pPr>
            <w:r w:rsidRPr="00A8505B">
              <w:rPr>
                <w:rFonts w:ascii="Times New Roman" w:hAnsi="Times New Roman"/>
                <w:bCs/>
                <w:sz w:val="28"/>
                <w:szCs w:val="28"/>
                <w:lang w:eastAsia="ru-RU"/>
              </w:rPr>
              <w:t xml:space="preserve">Администрация </w:t>
            </w:r>
          </w:p>
          <w:p w14:paraId="4FD2739C" w14:textId="77777777" w:rsidR="00A8505B" w:rsidRPr="00A8505B" w:rsidRDefault="00A8505B" w:rsidP="00A8505B">
            <w:pPr>
              <w:spacing w:after="0" w:line="240" w:lineRule="auto"/>
              <w:jc w:val="center"/>
              <w:rPr>
                <w:rFonts w:ascii="Times New Roman" w:hAnsi="Times New Roman"/>
                <w:bCs/>
                <w:sz w:val="28"/>
                <w:szCs w:val="28"/>
                <w:lang w:eastAsia="ru-RU"/>
              </w:rPr>
            </w:pPr>
            <w:r w:rsidRPr="00A8505B">
              <w:rPr>
                <w:rFonts w:ascii="Times New Roman" w:hAnsi="Times New Roman"/>
                <w:bCs/>
                <w:sz w:val="28"/>
                <w:szCs w:val="28"/>
                <w:lang w:eastAsia="ru-RU"/>
              </w:rPr>
              <w:t>Истоминского</w:t>
            </w:r>
          </w:p>
          <w:p w14:paraId="57AA0183" w14:textId="77777777" w:rsidR="00A8505B" w:rsidRPr="00A8505B" w:rsidRDefault="00A8505B" w:rsidP="00A8505B">
            <w:pPr>
              <w:spacing w:after="0" w:line="240" w:lineRule="auto"/>
              <w:jc w:val="center"/>
              <w:rPr>
                <w:rFonts w:ascii="Times New Roman" w:hAnsi="Times New Roman"/>
                <w:bCs/>
                <w:sz w:val="28"/>
                <w:szCs w:val="28"/>
                <w:lang w:eastAsia="ru-RU"/>
              </w:rPr>
            </w:pPr>
            <w:r w:rsidRPr="00A8505B">
              <w:rPr>
                <w:rFonts w:ascii="Times New Roman" w:hAnsi="Times New Roman"/>
                <w:bCs/>
                <w:sz w:val="28"/>
                <w:szCs w:val="28"/>
                <w:lang w:eastAsia="ru-RU"/>
              </w:rPr>
              <w:t xml:space="preserve"> сельского поселения     </w:t>
            </w:r>
          </w:p>
        </w:tc>
      </w:tr>
      <w:tr w:rsidR="00A8505B" w:rsidRPr="00A8505B" w14:paraId="09B69E0B" w14:textId="77777777" w:rsidTr="00B154C8">
        <w:trPr>
          <w:trHeight w:val="562"/>
          <w:jc w:val="center"/>
        </w:trPr>
        <w:tc>
          <w:tcPr>
            <w:tcW w:w="4820" w:type="dxa"/>
          </w:tcPr>
          <w:p w14:paraId="5D2A73BA" w14:textId="77777777" w:rsidR="00A8505B" w:rsidRPr="00A8505B" w:rsidRDefault="00A8505B" w:rsidP="00A8505B">
            <w:pPr>
              <w:tabs>
                <w:tab w:val="left" w:pos="4253"/>
                <w:tab w:val="left" w:pos="4678"/>
                <w:tab w:val="left" w:pos="4820"/>
                <w:tab w:val="left" w:pos="5812"/>
              </w:tabs>
              <w:spacing w:after="0" w:line="240" w:lineRule="auto"/>
              <w:jc w:val="both"/>
              <w:rPr>
                <w:rFonts w:ascii="Times New Roman" w:hAnsi="Times New Roman"/>
                <w:bCs/>
                <w:sz w:val="28"/>
                <w:szCs w:val="28"/>
                <w:lang w:eastAsia="ru-RU"/>
              </w:rPr>
            </w:pPr>
            <w:r w:rsidRPr="00A8505B">
              <w:rPr>
                <w:rFonts w:ascii="Times New Roman" w:hAnsi="Times New Roman"/>
                <w:bCs/>
                <w:sz w:val="28"/>
                <w:szCs w:val="28"/>
                <w:lang w:eastAsia="ru-RU"/>
              </w:rPr>
              <w:t xml:space="preserve">346720, Ростовская обл., г. Аксай, </w:t>
            </w:r>
          </w:p>
          <w:p w14:paraId="40A69B29" w14:textId="77777777" w:rsidR="00A8505B" w:rsidRPr="00A8505B" w:rsidRDefault="00A8505B" w:rsidP="00A8505B">
            <w:pPr>
              <w:tabs>
                <w:tab w:val="left" w:pos="4253"/>
                <w:tab w:val="left" w:pos="4678"/>
                <w:tab w:val="left" w:pos="4820"/>
                <w:tab w:val="left" w:pos="5812"/>
              </w:tabs>
              <w:spacing w:after="0" w:line="240" w:lineRule="auto"/>
              <w:jc w:val="both"/>
              <w:rPr>
                <w:rFonts w:ascii="Times New Roman" w:hAnsi="Times New Roman"/>
                <w:bCs/>
                <w:sz w:val="28"/>
                <w:szCs w:val="28"/>
                <w:lang w:eastAsia="ru-RU"/>
              </w:rPr>
            </w:pPr>
            <w:r w:rsidRPr="00A8505B">
              <w:rPr>
                <w:rFonts w:ascii="Times New Roman" w:hAnsi="Times New Roman"/>
                <w:bCs/>
                <w:sz w:val="28"/>
                <w:szCs w:val="28"/>
                <w:lang w:eastAsia="ru-RU"/>
              </w:rPr>
              <w:t>ул. Карла Либкнехта, 132</w:t>
            </w:r>
          </w:p>
        </w:tc>
        <w:tc>
          <w:tcPr>
            <w:tcW w:w="4818" w:type="dxa"/>
          </w:tcPr>
          <w:p w14:paraId="529B3FA5"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346705, Ростовская обл., Аксайский район, х. Островского, ул. Советская, 3/1</w:t>
            </w:r>
          </w:p>
          <w:p w14:paraId="28E58F49" w14:textId="77777777" w:rsidR="00A8505B" w:rsidRPr="00A8505B" w:rsidRDefault="00A8505B" w:rsidP="00A8505B">
            <w:pPr>
              <w:spacing w:after="0" w:line="240" w:lineRule="auto"/>
              <w:rPr>
                <w:rFonts w:ascii="Times New Roman" w:hAnsi="Times New Roman"/>
                <w:sz w:val="28"/>
                <w:szCs w:val="28"/>
                <w:lang w:eastAsia="ru-RU"/>
              </w:rPr>
            </w:pPr>
          </w:p>
        </w:tc>
      </w:tr>
      <w:tr w:rsidR="00A8505B" w:rsidRPr="00A8505B" w14:paraId="07CABD15" w14:textId="77777777" w:rsidTr="00B154C8">
        <w:trPr>
          <w:trHeight w:val="3870"/>
          <w:jc w:val="center"/>
        </w:trPr>
        <w:tc>
          <w:tcPr>
            <w:tcW w:w="4820" w:type="dxa"/>
          </w:tcPr>
          <w:p w14:paraId="3DD9BA27"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8"/>
                <w:szCs w:val="28"/>
                <w:lang w:eastAsia="ru-RU"/>
              </w:rPr>
            </w:pPr>
            <w:r w:rsidRPr="00A8505B">
              <w:rPr>
                <w:rFonts w:ascii="Times New Roman" w:hAnsi="Times New Roman"/>
                <w:bCs/>
                <w:sz w:val="28"/>
                <w:szCs w:val="28"/>
                <w:lang w:eastAsia="ru-RU"/>
              </w:rPr>
              <w:t xml:space="preserve">ИНН 6102021900 КПП 610201001 </w:t>
            </w:r>
          </w:p>
          <w:p w14:paraId="64C73FCF"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8"/>
                <w:szCs w:val="28"/>
                <w:lang w:eastAsia="ru-RU"/>
              </w:rPr>
            </w:pPr>
            <w:r w:rsidRPr="00A8505B">
              <w:rPr>
                <w:rFonts w:ascii="Times New Roman" w:hAnsi="Times New Roman"/>
                <w:bCs/>
                <w:sz w:val="28"/>
                <w:szCs w:val="28"/>
                <w:lang w:eastAsia="ru-RU"/>
              </w:rPr>
              <w:t>ОКТМО 60602101 ФИНАНСОВОЕ УПРАВЛЕНИЕ АДМИНИСТРАЦИИ АКСАЙСКОГО РАЙОНА</w:t>
            </w:r>
          </w:p>
          <w:p w14:paraId="4AE7D9A4"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8"/>
                <w:szCs w:val="28"/>
                <w:lang w:eastAsia="ru-RU"/>
              </w:rPr>
            </w:pPr>
            <w:r w:rsidRPr="00A8505B">
              <w:rPr>
                <w:rFonts w:ascii="Times New Roman" w:hAnsi="Times New Roman"/>
                <w:bCs/>
                <w:sz w:val="28"/>
                <w:szCs w:val="28"/>
                <w:lang w:eastAsia="ru-RU"/>
              </w:rPr>
              <w:t xml:space="preserve">(Управление КДХ Администрации Аксайского района, л/с 03583112730), </w:t>
            </w:r>
          </w:p>
          <w:p w14:paraId="3B954291"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8"/>
                <w:szCs w:val="28"/>
                <w:lang w:eastAsia="ru-RU"/>
              </w:rPr>
            </w:pPr>
            <w:r w:rsidRPr="00A8505B">
              <w:rPr>
                <w:rFonts w:ascii="Times New Roman" w:hAnsi="Times New Roman"/>
                <w:bCs/>
                <w:sz w:val="28"/>
                <w:szCs w:val="28"/>
                <w:lang w:eastAsia="ru-RU"/>
              </w:rPr>
              <w:t>Единый казначейский счет:</w:t>
            </w:r>
          </w:p>
          <w:p w14:paraId="68279448"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8"/>
                <w:szCs w:val="28"/>
                <w:lang w:eastAsia="ru-RU"/>
              </w:rPr>
            </w:pPr>
            <w:r w:rsidRPr="00A8505B">
              <w:rPr>
                <w:rFonts w:ascii="Times New Roman" w:hAnsi="Times New Roman"/>
                <w:bCs/>
                <w:sz w:val="28"/>
                <w:szCs w:val="28"/>
                <w:lang w:eastAsia="ru-RU"/>
              </w:rPr>
              <w:t>40102810845370000050</w:t>
            </w:r>
          </w:p>
          <w:p w14:paraId="517085AB"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8"/>
                <w:szCs w:val="28"/>
                <w:lang w:eastAsia="ru-RU"/>
              </w:rPr>
            </w:pPr>
            <w:r w:rsidRPr="00A8505B">
              <w:rPr>
                <w:rFonts w:ascii="Times New Roman" w:hAnsi="Times New Roman"/>
                <w:bCs/>
                <w:sz w:val="28"/>
                <w:szCs w:val="28"/>
                <w:lang w:eastAsia="ru-RU"/>
              </w:rPr>
              <w:t>ОТДЕЛЕНИЕ РОСТОВ-НА-ДОНУ БАНКА РОССИИ//УФК по Ростовской области г. Ростов-на-Дону</w:t>
            </w:r>
          </w:p>
          <w:p w14:paraId="64C4C018"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8"/>
                <w:szCs w:val="28"/>
                <w:lang w:eastAsia="ru-RU"/>
              </w:rPr>
            </w:pPr>
            <w:r w:rsidRPr="00A8505B">
              <w:rPr>
                <w:rFonts w:ascii="Times New Roman" w:hAnsi="Times New Roman"/>
                <w:bCs/>
                <w:sz w:val="28"/>
                <w:szCs w:val="28"/>
                <w:lang w:eastAsia="ru-RU"/>
              </w:rPr>
              <w:t>БИК 016015102</w:t>
            </w:r>
          </w:p>
          <w:p w14:paraId="6B0A43CA"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8"/>
                <w:szCs w:val="28"/>
                <w:lang w:eastAsia="ru-RU"/>
              </w:rPr>
            </w:pPr>
            <w:r w:rsidRPr="00A8505B">
              <w:rPr>
                <w:rFonts w:ascii="Times New Roman" w:hAnsi="Times New Roman"/>
                <w:bCs/>
                <w:sz w:val="28"/>
                <w:szCs w:val="28"/>
                <w:lang w:eastAsia="ru-RU"/>
              </w:rPr>
              <w:t>Номер казначейского счета 03231643606020005800</w:t>
            </w:r>
          </w:p>
        </w:tc>
        <w:tc>
          <w:tcPr>
            <w:tcW w:w="4818" w:type="dxa"/>
          </w:tcPr>
          <w:p w14:paraId="03D78BE1"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 xml:space="preserve">ИНН 6102021459  </w:t>
            </w:r>
          </w:p>
          <w:p w14:paraId="7F1DF500"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КПП 610201001</w:t>
            </w:r>
          </w:p>
          <w:p w14:paraId="3B4CFF08"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УФК по Ростовской области</w:t>
            </w:r>
          </w:p>
          <w:p w14:paraId="13E09D77"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(Администрация Истоминского</w:t>
            </w:r>
          </w:p>
          <w:p w14:paraId="2B05A39E"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сельского поселения л/сч 04583113710) Единый казначейский счет 40102810845370000050</w:t>
            </w:r>
          </w:p>
          <w:p w14:paraId="12629F85"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ОТДЕЛЕНИЕ РОСТОВ-НА-ДОНУ</w:t>
            </w:r>
          </w:p>
          <w:p w14:paraId="6C8E70DA"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БАНКА РОССИИ//УФК по Ростовской области г. Ростов – на - Дону</w:t>
            </w:r>
          </w:p>
          <w:p w14:paraId="2F8C5C99"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БИК 016015102</w:t>
            </w:r>
          </w:p>
          <w:p w14:paraId="36C927BC" w14:textId="77777777" w:rsidR="00A8505B" w:rsidRPr="00A8505B" w:rsidRDefault="00A8505B" w:rsidP="00A8505B">
            <w:pPr>
              <w:spacing w:after="0"/>
              <w:ind w:firstLine="34"/>
              <w:rPr>
                <w:rFonts w:ascii="Times New Roman" w:hAnsi="Times New Roman"/>
                <w:sz w:val="28"/>
                <w:szCs w:val="28"/>
              </w:rPr>
            </w:pPr>
            <w:r w:rsidRPr="00A8505B">
              <w:rPr>
                <w:rFonts w:ascii="Times New Roman" w:hAnsi="Times New Roman"/>
                <w:sz w:val="28"/>
                <w:szCs w:val="28"/>
              </w:rPr>
              <w:t>Номер казначейского счета: 03100643000000015800</w:t>
            </w:r>
          </w:p>
          <w:p w14:paraId="5E061C14" w14:textId="77777777" w:rsidR="00A8505B" w:rsidRPr="00A8505B" w:rsidRDefault="00A8505B" w:rsidP="00A8505B">
            <w:pPr>
              <w:spacing w:after="0"/>
              <w:ind w:firstLine="34"/>
              <w:rPr>
                <w:rFonts w:ascii="Times New Roman" w:hAnsi="Times New Roman"/>
                <w:bCs/>
                <w:sz w:val="28"/>
                <w:szCs w:val="28"/>
              </w:rPr>
            </w:pPr>
            <w:r w:rsidRPr="00A8505B">
              <w:rPr>
                <w:rFonts w:ascii="Times New Roman" w:hAnsi="Times New Roman"/>
                <w:bCs/>
                <w:sz w:val="28"/>
                <w:szCs w:val="28"/>
              </w:rPr>
              <w:t>ОКТМО 60602420</w:t>
            </w:r>
          </w:p>
          <w:p w14:paraId="2B7021BB" w14:textId="77777777" w:rsidR="00A8505B" w:rsidRPr="00A8505B" w:rsidRDefault="00A8505B" w:rsidP="00A8505B">
            <w:pPr>
              <w:spacing w:after="0" w:line="240" w:lineRule="auto"/>
              <w:rPr>
                <w:rFonts w:ascii="Times New Roman" w:hAnsi="Times New Roman"/>
                <w:sz w:val="28"/>
                <w:szCs w:val="28"/>
                <w:highlight w:val="yellow"/>
                <w:lang w:eastAsia="ru-RU"/>
              </w:rPr>
            </w:pPr>
          </w:p>
        </w:tc>
      </w:tr>
      <w:tr w:rsidR="00A8505B" w:rsidRPr="00A8505B" w14:paraId="45B7B5B2" w14:textId="77777777" w:rsidTr="00B154C8">
        <w:trPr>
          <w:trHeight w:val="420"/>
          <w:jc w:val="center"/>
        </w:trPr>
        <w:tc>
          <w:tcPr>
            <w:tcW w:w="4820" w:type="dxa"/>
          </w:tcPr>
          <w:p w14:paraId="07C4804F"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8"/>
                <w:szCs w:val="28"/>
                <w:lang w:eastAsia="ru-RU"/>
              </w:rPr>
            </w:pPr>
            <w:r w:rsidRPr="00A8505B">
              <w:rPr>
                <w:rFonts w:ascii="Times New Roman" w:hAnsi="Times New Roman"/>
                <w:bCs/>
                <w:sz w:val="28"/>
                <w:szCs w:val="28"/>
                <w:lang w:eastAsia="ru-RU"/>
              </w:rPr>
              <w:t>ОКАТО 60202501000</w:t>
            </w:r>
          </w:p>
        </w:tc>
        <w:tc>
          <w:tcPr>
            <w:tcW w:w="4818" w:type="dxa"/>
          </w:tcPr>
          <w:p w14:paraId="187B1A96" w14:textId="77777777" w:rsidR="00A8505B" w:rsidRPr="00A8505B" w:rsidRDefault="00A8505B" w:rsidP="00A8505B">
            <w:pPr>
              <w:spacing w:after="0" w:line="240" w:lineRule="auto"/>
              <w:rPr>
                <w:rFonts w:ascii="Times New Roman" w:hAnsi="Times New Roman"/>
                <w:sz w:val="28"/>
                <w:szCs w:val="28"/>
                <w:highlight w:val="yellow"/>
                <w:lang w:eastAsia="ru-RU"/>
              </w:rPr>
            </w:pPr>
            <w:r w:rsidRPr="00A8505B">
              <w:rPr>
                <w:rFonts w:ascii="Times New Roman" w:hAnsi="Times New Roman"/>
                <w:sz w:val="28"/>
                <w:szCs w:val="28"/>
                <w:lang w:eastAsia="ru-RU"/>
              </w:rPr>
              <w:t>Код администратора дохода:                 951 2 02 49999 10 0000 150</w:t>
            </w:r>
          </w:p>
        </w:tc>
      </w:tr>
    </w:tbl>
    <w:p w14:paraId="33C25943" w14:textId="77777777" w:rsidR="00A8505B" w:rsidRPr="00A8505B" w:rsidRDefault="00A8505B" w:rsidP="00A8505B">
      <w:pPr>
        <w:spacing w:after="0"/>
        <w:rPr>
          <w:vanish/>
        </w:rPr>
      </w:pPr>
    </w:p>
    <w:tbl>
      <w:tblPr>
        <w:tblpPr w:leftFromText="180" w:rightFromText="180" w:vertAnchor="text" w:horzAnchor="margin" w:tblpY="281"/>
        <w:tblW w:w="10292" w:type="dxa"/>
        <w:tblCellMar>
          <w:top w:w="28" w:type="dxa"/>
          <w:left w:w="28" w:type="dxa"/>
          <w:bottom w:w="28" w:type="dxa"/>
          <w:right w:w="28" w:type="dxa"/>
        </w:tblCellMar>
        <w:tblLook w:val="01E0" w:firstRow="1" w:lastRow="1" w:firstColumn="1" w:lastColumn="1" w:noHBand="0" w:noVBand="0"/>
      </w:tblPr>
      <w:tblGrid>
        <w:gridCol w:w="2429"/>
        <w:gridCol w:w="2364"/>
        <w:gridCol w:w="649"/>
        <w:gridCol w:w="2511"/>
        <w:gridCol w:w="2339"/>
      </w:tblGrid>
      <w:tr w:rsidR="00A8505B" w:rsidRPr="00A8505B" w14:paraId="73F6D0A2" w14:textId="77777777" w:rsidTr="00B154C8">
        <w:trPr>
          <w:trHeight w:val="198"/>
        </w:trPr>
        <w:tc>
          <w:tcPr>
            <w:tcW w:w="4793" w:type="dxa"/>
            <w:gridSpan w:val="2"/>
          </w:tcPr>
          <w:p w14:paraId="41E732E3"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Глава Администрации </w:t>
            </w:r>
          </w:p>
          <w:p w14:paraId="5D97F63F"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Аксайского района</w:t>
            </w:r>
          </w:p>
        </w:tc>
        <w:tc>
          <w:tcPr>
            <w:tcW w:w="649" w:type="dxa"/>
          </w:tcPr>
          <w:p w14:paraId="29CEA92D" w14:textId="77777777" w:rsidR="00A8505B" w:rsidRPr="00A8505B" w:rsidRDefault="00A8505B" w:rsidP="00A8505B">
            <w:pPr>
              <w:spacing w:after="0" w:line="240" w:lineRule="auto"/>
              <w:jc w:val="center"/>
              <w:rPr>
                <w:rFonts w:ascii="Times New Roman" w:hAnsi="Times New Roman"/>
                <w:b/>
                <w:bCs/>
                <w:sz w:val="28"/>
                <w:szCs w:val="28"/>
                <w:lang w:eastAsia="ru-RU"/>
              </w:rPr>
            </w:pPr>
          </w:p>
        </w:tc>
        <w:tc>
          <w:tcPr>
            <w:tcW w:w="4850" w:type="dxa"/>
            <w:gridSpan w:val="2"/>
          </w:tcPr>
          <w:p w14:paraId="783CF877"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Глава Администрации Истоминского</w:t>
            </w:r>
          </w:p>
          <w:p w14:paraId="5614D441"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сельского поселения</w:t>
            </w:r>
          </w:p>
          <w:p w14:paraId="781FB885" w14:textId="77777777" w:rsidR="00A8505B" w:rsidRPr="00A8505B" w:rsidRDefault="00A8505B" w:rsidP="00A8505B">
            <w:pPr>
              <w:spacing w:after="0" w:line="240" w:lineRule="auto"/>
              <w:jc w:val="center"/>
              <w:rPr>
                <w:rFonts w:ascii="Times New Roman" w:hAnsi="Times New Roman"/>
                <w:b/>
                <w:bCs/>
                <w:sz w:val="28"/>
                <w:szCs w:val="28"/>
                <w:lang w:eastAsia="ru-RU"/>
              </w:rPr>
            </w:pPr>
          </w:p>
        </w:tc>
      </w:tr>
      <w:tr w:rsidR="00A8505B" w:rsidRPr="00A8505B" w14:paraId="1F97C526" w14:textId="77777777" w:rsidTr="00B154C8">
        <w:trPr>
          <w:trHeight w:val="275"/>
        </w:trPr>
        <w:tc>
          <w:tcPr>
            <w:tcW w:w="2429" w:type="dxa"/>
            <w:tcBorders>
              <w:top w:val="nil"/>
              <w:left w:val="nil"/>
              <w:bottom w:val="single" w:sz="4" w:space="0" w:color="auto"/>
              <w:right w:val="nil"/>
            </w:tcBorders>
          </w:tcPr>
          <w:p w14:paraId="5EAEBCAD" w14:textId="77777777" w:rsidR="00A8505B" w:rsidRPr="00A8505B" w:rsidRDefault="00A8505B" w:rsidP="00A8505B">
            <w:pPr>
              <w:spacing w:after="0" w:line="240" w:lineRule="auto"/>
              <w:jc w:val="both"/>
              <w:rPr>
                <w:rFonts w:ascii="Times New Roman" w:hAnsi="Times New Roman"/>
                <w:sz w:val="28"/>
                <w:szCs w:val="28"/>
                <w:lang w:eastAsia="ru-RU"/>
              </w:rPr>
            </w:pPr>
          </w:p>
        </w:tc>
        <w:tc>
          <w:tcPr>
            <w:tcW w:w="2364" w:type="dxa"/>
          </w:tcPr>
          <w:p w14:paraId="7089335A" w14:textId="77777777" w:rsidR="00A8505B" w:rsidRPr="00A8505B" w:rsidRDefault="00A8505B" w:rsidP="00A8505B">
            <w:pPr>
              <w:spacing w:after="0" w:line="240" w:lineRule="auto"/>
              <w:rPr>
                <w:rFonts w:ascii="Times New Roman" w:hAnsi="Times New Roman"/>
                <w:sz w:val="28"/>
                <w:szCs w:val="28"/>
                <w:lang w:eastAsia="ru-RU"/>
              </w:rPr>
            </w:pPr>
          </w:p>
          <w:p w14:paraId="5A840339" w14:textId="77777777" w:rsidR="00A8505B" w:rsidRPr="00A8505B" w:rsidRDefault="00A8505B" w:rsidP="00A8505B">
            <w:pPr>
              <w:spacing w:after="0" w:line="240" w:lineRule="auto"/>
              <w:rPr>
                <w:rFonts w:ascii="Times New Roman" w:hAnsi="Times New Roman"/>
                <w:sz w:val="28"/>
                <w:szCs w:val="28"/>
                <w:lang w:eastAsia="ru-RU"/>
              </w:rPr>
            </w:pPr>
          </w:p>
          <w:p w14:paraId="157C818B"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Доморовский К.С.</w:t>
            </w:r>
          </w:p>
        </w:tc>
        <w:tc>
          <w:tcPr>
            <w:tcW w:w="649" w:type="dxa"/>
          </w:tcPr>
          <w:p w14:paraId="6482712F" w14:textId="77777777" w:rsidR="00A8505B" w:rsidRPr="00A8505B" w:rsidRDefault="00A8505B" w:rsidP="00A8505B">
            <w:pPr>
              <w:spacing w:after="0" w:line="240" w:lineRule="auto"/>
              <w:jc w:val="center"/>
              <w:rPr>
                <w:rFonts w:ascii="Times New Roman" w:hAnsi="Times New Roman"/>
                <w:sz w:val="28"/>
                <w:szCs w:val="28"/>
                <w:lang w:eastAsia="ru-RU"/>
              </w:rPr>
            </w:pPr>
          </w:p>
        </w:tc>
        <w:tc>
          <w:tcPr>
            <w:tcW w:w="2511" w:type="dxa"/>
            <w:tcBorders>
              <w:top w:val="nil"/>
              <w:left w:val="nil"/>
              <w:bottom w:val="single" w:sz="4" w:space="0" w:color="auto"/>
              <w:right w:val="nil"/>
            </w:tcBorders>
          </w:tcPr>
          <w:p w14:paraId="7B3D010C" w14:textId="77777777" w:rsidR="00A8505B" w:rsidRPr="00A8505B" w:rsidRDefault="00A8505B" w:rsidP="00A8505B">
            <w:pPr>
              <w:spacing w:after="0" w:line="240" w:lineRule="auto"/>
              <w:rPr>
                <w:rFonts w:ascii="Times New Roman" w:hAnsi="Times New Roman"/>
                <w:sz w:val="28"/>
                <w:szCs w:val="28"/>
                <w:lang w:eastAsia="ru-RU"/>
              </w:rPr>
            </w:pPr>
          </w:p>
        </w:tc>
        <w:tc>
          <w:tcPr>
            <w:tcW w:w="2339" w:type="dxa"/>
          </w:tcPr>
          <w:p w14:paraId="6E5E158E" w14:textId="77777777" w:rsidR="00A8505B" w:rsidRPr="00A8505B" w:rsidRDefault="00A8505B" w:rsidP="00A8505B">
            <w:pPr>
              <w:spacing w:after="0" w:line="240" w:lineRule="auto"/>
              <w:jc w:val="center"/>
              <w:rPr>
                <w:rFonts w:ascii="Times New Roman" w:hAnsi="Times New Roman"/>
                <w:sz w:val="28"/>
                <w:szCs w:val="28"/>
                <w:lang w:eastAsia="ru-RU"/>
              </w:rPr>
            </w:pPr>
          </w:p>
          <w:p w14:paraId="2A6DCD84" w14:textId="77777777" w:rsidR="00A8505B" w:rsidRPr="00A8505B" w:rsidRDefault="00A8505B" w:rsidP="00A8505B">
            <w:pPr>
              <w:spacing w:after="0" w:line="240" w:lineRule="auto"/>
              <w:jc w:val="center"/>
              <w:rPr>
                <w:rFonts w:ascii="Times New Roman" w:hAnsi="Times New Roman"/>
                <w:sz w:val="28"/>
                <w:szCs w:val="28"/>
                <w:lang w:eastAsia="ru-RU"/>
              </w:rPr>
            </w:pPr>
          </w:p>
          <w:p w14:paraId="51720E34"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Кудовба Д.А.</w:t>
            </w:r>
          </w:p>
        </w:tc>
      </w:tr>
    </w:tbl>
    <w:p w14:paraId="1C72F7A2" w14:textId="77777777" w:rsidR="00A8505B" w:rsidRPr="00A8505B" w:rsidRDefault="00A8505B" w:rsidP="00A8505B">
      <w:pPr>
        <w:spacing w:after="0" w:line="240" w:lineRule="auto"/>
        <w:rPr>
          <w:rFonts w:ascii="Times New Roman" w:hAnsi="Times New Roman"/>
          <w:sz w:val="28"/>
          <w:szCs w:val="28"/>
          <w:lang w:eastAsia="ru-RU"/>
        </w:rPr>
      </w:pPr>
    </w:p>
    <w:p w14:paraId="0192B781" w14:textId="77777777" w:rsidR="00A8505B" w:rsidRPr="00A8505B" w:rsidRDefault="00A8505B" w:rsidP="00A8505B">
      <w:pPr>
        <w:spacing w:after="0" w:line="240" w:lineRule="auto"/>
        <w:rPr>
          <w:rFonts w:ascii="Times New Roman" w:hAnsi="Times New Roman"/>
          <w:sz w:val="28"/>
          <w:szCs w:val="28"/>
          <w:lang w:eastAsia="ru-RU"/>
        </w:rPr>
      </w:pPr>
    </w:p>
    <w:p w14:paraId="7496856F" w14:textId="77777777" w:rsidR="00A8505B" w:rsidRPr="00A8505B" w:rsidRDefault="00A8505B" w:rsidP="00A8505B">
      <w:pPr>
        <w:spacing w:after="0" w:line="240" w:lineRule="auto"/>
        <w:rPr>
          <w:rFonts w:ascii="Times New Roman" w:hAnsi="Times New Roman"/>
          <w:sz w:val="28"/>
          <w:szCs w:val="28"/>
          <w:lang w:eastAsia="ru-RU"/>
        </w:rPr>
      </w:pPr>
    </w:p>
    <w:p w14:paraId="4D89EEA8" w14:textId="77777777" w:rsidR="00A8505B" w:rsidRPr="00A8505B" w:rsidRDefault="00A8505B" w:rsidP="00A8505B">
      <w:pPr>
        <w:spacing w:after="0" w:line="240" w:lineRule="auto"/>
        <w:rPr>
          <w:rFonts w:ascii="Times New Roman" w:hAnsi="Times New Roman"/>
          <w:sz w:val="28"/>
          <w:szCs w:val="28"/>
          <w:lang w:eastAsia="ru-RU"/>
        </w:rPr>
      </w:pPr>
    </w:p>
    <w:p w14:paraId="3F9587A9" w14:textId="77777777" w:rsidR="00A8505B" w:rsidRPr="00A8505B" w:rsidRDefault="00A8505B" w:rsidP="00A8505B">
      <w:pPr>
        <w:spacing w:after="0" w:line="240" w:lineRule="auto"/>
        <w:rPr>
          <w:rFonts w:ascii="Times New Roman" w:hAnsi="Times New Roman"/>
          <w:sz w:val="28"/>
          <w:szCs w:val="28"/>
          <w:lang w:eastAsia="ru-RU"/>
        </w:rPr>
      </w:pPr>
    </w:p>
    <w:p w14:paraId="6682360F" w14:textId="77777777" w:rsidR="00A8505B" w:rsidRPr="00A8505B" w:rsidRDefault="00A8505B" w:rsidP="00A8505B">
      <w:pPr>
        <w:spacing w:after="0" w:line="240" w:lineRule="auto"/>
        <w:rPr>
          <w:rFonts w:ascii="Times New Roman" w:hAnsi="Times New Roman"/>
          <w:sz w:val="28"/>
          <w:szCs w:val="28"/>
          <w:lang w:eastAsia="ru-RU"/>
        </w:rPr>
      </w:pPr>
    </w:p>
    <w:p w14:paraId="2C60CB38" w14:textId="77777777" w:rsidR="00A8505B" w:rsidRPr="00A8505B" w:rsidRDefault="00A8505B" w:rsidP="00A8505B">
      <w:pPr>
        <w:spacing w:after="0" w:line="240" w:lineRule="auto"/>
        <w:rPr>
          <w:rFonts w:ascii="Times New Roman" w:hAnsi="Times New Roman"/>
          <w:sz w:val="28"/>
          <w:szCs w:val="28"/>
          <w:lang w:eastAsia="ru-RU"/>
        </w:rPr>
      </w:pPr>
    </w:p>
    <w:p w14:paraId="18610128" w14:textId="77777777" w:rsidR="00A8505B" w:rsidRPr="00A8505B" w:rsidRDefault="00A8505B" w:rsidP="00A8505B">
      <w:pPr>
        <w:spacing w:after="0" w:line="240" w:lineRule="auto"/>
        <w:ind w:firstLine="709"/>
        <w:jc w:val="center"/>
        <w:rPr>
          <w:rFonts w:ascii="Times New Roman" w:hAnsi="Times New Roman"/>
          <w:sz w:val="28"/>
          <w:szCs w:val="28"/>
          <w:lang w:eastAsia="ru-RU"/>
        </w:rPr>
      </w:pPr>
      <w:r w:rsidRPr="00A8505B">
        <w:rPr>
          <w:rFonts w:ascii="Times New Roman" w:hAnsi="Times New Roman"/>
          <w:sz w:val="28"/>
          <w:szCs w:val="28"/>
          <w:lang w:eastAsia="ru-RU"/>
        </w:rPr>
        <w:t xml:space="preserve">                                                                                                    Приложение №1</w:t>
      </w:r>
    </w:p>
    <w:p w14:paraId="5C761EE4" w14:textId="77777777" w:rsidR="00A8505B" w:rsidRPr="00A8505B" w:rsidRDefault="00A8505B" w:rsidP="00A8505B">
      <w:pPr>
        <w:spacing w:after="0" w:line="240" w:lineRule="auto"/>
        <w:ind w:firstLine="709"/>
        <w:jc w:val="right"/>
        <w:rPr>
          <w:rFonts w:ascii="Times New Roman" w:hAnsi="Times New Roman"/>
          <w:sz w:val="28"/>
          <w:szCs w:val="28"/>
          <w:lang w:eastAsia="ru-RU"/>
        </w:rPr>
      </w:pPr>
      <w:r w:rsidRPr="00A8505B">
        <w:rPr>
          <w:rFonts w:ascii="Times New Roman" w:hAnsi="Times New Roman"/>
          <w:sz w:val="28"/>
          <w:szCs w:val="28"/>
          <w:lang w:eastAsia="ru-RU"/>
        </w:rPr>
        <w:t>к Соглашению №____</w:t>
      </w:r>
    </w:p>
    <w:p w14:paraId="3A8BF5FB" w14:textId="77777777" w:rsidR="00A8505B" w:rsidRPr="00A8505B" w:rsidRDefault="00A8505B" w:rsidP="00A8505B">
      <w:pPr>
        <w:spacing w:after="0" w:line="240" w:lineRule="auto"/>
        <w:ind w:firstLine="709"/>
        <w:jc w:val="right"/>
        <w:rPr>
          <w:rFonts w:ascii="Times New Roman" w:hAnsi="Times New Roman"/>
          <w:sz w:val="28"/>
          <w:szCs w:val="28"/>
          <w:lang w:eastAsia="ru-RU"/>
        </w:rPr>
      </w:pPr>
      <w:r w:rsidRPr="00A8505B">
        <w:rPr>
          <w:rFonts w:ascii="Times New Roman" w:hAnsi="Times New Roman"/>
          <w:sz w:val="28"/>
          <w:szCs w:val="28"/>
          <w:lang w:eastAsia="ru-RU"/>
        </w:rPr>
        <w:t>от «___» ___________2024 года.</w:t>
      </w:r>
    </w:p>
    <w:p w14:paraId="26688044" w14:textId="77777777" w:rsidR="00A8505B" w:rsidRPr="00A8505B" w:rsidRDefault="00A8505B" w:rsidP="00A8505B">
      <w:pPr>
        <w:spacing w:after="0" w:line="240" w:lineRule="auto"/>
        <w:ind w:firstLine="709"/>
        <w:jc w:val="right"/>
        <w:rPr>
          <w:rFonts w:ascii="Times New Roman" w:hAnsi="Times New Roman"/>
          <w:sz w:val="28"/>
          <w:szCs w:val="28"/>
          <w:lang w:eastAsia="ru-RU"/>
        </w:rPr>
      </w:pPr>
    </w:p>
    <w:p w14:paraId="120D81A1" w14:textId="77777777" w:rsidR="00A8505B" w:rsidRPr="00A8505B" w:rsidRDefault="00A8505B" w:rsidP="00A8505B">
      <w:pPr>
        <w:spacing w:after="0" w:line="240" w:lineRule="auto"/>
        <w:ind w:firstLine="709"/>
        <w:jc w:val="center"/>
        <w:rPr>
          <w:rFonts w:ascii="Times New Roman" w:hAnsi="Times New Roman"/>
          <w:sz w:val="28"/>
          <w:szCs w:val="28"/>
        </w:rPr>
      </w:pPr>
      <w:r w:rsidRPr="00A8505B">
        <w:rPr>
          <w:rFonts w:ascii="Times New Roman" w:hAnsi="Times New Roman"/>
          <w:sz w:val="28"/>
          <w:szCs w:val="28"/>
          <w:lang w:eastAsia="ru-RU"/>
        </w:rPr>
        <w:t xml:space="preserve">Распределение иных межбюджетных трансфертов, переданных в бюджет Поселения </w:t>
      </w:r>
      <w:r w:rsidRPr="00A8505B">
        <w:rPr>
          <w:rFonts w:ascii="Times New Roman" w:hAnsi="Times New Roman"/>
          <w:sz w:val="28"/>
          <w:szCs w:val="28"/>
        </w:rPr>
        <w:t>на ликвидацию мест несанкционированного размещения отходов в 2024 году и</w:t>
      </w:r>
      <w:r w:rsidRPr="00A8505B">
        <w:rPr>
          <w:rFonts w:ascii="Times New Roman" w:hAnsi="Times New Roman"/>
          <w:sz w:val="24"/>
          <w:szCs w:val="24"/>
        </w:rPr>
        <w:t xml:space="preserve"> </w:t>
      </w:r>
      <w:r w:rsidRPr="00A8505B">
        <w:rPr>
          <w:rFonts w:ascii="Times New Roman" w:hAnsi="Times New Roman"/>
          <w:sz w:val="28"/>
          <w:szCs w:val="28"/>
        </w:rPr>
        <w:t>плановом периоде 2025-2026 годов</w:t>
      </w:r>
    </w:p>
    <w:p w14:paraId="2B32B78F" w14:textId="77777777" w:rsidR="00A8505B" w:rsidRPr="00A8505B" w:rsidRDefault="00A8505B" w:rsidP="00A8505B">
      <w:pPr>
        <w:spacing w:after="0" w:line="240" w:lineRule="auto"/>
        <w:ind w:firstLine="709"/>
        <w:jc w:val="center"/>
        <w:rPr>
          <w:rFonts w:ascii="Times New Roman" w:hAnsi="Times New Roman"/>
          <w:sz w:val="28"/>
          <w:szCs w:val="28"/>
          <w:lang w:eastAsia="ru-RU"/>
        </w:rPr>
      </w:pPr>
      <w:r w:rsidRPr="00A8505B">
        <w:rPr>
          <w:rFonts w:ascii="Times New Roman" w:hAnsi="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040"/>
        <w:gridCol w:w="1260"/>
        <w:gridCol w:w="1440"/>
        <w:gridCol w:w="1368"/>
      </w:tblGrid>
      <w:tr w:rsidR="00A8505B" w:rsidRPr="00A8505B" w14:paraId="539431D2" w14:textId="77777777" w:rsidTr="00B154C8">
        <w:trPr>
          <w:trHeight w:val="735"/>
        </w:trPr>
        <w:tc>
          <w:tcPr>
            <w:tcW w:w="828" w:type="dxa"/>
            <w:vMerge w:val="restart"/>
            <w:shd w:val="clear" w:color="auto" w:fill="auto"/>
          </w:tcPr>
          <w:p w14:paraId="53B8BA05"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 п/п</w:t>
            </w:r>
          </w:p>
        </w:tc>
        <w:tc>
          <w:tcPr>
            <w:tcW w:w="5040" w:type="dxa"/>
            <w:vMerge w:val="restart"/>
            <w:shd w:val="clear" w:color="auto" w:fill="auto"/>
          </w:tcPr>
          <w:p w14:paraId="70C5402F"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Наименование иных межбюджетных трансфертов</w:t>
            </w:r>
          </w:p>
        </w:tc>
        <w:tc>
          <w:tcPr>
            <w:tcW w:w="4068" w:type="dxa"/>
            <w:gridSpan w:val="3"/>
            <w:shd w:val="clear" w:color="auto" w:fill="auto"/>
          </w:tcPr>
          <w:p w14:paraId="5A3C3A44"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Объем финансирования (тыс. руб.)</w:t>
            </w:r>
          </w:p>
        </w:tc>
      </w:tr>
      <w:tr w:rsidR="00A8505B" w:rsidRPr="00A8505B" w14:paraId="53033DE3" w14:textId="77777777" w:rsidTr="00B154C8">
        <w:trPr>
          <w:trHeight w:val="225"/>
        </w:trPr>
        <w:tc>
          <w:tcPr>
            <w:tcW w:w="828" w:type="dxa"/>
            <w:vMerge/>
            <w:shd w:val="clear" w:color="auto" w:fill="auto"/>
          </w:tcPr>
          <w:p w14:paraId="77482D70" w14:textId="77777777" w:rsidR="00A8505B" w:rsidRPr="00A8505B" w:rsidRDefault="00A8505B" w:rsidP="00A8505B">
            <w:pPr>
              <w:spacing w:after="0" w:line="240" w:lineRule="auto"/>
              <w:jc w:val="center"/>
              <w:rPr>
                <w:rFonts w:ascii="Times New Roman" w:hAnsi="Times New Roman"/>
                <w:sz w:val="28"/>
                <w:szCs w:val="28"/>
                <w:lang w:eastAsia="ru-RU"/>
              </w:rPr>
            </w:pPr>
          </w:p>
        </w:tc>
        <w:tc>
          <w:tcPr>
            <w:tcW w:w="5040" w:type="dxa"/>
            <w:vMerge/>
            <w:shd w:val="clear" w:color="auto" w:fill="auto"/>
          </w:tcPr>
          <w:p w14:paraId="27040DF6" w14:textId="77777777" w:rsidR="00A8505B" w:rsidRPr="00A8505B" w:rsidRDefault="00A8505B" w:rsidP="00A8505B">
            <w:pPr>
              <w:spacing w:after="0" w:line="240" w:lineRule="auto"/>
              <w:jc w:val="center"/>
              <w:rPr>
                <w:rFonts w:ascii="Times New Roman" w:hAnsi="Times New Roman"/>
                <w:sz w:val="28"/>
                <w:szCs w:val="28"/>
                <w:lang w:eastAsia="ru-RU"/>
              </w:rPr>
            </w:pPr>
          </w:p>
        </w:tc>
        <w:tc>
          <w:tcPr>
            <w:tcW w:w="1260" w:type="dxa"/>
            <w:shd w:val="clear" w:color="auto" w:fill="auto"/>
          </w:tcPr>
          <w:p w14:paraId="61985BF9"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2024 год</w:t>
            </w:r>
          </w:p>
        </w:tc>
        <w:tc>
          <w:tcPr>
            <w:tcW w:w="1440" w:type="dxa"/>
            <w:shd w:val="clear" w:color="auto" w:fill="auto"/>
          </w:tcPr>
          <w:p w14:paraId="2D0D55D8"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2025 год</w:t>
            </w:r>
          </w:p>
        </w:tc>
        <w:tc>
          <w:tcPr>
            <w:tcW w:w="1368" w:type="dxa"/>
            <w:shd w:val="clear" w:color="auto" w:fill="auto"/>
          </w:tcPr>
          <w:p w14:paraId="73A31901"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2026 год</w:t>
            </w:r>
          </w:p>
        </w:tc>
      </w:tr>
      <w:tr w:rsidR="00A8505B" w:rsidRPr="00A8505B" w14:paraId="11FA6FC1" w14:textId="77777777" w:rsidTr="00B154C8">
        <w:trPr>
          <w:trHeight w:val="1727"/>
        </w:trPr>
        <w:tc>
          <w:tcPr>
            <w:tcW w:w="828" w:type="dxa"/>
            <w:shd w:val="clear" w:color="auto" w:fill="auto"/>
          </w:tcPr>
          <w:p w14:paraId="3E6A177D"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w:t>
            </w:r>
          </w:p>
        </w:tc>
        <w:tc>
          <w:tcPr>
            <w:tcW w:w="5040" w:type="dxa"/>
            <w:shd w:val="clear" w:color="auto" w:fill="auto"/>
          </w:tcPr>
          <w:p w14:paraId="0713F114" w14:textId="77777777" w:rsidR="00A8505B" w:rsidRPr="00A8505B" w:rsidRDefault="00A8505B" w:rsidP="00A8505B">
            <w:pPr>
              <w:spacing w:after="0" w:line="240" w:lineRule="auto"/>
              <w:jc w:val="center"/>
              <w:rPr>
                <w:rFonts w:ascii="Times New Roman" w:hAnsi="Times New Roman"/>
                <w:sz w:val="28"/>
                <w:szCs w:val="28"/>
                <w:highlight w:val="yellow"/>
                <w:lang w:eastAsia="ru-RU"/>
              </w:rPr>
            </w:pPr>
            <w:r w:rsidRPr="00A8505B">
              <w:rPr>
                <w:rFonts w:ascii="Times New Roman" w:hAnsi="Times New Roman"/>
                <w:sz w:val="28"/>
                <w:szCs w:val="28"/>
              </w:rPr>
              <w:t>Расходы на мероприятия по ликвидации мест несанкционированного размещения отходов в рамках подпрограммы «Очистка территорий района, формирование системы обращения с отходами» муниципальной программы «Охрана окружающей среды и рациональное природопользование в Аксайском районе»</w:t>
            </w:r>
          </w:p>
        </w:tc>
        <w:tc>
          <w:tcPr>
            <w:tcW w:w="1260" w:type="dxa"/>
            <w:shd w:val="clear" w:color="auto" w:fill="auto"/>
          </w:tcPr>
          <w:p w14:paraId="23143780" w14:textId="77777777" w:rsidR="00A8505B" w:rsidRPr="00A8505B" w:rsidRDefault="00A8505B" w:rsidP="00A8505B">
            <w:pPr>
              <w:spacing w:after="0" w:line="240" w:lineRule="auto"/>
              <w:jc w:val="center"/>
              <w:rPr>
                <w:rFonts w:ascii="Times New Roman" w:hAnsi="Times New Roman"/>
                <w:sz w:val="28"/>
                <w:szCs w:val="28"/>
                <w:highlight w:val="yellow"/>
                <w:lang w:eastAsia="ru-RU"/>
              </w:rPr>
            </w:pPr>
          </w:p>
          <w:p w14:paraId="59A1FBEB" w14:textId="77777777" w:rsidR="00A8505B" w:rsidRPr="00A8505B" w:rsidRDefault="00A8505B" w:rsidP="00A8505B">
            <w:pPr>
              <w:spacing w:after="0" w:line="240" w:lineRule="auto"/>
              <w:jc w:val="center"/>
              <w:rPr>
                <w:rFonts w:ascii="Times New Roman" w:hAnsi="Times New Roman"/>
                <w:sz w:val="28"/>
                <w:szCs w:val="28"/>
                <w:highlight w:val="yellow"/>
                <w:lang w:eastAsia="ru-RU"/>
              </w:rPr>
            </w:pPr>
          </w:p>
          <w:p w14:paraId="364A5F15" w14:textId="77777777" w:rsidR="00A8505B" w:rsidRPr="00A8505B" w:rsidRDefault="00A8505B" w:rsidP="00A8505B">
            <w:pPr>
              <w:spacing w:after="0" w:line="240" w:lineRule="auto"/>
              <w:jc w:val="center"/>
              <w:rPr>
                <w:rFonts w:ascii="Times New Roman" w:hAnsi="Times New Roman"/>
                <w:sz w:val="28"/>
                <w:szCs w:val="28"/>
                <w:highlight w:val="yellow"/>
                <w:lang w:eastAsia="ru-RU"/>
              </w:rPr>
            </w:pPr>
          </w:p>
          <w:p w14:paraId="5E2E7401"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582,2</w:t>
            </w:r>
          </w:p>
          <w:p w14:paraId="3725403A" w14:textId="77777777" w:rsidR="00A8505B" w:rsidRPr="00A8505B" w:rsidRDefault="00A8505B" w:rsidP="00A8505B">
            <w:pPr>
              <w:spacing w:after="0" w:line="240" w:lineRule="auto"/>
              <w:jc w:val="center"/>
              <w:rPr>
                <w:rFonts w:ascii="Times New Roman" w:hAnsi="Times New Roman"/>
                <w:sz w:val="28"/>
                <w:szCs w:val="28"/>
                <w:highlight w:val="yellow"/>
                <w:lang w:eastAsia="ru-RU"/>
              </w:rPr>
            </w:pPr>
          </w:p>
          <w:p w14:paraId="2B1DC032" w14:textId="77777777" w:rsidR="00A8505B" w:rsidRPr="00A8505B" w:rsidRDefault="00A8505B" w:rsidP="00A8505B">
            <w:pPr>
              <w:jc w:val="center"/>
              <w:rPr>
                <w:rFonts w:ascii="Times New Roman" w:hAnsi="Times New Roman"/>
                <w:sz w:val="28"/>
                <w:szCs w:val="28"/>
                <w:highlight w:val="yellow"/>
                <w:lang w:eastAsia="ru-RU"/>
              </w:rPr>
            </w:pPr>
          </w:p>
        </w:tc>
        <w:tc>
          <w:tcPr>
            <w:tcW w:w="1440" w:type="dxa"/>
            <w:shd w:val="clear" w:color="auto" w:fill="auto"/>
          </w:tcPr>
          <w:p w14:paraId="2F6310D0" w14:textId="77777777" w:rsidR="00A8505B" w:rsidRPr="00A8505B" w:rsidRDefault="00A8505B" w:rsidP="00A8505B">
            <w:pPr>
              <w:spacing w:after="0" w:line="240" w:lineRule="auto"/>
              <w:jc w:val="center"/>
              <w:rPr>
                <w:rFonts w:ascii="Times New Roman" w:hAnsi="Times New Roman"/>
                <w:sz w:val="28"/>
                <w:szCs w:val="28"/>
                <w:lang w:eastAsia="ru-RU"/>
              </w:rPr>
            </w:pPr>
          </w:p>
          <w:p w14:paraId="0688BC74" w14:textId="77777777" w:rsidR="00A8505B" w:rsidRPr="00A8505B" w:rsidRDefault="00A8505B" w:rsidP="00A8505B">
            <w:pPr>
              <w:spacing w:after="0" w:line="240" w:lineRule="auto"/>
              <w:jc w:val="center"/>
              <w:rPr>
                <w:rFonts w:ascii="Times New Roman" w:hAnsi="Times New Roman"/>
                <w:sz w:val="28"/>
                <w:szCs w:val="28"/>
                <w:lang w:eastAsia="ru-RU"/>
              </w:rPr>
            </w:pPr>
          </w:p>
          <w:p w14:paraId="46B26D28" w14:textId="77777777" w:rsidR="00A8505B" w:rsidRPr="00A8505B" w:rsidRDefault="00A8505B" w:rsidP="00A8505B">
            <w:pPr>
              <w:spacing w:after="0" w:line="240" w:lineRule="auto"/>
              <w:jc w:val="center"/>
              <w:rPr>
                <w:rFonts w:ascii="Times New Roman" w:hAnsi="Times New Roman"/>
                <w:sz w:val="28"/>
                <w:szCs w:val="28"/>
                <w:lang w:eastAsia="ru-RU"/>
              </w:rPr>
            </w:pPr>
          </w:p>
          <w:p w14:paraId="46126827"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640,4</w:t>
            </w:r>
          </w:p>
          <w:p w14:paraId="4B328B17" w14:textId="77777777" w:rsidR="00A8505B" w:rsidRPr="00A8505B" w:rsidRDefault="00A8505B" w:rsidP="00A8505B">
            <w:pPr>
              <w:jc w:val="center"/>
              <w:rPr>
                <w:rFonts w:ascii="Times New Roman" w:hAnsi="Times New Roman"/>
                <w:sz w:val="28"/>
                <w:szCs w:val="28"/>
                <w:lang w:eastAsia="ru-RU"/>
              </w:rPr>
            </w:pPr>
          </w:p>
        </w:tc>
        <w:tc>
          <w:tcPr>
            <w:tcW w:w="1368" w:type="dxa"/>
            <w:shd w:val="clear" w:color="auto" w:fill="auto"/>
          </w:tcPr>
          <w:p w14:paraId="6D0ED2E9" w14:textId="77777777" w:rsidR="00A8505B" w:rsidRPr="00A8505B" w:rsidRDefault="00A8505B" w:rsidP="00A8505B">
            <w:pPr>
              <w:spacing w:after="0" w:line="240" w:lineRule="auto"/>
              <w:jc w:val="center"/>
              <w:rPr>
                <w:rFonts w:ascii="Times New Roman" w:hAnsi="Times New Roman"/>
                <w:sz w:val="28"/>
                <w:szCs w:val="28"/>
                <w:lang w:eastAsia="ru-RU"/>
              </w:rPr>
            </w:pPr>
          </w:p>
          <w:p w14:paraId="6CBE2183" w14:textId="77777777" w:rsidR="00A8505B" w:rsidRPr="00A8505B" w:rsidRDefault="00A8505B" w:rsidP="00A8505B">
            <w:pPr>
              <w:spacing w:after="0" w:line="240" w:lineRule="auto"/>
              <w:jc w:val="center"/>
              <w:rPr>
                <w:rFonts w:ascii="Times New Roman" w:hAnsi="Times New Roman"/>
                <w:sz w:val="28"/>
                <w:szCs w:val="28"/>
                <w:lang w:eastAsia="ru-RU"/>
              </w:rPr>
            </w:pPr>
          </w:p>
          <w:p w14:paraId="55189BF2" w14:textId="77777777" w:rsidR="00A8505B" w:rsidRPr="00A8505B" w:rsidRDefault="00A8505B" w:rsidP="00A8505B">
            <w:pPr>
              <w:spacing w:after="0" w:line="240" w:lineRule="auto"/>
              <w:jc w:val="center"/>
              <w:rPr>
                <w:rFonts w:ascii="Times New Roman" w:hAnsi="Times New Roman"/>
                <w:sz w:val="28"/>
                <w:szCs w:val="28"/>
                <w:lang w:eastAsia="ru-RU"/>
              </w:rPr>
            </w:pPr>
          </w:p>
          <w:p w14:paraId="2C236869"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704,5</w:t>
            </w:r>
          </w:p>
          <w:p w14:paraId="65694149" w14:textId="77777777" w:rsidR="00A8505B" w:rsidRPr="00A8505B" w:rsidRDefault="00A8505B" w:rsidP="00A8505B">
            <w:pPr>
              <w:jc w:val="center"/>
              <w:rPr>
                <w:rFonts w:ascii="Times New Roman" w:hAnsi="Times New Roman"/>
                <w:sz w:val="28"/>
                <w:szCs w:val="28"/>
                <w:lang w:eastAsia="ru-RU"/>
              </w:rPr>
            </w:pPr>
          </w:p>
        </w:tc>
      </w:tr>
    </w:tbl>
    <w:p w14:paraId="4F9DF79C" w14:textId="77777777" w:rsidR="00A8505B" w:rsidRPr="00A8505B" w:rsidRDefault="00A8505B" w:rsidP="00A8505B">
      <w:pPr>
        <w:spacing w:after="0" w:line="240" w:lineRule="auto"/>
        <w:ind w:firstLine="709"/>
        <w:jc w:val="center"/>
        <w:rPr>
          <w:rFonts w:ascii="Times New Roman" w:hAnsi="Times New Roman"/>
          <w:sz w:val="28"/>
          <w:szCs w:val="28"/>
          <w:lang w:eastAsia="ru-RU"/>
        </w:rPr>
      </w:pPr>
    </w:p>
    <w:p w14:paraId="7A30F3DC" w14:textId="77777777" w:rsidR="00A8505B" w:rsidRPr="00A8505B" w:rsidRDefault="00A8505B" w:rsidP="00A8505B">
      <w:pPr>
        <w:spacing w:after="0" w:line="240" w:lineRule="auto"/>
        <w:ind w:firstLine="709"/>
        <w:jc w:val="both"/>
        <w:rPr>
          <w:sz w:val="28"/>
          <w:szCs w:val="28"/>
        </w:rPr>
      </w:pPr>
    </w:p>
    <w:p w14:paraId="4308371B" w14:textId="77777777" w:rsidR="00A8505B" w:rsidRPr="00A8505B" w:rsidRDefault="00A8505B" w:rsidP="00A8505B">
      <w:pPr>
        <w:spacing w:after="0" w:line="240" w:lineRule="auto"/>
        <w:ind w:firstLine="709"/>
        <w:jc w:val="both"/>
        <w:rPr>
          <w:sz w:val="28"/>
          <w:szCs w:val="28"/>
        </w:rPr>
      </w:pPr>
    </w:p>
    <w:tbl>
      <w:tblPr>
        <w:tblpPr w:leftFromText="180" w:rightFromText="180" w:vertAnchor="text" w:horzAnchor="margin" w:tblpY="-10"/>
        <w:tblW w:w="10329" w:type="dxa"/>
        <w:tblCellMar>
          <w:top w:w="28" w:type="dxa"/>
          <w:left w:w="28" w:type="dxa"/>
          <w:bottom w:w="28" w:type="dxa"/>
          <w:right w:w="28" w:type="dxa"/>
        </w:tblCellMar>
        <w:tblLook w:val="01E0" w:firstRow="1" w:lastRow="1" w:firstColumn="1" w:lastColumn="1" w:noHBand="0" w:noVBand="0"/>
      </w:tblPr>
      <w:tblGrid>
        <w:gridCol w:w="2438"/>
        <w:gridCol w:w="2372"/>
        <w:gridCol w:w="651"/>
        <w:gridCol w:w="2521"/>
        <w:gridCol w:w="2347"/>
      </w:tblGrid>
      <w:tr w:rsidR="00A8505B" w:rsidRPr="00A8505B" w14:paraId="44DEE1D8" w14:textId="77777777" w:rsidTr="00B154C8">
        <w:trPr>
          <w:trHeight w:val="691"/>
        </w:trPr>
        <w:tc>
          <w:tcPr>
            <w:tcW w:w="4810" w:type="dxa"/>
            <w:gridSpan w:val="2"/>
          </w:tcPr>
          <w:p w14:paraId="2D36EE23"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Глава Администрации </w:t>
            </w:r>
          </w:p>
          <w:p w14:paraId="2F5A7AB3"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Аксайского района</w:t>
            </w:r>
          </w:p>
        </w:tc>
        <w:tc>
          <w:tcPr>
            <w:tcW w:w="651" w:type="dxa"/>
          </w:tcPr>
          <w:p w14:paraId="3D21F188" w14:textId="77777777" w:rsidR="00A8505B" w:rsidRPr="00A8505B" w:rsidRDefault="00A8505B" w:rsidP="00A8505B">
            <w:pPr>
              <w:spacing w:after="0" w:line="240" w:lineRule="auto"/>
              <w:jc w:val="center"/>
              <w:rPr>
                <w:rFonts w:ascii="Times New Roman" w:hAnsi="Times New Roman"/>
                <w:b/>
                <w:bCs/>
                <w:sz w:val="28"/>
                <w:szCs w:val="28"/>
                <w:lang w:eastAsia="ru-RU"/>
              </w:rPr>
            </w:pPr>
          </w:p>
        </w:tc>
        <w:tc>
          <w:tcPr>
            <w:tcW w:w="4868" w:type="dxa"/>
            <w:gridSpan w:val="2"/>
          </w:tcPr>
          <w:p w14:paraId="5A3BB357"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Глава Администрации Истоминского сельского поселения</w:t>
            </w:r>
          </w:p>
          <w:p w14:paraId="3F5BEEA4" w14:textId="77777777" w:rsidR="00A8505B" w:rsidRPr="00A8505B" w:rsidRDefault="00A8505B" w:rsidP="00A8505B">
            <w:pPr>
              <w:spacing w:after="0" w:line="240" w:lineRule="auto"/>
              <w:jc w:val="center"/>
              <w:rPr>
                <w:rFonts w:ascii="Times New Roman" w:hAnsi="Times New Roman"/>
                <w:b/>
                <w:bCs/>
                <w:sz w:val="28"/>
                <w:szCs w:val="28"/>
                <w:lang w:eastAsia="ru-RU"/>
              </w:rPr>
            </w:pPr>
          </w:p>
        </w:tc>
      </w:tr>
      <w:tr w:rsidR="00A8505B" w:rsidRPr="00A8505B" w14:paraId="73E61C2E" w14:textId="77777777" w:rsidTr="00B154C8">
        <w:tc>
          <w:tcPr>
            <w:tcW w:w="2438" w:type="dxa"/>
            <w:tcBorders>
              <w:top w:val="nil"/>
              <w:left w:val="nil"/>
              <w:bottom w:val="single" w:sz="4" w:space="0" w:color="auto"/>
              <w:right w:val="nil"/>
            </w:tcBorders>
          </w:tcPr>
          <w:p w14:paraId="358AF442" w14:textId="77777777" w:rsidR="00A8505B" w:rsidRPr="00A8505B" w:rsidRDefault="00A8505B" w:rsidP="00A8505B">
            <w:pPr>
              <w:spacing w:after="0" w:line="240" w:lineRule="auto"/>
              <w:jc w:val="both"/>
              <w:rPr>
                <w:rFonts w:ascii="Times New Roman" w:hAnsi="Times New Roman"/>
                <w:sz w:val="28"/>
                <w:szCs w:val="28"/>
                <w:lang w:eastAsia="ru-RU"/>
              </w:rPr>
            </w:pPr>
          </w:p>
        </w:tc>
        <w:tc>
          <w:tcPr>
            <w:tcW w:w="2372" w:type="dxa"/>
          </w:tcPr>
          <w:p w14:paraId="2EC96B2F" w14:textId="77777777" w:rsidR="00A8505B" w:rsidRPr="00A8505B" w:rsidRDefault="00A8505B" w:rsidP="00A8505B">
            <w:pPr>
              <w:spacing w:after="0" w:line="240" w:lineRule="auto"/>
              <w:rPr>
                <w:rFonts w:ascii="Times New Roman" w:hAnsi="Times New Roman"/>
                <w:sz w:val="28"/>
                <w:szCs w:val="28"/>
                <w:lang w:eastAsia="ru-RU"/>
              </w:rPr>
            </w:pPr>
          </w:p>
          <w:p w14:paraId="0021B070" w14:textId="77777777" w:rsidR="00A8505B" w:rsidRPr="00A8505B" w:rsidRDefault="00A8505B" w:rsidP="00A8505B">
            <w:pPr>
              <w:spacing w:after="0" w:line="240" w:lineRule="auto"/>
              <w:rPr>
                <w:rFonts w:ascii="Times New Roman" w:hAnsi="Times New Roman"/>
                <w:sz w:val="28"/>
                <w:szCs w:val="28"/>
                <w:lang w:eastAsia="ru-RU"/>
              </w:rPr>
            </w:pPr>
          </w:p>
          <w:p w14:paraId="277A5B4E"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Доморовский К.С.</w:t>
            </w:r>
          </w:p>
        </w:tc>
        <w:tc>
          <w:tcPr>
            <w:tcW w:w="651" w:type="dxa"/>
          </w:tcPr>
          <w:p w14:paraId="1C0D9608" w14:textId="77777777" w:rsidR="00A8505B" w:rsidRPr="00A8505B" w:rsidRDefault="00A8505B" w:rsidP="00A8505B">
            <w:pPr>
              <w:spacing w:after="0" w:line="240" w:lineRule="auto"/>
              <w:rPr>
                <w:rFonts w:ascii="Times New Roman" w:hAnsi="Times New Roman"/>
                <w:sz w:val="28"/>
                <w:szCs w:val="28"/>
                <w:lang w:eastAsia="ru-RU"/>
              </w:rPr>
            </w:pPr>
          </w:p>
        </w:tc>
        <w:tc>
          <w:tcPr>
            <w:tcW w:w="2521" w:type="dxa"/>
            <w:tcBorders>
              <w:top w:val="nil"/>
              <w:left w:val="nil"/>
              <w:bottom w:val="single" w:sz="4" w:space="0" w:color="auto"/>
              <w:right w:val="nil"/>
            </w:tcBorders>
          </w:tcPr>
          <w:p w14:paraId="504178D6" w14:textId="77777777" w:rsidR="00A8505B" w:rsidRPr="00A8505B" w:rsidRDefault="00A8505B" w:rsidP="00A8505B">
            <w:pPr>
              <w:spacing w:after="0" w:line="240" w:lineRule="auto"/>
              <w:jc w:val="center"/>
              <w:rPr>
                <w:rFonts w:ascii="Times New Roman" w:hAnsi="Times New Roman"/>
                <w:sz w:val="28"/>
                <w:szCs w:val="28"/>
                <w:lang w:eastAsia="ru-RU"/>
              </w:rPr>
            </w:pPr>
          </w:p>
        </w:tc>
        <w:tc>
          <w:tcPr>
            <w:tcW w:w="2347" w:type="dxa"/>
          </w:tcPr>
          <w:p w14:paraId="7AC591F7" w14:textId="77777777" w:rsidR="00A8505B" w:rsidRPr="00A8505B" w:rsidRDefault="00A8505B" w:rsidP="00A8505B">
            <w:pPr>
              <w:spacing w:after="0" w:line="240" w:lineRule="auto"/>
              <w:jc w:val="center"/>
              <w:rPr>
                <w:rFonts w:ascii="Times New Roman" w:hAnsi="Times New Roman"/>
                <w:sz w:val="28"/>
                <w:szCs w:val="28"/>
                <w:lang w:eastAsia="ru-RU"/>
              </w:rPr>
            </w:pPr>
          </w:p>
          <w:p w14:paraId="087DA3F9" w14:textId="77777777" w:rsidR="00A8505B" w:rsidRPr="00A8505B" w:rsidRDefault="00A8505B" w:rsidP="00A8505B">
            <w:pPr>
              <w:spacing w:after="0" w:line="240" w:lineRule="auto"/>
              <w:jc w:val="center"/>
              <w:rPr>
                <w:rFonts w:ascii="Times New Roman" w:hAnsi="Times New Roman"/>
                <w:sz w:val="28"/>
                <w:szCs w:val="28"/>
                <w:lang w:eastAsia="ru-RU"/>
              </w:rPr>
            </w:pPr>
          </w:p>
          <w:p w14:paraId="57084905"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Кудовба Д.А.</w:t>
            </w:r>
          </w:p>
        </w:tc>
      </w:tr>
    </w:tbl>
    <w:p w14:paraId="5DD408F8" w14:textId="77777777" w:rsidR="00A8505B" w:rsidRPr="00A8505B" w:rsidRDefault="00A8505B" w:rsidP="00A8505B">
      <w:pPr>
        <w:spacing w:after="0" w:line="240" w:lineRule="auto"/>
        <w:ind w:firstLine="709"/>
        <w:jc w:val="both"/>
        <w:rPr>
          <w:sz w:val="28"/>
          <w:szCs w:val="28"/>
        </w:rPr>
      </w:pPr>
    </w:p>
    <w:p w14:paraId="2A690077" w14:textId="77777777" w:rsidR="00A8505B" w:rsidRPr="00A8505B" w:rsidRDefault="00A8505B" w:rsidP="00A8505B">
      <w:pPr>
        <w:spacing w:after="0" w:line="240" w:lineRule="auto"/>
        <w:ind w:firstLine="709"/>
        <w:jc w:val="both"/>
        <w:rPr>
          <w:sz w:val="28"/>
          <w:szCs w:val="28"/>
        </w:rPr>
      </w:pPr>
    </w:p>
    <w:p w14:paraId="19439E10" w14:textId="77777777" w:rsidR="00A8505B" w:rsidRPr="00A8505B" w:rsidRDefault="00A8505B" w:rsidP="00A8505B">
      <w:pPr>
        <w:spacing w:after="0" w:line="240" w:lineRule="auto"/>
        <w:ind w:firstLine="709"/>
        <w:jc w:val="both"/>
        <w:rPr>
          <w:sz w:val="28"/>
          <w:szCs w:val="28"/>
        </w:rPr>
      </w:pPr>
    </w:p>
    <w:p w14:paraId="52139491" w14:textId="77777777" w:rsidR="00A8505B" w:rsidRPr="00A8505B" w:rsidRDefault="00A8505B" w:rsidP="00A8505B">
      <w:pPr>
        <w:spacing w:after="0" w:line="240" w:lineRule="auto"/>
        <w:ind w:firstLine="709"/>
        <w:jc w:val="both"/>
        <w:rPr>
          <w:sz w:val="28"/>
          <w:szCs w:val="28"/>
        </w:rPr>
      </w:pPr>
    </w:p>
    <w:p w14:paraId="543766D3" w14:textId="77777777" w:rsidR="00A8505B" w:rsidRPr="00A8505B" w:rsidRDefault="00A8505B" w:rsidP="00A8505B">
      <w:pPr>
        <w:spacing w:after="0" w:line="240" w:lineRule="auto"/>
        <w:ind w:firstLine="709"/>
        <w:jc w:val="both"/>
        <w:rPr>
          <w:sz w:val="28"/>
          <w:szCs w:val="28"/>
        </w:rPr>
      </w:pPr>
    </w:p>
    <w:p w14:paraId="6C7098EC" w14:textId="77777777" w:rsidR="00A8505B" w:rsidRPr="00A8505B" w:rsidRDefault="00A8505B" w:rsidP="00A8505B">
      <w:pPr>
        <w:spacing w:after="0" w:line="240" w:lineRule="auto"/>
        <w:ind w:firstLine="709"/>
        <w:jc w:val="both"/>
        <w:rPr>
          <w:sz w:val="28"/>
          <w:szCs w:val="28"/>
        </w:rPr>
      </w:pPr>
    </w:p>
    <w:p w14:paraId="36A781A2" w14:textId="77777777" w:rsidR="00A8505B" w:rsidRPr="00A8505B" w:rsidRDefault="00A8505B" w:rsidP="00A8505B">
      <w:pPr>
        <w:spacing w:after="0" w:line="240" w:lineRule="auto"/>
        <w:ind w:firstLine="709"/>
        <w:jc w:val="both"/>
        <w:rPr>
          <w:sz w:val="28"/>
          <w:szCs w:val="28"/>
        </w:rPr>
      </w:pPr>
    </w:p>
    <w:p w14:paraId="5324ECE8" w14:textId="77777777" w:rsidR="00A8505B" w:rsidRPr="00A8505B" w:rsidRDefault="00A8505B" w:rsidP="00A8505B">
      <w:pPr>
        <w:spacing w:after="0" w:line="240" w:lineRule="auto"/>
        <w:ind w:firstLine="709"/>
        <w:jc w:val="both"/>
        <w:rPr>
          <w:sz w:val="28"/>
          <w:szCs w:val="28"/>
        </w:rPr>
      </w:pPr>
    </w:p>
    <w:p w14:paraId="4AA15DF1" w14:textId="77777777" w:rsidR="00A8505B" w:rsidRPr="00A8505B" w:rsidRDefault="00A8505B" w:rsidP="00A8505B">
      <w:pPr>
        <w:spacing w:after="0" w:line="240" w:lineRule="auto"/>
        <w:ind w:firstLine="709"/>
        <w:jc w:val="both"/>
        <w:rPr>
          <w:sz w:val="28"/>
          <w:szCs w:val="28"/>
        </w:rPr>
      </w:pPr>
    </w:p>
    <w:p w14:paraId="2B9DC257" w14:textId="77777777" w:rsidR="00A8505B" w:rsidRPr="00A8505B" w:rsidRDefault="00A8505B" w:rsidP="00A8505B">
      <w:pPr>
        <w:spacing w:after="0" w:line="240" w:lineRule="auto"/>
        <w:ind w:firstLine="709"/>
        <w:jc w:val="both"/>
        <w:rPr>
          <w:sz w:val="28"/>
          <w:szCs w:val="28"/>
        </w:rPr>
      </w:pPr>
    </w:p>
    <w:p w14:paraId="5E354AA3" w14:textId="77777777" w:rsidR="00A8505B" w:rsidRPr="00A8505B" w:rsidRDefault="00A8505B" w:rsidP="00A8505B">
      <w:pPr>
        <w:spacing w:after="0" w:line="240" w:lineRule="auto"/>
        <w:ind w:firstLine="709"/>
        <w:jc w:val="both"/>
        <w:rPr>
          <w:sz w:val="28"/>
          <w:szCs w:val="28"/>
        </w:rPr>
      </w:pPr>
    </w:p>
    <w:p w14:paraId="3D7D308C" w14:textId="77777777" w:rsidR="00A8505B" w:rsidRPr="00A8505B" w:rsidRDefault="00A8505B" w:rsidP="00A8505B">
      <w:pPr>
        <w:spacing w:after="0" w:line="240" w:lineRule="auto"/>
        <w:ind w:firstLine="709"/>
        <w:jc w:val="both"/>
        <w:rPr>
          <w:sz w:val="28"/>
          <w:szCs w:val="28"/>
        </w:rPr>
      </w:pPr>
    </w:p>
    <w:p w14:paraId="06BC42D4" w14:textId="77777777" w:rsidR="00A8505B" w:rsidRPr="00A8505B" w:rsidRDefault="00A8505B" w:rsidP="00A8505B">
      <w:pPr>
        <w:spacing w:after="0" w:line="240" w:lineRule="auto"/>
        <w:ind w:firstLine="709"/>
        <w:jc w:val="both"/>
        <w:rPr>
          <w:sz w:val="28"/>
          <w:szCs w:val="28"/>
        </w:rPr>
      </w:pPr>
    </w:p>
    <w:p w14:paraId="7F5C7BEE" w14:textId="77777777" w:rsidR="00A8505B" w:rsidRPr="00A8505B" w:rsidRDefault="00A8505B" w:rsidP="00A8505B">
      <w:pPr>
        <w:spacing w:after="0" w:line="240" w:lineRule="auto"/>
        <w:ind w:firstLine="709"/>
        <w:jc w:val="both"/>
        <w:rPr>
          <w:sz w:val="28"/>
          <w:szCs w:val="28"/>
        </w:rPr>
      </w:pPr>
    </w:p>
    <w:p w14:paraId="1A0B4D27" w14:textId="77777777" w:rsidR="00A8505B" w:rsidRPr="00A8505B" w:rsidRDefault="00A8505B" w:rsidP="00A8505B">
      <w:pPr>
        <w:spacing w:after="0" w:line="240" w:lineRule="auto"/>
        <w:rPr>
          <w:rFonts w:ascii="Times New Roman" w:hAnsi="Times New Roman"/>
          <w:sz w:val="28"/>
          <w:szCs w:val="28"/>
          <w:lang w:eastAsia="ru-RU"/>
        </w:rPr>
      </w:pPr>
    </w:p>
    <w:p w14:paraId="3E9B9607" w14:textId="77777777" w:rsidR="00A8505B" w:rsidRPr="00A8505B" w:rsidRDefault="00A8505B" w:rsidP="00A8505B">
      <w:pPr>
        <w:spacing w:after="0" w:line="240" w:lineRule="auto"/>
        <w:ind w:firstLine="709"/>
        <w:jc w:val="center"/>
        <w:rPr>
          <w:rFonts w:ascii="Times New Roman" w:hAnsi="Times New Roman"/>
          <w:sz w:val="28"/>
          <w:szCs w:val="28"/>
          <w:lang w:eastAsia="ru-RU"/>
        </w:rPr>
      </w:pPr>
      <w:r w:rsidRPr="00A8505B">
        <w:rPr>
          <w:rFonts w:ascii="Times New Roman" w:hAnsi="Times New Roman"/>
          <w:sz w:val="28"/>
          <w:szCs w:val="28"/>
          <w:lang w:eastAsia="ru-RU"/>
        </w:rPr>
        <w:t xml:space="preserve">                                                                                           Приложение № 2</w:t>
      </w:r>
    </w:p>
    <w:p w14:paraId="71D7619B" w14:textId="77777777" w:rsidR="00A8505B" w:rsidRPr="00A8505B" w:rsidRDefault="00A8505B" w:rsidP="00A8505B">
      <w:pPr>
        <w:spacing w:after="0" w:line="240" w:lineRule="auto"/>
        <w:ind w:firstLine="709"/>
        <w:jc w:val="center"/>
        <w:rPr>
          <w:rFonts w:ascii="Times New Roman" w:hAnsi="Times New Roman"/>
          <w:sz w:val="28"/>
          <w:szCs w:val="28"/>
          <w:lang w:eastAsia="ru-RU"/>
        </w:rPr>
      </w:pPr>
      <w:r w:rsidRPr="00A8505B">
        <w:rPr>
          <w:rFonts w:ascii="Times New Roman" w:hAnsi="Times New Roman"/>
          <w:sz w:val="28"/>
          <w:szCs w:val="28"/>
          <w:lang w:eastAsia="ru-RU"/>
        </w:rPr>
        <w:t xml:space="preserve">                                                                                к Соглашению №_________</w:t>
      </w:r>
    </w:p>
    <w:p w14:paraId="6EC87A0E" w14:textId="77777777" w:rsidR="00A8505B" w:rsidRPr="00A8505B" w:rsidRDefault="00A8505B" w:rsidP="00A8505B">
      <w:pPr>
        <w:spacing w:after="0" w:line="240" w:lineRule="auto"/>
        <w:ind w:firstLine="709"/>
        <w:jc w:val="right"/>
        <w:rPr>
          <w:rFonts w:ascii="Times New Roman" w:hAnsi="Times New Roman"/>
          <w:sz w:val="28"/>
          <w:szCs w:val="28"/>
          <w:lang w:eastAsia="ru-RU"/>
        </w:rPr>
      </w:pPr>
      <w:r w:rsidRPr="00A8505B">
        <w:rPr>
          <w:rFonts w:ascii="Times New Roman" w:hAnsi="Times New Roman"/>
          <w:sz w:val="28"/>
          <w:szCs w:val="28"/>
          <w:lang w:eastAsia="ru-RU"/>
        </w:rPr>
        <w:t>От «___» ___________2024 года.</w:t>
      </w:r>
    </w:p>
    <w:p w14:paraId="1BFF69F1" w14:textId="77777777" w:rsidR="00A8505B" w:rsidRPr="00A8505B" w:rsidRDefault="00A8505B" w:rsidP="00A8505B">
      <w:pPr>
        <w:spacing w:after="0" w:line="240" w:lineRule="auto"/>
        <w:jc w:val="right"/>
        <w:rPr>
          <w:rFonts w:ascii="Times New Roman" w:hAnsi="Times New Roman"/>
          <w:sz w:val="24"/>
          <w:szCs w:val="24"/>
        </w:rPr>
      </w:pPr>
    </w:p>
    <w:p w14:paraId="309009F5" w14:textId="77777777" w:rsidR="00A8505B" w:rsidRPr="00A8505B" w:rsidRDefault="00A8505B" w:rsidP="00A8505B">
      <w:pPr>
        <w:spacing w:after="0" w:line="240" w:lineRule="auto"/>
        <w:jc w:val="right"/>
        <w:rPr>
          <w:rFonts w:ascii="Times New Roman" w:hAnsi="Times New Roman"/>
          <w:sz w:val="24"/>
          <w:szCs w:val="24"/>
        </w:rPr>
      </w:pPr>
    </w:p>
    <w:p w14:paraId="20DAD9D1"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График перечисления иных межбюджетных трансфертов, переданных в бюджет Поселения в 2024 году и</w:t>
      </w:r>
      <w:r w:rsidRPr="00A8505B">
        <w:rPr>
          <w:rFonts w:ascii="Times New Roman" w:hAnsi="Times New Roman"/>
          <w:sz w:val="24"/>
          <w:szCs w:val="24"/>
        </w:rPr>
        <w:t xml:space="preserve"> </w:t>
      </w:r>
      <w:r w:rsidRPr="00A8505B">
        <w:rPr>
          <w:rFonts w:ascii="Times New Roman" w:hAnsi="Times New Roman"/>
          <w:sz w:val="28"/>
          <w:szCs w:val="28"/>
        </w:rPr>
        <w:t>плановом периоде 2025-2026 годов</w:t>
      </w:r>
    </w:p>
    <w:p w14:paraId="06E2EA4A" w14:textId="77777777" w:rsidR="00A8505B" w:rsidRPr="00A8505B" w:rsidRDefault="00A8505B" w:rsidP="00A8505B">
      <w:pPr>
        <w:spacing w:after="0" w:line="240" w:lineRule="auto"/>
        <w:jc w:val="center"/>
        <w:rPr>
          <w:rFonts w:ascii="Times New Roman" w:hAnsi="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9"/>
        <w:gridCol w:w="6249"/>
      </w:tblGrid>
      <w:tr w:rsidR="00A8505B" w:rsidRPr="00A8505B" w14:paraId="0158C392" w14:textId="77777777" w:rsidTr="00B154C8">
        <w:trPr>
          <w:trHeight w:val="562"/>
        </w:trPr>
        <w:tc>
          <w:tcPr>
            <w:tcW w:w="10188" w:type="dxa"/>
            <w:gridSpan w:val="2"/>
            <w:tcBorders>
              <w:top w:val="single" w:sz="4" w:space="0" w:color="auto"/>
              <w:left w:val="single" w:sz="4" w:space="0" w:color="auto"/>
              <w:bottom w:val="single" w:sz="4" w:space="0" w:color="auto"/>
              <w:right w:val="single" w:sz="4" w:space="0" w:color="auto"/>
            </w:tcBorders>
          </w:tcPr>
          <w:p w14:paraId="4A42D7AC" w14:textId="77777777" w:rsidR="00A8505B" w:rsidRPr="00A8505B" w:rsidRDefault="00A8505B" w:rsidP="00A8505B">
            <w:pPr>
              <w:spacing w:after="0" w:line="240" w:lineRule="auto"/>
              <w:jc w:val="center"/>
              <w:rPr>
                <w:rFonts w:ascii="Times New Roman" w:hAnsi="Times New Roman"/>
                <w:b/>
                <w:bCs/>
                <w:sz w:val="28"/>
                <w:szCs w:val="28"/>
              </w:rPr>
            </w:pPr>
            <w:r w:rsidRPr="00A8505B">
              <w:rPr>
                <w:rFonts w:ascii="Times New Roman" w:hAnsi="Times New Roman"/>
                <w:b/>
                <w:sz w:val="28"/>
                <w:szCs w:val="28"/>
              </w:rPr>
              <w:t>Расходы на мероприятия по ликвидации мест несанкционированного размещения отходов в рамках подпрограммы «Очистка территорий района, формирование системы обращения с отходами» муниципальной программы «Охрана окружающей среды и рациональное природопользование в Аксайском районе»</w:t>
            </w:r>
          </w:p>
        </w:tc>
      </w:tr>
      <w:tr w:rsidR="00A8505B" w:rsidRPr="00A8505B" w14:paraId="63753DFD" w14:textId="77777777" w:rsidTr="00B154C8">
        <w:trPr>
          <w:trHeight w:val="562"/>
        </w:trPr>
        <w:tc>
          <w:tcPr>
            <w:tcW w:w="3939" w:type="dxa"/>
            <w:tcBorders>
              <w:top w:val="single" w:sz="4" w:space="0" w:color="auto"/>
              <w:left w:val="single" w:sz="4" w:space="0" w:color="auto"/>
              <w:bottom w:val="single" w:sz="4" w:space="0" w:color="auto"/>
              <w:right w:val="single" w:sz="4" w:space="0" w:color="auto"/>
            </w:tcBorders>
          </w:tcPr>
          <w:p w14:paraId="45536299" w14:textId="77777777" w:rsidR="00A8505B" w:rsidRPr="00A8505B" w:rsidRDefault="00A8505B" w:rsidP="00A8505B">
            <w:pPr>
              <w:spacing w:after="0" w:line="240" w:lineRule="auto"/>
              <w:jc w:val="center"/>
              <w:rPr>
                <w:rFonts w:ascii="Times New Roman" w:hAnsi="Times New Roman"/>
                <w:b/>
                <w:bCs/>
                <w:sz w:val="28"/>
                <w:szCs w:val="28"/>
              </w:rPr>
            </w:pPr>
            <w:r w:rsidRPr="00A8505B">
              <w:rPr>
                <w:rFonts w:ascii="Times New Roman" w:hAnsi="Times New Roman"/>
                <w:b/>
                <w:bCs/>
                <w:sz w:val="28"/>
                <w:szCs w:val="28"/>
              </w:rPr>
              <w:t>Сроки перечисления иных межбюджетных трансфертов</w:t>
            </w:r>
          </w:p>
        </w:tc>
        <w:tc>
          <w:tcPr>
            <w:tcW w:w="6249" w:type="dxa"/>
            <w:tcBorders>
              <w:top w:val="single" w:sz="4" w:space="0" w:color="auto"/>
              <w:left w:val="single" w:sz="4" w:space="0" w:color="auto"/>
              <w:bottom w:val="single" w:sz="4" w:space="0" w:color="auto"/>
              <w:right w:val="single" w:sz="4" w:space="0" w:color="auto"/>
            </w:tcBorders>
          </w:tcPr>
          <w:p w14:paraId="2AFA6804" w14:textId="77777777" w:rsidR="00A8505B" w:rsidRPr="00A8505B" w:rsidRDefault="00A8505B" w:rsidP="00A8505B">
            <w:pPr>
              <w:spacing w:after="0" w:line="240" w:lineRule="auto"/>
              <w:jc w:val="center"/>
              <w:rPr>
                <w:rFonts w:ascii="Times New Roman" w:hAnsi="Times New Roman"/>
                <w:b/>
                <w:bCs/>
                <w:sz w:val="28"/>
                <w:szCs w:val="28"/>
              </w:rPr>
            </w:pPr>
            <w:r w:rsidRPr="00A8505B">
              <w:rPr>
                <w:rFonts w:ascii="Times New Roman" w:hAnsi="Times New Roman"/>
                <w:b/>
                <w:bCs/>
                <w:sz w:val="28"/>
                <w:szCs w:val="28"/>
              </w:rPr>
              <w:t>Объем финансирования (общая сумма средств, руб.)</w:t>
            </w:r>
          </w:p>
        </w:tc>
      </w:tr>
      <w:tr w:rsidR="00A8505B" w:rsidRPr="00A8505B" w14:paraId="3756435E" w14:textId="77777777" w:rsidTr="00B154C8">
        <w:tc>
          <w:tcPr>
            <w:tcW w:w="3939" w:type="dxa"/>
            <w:tcBorders>
              <w:top w:val="single" w:sz="4" w:space="0" w:color="auto"/>
              <w:left w:val="single" w:sz="4" w:space="0" w:color="auto"/>
              <w:bottom w:val="single" w:sz="4" w:space="0" w:color="auto"/>
              <w:right w:val="single" w:sz="4" w:space="0" w:color="auto"/>
            </w:tcBorders>
          </w:tcPr>
          <w:p w14:paraId="23D7F944"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31 января 2024</w:t>
            </w:r>
          </w:p>
        </w:tc>
        <w:tc>
          <w:tcPr>
            <w:tcW w:w="6249" w:type="dxa"/>
            <w:tcBorders>
              <w:top w:val="single" w:sz="4" w:space="0" w:color="auto"/>
              <w:left w:val="single" w:sz="4" w:space="0" w:color="auto"/>
              <w:bottom w:val="single" w:sz="4" w:space="0" w:color="auto"/>
              <w:right w:val="single" w:sz="4" w:space="0" w:color="auto"/>
            </w:tcBorders>
          </w:tcPr>
          <w:p w14:paraId="2F825DD3"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0,0</w:t>
            </w:r>
          </w:p>
        </w:tc>
      </w:tr>
      <w:tr w:rsidR="00A8505B" w:rsidRPr="00A8505B" w14:paraId="0354C822" w14:textId="77777777" w:rsidTr="00B154C8">
        <w:tc>
          <w:tcPr>
            <w:tcW w:w="3939" w:type="dxa"/>
            <w:tcBorders>
              <w:top w:val="single" w:sz="4" w:space="0" w:color="auto"/>
              <w:left w:val="single" w:sz="4" w:space="0" w:color="auto"/>
              <w:bottom w:val="single" w:sz="4" w:space="0" w:color="auto"/>
              <w:right w:val="single" w:sz="4" w:space="0" w:color="auto"/>
            </w:tcBorders>
          </w:tcPr>
          <w:p w14:paraId="03632D37"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29 февраля 2024</w:t>
            </w:r>
          </w:p>
        </w:tc>
        <w:tc>
          <w:tcPr>
            <w:tcW w:w="6249" w:type="dxa"/>
            <w:tcBorders>
              <w:top w:val="single" w:sz="4" w:space="0" w:color="auto"/>
              <w:left w:val="single" w:sz="4" w:space="0" w:color="auto"/>
              <w:bottom w:val="single" w:sz="4" w:space="0" w:color="auto"/>
              <w:right w:val="single" w:sz="4" w:space="0" w:color="auto"/>
            </w:tcBorders>
          </w:tcPr>
          <w:p w14:paraId="0ECA5613"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0,0</w:t>
            </w:r>
          </w:p>
        </w:tc>
      </w:tr>
      <w:tr w:rsidR="00A8505B" w:rsidRPr="00A8505B" w14:paraId="1BF2A86B" w14:textId="77777777" w:rsidTr="00B154C8">
        <w:tc>
          <w:tcPr>
            <w:tcW w:w="3939" w:type="dxa"/>
            <w:tcBorders>
              <w:top w:val="single" w:sz="4" w:space="0" w:color="auto"/>
              <w:left w:val="single" w:sz="4" w:space="0" w:color="auto"/>
              <w:bottom w:val="single" w:sz="4" w:space="0" w:color="auto"/>
              <w:right w:val="single" w:sz="4" w:space="0" w:color="auto"/>
            </w:tcBorders>
          </w:tcPr>
          <w:p w14:paraId="668E80CA"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31 марта 2024</w:t>
            </w:r>
          </w:p>
        </w:tc>
        <w:tc>
          <w:tcPr>
            <w:tcW w:w="6249" w:type="dxa"/>
            <w:tcBorders>
              <w:top w:val="single" w:sz="4" w:space="0" w:color="auto"/>
              <w:left w:val="single" w:sz="4" w:space="0" w:color="auto"/>
              <w:bottom w:val="single" w:sz="4" w:space="0" w:color="auto"/>
              <w:right w:val="single" w:sz="4" w:space="0" w:color="auto"/>
            </w:tcBorders>
          </w:tcPr>
          <w:p w14:paraId="03EFA752"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0,0</w:t>
            </w:r>
          </w:p>
        </w:tc>
      </w:tr>
      <w:tr w:rsidR="00A8505B" w:rsidRPr="00A8505B" w14:paraId="5C044555" w14:textId="77777777" w:rsidTr="00B154C8">
        <w:tc>
          <w:tcPr>
            <w:tcW w:w="3939" w:type="dxa"/>
            <w:tcBorders>
              <w:top w:val="single" w:sz="4" w:space="0" w:color="auto"/>
              <w:left w:val="single" w:sz="4" w:space="0" w:color="auto"/>
              <w:bottom w:val="single" w:sz="4" w:space="0" w:color="auto"/>
              <w:right w:val="single" w:sz="4" w:space="0" w:color="auto"/>
            </w:tcBorders>
          </w:tcPr>
          <w:p w14:paraId="4733CA1E"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30 апреля 2024</w:t>
            </w:r>
          </w:p>
        </w:tc>
        <w:tc>
          <w:tcPr>
            <w:tcW w:w="6249" w:type="dxa"/>
            <w:tcBorders>
              <w:top w:val="single" w:sz="4" w:space="0" w:color="auto"/>
              <w:left w:val="single" w:sz="4" w:space="0" w:color="auto"/>
              <w:bottom w:val="single" w:sz="4" w:space="0" w:color="auto"/>
              <w:right w:val="single" w:sz="4" w:space="0" w:color="auto"/>
            </w:tcBorders>
          </w:tcPr>
          <w:p w14:paraId="28DDB20C"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209 560,0</w:t>
            </w:r>
          </w:p>
        </w:tc>
      </w:tr>
      <w:tr w:rsidR="00A8505B" w:rsidRPr="00A8505B" w14:paraId="20BA3733" w14:textId="77777777" w:rsidTr="00B154C8">
        <w:tc>
          <w:tcPr>
            <w:tcW w:w="3939" w:type="dxa"/>
            <w:tcBorders>
              <w:top w:val="single" w:sz="4" w:space="0" w:color="auto"/>
              <w:left w:val="single" w:sz="4" w:space="0" w:color="auto"/>
              <w:bottom w:val="single" w:sz="4" w:space="0" w:color="auto"/>
              <w:right w:val="single" w:sz="4" w:space="0" w:color="auto"/>
            </w:tcBorders>
          </w:tcPr>
          <w:p w14:paraId="2AE4B8F4"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31 мая 2024</w:t>
            </w:r>
          </w:p>
        </w:tc>
        <w:tc>
          <w:tcPr>
            <w:tcW w:w="6249" w:type="dxa"/>
            <w:tcBorders>
              <w:top w:val="single" w:sz="4" w:space="0" w:color="auto"/>
              <w:left w:val="single" w:sz="4" w:space="0" w:color="auto"/>
              <w:bottom w:val="single" w:sz="4" w:space="0" w:color="auto"/>
              <w:right w:val="single" w:sz="4" w:space="0" w:color="auto"/>
            </w:tcBorders>
          </w:tcPr>
          <w:p w14:paraId="239831C6"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0,0</w:t>
            </w:r>
          </w:p>
        </w:tc>
      </w:tr>
      <w:tr w:rsidR="00A8505B" w:rsidRPr="00A8505B" w14:paraId="412676D4" w14:textId="77777777" w:rsidTr="00B154C8">
        <w:tc>
          <w:tcPr>
            <w:tcW w:w="3939" w:type="dxa"/>
            <w:tcBorders>
              <w:top w:val="single" w:sz="4" w:space="0" w:color="auto"/>
              <w:left w:val="single" w:sz="4" w:space="0" w:color="auto"/>
              <w:bottom w:val="single" w:sz="4" w:space="0" w:color="auto"/>
              <w:right w:val="single" w:sz="4" w:space="0" w:color="auto"/>
            </w:tcBorders>
          </w:tcPr>
          <w:p w14:paraId="22E450D5"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30 июня 2024</w:t>
            </w:r>
          </w:p>
        </w:tc>
        <w:tc>
          <w:tcPr>
            <w:tcW w:w="6249" w:type="dxa"/>
            <w:tcBorders>
              <w:top w:val="single" w:sz="4" w:space="0" w:color="auto"/>
              <w:left w:val="single" w:sz="4" w:space="0" w:color="auto"/>
              <w:bottom w:val="single" w:sz="4" w:space="0" w:color="auto"/>
              <w:right w:val="single" w:sz="4" w:space="0" w:color="auto"/>
            </w:tcBorders>
          </w:tcPr>
          <w:p w14:paraId="2BFDC2CA"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0,0</w:t>
            </w:r>
          </w:p>
        </w:tc>
      </w:tr>
      <w:tr w:rsidR="00A8505B" w:rsidRPr="00A8505B" w14:paraId="4FC9F4CB" w14:textId="77777777" w:rsidTr="00B154C8">
        <w:tc>
          <w:tcPr>
            <w:tcW w:w="3939" w:type="dxa"/>
            <w:tcBorders>
              <w:top w:val="single" w:sz="4" w:space="0" w:color="auto"/>
              <w:left w:val="single" w:sz="4" w:space="0" w:color="auto"/>
              <w:bottom w:val="single" w:sz="4" w:space="0" w:color="auto"/>
              <w:right w:val="single" w:sz="4" w:space="0" w:color="auto"/>
            </w:tcBorders>
          </w:tcPr>
          <w:p w14:paraId="7BA98CBC"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31 июля 2024</w:t>
            </w:r>
          </w:p>
        </w:tc>
        <w:tc>
          <w:tcPr>
            <w:tcW w:w="6249" w:type="dxa"/>
            <w:tcBorders>
              <w:top w:val="single" w:sz="4" w:space="0" w:color="auto"/>
              <w:left w:val="single" w:sz="4" w:space="0" w:color="auto"/>
              <w:bottom w:val="single" w:sz="4" w:space="0" w:color="auto"/>
              <w:right w:val="single" w:sz="4" w:space="0" w:color="auto"/>
            </w:tcBorders>
          </w:tcPr>
          <w:p w14:paraId="328913D1"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185 900,0</w:t>
            </w:r>
          </w:p>
        </w:tc>
      </w:tr>
      <w:tr w:rsidR="00A8505B" w:rsidRPr="00A8505B" w14:paraId="44176852" w14:textId="77777777" w:rsidTr="00B154C8">
        <w:tc>
          <w:tcPr>
            <w:tcW w:w="3939" w:type="dxa"/>
            <w:tcBorders>
              <w:top w:val="single" w:sz="4" w:space="0" w:color="auto"/>
              <w:left w:val="single" w:sz="4" w:space="0" w:color="auto"/>
              <w:bottom w:val="single" w:sz="4" w:space="0" w:color="auto"/>
              <w:right w:val="single" w:sz="4" w:space="0" w:color="auto"/>
            </w:tcBorders>
          </w:tcPr>
          <w:p w14:paraId="11C0EE9C"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31 августа 2024</w:t>
            </w:r>
          </w:p>
        </w:tc>
        <w:tc>
          <w:tcPr>
            <w:tcW w:w="6249" w:type="dxa"/>
            <w:tcBorders>
              <w:top w:val="single" w:sz="4" w:space="0" w:color="auto"/>
              <w:left w:val="single" w:sz="4" w:space="0" w:color="auto"/>
              <w:bottom w:val="single" w:sz="4" w:space="0" w:color="auto"/>
              <w:right w:val="single" w:sz="4" w:space="0" w:color="auto"/>
            </w:tcBorders>
          </w:tcPr>
          <w:p w14:paraId="318E8880"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0,0</w:t>
            </w:r>
          </w:p>
        </w:tc>
      </w:tr>
      <w:tr w:rsidR="00A8505B" w:rsidRPr="00A8505B" w14:paraId="4535DF9A" w14:textId="77777777" w:rsidTr="00B154C8">
        <w:tc>
          <w:tcPr>
            <w:tcW w:w="3939" w:type="dxa"/>
            <w:tcBorders>
              <w:top w:val="single" w:sz="4" w:space="0" w:color="auto"/>
              <w:left w:val="single" w:sz="4" w:space="0" w:color="auto"/>
              <w:bottom w:val="single" w:sz="4" w:space="0" w:color="auto"/>
              <w:right w:val="single" w:sz="4" w:space="0" w:color="auto"/>
            </w:tcBorders>
          </w:tcPr>
          <w:p w14:paraId="5109F91D"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30 сентября 2024</w:t>
            </w:r>
          </w:p>
        </w:tc>
        <w:tc>
          <w:tcPr>
            <w:tcW w:w="6249" w:type="dxa"/>
            <w:tcBorders>
              <w:top w:val="single" w:sz="4" w:space="0" w:color="auto"/>
              <w:left w:val="single" w:sz="4" w:space="0" w:color="auto"/>
              <w:bottom w:val="single" w:sz="4" w:space="0" w:color="auto"/>
              <w:right w:val="single" w:sz="4" w:space="0" w:color="auto"/>
            </w:tcBorders>
          </w:tcPr>
          <w:p w14:paraId="06A6B9E3"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0,0</w:t>
            </w:r>
          </w:p>
        </w:tc>
      </w:tr>
      <w:tr w:rsidR="00A8505B" w:rsidRPr="00A8505B" w14:paraId="1CEA6038" w14:textId="77777777" w:rsidTr="00B154C8">
        <w:tc>
          <w:tcPr>
            <w:tcW w:w="3939" w:type="dxa"/>
            <w:tcBorders>
              <w:top w:val="single" w:sz="4" w:space="0" w:color="auto"/>
              <w:left w:val="single" w:sz="4" w:space="0" w:color="auto"/>
              <w:bottom w:val="single" w:sz="4" w:space="0" w:color="auto"/>
              <w:right w:val="single" w:sz="4" w:space="0" w:color="auto"/>
            </w:tcBorders>
          </w:tcPr>
          <w:p w14:paraId="3ED0023E"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31 октября 2024</w:t>
            </w:r>
          </w:p>
        </w:tc>
        <w:tc>
          <w:tcPr>
            <w:tcW w:w="6249" w:type="dxa"/>
            <w:tcBorders>
              <w:top w:val="single" w:sz="4" w:space="0" w:color="auto"/>
              <w:left w:val="single" w:sz="4" w:space="0" w:color="auto"/>
              <w:bottom w:val="single" w:sz="4" w:space="0" w:color="auto"/>
              <w:right w:val="single" w:sz="4" w:space="0" w:color="auto"/>
            </w:tcBorders>
          </w:tcPr>
          <w:p w14:paraId="4CF2E28F"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186 740,0</w:t>
            </w:r>
          </w:p>
        </w:tc>
      </w:tr>
      <w:tr w:rsidR="00A8505B" w:rsidRPr="00A8505B" w14:paraId="4F626049" w14:textId="77777777" w:rsidTr="00B154C8">
        <w:tc>
          <w:tcPr>
            <w:tcW w:w="3939" w:type="dxa"/>
            <w:tcBorders>
              <w:top w:val="single" w:sz="4" w:space="0" w:color="auto"/>
              <w:left w:val="single" w:sz="4" w:space="0" w:color="auto"/>
              <w:bottom w:val="single" w:sz="4" w:space="0" w:color="auto"/>
              <w:right w:val="single" w:sz="4" w:space="0" w:color="auto"/>
            </w:tcBorders>
          </w:tcPr>
          <w:p w14:paraId="6679F6C5"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30 ноября 2024</w:t>
            </w:r>
          </w:p>
        </w:tc>
        <w:tc>
          <w:tcPr>
            <w:tcW w:w="6249" w:type="dxa"/>
            <w:tcBorders>
              <w:top w:val="single" w:sz="4" w:space="0" w:color="auto"/>
              <w:left w:val="single" w:sz="4" w:space="0" w:color="auto"/>
              <w:bottom w:val="single" w:sz="4" w:space="0" w:color="auto"/>
              <w:right w:val="single" w:sz="4" w:space="0" w:color="auto"/>
            </w:tcBorders>
          </w:tcPr>
          <w:p w14:paraId="6FFCC6C5"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0,0</w:t>
            </w:r>
          </w:p>
        </w:tc>
      </w:tr>
      <w:tr w:rsidR="00A8505B" w:rsidRPr="00A8505B" w14:paraId="09AF5B9F" w14:textId="77777777" w:rsidTr="00B154C8">
        <w:tc>
          <w:tcPr>
            <w:tcW w:w="3939" w:type="dxa"/>
            <w:tcBorders>
              <w:top w:val="single" w:sz="4" w:space="0" w:color="auto"/>
              <w:left w:val="single" w:sz="4" w:space="0" w:color="auto"/>
              <w:bottom w:val="single" w:sz="4" w:space="0" w:color="auto"/>
              <w:right w:val="single" w:sz="4" w:space="0" w:color="auto"/>
            </w:tcBorders>
          </w:tcPr>
          <w:p w14:paraId="0C14BFF1"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31 декабря 2024</w:t>
            </w:r>
          </w:p>
        </w:tc>
        <w:tc>
          <w:tcPr>
            <w:tcW w:w="6249" w:type="dxa"/>
            <w:tcBorders>
              <w:top w:val="single" w:sz="4" w:space="0" w:color="auto"/>
              <w:left w:val="single" w:sz="4" w:space="0" w:color="auto"/>
              <w:bottom w:val="single" w:sz="4" w:space="0" w:color="auto"/>
              <w:right w:val="single" w:sz="4" w:space="0" w:color="auto"/>
            </w:tcBorders>
          </w:tcPr>
          <w:p w14:paraId="131437DA"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0,0</w:t>
            </w:r>
          </w:p>
        </w:tc>
      </w:tr>
      <w:tr w:rsidR="00A8505B" w:rsidRPr="00A8505B" w14:paraId="532C813B" w14:textId="77777777" w:rsidTr="00B154C8">
        <w:tc>
          <w:tcPr>
            <w:tcW w:w="3939" w:type="dxa"/>
            <w:tcBorders>
              <w:top w:val="single" w:sz="4" w:space="0" w:color="auto"/>
              <w:left w:val="single" w:sz="4" w:space="0" w:color="auto"/>
              <w:bottom w:val="single" w:sz="4" w:space="0" w:color="auto"/>
              <w:right w:val="single" w:sz="4" w:space="0" w:color="auto"/>
            </w:tcBorders>
          </w:tcPr>
          <w:p w14:paraId="275AA9CC"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ИТОГО:</w:t>
            </w:r>
          </w:p>
        </w:tc>
        <w:tc>
          <w:tcPr>
            <w:tcW w:w="6249" w:type="dxa"/>
            <w:tcBorders>
              <w:top w:val="single" w:sz="4" w:space="0" w:color="auto"/>
              <w:left w:val="single" w:sz="4" w:space="0" w:color="auto"/>
              <w:bottom w:val="single" w:sz="4" w:space="0" w:color="auto"/>
              <w:right w:val="single" w:sz="4" w:space="0" w:color="auto"/>
            </w:tcBorders>
          </w:tcPr>
          <w:p w14:paraId="5C30B214"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582 200,0</w:t>
            </w:r>
          </w:p>
        </w:tc>
      </w:tr>
      <w:tr w:rsidR="00A8505B" w:rsidRPr="00A8505B" w14:paraId="3D460E0F" w14:textId="77777777" w:rsidTr="00B154C8">
        <w:tc>
          <w:tcPr>
            <w:tcW w:w="3939" w:type="dxa"/>
            <w:tcBorders>
              <w:top w:val="single" w:sz="4" w:space="0" w:color="auto"/>
              <w:left w:val="single" w:sz="4" w:space="0" w:color="auto"/>
              <w:bottom w:val="single" w:sz="4" w:space="0" w:color="auto"/>
              <w:right w:val="single" w:sz="4" w:space="0" w:color="auto"/>
            </w:tcBorders>
          </w:tcPr>
          <w:p w14:paraId="6D6697B6" w14:textId="77777777" w:rsidR="00A8505B" w:rsidRPr="00A8505B" w:rsidRDefault="00A8505B" w:rsidP="00A8505B">
            <w:pPr>
              <w:spacing w:after="0" w:line="240" w:lineRule="auto"/>
              <w:jc w:val="center"/>
              <w:rPr>
                <w:rFonts w:ascii="Times New Roman" w:hAnsi="Times New Roman"/>
                <w:b/>
                <w:bCs/>
                <w:sz w:val="28"/>
                <w:szCs w:val="28"/>
              </w:rPr>
            </w:pPr>
            <w:r w:rsidRPr="00A8505B">
              <w:rPr>
                <w:rFonts w:ascii="Times New Roman" w:hAnsi="Times New Roman"/>
                <w:b/>
                <w:bCs/>
                <w:sz w:val="28"/>
                <w:szCs w:val="28"/>
              </w:rPr>
              <w:t>Сроки перечисления иных межбюджетных трансфертов</w:t>
            </w:r>
          </w:p>
        </w:tc>
        <w:tc>
          <w:tcPr>
            <w:tcW w:w="6249" w:type="dxa"/>
            <w:tcBorders>
              <w:top w:val="single" w:sz="4" w:space="0" w:color="auto"/>
              <w:left w:val="single" w:sz="4" w:space="0" w:color="auto"/>
              <w:bottom w:val="single" w:sz="4" w:space="0" w:color="auto"/>
              <w:right w:val="single" w:sz="4" w:space="0" w:color="auto"/>
            </w:tcBorders>
          </w:tcPr>
          <w:p w14:paraId="13D714CF" w14:textId="77777777" w:rsidR="00A8505B" w:rsidRPr="00A8505B" w:rsidRDefault="00A8505B" w:rsidP="00A8505B">
            <w:pPr>
              <w:spacing w:after="0" w:line="240" w:lineRule="auto"/>
              <w:jc w:val="center"/>
              <w:rPr>
                <w:rFonts w:ascii="Times New Roman" w:hAnsi="Times New Roman"/>
                <w:b/>
                <w:bCs/>
                <w:sz w:val="28"/>
                <w:szCs w:val="28"/>
              </w:rPr>
            </w:pPr>
            <w:r w:rsidRPr="00A8505B">
              <w:rPr>
                <w:rFonts w:ascii="Times New Roman" w:hAnsi="Times New Roman"/>
                <w:b/>
                <w:bCs/>
                <w:sz w:val="28"/>
                <w:szCs w:val="28"/>
              </w:rPr>
              <w:t>Объем финансирования (общая сумма средств, руб.)</w:t>
            </w:r>
          </w:p>
        </w:tc>
      </w:tr>
      <w:tr w:rsidR="00A8505B" w:rsidRPr="00A8505B" w14:paraId="11B20206" w14:textId="77777777" w:rsidTr="00B154C8">
        <w:tc>
          <w:tcPr>
            <w:tcW w:w="3939" w:type="dxa"/>
            <w:tcBorders>
              <w:top w:val="single" w:sz="4" w:space="0" w:color="auto"/>
              <w:left w:val="single" w:sz="4" w:space="0" w:color="auto"/>
              <w:bottom w:val="single" w:sz="4" w:space="0" w:color="auto"/>
              <w:right w:val="single" w:sz="4" w:space="0" w:color="auto"/>
            </w:tcBorders>
          </w:tcPr>
          <w:p w14:paraId="43962C84"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До 31 декабря 2025</w:t>
            </w:r>
          </w:p>
        </w:tc>
        <w:tc>
          <w:tcPr>
            <w:tcW w:w="6249" w:type="dxa"/>
            <w:tcBorders>
              <w:top w:val="single" w:sz="4" w:space="0" w:color="auto"/>
              <w:left w:val="single" w:sz="4" w:space="0" w:color="auto"/>
              <w:bottom w:val="single" w:sz="4" w:space="0" w:color="auto"/>
              <w:right w:val="single" w:sz="4" w:space="0" w:color="auto"/>
            </w:tcBorders>
          </w:tcPr>
          <w:p w14:paraId="7336A056"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640 400,0</w:t>
            </w:r>
          </w:p>
        </w:tc>
      </w:tr>
      <w:tr w:rsidR="00A8505B" w:rsidRPr="00A8505B" w14:paraId="31A46920" w14:textId="77777777" w:rsidTr="00B154C8">
        <w:tc>
          <w:tcPr>
            <w:tcW w:w="3939" w:type="dxa"/>
            <w:tcBorders>
              <w:top w:val="single" w:sz="4" w:space="0" w:color="auto"/>
              <w:left w:val="single" w:sz="4" w:space="0" w:color="auto"/>
              <w:bottom w:val="single" w:sz="4" w:space="0" w:color="auto"/>
              <w:right w:val="single" w:sz="4" w:space="0" w:color="auto"/>
            </w:tcBorders>
          </w:tcPr>
          <w:p w14:paraId="7504608A" w14:textId="77777777" w:rsidR="00A8505B" w:rsidRPr="00A8505B" w:rsidRDefault="00A8505B" w:rsidP="00A8505B">
            <w:pPr>
              <w:spacing w:after="0" w:line="240" w:lineRule="auto"/>
              <w:jc w:val="center"/>
              <w:rPr>
                <w:rFonts w:ascii="Times New Roman" w:hAnsi="Times New Roman"/>
                <w:b/>
                <w:bCs/>
                <w:sz w:val="28"/>
                <w:szCs w:val="28"/>
              </w:rPr>
            </w:pPr>
            <w:r w:rsidRPr="00A8505B">
              <w:rPr>
                <w:rFonts w:ascii="Times New Roman" w:hAnsi="Times New Roman"/>
                <w:b/>
                <w:bCs/>
                <w:sz w:val="28"/>
                <w:szCs w:val="28"/>
              </w:rPr>
              <w:t>Сроки перечисления иных межбюджетных трансфертов</w:t>
            </w:r>
          </w:p>
        </w:tc>
        <w:tc>
          <w:tcPr>
            <w:tcW w:w="6249" w:type="dxa"/>
            <w:tcBorders>
              <w:top w:val="single" w:sz="4" w:space="0" w:color="auto"/>
              <w:left w:val="single" w:sz="4" w:space="0" w:color="auto"/>
              <w:bottom w:val="single" w:sz="4" w:space="0" w:color="auto"/>
              <w:right w:val="single" w:sz="4" w:space="0" w:color="auto"/>
            </w:tcBorders>
          </w:tcPr>
          <w:p w14:paraId="43F88F76" w14:textId="77777777" w:rsidR="00A8505B" w:rsidRPr="00A8505B" w:rsidRDefault="00A8505B" w:rsidP="00A8505B">
            <w:pPr>
              <w:spacing w:after="0" w:line="240" w:lineRule="auto"/>
              <w:jc w:val="center"/>
              <w:rPr>
                <w:rFonts w:ascii="Times New Roman" w:hAnsi="Times New Roman"/>
                <w:b/>
                <w:bCs/>
                <w:sz w:val="28"/>
                <w:szCs w:val="28"/>
              </w:rPr>
            </w:pPr>
            <w:r w:rsidRPr="00A8505B">
              <w:rPr>
                <w:rFonts w:ascii="Times New Roman" w:hAnsi="Times New Roman"/>
                <w:b/>
                <w:bCs/>
                <w:sz w:val="28"/>
                <w:szCs w:val="28"/>
              </w:rPr>
              <w:t>Объем финансирования (общая сумма средств, руб.)</w:t>
            </w:r>
          </w:p>
        </w:tc>
      </w:tr>
      <w:tr w:rsidR="00A8505B" w:rsidRPr="00A8505B" w14:paraId="0F4A5BDA" w14:textId="77777777" w:rsidTr="00B154C8">
        <w:tc>
          <w:tcPr>
            <w:tcW w:w="3939" w:type="dxa"/>
            <w:tcBorders>
              <w:top w:val="single" w:sz="4" w:space="0" w:color="auto"/>
              <w:left w:val="single" w:sz="4" w:space="0" w:color="auto"/>
              <w:bottom w:val="single" w:sz="4" w:space="0" w:color="auto"/>
              <w:right w:val="single" w:sz="4" w:space="0" w:color="auto"/>
            </w:tcBorders>
          </w:tcPr>
          <w:p w14:paraId="0B61C081" w14:textId="77777777" w:rsidR="00A8505B" w:rsidRPr="00A8505B" w:rsidRDefault="00A8505B" w:rsidP="00A8505B">
            <w:pPr>
              <w:spacing w:after="0" w:line="240" w:lineRule="auto"/>
              <w:jc w:val="center"/>
              <w:rPr>
                <w:rFonts w:ascii="Times New Roman" w:hAnsi="Times New Roman"/>
                <w:b/>
                <w:bCs/>
                <w:sz w:val="28"/>
                <w:szCs w:val="28"/>
              </w:rPr>
            </w:pPr>
            <w:r w:rsidRPr="00A8505B">
              <w:rPr>
                <w:rFonts w:ascii="Times New Roman" w:hAnsi="Times New Roman"/>
                <w:sz w:val="28"/>
                <w:szCs w:val="28"/>
              </w:rPr>
              <w:t>До 31 декабря 2026</w:t>
            </w:r>
          </w:p>
        </w:tc>
        <w:tc>
          <w:tcPr>
            <w:tcW w:w="6249" w:type="dxa"/>
            <w:tcBorders>
              <w:top w:val="single" w:sz="4" w:space="0" w:color="auto"/>
              <w:left w:val="single" w:sz="4" w:space="0" w:color="auto"/>
              <w:bottom w:val="single" w:sz="4" w:space="0" w:color="auto"/>
              <w:right w:val="single" w:sz="4" w:space="0" w:color="auto"/>
            </w:tcBorders>
          </w:tcPr>
          <w:p w14:paraId="4022BA1A" w14:textId="77777777" w:rsidR="00A8505B" w:rsidRPr="00A8505B" w:rsidRDefault="00A8505B" w:rsidP="00A8505B">
            <w:pPr>
              <w:spacing w:after="0" w:line="240" w:lineRule="auto"/>
              <w:jc w:val="center"/>
              <w:rPr>
                <w:rFonts w:ascii="Times New Roman" w:hAnsi="Times New Roman"/>
                <w:bCs/>
                <w:sz w:val="28"/>
                <w:szCs w:val="28"/>
              </w:rPr>
            </w:pPr>
            <w:r w:rsidRPr="00A8505B">
              <w:rPr>
                <w:rFonts w:ascii="Times New Roman" w:hAnsi="Times New Roman"/>
                <w:bCs/>
                <w:sz w:val="28"/>
                <w:szCs w:val="28"/>
              </w:rPr>
              <w:t>704 500,0</w:t>
            </w:r>
          </w:p>
        </w:tc>
      </w:tr>
    </w:tbl>
    <w:p w14:paraId="32B27CF5" w14:textId="77777777" w:rsidR="00A8505B" w:rsidRPr="00A8505B" w:rsidRDefault="00A8505B" w:rsidP="00A8505B">
      <w:pPr>
        <w:spacing w:after="0" w:line="240" w:lineRule="auto"/>
        <w:rPr>
          <w:rFonts w:ascii="Times New Roman" w:hAnsi="Times New Roman"/>
          <w:sz w:val="28"/>
          <w:szCs w:val="28"/>
        </w:rPr>
      </w:pPr>
    </w:p>
    <w:tbl>
      <w:tblPr>
        <w:tblW w:w="10299" w:type="dxa"/>
        <w:tblCellMar>
          <w:top w:w="28" w:type="dxa"/>
          <w:left w:w="28" w:type="dxa"/>
          <w:bottom w:w="28" w:type="dxa"/>
          <w:right w:w="28" w:type="dxa"/>
        </w:tblCellMar>
        <w:tblLook w:val="01E0" w:firstRow="1" w:lastRow="1" w:firstColumn="1" w:lastColumn="1" w:noHBand="0" w:noVBand="0"/>
      </w:tblPr>
      <w:tblGrid>
        <w:gridCol w:w="2431"/>
        <w:gridCol w:w="2365"/>
        <w:gridCol w:w="649"/>
        <w:gridCol w:w="2514"/>
        <w:gridCol w:w="2340"/>
      </w:tblGrid>
      <w:tr w:rsidR="00A8505B" w:rsidRPr="00A8505B" w14:paraId="37409D8D" w14:textId="77777777" w:rsidTr="00B154C8">
        <w:trPr>
          <w:trHeight w:val="563"/>
        </w:trPr>
        <w:tc>
          <w:tcPr>
            <w:tcW w:w="4796" w:type="dxa"/>
            <w:gridSpan w:val="2"/>
          </w:tcPr>
          <w:p w14:paraId="047096C7"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Глава Администрации </w:t>
            </w:r>
          </w:p>
          <w:p w14:paraId="6E55069D"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Аксайского района</w:t>
            </w:r>
          </w:p>
        </w:tc>
        <w:tc>
          <w:tcPr>
            <w:tcW w:w="649" w:type="dxa"/>
          </w:tcPr>
          <w:p w14:paraId="4EEBA953" w14:textId="77777777" w:rsidR="00A8505B" w:rsidRPr="00A8505B" w:rsidRDefault="00A8505B" w:rsidP="00A8505B">
            <w:pPr>
              <w:spacing w:after="0" w:line="240" w:lineRule="auto"/>
              <w:jc w:val="center"/>
              <w:rPr>
                <w:rFonts w:ascii="Times New Roman" w:hAnsi="Times New Roman"/>
                <w:b/>
                <w:bCs/>
                <w:sz w:val="28"/>
                <w:szCs w:val="28"/>
                <w:lang w:eastAsia="ru-RU"/>
              </w:rPr>
            </w:pPr>
          </w:p>
        </w:tc>
        <w:tc>
          <w:tcPr>
            <w:tcW w:w="4854" w:type="dxa"/>
            <w:gridSpan w:val="2"/>
          </w:tcPr>
          <w:p w14:paraId="41CBAB65"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Глава Администрации Истоминского сельского поселения</w:t>
            </w:r>
          </w:p>
          <w:p w14:paraId="3D7B1E27" w14:textId="77777777" w:rsidR="00A8505B" w:rsidRPr="00A8505B" w:rsidRDefault="00A8505B" w:rsidP="00A8505B">
            <w:pPr>
              <w:spacing w:after="0" w:line="240" w:lineRule="auto"/>
              <w:jc w:val="center"/>
              <w:rPr>
                <w:rFonts w:ascii="Times New Roman" w:hAnsi="Times New Roman"/>
                <w:b/>
                <w:bCs/>
                <w:sz w:val="28"/>
                <w:szCs w:val="28"/>
                <w:lang w:eastAsia="ru-RU"/>
              </w:rPr>
            </w:pPr>
          </w:p>
        </w:tc>
      </w:tr>
      <w:tr w:rsidR="00A8505B" w:rsidRPr="00A8505B" w14:paraId="31AD0BDF" w14:textId="77777777" w:rsidTr="00B154C8">
        <w:trPr>
          <w:trHeight w:val="209"/>
        </w:trPr>
        <w:tc>
          <w:tcPr>
            <w:tcW w:w="2431" w:type="dxa"/>
            <w:tcBorders>
              <w:top w:val="nil"/>
              <w:left w:val="nil"/>
              <w:bottom w:val="single" w:sz="4" w:space="0" w:color="auto"/>
              <w:right w:val="nil"/>
            </w:tcBorders>
          </w:tcPr>
          <w:p w14:paraId="44E90CD4" w14:textId="77777777" w:rsidR="00A8505B" w:rsidRPr="00A8505B" w:rsidRDefault="00A8505B" w:rsidP="00A8505B">
            <w:pPr>
              <w:spacing w:after="0" w:line="240" w:lineRule="auto"/>
              <w:jc w:val="both"/>
              <w:rPr>
                <w:rFonts w:ascii="Times New Roman" w:hAnsi="Times New Roman"/>
                <w:sz w:val="28"/>
                <w:szCs w:val="28"/>
                <w:lang w:eastAsia="ru-RU"/>
              </w:rPr>
            </w:pPr>
          </w:p>
        </w:tc>
        <w:tc>
          <w:tcPr>
            <w:tcW w:w="2365" w:type="dxa"/>
          </w:tcPr>
          <w:p w14:paraId="3B9DFC5B"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Доморовский К.С.</w:t>
            </w:r>
          </w:p>
        </w:tc>
        <w:tc>
          <w:tcPr>
            <w:tcW w:w="649" w:type="dxa"/>
          </w:tcPr>
          <w:p w14:paraId="36E6F2A5" w14:textId="77777777" w:rsidR="00A8505B" w:rsidRPr="00A8505B" w:rsidRDefault="00A8505B" w:rsidP="00A8505B">
            <w:pPr>
              <w:spacing w:after="0" w:line="240" w:lineRule="auto"/>
              <w:rPr>
                <w:rFonts w:ascii="Times New Roman" w:hAnsi="Times New Roman"/>
                <w:sz w:val="28"/>
                <w:szCs w:val="28"/>
                <w:lang w:eastAsia="ru-RU"/>
              </w:rPr>
            </w:pPr>
          </w:p>
        </w:tc>
        <w:tc>
          <w:tcPr>
            <w:tcW w:w="2514" w:type="dxa"/>
            <w:tcBorders>
              <w:top w:val="nil"/>
              <w:left w:val="nil"/>
              <w:bottom w:val="single" w:sz="4" w:space="0" w:color="auto"/>
              <w:right w:val="nil"/>
            </w:tcBorders>
          </w:tcPr>
          <w:p w14:paraId="54F777A3" w14:textId="77777777" w:rsidR="00A8505B" w:rsidRPr="00A8505B" w:rsidRDefault="00A8505B" w:rsidP="00A8505B">
            <w:pPr>
              <w:spacing w:after="0" w:line="240" w:lineRule="auto"/>
              <w:jc w:val="center"/>
              <w:rPr>
                <w:rFonts w:ascii="Times New Roman" w:hAnsi="Times New Roman"/>
                <w:sz w:val="28"/>
                <w:szCs w:val="28"/>
                <w:lang w:eastAsia="ru-RU"/>
              </w:rPr>
            </w:pPr>
          </w:p>
        </w:tc>
        <w:tc>
          <w:tcPr>
            <w:tcW w:w="2340" w:type="dxa"/>
          </w:tcPr>
          <w:p w14:paraId="34B57DEF"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Кудовба Д.А.</w:t>
            </w:r>
          </w:p>
        </w:tc>
      </w:tr>
    </w:tbl>
    <w:p w14:paraId="56AD3FE1" w14:textId="77777777" w:rsidR="00A8505B" w:rsidRPr="00A8505B" w:rsidRDefault="00A8505B" w:rsidP="00A8505B">
      <w:pPr>
        <w:spacing w:after="0" w:line="240" w:lineRule="auto"/>
        <w:ind w:firstLine="709"/>
        <w:jc w:val="both"/>
        <w:rPr>
          <w:sz w:val="28"/>
          <w:szCs w:val="28"/>
        </w:rPr>
      </w:pPr>
    </w:p>
    <w:p w14:paraId="4F787AB9" w14:textId="77777777" w:rsidR="00A8505B" w:rsidRPr="00A8505B" w:rsidRDefault="00A8505B" w:rsidP="00A8505B">
      <w:pPr>
        <w:spacing w:after="0" w:line="240" w:lineRule="auto"/>
        <w:ind w:firstLine="709"/>
        <w:jc w:val="both"/>
        <w:rPr>
          <w:sz w:val="28"/>
          <w:szCs w:val="28"/>
        </w:rPr>
      </w:pPr>
    </w:p>
    <w:p w14:paraId="5C08D8D5" w14:textId="77777777" w:rsidR="00A8505B" w:rsidRPr="00A8505B" w:rsidRDefault="00A8505B" w:rsidP="00A8505B">
      <w:pPr>
        <w:spacing w:after="0" w:line="240" w:lineRule="auto"/>
        <w:ind w:firstLine="709"/>
        <w:jc w:val="both"/>
        <w:rPr>
          <w:sz w:val="28"/>
          <w:szCs w:val="28"/>
        </w:rPr>
      </w:pPr>
    </w:p>
    <w:p w14:paraId="5A73441C" w14:textId="77777777" w:rsidR="00A8505B" w:rsidRPr="00A8505B" w:rsidRDefault="00A8505B" w:rsidP="00A8505B">
      <w:pPr>
        <w:spacing w:after="0" w:line="240" w:lineRule="auto"/>
        <w:ind w:firstLine="709"/>
        <w:jc w:val="both"/>
        <w:rPr>
          <w:sz w:val="28"/>
          <w:szCs w:val="28"/>
        </w:rPr>
      </w:pPr>
    </w:p>
    <w:p w14:paraId="1308D31F" w14:textId="77777777" w:rsidR="00A8505B" w:rsidRPr="00A8505B" w:rsidRDefault="00A8505B" w:rsidP="00A8505B">
      <w:pPr>
        <w:spacing w:after="0" w:line="240" w:lineRule="auto"/>
        <w:ind w:firstLine="709"/>
        <w:jc w:val="both"/>
        <w:rPr>
          <w:sz w:val="28"/>
          <w:szCs w:val="28"/>
        </w:rPr>
      </w:pPr>
    </w:p>
    <w:p w14:paraId="549803C8" w14:textId="77777777" w:rsidR="00A8505B" w:rsidRPr="00A8505B" w:rsidRDefault="00A8505B" w:rsidP="00A8505B">
      <w:pPr>
        <w:spacing w:after="0" w:line="240" w:lineRule="auto"/>
        <w:ind w:firstLine="709"/>
        <w:jc w:val="both"/>
        <w:rPr>
          <w:sz w:val="28"/>
          <w:szCs w:val="28"/>
        </w:rPr>
      </w:pPr>
    </w:p>
    <w:p w14:paraId="66D60059" w14:textId="77777777" w:rsidR="00A8505B" w:rsidRPr="00A8505B" w:rsidRDefault="00A8505B" w:rsidP="00A8505B">
      <w:pPr>
        <w:spacing w:after="0" w:line="240" w:lineRule="auto"/>
        <w:ind w:firstLine="709"/>
        <w:jc w:val="both"/>
        <w:rPr>
          <w:sz w:val="28"/>
          <w:szCs w:val="28"/>
        </w:rPr>
      </w:pPr>
    </w:p>
    <w:p w14:paraId="3AD8375D" w14:textId="77777777" w:rsidR="00A8505B" w:rsidRPr="00A8505B" w:rsidRDefault="00A8505B" w:rsidP="00A8505B">
      <w:pPr>
        <w:spacing w:after="0" w:line="240" w:lineRule="auto"/>
        <w:ind w:firstLine="709"/>
        <w:jc w:val="center"/>
        <w:rPr>
          <w:rFonts w:ascii="Times New Roman" w:hAnsi="Times New Roman"/>
          <w:sz w:val="26"/>
          <w:szCs w:val="26"/>
        </w:rPr>
      </w:pPr>
    </w:p>
    <w:p w14:paraId="13D0CD3E" w14:textId="77777777" w:rsidR="00A8505B" w:rsidRPr="00A8505B" w:rsidRDefault="00A8505B" w:rsidP="00A8505B">
      <w:pPr>
        <w:spacing w:after="0" w:line="240" w:lineRule="auto"/>
        <w:ind w:firstLine="709"/>
        <w:jc w:val="center"/>
        <w:rPr>
          <w:rFonts w:ascii="Times New Roman" w:hAnsi="Times New Roman"/>
          <w:sz w:val="26"/>
          <w:szCs w:val="26"/>
        </w:rPr>
      </w:pPr>
    </w:p>
    <w:p w14:paraId="4C5E90ED"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t>СОГЛАШЕНИЕ</w:t>
      </w:r>
    </w:p>
    <w:p w14:paraId="62EA9FEC"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t>между Администрацией Аксайского района и Администрацией Истоминского сельского поселения о передаче органам местного самоуправления поселения части полномочий муниципального района по вопросам местного значения</w:t>
      </w:r>
    </w:p>
    <w:p w14:paraId="5E061A0B" w14:textId="77777777" w:rsidR="00A8505B" w:rsidRPr="00A8505B" w:rsidRDefault="00A8505B" w:rsidP="00A8505B">
      <w:pPr>
        <w:spacing w:after="0" w:line="240" w:lineRule="auto"/>
        <w:ind w:firstLine="709"/>
        <w:jc w:val="center"/>
        <w:rPr>
          <w:rFonts w:ascii="Times New Roman" w:hAnsi="Times New Roman"/>
          <w:sz w:val="26"/>
          <w:szCs w:val="26"/>
        </w:rPr>
      </w:pPr>
    </w:p>
    <w:p w14:paraId="2B21F4C2" w14:textId="77777777" w:rsidR="00A8505B" w:rsidRPr="00A8505B" w:rsidRDefault="00A8505B" w:rsidP="00A8505B">
      <w:pPr>
        <w:spacing w:after="0" w:line="240" w:lineRule="auto"/>
        <w:jc w:val="both"/>
        <w:rPr>
          <w:rFonts w:ascii="Times New Roman" w:hAnsi="Times New Roman"/>
          <w:sz w:val="26"/>
          <w:szCs w:val="26"/>
        </w:rPr>
      </w:pPr>
      <w:r w:rsidRPr="00A8505B">
        <w:rPr>
          <w:rFonts w:ascii="Times New Roman" w:hAnsi="Times New Roman"/>
          <w:sz w:val="26"/>
          <w:szCs w:val="26"/>
        </w:rPr>
        <w:t xml:space="preserve">г. Аксай                                                                                                 «20 » февраля </w:t>
      </w:r>
      <w:smartTag w:uri="urn:schemas-microsoft-com:office:smarttags" w:element="metricconverter">
        <w:smartTagPr>
          <w:attr w:name="ProductID" w:val="2024 г"/>
        </w:smartTagPr>
        <w:r w:rsidRPr="00A8505B">
          <w:rPr>
            <w:rFonts w:ascii="Times New Roman" w:hAnsi="Times New Roman"/>
            <w:sz w:val="26"/>
            <w:szCs w:val="26"/>
          </w:rPr>
          <w:t>2024 г</w:t>
        </w:r>
      </w:smartTag>
      <w:r w:rsidRPr="00A8505B">
        <w:rPr>
          <w:rFonts w:ascii="Times New Roman" w:hAnsi="Times New Roman"/>
          <w:sz w:val="26"/>
          <w:szCs w:val="26"/>
        </w:rPr>
        <w:t>.</w:t>
      </w:r>
    </w:p>
    <w:p w14:paraId="50B78B5F" w14:textId="77777777" w:rsidR="00A8505B" w:rsidRPr="00A8505B" w:rsidRDefault="00A8505B" w:rsidP="00A8505B">
      <w:pPr>
        <w:spacing w:after="0" w:line="240" w:lineRule="auto"/>
        <w:jc w:val="both"/>
        <w:rPr>
          <w:rFonts w:ascii="Times New Roman" w:hAnsi="Times New Roman"/>
          <w:sz w:val="26"/>
          <w:szCs w:val="26"/>
        </w:rPr>
      </w:pPr>
    </w:p>
    <w:p w14:paraId="2C6A8DA2"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Администрация Аксайского района, в лице главы Администрации Доморовского К.С., действующего на основании Устава, именуемая в дальнейшем «Муниципальный район», с одной стороны, и Администрация Истоминского сельского поселения, именуемая в дальнейшем «Поселение», в лице Главы Администрации Кудовба Д.А., действующего на основании Устава, с другой стороны, именуемые в дальнейшем «Стороны», на основании Федерального закона от 6 октября 2003 года № 131-ФЗ «Об общих принципах организации местного самоуправления в Российской Федерации», заключили настоящее Соглашение о нижеследующем:</w:t>
      </w:r>
    </w:p>
    <w:p w14:paraId="0EC85CB1" w14:textId="77777777" w:rsidR="00A8505B" w:rsidRPr="00A8505B" w:rsidRDefault="00A8505B" w:rsidP="00A8505B">
      <w:pPr>
        <w:spacing w:after="0" w:line="240" w:lineRule="auto"/>
        <w:ind w:firstLine="709"/>
        <w:jc w:val="both"/>
        <w:rPr>
          <w:rFonts w:ascii="Times New Roman" w:hAnsi="Times New Roman"/>
          <w:sz w:val="26"/>
          <w:szCs w:val="26"/>
        </w:rPr>
      </w:pPr>
    </w:p>
    <w:p w14:paraId="3798A7CD"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t>I. Предмет Соглашения</w:t>
      </w:r>
    </w:p>
    <w:p w14:paraId="766A3178" w14:textId="77777777" w:rsidR="00A8505B" w:rsidRPr="00A8505B" w:rsidRDefault="00A8505B" w:rsidP="00A8505B">
      <w:pPr>
        <w:spacing w:after="0" w:line="240" w:lineRule="auto"/>
        <w:ind w:firstLine="709"/>
        <w:jc w:val="center"/>
        <w:rPr>
          <w:rFonts w:ascii="Times New Roman" w:hAnsi="Times New Roman"/>
          <w:sz w:val="26"/>
          <w:szCs w:val="26"/>
        </w:rPr>
      </w:pPr>
    </w:p>
    <w:p w14:paraId="62F8CC2B"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1.1. В соответствии с настоящим Соглашением Муниципальный район передает Поселению следующие полномочия:</w:t>
      </w:r>
    </w:p>
    <w:p w14:paraId="7DBD65F5" w14:textId="77777777" w:rsidR="00A8505B" w:rsidRPr="00A8505B" w:rsidRDefault="00A8505B" w:rsidP="00A8505B">
      <w:pPr>
        <w:spacing w:after="0" w:line="240" w:lineRule="auto"/>
        <w:ind w:firstLine="709"/>
        <w:jc w:val="both"/>
        <w:rPr>
          <w:rFonts w:ascii="Times New Roman" w:eastAsia="Calibri" w:hAnsi="Times New Roman"/>
          <w:sz w:val="26"/>
          <w:szCs w:val="26"/>
          <w:lang w:eastAsia="ru-RU"/>
        </w:rPr>
      </w:pPr>
      <w:r w:rsidRPr="00A8505B">
        <w:rPr>
          <w:rFonts w:ascii="Times New Roman" w:eastAsia="Calibri" w:hAnsi="Times New Roman"/>
          <w:sz w:val="26"/>
          <w:szCs w:val="26"/>
          <w:lang w:eastAsia="ru-RU"/>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5FD6E20" w14:textId="77777777" w:rsidR="00A8505B" w:rsidRPr="00A8505B" w:rsidRDefault="00A8505B" w:rsidP="00A8505B">
      <w:pPr>
        <w:spacing w:after="0" w:line="240" w:lineRule="auto"/>
        <w:ind w:firstLine="709"/>
        <w:jc w:val="both"/>
        <w:rPr>
          <w:rFonts w:ascii="Times New Roman" w:eastAsia="Calibri" w:hAnsi="Times New Roman"/>
          <w:sz w:val="26"/>
          <w:szCs w:val="26"/>
          <w:lang w:eastAsia="ru-RU"/>
        </w:rPr>
      </w:pPr>
      <w:r w:rsidRPr="00A8505B">
        <w:rPr>
          <w:rFonts w:ascii="Times New Roman" w:eastAsia="Calibri" w:hAnsi="Times New Roman"/>
          <w:sz w:val="26"/>
          <w:szCs w:val="26"/>
          <w:lang w:eastAsia="ru-RU"/>
        </w:rPr>
        <w:t>1.2. Для осуществления вышеуказанных полномочий в соответствии с Постановлением Администрации Аксайского района от 21.08.2023 №569 «</w:t>
      </w:r>
      <w:r w:rsidRPr="00A8505B">
        <w:rPr>
          <w:rFonts w:ascii="Times New Roman" w:eastAsia="Calibri" w:hAnsi="Times New Roman" w:cs="Arial"/>
          <w:sz w:val="26"/>
          <w:szCs w:val="26"/>
          <w:lang w:eastAsia="ru-RU"/>
        </w:rPr>
        <w:t xml:space="preserve">О передаче в безвозмездное пользование Администрации Истоминского сельского поселения имущества муниципального образования «Аксайский район»» </w:t>
      </w:r>
      <w:r w:rsidRPr="00A8505B">
        <w:rPr>
          <w:rFonts w:ascii="Times New Roman" w:eastAsia="Calibri" w:hAnsi="Times New Roman"/>
          <w:sz w:val="26"/>
          <w:szCs w:val="26"/>
          <w:lang w:eastAsia="ru-RU"/>
        </w:rPr>
        <w:t>Поселению передано муниципальное имущество муниципального образования «Аксайский район» на основании Договора безвозмездного пользования имуществом от 22.08.2023 № 4-БП в составе, определенном в Приложении №2 к настоящему Соглашению</w:t>
      </w:r>
    </w:p>
    <w:p w14:paraId="4676A0DC" w14:textId="77777777" w:rsidR="00A8505B" w:rsidRPr="00A8505B" w:rsidRDefault="00A8505B" w:rsidP="00A8505B">
      <w:pPr>
        <w:spacing w:after="0" w:line="240" w:lineRule="auto"/>
        <w:ind w:firstLine="709"/>
        <w:jc w:val="both"/>
        <w:rPr>
          <w:rFonts w:ascii="Times New Roman" w:eastAsia="Calibri" w:hAnsi="Times New Roman"/>
          <w:sz w:val="26"/>
          <w:szCs w:val="26"/>
          <w:lang w:eastAsia="ru-RU"/>
        </w:rPr>
      </w:pPr>
    </w:p>
    <w:p w14:paraId="5005EC97"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lastRenderedPageBreak/>
        <w:t>II. Права и обязанности Сторон</w:t>
      </w:r>
    </w:p>
    <w:p w14:paraId="0E524070" w14:textId="77777777" w:rsidR="00A8505B" w:rsidRPr="00A8505B" w:rsidRDefault="00A8505B" w:rsidP="00A8505B">
      <w:pPr>
        <w:spacing w:after="0" w:line="240" w:lineRule="auto"/>
        <w:ind w:firstLine="709"/>
        <w:jc w:val="center"/>
        <w:rPr>
          <w:rFonts w:ascii="Times New Roman" w:hAnsi="Times New Roman"/>
          <w:sz w:val="26"/>
          <w:szCs w:val="26"/>
        </w:rPr>
      </w:pPr>
    </w:p>
    <w:p w14:paraId="047ECB87"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2.1. В целях реализации настоящего Соглашения Муниципальный район обязуется:</w:t>
      </w:r>
    </w:p>
    <w:p w14:paraId="0F52AE6C"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2.1.1. Передать Поселению в порядке, установленном настоящим Соглашением, финансовые средства на реализацию переданных полномочий согласно Приложению № 1 к настоящему Соглашению.</w:t>
      </w:r>
    </w:p>
    <w:p w14:paraId="71FA176F"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2.1.2. По запросу Муниципального района своевременно и в полном объеме предоставлять информацию в целях реализации Поселением переданных полномочий.</w:t>
      </w:r>
    </w:p>
    <w:p w14:paraId="2261F1FD"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2.1.3. Отражать в бюджете Муниципального района на очередной финансовый год и плановый период расходы на предоставление переданных полномочий в очередном финансовом году и плановом периоде.</w:t>
      </w:r>
    </w:p>
    <w:p w14:paraId="228D49B5"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2.2. В целях реализации настоящего соглашения Муниципальный район вправе:</w:t>
      </w:r>
    </w:p>
    <w:p w14:paraId="21517395"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2.2.1. Участвовать в совещаниях, проводимых Поселением по вопросам реализации переданных полномочий.</w:t>
      </w:r>
    </w:p>
    <w:p w14:paraId="4CCBD1E7"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2.2.2. Вносить предложения и давать рекомендации по повышению эффективности реализации переданных полномочий.</w:t>
      </w:r>
    </w:p>
    <w:p w14:paraId="42405C4A"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2.2.3. Осуществлять контроль за осуществлением Поселением переданных полномочий, а также за целевым использованием предоставленных финансовых средств для реализации переданных полномочий.</w:t>
      </w:r>
    </w:p>
    <w:p w14:paraId="3A2166C3"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2.2.4. Требовать возврата предоставленных финансовых средств для реализации переданных полномочий в случаях их нецелевого использования Поселением, а также неисполнения Поселением переданных полномочий.</w:t>
      </w:r>
    </w:p>
    <w:p w14:paraId="2E70258D"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2.3. В целях реализации настоящего соглашения Поселение обязуется:</w:t>
      </w:r>
    </w:p>
    <w:p w14:paraId="1F5D5C7B"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2.3.1. 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Ростовской области и настоящим Соглашением, с учетом потребностей и интересов Аксайского района, за счет финансовых средств, предоставляемых Поселению в пределах объемов финансирования из бюджета Аксайского района.</w:t>
      </w:r>
    </w:p>
    <w:p w14:paraId="5BB18E62"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2.3.2. Предоставлять документы и иную информацию, связанную с выполнением переданных полномочий, не позднее 15 дней со дня получения письменного запроса.</w:t>
      </w:r>
    </w:p>
    <w:p w14:paraId="45B02C2E"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2.3.3. Обеспечивать условия для беспрепятственного проведения Муниципальным районом проверок осуществления переданных полномочий и использования предоставленных финансовых средств.</w:t>
      </w:r>
    </w:p>
    <w:p w14:paraId="129BADBE"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2.4. В целях реализации настоящего соглашения Поселение вправе:</w:t>
      </w:r>
    </w:p>
    <w:p w14:paraId="7964FB02"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2.4.1. Запрашивать у Муниципального района информацию, необходимую для реализации переданных полномочий.</w:t>
      </w:r>
    </w:p>
    <w:p w14:paraId="31FE6347"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2.4.2. Приостановить на срок до одного месяца исполнение переданных полномочий при непредставлении Муниципальным районом финансовых средств для осуществления переданных полномочий в течение двух месяцев с момента последнего перечисления.</w:t>
      </w:r>
    </w:p>
    <w:p w14:paraId="073375D6"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При непредставлении Муниципальным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14:paraId="5C3C3A74"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2.4.3. Давать Муниципальному району предложения по ежегодному объему финансовых средств, предоставляемых бюджету Поселения для осуществления переданных полномочий.</w:t>
      </w:r>
    </w:p>
    <w:p w14:paraId="0D9B5853" w14:textId="77777777" w:rsidR="00A8505B" w:rsidRPr="00A8505B" w:rsidRDefault="00A8505B" w:rsidP="00A8505B">
      <w:pPr>
        <w:spacing w:after="0" w:line="240" w:lineRule="auto"/>
        <w:ind w:firstLine="709"/>
        <w:jc w:val="both"/>
        <w:rPr>
          <w:rFonts w:ascii="Times New Roman" w:hAnsi="Times New Roman"/>
          <w:sz w:val="26"/>
          <w:szCs w:val="26"/>
        </w:rPr>
      </w:pPr>
    </w:p>
    <w:p w14:paraId="1B981603"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t>III. Порядок предоставления финансовых средств</w:t>
      </w:r>
    </w:p>
    <w:p w14:paraId="34912ADC"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lastRenderedPageBreak/>
        <w:t>для осуществления переданных полномочий</w:t>
      </w:r>
    </w:p>
    <w:p w14:paraId="4026157C" w14:textId="77777777" w:rsidR="00A8505B" w:rsidRPr="00A8505B" w:rsidRDefault="00A8505B" w:rsidP="00A8505B">
      <w:pPr>
        <w:spacing w:after="0" w:line="240" w:lineRule="auto"/>
        <w:ind w:firstLine="709"/>
        <w:jc w:val="center"/>
        <w:rPr>
          <w:rFonts w:ascii="Times New Roman" w:hAnsi="Times New Roman"/>
          <w:sz w:val="26"/>
          <w:szCs w:val="26"/>
        </w:rPr>
      </w:pPr>
    </w:p>
    <w:p w14:paraId="10130E8A"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3.1. Финансовые средства для реализации переданных полномочий предоставляются Муниципальным районом Поселению в форме межбюджетных трансфертов (Приложение №3).</w:t>
      </w:r>
    </w:p>
    <w:p w14:paraId="46218B77"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3.2. Ежегодный объем финансовых средств, представляемых Муниципальным районом для осуществления переданных полномочий, устанавливается в виде приложения к решению Собрания депутатов Аксайского района о бюджете на очередной финансовый год и плановый период.</w:t>
      </w:r>
    </w:p>
    <w:p w14:paraId="0FF02B13"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3.3. Размер финансовых средств определяется как размер прогнозируемых финансовых затрат на осуществление полномочий в соответствии с методикой расчета объема иных межбюджетных трансфертов для осуществления переданных полномочий, предоставляемых из бюджета Аксайского района бюджетам поселений.</w:t>
      </w:r>
    </w:p>
    <w:p w14:paraId="0BB13F63"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 xml:space="preserve">3.4. Финансовые средства перечисляются в срок до 31 числа текущего месяца в соответствии с переданным посредством системы электронного документооборота «Дело»  в Администрацию Аксайского района кассовым планом. </w:t>
      </w:r>
    </w:p>
    <w:p w14:paraId="29D97762"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3.5. В случае нецелевого использования Поселением финансовых средств, если данный факт установлен уполномоченными контрольными органами, финансовые средства подлежат возврату в бюджет Муниципального района по его требованию.</w:t>
      </w:r>
    </w:p>
    <w:p w14:paraId="16C5A9D8"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3.6. Неиспользованные остатки средств подлежат возврату в бюджет Муниципального района в порядке, установленном бюджетным законодательством.</w:t>
      </w:r>
    </w:p>
    <w:p w14:paraId="381182A2" w14:textId="77777777" w:rsidR="00A8505B" w:rsidRPr="00A8505B" w:rsidRDefault="00A8505B" w:rsidP="00A8505B">
      <w:pPr>
        <w:spacing w:after="0" w:line="240" w:lineRule="auto"/>
        <w:ind w:firstLine="709"/>
        <w:jc w:val="both"/>
        <w:rPr>
          <w:rFonts w:ascii="Times New Roman" w:hAnsi="Times New Roman"/>
          <w:sz w:val="26"/>
          <w:szCs w:val="26"/>
        </w:rPr>
      </w:pPr>
    </w:p>
    <w:p w14:paraId="12CD5F6A"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t>IV. Основания и порядок прекращения Соглашения</w:t>
      </w:r>
    </w:p>
    <w:p w14:paraId="6BD221D3" w14:textId="77777777" w:rsidR="00A8505B" w:rsidRPr="00A8505B" w:rsidRDefault="00A8505B" w:rsidP="00A8505B">
      <w:pPr>
        <w:spacing w:after="0" w:line="240" w:lineRule="auto"/>
        <w:ind w:firstLine="709"/>
        <w:jc w:val="center"/>
        <w:rPr>
          <w:rFonts w:ascii="Times New Roman" w:hAnsi="Times New Roman"/>
          <w:sz w:val="26"/>
          <w:szCs w:val="26"/>
        </w:rPr>
      </w:pPr>
    </w:p>
    <w:p w14:paraId="77687DF5"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4.1. Настоящее Соглашение может быть досрочно прекращено:</w:t>
      </w:r>
    </w:p>
    <w:p w14:paraId="7EB505D4"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4.1.1. По соглашению Сторон;</w:t>
      </w:r>
    </w:p>
    <w:p w14:paraId="01AD9087"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4.1.2. 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7A8E3DEB"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4.1.3. В одностороннем порядке без обращения в суд в случае, предусмотренном пунктом 2.4.2. настоящего Соглашения.</w:t>
      </w:r>
    </w:p>
    <w:p w14:paraId="3DEA4707"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4.2.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календарных дней с даты направления указанного уведомления.</w:t>
      </w:r>
    </w:p>
    <w:p w14:paraId="5FB39C40"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t>V. Ответственность Сторон</w:t>
      </w:r>
    </w:p>
    <w:p w14:paraId="087E32BF" w14:textId="77777777" w:rsidR="00A8505B" w:rsidRPr="00A8505B" w:rsidRDefault="00A8505B" w:rsidP="00A8505B">
      <w:pPr>
        <w:spacing w:after="0" w:line="240" w:lineRule="auto"/>
        <w:ind w:firstLine="709"/>
        <w:jc w:val="center"/>
        <w:rPr>
          <w:rFonts w:ascii="Times New Roman" w:hAnsi="Times New Roman"/>
          <w:sz w:val="26"/>
          <w:szCs w:val="26"/>
        </w:rPr>
      </w:pPr>
    </w:p>
    <w:p w14:paraId="6C6D87A6"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5.1. За неисполнение или ненадлежащее исполнение обязательств по настоящему Соглашению стороны несут ответственность в полном объеме и в соответствии с законодательством Российской Федерации.</w:t>
      </w:r>
    </w:p>
    <w:p w14:paraId="40F9E956"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5.2. Поселение несет ответственность за нецелевое использование либо неосвоение средств бюджета Муниципального района, предоставляемых по настоящему Соглашению, в порядке, предусмотренном действующим законодательством.</w:t>
      </w:r>
    </w:p>
    <w:p w14:paraId="4E794FCC"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5.3.Расторжение настоящего соглашения влечет за собой возврат Поселением в бюджет Муниципального района неиспользованного остатка иных межбюджетных трансфертов в течение месяца с даты расторжения настоящего Соглашения.</w:t>
      </w:r>
    </w:p>
    <w:p w14:paraId="1EF730DC" w14:textId="77777777" w:rsidR="00A8505B" w:rsidRPr="00A8505B" w:rsidRDefault="00A8505B" w:rsidP="00A8505B">
      <w:pPr>
        <w:spacing w:after="0" w:line="240" w:lineRule="auto"/>
        <w:ind w:firstLine="709"/>
        <w:jc w:val="both"/>
        <w:rPr>
          <w:rFonts w:ascii="Times New Roman" w:hAnsi="Times New Roman"/>
          <w:sz w:val="26"/>
          <w:szCs w:val="26"/>
        </w:rPr>
      </w:pPr>
    </w:p>
    <w:p w14:paraId="0C1A230B"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t>VI. Срок действия соглашения</w:t>
      </w:r>
    </w:p>
    <w:p w14:paraId="61BF1C89" w14:textId="77777777" w:rsidR="00A8505B" w:rsidRPr="00A8505B" w:rsidRDefault="00A8505B" w:rsidP="00A8505B">
      <w:pPr>
        <w:spacing w:after="0" w:line="240" w:lineRule="auto"/>
        <w:ind w:firstLine="709"/>
        <w:jc w:val="center"/>
        <w:rPr>
          <w:rFonts w:ascii="Times New Roman" w:hAnsi="Times New Roman"/>
          <w:sz w:val="26"/>
          <w:szCs w:val="26"/>
        </w:rPr>
      </w:pPr>
    </w:p>
    <w:p w14:paraId="7BB68ECE"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lastRenderedPageBreak/>
        <w:t xml:space="preserve">6.1. Настоящее соглашение вступает в законную силу после его официального опубликования (обнародования) в </w:t>
      </w:r>
      <w:r w:rsidRPr="00A8505B">
        <w:rPr>
          <w:rFonts w:ascii="Times New Roman" w:hAnsi="Times New Roman"/>
          <w:sz w:val="26"/>
          <w:szCs w:val="26"/>
          <w:shd w:val="clear" w:color="auto" w:fill="FFFFFF"/>
        </w:rPr>
        <w:t>информационном бюллетене Администрации Аксайского района «Аксайский район официальный», в информационном бюллетене Администрации Истоминского сельского поселения «Вестник»</w:t>
      </w:r>
      <w:r w:rsidRPr="00A8505B">
        <w:rPr>
          <w:rFonts w:ascii="Times New Roman" w:hAnsi="Times New Roman"/>
          <w:sz w:val="26"/>
          <w:szCs w:val="26"/>
        </w:rPr>
        <w:t>. </w:t>
      </w:r>
    </w:p>
    <w:p w14:paraId="25916947"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6.2. Настоящее соглашение распространяет свое действие на отношения Сторон, возникшие с 01 января 2024 года, и действует до 31.12.2026 года.</w:t>
      </w:r>
    </w:p>
    <w:p w14:paraId="568086C2" w14:textId="77777777" w:rsidR="00A8505B" w:rsidRPr="00A8505B" w:rsidRDefault="00A8505B" w:rsidP="00A8505B">
      <w:pPr>
        <w:spacing w:after="0" w:line="240" w:lineRule="auto"/>
        <w:ind w:firstLine="709"/>
        <w:jc w:val="both"/>
        <w:rPr>
          <w:rFonts w:ascii="Times New Roman" w:hAnsi="Times New Roman"/>
          <w:sz w:val="26"/>
          <w:szCs w:val="26"/>
        </w:rPr>
      </w:pPr>
    </w:p>
    <w:p w14:paraId="1BBEA2A3"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t>VII. Порядок разрешения споров</w:t>
      </w:r>
    </w:p>
    <w:p w14:paraId="7B71F8BD" w14:textId="77777777" w:rsidR="00A8505B" w:rsidRPr="00A8505B" w:rsidRDefault="00A8505B" w:rsidP="00A8505B">
      <w:pPr>
        <w:spacing w:after="0" w:line="240" w:lineRule="auto"/>
        <w:ind w:firstLine="709"/>
        <w:jc w:val="center"/>
        <w:rPr>
          <w:rFonts w:ascii="Times New Roman" w:hAnsi="Times New Roman"/>
          <w:sz w:val="26"/>
          <w:szCs w:val="26"/>
        </w:rPr>
      </w:pPr>
    </w:p>
    <w:p w14:paraId="5E606D55"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7.1. Все разногласия между Сторонами разрешаются путем переговоров.</w:t>
      </w:r>
    </w:p>
    <w:p w14:paraId="344F4DB1"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7.2.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w:t>
      </w:r>
    </w:p>
    <w:p w14:paraId="616443C9" w14:textId="77777777" w:rsidR="00A8505B" w:rsidRPr="00A8505B" w:rsidRDefault="00A8505B" w:rsidP="00A8505B">
      <w:pPr>
        <w:spacing w:after="0" w:line="240" w:lineRule="auto"/>
        <w:ind w:firstLine="709"/>
        <w:jc w:val="center"/>
        <w:rPr>
          <w:rFonts w:ascii="Times New Roman" w:hAnsi="Times New Roman"/>
          <w:sz w:val="26"/>
          <w:szCs w:val="26"/>
        </w:rPr>
      </w:pPr>
      <w:r w:rsidRPr="00A8505B">
        <w:rPr>
          <w:rFonts w:ascii="Times New Roman" w:hAnsi="Times New Roman"/>
          <w:sz w:val="26"/>
          <w:szCs w:val="26"/>
        </w:rPr>
        <w:t>VIII. Заключительные условия</w:t>
      </w:r>
    </w:p>
    <w:p w14:paraId="5E89509B" w14:textId="77777777" w:rsidR="00A8505B" w:rsidRPr="00A8505B" w:rsidRDefault="00A8505B" w:rsidP="00A8505B">
      <w:pPr>
        <w:spacing w:after="0" w:line="240" w:lineRule="auto"/>
        <w:ind w:firstLine="709"/>
        <w:jc w:val="center"/>
        <w:rPr>
          <w:rFonts w:ascii="Times New Roman" w:hAnsi="Times New Roman"/>
          <w:sz w:val="26"/>
          <w:szCs w:val="26"/>
        </w:rPr>
      </w:pPr>
    </w:p>
    <w:p w14:paraId="54E63B4D"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8.1.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 подписанными Сторонами.</w:t>
      </w:r>
    </w:p>
    <w:p w14:paraId="1F7DCF84" w14:textId="77777777" w:rsidR="00A8505B" w:rsidRPr="00A8505B" w:rsidRDefault="00A8505B" w:rsidP="00A8505B">
      <w:pPr>
        <w:spacing w:after="0" w:line="240" w:lineRule="auto"/>
        <w:ind w:firstLine="709"/>
        <w:jc w:val="both"/>
        <w:rPr>
          <w:rFonts w:ascii="Times New Roman" w:hAnsi="Times New Roman"/>
          <w:sz w:val="26"/>
          <w:szCs w:val="26"/>
        </w:rPr>
      </w:pPr>
      <w:r w:rsidRPr="00A8505B">
        <w:rPr>
          <w:rFonts w:ascii="Times New Roman" w:hAnsi="Times New Roman"/>
          <w:sz w:val="26"/>
          <w:szCs w:val="26"/>
        </w:rPr>
        <w:t>8.2. Настоящее Соглашение составлено в двух экземплярах по одному для каждой из Сторон, которые имеют равную юридическую силу.</w:t>
      </w:r>
    </w:p>
    <w:p w14:paraId="388ECCED" w14:textId="77777777" w:rsidR="00A8505B" w:rsidRPr="00A8505B" w:rsidRDefault="00A8505B" w:rsidP="00A8505B">
      <w:pPr>
        <w:spacing w:after="0" w:line="240" w:lineRule="auto"/>
        <w:ind w:firstLine="709"/>
        <w:jc w:val="both"/>
        <w:rPr>
          <w:rFonts w:ascii="Times New Roman" w:hAnsi="Times New Roman"/>
          <w:sz w:val="26"/>
          <w:szCs w:val="26"/>
        </w:rPr>
      </w:pPr>
    </w:p>
    <w:tbl>
      <w:tblPr>
        <w:tblW w:w="9638" w:type="dxa"/>
        <w:jc w:val="center"/>
        <w:tblLook w:val="01E0" w:firstRow="1" w:lastRow="1" w:firstColumn="1" w:lastColumn="1" w:noHBand="0" w:noVBand="0"/>
      </w:tblPr>
      <w:tblGrid>
        <w:gridCol w:w="4820"/>
        <w:gridCol w:w="4818"/>
      </w:tblGrid>
      <w:tr w:rsidR="00A8505B" w:rsidRPr="00A8505B" w14:paraId="149EEFDB" w14:textId="77777777" w:rsidTr="00B154C8">
        <w:trPr>
          <w:jc w:val="center"/>
        </w:trPr>
        <w:tc>
          <w:tcPr>
            <w:tcW w:w="4820" w:type="dxa"/>
            <w:hideMark/>
          </w:tcPr>
          <w:p w14:paraId="59586EFF" w14:textId="77777777" w:rsidR="00A8505B" w:rsidRPr="00A8505B" w:rsidRDefault="00A8505B" w:rsidP="00A8505B">
            <w:pPr>
              <w:spacing w:after="0" w:line="240" w:lineRule="auto"/>
              <w:jc w:val="center"/>
              <w:rPr>
                <w:rFonts w:ascii="Times New Roman" w:hAnsi="Times New Roman"/>
                <w:bCs/>
                <w:sz w:val="26"/>
                <w:szCs w:val="26"/>
                <w:lang w:eastAsia="ru-RU"/>
              </w:rPr>
            </w:pPr>
            <w:r w:rsidRPr="00A8505B">
              <w:rPr>
                <w:rFonts w:ascii="Times New Roman" w:hAnsi="Times New Roman"/>
                <w:bCs/>
                <w:sz w:val="26"/>
                <w:szCs w:val="26"/>
                <w:lang w:eastAsia="ru-RU"/>
              </w:rPr>
              <w:t xml:space="preserve">Администрация </w:t>
            </w:r>
          </w:p>
          <w:p w14:paraId="30A710BE" w14:textId="77777777" w:rsidR="00A8505B" w:rsidRPr="00A8505B" w:rsidRDefault="00A8505B" w:rsidP="00A8505B">
            <w:pPr>
              <w:spacing w:after="0" w:line="240" w:lineRule="auto"/>
              <w:jc w:val="center"/>
              <w:rPr>
                <w:rFonts w:ascii="Times New Roman" w:hAnsi="Times New Roman"/>
                <w:bCs/>
                <w:sz w:val="26"/>
                <w:szCs w:val="26"/>
                <w:lang w:eastAsia="ru-RU"/>
              </w:rPr>
            </w:pPr>
            <w:r w:rsidRPr="00A8505B">
              <w:rPr>
                <w:rFonts w:ascii="Times New Roman" w:hAnsi="Times New Roman"/>
                <w:bCs/>
                <w:sz w:val="26"/>
                <w:szCs w:val="26"/>
                <w:lang w:eastAsia="ru-RU"/>
              </w:rPr>
              <w:t xml:space="preserve">Аксайского района </w:t>
            </w:r>
          </w:p>
        </w:tc>
        <w:tc>
          <w:tcPr>
            <w:tcW w:w="4818" w:type="dxa"/>
            <w:hideMark/>
          </w:tcPr>
          <w:p w14:paraId="143A1647" w14:textId="77777777" w:rsidR="00A8505B" w:rsidRPr="00A8505B" w:rsidRDefault="00A8505B" w:rsidP="00A8505B">
            <w:pPr>
              <w:spacing w:after="0" w:line="240" w:lineRule="auto"/>
              <w:jc w:val="center"/>
              <w:rPr>
                <w:rFonts w:ascii="Times New Roman" w:hAnsi="Times New Roman"/>
                <w:bCs/>
                <w:sz w:val="26"/>
                <w:szCs w:val="26"/>
                <w:lang w:eastAsia="ru-RU"/>
              </w:rPr>
            </w:pPr>
            <w:r w:rsidRPr="00A8505B">
              <w:rPr>
                <w:rFonts w:ascii="Times New Roman" w:hAnsi="Times New Roman"/>
                <w:bCs/>
                <w:sz w:val="26"/>
                <w:szCs w:val="26"/>
                <w:lang w:eastAsia="ru-RU"/>
              </w:rPr>
              <w:t xml:space="preserve">Администрация </w:t>
            </w:r>
          </w:p>
          <w:p w14:paraId="13755FB0" w14:textId="77777777" w:rsidR="00A8505B" w:rsidRPr="00A8505B" w:rsidRDefault="00A8505B" w:rsidP="00A8505B">
            <w:pPr>
              <w:spacing w:after="0" w:line="240" w:lineRule="auto"/>
              <w:jc w:val="center"/>
              <w:rPr>
                <w:rFonts w:ascii="Times New Roman" w:hAnsi="Times New Roman"/>
                <w:bCs/>
                <w:sz w:val="26"/>
                <w:szCs w:val="26"/>
                <w:lang w:eastAsia="ru-RU"/>
              </w:rPr>
            </w:pPr>
            <w:r w:rsidRPr="00A8505B">
              <w:rPr>
                <w:rFonts w:ascii="Times New Roman" w:hAnsi="Times New Roman"/>
                <w:bCs/>
                <w:sz w:val="26"/>
                <w:szCs w:val="26"/>
                <w:lang w:eastAsia="ru-RU"/>
              </w:rPr>
              <w:t>Истоминского</w:t>
            </w:r>
          </w:p>
          <w:p w14:paraId="18E497C4" w14:textId="77777777" w:rsidR="00A8505B" w:rsidRPr="00A8505B" w:rsidRDefault="00A8505B" w:rsidP="00A8505B">
            <w:pPr>
              <w:spacing w:after="0" w:line="240" w:lineRule="auto"/>
              <w:jc w:val="center"/>
              <w:rPr>
                <w:rFonts w:ascii="Times New Roman" w:hAnsi="Times New Roman"/>
                <w:bCs/>
                <w:sz w:val="26"/>
                <w:szCs w:val="26"/>
                <w:lang w:eastAsia="ru-RU"/>
              </w:rPr>
            </w:pPr>
            <w:r w:rsidRPr="00A8505B">
              <w:rPr>
                <w:rFonts w:ascii="Times New Roman" w:hAnsi="Times New Roman"/>
                <w:bCs/>
                <w:sz w:val="26"/>
                <w:szCs w:val="26"/>
                <w:lang w:eastAsia="ru-RU"/>
              </w:rPr>
              <w:t xml:space="preserve"> сельского поселения     </w:t>
            </w:r>
          </w:p>
        </w:tc>
      </w:tr>
      <w:tr w:rsidR="00A8505B" w:rsidRPr="00A8505B" w14:paraId="1CC990FA" w14:textId="77777777" w:rsidTr="00B154C8">
        <w:trPr>
          <w:jc w:val="center"/>
        </w:trPr>
        <w:tc>
          <w:tcPr>
            <w:tcW w:w="4820" w:type="dxa"/>
          </w:tcPr>
          <w:p w14:paraId="30645A22" w14:textId="77777777" w:rsidR="00A8505B" w:rsidRPr="00A8505B" w:rsidRDefault="00A8505B" w:rsidP="00A8505B">
            <w:pPr>
              <w:spacing w:after="0" w:line="240" w:lineRule="auto"/>
              <w:rPr>
                <w:rFonts w:ascii="Times New Roman" w:hAnsi="Times New Roman"/>
                <w:sz w:val="26"/>
                <w:szCs w:val="26"/>
                <w:lang w:eastAsia="ru-RU"/>
              </w:rPr>
            </w:pPr>
            <w:smartTag w:uri="urn:schemas-microsoft-com:office:smarttags" w:element="metricconverter">
              <w:smartTagPr>
                <w:attr w:name="ProductID" w:val="346720, г"/>
              </w:smartTagPr>
              <w:r w:rsidRPr="00A8505B">
                <w:rPr>
                  <w:rFonts w:ascii="Times New Roman" w:hAnsi="Times New Roman"/>
                  <w:sz w:val="26"/>
                  <w:szCs w:val="26"/>
                  <w:lang w:eastAsia="ru-RU"/>
                </w:rPr>
                <w:t>346720, г</w:t>
              </w:r>
            </w:smartTag>
            <w:r w:rsidRPr="00A8505B">
              <w:rPr>
                <w:rFonts w:ascii="Times New Roman" w:hAnsi="Times New Roman"/>
                <w:sz w:val="26"/>
                <w:szCs w:val="26"/>
                <w:lang w:eastAsia="ru-RU"/>
              </w:rPr>
              <w:t>. Аксай, Ростовской области,</w:t>
            </w:r>
          </w:p>
          <w:p w14:paraId="14E29F53"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sz w:val="26"/>
                <w:szCs w:val="26"/>
                <w:lang w:eastAsia="ru-RU"/>
              </w:rPr>
              <w:t>Ул. Карла Либкнехта,132</w:t>
            </w:r>
          </w:p>
          <w:p w14:paraId="5506E5E1"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sz w:val="26"/>
                <w:szCs w:val="26"/>
                <w:lang w:eastAsia="ru-RU"/>
              </w:rPr>
              <w:t>ИНН 6102021900 КПП 610201001</w:t>
            </w:r>
          </w:p>
          <w:p w14:paraId="04ADC175"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sz w:val="26"/>
                <w:szCs w:val="26"/>
                <w:lang w:eastAsia="ru-RU"/>
              </w:rPr>
              <w:t>ОКТМО 60602000</w:t>
            </w:r>
          </w:p>
          <w:p w14:paraId="18E35B61"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sz w:val="26"/>
                <w:szCs w:val="26"/>
                <w:lang w:eastAsia="ru-RU"/>
              </w:rPr>
              <w:t>Платежные реквизиты: ФИНАНСОВОЕ УПРАВЛЕНИЕ АДМИНИСТРАЦИИ АКСАЙСКОГО РАЙОНА (Управление коммунального и дорожного хозяйства Администрации Аксайского района л/с 03583112730)</w:t>
            </w:r>
          </w:p>
          <w:p w14:paraId="653562B7"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sz w:val="26"/>
                <w:szCs w:val="26"/>
                <w:lang w:eastAsia="ru-RU"/>
              </w:rPr>
              <w:t>Единый казначейский счет 40102810845370000050</w:t>
            </w:r>
          </w:p>
          <w:p w14:paraId="4C18F573"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sz w:val="26"/>
                <w:szCs w:val="26"/>
                <w:lang w:eastAsia="ru-RU"/>
              </w:rPr>
              <w:t>ОТДЕЛЕНИЕ РОСТОВ-НА-ДОНУ БАНКА РОССИИ// УФК по Ростовской области г. Ростов-на-Дону</w:t>
            </w:r>
          </w:p>
          <w:p w14:paraId="748D16FD"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sz w:val="26"/>
                <w:szCs w:val="26"/>
                <w:lang w:eastAsia="ru-RU"/>
              </w:rPr>
              <w:t>БИК 016015102 ОГРН 1056102033118</w:t>
            </w:r>
          </w:p>
          <w:p w14:paraId="63B7DC6C"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sz w:val="26"/>
                <w:szCs w:val="26"/>
                <w:lang w:eastAsia="ru-RU"/>
              </w:rPr>
              <w:t>Номер казначейского счета</w:t>
            </w:r>
          </w:p>
          <w:p w14:paraId="1F900676" w14:textId="77777777" w:rsidR="00A8505B" w:rsidRPr="00A8505B" w:rsidRDefault="00A8505B" w:rsidP="00A8505B">
            <w:pPr>
              <w:tabs>
                <w:tab w:val="left" w:pos="4253"/>
                <w:tab w:val="left" w:pos="4678"/>
                <w:tab w:val="left" w:pos="4820"/>
                <w:tab w:val="left" w:pos="5812"/>
              </w:tabs>
              <w:spacing w:line="256" w:lineRule="auto"/>
              <w:rPr>
                <w:rFonts w:ascii="Times New Roman" w:hAnsi="Times New Roman"/>
                <w:bCs/>
                <w:sz w:val="26"/>
                <w:szCs w:val="26"/>
              </w:rPr>
            </w:pPr>
            <w:r w:rsidRPr="00A8505B">
              <w:rPr>
                <w:rFonts w:ascii="Times New Roman" w:hAnsi="Times New Roman"/>
                <w:sz w:val="26"/>
                <w:szCs w:val="26"/>
              </w:rPr>
              <w:t>03231643606020005800</w:t>
            </w:r>
          </w:p>
          <w:p w14:paraId="73548D91" w14:textId="77777777" w:rsidR="00A8505B" w:rsidRPr="00A8505B" w:rsidRDefault="00A8505B" w:rsidP="00A8505B">
            <w:pPr>
              <w:tabs>
                <w:tab w:val="left" w:pos="4253"/>
                <w:tab w:val="left" w:pos="4678"/>
                <w:tab w:val="left" w:pos="4820"/>
                <w:tab w:val="left" w:pos="5812"/>
              </w:tabs>
              <w:spacing w:after="0" w:line="240" w:lineRule="auto"/>
              <w:rPr>
                <w:rFonts w:ascii="Times New Roman" w:hAnsi="Times New Roman"/>
                <w:bCs/>
                <w:sz w:val="26"/>
                <w:szCs w:val="26"/>
                <w:lang w:eastAsia="ru-RU"/>
              </w:rPr>
            </w:pPr>
          </w:p>
        </w:tc>
        <w:tc>
          <w:tcPr>
            <w:tcW w:w="4818" w:type="dxa"/>
          </w:tcPr>
          <w:p w14:paraId="0DC7F66E"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346705, Ростовская обл., Аксайский район, х. Островского, ул. Советская, 3/1</w:t>
            </w:r>
          </w:p>
          <w:p w14:paraId="4B458C16"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 xml:space="preserve">ИНН 6102021459  </w:t>
            </w:r>
          </w:p>
          <w:p w14:paraId="461C15B0"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КПП 610201001</w:t>
            </w:r>
          </w:p>
          <w:p w14:paraId="3E78D7C8"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УФК по Ростовской области</w:t>
            </w:r>
          </w:p>
          <w:p w14:paraId="3CFADB23"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(Администрация Истоминского</w:t>
            </w:r>
          </w:p>
          <w:p w14:paraId="7EB5B27D"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сельского поселения л/сч 04583113710) Единый казначейский счет 40102810845370000050</w:t>
            </w:r>
          </w:p>
          <w:p w14:paraId="1B8D7161"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ОТДЕЛЕНИЕ РОСТОВ-НА-ДОНУ</w:t>
            </w:r>
          </w:p>
          <w:p w14:paraId="1C435568"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БАНКА РОССИИ//УФК по Ростовской области г. Ростов – на - Дону</w:t>
            </w:r>
          </w:p>
          <w:p w14:paraId="5E302EFA"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БИК 016015102</w:t>
            </w:r>
          </w:p>
          <w:p w14:paraId="79870F7F"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Номер казначейского счета: 03100643000000015800</w:t>
            </w:r>
          </w:p>
          <w:p w14:paraId="4D6A83CE"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 xml:space="preserve">КБК дохода: </w:t>
            </w:r>
          </w:p>
          <w:p w14:paraId="0A4F5BAB"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951 2 02 40014 10 0000 150</w:t>
            </w:r>
          </w:p>
          <w:p w14:paraId="217C5CD4" w14:textId="77777777" w:rsidR="00A8505B" w:rsidRPr="00A8505B" w:rsidRDefault="00A8505B" w:rsidP="00A8505B">
            <w:pPr>
              <w:spacing w:after="0" w:line="256" w:lineRule="auto"/>
              <w:ind w:firstLine="34"/>
              <w:rPr>
                <w:rFonts w:ascii="Times New Roman" w:hAnsi="Times New Roman"/>
                <w:sz w:val="26"/>
                <w:szCs w:val="26"/>
              </w:rPr>
            </w:pPr>
            <w:r w:rsidRPr="00A8505B">
              <w:rPr>
                <w:rFonts w:ascii="Times New Roman" w:hAnsi="Times New Roman"/>
                <w:sz w:val="26"/>
                <w:szCs w:val="26"/>
              </w:rPr>
              <w:t>951 2 02 49999 10 0000 150</w:t>
            </w:r>
          </w:p>
          <w:p w14:paraId="3B020336" w14:textId="77777777" w:rsidR="00A8505B" w:rsidRPr="00A8505B" w:rsidRDefault="00A8505B" w:rsidP="00A8505B">
            <w:pPr>
              <w:spacing w:after="0" w:line="256" w:lineRule="auto"/>
              <w:ind w:firstLine="34"/>
              <w:rPr>
                <w:rFonts w:ascii="Times New Roman" w:hAnsi="Times New Roman"/>
                <w:bCs/>
                <w:sz w:val="26"/>
                <w:szCs w:val="26"/>
              </w:rPr>
            </w:pPr>
            <w:r w:rsidRPr="00A8505B">
              <w:rPr>
                <w:rFonts w:ascii="Times New Roman" w:hAnsi="Times New Roman"/>
                <w:bCs/>
                <w:sz w:val="26"/>
                <w:szCs w:val="26"/>
              </w:rPr>
              <w:t>ОКТМО 60602420</w:t>
            </w:r>
          </w:p>
          <w:p w14:paraId="5742126C" w14:textId="77777777" w:rsidR="00A8505B" w:rsidRPr="00A8505B" w:rsidRDefault="00A8505B" w:rsidP="00A8505B">
            <w:pPr>
              <w:spacing w:after="0" w:line="240" w:lineRule="auto"/>
              <w:rPr>
                <w:rFonts w:ascii="Times New Roman" w:hAnsi="Times New Roman"/>
                <w:sz w:val="26"/>
                <w:szCs w:val="26"/>
                <w:lang w:eastAsia="ru-RU"/>
              </w:rPr>
            </w:pPr>
          </w:p>
        </w:tc>
      </w:tr>
    </w:tbl>
    <w:p w14:paraId="7BCB9531" w14:textId="77777777" w:rsidR="00A8505B" w:rsidRPr="00A8505B" w:rsidRDefault="00A8505B" w:rsidP="00A8505B">
      <w:pPr>
        <w:spacing w:after="0" w:line="240" w:lineRule="auto"/>
        <w:rPr>
          <w:rFonts w:ascii="Times New Roman" w:hAnsi="Times New Roman"/>
          <w:sz w:val="26"/>
          <w:szCs w:val="26"/>
          <w:lang w:eastAsia="ru-RU"/>
        </w:rPr>
      </w:pPr>
    </w:p>
    <w:tbl>
      <w:tblPr>
        <w:tblW w:w="0" w:type="auto"/>
        <w:tblInd w:w="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
        <w:gridCol w:w="3094"/>
        <w:gridCol w:w="2009"/>
        <w:gridCol w:w="329"/>
        <w:gridCol w:w="2904"/>
        <w:gridCol w:w="1913"/>
        <w:gridCol w:w="52"/>
      </w:tblGrid>
      <w:tr w:rsidR="00A8505B" w:rsidRPr="00A8505B" w14:paraId="355D57C0" w14:textId="77777777" w:rsidTr="00B154C8">
        <w:trPr>
          <w:gridBefore w:val="1"/>
          <w:gridAfter w:val="1"/>
          <w:wBefore w:w="28" w:type="dxa"/>
          <w:wAfter w:w="52" w:type="dxa"/>
        </w:trPr>
        <w:tc>
          <w:tcPr>
            <w:tcW w:w="5103" w:type="dxa"/>
            <w:gridSpan w:val="2"/>
            <w:tcBorders>
              <w:top w:val="nil"/>
              <w:left w:val="nil"/>
              <w:bottom w:val="nil"/>
              <w:right w:val="nil"/>
            </w:tcBorders>
            <w:hideMark/>
          </w:tcPr>
          <w:p w14:paraId="4C2778DA" w14:textId="77777777" w:rsidR="00A8505B" w:rsidRPr="00A8505B" w:rsidRDefault="00A8505B" w:rsidP="00A8505B">
            <w:pPr>
              <w:spacing w:line="256" w:lineRule="auto"/>
              <w:rPr>
                <w:rFonts w:ascii="Times New Roman" w:hAnsi="Times New Roman"/>
                <w:bCs/>
                <w:sz w:val="26"/>
                <w:szCs w:val="26"/>
              </w:rPr>
            </w:pPr>
            <w:r w:rsidRPr="00A8505B">
              <w:rPr>
                <w:rFonts w:ascii="Times New Roman" w:hAnsi="Times New Roman"/>
                <w:bCs/>
                <w:sz w:val="26"/>
                <w:szCs w:val="26"/>
              </w:rPr>
              <w:t>Глава Администрации Аксайского района</w:t>
            </w:r>
          </w:p>
        </w:tc>
        <w:tc>
          <w:tcPr>
            <w:tcW w:w="5146" w:type="dxa"/>
            <w:gridSpan w:val="3"/>
            <w:tcBorders>
              <w:top w:val="nil"/>
              <w:left w:val="nil"/>
              <w:bottom w:val="nil"/>
              <w:right w:val="nil"/>
            </w:tcBorders>
            <w:hideMark/>
          </w:tcPr>
          <w:p w14:paraId="21542D5F" w14:textId="77777777" w:rsidR="00A8505B" w:rsidRPr="00A8505B" w:rsidRDefault="00A8505B" w:rsidP="00A8505B">
            <w:pPr>
              <w:spacing w:line="256" w:lineRule="auto"/>
              <w:rPr>
                <w:rFonts w:ascii="Times New Roman" w:hAnsi="Times New Roman"/>
                <w:bCs/>
                <w:sz w:val="26"/>
                <w:szCs w:val="26"/>
              </w:rPr>
            </w:pPr>
            <w:r w:rsidRPr="00A8505B">
              <w:rPr>
                <w:rFonts w:ascii="Times New Roman" w:hAnsi="Times New Roman"/>
                <w:bCs/>
                <w:sz w:val="26"/>
                <w:szCs w:val="26"/>
              </w:rPr>
              <w:t>Глава Администрации Истоминского сельского поселения</w:t>
            </w:r>
          </w:p>
        </w:tc>
      </w:tr>
      <w:tr w:rsidR="00A8505B" w:rsidRPr="00A8505B" w14:paraId="6DC769BC" w14:textId="77777777" w:rsidTr="00B154C8">
        <w:trPr>
          <w:trHeight w:val="700"/>
        </w:trPr>
        <w:tc>
          <w:tcPr>
            <w:tcW w:w="3122" w:type="dxa"/>
            <w:gridSpan w:val="2"/>
            <w:tcBorders>
              <w:top w:val="nil"/>
              <w:left w:val="nil"/>
              <w:bottom w:val="single" w:sz="4" w:space="0" w:color="00000A"/>
              <w:right w:val="nil"/>
            </w:tcBorders>
            <w:tcMar>
              <w:top w:w="28" w:type="dxa"/>
              <w:left w:w="28" w:type="dxa"/>
              <w:bottom w:w="28" w:type="dxa"/>
              <w:right w:w="28" w:type="dxa"/>
            </w:tcMar>
          </w:tcPr>
          <w:p w14:paraId="58FC2A1B" w14:textId="77777777" w:rsidR="00A8505B" w:rsidRPr="00A8505B" w:rsidRDefault="00A8505B" w:rsidP="00A8505B">
            <w:pPr>
              <w:spacing w:after="0" w:line="240" w:lineRule="auto"/>
              <w:jc w:val="both"/>
              <w:rPr>
                <w:rFonts w:ascii="Times New Roman" w:hAnsi="Times New Roman"/>
                <w:sz w:val="26"/>
                <w:szCs w:val="26"/>
                <w:lang w:eastAsia="ru-RU"/>
              </w:rPr>
            </w:pPr>
          </w:p>
        </w:tc>
        <w:tc>
          <w:tcPr>
            <w:tcW w:w="2338" w:type="dxa"/>
            <w:gridSpan w:val="2"/>
            <w:tcBorders>
              <w:top w:val="nil"/>
              <w:left w:val="nil"/>
              <w:bottom w:val="nil"/>
              <w:right w:val="nil"/>
            </w:tcBorders>
            <w:tcMar>
              <w:top w:w="28" w:type="dxa"/>
              <w:left w:w="28" w:type="dxa"/>
              <w:bottom w:w="28" w:type="dxa"/>
              <w:right w:w="28" w:type="dxa"/>
            </w:tcMar>
          </w:tcPr>
          <w:p w14:paraId="5CE820FA" w14:textId="77777777" w:rsidR="00A8505B" w:rsidRPr="00A8505B" w:rsidRDefault="00A8505B" w:rsidP="00A8505B">
            <w:pPr>
              <w:spacing w:after="0" w:line="240" w:lineRule="auto"/>
              <w:jc w:val="both"/>
              <w:rPr>
                <w:rFonts w:ascii="Times New Roman" w:hAnsi="Times New Roman"/>
                <w:sz w:val="26"/>
                <w:szCs w:val="26"/>
                <w:lang w:eastAsia="ru-RU"/>
              </w:rPr>
            </w:pPr>
          </w:p>
          <w:p w14:paraId="5046087C" w14:textId="77777777" w:rsidR="00A8505B" w:rsidRPr="00A8505B" w:rsidRDefault="00A8505B" w:rsidP="00A8505B">
            <w:pPr>
              <w:spacing w:after="0" w:line="240" w:lineRule="auto"/>
              <w:jc w:val="both"/>
              <w:rPr>
                <w:rFonts w:ascii="Times New Roman" w:hAnsi="Times New Roman"/>
                <w:sz w:val="26"/>
                <w:szCs w:val="26"/>
                <w:lang w:eastAsia="ru-RU"/>
              </w:rPr>
            </w:pPr>
          </w:p>
          <w:p w14:paraId="29C06BF1" w14:textId="77777777" w:rsidR="00A8505B" w:rsidRPr="00A8505B" w:rsidRDefault="00A8505B" w:rsidP="00A8505B">
            <w:pPr>
              <w:spacing w:after="0" w:line="240" w:lineRule="auto"/>
              <w:jc w:val="both"/>
              <w:rPr>
                <w:rFonts w:ascii="Times New Roman" w:hAnsi="Times New Roman"/>
                <w:sz w:val="26"/>
                <w:szCs w:val="26"/>
                <w:lang w:eastAsia="ru-RU"/>
              </w:rPr>
            </w:pPr>
            <w:r w:rsidRPr="00A8505B">
              <w:rPr>
                <w:rFonts w:ascii="Times New Roman" w:hAnsi="Times New Roman"/>
                <w:sz w:val="26"/>
                <w:szCs w:val="26"/>
                <w:lang w:eastAsia="ru-RU"/>
              </w:rPr>
              <w:t>К.С. Доморовский</w:t>
            </w:r>
          </w:p>
        </w:tc>
        <w:tc>
          <w:tcPr>
            <w:tcW w:w="2904" w:type="dxa"/>
            <w:tcBorders>
              <w:top w:val="nil"/>
              <w:left w:val="nil"/>
              <w:bottom w:val="single" w:sz="4" w:space="0" w:color="00000A"/>
              <w:right w:val="nil"/>
            </w:tcBorders>
            <w:tcMar>
              <w:top w:w="28" w:type="dxa"/>
              <w:left w:w="28" w:type="dxa"/>
              <w:bottom w:w="28" w:type="dxa"/>
              <w:right w:w="28" w:type="dxa"/>
            </w:tcMar>
          </w:tcPr>
          <w:p w14:paraId="55F9CFCC" w14:textId="77777777" w:rsidR="00A8505B" w:rsidRPr="00A8505B" w:rsidRDefault="00A8505B" w:rsidP="00A8505B">
            <w:pPr>
              <w:spacing w:after="0" w:line="240" w:lineRule="auto"/>
              <w:jc w:val="both"/>
              <w:rPr>
                <w:rFonts w:ascii="Times New Roman" w:hAnsi="Times New Roman"/>
                <w:sz w:val="26"/>
                <w:szCs w:val="26"/>
                <w:lang w:eastAsia="ru-RU"/>
              </w:rPr>
            </w:pPr>
          </w:p>
        </w:tc>
        <w:tc>
          <w:tcPr>
            <w:tcW w:w="1965" w:type="dxa"/>
            <w:gridSpan w:val="2"/>
            <w:tcBorders>
              <w:top w:val="nil"/>
              <w:left w:val="nil"/>
              <w:bottom w:val="nil"/>
              <w:right w:val="nil"/>
            </w:tcBorders>
            <w:tcMar>
              <w:top w:w="28" w:type="dxa"/>
              <w:left w:w="28" w:type="dxa"/>
              <w:bottom w:w="28" w:type="dxa"/>
              <w:right w:w="28" w:type="dxa"/>
            </w:tcMar>
          </w:tcPr>
          <w:p w14:paraId="6BA59761" w14:textId="77777777" w:rsidR="00A8505B" w:rsidRPr="00A8505B" w:rsidRDefault="00A8505B" w:rsidP="00A8505B">
            <w:pPr>
              <w:spacing w:after="0" w:line="240" w:lineRule="auto"/>
              <w:jc w:val="both"/>
              <w:rPr>
                <w:rFonts w:ascii="Times New Roman" w:hAnsi="Times New Roman"/>
                <w:sz w:val="26"/>
                <w:szCs w:val="26"/>
                <w:lang w:eastAsia="ru-RU"/>
              </w:rPr>
            </w:pPr>
          </w:p>
          <w:p w14:paraId="4AAD4F03" w14:textId="77777777" w:rsidR="00A8505B" w:rsidRPr="00A8505B" w:rsidRDefault="00A8505B" w:rsidP="00A8505B">
            <w:pPr>
              <w:spacing w:after="0" w:line="240" w:lineRule="auto"/>
              <w:jc w:val="center"/>
              <w:rPr>
                <w:rFonts w:ascii="Times New Roman" w:hAnsi="Times New Roman"/>
                <w:sz w:val="26"/>
                <w:szCs w:val="26"/>
                <w:lang w:eastAsia="ru-RU"/>
              </w:rPr>
            </w:pPr>
          </w:p>
          <w:p w14:paraId="75BCF9C8" w14:textId="77777777" w:rsidR="00A8505B" w:rsidRPr="00A8505B" w:rsidRDefault="00A8505B" w:rsidP="00A8505B">
            <w:pPr>
              <w:spacing w:after="0" w:line="240" w:lineRule="auto"/>
              <w:jc w:val="center"/>
              <w:rPr>
                <w:rFonts w:ascii="Times New Roman" w:hAnsi="Times New Roman"/>
                <w:sz w:val="26"/>
                <w:szCs w:val="26"/>
                <w:lang w:eastAsia="ru-RU"/>
              </w:rPr>
            </w:pPr>
            <w:r w:rsidRPr="00A8505B">
              <w:rPr>
                <w:rFonts w:ascii="Times New Roman" w:hAnsi="Times New Roman"/>
                <w:sz w:val="26"/>
                <w:szCs w:val="26"/>
                <w:lang w:eastAsia="ru-RU"/>
              </w:rPr>
              <w:t>Д.А. Кудовба</w:t>
            </w:r>
          </w:p>
        </w:tc>
      </w:tr>
    </w:tbl>
    <w:p w14:paraId="163049B6" w14:textId="77777777" w:rsidR="00A8505B" w:rsidRPr="00A8505B" w:rsidRDefault="00A8505B" w:rsidP="00A8505B">
      <w:pPr>
        <w:spacing w:after="0" w:line="256" w:lineRule="auto"/>
        <w:rPr>
          <w:rFonts w:ascii="Times New Roman" w:hAnsi="Times New Roman"/>
          <w:sz w:val="26"/>
          <w:szCs w:val="26"/>
        </w:rPr>
      </w:pPr>
    </w:p>
    <w:p w14:paraId="55887AB2" w14:textId="77777777" w:rsidR="00A8505B" w:rsidRPr="00A8505B" w:rsidRDefault="00A8505B" w:rsidP="00A8505B">
      <w:pPr>
        <w:spacing w:after="0" w:line="256" w:lineRule="auto"/>
        <w:rPr>
          <w:rFonts w:ascii="Times New Roman" w:hAnsi="Times New Roman"/>
          <w:sz w:val="26"/>
          <w:szCs w:val="26"/>
        </w:rPr>
      </w:pPr>
    </w:p>
    <w:p w14:paraId="6FD7E59D" w14:textId="77777777" w:rsidR="00A8505B" w:rsidRPr="00A8505B" w:rsidRDefault="00A8505B" w:rsidP="00A8505B">
      <w:pPr>
        <w:spacing w:after="0" w:line="256" w:lineRule="auto"/>
        <w:rPr>
          <w:rFonts w:ascii="Times New Roman" w:hAnsi="Times New Roman"/>
          <w:sz w:val="26"/>
          <w:szCs w:val="26"/>
        </w:rPr>
      </w:pPr>
    </w:p>
    <w:p w14:paraId="4890A7E7" w14:textId="77777777" w:rsidR="00A8505B" w:rsidRPr="00A8505B" w:rsidRDefault="00A8505B" w:rsidP="00A8505B">
      <w:pPr>
        <w:spacing w:after="0" w:line="256" w:lineRule="auto"/>
        <w:rPr>
          <w:rFonts w:ascii="Times New Roman" w:hAnsi="Times New Roman"/>
          <w:sz w:val="26"/>
          <w:szCs w:val="26"/>
        </w:rPr>
      </w:pPr>
    </w:p>
    <w:p w14:paraId="70862A19" w14:textId="77777777" w:rsidR="00A8505B" w:rsidRPr="00A8505B" w:rsidRDefault="00A8505B" w:rsidP="00A8505B">
      <w:pPr>
        <w:spacing w:after="0" w:line="256" w:lineRule="auto"/>
        <w:rPr>
          <w:rFonts w:ascii="Times New Roman" w:hAnsi="Times New Roman"/>
          <w:sz w:val="26"/>
          <w:szCs w:val="26"/>
        </w:rPr>
      </w:pPr>
    </w:p>
    <w:p w14:paraId="6609F179" w14:textId="77777777" w:rsidR="00A8505B" w:rsidRPr="00A8505B" w:rsidRDefault="00A8505B" w:rsidP="00A8505B">
      <w:pPr>
        <w:spacing w:after="0" w:line="256" w:lineRule="auto"/>
        <w:rPr>
          <w:rFonts w:ascii="Times New Roman" w:hAnsi="Times New Roman"/>
          <w:sz w:val="26"/>
          <w:szCs w:val="26"/>
        </w:rPr>
      </w:pPr>
    </w:p>
    <w:p w14:paraId="26819A7B" w14:textId="77777777" w:rsidR="00A8505B" w:rsidRPr="00A8505B" w:rsidRDefault="00A8505B" w:rsidP="00A8505B">
      <w:pPr>
        <w:spacing w:after="0" w:line="256" w:lineRule="auto"/>
        <w:rPr>
          <w:rFonts w:ascii="Times New Roman" w:hAnsi="Times New Roman"/>
          <w:sz w:val="26"/>
          <w:szCs w:val="26"/>
        </w:rPr>
      </w:pPr>
    </w:p>
    <w:p w14:paraId="55102D42" w14:textId="77777777" w:rsidR="00A8505B" w:rsidRPr="00A8505B" w:rsidRDefault="00A8505B" w:rsidP="00A8505B">
      <w:pPr>
        <w:spacing w:after="0" w:line="256" w:lineRule="auto"/>
        <w:rPr>
          <w:rFonts w:ascii="Times New Roman" w:hAnsi="Times New Roman"/>
          <w:sz w:val="26"/>
          <w:szCs w:val="26"/>
        </w:rPr>
      </w:pPr>
    </w:p>
    <w:p w14:paraId="68A52F3D" w14:textId="77777777" w:rsidR="00A8505B" w:rsidRPr="00A8505B" w:rsidRDefault="00A8505B" w:rsidP="00A8505B">
      <w:pPr>
        <w:spacing w:after="0" w:line="256" w:lineRule="auto"/>
        <w:rPr>
          <w:rFonts w:ascii="Times New Roman" w:hAnsi="Times New Roman"/>
          <w:sz w:val="26"/>
          <w:szCs w:val="26"/>
        </w:rPr>
      </w:pPr>
    </w:p>
    <w:p w14:paraId="24123770" w14:textId="77777777" w:rsidR="00A8505B" w:rsidRPr="00A8505B" w:rsidRDefault="00A8505B" w:rsidP="00A8505B">
      <w:pPr>
        <w:spacing w:after="0" w:line="256" w:lineRule="auto"/>
        <w:rPr>
          <w:rFonts w:ascii="Times New Roman" w:hAnsi="Times New Roman"/>
          <w:sz w:val="26"/>
          <w:szCs w:val="26"/>
        </w:rPr>
      </w:pPr>
    </w:p>
    <w:p w14:paraId="69E59C53" w14:textId="77777777" w:rsidR="00A8505B" w:rsidRPr="00A8505B" w:rsidRDefault="00A8505B" w:rsidP="00A8505B">
      <w:pPr>
        <w:spacing w:after="0" w:line="256" w:lineRule="auto"/>
        <w:rPr>
          <w:rFonts w:ascii="Times New Roman" w:hAnsi="Times New Roman"/>
          <w:sz w:val="26"/>
          <w:szCs w:val="26"/>
        </w:rPr>
      </w:pPr>
    </w:p>
    <w:p w14:paraId="28AB17C9" w14:textId="77777777" w:rsidR="00A8505B" w:rsidRPr="00A8505B" w:rsidRDefault="00A8505B" w:rsidP="00A8505B">
      <w:pPr>
        <w:spacing w:after="0" w:line="256" w:lineRule="auto"/>
        <w:rPr>
          <w:rFonts w:ascii="Times New Roman" w:hAnsi="Times New Roman"/>
          <w:sz w:val="26"/>
          <w:szCs w:val="26"/>
        </w:rPr>
      </w:pPr>
    </w:p>
    <w:p w14:paraId="46BC489F" w14:textId="77777777" w:rsidR="00A8505B" w:rsidRPr="00A8505B" w:rsidRDefault="00A8505B" w:rsidP="00A8505B">
      <w:pPr>
        <w:spacing w:after="0" w:line="256" w:lineRule="auto"/>
        <w:rPr>
          <w:rFonts w:ascii="Times New Roman" w:hAnsi="Times New Roman"/>
          <w:sz w:val="26"/>
          <w:szCs w:val="26"/>
        </w:rPr>
      </w:pPr>
    </w:p>
    <w:p w14:paraId="403AC3FE" w14:textId="77777777" w:rsidR="00A8505B" w:rsidRPr="00A8505B" w:rsidRDefault="00A8505B" w:rsidP="00A8505B">
      <w:pPr>
        <w:spacing w:after="0" w:line="256" w:lineRule="auto"/>
        <w:rPr>
          <w:rFonts w:ascii="Times New Roman" w:hAnsi="Times New Roman"/>
          <w:sz w:val="26"/>
          <w:szCs w:val="26"/>
        </w:rPr>
      </w:pPr>
    </w:p>
    <w:p w14:paraId="297DC503" w14:textId="77777777" w:rsidR="00A8505B" w:rsidRPr="00A8505B" w:rsidRDefault="00A8505B" w:rsidP="00A8505B">
      <w:pPr>
        <w:spacing w:after="0" w:line="256" w:lineRule="auto"/>
        <w:rPr>
          <w:rFonts w:ascii="Times New Roman" w:hAnsi="Times New Roman"/>
          <w:sz w:val="26"/>
          <w:szCs w:val="26"/>
        </w:rPr>
      </w:pPr>
      <w:r w:rsidRPr="00A8505B">
        <w:rPr>
          <w:rFonts w:ascii="Times New Roman" w:hAnsi="Times New Roman"/>
          <w:sz w:val="26"/>
          <w:szCs w:val="26"/>
        </w:rPr>
        <w:t xml:space="preserve">                                                                                                                         </w:t>
      </w:r>
    </w:p>
    <w:p w14:paraId="58FBC07B" w14:textId="77777777" w:rsidR="00A8505B" w:rsidRPr="00A8505B" w:rsidRDefault="00A8505B" w:rsidP="00A8505B">
      <w:pPr>
        <w:spacing w:after="0" w:line="256" w:lineRule="auto"/>
        <w:rPr>
          <w:rFonts w:ascii="Times New Roman" w:hAnsi="Times New Roman"/>
          <w:sz w:val="26"/>
          <w:szCs w:val="26"/>
        </w:rPr>
      </w:pPr>
    </w:p>
    <w:p w14:paraId="4D1417F5" w14:textId="77777777" w:rsidR="00A8505B" w:rsidRPr="00A8505B" w:rsidRDefault="00A8505B" w:rsidP="00A8505B">
      <w:pPr>
        <w:spacing w:after="0" w:line="256" w:lineRule="auto"/>
        <w:rPr>
          <w:rFonts w:ascii="Times New Roman" w:hAnsi="Times New Roman"/>
          <w:sz w:val="24"/>
          <w:szCs w:val="24"/>
        </w:rPr>
      </w:pPr>
      <w:r w:rsidRPr="00A8505B">
        <w:rPr>
          <w:rFonts w:ascii="Times New Roman" w:hAnsi="Times New Roman"/>
          <w:sz w:val="26"/>
          <w:szCs w:val="26"/>
        </w:rPr>
        <w:t xml:space="preserve">                                                                                                                         </w:t>
      </w:r>
      <w:r w:rsidRPr="00A8505B">
        <w:rPr>
          <w:rFonts w:ascii="Times New Roman" w:hAnsi="Times New Roman"/>
          <w:sz w:val="24"/>
          <w:szCs w:val="24"/>
        </w:rPr>
        <w:t>Приложение № 1</w:t>
      </w:r>
    </w:p>
    <w:p w14:paraId="16E7F3B7" w14:textId="77777777" w:rsidR="00A8505B" w:rsidRPr="00A8505B" w:rsidRDefault="00A8505B" w:rsidP="00A8505B">
      <w:pPr>
        <w:spacing w:after="0" w:line="256" w:lineRule="auto"/>
        <w:jc w:val="right"/>
        <w:rPr>
          <w:rFonts w:ascii="Times New Roman" w:hAnsi="Times New Roman"/>
          <w:sz w:val="24"/>
          <w:szCs w:val="24"/>
        </w:rPr>
      </w:pPr>
      <w:r w:rsidRPr="00A8505B">
        <w:rPr>
          <w:rFonts w:ascii="Times New Roman" w:hAnsi="Times New Roman"/>
          <w:sz w:val="24"/>
          <w:szCs w:val="24"/>
        </w:rPr>
        <w:t>к Соглашению № ___</w:t>
      </w:r>
    </w:p>
    <w:p w14:paraId="5B7D618F" w14:textId="77777777" w:rsidR="00A8505B" w:rsidRPr="00A8505B" w:rsidRDefault="00A8505B" w:rsidP="00A8505B">
      <w:pPr>
        <w:spacing w:after="0" w:line="240" w:lineRule="auto"/>
        <w:jc w:val="right"/>
        <w:rPr>
          <w:rFonts w:ascii="Times New Roman" w:hAnsi="Times New Roman"/>
          <w:sz w:val="24"/>
          <w:szCs w:val="24"/>
        </w:rPr>
      </w:pPr>
      <w:r w:rsidRPr="00A8505B">
        <w:rPr>
          <w:rFonts w:ascii="Times New Roman" w:hAnsi="Times New Roman"/>
          <w:sz w:val="24"/>
          <w:szCs w:val="24"/>
        </w:rPr>
        <w:t xml:space="preserve">от «___» _________ </w:t>
      </w:r>
      <w:smartTag w:uri="urn:schemas-microsoft-com:office:smarttags" w:element="metricconverter">
        <w:smartTagPr>
          <w:attr w:name="ProductID" w:val="2024 г"/>
        </w:smartTagPr>
        <w:r w:rsidRPr="00A8505B">
          <w:rPr>
            <w:rFonts w:ascii="Times New Roman" w:hAnsi="Times New Roman"/>
            <w:sz w:val="24"/>
            <w:szCs w:val="24"/>
          </w:rPr>
          <w:t>2024 г</w:t>
        </w:r>
      </w:smartTag>
      <w:r w:rsidRPr="00A8505B">
        <w:rPr>
          <w:rFonts w:ascii="Times New Roman" w:hAnsi="Times New Roman"/>
          <w:sz w:val="24"/>
          <w:szCs w:val="24"/>
        </w:rPr>
        <w:t>.</w:t>
      </w:r>
    </w:p>
    <w:p w14:paraId="74149FFC" w14:textId="77777777" w:rsidR="00A8505B" w:rsidRPr="00A8505B" w:rsidRDefault="00A8505B" w:rsidP="00A8505B">
      <w:pPr>
        <w:spacing w:after="0" w:line="240" w:lineRule="auto"/>
        <w:jc w:val="center"/>
        <w:rPr>
          <w:rFonts w:ascii="Times New Roman" w:hAnsi="Times New Roman"/>
          <w:sz w:val="24"/>
          <w:szCs w:val="24"/>
        </w:rPr>
      </w:pPr>
    </w:p>
    <w:p w14:paraId="564A7C1C"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 xml:space="preserve">Распределение иных межбюджетных трансфертов, переданных в бюджет </w:t>
      </w:r>
      <w:r w:rsidRPr="00A8505B">
        <w:rPr>
          <w:rFonts w:ascii="Times New Roman" w:hAnsi="Times New Roman"/>
          <w:sz w:val="24"/>
          <w:szCs w:val="24"/>
        </w:rPr>
        <w:br/>
        <w:t xml:space="preserve">Поселения для осуществления полномочий в 2024 году и </w:t>
      </w:r>
      <w:r w:rsidRPr="00A8505B">
        <w:rPr>
          <w:rFonts w:ascii="Times New Roman" w:hAnsi="Times New Roman"/>
          <w:sz w:val="24"/>
          <w:szCs w:val="24"/>
        </w:rPr>
        <w:br/>
        <w:t>плановый период 2025-2026 годов</w:t>
      </w:r>
    </w:p>
    <w:p w14:paraId="028817DD" w14:textId="77777777" w:rsidR="00A8505B" w:rsidRPr="00A8505B" w:rsidRDefault="00A8505B" w:rsidP="00A8505B">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40"/>
        <w:gridCol w:w="1440"/>
        <w:gridCol w:w="1260"/>
        <w:gridCol w:w="1133"/>
      </w:tblGrid>
      <w:tr w:rsidR="00A8505B" w:rsidRPr="00A8505B" w14:paraId="3329E7B5" w14:textId="77777777" w:rsidTr="00B154C8">
        <w:trPr>
          <w:trHeight w:val="240"/>
        </w:trPr>
        <w:tc>
          <w:tcPr>
            <w:tcW w:w="648" w:type="dxa"/>
            <w:vMerge w:val="restart"/>
            <w:tcBorders>
              <w:top w:val="single" w:sz="4" w:space="0" w:color="auto"/>
              <w:left w:val="single" w:sz="4" w:space="0" w:color="auto"/>
              <w:bottom w:val="single" w:sz="4" w:space="0" w:color="auto"/>
              <w:right w:val="single" w:sz="4" w:space="0" w:color="auto"/>
            </w:tcBorders>
            <w:hideMark/>
          </w:tcPr>
          <w:p w14:paraId="3A083D05"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 п/п</w:t>
            </w:r>
          </w:p>
        </w:tc>
        <w:tc>
          <w:tcPr>
            <w:tcW w:w="5940" w:type="dxa"/>
            <w:vMerge w:val="restart"/>
            <w:tcBorders>
              <w:top w:val="single" w:sz="4" w:space="0" w:color="auto"/>
              <w:left w:val="single" w:sz="4" w:space="0" w:color="auto"/>
              <w:bottom w:val="single" w:sz="4" w:space="0" w:color="auto"/>
              <w:right w:val="single" w:sz="4" w:space="0" w:color="auto"/>
            </w:tcBorders>
            <w:hideMark/>
          </w:tcPr>
          <w:p w14:paraId="6919CA73"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Наименование иных межбюджетных трансфертов</w:t>
            </w:r>
          </w:p>
        </w:tc>
        <w:tc>
          <w:tcPr>
            <w:tcW w:w="3833" w:type="dxa"/>
            <w:gridSpan w:val="3"/>
            <w:tcBorders>
              <w:top w:val="single" w:sz="4" w:space="0" w:color="auto"/>
              <w:left w:val="single" w:sz="4" w:space="0" w:color="auto"/>
              <w:bottom w:val="single" w:sz="4" w:space="0" w:color="auto"/>
              <w:right w:val="single" w:sz="4" w:space="0" w:color="auto"/>
            </w:tcBorders>
            <w:hideMark/>
          </w:tcPr>
          <w:p w14:paraId="1D788242"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 xml:space="preserve">Объем финансирования </w:t>
            </w:r>
            <w:r w:rsidRPr="00A8505B">
              <w:rPr>
                <w:rFonts w:ascii="Times New Roman" w:hAnsi="Times New Roman"/>
                <w:sz w:val="24"/>
                <w:szCs w:val="24"/>
              </w:rPr>
              <w:br/>
              <w:t>(тыс. руб.)</w:t>
            </w:r>
          </w:p>
        </w:tc>
      </w:tr>
      <w:tr w:rsidR="00A8505B" w:rsidRPr="00A8505B" w14:paraId="316DAA73" w14:textId="77777777" w:rsidTr="00B154C8">
        <w:trPr>
          <w:trHeight w:val="24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9AADA67" w14:textId="77777777" w:rsidR="00A8505B" w:rsidRPr="00A8505B" w:rsidRDefault="00A8505B" w:rsidP="00A8505B">
            <w:pPr>
              <w:spacing w:after="0" w:line="240" w:lineRule="auto"/>
              <w:rPr>
                <w:rFonts w:ascii="Times New Roman" w:hAnsi="Times New Roman"/>
                <w:sz w:val="24"/>
                <w:szCs w:val="24"/>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14:paraId="5A897E7A" w14:textId="77777777" w:rsidR="00A8505B" w:rsidRPr="00A8505B" w:rsidRDefault="00A8505B" w:rsidP="00A8505B">
            <w:pPr>
              <w:spacing w:after="0" w:line="240" w:lineRule="auto"/>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67C5FF16"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2024</w:t>
            </w:r>
          </w:p>
        </w:tc>
        <w:tc>
          <w:tcPr>
            <w:tcW w:w="1260" w:type="dxa"/>
            <w:tcBorders>
              <w:top w:val="single" w:sz="4" w:space="0" w:color="auto"/>
              <w:left w:val="single" w:sz="4" w:space="0" w:color="auto"/>
              <w:bottom w:val="single" w:sz="4" w:space="0" w:color="auto"/>
              <w:right w:val="single" w:sz="4" w:space="0" w:color="auto"/>
            </w:tcBorders>
            <w:hideMark/>
          </w:tcPr>
          <w:p w14:paraId="31D7D6FE"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2025</w:t>
            </w:r>
          </w:p>
        </w:tc>
        <w:tc>
          <w:tcPr>
            <w:tcW w:w="1133" w:type="dxa"/>
            <w:tcBorders>
              <w:top w:val="single" w:sz="4" w:space="0" w:color="auto"/>
              <w:left w:val="single" w:sz="4" w:space="0" w:color="auto"/>
              <w:bottom w:val="single" w:sz="4" w:space="0" w:color="auto"/>
              <w:right w:val="single" w:sz="4" w:space="0" w:color="auto"/>
            </w:tcBorders>
            <w:hideMark/>
          </w:tcPr>
          <w:p w14:paraId="405FAC9C"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2026</w:t>
            </w:r>
          </w:p>
        </w:tc>
      </w:tr>
      <w:tr w:rsidR="00A8505B" w:rsidRPr="00A8505B" w14:paraId="71D6892C" w14:textId="77777777" w:rsidTr="00B154C8">
        <w:tc>
          <w:tcPr>
            <w:tcW w:w="648" w:type="dxa"/>
            <w:tcBorders>
              <w:top w:val="single" w:sz="4" w:space="0" w:color="auto"/>
              <w:left w:val="single" w:sz="4" w:space="0" w:color="auto"/>
              <w:bottom w:val="single" w:sz="4" w:space="0" w:color="auto"/>
              <w:right w:val="single" w:sz="4" w:space="0" w:color="auto"/>
            </w:tcBorders>
            <w:hideMark/>
          </w:tcPr>
          <w:p w14:paraId="5730C615"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hideMark/>
          </w:tcPr>
          <w:p w14:paraId="052BF856" w14:textId="77777777" w:rsidR="00A8505B" w:rsidRPr="00A8505B" w:rsidRDefault="00A8505B" w:rsidP="00A8505B">
            <w:pPr>
              <w:spacing w:after="0" w:line="240" w:lineRule="auto"/>
              <w:jc w:val="both"/>
              <w:rPr>
                <w:rFonts w:ascii="Times New Roman" w:hAnsi="Times New Roman"/>
                <w:sz w:val="24"/>
                <w:szCs w:val="24"/>
              </w:rPr>
            </w:pPr>
            <w:r w:rsidRPr="00A8505B">
              <w:rPr>
                <w:rFonts w:ascii="Times New Roman" w:hAnsi="Times New Roman"/>
                <w:sz w:val="24"/>
                <w:szCs w:val="24"/>
              </w:rPr>
              <w:t>Расходы на ремонт и содержание автомобильных дорог общего пользования Аксайского района и искусственных сооружений на них в рамках подпрограммы «Обеспечение функционирования и развития сети внутригородских, внутрипоселковых автомобильных дорог на территории Аксайского района» муниципальной программы Аксайского района «Развитие сети автомобильных дорог общего пользования Аксайского района»</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2E2B384"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2 560,1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0D923D"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2 650,0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9B00C58"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2 761,3</w:t>
            </w:r>
          </w:p>
        </w:tc>
      </w:tr>
      <w:tr w:rsidR="00A8505B" w:rsidRPr="00A8505B" w14:paraId="124F8CA5" w14:textId="77777777" w:rsidTr="00B154C8">
        <w:tc>
          <w:tcPr>
            <w:tcW w:w="648" w:type="dxa"/>
            <w:tcBorders>
              <w:top w:val="single" w:sz="4" w:space="0" w:color="auto"/>
              <w:left w:val="single" w:sz="4" w:space="0" w:color="auto"/>
              <w:bottom w:val="single" w:sz="4" w:space="0" w:color="auto"/>
              <w:right w:val="single" w:sz="4" w:space="0" w:color="auto"/>
            </w:tcBorders>
            <w:hideMark/>
          </w:tcPr>
          <w:p w14:paraId="4E594AE7"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hideMark/>
          </w:tcPr>
          <w:p w14:paraId="529B6BBD" w14:textId="77777777" w:rsidR="00A8505B" w:rsidRPr="00A8505B" w:rsidRDefault="00A8505B" w:rsidP="00A8505B">
            <w:pPr>
              <w:spacing w:after="0" w:line="240" w:lineRule="auto"/>
              <w:jc w:val="both"/>
              <w:rPr>
                <w:rFonts w:ascii="Times New Roman" w:hAnsi="Times New Roman"/>
                <w:sz w:val="24"/>
                <w:szCs w:val="24"/>
              </w:rPr>
            </w:pPr>
            <w:r w:rsidRPr="00A8505B">
              <w:rPr>
                <w:rFonts w:ascii="Times New Roman" w:hAnsi="Times New Roman"/>
                <w:sz w:val="24"/>
                <w:szCs w:val="24"/>
              </w:rPr>
              <w:t>Расходы на обеспечение выполнения дорожных работ в соответствии с программой дорожной деятельности в рамках подпрограммы «Обеспечение функционирования и развития сети внутригородских, внутрипоселковых автомобильных дорог на территории Аксайского района» муниципальной программы Аксайского района «Развитие сети автомобильных дорог общего пользования Аксайского района» за счет средств областного бюджета, всего</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811A1D"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D385F5"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2 236,6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BC6BD0D"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0,0</w:t>
            </w:r>
          </w:p>
        </w:tc>
      </w:tr>
      <w:tr w:rsidR="00A8505B" w:rsidRPr="00A8505B" w14:paraId="3647F5CA" w14:textId="77777777" w:rsidTr="00B154C8">
        <w:tc>
          <w:tcPr>
            <w:tcW w:w="648" w:type="dxa"/>
            <w:tcBorders>
              <w:top w:val="single" w:sz="4" w:space="0" w:color="auto"/>
              <w:left w:val="single" w:sz="4" w:space="0" w:color="auto"/>
              <w:bottom w:val="single" w:sz="4" w:space="0" w:color="auto"/>
              <w:right w:val="single" w:sz="4" w:space="0" w:color="auto"/>
            </w:tcBorders>
          </w:tcPr>
          <w:p w14:paraId="10D33F3B" w14:textId="77777777" w:rsidR="00A8505B" w:rsidRPr="00A8505B" w:rsidRDefault="00A8505B" w:rsidP="00A8505B">
            <w:pPr>
              <w:spacing w:after="0" w:line="240" w:lineRule="auto"/>
              <w:jc w:val="center"/>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14:paraId="132D7122" w14:textId="77777777" w:rsidR="00A8505B" w:rsidRPr="00A8505B" w:rsidRDefault="00A8505B" w:rsidP="00A8505B">
            <w:pPr>
              <w:spacing w:after="0" w:line="240" w:lineRule="auto"/>
              <w:jc w:val="both"/>
              <w:rPr>
                <w:rFonts w:ascii="Times New Roman" w:hAnsi="Times New Roman"/>
                <w:sz w:val="24"/>
                <w:szCs w:val="24"/>
              </w:rPr>
            </w:pPr>
            <w:r w:rsidRPr="00A8505B">
              <w:rPr>
                <w:rFonts w:ascii="Times New Roman" w:hAnsi="Times New Roman"/>
                <w:sz w:val="24"/>
                <w:szCs w:val="24"/>
              </w:rPr>
              <w:t>из них:</w:t>
            </w:r>
          </w:p>
        </w:tc>
        <w:tc>
          <w:tcPr>
            <w:tcW w:w="1440" w:type="dxa"/>
            <w:tcBorders>
              <w:top w:val="single" w:sz="4" w:space="0" w:color="auto"/>
              <w:left w:val="single" w:sz="4" w:space="0" w:color="auto"/>
              <w:bottom w:val="single" w:sz="4" w:space="0" w:color="auto"/>
              <w:right w:val="single" w:sz="4" w:space="0" w:color="auto"/>
            </w:tcBorders>
            <w:vAlign w:val="center"/>
          </w:tcPr>
          <w:p w14:paraId="5159EFC1" w14:textId="77777777" w:rsidR="00A8505B" w:rsidRPr="00A8505B" w:rsidRDefault="00A8505B" w:rsidP="00A8505B">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24FA71E" w14:textId="77777777" w:rsidR="00A8505B" w:rsidRPr="00A8505B" w:rsidRDefault="00A8505B" w:rsidP="00A8505B">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44CAE1DF" w14:textId="77777777" w:rsidR="00A8505B" w:rsidRPr="00A8505B" w:rsidRDefault="00A8505B" w:rsidP="00A8505B">
            <w:pPr>
              <w:spacing w:after="0" w:line="240" w:lineRule="auto"/>
              <w:jc w:val="center"/>
              <w:rPr>
                <w:rFonts w:ascii="Times New Roman" w:hAnsi="Times New Roman"/>
                <w:sz w:val="24"/>
                <w:szCs w:val="24"/>
              </w:rPr>
            </w:pPr>
          </w:p>
        </w:tc>
      </w:tr>
      <w:tr w:rsidR="00A8505B" w:rsidRPr="00A8505B" w14:paraId="51A4B661" w14:textId="77777777" w:rsidTr="00B154C8">
        <w:tc>
          <w:tcPr>
            <w:tcW w:w="648" w:type="dxa"/>
            <w:tcBorders>
              <w:top w:val="single" w:sz="4" w:space="0" w:color="auto"/>
              <w:left w:val="single" w:sz="4" w:space="0" w:color="auto"/>
              <w:bottom w:val="single" w:sz="4" w:space="0" w:color="auto"/>
              <w:right w:val="single" w:sz="4" w:space="0" w:color="auto"/>
            </w:tcBorders>
            <w:hideMark/>
          </w:tcPr>
          <w:p w14:paraId="01AD25B2"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lastRenderedPageBreak/>
              <w:t>2.1.</w:t>
            </w:r>
          </w:p>
        </w:tc>
        <w:tc>
          <w:tcPr>
            <w:tcW w:w="5940" w:type="dxa"/>
            <w:tcBorders>
              <w:top w:val="single" w:sz="4" w:space="0" w:color="auto"/>
              <w:left w:val="single" w:sz="4" w:space="0" w:color="auto"/>
              <w:bottom w:val="single" w:sz="4" w:space="0" w:color="auto"/>
              <w:right w:val="single" w:sz="4" w:space="0" w:color="auto"/>
            </w:tcBorders>
            <w:hideMark/>
          </w:tcPr>
          <w:p w14:paraId="6A8BD2F0" w14:textId="77777777" w:rsidR="00A8505B" w:rsidRPr="00A8505B" w:rsidRDefault="00A8505B" w:rsidP="00A8505B">
            <w:pPr>
              <w:spacing w:after="0" w:line="240" w:lineRule="auto"/>
              <w:jc w:val="both"/>
              <w:rPr>
                <w:rFonts w:ascii="Times New Roman" w:hAnsi="Times New Roman"/>
                <w:sz w:val="24"/>
                <w:szCs w:val="24"/>
              </w:rPr>
            </w:pPr>
            <w:r w:rsidRPr="00A8505B">
              <w:rPr>
                <w:rFonts w:ascii="Times New Roman" w:hAnsi="Times New Roman"/>
                <w:sz w:val="24"/>
                <w:szCs w:val="24"/>
              </w:rPr>
              <w:t>Расходы на ремонт автомобильной дороги по ул. Первомайская в п. Дорожный</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2820A7"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795A85"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2 236,6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9926E78"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0,0</w:t>
            </w:r>
          </w:p>
        </w:tc>
      </w:tr>
      <w:tr w:rsidR="00A8505B" w:rsidRPr="00A8505B" w14:paraId="188E82DA" w14:textId="77777777" w:rsidTr="00B154C8">
        <w:tc>
          <w:tcPr>
            <w:tcW w:w="648" w:type="dxa"/>
            <w:tcBorders>
              <w:top w:val="single" w:sz="4" w:space="0" w:color="auto"/>
              <w:left w:val="single" w:sz="4" w:space="0" w:color="auto"/>
              <w:bottom w:val="single" w:sz="4" w:space="0" w:color="auto"/>
              <w:right w:val="single" w:sz="4" w:space="0" w:color="auto"/>
            </w:tcBorders>
            <w:hideMark/>
          </w:tcPr>
          <w:p w14:paraId="36F57756"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3.</w:t>
            </w:r>
          </w:p>
        </w:tc>
        <w:tc>
          <w:tcPr>
            <w:tcW w:w="5940" w:type="dxa"/>
            <w:tcBorders>
              <w:top w:val="single" w:sz="4" w:space="0" w:color="auto"/>
              <w:left w:val="single" w:sz="4" w:space="0" w:color="auto"/>
              <w:bottom w:val="single" w:sz="4" w:space="0" w:color="auto"/>
              <w:right w:val="single" w:sz="4" w:space="0" w:color="auto"/>
            </w:tcBorders>
            <w:hideMark/>
          </w:tcPr>
          <w:p w14:paraId="01EFFEC1" w14:textId="77777777" w:rsidR="00A8505B" w:rsidRPr="00A8505B" w:rsidRDefault="00A8505B" w:rsidP="00A8505B">
            <w:pPr>
              <w:spacing w:after="0" w:line="240" w:lineRule="auto"/>
              <w:jc w:val="both"/>
              <w:rPr>
                <w:rFonts w:ascii="Times New Roman" w:hAnsi="Times New Roman"/>
                <w:sz w:val="24"/>
                <w:szCs w:val="24"/>
              </w:rPr>
            </w:pPr>
            <w:r w:rsidRPr="00A8505B">
              <w:rPr>
                <w:rFonts w:ascii="Times New Roman" w:hAnsi="Times New Roman"/>
                <w:sz w:val="24"/>
                <w:szCs w:val="24"/>
              </w:rPr>
              <w:t>Расходы на обеспечение выполнения дорожных работ в соответствии с программой дорожной деятельности в рамках подпрограммы «Обеспечение функционирования и развития сети внутригородских, внутрипоселковых автомобильных дорог на территории Аксайского района» муниципальной программы Аксайского района «Развитие сети автомобильных дорог общего пользования Аксайского района», за счет средств местного бюджета, всего</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0CE3CA"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8BA6A2"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22,6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4847522"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0,0</w:t>
            </w:r>
          </w:p>
        </w:tc>
      </w:tr>
      <w:tr w:rsidR="00A8505B" w:rsidRPr="00A8505B" w14:paraId="2FB9F863" w14:textId="77777777" w:rsidTr="00B154C8">
        <w:tc>
          <w:tcPr>
            <w:tcW w:w="648" w:type="dxa"/>
            <w:tcBorders>
              <w:top w:val="single" w:sz="4" w:space="0" w:color="auto"/>
              <w:left w:val="single" w:sz="4" w:space="0" w:color="auto"/>
              <w:bottom w:val="single" w:sz="4" w:space="0" w:color="auto"/>
              <w:right w:val="single" w:sz="4" w:space="0" w:color="auto"/>
            </w:tcBorders>
          </w:tcPr>
          <w:p w14:paraId="2E3EB572" w14:textId="77777777" w:rsidR="00A8505B" w:rsidRPr="00A8505B" w:rsidRDefault="00A8505B" w:rsidP="00A8505B">
            <w:pPr>
              <w:spacing w:after="0" w:line="240" w:lineRule="auto"/>
              <w:jc w:val="center"/>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14:paraId="36C39E7F" w14:textId="77777777" w:rsidR="00A8505B" w:rsidRPr="00A8505B" w:rsidRDefault="00A8505B" w:rsidP="00A8505B">
            <w:pPr>
              <w:spacing w:after="0" w:line="240" w:lineRule="auto"/>
              <w:jc w:val="both"/>
              <w:rPr>
                <w:rFonts w:ascii="Times New Roman" w:hAnsi="Times New Roman"/>
                <w:sz w:val="24"/>
                <w:szCs w:val="24"/>
              </w:rPr>
            </w:pPr>
            <w:r w:rsidRPr="00A8505B">
              <w:rPr>
                <w:rFonts w:ascii="Times New Roman" w:hAnsi="Times New Roman"/>
                <w:sz w:val="24"/>
                <w:szCs w:val="24"/>
              </w:rPr>
              <w:t>из них:</w:t>
            </w:r>
          </w:p>
        </w:tc>
        <w:tc>
          <w:tcPr>
            <w:tcW w:w="1440" w:type="dxa"/>
            <w:tcBorders>
              <w:top w:val="single" w:sz="4" w:space="0" w:color="auto"/>
              <w:left w:val="single" w:sz="4" w:space="0" w:color="auto"/>
              <w:bottom w:val="single" w:sz="4" w:space="0" w:color="auto"/>
              <w:right w:val="single" w:sz="4" w:space="0" w:color="auto"/>
            </w:tcBorders>
            <w:vAlign w:val="center"/>
          </w:tcPr>
          <w:p w14:paraId="09A43DF0" w14:textId="77777777" w:rsidR="00A8505B" w:rsidRPr="00A8505B" w:rsidRDefault="00A8505B" w:rsidP="00A8505B">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CE8E4D2" w14:textId="77777777" w:rsidR="00A8505B" w:rsidRPr="00A8505B" w:rsidRDefault="00A8505B" w:rsidP="00A8505B">
            <w:pPr>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0D9F34D1" w14:textId="77777777" w:rsidR="00A8505B" w:rsidRPr="00A8505B" w:rsidRDefault="00A8505B" w:rsidP="00A8505B">
            <w:pPr>
              <w:spacing w:after="0" w:line="240" w:lineRule="auto"/>
              <w:jc w:val="center"/>
              <w:rPr>
                <w:rFonts w:ascii="Times New Roman" w:hAnsi="Times New Roman"/>
                <w:sz w:val="24"/>
                <w:szCs w:val="24"/>
              </w:rPr>
            </w:pPr>
          </w:p>
        </w:tc>
      </w:tr>
      <w:tr w:rsidR="00A8505B" w:rsidRPr="00A8505B" w14:paraId="6157A232" w14:textId="77777777" w:rsidTr="00B154C8">
        <w:tc>
          <w:tcPr>
            <w:tcW w:w="648" w:type="dxa"/>
            <w:tcBorders>
              <w:top w:val="single" w:sz="4" w:space="0" w:color="auto"/>
              <w:left w:val="single" w:sz="4" w:space="0" w:color="auto"/>
              <w:bottom w:val="single" w:sz="4" w:space="0" w:color="auto"/>
              <w:right w:val="single" w:sz="4" w:space="0" w:color="auto"/>
            </w:tcBorders>
            <w:hideMark/>
          </w:tcPr>
          <w:p w14:paraId="0C7ACC3A"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3.1.</w:t>
            </w:r>
          </w:p>
        </w:tc>
        <w:tc>
          <w:tcPr>
            <w:tcW w:w="5940" w:type="dxa"/>
            <w:tcBorders>
              <w:top w:val="single" w:sz="4" w:space="0" w:color="auto"/>
              <w:left w:val="single" w:sz="4" w:space="0" w:color="auto"/>
              <w:bottom w:val="single" w:sz="4" w:space="0" w:color="auto"/>
              <w:right w:val="single" w:sz="4" w:space="0" w:color="auto"/>
            </w:tcBorders>
            <w:hideMark/>
          </w:tcPr>
          <w:p w14:paraId="5DF993E0" w14:textId="77777777" w:rsidR="00A8505B" w:rsidRPr="00A8505B" w:rsidRDefault="00A8505B" w:rsidP="00A8505B">
            <w:pPr>
              <w:spacing w:after="0" w:line="240" w:lineRule="auto"/>
              <w:jc w:val="both"/>
              <w:rPr>
                <w:rFonts w:ascii="Times New Roman" w:hAnsi="Times New Roman"/>
                <w:sz w:val="24"/>
                <w:szCs w:val="24"/>
              </w:rPr>
            </w:pPr>
            <w:r w:rsidRPr="00A8505B">
              <w:rPr>
                <w:rFonts w:ascii="Times New Roman" w:hAnsi="Times New Roman"/>
                <w:sz w:val="24"/>
                <w:szCs w:val="24"/>
              </w:rPr>
              <w:t>Расходы на ремонт автомобильной дороги по ул. Первомайская в п. Дорожный</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AAEB2A"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0C8E97"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22,6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EC6F2A5"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0,0</w:t>
            </w:r>
          </w:p>
        </w:tc>
      </w:tr>
    </w:tbl>
    <w:p w14:paraId="79F6348C" w14:textId="77777777" w:rsidR="00A8505B" w:rsidRPr="00A8505B" w:rsidRDefault="00A8505B" w:rsidP="00A8505B">
      <w:pPr>
        <w:spacing w:after="0" w:line="240" w:lineRule="auto"/>
        <w:rPr>
          <w:rFonts w:ascii="Times New Roman" w:hAnsi="Times New Roman"/>
          <w:sz w:val="24"/>
          <w:szCs w:val="24"/>
          <w:lang w:eastAsia="ru-RU"/>
        </w:rPr>
      </w:pPr>
    </w:p>
    <w:tbl>
      <w:tblPr>
        <w:tblW w:w="0" w:type="auto"/>
        <w:tblInd w:w="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
        <w:gridCol w:w="3094"/>
        <w:gridCol w:w="2009"/>
        <w:gridCol w:w="329"/>
        <w:gridCol w:w="2904"/>
        <w:gridCol w:w="1913"/>
        <w:gridCol w:w="52"/>
      </w:tblGrid>
      <w:tr w:rsidR="00A8505B" w:rsidRPr="00A8505B" w14:paraId="4202A497" w14:textId="77777777" w:rsidTr="00B154C8">
        <w:trPr>
          <w:gridBefore w:val="1"/>
          <w:gridAfter w:val="1"/>
          <w:wBefore w:w="28" w:type="dxa"/>
          <w:wAfter w:w="52" w:type="dxa"/>
        </w:trPr>
        <w:tc>
          <w:tcPr>
            <w:tcW w:w="5103" w:type="dxa"/>
            <w:gridSpan w:val="2"/>
            <w:tcBorders>
              <w:top w:val="nil"/>
              <w:left w:val="nil"/>
              <w:bottom w:val="nil"/>
              <w:right w:val="nil"/>
            </w:tcBorders>
            <w:hideMark/>
          </w:tcPr>
          <w:p w14:paraId="754ADDA3" w14:textId="77777777" w:rsidR="00A8505B" w:rsidRPr="00A8505B" w:rsidRDefault="00A8505B" w:rsidP="00A8505B">
            <w:pPr>
              <w:spacing w:line="256" w:lineRule="auto"/>
              <w:rPr>
                <w:rFonts w:ascii="Times New Roman" w:hAnsi="Times New Roman"/>
                <w:bCs/>
                <w:sz w:val="24"/>
                <w:szCs w:val="24"/>
              </w:rPr>
            </w:pPr>
            <w:r w:rsidRPr="00A8505B">
              <w:rPr>
                <w:rFonts w:ascii="Times New Roman" w:hAnsi="Times New Roman"/>
                <w:bCs/>
                <w:sz w:val="24"/>
                <w:szCs w:val="24"/>
              </w:rPr>
              <w:t>Глава Администрации Аксайского района</w:t>
            </w:r>
          </w:p>
        </w:tc>
        <w:tc>
          <w:tcPr>
            <w:tcW w:w="5146" w:type="dxa"/>
            <w:gridSpan w:val="3"/>
            <w:tcBorders>
              <w:top w:val="nil"/>
              <w:left w:val="nil"/>
              <w:bottom w:val="nil"/>
              <w:right w:val="nil"/>
            </w:tcBorders>
            <w:hideMark/>
          </w:tcPr>
          <w:p w14:paraId="54259CF1" w14:textId="77777777" w:rsidR="00A8505B" w:rsidRPr="00A8505B" w:rsidRDefault="00A8505B" w:rsidP="00A8505B">
            <w:pPr>
              <w:spacing w:line="256" w:lineRule="auto"/>
              <w:rPr>
                <w:rFonts w:ascii="Times New Roman" w:hAnsi="Times New Roman"/>
                <w:bCs/>
                <w:sz w:val="24"/>
                <w:szCs w:val="24"/>
              </w:rPr>
            </w:pPr>
            <w:r w:rsidRPr="00A8505B">
              <w:rPr>
                <w:rFonts w:ascii="Times New Roman" w:hAnsi="Times New Roman"/>
                <w:bCs/>
                <w:sz w:val="24"/>
                <w:szCs w:val="24"/>
              </w:rPr>
              <w:t>Глава Администрации Истоминского сельского поселения</w:t>
            </w:r>
          </w:p>
        </w:tc>
      </w:tr>
      <w:tr w:rsidR="00A8505B" w:rsidRPr="00A8505B" w14:paraId="0AD55479" w14:textId="77777777" w:rsidTr="00B154C8">
        <w:trPr>
          <w:trHeight w:val="700"/>
        </w:trPr>
        <w:tc>
          <w:tcPr>
            <w:tcW w:w="3122" w:type="dxa"/>
            <w:gridSpan w:val="2"/>
            <w:tcBorders>
              <w:top w:val="nil"/>
              <w:left w:val="nil"/>
              <w:bottom w:val="single" w:sz="4" w:space="0" w:color="00000A"/>
              <w:right w:val="nil"/>
            </w:tcBorders>
            <w:tcMar>
              <w:top w:w="28" w:type="dxa"/>
              <w:left w:w="28" w:type="dxa"/>
              <w:bottom w:w="28" w:type="dxa"/>
              <w:right w:w="28" w:type="dxa"/>
            </w:tcMar>
          </w:tcPr>
          <w:p w14:paraId="7A7102ED" w14:textId="77777777" w:rsidR="00A8505B" w:rsidRPr="00A8505B" w:rsidRDefault="00A8505B" w:rsidP="00A8505B">
            <w:pPr>
              <w:spacing w:after="0" w:line="240" w:lineRule="auto"/>
              <w:jc w:val="both"/>
              <w:rPr>
                <w:rFonts w:ascii="Times New Roman" w:hAnsi="Times New Roman"/>
                <w:sz w:val="24"/>
                <w:szCs w:val="24"/>
                <w:lang w:eastAsia="ru-RU"/>
              </w:rPr>
            </w:pPr>
          </w:p>
        </w:tc>
        <w:tc>
          <w:tcPr>
            <w:tcW w:w="2338" w:type="dxa"/>
            <w:gridSpan w:val="2"/>
            <w:tcBorders>
              <w:top w:val="nil"/>
              <w:left w:val="nil"/>
              <w:bottom w:val="nil"/>
              <w:right w:val="nil"/>
            </w:tcBorders>
            <w:tcMar>
              <w:top w:w="28" w:type="dxa"/>
              <w:left w:w="28" w:type="dxa"/>
              <w:bottom w:w="28" w:type="dxa"/>
              <w:right w:w="28" w:type="dxa"/>
            </w:tcMar>
          </w:tcPr>
          <w:p w14:paraId="5C8A48A3" w14:textId="77777777" w:rsidR="00A8505B" w:rsidRPr="00A8505B" w:rsidRDefault="00A8505B" w:rsidP="00A8505B">
            <w:pPr>
              <w:spacing w:after="0" w:line="240" w:lineRule="auto"/>
              <w:jc w:val="both"/>
              <w:rPr>
                <w:rFonts w:ascii="Times New Roman" w:hAnsi="Times New Roman"/>
                <w:sz w:val="24"/>
                <w:szCs w:val="24"/>
                <w:lang w:eastAsia="ru-RU"/>
              </w:rPr>
            </w:pPr>
          </w:p>
          <w:p w14:paraId="40118FDF" w14:textId="77777777" w:rsidR="00A8505B" w:rsidRPr="00A8505B" w:rsidRDefault="00A8505B" w:rsidP="00A8505B">
            <w:pPr>
              <w:spacing w:after="0" w:line="240" w:lineRule="auto"/>
              <w:jc w:val="both"/>
              <w:rPr>
                <w:rFonts w:ascii="Times New Roman" w:hAnsi="Times New Roman"/>
                <w:sz w:val="24"/>
                <w:szCs w:val="24"/>
                <w:lang w:eastAsia="ru-RU"/>
              </w:rPr>
            </w:pPr>
          </w:p>
          <w:p w14:paraId="7CC9451C" w14:textId="77777777" w:rsidR="00A8505B" w:rsidRPr="00A8505B" w:rsidRDefault="00A8505B" w:rsidP="00A8505B">
            <w:pPr>
              <w:spacing w:after="0" w:line="240" w:lineRule="auto"/>
              <w:jc w:val="both"/>
              <w:rPr>
                <w:rFonts w:ascii="Times New Roman" w:hAnsi="Times New Roman"/>
                <w:sz w:val="24"/>
                <w:szCs w:val="24"/>
                <w:lang w:eastAsia="ru-RU"/>
              </w:rPr>
            </w:pPr>
            <w:r w:rsidRPr="00A8505B">
              <w:rPr>
                <w:rFonts w:ascii="Times New Roman" w:hAnsi="Times New Roman"/>
                <w:sz w:val="24"/>
                <w:szCs w:val="24"/>
                <w:lang w:eastAsia="ru-RU"/>
              </w:rPr>
              <w:t>К.С. Доморовский</w:t>
            </w:r>
          </w:p>
        </w:tc>
        <w:tc>
          <w:tcPr>
            <w:tcW w:w="2904" w:type="dxa"/>
            <w:tcBorders>
              <w:top w:val="nil"/>
              <w:left w:val="nil"/>
              <w:bottom w:val="single" w:sz="4" w:space="0" w:color="00000A"/>
              <w:right w:val="nil"/>
            </w:tcBorders>
            <w:tcMar>
              <w:top w:w="28" w:type="dxa"/>
              <w:left w:w="28" w:type="dxa"/>
              <w:bottom w:w="28" w:type="dxa"/>
              <w:right w:w="28" w:type="dxa"/>
            </w:tcMar>
          </w:tcPr>
          <w:p w14:paraId="506D40FA" w14:textId="77777777" w:rsidR="00A8505B" w:rsidRPr="00A8505B" w:rsidRDefault="00A8505B" w:rsidP="00A8505B">
            <w:pPr>
              <w:spacing w:after="0" w:line="240" w:lineRule="auto"/>
              <w:jc w:val="both"/>
              <w:rPr>
                <w:rFonts w:ascii="Times New Roman" w:hAnsi="Times New Roman"/>
                <w:sz w:val="24"/>
                <w:szCs w:val="24"/>
                <w:lang w:eastAsia="ru-RU"/>
              </w:rPr>
            </w:pPr>
          </w:p>
        </w:tc>
        <w:tc>
          <w:tcPr>
            <w:tcW w:w="1965" w:type="dxa"/>
            <w:gridSpan w:val="2"/>
            <w:tcBorders>
              <w:top w:val="nil"/>
              <w:left w:val="nil"/>
              <w:bottom w:val="nil"/>
              <w:right w:val="nil"/>
            </w:tcBorders>
            <w:tcMar>
              <w:top w:w="28" w:type="dxa"/>
              <w:left w:w="28" w:type="dxa"/>
              <w:bottom w:w="28" w:type="dxa"/>
              <w:right w:w="28" w:type="dxa"/>
            </w:tcMar>
          </w:tcPr>
          <w:p w14:paraId="0A628FC4" w14:textId="77777777" w:rsidR="00A8505B" w:rsidRPr="00A8505B" w:rsidRDefault="00A8505B" w:rsidP="00A8505B">
            <w:pPr>
              <w:spacing w:after="0" w:line="240" w:lineRule="auto"/>
              <w:jc w:val="both"/>
              <w:rPr>
                <w:rFonts w:ascii="Times New Roman" w:hAnsi="Times New Roman"/>
                <w:sz w:val="24"/>
                <w:szCs w:val="24"/>
                <w:lang w:eastAsia="ru-RU"/>
              </w:rPr>
            </w:pPr>
          </w:p>
          <w:p w14:paraId="0231F69F" w14:textId="77777777" w:rsidR="00A8505B" w:rsidRPr="00A8505B" w:rsidRDefault="00A8505B" w:rsidP="00A8505B">
            <w:pPr>
              <w:spacing w:after="0" w:line="240" w:lineRule="auto"/>
              <w:jc w:val="center"/>
              <w:rPr>
                <w:rFonts w:ascii="Times New Roman" w:hAnsi="Times New Roman"/>
                <w:sz w:val="24"/>
                <w:szCs w:val="24"/>
                <w:lang w:eastAsia="ru-RU"/>
              </w:rPr>
            </w:pPr>
          </w:p>
          <w:p w14:paraId="51CEEFE0"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Д.А. Кудовба</w:t>
            </w:r>
          </w:p>
        </w:tc>
      </w:tr>
    </w:tbl>
    <w:p w14:paraId="3516663F" w14:textId="77777777" w:rsidR="00A8505B" w:rsidRPr="00A8505B" w:rsidRDefault="00A8505B" w:rsidP="00A8505B">
      <w:pPr>
        <w:spacing w:after="0" w:line="240" w:lineRule="auto"/>
        <w:rPr>
          <w:rFonts w:ascii="Times New Roman" w:hAnsi="Times New Roman"/>
          <w:sz w:val="26"/>
          <w:szCs w:val="26"/>
          <w:lang w:eastAsia="ru-RU"/>
        </w:rPr>
      </w:pPr>
    </w:p>
    <w:p w14:paraId="375D52E2" w14:textId="77777777" w:rsidR="00A8505B" w:rsidRPr="00A8505B" w:rsidRDefault="00A8505B" w:rsidP="00A8505B">
      <w:pPr>
        <w:spacing w:after="0" w:line="256" w:lineRule="auto"/>
        <w:jc w:val="right"/>
        <w:rPr>
          <w:rFonts w:ascii="Times New Roman" w:hAnsi="Times New Roman"/>
          <w:sz w:val="24"/>
          <w:szCs w:val="24"/>
        </w:rPr>
      </w:pPr>
    </w:p>
    <w:p w14:paraId="12417355" w14:textId="77777777" w:rsidR="00A8505B" w:rsidRPr="00A8505B" w:rsidRDefault="00A8505B" w:rsidP="00A8505B">
      <w:pPr>
        <w:spacing w:after="0" w:line="256" w:lineRule="auto"/>
        <w:jc w:val="right"/>
        <w:rPr>
          <w:rFonts w:ascii="Times New Roman" w:hAnsi="Times New Roman"/>
          <w:sz w:val="24"/>
          <w:szCs w:val="24"/>
        </w:rPr>
      </w:pPr>
    </w:p>
    <w:p w14:paraId="73F24570" w14:textId="77777777" w:rsidR="00A8505B" w:rsidRPr="00A8505B" w:rsidRDefault="00A8505B" w:rsidP="00A8505B">
      <w:pPr>
        <w:spacing w:after="0" w:line="256" w:lineRule="auto"/>
        <w:jc w:val="right"/>
        <w:rPr>
          <w:rFonts w:ascii="Times New Roman" w:hAnsi="Times New Roman"/>
          <w:sz w:val="24"/>
          <w:szCs w:val="24"/>
        </w:rPr>
      </w:pPr>
    </w:p>
    <w:p w14:paraId="305ED76B" w14:textId="77777777" w:rsidR="00A8505B" w:rsidRPr="00A8505B" w:rsidRDefault="00A8505B" w:rsidP="00A8505B">
      <w:pPr>
        <w:spacing w:after="0" w:line="256" w:lineRule="auto"/>
        <w:jc w:val="right"/>
        <w:rPr>
          <w:rFonts w:ascii="Times New Roman" w:hAnsi="Times New Roman"/>
          <w:sz w:val="24"/>
          <w:szCs w:val="24"/>
        </w:rPr>
      </w:pPr>
    </w:p>
    <w:p w14:paraId="417AF5EB" w14:textId="77777777" w:rsidR="00A8505B" w:rsidRPr="00A8505B" w:rsidRDefault="00A8505B" w:rsidP="00A8505B">
      <w:pPr>
        <w:spacing w:after="0" w:line="256" w:lineRule="auto"/>
        <w:jc w:val="right"/>
        <w:rPr>
          <w:rFonts w:ascii="Times New Roman" w:hAnsi="Times New Roman"/>
          <w:sz w:val="24"/>
          <w:szCs w:val="24"/>
        </w:rPr>
      </w:pPr>
      <w:r w:rsidRPr="00A8505B">
        <w:rPr>
          <w:rFonts w:ascii="Times New Roman" w:hAnsi="Times New Roman"/>
          <w:sz w:val="24"/>
          <w:szCs w:val="24"/>
        </w:rPr>
        <w:t>Приложение № 2</w:t>
      </w:r>
    </w:p>
    <w:p w14:paraId="25390E3E" w14:textId="77777777" w:rsidR="00A8505B" w:rsidRPr="00A8505B" w:rsidRDefault="00A8505B" w:rsidP="00A8505B">
      <w:pPr>
        <w:spacing w:after="0" w:line="256" w:lineRule="auto"/>
        <w:jc w:val="right"/>
        <w:rPr>
          <w:rFonts w:ascii="Times New Roman" w:hAnsi="Times New Roman"/>
          <w:sz w:val="24"/>
          <w:szCs w:val="24"/>
        </w:rPr>
      </w:pPr>
      <w:r w:rsidRPr="00A8505B">
        <w:rPr>
          <w:rFonts w:ascii="Times New Roman" w:hAnsi="Times New Roman"/>
          <w:sz w:val="24"/>
          <w:szCs w:val="24"/>
        </w:rPr>
        <w:t>к Соглашению № ___</w:t>
      </w:r>
    </w:p>
    <w:p w14:paraId="18E41A25" w14:textId="77777777" w:rsidR="00A8505B" w:rsidRPr="00A8505B" w:rsidRDefault="00A8505B" w:rsidP="00A8505B">
      <w:pPr>
        <w:spacing w:after="0" w:line="256" w:lineRule="auto"/>
        <w:jc w:val="right"/>
        <w:rPr>
          <w:rFonts w:ascii="Times New Roman" w:hAnsi="Times New Roman"/>
          <w:sz w:val="24"/>
          <w:szCs w:val="24"/>
        </w:rPr>
      </w:pPr>
      <w:r w:rsidRPr="00A8505B">
        <w:rPr>
          <w:rFonts w:ascii="Times New Roman" w:hAnsi="Times New Roman"/>
          <w:sz w:val="24"/>
          <w:szCs w:val="24"/>
        </w:rPr>
        <w:t xml:space="preserve">от «___» _________ </w:t>
      </w:r>
      <w:smartTag w:uri="urn:schemas-microsoft-com:office:smarttags" w:element="metricconverter">
        <w:smartTagPr>
          <w:attr w:name="ProductID" w:val="2024 г"/>
        </w:smartTagPr>
        <w:r w:rsidRPr="00A8505B">
          <w:rPr>
            <w:rFonts w:ascii="Times New Roman" w:hAnsi="Times New Roman"/>
            <w:sz w:val="24"/>
            <w:szCs w:val="24"/>
          </w:rPr>
          <w:t>2024 г</w:t>
        </w:r>
      </w:smartTag>
      <w:r w:rsidRPr="00A8505B">
        <w:rPr>
          <w:rFonts w:ascii="Times New Roman" w:hAnsi="Times New Roman"/>
          <w:sz w:val="24"/>
          <w:szCs w:val="24"/>
        </w:rPr>
        <w:t>.</w:t>
      </w:r>
    </w:p>
    <w:p w14:paraId="01CBCB12" w14:textId="77777777" w:rsidR="00A8505B" w:rsidRPr="00A8505B" w:rsidRDefault="00A8505B" w:rsidP="00A8505B">
      <w:pPr>
        <w:tabs>
          <w:tab w:val="left" w:pos="6237"/>
        </w:tabs>
        <w:spacing w:line="256" w:lineRule="auto"/>
        <w:jc w:val="right"/>
        <w:rPr>
          <w:rFonts w:ascii="Times New Roman" w:hAnsi="Times New Roman"/>
          <w:sz w:val="24"/>
          <w:szCs w:val="24"/>
        </w:rPr>
      </w:pPr>
    </w:p>
    <w:p w14:paraId="023A2BEA" w14:textId="77777777" w:rsidR="00A8505B" w:rsidRPr="00A8505B" w:rsidRDefault="00A8505B" w:rsidP="00A8505B">
      <w:pPr>
        <w:tabs>
          <w:tab w:val="left" w:pos="6237"/>
        </w:tabs>
        <w:spacing w:line="256" w:lineRule="auto"/>
        <w:jc w:val="center"/>
        <w:rPr>
          <w:rFonts w:ascii="Times New Roman" w:hAnsi="Times New Roman"/>
          <w:sz w:val="24"/>
          <w:szCs w:val="24"/>
        </w:rPr>
      </w:pPr>
      <w:r w:rsidRPr="00A8505B">
        <w:rPr>
          <w:rFonts w:ascii="Times New Roman" w:hAnsi="Times New Roman"/>
          <w:sz w:val="24"/>
          <w:szCs w:val="24"/>
        </w:rPr>
        <w:t xml:space="preserve">ПЕРЕЧЕНЬ </w:t>
      </w:r>
    </w:p>
    <w:p w14:paraId="0CB3503C" w14:textId="77777777" w:rsidR="00A8505B" w:rsidRPr="00A8505B" w:rsidRDefault="00A8505B" w:rsidP="00A8505B">
      <w:pPr>
        <w:tabs>
          <w:tab w:val="left" w:pos="6237"/>
        </w:tabs>
        <w:spacing w:after="0" w:line="256" w:lineRule="auto"/>
        <w:jc w:val="center"/>
        <w:rPr>
          <w:rFonts w:ascii="Times New Roman" w:hAnsi="Times New Roman"/>
          <w:sz w:val="24"/>
          <w:szCs w:val="24"/>
        </w:rPr>
      </w:pPr>
      <w:r w:rsidRPr="00A8505B">
        <w:rPr>
          <w:rFonts w:ascii="Times New Roman" w:hAnsi="Times New Roman"/>
          <w:sz w:val="24"/>
          <w:szCs w:val="24"/>
        </w:rPr>
        <w:t xml:space="preserve">объектов, подлежащих передаче в безвозмездное пользование </w:t>
      </w:r>
    </w:p>
    <w:p w14:paraId="5619B5F4" w14:textId="77777777" w:rsidR="00A8505B" w:rsidRPr="00A8505B" w:rsidRDefault="00A8505B" w:rsidP="00A8505B">
      <w:pPr>
        <w:tabs>
          <w:tab w:val="left" w:pos="6237"/>
        </w:tabs>
        <w:spacing w:after="0" w:line="256" w:lineRule="auto"/>
        <w:jc w:val="center"/>
        <w:rPr>
          <w:rFonts w:ascii="Times New Roman" w:hAnsi="Times New Roman"/>
          <w:sz w:val="24"/>
          <w:szCs w:val="24"/>
        </w:rPr>
      </w:pPr>
      <w:r w:rsidRPr="00A8505B">
        <w:rPr>
          <w:rFonts w:ascii="Times New Roman" w:hAnsi="Times New Roman"/>
          <w:sz w:val="24"/>
          <w:szCs w:val="24"/>
        </w:rPr>
        <w:t>Администрации Истоминского сельского поселения</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55"/>
        <w:gridCol w:w="4682"/>
      </w:tblGrid>
      <w:tr w:rsidR="00A8505B" w:rsidRPr="00A8505B" w14:paraId="277C28E8" w14:textId="77777777" w:rsidTr="00B154C8">
        <w:trPr>
          <w:cantSplit/>
          <w:trHeight w:val="490"/>
          <w:jc w:val="center"/>
        </w:trPr>
        <w:tc>
          <w:tcPr>
            <w:tcW w:w="563" w:type="dxa"/>
            <w:tcBorders>
              <w:top w:val="single" w:sz="4" w:space="0" w:color="auto"/>
              <w:left w:val="single" w:sz="4" w:space="0" w:color="auto"/>
              <w:bottom w:val="single" w:sz="4" w:space="0" w:color="auto"/>
              <w:right w:val="single" w:sz="4" w:space="0" w:color="auto"/>
            </w:tcBorders>
            <w:vAlign w:val="center"/>
          </w:tcPr>
          <w:p w14:paraId="336631A5" w14:textId="77777777" w:rsidR="00A8505B" w:rsidRPr="00A8505B" w:rsidRDefault="00A8505B" w:rsidP="00A8505B">
            <w:pPr>
              <w:spacing w:line="256" w:lineRule="auto"/>
              <w:jc w:val="center"/>
              <w:rPr>
                <w:rFonts w:ascii="Times New Roman" w:hAnsi="Times New Roman"/>
                <w:sz w:val="24"/>
                <w:szCs w:val="24"/>
              </w:rPr>
            </w:pPr>
          </w:p>
          <w:p w14:paraId="728B4CB2"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 п/п</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50A4CFC"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Наименование имущества</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38575B"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Местонахождение объекта</w:t>
            </w:r>
          </w:p>
        </w:tc>
      </w:tr>
      <w:tr w:rsidR="00A8505B" w:rsidRPr="00A8505B" w14:paraId="63CC50D8"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13A26DE"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w:t>
            </w:r>
          </w:p>
        </w:tc>
        <w:tc>
          <w:tcPr>
            <w:tcW w:w="5253" w:type="dxa"/>
            <w:tcBorders>
              <w:top w:val="single" w:sz="4" w:space="0" w:color="auto"/>
              <w:left w:val="single" w:sz="4" w:space="0" w:color="auto"/>
              <w:bottom w:val="single" w:sz="4" w:space="0" w:color="auto"/>
              <w:right w:val="single" w:sz="4" w:space="0" w:color="auto"/>
            </w:tcBorders>
            <w:vAlign w:val="center"/>
            <w:hideMark/>
          </w:tcPr>
          <w:p w14:paraId="0EF203A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61:02:0050101:2431, протяженностью </w:t>
            </w:r>
            <w:smartTag w:uri="urn:schemas-microsoft-com:office:smarttags" w:element="metricconverter">
              <w:smartTagPr>
                <w:attr w:name="ProductID" w:val="950 м"/>
              </w:smartTagPr>
              <w:r w:rsidRPr="00A8505B">
                <w:rPr>
                  <w:rFonts w:ascii="Times New Roman" w:hAnsi="Times New Roman"/>
                  <w:sz w:val="24"/>
                  <w:szCs w:val="24"/>
                </w:rPr>
                <w:t>950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7582811E"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AA0543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Южная</w:t>
            </w:r>
          </w:p>
        </w:tc>
      </w:tr>
      <w:tr w:rsidR="00A8505B" w:rsidRPr="00A8505B" w14:paraId="471CDC61"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0466083"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6F1469A"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61:02:0050101:1955, протяженностью </w:t>
            </w:r>
            <w:smartTag w:uri="urn:schemas-microsoft-com:office:smarttags" w:element="metricconverter">
              <w:smartTagPr>
                <w:attr w:name="ProductID" w:val="600 м"/>
              </w:smartTagPr>
              <w:r w:rsidRPr="00A8505B">
                <w:rPr>
                  <w:rFonts w:ascii="Times New Roman" w:hAnsi="Times New Roman"/>
                  <w:sz w:val="24"/>
                  <w:szCs w:val="24"/>
                </w:rPr>
                <w:t>600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12E409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6708EA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Молдавская</w:t>
            </w:r>
          </w:p>
        </w:tc>
      </w:tr>
      <w:tr w:rsidR="00A8505B" w:rsidRPr="00A8505B" w14:paraId="275688D0"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93F54EC"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DA9B9D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61:02:0050101:1953, протяженностью </w:t>
            </w:r>
            <w:smartTag w:uri="urn:schemas-microsoft-com:office:smarttags" w:element="metricconverter">
              <w:smartTagPr>
                <w:attr w:name="ProductID" w:val="500 м"/>
              </w:smartTagPr>
              <w:r w:rsidRPr="00A8505B">
                <w:rPr>
                  <w:rFonts w:ascii="Times New Roman" w:hAnsi="Times New Roman"/>
                  <w:sz w:val="24"/>
                  <w:szCs w:val="24"/>
                </w:rPr>
                <w:t>500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034BAB0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8EDD6CF"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Новостроек</w:t>
            </w:r>
          </w:p>
        </w:tc>
      </w:tr>
      <w:tr w:rsidR="00A8505B" w:rsidRPr="00A8505B" w14:paraId="686B08DA"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DCB5437"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C6AA99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61:02:0050101:2446, протяженностью </w:t>
            </w:r>
            <w:smartTag w:uri="urn:schemas-microsoft-com:office:smarttags" w:element="metricconverter">
              <w:smartTagPr>
                <w:attr w:name="ProductID" w:val="300 м"/>
              </w:smartTagPr>
              <w:r w:rsidRPr="00A8505B">
                <w:rPr>
                  <w:rFonts w:ascii="Times New Roman" w:hAnsi="Times New Roman"/>
                  <w:sz w:val="24"/>
                  <w:szCs w:val="24"/>
                </w:rPr>
                <w:t>300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2F8114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61BB45A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Новая</w:t>
            </w:r>
          </w:p>
        </w:tc>
      </w:tr>
      <w:tr w:rsidR="00A8505B" w:rsidRPr="00A8505B" w14:paraId="56B081DB"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D3F8B74"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9D5CF7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61:02:0050101:2000, протяженностью </w:t>
            </w:r>
            <w:smartTag w:uri="urn:schemas-microsoft-com:office:smarttags" w:element="metricconverter">
              <w:smartTagPr>
                <w:attr w:name="ProductID" w:val="650 м"/>
              </w:smartTagPr>
              <w:r w:rsidRPr="00A8505B">
                <w:rPr>
                  <w:rFonts w:ascii="Times New Roman" w:hAnsi="Times New Roman"/>
                  <w:sz w:val="24"/>
                  <w:szCs w:val="24"/>
                </w:rPr>
                <w:t>650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A83BD8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B0B971A"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Первомайская</w:t>
            </w:r>
          </w:p>
        </w:tc>
      </w:tr>
      <w:tr w:rsidR="00A8505B" w:rsidRPr="00A8505B" w14:paraId="048D3317"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C729E5A"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431BCD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61:02:0050101:2421, протяженностью </w:t>
            </w:r>
            <w:smartTag w:uri="urn:schemas-microsoft-com:office:smarttags" w:element="metricconverter">
              <w:smartTagPr>
                <w:attr w:name="ProductID" w:val="600 м"/>
              </w:smartTagPr>
              <w:r w:rsidRPr="00A8505B">
                <w:rPr>
                  <w:rFonts w:ascii="Times New Roman" w:hAnsi="Times New Roman"/>
                  <w:sz w:val="24"/>
                  <w:szCs w:val="24"/>
                </w:rPr>
                <w:t>600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32624E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963610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Молодежная</w:t>
            </w:r>
          </w:p>
        </w:tc>
      </w:tr>
      <w:tr w:rsidR="00A8505B" w:rsidRPr="00A8505B" w14:paraId="6C7A85C6"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7EDB706"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lastRenderedPageBreak/>
              <w:t>7</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593277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61:02:0050101:2418, протяженностью </w:t>
            </w:r>
            <w:smartTag w:uri="urn:schemas-microsoft-com:office:smarttags" w:element="metricconverter">
              <w:smartTagPr>
                <w:attr w:name="ProductID" w:val="500 м"/>
              </w:smartTagPr>
              <w:r w:rsidRPr="00A8505B">
                <w:rPr>
                  <w:rFonts w:ascii="Times New Roman" w:hAnsi="Times New Roman"/>
                  <w:sz w:val="24"/>
                  <w:szCs w:val="24"/>
                </w:rPr>
                <w:t>500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95DC23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CF19F5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Зеленая</w:t>
            </w:r>
          </w:p>
        </w:tc>
      </w:tr>
      <w:tr w:rsidR="00A8505B" w:rsidRPr="00A8505B" w14:paraId="290E71BE"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36AED79"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8</w:t>
            </w:r>
          </w:p>
        </w:tc>
        <w:tc>
          <w:tcPr>
            <w:tcW w:w="5253" w:type="dxa"/>
            <w:tcBorders>
              <w:top w:val="single" w:sz="4" w:space="0" w:color="auto"/>
              <w:left w:val="single" w:sz="4" w:space="0" w:color="auto"/>
              <w:bottom w:val="single" w:sz="4" w:space="0" w:color="auto"/>
              <w:right w:val="single" w:sz="4" w:space="0" w:color="auto"/>
            </w:tcBorders>
            <w:vAlign w:val="center"/>
            <w:hideMark/>
          </w:tcPr>
          <w:p w14:paraId="28250E3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61:02:0050101:1957, протяженностью </w:t>
            </w:r>
            <w:smartTag w:uri="urn:schemas-microsoft-com:office:smarttags" w:element="metricconverter">
              <w:smartTagPr>
                <w:attr w:name="ProductID" w:val="150 м"/>
              </w:smartTagPr>
              <w:r w:rsidRPr="00A8505B">
                <w:rPr>
                  <w:rFonts w:ascii="Times New Roman" w:hAnsi="Times New Roman"/>
                  <w:sz w:val="24"/>
                  <w:szCs w:val="24"/>
                </w:rPr>
                <w:t>150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09EB32A"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34C16A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Короткая</w:t>
            </w:r>
          </w:p>
        </w:tc>
      </w:tr>
      <w:tr w:rsidR="00A8505B" w:rsidRPr="00A8505B" w14:paraId="05E5FA84"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A2E54C6"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9</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E77061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61:02:0050101:2427, протяженностью </w:t>
            </w:r>
            <w:smartTag w:uri="urn:schemas-microsoft-com:office:smarttags" w:element="metricconverter">
              <w:smartTagPr>
                <w:attr w:name="ProductID" w:val="750 м"/>
              </w:smartTagPr>
              <w:r w:rsidRPr="00A8505B">
                <w:rPr>
                  <w:rFonts w:ascii="Times New Roman" w:hAnsi="Times New Roman"/>
                  <w:sz w:val="24"/>
                  <w:szCs w:val="24"/>
                </w:rPr>
                <w:t>750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731C29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B0264E8"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Северная</w:t>
            </w:r>
          </w:p>
        </w:tc>
      </w:tr>
      <w:tr w:rsidR="00A8505B" w:rsidRPr="00A8505B" w14:paraId="4DDB253A"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2C85272"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10</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A0FDDF8"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61:02:0050305:141, протяженностью </w:t>
            </w:r>
            <w:smartTag w:uri="urn:schemas-microsoft-com:office:smarttags" w:element="metricconverter">
              <w:smartTagPr>
                <w:attr w:name="ProductID" w:val="850 м"/>
              </w:smartTagPr>
              <w:r w:rsidRPr="00A8505B">
                <w:rPr>
                  <w:rFonts w:ascii="Times New Roman" w:hAnsi="Times New Roman"/>
                  <w:sz w:val="24"/>
                  <w:szCs w:val="24"/>
                </w:rPr>
                <w:t>850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0DC344E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1737AC5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Истомино, ул. Московская</w:t>
            </w:r>
          </w:p>
        </w:tc>
      </w:tr>
      <w:tr w:rsidR="00A8505B" w:rsidRPr="00A8505B" w14:paraId="1EA5F73E"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B2FEE92"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11</w:t>
            </w:r>
          </w:p>
        </w:tc>
        <w:tc>
          <w:tcPr>
            <w:tcW w:w="5253" w:type="dxa"/>
            <w:tcBorders>
              <w:top w:val="single" w:sz="4" w:space="0" w:color="auto"/>
              <w:left w:val="single" w:sz="4" w:space="0" w:color="auto"/>
              <w:bottom w:val="single" w:sz="4" w:space="0" w:color="auto"/>
              <w:right w:val="single" w:sz="4" w:space="0" w:color="auto"/>
            </w:tcBorders>
            <w:vAlign w:val="center"/>
            <w:hideMark/>
          </w:tcPr>
          <w:p w14:paraId="28E0425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61:02:000000000:5576, протяженностью </w:t>
            </w:r>
            <w:smartTag w:uri="urn:schemas-microsoft-com:office:smarttags" w:element="metricconverter">
              <w:smartTagPr>
                <w:attr w:name="ProductID" w:val="880 м"/>
              </w:smartTagPr>
              <w:r w:rsidRPr="00A8505B">
                <w:rPr>
                  <w:rFonts w:ascii="Times New Roman" w:hAnsi="Times New Roman"/>
                  <w:sz w:val="24"/>
                  <w:szCs w:val="24"/>
                </w:rPr>
                <w:t>880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E5DBB4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CE66B0F"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Истомино, ул. Октябрьская</w:t>
            </w:r>
          </w:p>
        </w:tc>
      </w:tr>
      <w:tr w:rsidR="00A8505B" w:rsidRPr="00A8505B" w14:paraId="360D80D3"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00AC25D"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12</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7CF568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61:02:0050301:971, протяженностью </w:t>
            </w:r>
            <w:smartTag w:uri="urn:schemas-microsoft-com:office:smarttags" w:element="metricconverter">
              <w:smartTagPr>
                <w:attr w:name="ProductID" w:val="450 м"/>
              </w:smartTagPr>
              <w:r w:rsidRPr="00A8505B">
                <w:rPr>
                  <w:rFonts w:ascii="Times New Roman" w:hAnsi="Times New Roman"/>
                  <w:sz w:val="24"/>
                  <w:szCs w:val="24"/>
                </w:rPr>
                <w:t>450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836823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E2E01F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Истомино, пер. Дачный</w:t>
            </w:r>
          </w:p>
        </w:tc>
      </w:tr>
      <w:tr w:rsidR="00A8505B" w:rsidRPr="00A8505B" w14:paraId="268860FA"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F13E54F"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13</w:t>
            </w:r>
          </w:p>
        </w:tc>
        <w:tc>
          <w:tcPr>
            <w:tcW w:w="5253" w:type="dxa"/>
            <w:tcBorders>
              <w:top w:val="single" w:sz="4" w:space="0" w:color="auto"/>
              <w:left w:val="single" w:sz="4" w:space="0" w:color="auto"/>
              <w:bottom w:val="single" w:sz="4" w:space="0" w:color="auto"/>
              <w:right w:val="single" w:sz="4" w:space="0" w:color="auto"/>
            </w:tcBorders>
            <w:vAlign w:val="center"/>
            <w:hideMark/>
          </w:tcPr>
          <w:p w14:paraId="7950EC8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61:02:0000000:5745, протяженностью </w:t>
            </w:r>
            <w:smartTag w:uri="urn:schemas-microsoft-com:office:smarttags" w:element="metricconverter">
              <w:smartTagPr>
                <w:attr w:name="ProductID" w:val="680 м"/>
              </w:smartTagPr>
              <w:r w:rsidRPr="00A8505B">
                <w:rPr>
                  <w:rFonts w:ascii="Times New Roman" w:hAnsi="Times New Roman"/>
                  <w:sz w:val="24"/>
                  <w:szCs w:val="24"/>
                </w:rPr>
                <w:t>680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08FC9C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173D523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Истомино, ул. Первомайская</w:t>
            </w:r>
          </w:p>
        </w:tc>
      </w:tr>
      <w:tr w:rsidR="00A8505B" w:rsidRPr="00A8505B" w14:paraId="0F9EA086"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58FD0B7E"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14</w:t>
            </w:r>
          </w:p>
        </w:tc>
        <w:tc>
          <w:tcPr>
            <w:tcW w:w="5253" w:type="dxa"/>
            <w:tcBorders>
              <w:top w:val="single" w:sz="4" w:space="0" w:color="auto"/>
              <w:left w:val="single" w:sz="4" w:space="0" w:color="auto"/>
              <w:bottom w:val="single" w:sz="4" w:space="0" w:color="auto"/>
              <w:right w:val="single" w:sz="4" w:space="0" w:color="auto"/>
            </w:tcBorders>
            <w:vAlign w:val="center"/>
            <w:hideMark/>
          </w:tcPr>
          <w:p w14:paraId="7EAED53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61:02:0050301:972, протяженностью </w:t>
            </w:r>
            <w:smartTag w:uri="urn:schemas-microsoft-com:office:smarttags" w:element="metricconverter">
              <w:smartTagPr>
                <w:attr w:name="ProductID" w:val="650 м"/>
              </w:smartTagPr>
              <w:r w:rsidRPr="00A8505B">
                <w:rPr>
                  <w:rFonts w:ascii="Times New Roman" w:hAnsi="Times New Roman"/>
                  <w:sz w:val="24"/>
                  <w:szCs w:val="24"/>
                </w:rPr>
                <w:t>650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4365CC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492D268"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Истомино, ул. Мира</w:t>
            </w:r>
          </w:p>
        </w:tc>
      </w:tr>
      <w:tr w:rsidR="00A8505B" w:rsidRPr="00A8505B" w14:paraId="7C7EFDE4"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5380E5C2"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15</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2FB1C58"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61:02:0050302:257, протяженностью 2170м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67B1FC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х. Истомино, начало в </w:t>
            </w:r>
            <w:smartTag w:uri="urn:schemas-microsoft-com:office:smarttags" w:element="metricconverter">
              <w:smartTagPr>
                <w:attr w:name="ProductID" w:val="8 м"/>
              </w:smartTagPr>
              <w:r w:rsidRPr="00A8505B">
                <w:rPr>
                  <w:rFonts w:ascii="Times New Roman" w:hAnsi="Times New Roman"/>
                  <w:sz w:val="24"/>
                  <w:szCs w:val="24"/>
                </w:rPr>
                <w:t>8 м</w:t>
              </w:r>
            </w:smartTag>
            <w:r w:rsidRPr="00A8505B">
              <w:rPr>
                <w:rFonts w:ascii="Times New Roman" w:hAnsi="Times New Roman"/>
                <w:sz w:val="24"/>
                <w:szCs w:val="24"/>
              </w:rPr>
              <w:t xml:space="preserve">. от жилого дома по адресу: х. Истомино, ул. Истомина 1а, начало в </w:t>
            </w:r>
            <w:smartTag w:uri="urn:schemas-microsoft-com:office:smarttags" w:element="metricconverter">
              <w:smartTagPr>
                <w:attr w:name="ProductID" w:val="280 м"/>
              </w:smartTagPr>
              <w:r w:rsidRPr="00A8505B">
                <w:rPr>
                  <w:rFonts w:ascii="Times New Roman" w:hAnsi="Times New Roman"/>
                  <w:sz w:val="24"/>
                  <w:szCs w:val="24"/>
                </w:rPr>
                <w:t>280 м</w:t>
              </w:r>
            </w:smartTag>
            <w:r w:rsidRPr="00A8505B">
              <w:rPr>
                <w:rFonts w:ascii="Times New Roman" w:hAnsi="Times New Roman"/>
                <w:sz w:val="24"/>
                <w:szCs w:val="24"/>
              </w:rPr>
              <w:t xml:space="preserve">. от жилого дома по адресу: х. Истомино, ул. Истомина 2а, конец в 8м. от жилого дома по адресу: х. Истомино, ул. Истомин 59а, конец в </w:t>
            </w:r>
            <w:smartTag w:uri="urn:schemas-microsoft-com:office:smarttags" w:element="metricconverter">
              <w:smartTagPr>
                <w:attr w:name="ProductID" w:val="40 м"/>
              </w:smartTagPr>
              <w:r w:rsidRPr="00A8505B">
                <w:rPr>
                  <w:rFonts w:ascii="Times New Roman" w:hAnsi="Times New Roman"/>
                  <w:sz w:val="24"/>
                  <w:szCs w:val="24"/>
                </w:rPr>
                <w:t>40 м</w:t>
              </w:r>
            </w:smartTag>
            <w:r w:rsidRPr="00A8505B">
              <w:rPr>
                <w:rFonts w:ascii="Times New Roman" w:hAnsi="Times New Roman"/>
                <w:sz w:val="24"/>
                <w:szCs w:val="24"/>
              </w:rPr>
              <w:t xml:space="preserve">. от жилого дома по адресу: х. Истомино, ул. Победы 20, конец в 8м от жилого дома по адресу: х. Истомино, ул. Истомина 45, конец в </w:t>
            </w:r>
            <w:smartTag w:uri="urn:schemas-microsoft-com:office:smarttags" w:element="metricconverter">
              <w:smartTagPr>
                <w:attr w:name="ProductID" w:val="8 м"/>
              </w:smartTagPr>
              <w:r w:rsidRPr="00A8505B">
                <w:rPr>
                  <w:rFonts w:ascii="Times New Roman" w:hAnsi="Times New Roman"/>
                  <w:sz w:val="24"/>
                  <w:szCs w:val="24"/>
                </w:rPr>
                <w:t>8 м</w:t>
              </w:r>
            </w:smartTag>
            <w:r w:rsidRPr="00A8505B">
              <w:rPr>
                <w:rFonts w:ascii="Times New Roman" w:hAnsi="Times New Roman"/>
                <w:sz w:val="24"/>
                <w:szCs w:val="24"/>
              </w:rPr>
              <w:t>. от жилого дома по адресу:х. Истомино, ул. Истомина 51</w:t>
            </w:r>
          </w:p>
        </w:tc>
      </w:tr>
      <w:tr w:rsidR="00A8505B" w:rsidRPr="00A8505B" w14:paraId="3B961C41"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EDF038C"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16</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C97E51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61:02:0040101:1887, протяженностью </w:t>
            </w:r>
            <w:smartTag w:uri="urn:schemas-microsoft-com:office:smarttags" w:element="metricconverter">
              <w:smartTagPr>
                <w:attr w:name="ProductID" w:val="400 м"/>
              </w:smartTagPr>
              <w:r w:rsidRPr="00A8505B">
                <w:rPr>
                  <w:rFonts w:ascii="Times New Roman" w:hAnsi="Times New Roman"/>
                  <w:sz w:val="24"/>
                  <w:szCs w:val="24"/>
                </w:rPr>
                <w:t>400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A3D0F1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3785D0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Школьный</w:t>
            </w:r>
          </w:p>
        </w:tc>
      </w:tr>
      <w:tr w:rsidR="00A8505B" w:rsidRPr="00A8505B" w14:paraId="76C109C9"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8C6B85E"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17</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A9B9DF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61:02:0040101:1896, протяженностью </w:t>
            </w:r>
            <w:smartTag w:uri="urn:schemas-microsoft-com:office:smarttags" w:element="metricconverter">
              <w:smartTagPr>
                <w:attr w:name="ProductID" w:val="650 м"/>
              </w:smartTagPr>
              <w:r w:rsidRPr="00A8505B">
                <w:rPr>
                  <w:rFonts w:ascii="Times New Roman" w:hAnsi="Times New Roman"/>
                  <w:sz w:val="24"/>
                  <w:szCs w:val="24"/>
                </w:rPr>
                <w:t>650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F076F2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6B3F4ED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ул. Привольная</w:t>
            </w:r>
          </w:p>
        </w:tc>
      </w:tr>
      <w:tr w:rsidR="00A8505B" w:rsidRPr="00A8505B" w14:paraId="1B0F9588"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6A16951"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18</w:t>
            </w:r>
          </w:p>
        </w:tc>
        <w:tc>
          <w:tcPr>
            <w:tcW w:w="5253" w:type="dxa"/>
            <w:tcBorders>
              <w:top w:val="single" w:sz="4" w:space="0" w:color="auto"/>
              <w:left w:val="single" w:sz="4" w:space="0" w:color="auto"/>
              <w:bottom w:val="single" w:sz="4" w:space="0" w:color="auto"/>
              <w:right w:val="single" w:sz="4" w:space="0" w:color="auto"/>
            </w:tcBorders>
            <w:vAlign w:val="center"/>
            <w:hideMark/>
          </w:tcPr>
          <w:p w14:paraId="595227A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61:02:0040101:1898, протяженностью </w:t>
            </w:r>
            <w:smartTag w:uri="urn:schemas-microsoft-com:office:smarttags" w:element="metricconverter">
              <w:smartTagPr>
                <w:attr w:name="ProductID" w:val="1000 м"/>
              </w:smartTagPr>
              <w:r w:rsidRPr="00A8505B">
                <w:rPr>
                  <w:rFonts w:ascii="Times New Roman" w:hAnsi="Times New Roman"/>
                  <w:sz w:val="24"/>
                  <w:szCs w:val="24"/>
                </w:rPr>
                <w:t>1000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FC8531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327706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ул. Советская</w:t>
            </w:r>
          </w:p>
        </w:tc>
      </w:tr>
      <w:tr w:rsidR="00A8505B" w:rsidRPr="00A8505B" w14:paraId="5BE480E2"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FE836C9"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19</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A8A863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61:02:0040101:1894, протяженностью </w:t>
            </w:r>
            <w:smartTag w:uri="urn:schemas-microsoft-com:office:smarttags" w:element="metricconverter">
              <w:smartTagPr>
                <w:attr w:name="ProductID" w:val="600 м"/>
              </w:smartTagPr>
              <w:r w:rsidRPr="00A8505B">
                <w:rPr>
                  <w:rFonts w:ascii="Times New Roman" w:hAnsi="Times New Roman"/>
                  <w:sz w:val="24"/>
                  <w:szCs w:val="24"/>
                </w:rPr>
                <w:t>600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F4C244E"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671997E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ул. Ленина</w:t>
            </w:r>
          </w:p>
        </w:tc>
      </w:tr>
      <w:tr w:rsidR="00A8505B" w:rsidRPr="00A8505B" w14:paraId="3469FDAB"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8313863"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20</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34D297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61:02:0040101:1880протяженностью </w:t>
            </w:r>
            <w:smartTag w:uri="urn:schemas-microsoft-com:office:smarttags" w:element="metricconverter">
              <w:smartTagPr>
                <w:attr w:name="ProductID" w:val="250 м"/>
              </w:smartTagPr>
              <w:r w:rsidRPr="00A8505B">
                <w:rPr>
                  <w:rFonts w:ascii="Times New Roman" w:hAnsi="Times New Roman"/>
                  <w:sz w:val="24"/>
                  <w:szCs w:val="24"/>
                </w:rPr>
                <w:t>250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23BE17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E447C8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Молодежный</w:t>
            </w:r>
          </w:p>
        </w:tc>
      </w:tr>
      <w:tr w:rsidR="00A8505B" w:rsidRPr="00A8505B" w14:paraId="1681CE7D"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135638F"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21</w:t>
            </w:r>
          </w:p>
        </w:tc>
        <w:tc>
          <w:tcPr>
            <w:tcW w:w="5253" w:type="dxa"/>
            <w:tcBorders>
              <w:top w:val="single" w:sz="4" w:space="0" w:color="auto"/>
              <w:left w:val="single" w:sz="4" w:space="0" w:color="auto"/>
              <w:bottom w:val="single" w:sz="4" w:space="0" w:color="auto"/>
              <w:right w:val="single" w:sz="4" w:space="0" w:color="auto"/>
            </w:tcBorders>
            <w:vAlign w:val="center"/>
            <w:hideMark/>
          </w:tcPr>
          <w:p w14:paraId="5839480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61:02:0040101:1890, протяженностью </w:t>
            </w:r>
            <w:smartTag w:uri="urn:schemas-microsoft-com:office:smarttags" w:element="metricconverter">
              <w:smartTagPr>
                <w:attr w:name="ProductID" w:val="510 м"/>
              </w:smartTagPr>
              <w:r w:rsidRPr="00A8505B">
                <w:rPr>
                  <w:rFonts w:ascii="Times New Roman" w:hAnsi="Times New Roman"/>
                  <w:sz w:val="24"/>
                  <w:szCs w:val="24"/>
                </w:rPr>
                <w:t>510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88C2D2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4ACDC0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ул. Победы</w:t>
            </w:r>
          </w:p>
        </w:tc>
      </w:tr>
      <w:tr w:rsidR="00A8505B" w:rsidRPr="00A8505B" w14:paraId="35E21A99"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CDB5200"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22</w:t>
            </w:r>
          </w:p>
        </w:tc>
        <w:tc>
          <w:tcPr>
            <w:tcW w:w="5253" w:type="dxa"/>
            <w:tcBorders>
              <w:top w:val="single" w:sz="4" w:space="0" w:color="auto"/>
              <w:left w:val="single" w:sz="4" w:space="0" w:color="auto"/>
              <w:bottom w:val="single" w:sz="4" w:space="0" w:color="auto"/>
              <w:right w:val="single" w:sz="4" w:space="0" w:color="auto"/>
            </w:tcBorders>
            <w:vAlign w:val="center"/>
            <w:hideMark/>
          </w:tcPr>
          <w:p w14:paraId="54E5938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61:02:0040101:1892, протяженностью </w:t>
            </w:r>
            <w:smartTag w:uri="urn:schemas-microsoft-com:office:smarttags" w:element="metricconverter">
              <w:smartTagPr>
                <w:attr w:name="ProductID" w:val="665 м"/>
              </w:smartTagPr>
              <w:r w:rsidRPr="00A8505B">
                <w:rPr>
                  <w:rFonts w:ascii="Times New Roman" w:hAnsi="Times New Roman"/>
                  <w:sz w:val="24"/>
                  <w:szCs w:val="24"/>
                </w:rPr>
                <w:t>665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6589CF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108ABF8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ул. 87 Дивизии</w:t>
            </w:r>
          </w:p>
        </w:tc>
      </w:tr>
      <w:tr w:rsidR="00A8505B" w:rsidRPr="00A8505B" w14:paraId="545786B6"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E232BC9"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23</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6538D7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61:02:0000000:5174, протяженностью </w:t>
            </w:r>
            <w:smartTag w:uri="urn:schemas-microsoft-com:office:smarttags" w:element="metricconverter">
              <w:smartTagPr>
                <w:attr w:name="ProductID" w:val="800 м"/>
              </w:smartTagPr>
              <w:r w:rsidRPr="00A8505B">
                <w:rPr>
                  <w:rFonts w:ascii="Times New Roman" w:hAnsi="Times New Roman"/>
                  <w:sz w:val="24"/>
                  <w:szCs w:val="24"/>
                </w:rPr>
                <w:t>800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E66169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1D7CB5CF"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Крестьянская</w:t>
            </w:r>
          </w:p>
        </w:tc>
      </w:tr>
      <w:tr w:rsidR="00A8505B" w:rsidRPr="00A8505B" w14:paraId="05CA1FF7"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CD7DD04"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24</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046C7AE"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61:02:0000000:5177, протяженностью </w:t>
            </w:r>
            <w:smartTag w:uri="urn:schemas-microsoft-com:office:smarttags" w:element="metricconverter">
              <w:smartTagPr>
                <w:attr w:name="ProductID" w:val="530 м"/>
              </w:smartTagPr>
              <w:r w:rsidRPr="00A8505B">
                <w:rPr>
                  <w:rFonts w:ascii="Times New Roman" w:hAnsi="Times New Roman"/>
                  <w:sz w:val="24"/>
                  <w:szCs w:val="24"/>
                </w:rPr>
                <w:t>530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7667474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7325A22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Пушкина</w:t>
            </w:r>
          </w:p>
        </w:tc>
      </w:tr>
      <w:tr w:rsidR="00A8505B" w:rsidRPr="00A8505B" w14:paraId="37949871"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638F4F6"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25</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21A5DF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61:02:0050101:2198, протяженностью </w:t>
            </w:r>
            <w:smartTag w:uri="urn:schemas-microsoft-com:office:smarttags" w:element="metricconverter">
              <w:smartTagPr>
                <w:attr w:name="ProductID" w:val="500 м"/>
              </w:smartTagPr>
              <w:r w:rsidRPr="00A8505B">
                <w:rPr>
                  <w:rFonts w:ascii="Times New Roman" w:hAnsi="Times New Roman"/>
                  <w:sz w:val="24"/>
                  <w:szCs w:val="24"/>
                </w:rPr>
                <w:t>500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8942D2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п. Дорожный, ул. Школьная, начало 10м. от жилого дома по адресу: п. Дорожный, ул. Школьная 2, конец в </w:t>
            </w:r>
            <w:smartTag w:uri="urn:schemas-microsoft-com:office:smarttags" w:element="metricconverter">
              <w:smartTagPr>
                <w:attr w:name="ProductID" w:val="10 м"/>
              </w:smartTagPr>
              <w:r w:rsidRPr="00A8505B">
                <w:rPr>
                  <w:rFonts w:ascii="Times New Roman" w:hAnsi="Times New Roman"/>
                  <w:sz w:val="24"/>
                  <w:szCs w:val="24"/>
                </w:rPr>
                <w:t>10 м</w:t>
              </w:r>
            </w:smartTag>
            <w:r w:rsidRPr="00A8505B">
              <w:rPr>
                <w:rFonts w:ascii="Times New Roman" w:hAnsi="Times New Roman"/>
                <w:sz w:val="24"/>
                <w:szCs w:val="24"/>
              </w:rPr>
              <w:t>. от жилого дома по адресу: п. Дорожный, ул. Школьная 24</w:t>
            </w:r>
          </w:p>
        </w:tc>
      </w:tr>
      <w:tr w:rsidR="00A8505B" w:rsidRPr="00A8505B" w14:paraId="590301E8"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5AA90323"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26</w:t>
            </w:r>
          </w:p>
        </w:tc>
        <w:tc>
          <w:tcPr>
            <w:tcW w:w="5253" w:type="dxa"/>
            <w:tcBorders>
              <w:top w:val="single" w:sz="4" w:space="0" w:color="auto"/>
              <w:left w:val="single" w:sz="4" w:space="0" w:color="auto"/>
              <w:bottom w:val="single" w:sz="4" w:space="0" w:color="auto"/>
              <w:right w:val="single" w:sz="4" w:space="0" w:color="auto"/>
            </w:tcBorders>
            <w:vAlign w:val="center"/>
            <w:hideMark/>
          </w:tcPr>
          <w:p w14:paraId="20EA389F"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61:02:0050101:1934, протяженностью </w:t>
            </w:r>
            <w:smartTag w:uri="urn:schemas-microsoft-com:office:smarttags" w:element="metricconverter">
              <w:smartTagPr>
                <w:attr w:name="ProductID" w:val="180 м"/>
              </w:smartTagPr>
              <w:r w:rsidRPr="00A8505B">
                <w:rPr>
                  <w:rFonts w:ascii="Times New Roman" w:hAnsi="Times New Roman"/>
                  <w:sz w:val="24"/>
                  <w:szCs w:val="24"/>
                </w:rPr>
                <w:t>180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48AFC9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7309C62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пер. Садовый</w:t>
            </w:r>
          </w:p>
        </w:tc>
      </w:tr>
      <w:tr w:rsidR="00A8505B" w:rsidRPr="00A8505B" w14:paraId="7E59F1A2"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36D0F59"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lastRenderedPageBreak/>
              <w:t>27</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9F2C30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61:02:0050201:1659, протяженностью </w:t>
            </w:r>
            <w:smartTag w:uri="urn:schemas-microsoft-com:office:smarttags" w:element="metricconverter">
              <w:smartTagPr>
                <w:attr w:name="ProductID" w:val="550 м"/>
              </w:smartTagPr>
              <w:r w:rsidRPr="00A8505B">
                <w:rPr>
                  <w:rFonts w:ascii="Times New Roman" w:hAnsi="Times New Roman"/>
                  <w:sz w:val="24"/>
                  <w:szCs w:val="24"/>
                </w:rPr>
                <w:t>550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13049B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487F1F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Новая</w:t>
            </w:r>
          </w:p>
        </w:tc>
      </w:tr>
      <w:tr w:rsidR="00A8505B" w:rsidRPr="00A8505B" w14:paraId="49D6032C"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5B97C571"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28</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87E67F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61:02:0000000:5176, протяженностью </w:t>
            </w:r>
            <w:smartTag w:uri="urn:schemas-microsoft-com:office:smarttags" w:element="metricconverter">
              <w:smartTagPr>
                <w:attr w:name="ProductID" w:val="850 м"/>
              </w:smartTagPr>
              <w:r w:rsidRPr="00A8505B">
                <w:rPr>
                  <w:rFonts w:ascii="Times New Roman" w:hAnsi="Times New Roman"/>
                  <w:sz w:val="24"/>
                  <w:szCs w:val="24"/>
                </w:rPr>
                <w:t>850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467B93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A38385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Ноябрьская</w:t>
            </w:r>
          </w:p>
        </w:tc>
      </w:tr>
      <w:tr w:rsidR="00A8505B" w:rsidRPr="00A8505B" w14:paraId="01D66ED0"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2449736"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29</w:t>
            </w:r>
          </w:p>
        </w:tc>
        <w:tc>
          <w:tcPr>
            <w:tcW w:w="5253" w:type="dxa"/>
            <w:tcBorders>
              <w:top w:val="single" w:sz="4" w:space="0" w:color="auto"/>
              <w:left w:val="single" w:sz="4" w:space="0" w:color="auto"/>
              <w:bottom w:val="single" w:sz="4" w:space="0" w:color="auto"/>
              <w:right w:val="single" w:sz="4" w:space="0" w:color="auto"/>
            </w:tcBorders>
            <w:vAlign w:val="center"/>
            <w:hideMark/>
          </w:tcPr>
          <w:p w14:paraId="0C69BF7F"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61:02:0040101:1884, протяженностью </w:t>
            </w:r>
            <w:smartTag w:uri="urn:schemas-microsoft-com:office:smarttags" w:element="metricconverter">
              <w:smartTagPr>
                <w:attr w:name="ProductID" w:val="60 м"/>
              </w:smartTagPr>
              <w:r w:rsidRPr="00A8505B">
                <w:rPr>
                  <w:rFonts w:ascii="Times New Roman" w:hAnsi="Times New Roman"/>
                  <w:sz w:val="24"/>
                  <w:szCs w:val="24"/>
                </w:rPr>
                <w:t>60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FE42C8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7F8DE6A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Садовый</w:t>
            </w:r>
          </w:p>
        </w:tc>
      </w:tr>
      <w:tr w:rsidR="00A8505B" w:rsidRPr="00A8505B" w14:paraId="0F0E9ACA"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A65C275"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30</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CE1D26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61:02:0050101:1969, протяженностью </w:t>
            </w:r>
            <w:smartTag w:uri="urn:schemas-microsoft-com:office:smarttags" w:element="metricconverter">
              <w:smartTagPr>
                <w:attr w:name="ProductID" w:val="200 м"/>
              </w:smartTagPr>
              <w:r w:rsidRPr="00A8505B">
                <w:rPr>
                  <w:rFonts w:ascii="Times New Roman" w:hAnsi="Times New Roman"/>
                  <w:sz w:val="24"/>
                  <w:szCs w:val="24"/>
                </w:rPr>
                <w:t>200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E50B5D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95CFACE"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пер. Березовый</w:t>
            </w:r>
          </w:p>
        </w:tc>
      </w:tr>
      <w:tr w:rsidR="00A8505B" w:rsidRPr="00A8505B" w14:paraId="7821940C"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E54E4B7"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31</w:t>
            </w:r>
          </w:p>
        </w:tc>
        <w:tc>
          <w:tcPr>
            <w:tcW w:w="5253" w:type="dxa"/>
            <w:tcBorders>
              <w:top w:val="single" w:sz="4" w:space="0" w:color="auto"/>
              <w:left w:val="single" w:sz="4" w:space="0" w:color="auto"/>
              <w:bottom w:val="single" w:sz="4" w:space="0" w:color="auto"/>
              <w:right w:val="single" w:sz="4" w:space="0" w:color="auto"/>
            </w:tcBorders>
            <w:vAlign w:val="center"/>
            <w:hideMark/>
          </w:tcPr>
          <w:p w14:paraId="59D7163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61:02:0050101:1992, протяженностью </w:t>
            </w:r>
            <w:smartTag w:uri="urn:schemas-microsoft-com:office:smarttags" w:element="metricconverter">
              <w:smartTagPr>
                <w:attr w:name="ProductID" w:val="200 м"/>
              </w:smartTagPr>
              <w:r w:rsidRPr="00A8505B">
                <w:rPr>
                  <w:rFonts w:ascii="Times New Roman" w:hAnsi="Times New Roman"/>
                  <w:sz w:val="24"/>
                  <w:szCs w:val="24"/>
                </w:rPr>
                <w:t>200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B7B749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3A34014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пер. Вешневый</w:t>
            </w:r>
          </w:p>
        </w:tc>
      </w:tr>
      <w:tr w:rsidR="00A8505B" w:rsidRPr="00A8505B" w14:paraId="4514231D"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B398459"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32</w:t>
            </w:r>
          </w:p>
        </w:tc>
        <w:tc>
          <w:tcPr>
            <w:tcW w:w="5253" w:type="dxa"/>
            <w:tcBorders>
              <w:top w:val="single" w:sz="4" w:space="0" w:color="auto"/>
              <w:left w:val="single" w:sz="4" w:space="0" w:color="auto"/>
              <w:bottom w:val="single" w:sz="4" w:space="0" w:color="auto"/>
              <w:right w:val="single" w:sz="4" w:space="0" w:color="auto"/>
            </w:tcBorders>
            <w:vAlign w:val="center"/>
            <w:hideMark/>
          </w:tcPr>
          <w:p w14:paraId="28972B1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61:02:0050101:1933, протяженностью 350м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A5BF1C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4567D5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пер. Абрикосовый</w:t>
            </w:r>
          </w:p>
        </w:tc>
      </w:tr>
      <w:tr w:rsidR="00A8505B" w:rsidRPr="00A8505B" w14:paraId="244C3980"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093F092"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33</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680CD2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61:02:0050101:2429, протяженностью </w:t>
            </w:r>
            <w:smartTag w:uri="urn:schemas-microsoft-com:office:smarttags" w:element="metricconverter">
              <w:smartTagPr>
                <w:attr w:name="ProductID" w:val="500 м"/>
              </w:smartTagPr>
              <w:r w:rsidRPr="00A8505B">
                <w:rPr>
                  <w:rFonts w:ascii="Times New Roman" w:hAnsi="Times New Roman"/>
                  <w:sz w:val="24"/>
                  <w:szCs w:val="24"/>
                </w:rPr>
                <w:t>500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64A5EC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6E21DDF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Широкая</w:t>
            </w:r>
          </w:p>
        </w:tc>
      </w:tr>
      <w:tr w:rsidR="00A8505B" w:rsidRPr="00A8505B" w14:paraId="2118AD6F"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B4699FA"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34</w:t>
            </w:r>
          </w:p>
        </w:tc>
        <w:tc>
          <w:tcPr>
            <w:tcW w:w="5253" w:type="dxa"/>
            <w:tcBorders>
              <w:top w:val="single" w:sz="4" w:space="0" w:color="auto"/>
              <w:left w:val="single" w:sz="4" w:space="0" w:color="auto"/>
              <w:bottom w:val="single" w:sz="4" w:space="0" w:color="auto"/>
              <w:right w:val="single" w:sz="4" w:space="0" w:color="auto"/>
            </w:tcBorders>
            <w:vAlign w:val="center"/>
            <w:hideMark/>
          </w:tcPr>
          <w:p w14:paraId="7E8DC15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61:02:0050101:2417, протяженностью </w:t>
            </w:r>
            <w:smartTag w:uri="urn:schemas-microsoft-com:office:smarttags" w:element="metricconverter">
              <w:smartTagPr>
                <w:attr w:name="ProductID" w:val="400 м"/>
              </w:smartTagPr>
              <w:r w:rsidRPr="00A8505B">
                <w:rPr>
                  <w:rFonts w:ascii="Times New Roman" w:hAnsi="Times New Roman"/>
                  <w:sz w:val="24"/>
                  <w:szCs w:val="24"/>
                </w:rPr>
                <w:t>400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F3E34C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307C06A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Канищева</w:t>
            </w:r>
          </w:p>
        </w:tc>
      </w:tr>
      <w:tr w:rsidR="00A8505B" w:rsidRPr="00A8505B" w14:paraId="60E52FEA"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AC23099"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35</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6CF3D0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61:02:0040101:1888, протяженностью </w:t>
            </w:r>
            <w:smartTag w:uri="urn:schemas-microsoft-com:office:smarttags" w:element="metricconverter">
              <w:smartTagPr>
                <w:attr w:name="ProductID" w:val="300 м"/>
              </w:smartTagPr>
              <w:r w:rsidRPr="00A8505B">
                <w:rPr>
                  <w:rFonts w:ascii="Times New Roman" w:hAnsi="Times New Roman"/>
                  <w:sz w:val="24"/>
                  <w:szCs w:val="24"/>
                </w:rPr>
                <w:t>300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765923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7EA6D278"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Школьный</w:t>
            </w:r>
          </w:p>
        </w:tc>
      </w:tr>
      <w:tr w:rsidR="00A8505B" w:rsidRPr="00A8505B" w14:paraId="1F86C96D"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536C1A9E"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36</w:t>
            </w:r>
          </w:p>
        </w:tc>
        <w:tc>
          <w:tcPr>
            <w:tcW w:w="5253" w:type="dxa"/>
            <w:tcBorders>
              <w:top w:val="single" w:sz="4" w:space="0" w:color="auto"/>
              <w:left w:val="single" w:sz="4" w:space="0" w:color="auto"/>
              <w:bottom w:val="single" w:sz="4" w:space="0" w:color="auto"/>
              <w:right w:val="single" w:sz="4" w:space="0" w:color="auto"/>
            </w:tcBorders>
            <w:vAlign w:val="center"/>
            <w:hideMark/>
          </w:tcPr>
          <w:p w14:paraId="75460DD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61:02:0050101:2425, протяженностью </w:t>
            </w:r>
            <w:smartTag w:uri="urn:schemas-microsoft-com:office:smarttags" w:element="metricconverter">
              <w:smartTagPr>
                <w:attr w:name="ProductID" w:val="150 м"/>
              </w:smartTagPr>
              <w:r w:rsidRPr="00A8505B">
                <w:rPr>
                  <w:rFonts w:ascii="Times New Roman" w:hAnsi="Times New Roman"/>
                  <w:sz w:val="24"/>
                  <w:szCs w:val="24"/>
                </w:rPr>
                <w:t>150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B8DE74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DEE06C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Первомайская</w:t>
            </w:r>
          </w:p>
        </w:tc>
      </w:tr>
      <w:tr w:rsidR="00A8505B" w:rsidRPr="00A8505B" w14:paraId="696F7637"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0EA18DE"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37</w:t>
            </w:r>
          </w:p>
        </w:tc>
        <w:tc>
          <w:tcPr>
            <w:tcW w:w="5253" w:type="dxa"/>
            <w:tcBorders>
              <w:top w:val="single" w:sz="4" w:space="0" w:color="auto"/>
              <w:left w:val="single" w:sz="4" w:space="0" w:color="auto"/>
              <w:bottom w:val="single" w:sz="4" w:space="0" w:color="auto"/>
              <w:right w:val="single" w:sz="4" w:space="0" w:color="auto"/>
            </w:tcBorders>
            <w:vAlign w:val="center"/>
            <w:hideMark/>
          </w:tcPr>
          <w:p w14:paraId="7FC8ADF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61:02:0050101:2420, протяженностью </w:t>
            </w:r>
            <w:smartTag w:uri="urn:schemas-microsoft-com:office:smarttags" w:element="metricconverter">
              <w:smartTagPr>
                <w:attr w:name="ProductID" w:val="220 м"/>
              </w:smartTagPr>
              <w:r w:rsidRPr="00A8505B">
                <w:rPr>
                  <w:rFonts w:ascii="Times New Roman" w:hAnsi="Times New Roman"/>
                  <w:sz w:val="24"/>
                  <w:szCs w:val="24"/>
                </w:rPr>
                <w:t>220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0C6310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E54773E"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Молдавская</w:t>
            </w:r>
          </w:p>
        </w:tc>
      </w:tr>
      <w:tr w:rsidR="00A8505B" w:rsidRPr="00A8505B" w14:paraId="50181459"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7416FD02"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38</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0F53E8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61:02:0050101:2430, протяженностью </w:t>
            </w:r>
            <w:smartTag w:uri="urn:schemas-microsoft-com:office:smarttags" w:element="metricconverter">
              <w:smartTagPr>
                <w:attr w:name="ProductID" w:val="70 м"/>
              </w:smartTagPr>
              <w:r w:rsidRPr="00A8505B">
                <w:rPr>
                  <w:rFonts w:ascii="Times New Roman" w:hAnsi="Times New Roman"/>
                  <w:sz w:val="24"/>
                  <w:szCs w:val="24"/>
                </w:rPr>
                <w:t>70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B6D4E6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3B65EBE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Широкая</w:t>
            </w:r>
          </w:p>
        </w:tc>
      </w:tr>
      <w:tr w:rsidR="00A8505B" w:rsidRPr="00A8505B" w14:paraId="3760D371"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6D177D8"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39</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CEF675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61:02:0050201:1997, протяженностью </w:t>
            </w:r>
            <w:smartTag w:uri="urn:schemas-microsoft-com:office:smarttags" w:element="metricconverter">
              <w:smartTagPr>
                <w:attr w:name="ProductID" w:val="670 м"/>
              </w:smartTagPr>
              <w:r w:rsidRPr="00A8505B">
                <w:rPr>
                  <w:rFonts w:ascii="Times New Roman" w:hAnsi="Times New Roman"/>
                  <w:sz w:val="24"/>
                  <w:szCs w:val="24"/>
                </w:rPr>
                <w:t>670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75B841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CE63A8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Кирова</w:t>
            </w:r>
          </w:p>
        </w:tc>
      </w:tr>
      <w:tr w:rsidR="00A8505B" w:rsidRPr="00A8505B" w14:paraId="5D7DD1C3"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89C73F0"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40</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518888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61:02:0040101:1899, протяженностью </w:t>
            </w:r>
            <w:smartTag w:uri="urn:schemas-microsoft-com:office:smarttags" w:element="metricconverter">
              <w:smartTagPr>
                <w:attr w:name="ProductID" w:val="1000 м"/>
              </w:smartTagPr>
              <w:r w:rsidRPr="00A8505B">
                <w:rPr>
                  <w:rFonts w:ascii="Times New Roman" w:hAnsi="Times New Roman"/>
                  <w:sz w:val="24"/>
                  <w:szCs w:val="24"/>
                </w:rPr>
                <w:t>1000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93A10F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3AA760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ул. Советская</w:t>
            </w:r>
          </w:p>
        </w:tc>
      </w:tr>
      <w:tr w:rsidR="00A8505B" w:rsidRPr="00A8505B" w14:paraId="231F387F"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EE51808"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41</w:t>
            </w:r>
          </w:p>
        </w:tc>
        <w:tc>
          <w:tcPr>
            <w:tcW w:w="5253" w:type="dxa"/>
            <w:tcBorders>
              <w:top w:val="single" w:sz="4" w:space="0" w:color="auto"/>
              <w:left w:val="single" w:sz="4" w:space="0" w:color="auto"/>
              <w:bottom w:val="single" w:sz="4" w:space="0" w:color="auto"/>
              <w:right w:val="single" w:sz="4" w:space="0" w:color="auto"/>
            </w:tcBorders>
            <w:vAlign w:val="center"/>
            <w:hideMark/>
          </w:tcPr>
          <w:p w14:paraId="75D7BDD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61:02:0040101:1885, протяженностью </w:t>
            </w:r>
            <w:smartTag w:uri="urn:schemas-microsoft-com:office:smarttags" w:element="metricconverter">
              <w:smartTagPr>
                <w:attr w:name="ProductID" w:val="150 м"/>
              </w:smartTagPr>
              <w:r w:rsidRPr="00A8505B">
                <w:rPr>
                  <w:rFonts w:ascii="Times New Roman" w:hAnsi="Times New Roman"/>
                  <w:sz w:val="24"/>
                  <w:szCs w:val="24"/>
                </w:rPr>
                <w:t>150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709B30F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CB1FC0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Солнечный</w:t>
            </w:r>
          </w:p>
        </w:tc>
      </w:tr>
      <w:tr w:rsidR="00A8505B" w:rsidRPr="00A8505B" w14:paraId="0B994041"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7FC71555"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42</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38A5CB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Дорога, кадастровый номер 61:02:0040101:1719, протяженностью </w:t>
            </w:r>
            <w:smartTag w:uri="urn:schemas-microsoft-com:office:smarttags" w:element="metricconverter">
              <w:smartTagPr>
                <w:attr w:name="ProductID" w:val="300 м"/>
              </w:smartTagPr>
              <w:r w:rsidRPr="00A8505B">
                <w:rPr>
                  <w:rFonts w:ascii="Times New Roman" w:hAnsi="Times New Roman"/>
                  <w:sz w:val="24"/>
                  <w:szCs w:val="24"/>
                </w:rPr>
                <w:t>300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E145FB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EA85A3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ул. Центральная</w:t>
            </w:r>
          </w:p>
        </w:tc>
      </w:tr>
      <w:tr w:rsidR="00A8505B" w:rsidRPr="00A8505B" w14:paraId="4C462C31"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142BC68"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43</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8429D8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61:02:0040101:1877, протяженностью </w:t>
            </w:r>
            <w:smartTag w:uri="urn:schemas-microsoft-com:office:smarttags" w:element="metricconverter">
              <w:smartTagPr>
                <w:attr w:name="ProductID" w:val="100 м"/>
              </w:smartTagPr>
              <w:r w:rsidRPr="00A8505B">
                <w:rPr>
                  <w:rFonts w:ascii="Times New Roman" w:hAnsi="Times New Roman"/>
                  <w:sz w:val="24"/>
                  <w:szCs w:val="24"/>
                </w:rPr>
                <w:t>100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EA1086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2CCF7A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Вишневый</w:t>
            </w:r>
          </w:p>
        </w:tc>
      </w:tr>
      <w:tr w:rsidR="00A8505B" w:rsidRPr="00A8505B" w14:paraId="67B9F090"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B1A422C"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44</w:t>
            </w:r>
          </w:p>
        </w:tc>
        <w:tc>
          <w:tcPr>
            <w:tcW w:w="5253" w:type="dxa"/>
            <w:tcBorders>
              <w:top w:val="single" w:sz="4" w:space="0" w:color="auto"/>
              <w:left w:val="single" w:sz="4" w:space="0" w:color="auto"/>
              <w:bottom w:val="single" w:sz="4" w:space="0" w:color="auto"/>
              <w:right w:val="single" w:sz="4" w:space="0" w:color="auto"/>
            </w:tcBorders>
            <w:vAlign w:val="center"/>
            <w:hideMark/>
          </w:tcPr>
          <w:p w14:paraId="79695AD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61:02:0040101:1878, протяженностью </w:t>
            </w:r>
            <w:smartTag w:uri="urn:schemas-microsoft-com:office:smarttags" w:element="metricconverter">
              <w:smartTagPr>
                <w:attr w:name="ProductID" w:val="100 м"/>
              </w:smartTagPr>
              <w:r w:rsidRPr="00A8505B">
                <w:rPr>
                  <w:rFonts w:ascii="Times New Roman" w:hAnsi="Times New Roman"/>
                  <w:sz w:val="24"/>
                  <w:szCs w:val="24"/>
                </w:rPr>
                <w:t>100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9CDCCAE"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732177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Водный</w:t>
            </w:r>
          </w:p>
        </w:tc>
      </w:tr>
      <w:tr w:rsidR="00A8505B" w:rsidRPr="00A8505B" w14:paraId="2661982C"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34EAC16"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45</w:t>
            </w:r>
          </w:p>
        </w:tc>
        <w:tc>
          <w:tcPr>
            <w:tcW w:w="5253" w:type="dxa"/>
            <w:tcBorders>
              <w:top w:val="single" w:sz="4" w:space="0" w:color="auto"/>
              <w:left w:val="single" w:sz="4" w:space="0" w:color="auto"/>
              <w:bottom w:val="single" w:sz="4" w:space="0" w:color="auto"/>
              <w:right w:val="single" w:sz="4" w:space="0" w:color="auto"/>
            </w:tcBorders>
            <w:vAlign w:val="center"/>
            <w:hideMark/>
          </w:tcPr>
          <w:p w14:paraId="5C2CB7C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61:02:0040101:1881, протяженностью </w:t>
            </w:r>
            <w:smartTag w:uri="urn:schemas-microsoft-com:office:smarttags" w:element="metricconverter">
              <w:smartTagPr>
                <w:attr w:name="ProductID" w:val="384 м"/>
              </w:smartTagPr>
              <w:r w:rsidRPr="00A8505B">
                <w:rPr>
                  <w:rFonts w:ascii="Times New Roman" w:hAnsi="Times New Roman"/>
                  <w:sz w:val="24"/>
                  <w:szCs w:val="24"/>
                </w:rPr>
                <w:t>384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3A93742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5DC101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Раздольный</w:t>
            </w:r>
          </w:p>
        </w:tc>
      </w:tr>
      <w:tr w:rsidR="00A8505B" w:rsidRPr="00A8505B" w14:paraId="7F084624"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9179FB6"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46</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A56C6C8"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61:02:0000000:4887, протяженностью </w:t>
            </w:r>
            <w:smartTag w:uri="urn:schemas-microsoft-com:office:smarttags" w:element="metricconverter">
              <w:smartTagPr>
                <w:attr w:name="ProductID" w:val="280 м"/>
              </w:smartTagPr>
              <w:r w:rsidRPr="00A8505B">
                <w:rPr>
                  <w:rFonts w:ascii="Times New Roman" w:hAnsi="Times New Roman"/>
                  <w:sz w:val="24"/>
                  <w:szCs w:val="24"/>
                </w:rPr>
                <w:t>280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E14D34E"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1FFB195A"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п. Дивный, от ул. Привольная на юг </w:t>
            </w:r>
            <w:smartTag w:uri="urn:schemas-microsoft-com:office:smarttags" w:element="metricconverter">
              <w:smartTagPr>
                <w:attr w:name="ProductID" w:val="300 м"/>
              </w:smartTagPr>
              <w:r w:rsidRPr="00A8505B">
                <w:rPr>
                  <w:rFonts w:ascii="Times New Roman" w:hAnsi="Times New Roman"/>
                  <w:sz w:val="24"/>
                  <w:szCs w:val="24"/>
                </w:rPr>
                <w:t>300 м</w:t>
              </w:r>
            </w:smartTag>
          </w:p>
        </w:tc>
      </w:tr>
      <w:tr w:rsidR="00A8505B" w:rsidRPr="00A8505B" w14:paraId="597C6E9D"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7B77D8F9"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47</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FCBB91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61:02:0040101:1886, протяженностью </w:t>
            </w:r>
            <w:smartTag w:uri="urn:schemas-microsoft-com:office:smarttags" w:element="metricconverter">
              <w:smartTagPr>
                <w:attr w:name="ProductID" w:val="180 м"/>
              </w:smartTagPr>
              <w:r w:rsidRPr="00A8505B">
                <w:rPr>
                  <w:rFonts w:ascii="Times New Roman" w:hAnsi="Times New Roman"/>
                  <w:sz w:val="24"/>
                  <w:szCs w:val="24"/>
                </w:rPr>
                <w:t>180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587E80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9DDB52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Соленый</w:t>
            </w:r>
          </w:p>
        </w:tc>
      </w:tr>
      <w:tr w:rsidR="00A8505B" w:rsidRPr="00A8505B" w14:paraId="37D885AF"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5AC7320"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48</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3C9504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61:02:0040101:1879, протяженностью </w:t>
            </w:r>
            <w:smartTag w:uri="urn:schemas-microsoft-com:office:smarttags" w:element="metricconverter">
              <w:smartTagPr>
                <w:attr w:name="ProductID" w:val="250 м"/>
              </w:smartTagPr>
              <w:r w:rsidRPr="00A8505B">
                <w:rPr>
                  <w:rFonts w:ascii="Times New Roman" w:hAnsi="Times New Roman"/>
                  <w:sz w:val="24"/>
                  <w:szCs w:val="24"/>
                </w:rPr>
                <w:t>250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D1A1388"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C6C0A6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пер. Западный</w:t>
            </w:r>
          </w:p>
        </w:tc>
      </w:tr>
      <w:tr w:rsidR="00A8505B" w:rsidRPr="00A8505B" w14:paraId="2929DF48"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88D6A1D"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49</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42C7E5A"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Дорога, кадастровый номер 61:02:0050201:1996, протяженностью </w:t>
            </w:r>
            <w:smartTag w:uri="urn:schemas-microsoft-com:office:smarttags" w:element="metricconverter">
              <w:smartTagPr>
                <w:attr w:name="ProductID" w:val="2000 м"/>
              </w:smartTagPr>
              <w:r w:rsidRPr="00A8505B">
                <w:rPr>
                  <w:rFonts w:ascii="Times New Roman" w:hAnsi="Times New Roman"/>
                  <w:sz w:val="24"/>
                  <w:szCs w:val="24"/>
                </w:rPr>
                <w:t>2000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9F815C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Ростовская область, Аксайский район,</w:t>
            </w:r>
          </w:p>
          <w:p w14:paraId="2D68D11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 х. Островского, ул. Кирова</w:t>
            </w:r>
          </w:p>
        </w:tc>
      </w:tr>
      <w:tr w:rsidR="00A8505B" w:rsidRPr="00A8505B" w14:paraId="2E160091"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667A007"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50</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073025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61:02:0050201:1687, протяженностью </w:t>
            </w:r>
            <w:smartTag w:uri="urn:schemas-microsoft-com:office:smarttags" w:element="metricconverter">
              <w:smartTagPr>
                <w:attr w:name="ProductID" w:val="800 м"/>
              </w:smartTagPr>
              <w:r w:rsidRPr="00A8505B">
                <w:rPr>
                  <w:rFonts w:ascii="Times New Roman" w:hAnsi="Times New Roman"/>
                  <w:sz w:val="24"/>
                  <w:szCs w:val="24"/>
                </w:rPr>
                <w:t>800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72D764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161E93BA"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Южная</w:t>
            </w:r>
          </w:p>
        </w:tc>
      </w:tr>
      <w:tr w:rsidR="00A8505B" w:rsidRPr="00A8505B" w14:paraId="463DFEF9"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D2084C8"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51</w:t>
            </w:r>
          </w:p>
        </w:tc>
        <w:tc>
          <w:tcPr>
            <w:tcW w:w="5253" w:type="dxa"/>
            <w:tcBorders>
              <w:top w:val="single" w:sz="4" w:space="0" w:color="auto"/>
              <w:left w:val="single" w:sz="4" w:space="0" w:color="auto"/>
              <w:bottom w:val="single" w:sz="4" w:space="0" w:color="auto"/>
              <w:right w:val="single" w:sz="4" w:space="0" w:color="auto"/>
            </w:tcBorders>
            <w:vAlign w:val="center"/>
            <w:hideMark/>
          </w:tcPr>
          <w:p w14:paraId="0392B8CA"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61:02:0050201:1702, протяженностью </w:t>
            </w:r>
            <w:smartTag w:uri="urn:schemas-microsoft-com:office:smarttags" w:element="metricconverter">
              <w:smartTagPr>
                <w:attr w:name="ProductID" w:val="800 м"/>
              </w:smartTagPr>
              <w:r w:rsidRPr="00A8505B">
                <w:rPr>
                  <w:rFonts w:ascii="Times New Roman" w:hAnsi="Times New Roman"/>
                  <w:sz w:val="24"/>
                  <w:szCs w:val="24"/>
                </w:rPr>
                <w:t>800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EC7BF7A"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009779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Политехническая</w:t>
            </w:r>
          </w:p>
        </w:tc>
      </w:tr>
      <w:tr w:rsidR="00A8505B" w:rsidRPr="00A8505B" w14:paraId="7D937D4A"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536B80DB"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lastRenderedPageBreak/>
              <w:t>52</w:t>
            </w:r>
          </w:p>
        </w:tc>
        <w:tc>
          <w:tcPr>
            <w:tcW w:w="5253" w:type="dxa"/>
            <w:tcBorders>
              <w:top w:val="single" w:sz="4" w:space="0" w:color="auto"/>
              <w:left w:val="single" w:sz="4" w:space="0" w:color="auto"/>
              <w:bottom w:val="single" w:sz="4" w:space="0" w:color="auto"/>
              <w:right w:val="single" w:sz="4" w:space="0" w:color="auto"/>
            </w:tcBorders>
            <w:vAlign w:val="center"/>
            <w:hideMark/>
          </w:tcPr>
          <w:p w14:paraId="5E3B28B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61:02:0000000:5173, протяженностью </w:t>
            </w:r>
            <w:smartTag w:uri="urn:schemas-microsoft-com:office:smarttags" w:element="metricconverter">
              <w:smartTagPr>
                <w:attr w:name="ProductID" w:val="800 м"/>
              </w:smartTagPr>
              <w:r w:rsidRPr="00A8505B">
                <w:rPr>
                  <w:rFonts w:ascii="Times New Roman" w:hAnsi="Times New Roman"/>
                  <w:sz w:val="24"/>
                  <w:szCs w:val="24"/>
                </w:rPr>
                <w:t>800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E953E6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E8709E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Конечная</w:t>
            </w:r>
          </w:p>
        </w:tc>
      </w:tr>
      <w:tr w:rsidR="00A8505B" w:rsidRPr="00A8505B" w14:paraId="24911F21"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E3A7DB1"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53</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4F4A1E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61:02:0000000:5175, протяженностью </w:t>
            </w:r>
            <w:smartTag w:uri="urn:schemas-microsoft-com:office:smarttags" w:element="metricconverter">
              <w:smartTagPr>
                <w:attr w:name="ProductID" w:val="800 м"/>
              </w:smartTagPr>
              <w:r w:rsidRPr="00A8505B">
                <w:rPr>
                  <w:rFonts w:ascii="Times New Roman" w:hAnsi="Times New Roman"/>
                  <w:sz w:val="24"/>
                  <w:szCs w:val="24"/>
                </w:rPr>
                <w:t>800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77F2FF8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0414F6F"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Новостроек</w:t>
            </w:r>
          </w:p>
        </w:tc>
      </w:tr>
      <w:tr w:rsidR="00A8505B" w:rsidRPr="00A8505B" w14:paraId="77BDF2CC"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E640B9A"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54</w:t>
            </w:r>
          </w:p>
        </w:tc>
        <w:tc>
          <w:tcPr>
            <w:tcW w:w="5253" w:type="dxa"/>
            <w:tcBorders>
              <w:top w:val="single" w:sz="4" w:space="0" w:color="auto"/>
              <w:left w:val="single" w:sz="4" w:space="0" w:color="auto"/>
              <w:bottom w:val="single" w:sz="4" w:space="0" w:color="auto"/>
              <w:right w:val="single" w:sz="4" w:space="0" w:color="auto"/>
            </w:tcBorders>
            <w:vAlign w:val="center"/>
            <w:hideMark/>
          </w:tcPr>
          <w:p w14:paraId="0F1E124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61:02:0000000:5178, протяженностью </w:t>
            </w:r>
            <w:smartTag w:uri="urn:schemas-microsoft-com:office:smarttags" w:element="metricconverter">
              <w:smartTagPr>
                <w:attr w:name="ProductID" w:val="800 м"/>
              </w:smartTagPr>
              <w:r w:rsidRPr="00A8505B">
                <w:rPr>
                  <w:rFonts w:ascii="Times New Roman" w:hAnsi="Times New Roman"/>
                  <w:sz w:val="24"/>
                  <w:szCs w:val="24"/>
                </w:rPr>
                <w:t>800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0FAEEC1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4A48CE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Седова</w:t>
            </w:r>
          </w:p>
        </w:tc>
      </w:tr>
      <w:tr w:rsidR="00A8505B" w:rsidRPr="00A8505B" w14:paraId="3907C6AC"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D18727F"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55</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DED4BA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61:02:0050201:1700, протяженностью </w:t>
            </w:r>
            <w:smartTag w:uri="urn:schemas-microsoft-com:office:smarttags" w:element="metricconverter">
              <w:smartTagPr>
                <w:attr w:name="ProductID" w:val="455 м"/>
              </w:smartTagPr>
              <w:r w:rsidRPr="00A8505B">
                <w:rPr>
                  <w:rFonts w:ascii="Times New Roman" w:hAnsi="Times New Roman"/>
                  <w:sz w:val="24"/>
                  <w:szCs w:val="24"/>
                </w:rPr>
                <w:t>455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37D080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7EA91E9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Молодежная</w:t>
            </w:r>
          </w:p>
        </w:tc>
      </w:tr>
      <w:tr w:rsidR="00A8505B" w:rsidRPr="00A8505B" w14:paraId="4368991D"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7A5D8E52"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56</w:t>
            </w:r>
          </w:p>
        </w:tc>
        <w:tc>
          <w:tcPr>
            <w:tcW w:w="5253" w:type="dxa"/>
            <w:tcBorders>
              <w:top w:val="single" w:sz="4" w:space="0" w:color="auto"/>
              <w:left w:val="single" w:sz="4" w:space="0" w:color="auto"/>
              <w:bottom w:val="single" w:sz="4" w:space="0" w:color="auto"/>
              <w:right w:val="single" w:sz="4" w:space="0" w:color="auto"/>
            </w:tcBorders>
            <w:vAlign w:val="center"/>
            <w:hideMark/>
          </w:tcPr>
          <w:p w14:paraId="7229D7D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61:02:0050201:1999, протяженностью </w:t>
            </w:r>
            <w:smartTag w:uri="urn:schemas-microsoft-com:office:smarttags" w:element="metricconverter">
              <w:smartTagPr>
                <w:attr w:name="ProductID" w:val="420 м"/>
              </w:smartTagPr>
              <w:r w:rsidRPr="00A8505B">
                <w:rPr>
                  <w:rFonts w:ascii="Times New Roman" w:hAnsi="Times New Roman"/>
                  <w:sz w:val="24"/>
                  <w:szCs w:val="24"/>
                </w:rPr>
                <w:t>420 м</w:t>
              </w:r>
            </w:smartTag>
            <w:r w:rsidRPr="00A8505B">
              <w:rPr>
                <w:rFonts w:ascii="Times New Roman" w:hAnsi="Times New Roman"/>
                <w:sz w:val="24"/>
                <w:szCs w:val="24"/>
              </w:rPr>
              <w:t xml:space="preserve"> </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A49933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3A09B0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пер. Северный</w:t>
            </w:r>
          </w:p>
        </w:tc>
      </w:tr>
      <w:tr w:rsidR="00A8505B" w:rsidRPr="00A8505B" w14:paraId="62533534"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EC6B625"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57</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8465D4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Подъезд к многоквартирному дому, кадастровый номер 61:02:0040101:1820</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E75D46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196211D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ул. Советская д. 30</w:t>
            </w:r>
          </w:p>
        </w:tc>
      </w:tr>
      <w:tr w:rsidR="00A8505B" w:rsidRPr="00A8505B" w14:paraId="7D34F934"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D2CEC66"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58</w:t>
            </w:r>
          </w:p>
        </w:tc>
        <w:tc>
          <w:tcPr>
            <w:tcW w:w="5253" w:type="dxa"/>
            <w:tcBorders>
              <w:top w:val="single" w:sz="4" w:space="0" w:color="auto"/>
              <w:left w:val="single" w:sz="4" w:space="0" w:color="auto"/>
              <w:bottom w:val="single" w:sz="4" w:space="0" w:color="auto"/>
              <w:right w:val="single" w:sz="4" w:space="0" w:color="auto"/>
            </w:tcBorders>
            <w:vAlign w:val="center"/>
            <w:hideMark/>
          </w:tcPr>
          <w:p w14:paraId="2F75DD1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w:t>
            </w:r>
            <w:r w:rsidRPr="00A8505B">
              <w:rPr>
                <w:rFonts w:ascii="Times New Roman" w:hAnsi="Times New Roman"/>
                <w:bCs/>
                <w:color w:val="000000"/>
                <w:sz w:val="24"/>
                <w:szCs w:val="24"/>
              </w:rPr>
              <w:t xml:space="preserve">61:02:0040101:1874, протяженностью </w:t>
            </w:r>
            <w:smartTag w:uri="urn:schemas-microsoft-com:office:smarttags" w:element="metricconverter">
              <w:smartTagPr>
                <w:attr w:name="ProductID" w:val="250 м"/>
              </w:smartTagPr>
              <w:r w:rsidRPr="00A8505B">
                <w:rPr>
                  <w:rFonts w:ascii="Times New Roman" w:hAnsi="Times New Roman"/>
                  <w:bCs/>
                  <w:color w:val="000000"/>
                  <w:sz w:val="24"/>
                  <w:szCs w:val="24"/>
                </w:rPr>
                <w:t>250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57AFCBF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E30B24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Дивный, ул. Ленина</w:t>
            </w:r>
          </w:p>
        </w:tc>
      </w:tr>
      <w:tr w:rsidR="00A8505B" w:rsidRPr="00A8505B" w14:paraId="1CB75964"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744939CC"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59</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83B355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w:t>
            </w:r>
            <w:r w:rsidRPr="00A8505B">
              <w:rPr>
                <w:rFonts w:ascii="Times New Roman" w:hAnsi="Times New Roman"/>
                <w:bCs/>
                <w:color w:val="000000"/>
                <w:sz w:val="24"/>
                <w:szCs w:val="24"/>
              </w:rPr>
              <w:t xml:space="preserve">61:02:0040101:1893, протяженностью </w:t>
            </w:r>
            <w:smartTag w:uri="urn:schemas-microsoft-com:office:smarttags" w:element="metricconverter">
              <w:smartTagPr>
                <w:attr w:name="ProductID" w:val="110 м"/>
              </w:smartTagPr>
              <w:r w:rsidRPr="00A8505B">
                <w:rPr>
                  <w:rFonts w:ascii="Times New Roman" w:hAnsi="Times New Roman"/>
                  <w:bCs/>
                  <w:color w:val="000000"/>
                  <w:sz w:val="24"/>
                  <w:szCs w:val="24"/>
                </w:rPr>
                <w:t>110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5279B8D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2B534C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Дивный, ул. 87 Дивизии</w:t>
            </w:r>
          </w:p>
        </w:tc>
      </w:tr>
      <w:tr w:rsidR="00A8505B" w:rsidRPr="00A8505B" w14:paraId="3E465B2E"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0ED1EA8"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60</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3BDD7E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61:02:0050201:2020, протяженностью </w:t>
            </w:r>
            <w:smartTag w:uri="urn:schemas-microsoft-com:office:smarttags" w:element="metricconverter">
              <w:smartTagPr>
                <w:attr w:name="ProductID" w:val="945 м"/>
              </w:smartTagPr>
              <w:r w:rsidRPr="00A8505B">
                <w:rPr>
                  <w:rFonts w:ascii="Times New Roman" w:hAnsi="Times New Roman"/>
                  <w:bCs/>
                  <w:color w:val="000000"/>
                  <w:sz w:val="24"/>
                  <w:szCs w:val="24"/>
                </w:rPr>
                <w:t>945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05101CE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631599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х. Островского, ул. Гагарина</w:t>
            </w:r>
          </w:p>
        </w:tc>
      </w:tr>
      <w:tr w:rsidR="00A8505B" w:rsidRPr="00A8505B" w14:paraId="1D448D48"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C24DA70"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61</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CDCD5A7"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Железобетонный мост, кадастровый номер </w:t>
            </w:r>
            <w:r w:rsidRPr="00A8505B">
              <w:rPr>
                <w:rFonts w:ascii="Times New Roman" w:hAnsi="Times New Roman"/>
                <w:bCs/>
                <w:color w:val="000000"/>
                <w:sz w:val="24"/>
                <w:szCs w:val="24"/>
              </w:rPr>
              <w:t xml:space="preserve">61:02:0040101:1883, протяженностью </w:t>
            </w:r>
            <w:smartTag w:uri="urn:schemas-microsoft-com:office:smarttags" w:element="metricconverter">
              <w:smartTagPr>
                <w:attr w:name="ProductID" w:val="16 м"/>
              </w:smartTagPr>
              <w:r w:rsidRPr="00A8505B">
                <w:rPr>
                  <w:rFonts w:ascii="Times New Roman" w:hAnsi="Times New Roman"/>
                  <w:bCs/>
                  <w:color w:val="000000"/>
                  <w:sz w:val="24"/>
                  <w:szCs w:val="24"/>
                </w:rPr>
                <w:t>16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5EFD2EC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31F84A3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Дивный, пер. Раздольный</w:t>
            </w:r>
          </w:p>
        </w:tc>
      </w:tr>
      <w:tr w:rsidR="00A8505B" w:rsidRPr="00A8505B" w14:paraId="119ECC4C"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9ECC072"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62</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A9FC59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w:t>
            </w:r>
            <w:r w:rsidRPr="00A8505B">
              <w:rPr>
                <w:rFonts w:ascii="Times New Roman" w:hAnsi="Times New Roman"/>
                <w:bCs/>
                <w:color w:val="000000"/>
                <w:sz w:val="24"/>
                <w:szCs w:val="24"/>
              </w:rPr>
              <w:t xml:space="preserve">61:02:0040101:1897, протяженностью </w:t>
            </w:r>
            <w:smartTag w:uri="urn:schemas-microsoft-com:office:smarttags" w:element="metricconverter">
              <w:smartTagPr>
                <w:attr w:name="ProductID" w:val="230 м"/>
              </w:smartTagPr>
              <w:r w:rsidRPr="00A8505B">
                <w:rPr>
                  <w:rFonts w:ascii="Times New Roman" w:hAnsi="Times New Roman"/>
                  <w:bCs/>
                  <w:color w:val="000000"/>
                  <w:sz w:val="24"/>
                  <w:szCs w:val="24"/>
                </w:rPr>
                <w:t>230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1E6BBBC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60E675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Дивный, ул. Привольная</w:t>
            </w:r>
          </w:p>
        </w:tc>
      </w:tr>
      <w:tr w:rsidR="00A8505B" w:rsidRPr="00A8505B" w14:paraId="3113540F"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4103DBA"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63</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E1CD24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w:t>
            </w:r>
            <w:r w:rsidRPr="00A8505B">
              <w:rPr>
                <w:rFonts w:ascii="Times New Roman" w:hAnsi="Times New Roman"/>
                <w:bCs/>
                <w:color w:val="000000"/>
                <w:sz w:val="24"/>
                <w:szCs w:val="24"/>
              </w:rPr>
              <w:t xml:space="preserve">61:02:0050101:2422, протяженностью </w:t>
            </w:r>
            <w:smartTag w:uri="urn:schemas-microsoft-com:office:smarttags" w:element="metricconverter">
              <w:smartTagPr>
                <w:attr w:name="ProductID" w:val="270 м"/>
              </w:smartTagPr>
              <w:r w:rsidRPr="00A8505B">
                <w:rPr>
                  <w:rFonts w:ascii="Times New Roman" w:hAnsi="Times New Roman"/>
                  <w:bCs/>
                  <w:color w:val="000000"/>
                  <w:sz w:val="24"/>
                  <w:szCs w:val="24"/>
                </w:rPr>
                <w:t>270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42BCA39F"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9DDE7D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Молодежная</w:t>
            </w:r>
          </w:p>
        </w:tc>
      </w:tr>
      <w:tr w:rsidR="00A8505B" w:rsidRPr="00A8505B" w14:paraId="64B9C1ED"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D8C8516"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64</w:t>
            </w:r>
          </w:p>
        </w:tc>
        <w:tc>
          <w:tcPr>
            <w:tcW w:w="5253" w:type="dxa"/>
            <w:tcBorders>
              <w:top w:val="single" w:sz="4" w:space="0" w:color="auto"/>
              <w:left w:val="single" w:sz="4" w:space="0" w:color="auto"/>
              <w:bottom w:val="single" w:sz="4" w:space="0" w:color="auto"/>
              <w:right w:val="single" w:sz="4" w:space="0" w:color="auto"/>
            </w:tcBorders>
            <w:vAlign w:val="center"/>
            <w:hideMark/>
          </w:tcPr>
          <w:p w14:paraId="22DA7B5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w:t>
            </w:r>
            <w:r w:rsidRPr="00A8505B">
              <w:rPr>
                <w:rFonts w:ascii="Times New Roman" w:hAnsi="Times New Roman"/>
                <w:bCs/>
                <w:color w:val="000000"/>
                <w:sz w:val="24"/>
                <w:szCs w:val="24"/>
              </w:rPr>
              <w:t xml:space="preserve">61:02:005101:2416, протяженностью </w:t>
            </w:r>
            <w:smartTag w:uri="urn:schemas-microsoft-com:office:smarttags" w:element="metricconverter">
              <w:smartTagPr>
                <w:attr w:name="ProductID" w:val="70 м"/>
              </w:smartTagPr>
              <w:r w:rsidRPr="00A8505B">
                <w:rPr>
                  <w:rFonts w:ascii="Times New Roman" w:hAnsi="Times New Roman"/>
                  <w:bCs/>
                  <w:color w:val="000000"/>
                  <w:sz w:val="24"/>
                  <w:szCs w:val="24"/>
                </w:rPr>
                <w:t>70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32BA134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782EC8E"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п. Дорожный, ул. Канищева</w:t>
            </w:r>
          </w:p>
        </w:tc>
      </w:tr>
      <w:tr w:rsidR="00A8505B" w:rsidRPr="00A8505B" w14:paraId="7E86143F"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5517FBB"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65</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29E129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61:02:0000000:6256, протяженностью </w:t>
            </w:r>
            <w:smartTag w:uri="urn:schemas-microsoft-com:office:smarttags" w:element="metricconverter">
              <w:smartTagPr>
                <w:attr w:name="ProductID" w:val="818 м"/>
              </w:smartTagPr>
              <w:r w:rsidRPr="00A8505B">
                <w:rPr>
                  <w:rFonts w:ascii="Times New Roman" w:hAnsi="Times New Roman"/>
                  <w:bCs/>
                  <w:color w:val="000000"/>
                  <w:sz w:val="24"/>
                  <w:szCs w:val="24"/>
                </w:rPr>
                <w:t>818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653BBC5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3FB42F4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Истомино, ул. Победы</w:t>
            </w:r>
          </w:p>
        </w:tc>
      </w:tr>
      <w:tr w:rsidR="00A8505B" w:rsidRPr="00A8505B" w14:paraId="40080496"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78C3BF34"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66</w:t>
            </w:r>
          </w:p>
        </w:tc>
        <w:tc>
          <w:tcPr>
            <w:tcW w:w="5253" w:type="dxa"/>
            <w:tcBorders>
              <w:top w:val="single" w:sz="4" w:space="0" w:color="auto"/>
              <w:left w:val="single" w:sz="4" w:space="0" w:color="auto"/>
              <w:bottom w:val="single" w:sz="4" w:space="0" w:color="auto"/>
              <w:right w:val="single" w:sz="4" w:space="0" w:color="auto"/>
            </w:tcBorders>
            <w:vAlign w:val="center"/>
            <w:hideMark/>
          </w:tcPr>
          <w:p w14:paraId="088B13B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61:02:0050201:2104, протяженностью </w:t>
            </w:r>
            <w:smartTag w:uri="urn:schemas-microsoft-com:office:smarttags" w:element="metricconverter">
              <w:smartTagPr>
                <w:attr w:name="ProductID" w:val="204 м"/>
              </w:smartTagPr>
              <w:r w:rsidRPr="00A8505B">
                <w:rPr>
                  <w:rFonts w:ascii="Times New Roman" w:hAnsi="Times New Roman"/>
                  <w:bCs/>
                  <w:color w:val="000000"/>
                  <w:sz w:val="24"/>
                  <w:szCs w:val="24"/>
                </w:rPr>
                <w:t>204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5A804DF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73CBC1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х. Островского, ул. Советская</w:t>
            </w:r>
          </w:p>
        </w:tc>
      </w:tr>
      <w:tr w:rsidR="00A8505B" w:rsidRPr="00A8505B" w14:paraId="7622B59A"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EA4C69C"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67</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2641986"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61:02:0000000:5751, протяженностью </w:t>
            </w:r>
            <w:smartTag w:uri="urn:schemas-microsoft-com:office:smarttags" w:element="metricconverter">
              <w:smartTagPr>
                <w:attr w:name="ProductID" w:val="500 м"/>
              </w:smartTagPr>
              <w:r w:rsidRPr="00A8505B">
                <w:rPr>
                  <w:rFonts w:ascii="Times New Roman" w:hAnsi="Times New Roman"/>
                  <w:bCs/>
                  <w:color w:val="000000"/>
                  <w:sz w:val="24"/>
                  <w:szCs w:val="24"/>
                </w:rPr>
                <w:t>500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3534152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A1B589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х. Островского, пер. Абрикосовый</w:t>
            </w:r>
          </w:p>
        </w:tc>
      </w:tr>
      <w:tr w:rsidR="00A8505B" w:rsidRPr="00A8505B" w14:paraId="3E7A8F86"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C9DD4D9"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68</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DFB651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61:02:0050201:1686, протяженностью </w:t>
            </w:r>
            <w:smartTag w:uri="urn:schemas-microsoft-com:office:smarttags" w:element="metricconverter">
              <w:smartTagPr>
                <w:attr w:name="ProductID" w:val="1000 м"/>
              </w:smartTagPr>
              <w:r w:rsidRPr="00A8505B">
                <w:rPr>
                  <w:rFonts w:ascii="Times New Roman" w:hAnsi="Times New Roman"/>
                  <w:bCs/>
                  <w:color w:val="000000"/>
                  <w:sz w:val="24"/>
                  <w:szCs w:val="24"/>
                </w:rPr>
                <w:t>1000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70612E0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B2F3E6C"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х. Островского, ул. Степная</w:t>
            </w:r>
          </w:p>
        </w:tc>
      </w:tr>
      <w:tr w:rsidR="00A8505B" w:rsidRPr="00A8505B" w14:paraId="687A58EC"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7EE0DCCB"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69</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383652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 xml:space="preserve">Сооружение дорожного транспорта (подъезд к многоквартирному дому), кадастровый номер 61:02:0050201:1877, протяженностью </w:t>
            </w:r>
            <w:smartTag w:uri="urn:schemas-microsoft-com:office:smarttags" w:element="metricconverter">
              <w:smartTagPr>
                <w:attr w:name="ProductID" w:val="833 м"/>
              </w:smartTagPr>
              <w:r w:rsidRPr="00A8505B">
                <w:rPr>
                  <w:rFonts w:ascii="Times New Roman" w:hAnsi="Times New Roman"/>
                  <w:bCs/>
                  <w:color w:val="000000"/>
                  <w:sz w:val="24"/>
                  <w:szCs w:val="24"/>
                </w:rPr>
                <w:t>833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32CBC04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4D9BAE4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х. Островского, ул. Кирова</w:t>
            </w:r>
          </w:p>
        </w:tc>
      </w:tr>
      <w:tr w:rsidR="00A8505B" w:rsidRPr="00A8505B" w14:paraId="1142C598"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8B2423B"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70</w:t>
            </w:r>
          </w:p>
        </w:tc>
        <w:tc>
          <w:tcPr>
            <w:tcW w:w="5253" w:type="dxa"/>
            <w:tcBorders>
              <w:top w:val="single" w:sz="4" w:space="0" w:color="auto"/>
              <w:left w:val="single" w:sz="4" w:space="0" w:color="auto"/>
              <w:bottom w:val="single" w:sz="4" w:space="0" w:color="auto"/>
              <w:right w:val="single" w:sz="4" w:space="0" w:color="auto"/>
            </w:tcBorders>
            <w:vAlign w:val="center"/>
            <w:hideMark/>
          </w:tcPr>
          <w:p w14:paraId="29A3ABE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61:02:0050101:2428, протяженностью </w:t>
            </w:r>
            <w:smartTag w:uri="urn:schemas-microsoft-com:office:smarttags" w:element="metricconverter">
              <w:smartTagPr>
                <w:attr w:name="ProductID" w:val="1510 м"/>
              </w:smartTagPr>
              <w:r w:rsidRPr="00A8505B">
                <w:rPr>
                  <w:rFonts w:ascii="Times New Roman" w:hAnsi="Times New Roman"/>
                  <w:bCs/>
                  <w:color w:val="000000"/>
                  <w:sz w:val="24"/>
                  <w:szCs w:val="24"/>
                </w:rPr>
                <w:t>1510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07056D1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763603F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Дорожный, ул. Центральная</w:t>
            </w:r>
          </w:p>
        </w:tc>
      </w:tr>
      <w:tr w:rsidR="00A8505B" w:rsidRPr="00A8505B" w14:paraId="7EB9B9D4"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9A307CC"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71</w:t>
            </w:r>
          </w:p>
        </w:tc>
        <w:tc>
          <w:tcPr>
            <w:tcW w:w="5253" w:type="dxa"/>
            <w:tcBorders>
              <w:top w:val="single" w:sz="4" w:space="0" w:color="auto"/>
              <w:left w:val="single" w:sz="4" w:space="0" w:color="auto"/>
              <w:bottom w:val="single" w:sz="4" w:space="0" w:color="auto"/>
              <w:right w:val="single" w:sz="4" w:space="0" w:color="auto"/>
            </w:tcBorders>
            <w:vAlign w:val="center"/>
            <w:hideMark/>
          </w:tcPr>
          <w:p w14:paraId="0E6F041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61:02:0050101:1951, протяженностью </w:t>
            </w:r>
            <w:smartTag w:uri="urn:schemas-microsoft-com:office:smarttags" w:element="metricconverter">
              <w:smartTagPr>
                <w:attr w:name="ProductID" w:val="550 м"/>
              </w:smartTagPr>
              <w:r w:rsidRPr="00A8505B">
                <w:rPr>
                  <w:rFonts w:ascii="Times New Roman" w:hAnsi="Times New Roman"/>
                  <w:bCs/>
                  <w:color w:val="000000"/>
                  <w:sz w:val="24"/>
                  <w:szCs w:val="24"/>
                </w:rPr>
                <w:t>550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53FBA35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77B53B88"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Дорожный, ул. Октябрьская</w:t>
            </w:r>
          </w:p>
        </w:tc>
      </w:tr>
      <w:tr w:rsidR="00A8505B" w:rsidRPr="00A8505B" w14:paraId="1B1A5971"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61AE9BC"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72</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185A48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61:02:0040101:1895, протяженностью </w:t>
            </w:r>
            <w:smartTag w:uri="urn:schemas-microsoft-com:office:smarttags" w:element="metricconverter">
              <w:smartTagPr>
                <w:attr w:name="ProductID" w:val="240 м"/>
              </w:smartTagPr>
              <w:r w:rsidRPr="00A8505B">
                <w:rPr>
                  <w:rFonts w:ascii="Times New Roman" w:hAnsi="Times New Roman"/>
                  <w:bCs/>
                  <w:color w:val="000000"/>
                  <w:sz w:val="24"/>
                  <w:szCs w:val="24"/>
                </w:rPr>
                <w:t>240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3F063AC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6D095BF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Дивный, ул. Набережная</w:t>
            </w:r>
          </w:p>
        </w:tc>
      </w:tr>
      <w:tr w:rsidR="00A8505B" w:rsidRPr="00A8505B" w14:paraId="47BCFABA"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5CE612CD"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73</w:t>
            </w:r>
          </w:p>
        </w:tc>
        <w:tc>
          <w:tcPr>
            <w:tcW w:w="5253" w:type="dxa"/>
            <w:tcBorders>
              <w:top w:val="single" w:sz="4" w:space="0" w:color="auto"/>
              <w:left w:val="single" w:sz="4" w:space="0" w:color="auto"/>
              <w:bottom w:val="single" w:sz="4" w:space="0" w:color="auto"/>
              <w:right w:val="single" w:sz="4" w:space="0" w:color="auto"/>
            </w:tcBorders>
            <w:vAlign w:val="center"/>
            <w:hideMark/>
          </w:tcPr>
          <w:p w14:paraId="016C18A5"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61:02:0000000:4886, протяженностью </w:t>
            </w:r>
            <w:smartTag w:uri="urn:schemas-microsoft-com:office:smarttags" w:element="metricconverter">
              <w:smartTagPr>
                <w:attr w:name="ProductID" w:val="1100 м"/>
              </w:smartTagPr>
              <w:r w:rsidRPr="00A8505B">
                <w:rPr>
                  <w:rFonts w:ascii="Times New Roman" w:hAnsi="Times New Roman"/>
                  <w:bCs/>
                  <w:color w:val="000000"/>
                  <w:sz w:val="24"/>
                  <w:szCs w:val="24"/>
                </w:rPr>
                <w:t>1100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2AFA2113"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58D3930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Дивный, от пер. Раздольный на запад</w:t>
            </w:r>
          </w:p>
        </w:tc>
      </w:tr>
      <w:tr w:rsidR="00A8505B" w:rsidRPr="00A8505B" w14:paraId="5595A08A"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7EB9F1E"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74</w:t>
            </w:r>
          </w:p>
        </w:tc>
        <w:tc>
          <w:tcPr>
            <w:tcW w:w="5253" w:type="dxa"/>
            <w:tcBorders>
              <w:top w:val="single" w:sz="4" w:space="0" w:color="auto"/>
              <w:left w:val="single" w:sz="4" w:space="0" w:color="auto"/>
              <w:bottom w:val="single" w:sz="4" w:space="0" w:color="auto"/>
              <w:right w:val="single" w:sz="4" w:space="0" w:color="auto"/>
            </w:tcBorders>
            <w:vAlign w:val="center"/>
            <w:hideMark/>
          </w:tcPr>
          <w:p w14:paraId="65440ACD"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Внутрипоселковая дорога, кадастровый номер </w:t>
            </w:r>
            <w:r w:rsidRPr="00A8505B">
              <w:rPr>
                <w:rFonts w:ascii="Times New Roman" w:hAnsi="Times New Roman"/>
                <w:bCs/>
                <w:color w:val="000000"/>
                <w:sz w:val="24"/>
                <w:szCs w:val="24"/>
              </w:rPr>
              <w:t xml:space="preserve">61:02:0040101:1882, протяженностью </w:t>
            </w:r>
            <w:smartTag w:uri="urn:schemas-microsoft-com:office:smarttags" w:element="metricconverter">
              <w:smartTagPr>
                <w:attr w:name="ProductID" w:val="100 м"/>
              </w:smartTagPr>
              <w:r w:rsidRPr="00A8505B">
                <w:rPr>
                  <w:rFonts w:ascii="Times New Roman" w:hAnsi="Times New Roman"/>
                  <w:bCs/>
                  <w:color w:val="000000"/>
                  <w:sz w:val="24"/>
                  <w:szCs w:val="24"/>
                </w:rPr>
                <w:t>100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7E5F508E"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29A261FB"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Дивный, пер. Раздольный</w:t>
            </w:r>
          </w:p>
        </w:tc>
      </w:tr>
      <w:tr w:rsidR="00A8505B" w:rsidRPr="00A8505B" w14:paraId="636012E2"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683CBD79"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t>75</w:t>
            </w:r>
          </w:p>
        </w:tc>
        <w:tc>
          <w:tcPr>
            <w:tcW w:w="5253" w:type="dxa"/>
            <w:tcBorders>
              <w:top w:val="single" w:sz="4" w:space="0" w:color="auto"/>
              <w:left w:val="single" w:sz="4" w:space="0" w:color="auto"/>
              <w:bottom w:val="single" w:sz="4" w:space="0" w:color="auto"/>
              <w:right w:val="single" w:sz="4" w:space="0" w:color="auto"/>
            </w:tcBorders>
            <w:vAlign w:val="center"/>
            <w:hideMark/>
          </w:tcPr>
          <w:p w14:paraId="7D3DC802"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Тротуар, кадастровый номер </w:t>
            </w:r>
            <w:r w:rsidRPr="00A8505B">
              <w:rPr>
                <w:rFonts w:ascii="Times New Roman" w:hAnsi="Times New Roman"/>
                <w:bCs/>
                <w:color w:val="000000"/>
                <w:sz w:val="24"/>
                <w:szCs w:val="24"/>
              </w:rPr>
              <w:t xml:space="preserve">61:02:0050101:2423, протяженностью </w:t>
            </w:r>
            <w:smartTag w:uri="urn:schemas-microsoft-com:office:smarttags" w:element="metricconverter">
              <w:smartTagPr>
                <w:attr w:name="ProductID" w:val="340 м"/>
              </w:smartTagPr>
              <w:r w:rsidRPr="00A8505B">
                <w:rPr>
                  <w:rFonts w:ascii="Times New Roman" w:hAnsi="Times New Roman"/>
                  <w:bCs/>
                  <w:color w:val="000000"/>
                  <w:sz w:val="24"/>
                  <w:szCs w:val="24"/>
                </w:rPr>
                <w:t>340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462EFAFF"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135FF5A9"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Дорожный, ул. Октябрьская</w:t>
            </w:r>
          </w:p>
        </w:tc>
      </w:tr>
      <w:tr w:rsidR="00A8505B" w:rsidRPr="00A8505B" w14:paraId="6E556DB3" w14:textId="77777777" w:rsidTr="00B154C8">
        <w:trPr>
          <w:cantSplit/>
          <w:trHeight w:val="320"/>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77C154AB" w14:textId="77777777" w:rsidR="00A8505B" w:rsidRPr="00A8505B" w:rsidRDefault="00A8505B" w:rsidP="00A8505B">
            <w:pPr>
              <w:spacing w:line="256" w:lineRule="auto"/>
              <w:jc w:val="center"/>
              <w:rPr>
                <w:rFonts w:ascii="Times New Roman" w:hAnsi="Times New Roman"/>
                <w:sz w:val="24"/>
                <w:szCs w:val="24"/>
              </w:rPr>
            </w:pPr>
            <w:r w:rsidRPr="00A8505B">
              <w:rPr>
                <w:rFonts w:ascii="Times New Roman" w:hAnsi="Times New Roman"/>
                <w:sz w:val="24"/>
                <w:szCs w:val="24"/>
              </w:rPr>
              <w:lastRenderedPageBreak/>
              <w:t>76</w:t>
            </w:r>
          </w:p>
        </w:tc>
        <w:tc>
          <w:tcPr>
            <w:tcW w:w="5253" w:type="dxa"/>
            <w:tcBorders>
              <w:top w:val="single" w:sz="4" w:space="0" w:color="auto"/>
              <w:left w:val="single" w:sz="4" w:space="0" w:color="auto"/>
              <w:bottom w:val="single" w:sz="4" w:space="0" w:color="auto"/>
              <w:right w:val="single" w:sz="4" w:space="0" w:color="auto"/>
            </w:tcBorders>
            <w:vAlign w:val="center"/>
            <w:hideMark/>
          </w:tcPr>
          <w:p w14:paraId="4EDA2BE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 xml:space="preserve">Железобетонный мост через Азовский магистральный оросительный канал, кадастровый номер 61:02:0040101:1725, протяженностью </w:t>
            </w:r>
            <w:smartTag w:uri="urn:schemas-microsoft-com:office:smarttags" w:element="metricconverter">
              <w:smartTagPr>
                <w:attr w:name="ProductID" w:val="16 м"/>
              </w:smartTagPr>
              <w:r w:rsidRPr="00A8505B">
                <w:rPr>
                  <w:rFonts w:ascii="Times New Roman" w:hAnsi="Times New Roman"/>
                  <w:bCs/>
                  <w:color w:val="000000"/>
                  <w:sz w:val="24"/>
                  <w:szCs w:val="24"/>
                </w:rPr>
                <w:t>16 м</w:t>
              </w:r>
            </w:smartTag>
          </w:p>
        </w:tc>
        <w:tc>
          <w:tcPr>
            <w:tcW w:w="4681" w:type="dxa"/>
            <w:tcBorders>
              <w:top w:val="single" w:sz="4" w:space="0" w:color="auto"/>
              <w:left w:val="single" w:sz="4" w:space="0" w:color="auto"/>
              <w:bottom w:val="single" w:sz="4" w:space="0" w:color="auto"/>
              <w:right w:val="single" w:sz="4" w:space="0" w:color="auto"/>
            </w:tcBorders>
            <w:vAlign w:val="center"/>
            <w:hideMark/>
          </w:tcPr>
          <w:p w14:paraId="22D2A8C4"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t xml:space="preserve">Ростовская область, Аксайский район, </w:t>
            </w:r>
          </w:p>
          <w:p w14:paraId="06A12001"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bCs/>
                <w:color w:val="000000"/>
                <w:sz w:val="24"/>
                <w:szCs w:val="24"/>
              </w:rPr>
              <w:t>п. Дивный, ул. Центральная</w:t>
            </w:r>
          </w:p>
        </w:tc>
      </w:tr>
    </w:tbl>
    <w:p w14:paraId="5E5E53BA" w14:textId="77777777" w:rsidR="00A8505B" w:rsidRPr="00A8505B" w:rsidRDefault="00A8505B" w:rsidP="00A8505B">
      <w:pPr>
        <w:spacing w:after="0" w:line="240" w:lineRule="auto"/>
        <w:rPr>
          <w:rFonts w:ascii="Times New Roman" w:hAnsi="Times New Roman"/>
          <w:sz w:val="24"/>
          <w:szCs w:val="24"/>
          <w:lang w:eastAsia="ru-RU"/>
        </w:rPr>
      </w:pPr>
    </w:p>
    <w:p w14:paraId="63BEEF65" w14:textId="77777777" w:rsidR="00A8505B" w:rsidRPr="00A8505B" w:rsidRDefault="00A8505B" w:rsidP="00A8505B">
      <w:pPr>
        <w:spacing w:after="0" w:line="240" w:lineRule="auto"/>
        <w:rPr>
          <w:rFonts w:ascii="Times New Roman" w:hAnsi="Times New Roman"/>
          <w:sz w:val="24"/>
          <w:szCs w:val="24"/>
          <w:lang w:eastAsia="ru-RU"/>
        </w:rPr>
      </w:pPr>
    </w:p>
    <w:p w14:paraId="2EF2D3F4" w14:textId="77777777" w:rsidR="00A8505B" w:rsidRPr="00A8505B" w:rsidRDefault="00A8505B" w:rsidP="00A8505B">
      <w:pPr>
        <w:spacing w:after="0" w:line="240" w:lineRule="auto"/>
        <w:rPr>
          <w:rFonts w:ascii="Times New Roman" w:hAnsi="Times New Roman"/>
          <w:sz w:val="24"/>
          <w:szCs w:val="24"/>
          <w:lang w:eastAsia="ru-RU"/>
        </w:rPr>
      </w:pPr>
    </w:p>
    <w:tbl>
      <w:tblPr>
        <w:tblW w:w="0" w:type="auto"/>
        <w:tblInd w:w="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
        <w:gridCol w:w="3094"/>
        <w:gridCol w:w="2009"/>
        <w:gridCol w:w="329"/>
        <w:gridCol w:w="2904"/>
        <w:gridCol w:w="1913"/>
        <w:gridCol w:w="52"/>
      </w:tblGrid>
      <w:tr w:rsidR="00A8505B" w:rsidRPr="00A8505B" w14:paraId="22BC0539" w14:textId="77777777" w:rsidTr="00B154C8">
        <w:trPr>
          <w:gridBefore w:val="1"/>
          <w:gridAfter w:val="1"/>
          <w:wBefore w:w="28" w:type="dxa"/>
          <w:wAfter w:w="52" w:type="dxa"/>
        </w:trPr>
        <w:tc>
          <w:tcPr>
            <w:tcW w:w="5103" w:type="dxa"/>
            <w:gridSpan w:val="2"/>
            <w:tcBorders>
              <w:top w:val="nil"/>
              <w:left w:val="nil"/>
              <w:bottom w:val="nil"/>
              <w:right w:val="nil"/>
            </w:tcBorders>
            <w:hideMark/>
          </w:tcPr>
          <w:p w14:paraId="34B9FE73" w14:textId="77777777" w:rsidR="00A8505B" w:rsidRPr="00A8505B" w:rsidRDefault="00A8505B" w:rsidP="00A8505B">
            <w:pPr>
              <w:spacing w:line="256" w:lineRule="auto"/>
              <w:rPr>
                <w:rFonts w:ascii="Times New Roman" w:hAnsi="Times New Roman"/>
                <w:bCs/>
                <w:sz w:val="24"/>
                <w:szCs w:val="24"/>
              </w:rPr>
            </w:pPr>
            <w:r w:rsidRPr="00A8505B">
              <w:rPr>
                <w:rFonts w:ascii="Times New Roman" w:hAnsi="Times New Roman"/>
                <w:bCs/>
                <w:sz w:val="24"/>
                <w:szCs w:val="24"/>
              </w:rPr>
              <w:t>Глава Администрации Аксайского района</w:t>
            </w:r>
          </w:p>
        </w:tc>
        <w:tc>
          <w:tcPr>
            <w:tcW w:w="5146" w:type="dxa"/>
            <w:gridSpan w:val="3"/>
            <w:tcBorders>
              <w:top w:val="nil"/>
              <w:left w:val="nil"/>
              <w:bottom w:val="nil"/>
              <w:right w:val="nil"/>
            </w:tcBorders>
            <w:hideMark/>
          </w:tcPr>
          <w:p w14:paraId="5E634E34" w14:textId="77777777" w:rsidR="00A8505B" w:rsidRPr="00A8505B" w:rsidRDefault="00A8505B" w:rsidP="00A8505B">
            <w:pPr>
              <w:spacing w:line="256" w:lineRule="auto"/>
              <w:rPr>
                <w:rFonts w:ascii="Times New Roman" w:hAnsi="Times New Roman"/>
                <w:bCs/>
                <w:sz w:val="24"/>
                <w:szCs w:val="24"/>
              </w:rPr>
            </w:pPr>
            <w:r w:rsidRPr="00A8505B">
              <w:rPr>
                <w:rFonts w:ascii="Times New Roman" w:hAnsi="Times New Roman"/>
                <w:bCs/>
                <w:sz w:val="24"/>
                <w:szCs w:val="24"/>
              </w:rPr>
              <w:t>Глава Администрации Истоминского сельского поселения</w:t>
            </w:r>
          </w:p>
        </w:tc>
      </w:tr>
      <w:tr w:rsidR="00A8505B" w:rsidRPr="00A8505B" w14:paraId="58DC3CF2" w14:textId="77777777" w:rsidTr="00B154C8">
        <w:trPr>
          <w:trHeight w:val="700"/>
        </w:trPr>
        <w:tc>
          <w:tcPr>
            <w:tcW w:w="3122" w:type="dxa"/>
            <w:gridSpan w:val="2"/>
            <w:tcBorders>
              <w:top w:val="nil"/>
              <w:left w:val="nil"/>
              <w:bottom w:val="single" w:sz="4" w:space="0" w:color="00000A"/>
              <w:right w:val="nil"/>
            </w:tcBorders>
            <w:tcMar>
              <w:top w:w="28" w:type="dxa"/>
              <w:left w:w="28" w:type="dxa"/>
              <w:bottom w:w="28" w:type="dxa"/>
              <w:right w:w="28" w:type="dxa"/>
            </w:tcMar>
          </w:tcPr>
          <w:p w14:paraId="22211781" w14:textId="77777777" w:rsidR="00A8505B" w:rsidRPr="00A8505B" w:rsidRDefault="00A8505B" w:rsidP="00A8505B">
            <w:pPr>
              <w:spacing w:after="0" w:line="240" w:lineRule="auto"/>
              <w:jc w:val="both"/>
              <w:rPr>
                <w:rFonts w:ascii="Times New Roman" w:hAnsi="Times New Roman"/>
                <w:sz w:val="24"/>
                <w:szCs w:val="24"/>
                <w:lang w:eastAsia="ru-RU"/>
              </w:rPr>
            </w:pPr>
          </w:p>
        </w:tc>
        <w:tc>
          <w:tcPr>
            <w:tcW w:w="2338" w:type="dxa"/>
            <w:gridSpan w:val="2"/>
            <w:tcBorders>
              <w:top w:val="nil"/>
              <w:left w:val="nil"/>
              <w:bottom w:val="nil"/>
              <w:right w:val="nil"/>
            </w:tcBorders>
            <w:tcMar>
              <w:top w:w="28" w:type="dxa"/>
              <w:left w:w="28" w:type="dxa"/>
              <w:bottom w:w="28" w:type="dxa"/>
              <w:right w:w="28" w:type="dxa"/>
            </w:tcMar>
          </w:tcPr>
          <w:p w14:paraId="6A8F6163" w14:textId="77777777" w:rsidR="00A8505B" w:rsidRPr="00A8505B" w:rsidRDefault="00A8505B" w:rsidP="00A8505B">
            <w:pPr>
              <w:spacing w:after="0" w:line="240" w:lineRule="auto"/>
              <w:jc w:val="both"/>
              <w:rPr>
                <w:rFonts w:ascii="Times New Roman" w:hAnsi="Times New Roman"/>
                <w:sz w:val="24"/>
                <w:szCs w:val="24"/>
                <w:lang w:eastAsia="ru-RU"/>
              </w:rPr>
            </w:pPr>
          </w:p>
          <w:p w14:paraId="199815A4" w14:textId="77777777" w:rsidR="00A8505B" w:rsidRPr="00A8505B" w:rsidRDefault="00A8505B" w:rsidP="00A8505B">
            <w:pPr>
              <w:spacing w:after="0" w:line="240" w:lineRule="auto"/>
              <w:jc w:val="both"/>
              <w:rPr>
                <w:rFonts w:ascii="Times New Roman" w:hAnsi="Times New Roman"/>
                <w:sz w:val="24"/>
                <w:szCs w:val="24"/>
                <w:lang w:eastAsia="ru-RU"/>
              </w:rPr>
            </w:pPr>
          </w:p>
          <w:p w14:paraId="7A830606" w14:textId="77777777" w:rsidR="00A8505B" w:rsidRPr="00A8505B" w:rsidRDefault="00A8505B" w:rsidP="00A8505B">
            <w:pPr>
              <w:spacing w:after="0" w:line="240" w:lineRule="auto"/>
              <w:jc w:val="both"/>
              <w:rPr>
                <w:rFonts w:ascii="Times New Roman" w:hAnsi="Times New Roman"/>
                <w:sz w:val="24"/>
                <w:szCs w:val="24"/>
                <w:lang w:eastAsia="ru-RU"/>
              </w:rPr>
            </w:pPr>
            <w:r w:rsidRPr="00A8505B">
              <w:rPr>
                <w:rFonts w:ascii="Times New Roman" w:hAnsi="Times New Roman"/>
                <w:sz w:val="24"/>
                <w:szCs w:val="24"/>
                <w:lang w:eastAsia="ru-RU"/>
              </w:rPr>
              <w:t>К.С. Доморовский</w:t>
            </w:r>
          </w:p>
        </w:tc>
        <w:tc>
          <w:tcPr>
            <w:tcW w:w="2904" w:type="dxa"/>
            <w:tcBorders>
              <w:top w:val="nil"/>
              <w:left w:val="nil"/>
              <w:bottom w:val="single" w:sz="4" w:space="0" w:color="00000A"/>
              <w:right w:val="nil"/>
            </w:tcBorders>
            <w:tcMar>
              <w:top w:w="28" w:type="dxa"/>
              <w:left w:w="28" w:type="dxa"/>
              <w:bottom w:w="28" w:type="dxa"/>
              <w:right w:w="28" w:type="dxa"/>
            </w:tcMar>
          </w:tcPr>
          <w:p w14:paraId="0F8AFF08" w14:textId="77777777" w:rsidR="00A8505B" w:rsidRPr="00A8505B" w:rsidRDefault="00A8505B" w:rsidP="00A8505B">
            <w:pPr>
              <w:spacing w:after="0" w:line="240" w:lineRule="auto"/>
              <w:jc w:val="both"/>
              <w:rPr>
                <w:rFonts w:ascii="Times New Roman" w:hAnsi="Times New Roman"/>
                <w:sz w:val="24"/>
                <w:szCs w:val="24"/>
                <w:lang w:eastAsia="ru-RU"/>
              </w:rPr>
            </w:pPr>
          </w:p>
        </w:tc>
        <w:tc>
          <w:tcPr>
            <w:tcW w:w="1965" w:type="dxa"/>
            <w:gridSpan w:val="2"/>
            <w:tcBorders>
              <w:top w:val="nil"/>
              <w:left w:val="nil"/>
              <w:bottom w:val="nil"/>
              <w:right w:val="nil"/>
            </w:tcBorders>
            <w:tcMar>
              <w:top w:w="28" w:type="dxa"/>
              <w:left w:w="28" w:type="dxa"/>
              <w:bottom w:w="28" w:type="dxa"/>
              <w:right w:w="28" w:type="dxa"/>
            </w:tcMar>
          </w:tcPr>
          <w:p w14:paraId="62668A48" w14:textId="77777777" w:rsidR="00A8505B" w:rsidRPr="00A8505B" w:rsidRDefault="00A8505B" w:rsidP="00A8505B">
            <w:pPr>
              <w:spacing w:after="0" w:line="240" w:lineRule="auto"/>
              <w:jc w:val="both"/>
              <w:rPr>
                <w:rFonts w:ascii="Times New Roman" w:hAnsi="Times New Roman"/>
                <w:sz w:val="24"/>
                <w:szCs w:val="24"/>
                <w:lang w:eastAsia="ru-RU"/>
              </w:rPr>
            </w:pPr>
          </w:p>
          <w:p w14:paraId="12D3C4B9" w14:textId="77777777" w:rsidR="00A8505B" w:rsidRPr="00A8505B" w:rsidRDefault="00A8505B" w:rsidP="00A8505B">
            <w:pPr>
              <w:spacing w:after="0" w:line="240" w:lineRule="auto"/>
              <w:jc w:val="center"/>
              <w:rPr>
                <w:rFonts w:ascii="Times New Roman" w:hAnsi="Times New Roman"/>
                <w:sz w:val="24"/>
                <w:szCs w:val="24"/>
                <w:lang w:eastAsia="ru-RU"/>
              </w:rPr>
            </w:pPr>
          </w:p>
          <w:p w14:paraId="612EBB81"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Д.А. Кудовба</w:t>
            </w:r>
          </w:p>
        </w:tc>
      </w:tr>
    </w:tbl>
    <w:p w14:paraId="141AFE23" w14:textId="77777777" w:rsidR="00A8505B" w:rsidRPr="00A8505B" w:rsidRDefault="00A8505B" w:rsidP="00A8505B">
      <w:pPr>
        <w:spacing w:line="256" w:lineRule="auto"/>
        <w:rPr>
          <w:rFonts w:ascii="Times New Roman" w:hAnsi="Times New Roman"/>
          <w:sz w:val="24"/>
          <w:szCs w:val="24"/>
        </w:rPr>
      </w:pPr>
    </w:p>
    <w:p w14:paraId="6A943F9B" w14:textId="77777777" w:rsidR="00A8505B" w:rsidRPr="00A8505B" w:rsidRDefault="00A8505B" w:rsidP="00A8505B">
      <w:pPr>
        <w:spacing w:after="0" w:line="240" w:lineRule="auto"/>
        <w:rPr>
          <w:rFonts w:ascii="Times New Roman" w:hAnsi="Times New Roman"/>
          <w:sz w:val="24"/>
          <w:szCs w:val="24"/>
          <w:lang w:eastAsia="ru-RU"/>
        </w:rPr>
      </w:pPr>
    </w:p>
    <w:p w14:paraId="545914AB" w14:textId="77777777" w:rsidR="00A8505B" w:rsidRPr="00A8505B" w:rsidRDefault="00A8505B" w:rsidP="00A8505B">
      <w:pPr>
        <w:spacing w:after="0" w:line="240" w:lineRule="auto"/>
        <w:rPr>
          <w:rFonts w:ascii="Times New Roman" w:hAnsi="Times New Roman"/>
          <w:sz w:val="24"/>
          <w:szCs w:val="24"/>
          <w:lang w:eastAsia="ru-RU"/>
        </w:rPr>
      </w:pPr>
    </w:p>
    <w:p w14:paraId="787ACB85" w14:textId="77777777" w:rsidR="00A8505B" w:rsidRPr="00A8505B" w:rsidRDefault="00A8505B" w:rsidP="00A8505B">
      <w:pPr>
        <w:spacing w:after="0" w:line="256" w:lineRule="auto"/>
        <w:rPr>
          <w:rFonts w:ascii="Times New Roman" w:hAnsi="Times New Roman"/>
          <w:sz w:val="24"/>
          <w:szCs w:val="24"/>
          <w:lang w:eastAsia="ru-RU"/>
        </w:rPr>
      </w:pPr>
      <w:r w:rsidRPr="00A8505B">
        <w:rPr>
          <w:rFonts w:ascii="Times New Roman" w:hAnsi="Times New Roman"/>
          <w:sz w:val="24"/>
          <w:szCs w:val="24"/>
          <w:lang w:eastAsia="ru-RU"/>
        </w:rPr>
        <w:t xml:space="preserve">                                                                                                                                            </w:t>
      </w:r>
      <w:r w:rsidRPr="00A8505B">
        <w:rPr>
          <w:rFonts w:ascii="Times New Roman" w:hAnsi="Times New Roman"/>
          <w:sz w:val="24"/>
          <w:szCs w:val="24"/>
        </w:rPr>
        <w:t>Приложение № 3</w:t>
      </w:r>
    </w:p>
    <w:p w14:paraId="19DEA0A2" w14:textId="77777777" w:rsidR="00A8505B" w:rsidRPr="00A8505B" w:rsidRDefault="00A8505B" w:rsidP="00A8505B">
      <w:pPr>
        <w:spacing w:after="0" w:line="256" w:lineRule="auto"/>
        <w:jc w:val="right"/>
        <w:rPr>
          <w:rFonts w:ascii="Times New Roman" w:hAnsi="Times New Roman"/>
          <w:sz w:val="24"/>
          <w:szCs w:val="24"/>
        </w:rPr>
      </w:pPr>
      <w:r w:rsidRPr="00A8505B">
        <w:rPr>
          <w:rFonts w:ascii="Times New Roman" w:hAnsi="Times New Roman"/>
          <w:sz w:val="24"/>
          <w:szCs w:val="24"/>
        </w:rPr>
        <w:t>к Соглашению № ___</w:t>
      </w:r>
    </w:p>
    <w:p w14:paraId="0CC52F50" w14:textId="77777777" w:rsidR="00A8505B" w:rsidRPr="00A8505B" w:rsidRDefault="00A8505B" w:rsidP="00A8505B">
      <w:pPr>
        <w:spacing w:after="0" w:line="256" w:lineRule="auto"/>
        <w:jc w:val="right"/>
        <w:rPr>
          <w:rFonts w:ascii="Times New Roman" w:hAnsi="Times New Roman"/>
          <w:sz w:val="24"/>
          <w:szCs w:val="24"/>
        </w:rPr>
      </w:pPr>
      <w:r w:rsidRPr="00A8505B">
        <w:rPr>
          <w:rFonts w:ascii="Times New Roman" w:hAnsi="Times New Roman"/>
          <w:sz w:val="24"/>
          <w:szCs w:val="24"/>
        </w:rPr>
        <w:t xml:space="preserve">от «___» _________ </w:t>
      </w:r>
      <w:smartTag w:uri="urn:schemas-microsoft-com:office:smarttags" w:element="metricconverter">
        <w:smartTagPr>
          <w:attr w:name="ProductID" w:val="2024 г"/>
        </w:smartTagPr>
        <w:r w:rsidRPr="00A8505B">
          <w:rPr>
            <w:rFonts w:ascii="Times New Roman" w:hAnsi="Times New Roman"/>
            <w:sz w:val="24"/>
            <w:szCs w:val="24"/>
          </w:rPr>
          <w:t>2024 г</w:t>
        </w:r>
      </w:smartTag>
      <w:r w:rsidRPr="00A8505B">
        <w:rPr>
          <w:rFonts w:ascii="Times New Roman" w:hAnsi="Times New Roman"/>
          <w:sz w:val="24"/>
          <w:szCs w:val="24"/>
        </w:rPr>
        <w:t>.</w:t>
      </w:r>
    </w:p>
    <w:p w14:paraId="03B4B5FB" w14:textId="77777777" w:rsidR="00A8505B" w:rsidRPr="00A8505B" w:rsidRDefault="00A8505B" w:rsidP="00A8505B">
      <w:pPr>
        <w:spacing w:after="0" w:line="240" w:lineRule="auto"/>
        <w:rPr>
          <w:rFonts w:ascii="Times New Roman" w:hAnsi="Times New Roman"/>
          <w:sz w:val="24"/>
          <w:szCs w:val="24"/>
        </w:rPr>
      </w:pPr>
    </w:p>
    <w:p w14:paraId="46B60E36"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 xml:space="preserve">График перечисления иных межбюджетных трансфертов, переданных в бюджет Поселения для осуществления полномочий в 2024 году и </w:t>
      </w:r>
      <w:r w:rsidRPr="00A8505B">
        <w:rPr>
          <w:rFonts w:ascii="Times New Roman" w:hAnsi="Times New Roman"/>
          <w:sz w:val="24"/>
          <w:szCs w:val="24"/>
        </w:rPr>
        <w:br/>
        <w:t>плановый период 2025-2026 годов</w:t>
      </w:r>
    </w:p>
    <w:p w14:paraId="514C1804" w14:textId="77777777" w:rsidR="00A8505B" w:rsidRPr="00A8505B" w:rsidRDefault="00A8505B" w:rsidP="00A8505B">
      <w:pPr>
        <w:spacing w:after="0" w:line="240" w:lineRule="auto"/>
        <w:jc w:val="center"/>
        <w:rPr>
          <w:rFonts w:ascii="Times New Roman" w:hAnsi="Times New Roman"/>
          <w:sz w:val="24"/>
          <w:szCs w:val="24"/>
        </w:rPr>
      </w:pP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4"/>
        <w:gridCol w:w="141"/>
        <w:gridCol w:w="3411"/>
        <w:gridCol w:w="2519"/>
      </w:tblGrid>
      <w:tr w:rsidR="00A8505B" w:rsidRPr="00A8505B" w14:paraId="581C3293" w14:textId="77777777" w:rsidTr="00B154C8">
        <w:trPr>
          <w:trHeight w:val="562"/>
        </w:trPr>
        <w:tc>
          <w:tcPr>
            <w:tcW w:w="10008" w:type="dxa"/>
            <w:gridSpan w:val="4"/>
            <w:tcBorders>
              <w:top w:val="single" w:sz="4" w:space="0" w:color="auto"/>
              <w:left w:val="single" w:sz="4" w:space="0" w:color="auto"/>
              <w:bottom w:val="single" w:sz="4" w:space="0" w:color="auto"/>
              <w:right w:val="single" w:sz="4" w:space="0" w:color="auto"/>
            </w:tcBorders>
            <w:hideMark/>
          </w:tcPr>
          <w:p w14:paraId="6F422898" w14:textId="77777777" w:rsidR="00A8505B" w:rsidRPr="00A8505B" w:rsidRDefault="00A8505B" w:rsidP="00A8505B">
            <w:pPr>
              <w:spacing w:after="0" w:line="240" w:lineRule="auto"/>
              <w:jc w:val="center"/>
              <w:rPr>
                <w:rFonts w:ascii="Times New Roman" w:hAnsi="Times New Roman"/>
                <w:b/>
                <w:bCs/>
                <w:sz w:val="24"/>
                <w:szCs w:val="24"/>
              </w:rPr>
            </w:pPr>
            <w:r w:rsidRPr="00A8505B">
              <w:rPr>
                <w:rFonts w:ascii="Times New Roman" w:hAnsi="Times New Roman"/>
                <w:b/>
                <w:bCs/>
                <w:sz w:val="24"/>
                <w:szCs w:val="24"/>
              </w:rPr>
              <w:t>1</w:t>
            </w:r>
            <w:r w:rsidRPr="00A8505B">
              <w:rPr>
                <w:rFonts w:ascii="Times New Roman" w:hAnsi="Times New Roman"/>
                <w:sz w:val="24"/>
                <w:szCs w:val="24"/>
              </w:rPr>
              <w:t xml:space="preserve"> </w:t>
            </w:r>
            <w:r w:rsidRPr="00A8505B">
              <w:rPr>
                <w:rFonts w:ascii="Times New Roman" w:hAnsi="Times New Roman"/>
                <w:b/>
                <w:sz w:val="24"/>
                <w:szCs w:val="24"/>
              </w:rPr>
              <w:t>Расходы на ремонт и содержание автомобильных дорог общего пользования Аксайского района и искусственных сооружений на них в рамках подпрограммы «Обеспечение функционирования и развития сети внутригородских, внутрипоселковых автомобильных дорог на территории Аксайского района» муниципальной программы Аксайского района «Развитие сети автомобильных дорог общего пользования Аксайского района»</w:t>
            </w:r>
          </w:p>
        </w:tc>
      </w:tr>
      <w:tr w:rsidR="00A8505B" w:rsidRPr="00A8505B" w14:paraId="19935E6E" w14:textId="77777777" w:rsidTr="00B154C8">
        <w:trPr>
          <w:trHeight w:val="562"/>
        </w:trPr>
        <w:tc>
          <w:tcPr>
            <w:tcW w:w="3935" w:type="dxa"/>
            <w:tcBorders>
              <w:top w:val="single" w:sz="4" w:space="0" w:color="auto"/>
              <w:left w:val="single" w:sz="4" w:space="0" w:color="auto"/>
              <w:bottom w:val="single" w:sz="4" w:space="0" w:color="auto"/>
              <w:right w:val="single" w:sz="4" w:space="0" w:color="auto"/>
            </w:tcBorders>
            <w:hideMark/>
          </w:tcPr>
          <w:p w14:paraId="4CCD05D9" w14:textId="77777777" w:rsidR="00A8505B" w:rsidRPr="00A8505B" w:rsidRDefault="00A8505B" w:rsidP="00A8505B">
            <w:pPr>
              <w:spacing w:after="0" w:line="240" w:lineRule="auto"/>
              <w:jc w:val="center"/>
              <w:rPr>
                <w:rFonts w:ascii="Times New Roman" w:hAnsi="Times New Roman"/>
                <w:b/>
                <w:bCs/>
                <w:sz w:val="24"/>
                <w:szCs w:val="24"/>
              </w:rPr>
            </w:pPr>
            <w:r w:rsidRPr="00A8505B">
              <w:rPr>
                <w:rFonts w:ascii="Times New Roman" w:hAnsi="Times New Roman"/>
                <w:b/>
                <w:bCs/>
                <w:sz w:val="24"/>
                <w:szCs w:val="24"/>
              </w:rPr>
              <w:t>Сроки перечисления иных межбюджетных трансфертов</w:t>
            </w:r>
          </w:p>
        </w:tc>
        <w:tc>
          <w:tcPr>
            <w:tcW w:w="6073" w:type="dxa"/>
            <w:gridSpan w:val="3"/>
            <w:tcBorders>
              <w:top w:val="single" w:sz="4" w:space="0" w:color="auto"/>
              <w:left w:val="single" w:sz="4" w:space="0" w:color="auto"/>
              <w:bottom w:val="single" w:sz="4" w:space="0" w:color="auto"/>
              <w:right w:val="single" w:sz="4" w:space="0" w:color="auto"/>
            </w:tcBorders>
            <w:hideMark/>
          </w:tcPr>
          <w:p w14:paraId="70662481" w14:textId="77777777" w:rsidR="00A8505B" w:rsidRPr="00A8505B" w:rsidRDefault="00A8505B" w:rsidP="00A8505B">
            <w:pPr>
              <w:spacing w:after="0" w:line="240" w:lineRule="auto"/>
              <w:jc w:val="center"/>
              <w:rPr>
                <w:rFonts w:ascii="Times New Roman" w:hAnsi="Times New Roman"/>
                <w:b/>
                <w:bCs/>
                <w:sz w:val="24"/>
                <w:szCs w:val="24"/>
              </w:rPr>
            </w:pPr>
            <w:r w:rsidRPr="00A8505B">
              <w:rPr>
                <w:rFonts w:ascii="Times New Roman" w:hAnsi="Times New Roman"/>
                <w:b/>
                <w:bCs/>
                <w:sz w:val="24"/>
                <w:szCs w:val="24"/>
              </w:rPr>
              <w:t>Объем финансирования средств бюджета Аксайского района</w:t>
            </w:r>
            <w:r w:rsidRPr="00A8505B">
              <w:rPr>
                <w:rFonts w:ascii="Times New Roman" w:hAnsi="Times New Roman"/>
                <w:b/>
                <w:bCs/>
                <w:sz w:val="24"/>
                <w:szCs w:val="24"/>
              </w:rPr>
              <w:br/>
              <w:t>(руб.)</w:t>
            </w:r>
          </w:p>
        </w:tc>
      </w:tr>
      <w:tr w:rsidR="00A8505B" w:rsidRPr="00A8505B" w14:paraId="7F187E07" w14:textId="77777777" w:rsidTr="00B154C8">
        <w:trPr>
          <w:trHeight w:val="247"/>
        </w:trPr>
        <w:tc>
          <w:tcPr>
            <w:tcW w:w="3935" w:type="dxa"/>
            <w:tcBorders>
              <w:top w:val="single" w:sz="4" w:space="0" w:color="auto"/>
              <w:left w:val="single" w:sz="4" w:space="0" w:color="auto"/>
              <w:bottom w:val="single" w:sz="4" w:space="0" w:color="auto"/>
              <w:right w:val="single" w:sz="4" w:space="0" w:color="auto"/>
            </w:tcBorders>
            <w:hideMark/>
          </w:tcPr>
          <w:p w14:paraId="459A5549"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До 31 декабря 2024</w:t>
            </w:r>
          </w:p>
        </w:tc>
        <w:tc>
          <w:tcPr>
            <w:tcW w:w="6073" w:type="dxa"/>
            <w:gridSpan w:val="3"/>
            <w:tcBorders>
              <w:top w:val="single" w:sz="4" w:space="0" w:color="auto"/>
              <w:left w:val="single" w:sz="4" w:space="0" w:color="auto"/>
              <w:bottom w:val="single" w:sz="4" w:space="0" w:color="auto"/>
              <w:right w:val="single" w:sz="4" w:space="0" w:color="auto"/>
            </w:tcBorders>
            <w:hideMark/>
          </w:tcPr>
          <w:p w14:paraId="4CC6BB9E"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2 560 100,0</w:t>
            </w:r>
          </w:p>
        </w:tc>
      </w:tr>
      <w:tr w:rsidR="00A8505B" w:rsidRPr="00A8505B" w14:paraId="155487A0" w14:textId="77777777" w:rsidTr="00B154C8">
        <w:tc>
          <w:tcPr>
            <w:tcW w:w="3935" w:type="dxa"/>
            <w:tcBorders>
              <w:top w:val="single" w:sz="4" w:space="0" w:color="auto"/>
              <w:left w:val="single" w:sz="4" w:space="0" w:color="auto"/>
              <w:bottom w:val="single" w:sz="4" w:space="0" w:color="auto"/>
              <w:right w:val="single" w:sz="4" w:space="0" w:color="auto"/>
            </w:tcBorders>
            <w:hideMark/>
          </w:tcPr>
          <w:p w14:paraId="69A7C661" w14:textId="77777777" w:rsidR="00A8505B" w:rsidRPr="00A8505B" w:rsidRDefault="00A8505B" w:rsidP="00A8505B">
            <w:pPr>
              <w:spacing w:after="0" w:line="240" w:lineRule="auto"/>
              <w:jc w:val="center"/>
              <w:rPr>
                <w:rFonts w:ascii="Times New Roman" w:hAnsi="Times New Roman"/>
                <w:b/>
                <w:bCs/>
                <w:sz w:val="24"/>
                <w:szCs w:val="24"/>
              </w:rPr>
            </w:pPr>
            <w:r w:rsidRPr="00A8505B">
              <w:rPr>
                <w:rFonts w:ascii="Times New Roman" w:hAnsi="Times New Roman"/>
                <w:b/>
                <w:bCs/>
                <w:sz w:val="24"/>
                <w:szCs w:val="24"/>
              </w:rPr>
              <w:t>Сроки перечисления иных межбюджетных трансфертов</w:t>
            </w:r>
          </w:p>
        </w:tc>
        <w:tc>
          <w:tcPr>
            <w:tcW w:w="6073" w:type="dxa"/>
            <w:gridSpan w:val="3"/>
            <w:tcBorders>
              <w:top w:val="single" w:sz="4" w:space="0" w:color="auto"/>
              <w:left w:val="single" w:sz="4" w:space="0" w:color="auto"/>
              <w:bottom w:val="single" w:sz="4" w:space="0" w:color="auto"/>
              <w:right w:val="single" w:sz="4" w:space="0" w:color="auto"/>
            </w:tcBorders>
            <w:hideMark/>
          </w:tcPr>
          <w:p w14:paraId="6472708C" w14:textId="77777777" w:rsidR="00A8505B" w:rsidRPr="00A8505B" w:rsidRDefault="00A8505B" w:rsidP="00A8505B">
            <w:pPr>
              <w:spacing w:after="0" w:line="240" w:lineRule="auto"/>
              <w:jc w:val="center"/>
              <w:rPr>
                <w:rFonts w:ascii="Times New Roman" w:hAnsi="Times New Roman"/>
                <w:b/>
                <w:bCs/>
                <w:sz w:val="24"/>
                <w:szCs w:val="24"/>
              </w:rPr>
            </w:pPr>
            <w:r w:rsidRPr="00A8505B">
              <w:rPr>
                <w:rFonts w:ascii="Times New Roman" w:hAnsi="Times New Roman"/>
                <w:b/>
                <w:bCs/>
                <w:sz w:val="24"/>
                <w:szCs w:val="24"/>
              </w:rPr>
              <w:t xml:space="preserve">Объем финансирования </w:t>
            </w:r>
            <w:r w:rsidRPr="00A8505B">
              <w:rPr>
                <w:rFonts w:ascii="Times New Roman" w:hAnsi="Times New Roman"/>
                <w:b/>
                <w:bCs/>
                <w:sz w:val="24"/>
                <w:szCs w:val="24"/>
              </w:rPr>
              <w:br/>
              <w:t>(руб.)</w:t>
            </w:r>
          </w:p>
        </w:tc>
      </w:tr>
      <w:tr w:rsidR="00A8505B" w:rsidRPr="00A8505B" w14:paraId="0CA8E302" w14:textId="77777777" w:rsidTr="00B154C8">
        <w:tc>
          <w:tcPr>
            <w:tcW w:w="3935" w:type="dxa"/>
            <w:tcBorders>
              <w:top w:val="single" w:sz="4" w:space="0" w:color="auto"/>
              <w:left w:val="single" w:sz="4" w:space="0" w:color="auto"/>
              <w:bottom w:val="single" w:sz="4" w:space="0" w:color="auto"/>
              <w:right w:val="single" w:sz="4" w:space="0" w:color="auto"/>
            </w:tcBorders>
            <w:hideMark/>
          </w:tcPr>
          <w:p w14:paraId="66E3B3A7"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До 31 декабря 2025</w:t>
            </w:r>
          </w:p>
        </w:tc>
        <w:tc>
          <w:tcPr>
            <w:tcW w:w="6073" w:type="dxa"/>
            <w:gridSpan w:val="3"/>
            <w:tcBorders>
              <w:top w:val="single" w:sz="4" w:space="0" w:color="auto"/>
              <w:left w:val="single" w:sz="4" w:space="0" w:color="auto"/>
              <w:bottom w:val="single" w:sz="4" w:space="0" w:color="auto"/>
              <w:right w:val="single" w:sz="4" w:space="0" w:color="auto"/>
            </w:tcBorders>
            <w:hideMark/>
          </w:tcPr>
          <w:p w14:paraId="48700627"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2  650 000,0</w:t>
            </w:r>
          </w:p>
        </w:tc>
      </w:tr>
      <w:tr w:rsidR="00A8505B" w:rsidRPr="00A8505B" w14:paraId="420DB3C0" w14:textId="77777777" w:rsidTr="00B154C8">
        <w:tc>
          <w:tcPr>
            <w:tcW w:w="3935" w:type="dxa"/>
            <w:tcBorders>
              <w:top w:val="single" w:sz="4" w:space="0" w:color="auto"/>
              <w:left w:val="single" w:sz="4" w:space="0" w:color="auto"/>
              <w:bottom w:val="single" w:sz="4" w:space="0" w:color="auto"/>
              <w:right w:val="single" w:sz="4" w:space="0" w:color="auto"/>
            </w:tcBorders>
            <w:hideMark/>
          </w:tcPr>
          <w:p w14:paraId="4619793A" w14:textId="77777777" w:rsidR="00A8505B" w:rsidRPr="00A8505B" w:rsidRDefault="00A8505B" w:rsidP="00A8505B">
            <w:pPr>
              <w:spacing w:after="0" w:line="240" w:lineRule="auto"/>
              <w:jc w:val="center"/>
              <w:rPr>
                <w:rFonts w:ascii="Times New Roman" w:hAnsi="Times New Roman"/>
                <w:b/>
                <w:bCs/>
                <w:sz w:val="24"/>
                <w:szCs w:val="24"/>
              </w:rPr>
            </w:pPr>
            <w:r w:rsidRPr="00A8505B">
              <w:rPr>
                <w:rFonts w:ascii="Times New Roman" w:hAnsi="Times New Roman"/>
                <w:b/>
                <w:bCs/>
                <w:sz w:val="24"/>
                <w:szCs w:val="24"/>
              </w:rPr>
              <w:t>Сроки перечисления иных межбюджетных трансфертов</w:t>
            </w:r>
          </w:p>
        </w:tc>
        <w:tc>
          <w:tcPr>
            <w:tcW w:w="6073" w:type="dxa"/>
            <w:gridSpan w:val="3"/>
            <w:tcBorders>
              <w:top w:val="single" w:sz="4" w:space="0" w:color="auto"/>
              <w:left w:val="single" w:sz="4" w:space="0" w:color="auto"/>
              <w:bottom w:val="single" w:sz="4" w:space="0" w:color="auto"/>
              <w:right w:val="single" w:sz="4" w:space="0" w:color="auto"/>
            </w:tcBorders>
            <w:hideMark/>
          </w:tcPr>
          <w:p w14:paraId="5A4C7412" w14:textId="77777777" w:rsidR="00A8505B" w:rsidRPr="00A8505B" w:rsidRDefault="00A8505B" w:rsidP="00A8505B">
            <w:pPr>
              <w:spacing w:after="0" w:line="240" w:lineRule="auto"/>
              <w:jc w:val="center"/>
              <w:rPr>
                <w:rFonts w:ascii="Times New Roman" w:hAnsi="Times New Roman"/>
                <w:b/>
                <w:bCs/>
                <w:sz w:val="24"/>
                <w:szCs w:val="24"/>
              </w:rPr>
            </w:pPr>
            <w:r w:rsidRPr="00A8505B">
              <w:rPr>
                <w:rFonts w:ascii="Times New Roman" w:hAnsi="Times New Roman"/>
                <w:b/>
                <w:bCs/>
                <w:sz w:val="24"/>
                <w:szCs w:val="24"/>
              </w:rPr>
              <w:t xml:space="preserve">Объем финансирования </w:t>
            </w:r>
            <w:r w:rsidRPr="00A8505B">
              <w:rPr>
                <w:rFonts w:ascii="Times New Roman" w:hAnsi="Times New Roman"/>
                <w:b/>
                <w:bCs/>
                <w:sz w:val="24"/>
                <w:szCs w:val="24"/>
              </w:rPr>
              <w:br/>
              <w:t>(руб.)</w:t>
            </w:r>
          </w:p>
        </w:tc>
      </w:tr>
      <w:tr w:rsidR="00A8505B" w:rsidRPr="00A8505B" w14:paraId="529A8E9E" w14:textId="77777777" w:rsidTr="00B154C8">
        <w:tc>
          <w:tcPr>
            <w:tcW w:w="3935" w:type="dxa"/>
            <w:tcBorders>
              <w:top w:val="single" w:sz="4" w:space="0" w:color="auto"/>
              <w:left w:val="single" w:sz="4" w:space="0" w:color="auto"/>
              <w:bottom w:val="single" w:sz="4" w:space="0" w:color="auto"/>
              <w:right w:val="single" w:sz="4" w:space="0" w:color="auto"/>
            </w:tcBorders>
            <w:hideMark/>
          </w:tcPr>
          <w:p w14:paraId="22B5A518"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До 31 декабря 2026</w:t>
            </w:r>
          </w:p>
        </w:tc>
        <w:tc>
          <w:tcPr>
            <w:tcW w:w="6073" w:type="dxa"/>
            <w:gridSpan w:val="3"/>
            <w:tcBorders>
              <w:top w:val="single" w:sz="4" w:space="0" w:color="auto"/>
              <w:left w:val="single" w:sz="4" w:space="0" w:color="auto"/>
              <w:bottom w:val="single" w:sz="4" w:space="0" w:color="auto"/>
              <w:right w:val="single" w:sz="4" w:space="0" w:color="auto"/>
            </w:tcBorders>
            <w:hideMark/>
          </w:tcPr>
          <w:p w14:paraId="2D8B431E"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2 761 300,0</w:t>
            </w:r>
          </w:p>
        </w:tc>
      </w:tr>
      <w:tr w:rsidR="00A8505B" w:rsidRPr="00A8505B" w14:paraId="4E773D98" w14:textId="77777777" w:rsidTr="00B154C8">
        <w:trPr>
          <w:trHeight w:val="285"/>
        </w:trPr>
        <w:tc>
          <w:tcPr>
            <w:tcW w:w="10008" w:type="dxa"/>
            <w:gridSpan w:val="4"/>
            <w:tcBorders>
              <w:top w:val="single" w:sz="4" w:space="0" w:color="auto"/>
              <w:left w:val="single" w:sz="4" w:space="0" w:color="auto"/>
              <w:bottom w:val="single" w:sz="4" w:space="0" w:color="auto"/>
              <w:right w:val="single" w:sz="4" w:space="0" w:color="auto"/>
            </w:tcBorders>
            <w:hideMark/>
          </w:tcPr>
          <w:p w14:paraId="0E5E307F" w14:textId="77777777" w:rsidR="00A8505B" w:rsidRPr="00A8505B" w:rsidRDefault="00A8505B" w:rsidP="00A8505B">
            <w:pPr>
              <w:spacing w:after="0" w:line="240" w:lineRule="auto"/>
              <w:jc w:val="center"/>
              <w:rPr>
                <w:rFonts w:ascii="Times New Roman" w:hAnsi="Times New Roman"/>
                <w:b/>
                <w:bCs/>
                <w:sz w:val="24"/>
                <w:szCs w:val="24"/>
              </w:rPr>
            </w:pPr>
            <w:r w:rsidRPr="00A8505B">
              <w:rPr>
                <w:rFonts w:ascii="Times New Roman" w:hAnsi="Times New Roman"/>
                <w:b/>
                <w:bCs/>
                <w:sz w:val="24"/>
                <w:szCs w:val="24"/>
              </w:rPr>
              <w:t xml:space="preserve">2. </w:t>
            </w:r>
            <w:r w:rsidRPr="00A8505B">
              <w:rPr>
                <w:rFonts w:ascii="Times New Roman" w:hAnsi="Times New Roman"/>
                <w:b/>
                <w:sz w:val="24"/>
                <w:szCs w:val="24"/>
              </w:rPr>
              <w:t>Расходы на обеспечение выполнения дорожных работ в соответствии с программой дорожной деятельности в рамках подпрограммы «Обеспечение функционирования и развития сети внутригородских, внутрипоселковых автомобильных дорог на территории Аксайского района» муниципальной программы Аксайского района «Развитие сети автомобильных дорог общего пользования Аксайского района»</w:t>
            </w:r>
          </w:p>
        </w:tc>
      </w:tr>
      <w:tr w:rsidR="00A8505B" w:rsidRPr="00A8505B" w14:paraId="5E85EE54" w14:textId="77777777" w:rsidTr="00B154C8">
        <w:trPr>
          <w:trHeight w:val="285"/>
        </w:trPr>
        <w:tc>
          <w:tcPr>
            <w:tcW w:w="10008" w:type="dxa"/>
            <w:gridSpan w:val="4"/>
            <w:tcBorders>
              <w:top w:val="single" w:sz="4" w:space="0" w:color="auto"/>
              <w:left w:val="single" w:sz="4" w:space="0" w:color="auto"/>
              <w:bottom w:val="single" w:sz="4" w:space="0" w:color="auto"/>
              <w:right w:val="single" w:sz="4" w:space="0" w:color="auto"/>
            </w:tcBorders>
            <w:hideMark/>
          </w:tcPr>
          <w:p w14:paraId="4F82D8AB" w14:textId="77777777" w:rsidR="00A8505B" w:rsidRPr="00A8505B" w:rsidRDefault="00A8505B" w:rsidP="00A8505B">
            <w:pPr>
              <w:spacing w:after="0" w:line="240" w:lineRule="auto"/>
              <w:jc w:val="center"/>
              <w:rPr>
                <w:rFonts w:ascii="Times New Roman" w:hAnsi="Times New Roman"/>
                <w:b/>
                <w:sz w:val="24"/>
                <w:szCs w:val="24"/>
              </w:rPr>
            </w:pPr>
            <w:r w:rsidRPr="00A8505B">
              <w:rPr>
                <w:rFonts w:ascii="Times New Roman" w:hAnsi="Times New Roman"/>
                <w:b/>
                <w:sz w:val="24"/>
                <w:szCs w:val="24"/>
              </w:rPr>
              <w:t xml:space="preserve">2.1. Расходы на ремонт автомобильной  дороги по ул. Первомайская в </w:t>
            </w:r>
          </w:p>
          <w:p w14:paraId="69BEF9E6" w14:textId="77777777" w:rsidR="00A8505B" w:rsidRPr="00A8505B" w:rsidRDefault="00A8505B" w:rsidP="00A8505B">
            <w:pPr>
              <w:spacing w:after="0" w:line="240" w:lineRule="auto"/>
              <w:jc w:val="center"/>
              <w:rPr>
                <w:rFonts w:ascii="Times New Roman" w:hAnsi="Times New Roman"/>
                <w:b/>
                <w:sz w:val="24"/>
                <w:szCs w:val="24"/>
              </w:rPr>
            </w:pPr>
            <w:r w:rsidRPr="00A8505B">
              <w:rPr>
                <w:rFonts w:ascii="Times New Roman" w:hAnsi="Times New Roman"/>
                <w:b/>
                <w:sz w:val="24"/>
                <w:szCs w:val="24"/>
              </w:rPr>
              <w:t>п. Дорожный</w:t>
            </w:r>
          </w:p>
        </w:tc>
      </w:tr>
      <w:tr w:rsidR="00A8505B" w:rsidRPr="00A8505B" w14:paraId="625E51D4" w14:textId="77777777" w:rsidTr="00B154C8">
        <w:trPr>
          <w:trHeight w:val="350"/>
        </w:trPr>
        <w:tc>
          <w:tcPr>
            <w:tcW w:w="4076" w:type="dxa"/>
            <w:gridSpan w:val="2"/>
            <w:tcBorders>
              <w:top w:val="single" w:sz="4" w:space="0" w:color="auto"/>
              <w:left w:val="single" w:sz="4" w:space="0" w:color="auto"/>
              <w:bottom w:val="single" w:sz="4" w:space="0" w:color="auto"/>
              <w:right w:val="single" w:sz="4" w:space="0" w:color="auto"/>
            </w:tcBorders>
            <w:hideMark/>
          </w:tcPr>
          <w:p w14:paraId="5314FD6F"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Сроки перечисления иных межбюджетных трансфертов</w:t>
            </w:r>
          </w:p>
        </w:tc>
        <w:tc>
          <w:tcPr>
            <w:tcW w:w="3412" w:type="dxa"/>
            <w:tcBorders>
              <w:top w:val="single" w:sz="4" w:space="0" w:color="auto"/>
              <w:left w:val="single" w:sz="4" w:space="0" w:color="auto"/>
              <w:bottom w:val="single" w:sz="4" w:space="0" w:color="auto"/>
              <w:right w:val="single" w:sz="4" w:space="0" w:color="auto"/>
            </w:tcBorders>
            <w:hideMark/>
          </w:tcPr>
          <w:p w14:paraId="674B5AE5"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Объем финансирования средств областного бюджета</w:t>
            </w:r>
            <w:r w:rsidRPr="00A8505B">
              <w:rPr>
                <w:rFonts w:ascii="Times New Roman" w:hAnsi="Times New Roman"/>
                <w:sz w:val="24"/>
                <w:szCs w:val="24"/>
              </w:rPr>
              <w:br/>
              <w:t>(руб.)</w:t>
            </w:r>
          </w:p>
        </w:tc>
        <w:tc>
          <w:tcPr>
            <w:tcW w:w="2520" w:type="dxa"/>
            <w:tcBorders>
              <w:top w:val="single" w:sz="4" w:space="0" w:color="auto"/>
              <w:left w:val="single" w:sz="4" w:space="0" w:color="auto"/>
              <w:bottom w:val="single" w:sz="4" w:space="0" w:color="auto"/>
              <w:right w:val="single" w:sz="4" w:space="0" w:color="auto"/>
            </w:tcBorders>
            <w:hideMark/>
          </w:tcPr>
          <w:p w14:paraId="50EAFFA6"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 xml:space="preserve">Объем финансирования средств местного </w:t>
            </w:r>
            <w:r w:rsidRPr="00A8505B">
              <w:rPr>
                <w:rFonts w:ascii="Times New Roman" w:hAnsi="Times New Roman"/>
                <w:sz w:val="24"/>
                <w:szCs w:val="24"/>
              </w:rPr>
              <w:lastRenderedPageBreak/>
              <w:t>бюджета</w:t>
            </w:r>
            <w:r w:rsidRPr="00A8505B">
              <w:rPr>
                <w:rFonts w:ascii="Times New Roman" w:hAnsi="Times New Roman"/>
                <w:sz w:val="24"/>
                <w:szCs w:val="24"/>
              </w:rPr>
              <w:br/>
              <w:t>(руб.)</w:t>
            </w:r>
          </w:p>
        </w:tc>
      </w:tr>
      <w:tr w:rsidR="00A8505B" w:rsidRPr="00A8505B" w14:paraId="2D193430" w14:textId="77777777" w:rsidTr="00B154C8">
        <w:trPr>
          <w:trHeight w:val="350"/>
        </w:trPr>
        <w:tc>
          <w:tcPr>
            <w:tcW w:w="4076" w:type="dxa"/>
            <w:gridSpan w:val="2"/>
            <w:tcBorders>
              <w:top w:val="single" w:sz="4" w:space="0" w:color="auto"/>
              <w:left w:val="single" w:sz="4" w:space="0" w:color="auto"/>
              <w:bottom w:val="single" w:sz="4" w:space="0" w:color="auto"/>
              <w:right w:val="single" w:sz="4" w:space="0" w:color="auto"/>
            </w:tcBorders>
            <w:hideMark/>
          </w:tcPr>
          <w:p w14:paraId="577619A4"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lastRenderedPageBreak/>
              <w:t>До 31 декабря 2025</w:t>
            </w:r>
          </w:p>
        </w:tc>
        <w:tc>
          <w:tcPr>
            <w:tcW w:w="3412" w:type="dxa"/>
            <w:tcBorders>
              <w:top w:val="single" w:sz="4" w:space="0" w:color="auto"/>
              <w:left w:val="single" w:sz="4" w:space="0" w:color="auto"/>
              <w:bottom w:val="single" w:sz="4" w:space="0" w:color="auto"/>
              <w:right w:val="single" w:sz="4" w:space="0" w:color="auto"/>
            </w:tcBorders>
            <w:hideMark/>
          </w:tcPr>
          <w:p w14:paraId="68C28A6F"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2 236 600,0</w:t>
            </w:r>
          </w:p>
        </w:tc>
        <w:tc>
          <w:tcPr>
            <w:tcW w:w="2520" w:type="dxa"/>
            <w:tcBorders>
              <w:top w:val="single" w:sz="4" w:space="0" w:color="auto"/>
              <w:left w:val="single" w:sz="4" w:space="0" w:color="auto"/>
              <w:bottom w:val="single" w:sz="4" w:space="0" w:color="auto"/>
              <w:right w:val="single" w:sz="4" w:space="0" w:color="auto"/>
            </w:tcBorders>
            <w:hideMark/>
          </w:tcPr>
          <w:p w14:paraId="0A45A6B5"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22 600,0</w:t>
            </w:r>
          </w:p>
        </w:tc>
      </w:tr>
    </w:tbl>
    <w:p w14:paraId="3AF3E563" w14:textId="77777777" w:rsidR="00A8505B" w:rsidRPr="00A8505B" w:rsidRDefault="00A8505B" w:rsidP="00A8505B">
      <w:pPr>
        <w:spacing w:after="0" w:line="240" w:lineRule="auto"/>
        <w:rPr>
          <w:rFonts w:ascii="Times New Roman" w:hAnsi="Times New Roman"/>
          <w:sz w:val="24"/>
          <w:szCs w:val="24"/>
          <w:lang w:eastAsia="ru-RU"/>
        </w:rPr>
      </w:pPr>
    </w:p>
    <w:p w14:paraId="39B3D989" w14:textId="77777777" w:rsidR="00A8505B" w:rsidRPr="00A8505B" w:rsidRDefault="00A8505B" w:rsidP="00A8505B">
      <w:pPr>
        <w:spacing w:after="0" w:line="240" w:lineRule="auto"/>
        <w:rPr>
          <w:rFonts w:ascii="Times New Roman" w:hAnsi="Times New Roman"/>
          <w:sz w:val="24"/>
          <w:szCs w:val="24"/>
          <w:lang w:eastAsia="ru-RU"/>
        </w:rPr>
      </w:pPr>
    </w:p>
    <w:tbl>
      <w:tblPr>
        <w:tblW w:w="0" w:type="auto"/>
        <w:tblInd w:w="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
        <w:gridCol w:w="3094"/>
        <w:gridCol w:w="2009"/>
        <w:gridCol w:w="329"/>
        <w:gridCol w:w="2904"/>
        <w:gridCol w:w="1913"/>
        <w:gridCol w:w="52"/>
      </w:tblGrid>
      <w:tr w:rsidR="00A8505B" w:rsidRPr="00A8505B" w14:paraId="30312BF5" w14:textId="77777777" w:rsidTr="00B154C8">
        <w:trPr>
          <w:gridBefore w:val="1"/>
          <w:gridAfter w:val="1"/>
          <w:wBefore w:w="28" w:type="dxa"/>
          <w:wAfter w:w="52" w:type="dxa"/>
        </w:trPr>
        <w:tc>
          <w:tcPr>
            <w:tcW w:w="5103" w:type="dxa"/>
            <w:gridSpan w:val="2"/>
            <w:tcBorders>
              <w:top w:val="nil"/>
              <w:left w:val="nil"/>
              <w:bottom w:val="nil"/>
              <w:right w:val="nil"/>
            </w:tcBorders>
            <w:hideMark/>
          </w:tcPr>
          <w:p w14:paraId="43AD3D0D" w14:textId="77777777" w:rsidR="00A8505B" w:rsidRPr="00A8505B" w:rsidRDefault="00A8505B" w:rsidP="00A8505B">
            <w:pPr>
              <w:spacing w:line="256" w:lineRule="auto"/>
              <w:rPr>
                <w:rFonts w:ascii="Times New Roman" w:hAnsi="Times New Roman"/>
                <w:bCs/>
                <w:sz w:val="24"/>
                <w:szCs w:val="24"/>
              </w:rPr>
            </w:pPr>
            <w:r w:rsidRPr="00A8505B">
              <w:rPr>
                <w:rFonts w:ascii="Times New Roman" w:hAnsi="Times New Roman"/>
                <w:bCs/>
                <w:sz w:val="24"/>
                <w:szCs w:val="24"/>
              </w:rPr>
              <w:t>Глава Администрации Аксайского района</w:t>
            </w:r>
          </w:p>
        </w:tc>
        <w:tc>
          <w:tcPr>
            <w:tcW w:w="5146" w:type="dxa"/>
            <w:gridSpan w:val="3"/>
            <w:tcBorders>
              <w:top w:val="nil"/>
              <w:left w:val="nil"/>
              <w:bottom w:val="nil"/>
              <w:right w:val="nil"/>
            </w:tcBorders>
            <w:hideMark/>
          </w:tcPr>
          <w:p w14:paraId="680C0538" w14:textId="77777777" w:rsidR="00A8505B" w:rsidRPr="00A8505B" w:rsidRDefault="00A8505B" w:rsidP="00A8505B">
            <w:pPr>
              <w:spacing w:line="256" w:lineRule="auto"/>
              <w:rPr>
                <w:rFonts w:ascii="Times New Roman" w:hAnsi="Times New Roman"/>
                <w:bCs/>
                <w:sz w:val="24"/>
                <w:szCs w:val="24"/>
              </w:rPr>
            </w:pPr>
            <w:r w:rsidRPr="00A8505B">
              <w:rPr>
                <w:rFonts w:ascii="Times New Roman" w:hAnsi="Times New Roman"/>
                <w:bCs/>
                <w:sz w:val="24"/>
                <w:szCs w:val="24"/>
              </w:rPr>
              <w:t>Глава Администрации Истоминского сельского поселения</w:t>
            </w:r>
          </w:p>
        </w:tc>
      </w:tr>
      <w:tr w:rsidR="00A8505B" w:rsidRPr="00A8505B" w14:paraId="220E5D2F" w14:textId="77777777" w:rsidTr="00B154C8">
        <w:trPr>
          <w:trHeight w:val="700"/>
        </w:trPr>
        <w:tc>
          <w:tcPr>
            <w:tcW w:w="3122" w:type="dxa"/>
            <w:gridSpan w:val="2"/>
            <w:tcBorders>
              <w:top w:val="nil"/>
              <w:left w:val="nil"/>
              <w:bottom w:val="single" w:sz="4" w:space="0" w:color="00000A"/>
              <w:right w:val="nil"/>
            </w:tcBorders>
            <w:tcMar>
              <w:top w:w="28" w:type="dxa"/>
              <w:left w:w="28" w:type="dxa"/>
              <w:bottom w:w="28" w:type="dxa"/>
              <w:right w:w="28" w:type="dxa"/>
            </w:tcMar>
          </w:tcPr>
          <w:p w14:paraId="69701E15" w14:textId="77777777" w:rsidR="00A8505B" w:rsidRPr="00A8505B" w:rsidRDefault="00A8505B" w:rsidP="00A8505B">
            <w:pPr>
              <w:spacing w:after="0" w:line="240" w:lineRule="auto"/>
              <w:jc w:val="both"/>
              <w:rPr>
                <w:rFonts w:ascii="Times New Roman" w:hAnsi="Times New Roman"/>
                <w:sz w:val="24"/>
                <w:szCs w:val="24"/>
                <w:lang w:eastAsia="ru-RU"/>
              </w:rPr>
            </w:pPr>
          </w:p>
        </w:tc>
        <w:tc>
          <w:tcPr>
            <w:tcW w:w="2338" w:type="dxa"/>
            <w:gridSpan w:val="2"/>
            <w:tcBorders>
              <w:top w:val="nil"/>
              <w:left w:val="nil"/>
              <w:bottom w:val="nil"/>
              <w:right w:val="nil"/>
            </w:tcBorders>
            <w:tcMar>
              <w:top w:w="28" w:type="dxa"/>
              <w:left w:w="28" w:type="dxa"/>
              <w:bottom w:w="28" w:type="dxa"/>
              <w:right w:w="28" w:type="dxa"/>
            </w:tcMar>
          </w:tcPr>
          <w:p w14:paraId="0D3F01CB" w14:textId="77777777" w:rsidR="00A8505B" w:rsidRPr="00A8505B" w:rsidRDefault="00A8505B" w:rsidP="00A8505B">
            <w:pPr>
              <w:spacing w:after="0" w:line="240" w:lineRule="auto"/>
              <w:jc w:val="both"/>
              <w:rPr>
                <w:rFonts w:ascii="Times New Roman" w:hAnsi="Times New Roman"/>
                <w:sz w:val="24"/>
                <w:szCs w:val="24"/>
                <w:lang w:eastAsia="ru-RU"/>
              </w:rPr>
            </w:pPr>
          </w:p>
          <w:p w14:paraId="45348D61" w14:textId="77777777" w:rsidR="00A8505B" w:rsidRPr="00A8505B" w:rsidRDefault="00A8505B" w:rsidP="00A8505B">
            <w:pPr>
              <w:spacing w:after="0" w:line="240" w:lineRule="auto"/>
              <w:jc w:val="both"/>
              <w:rPr>
                <w:rFonts w:ascii="Times New Roman" w:hAnsi="Times New Roman"/>
                <w:sz w:val="24"/>
                <w:szCs w:val="24"/>
                <w:lang w:eastAsia="ru-RU"/>
              </w:rPr>
            </w:pPr>
          </w:p>
          <w:p w14:paraId="0C20AAC4" w14:textId="77777777" w:rsidR="00A8505B" w:rsidRPr="00A8505B" w:rsidRDefault="00A8505B" w:rsidP="00A8505B">
            <w:pPr>
              <w:spacing w:after="0" w:line="240" w:lineRule="auto"/>
              <w:jc w:val="both"/>
              <w:rPr>
                <w:rFonts w:ascii="Times New Roman" w:hAnsi="Times New Roman"/>
                <w:sz w:val="24"/>
                <w:szCs w:val="24"/>
                <w:lang w:eastAsia="ru-RU"/>
              </w:rPr>
            </w:pPr>
            <w:r w:rsidRPr="00A8505B">
              <w:rPr>
                <w:rFonts w:ascii="Times New Roman" w:hAnsi="Times New Roman"/>
                <w:sz w:val="24"/>
                <w:szCs w:val="24"/>
                <w:lang w:eastAsia="ru-RU"/>
              </w:rPr>
              <w:t>К.С. Доморовский</w:t>
            </w:r>
          </w:p>
        </w:tc>
        <w:tc>
          <w:tcPr>
            <w:tcW w:w="2904" w:type="dxa"/>
            <w:tcBorders>
              <w:top w:val="nil"/>
              <w:left w:val="nil"/>
              <w:bottom w:val="single" w:sz="4" w:space="0" w:color="00000A"/>
              <w:right w:val="nil"/>
            </w:tcBorders>
            <w:tcMar>
              <w:top w:w="28" w:type="dxa"/>
              <w:left w:w="28" w:type="dxa"/>
              <w:bottom w:w="28" w:type="dxa"/>
              <w:right w:w="28" w:type="dxa"/>
            </w:tcMar>
          </w:tcPr>
          <w:p w14:paraId="5C43E397" w14:textId="77777777" w:rsidR="00A8505B" w:rsidRPr="00A8505B" w:rsidRDefault="00A8505B" w:rsidP="00A8505B">
            <w:pPr>
              <w:spacing w:after="0" w:line="240" w:lineRule="auto"/>
              <w:jc w:val="both"/>
              <w:rPr>
                <w:rFonts w:ascii="Times New Roman" w:hAnsi="Times New Roman"/>
                <w:sz w:val="24"/>
                <w:szCs w:val="24"/>
                <w:lang w:eastAsia="ru-RU"/>
              </w:rPr>
            </w:pPr>
          </w:p>
        </w:tc>
        <w:tc>
          <w:tcPr>
            <w:tcW w:w="1965" w:type="dxa"/>
            <w:gridSpan w:val="2"/>
            <w:tcBorders>
              <w:top w:val="nil"/>
              <w:left w:val="nil"/>
              <w:bottom w:val="nil"/>
              <w:right w:val="nil"/>
            </w:tcBorders>
            <w:tcMar>
              <w:top w:w="28" w:type="dxa"/>
              <w:left w:w="28" w:type="dxa"/>
              <w:bottom w:w="28" w:type="dxa"/>
              <w:right w:w="28" w:type="dxa"/>
            </w:tcMar>
          </w:tcPr>
          <w:p w14:paraId="337EEF26" w14:textId="77777777" w:rsidR="00A8505B" w:rsidRPr="00A8505B" w:rsidRDefault="00A8505B" w:rsidP="00A8505B">
            <w:pPr>
              <w:spacing w:after="0" w:line="240" w:lineRule="auto"/>
              <w:jc w:val="both"/>
              <w:rPr>
                <w:rFonts w:ascii="Times New Roman" w:hAnsi="Times New Roman"/>
                <w:sz w:val="24"/>
                <w:szCs w:val="24"/>
                <w:lang w:eastAsia="ru-RU"/>
              </w:rPr>
            </w:pPr>
          </w:p>
          <w:p w14:paraId="27A94FBC" w14:textId="77777777" w:rsidR="00A8505B" w:rsidRPr="00A8505B" w:rsidRDefault="00A8505B" w:rsidP="00A8505B">
            <w:pPr>
              <w:spacing w:after="0" w:line="240" w:lineRule="auto"/>
              <w:jc w:val="center"/>
              <w:rPr>
                <w:rFonts w:ascii="Times New Roman" w:hAnsi="Times New Roman"/>
                <w:sz w:val="24"/>
                <w:szCs w:val="24"/>
                <w:lang w:eastAsia="ru-RU"/>
              </w:rPr>
            </w:pPr>
          </w:p>
          <w:p w14:paraId="2564AB5A"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Д.А. Кудовба</w:t>
            </w:r>
          </w:p>
        </w:tc>
      </w:tr>
    </w:tbl>
    <w:p w14:paraId="1C19A47A" w14:textId="77777777" w:rsidR="00A8505B" w:rsidRPr="00A8505B" w:rsidRDefault="00A8505B" w:rsidP="00A8505B">
      <w:pPr>
        <w:spacing w:line="256" w:lineRule="auto"/>
        <w:rPr>
          <w:rFonts w:ascii="Times New Roman" w:hAnsi="Times New Roman"/>
          <w:sz w:val="24"/>
          <w:szCs w:val="24"/>
        </w:rPr>
      </w:pPr>
    </w:p>
    <w:p w14:paraId="1EC78BFA" w14:textId="77777777" w:rsidR="00A8505B" w:rsidRPr="00A8505B" w:rsidRDefault="00A8505B" w:rsidP="00A8505B">
      <w:pPr>
        <w:spacing w:after="0" w:line="240" w:lineRule="auto"/>
        <w:rPr>
          <w:rFonts w:ascii="Times New Roman" w:hAnsi="Times New Roman"/>
          <w:sz w:val="24"/>
          <w:szCs w:val="24"/>
          <w:lang w:eastAsia="ru-RU"/>
        </w:rPr>
      </w:pPr>
    </w:p>
    <w:p w14:paraId="6851BD60" w14:textId="77777777" w:rsidR="00A8505B" w:rsidRPr="00A8505B" w:rsidRDefault="00A8505B" w:rsidP="00A8505B">
      <w:pPr>
        <w:spacing w:after="0" w:line="240" w:lineRule="auto"/>
        <w:ind w:firstLine="709"/>
        <w:jc w:val="both"/>
        <w:rPr>
          <w:sz w:val="28"/>
          <w:szCs w:val="28"/>
        </w:rPr>
      </w:pPr>
    </w:p>
    <w:p w14:paraId="22DAF7A0" w14:textId="77777777" w:rsidR="00A8505B" w:rsidRPr="00A8505B" w:rsidRDefault="00A8505B" w:rsidP="00A8505B">
      <w:pPr>
        <w:spacing w:after="0" w:line="240" w:lineRule="auto"/>
        <w:ind w:firstLine="709"/>
        <w:jc w:val="both"/>
        <w:rPr>
          <w:sz w:val="28"/>
          <w:szCs w:val="28"/>
        </w:rPr>
      </w:pPr>
    </w:p>
    <w:p w14:paraId="455A703E" w14:textId="77777777" w:rsidR="00A8505B" w:rsidRPr="00A8505B" w:rsidRDefault="00A8505B" w:rsidP="00A8505B">
      <w:pPr>
        <w:spacing w:after="0" w:line="240" w:lineRule="auto"/>
        <w:ind w:firstLine="709"/>
        <w:jc w:val="both"/>
        <w:rPr>
          <w:sz w:val="28"/>
          <w:szCs w:val="28"/>
        </w:rPr>
      </w:pPr>
    </w:p>
    <w:p w14:paraId="3990E06D" w14:textId="77777777" w:rsidR="00A8505B" w:rsidRPr="00A8505B" w:rsidRDefault="00A8505B" w:rsidP="00A8505B">
      <w:pPr>
        <w:spacing w:after="0" w:line="240" w:lineRule="auto"/>
        <w:ind w:firstLine="709"/>
        <w:jc w:val="both"/>
        <w:rPr>
          <w:sz w:val="28"/>
          <w:szCs w:val="28"/>
        </w:rPr>
      </w:pPr>
    </w:p>
    <w:p w14:paraId="05FE90A4" w14:textId="77777777" w:rsidR="00A8505B" w:rsidRPr="00A8505B" w:rsidRDefault="00A8505B" w:rsidP="00A8505B">
      <w:pPr>
        <w:spacing w:after="0" w:line="240" w:lineRule="auto"/>
        <w:ind w:firstLine="709"/>
        <w:jc w:val="both"/>
        <w:rPr>
          <w:sz w:val="28"/>
          <w:szCs w:val="28"/>
        </w:rPr>
      </w:pPr>
    </w:p>
    <w:p w14:paraId="11FF8B4B" w14:textId="77777777" w:rsidR="00A8505B" w:rsidRPr="00A8505B" w:rsidRDefault="00A8505B" w:rsidP="00A8505B">
      <w:pPr>
        <w:spacing w:after="0" w:line="240" w:lineRule="auto"/>
        <w:ind w:firstLine="709"/>
        <w:jc w:val="both"/>
        <w:rPr>
          <w:sz w:val="28"/>
          <w:szCs w:val="28"/>
        </w:rPr>
      </w:pPr>
    </w:p>
    <w:p w14:paraId="138F7A11" w14:textId="77777777" w:rsidR="00A8505B" w:rsidRPr="00A8505B" w:rsidRDefault="00A8505B" w:rsidP="00A8505B">
      <w:pPr>
        <w:spacing w:after="0" w:line="240" w:lineRule="auto"/>
        <w:ind w:firstLine="709"/>
        <w:jc w:val="both"/>
        <w:rPr>
          <w:sz w:val="28"/>
          <w:szCs w:val="28"/>
        </w:rPr>
      </w:pPr>
    </w:p>
    <w:p w14:paraId="024A8C09" w14:textId="77777777" w:rsidR="00A8505B" w:rsidRPr="00A8505B" w:rsidRDefault="00A8505B" w:rsidP="00A8505B">
      <w:pPr>
        <w:spacing w:after="0" w:line="240" w:lineRule="auto"/>
        <w:ind w:firstLine="709"/>
        <w:jc w:val="both"/>
        <w:rPr>
          <w:sz w:val="28"/>
          <w:szCs w:val="28"/>
        </w:rPr>
      </w:pPr>
    </w:p>
    <w:p w14:paraId="00EAEF0B" w14:textId="77777777" w:rsidR="00A8505B" w:rsidRPr="00A8505B" w:rsidRDefault="00A8505B" w:rsidP="00A8505B">
      <w:pPr>
        <w:spacing w:after="0" w:line="240" w:lineRule="auto"/>
        <w:jc w:val="center"/>
        <w:rPr>
          <w:rFonts w:ascii="Times New Roman" w:hAnsi="Times New Roman"/>
          <w:sz w:val="28"/>
          <w:szCs w:val="28"/>
        </w:rPr>
      </w:pPr>
    </w:p>
    <w:p w14:paraId="4FE12E32" w14:textId="77777777" w:rsidR="00A8505B" w:rsidRPr="00A8505B" w:rsidRDefault="00A8505B" w:rsidP="00A8505B">
      <w:pPr>
        <w:spacing w:after="0" w:line="240" w:lineRule="auto"/>
        <w:jc w:val="center"/>
        <w:rPr>
          <w:rFonts w:ascii="Times New Roman" w:hAnsi="Times New Roman"/>
          <w:sz w:val="28"/>
          <w:szCs w:val="28"/>
        </w:rPr>
      </w:pPr>
    </w:p>
    <w:p w14:paraId="0CB623A8" w14:textId="77777777" w:rsidR="00A8505B" w:rsidRPr="00A8505B" w:rsidRDefault="00A8505B" w:rsidP="00A8505B">
      <w:pPr>
        <w:spacing w:after="0" w:line="240" w:lineRule="auto"/>
        <w:jc w:val="center"/>
        <w:rPr>
          <w:rFonts w:ascii="Times New Roman" w:hAnsi="Times New Roman"/>
          <w:sz w:val="28"/>
          <w:szCs w:val="28"/>
        </w:rPr>
      </w:pPr>
    </w:p>
    <w:p w14:paraId="42828F31" w14:textId="77777777" w:rsidR="00A8505B" w:rsidRPr="00A8505B" w:rsidRDefault="00A8505B" w:rsidP="00A8505B">
      <w:pPr>
        <w:spacing w:after="0" w:line="240" w:lineRule="auto"/>
        <w:jc w:val="center"/>
        <w:rPr>
          <w:rFonts w:ascii="Times New Roman" w:hAnsi="Times New Roman"/>
          <w:sz w:val="28"/>
          <w:szCs w:val="28"/>
        </w:rPr>
      </w:pPr>
    </w:p>
    <w:p w14:paraId="25BC1641" w14:textId="77777777" w:rsidR="00A8505B" w:rsidRPr="00A8505B" w:rsidRDefault="00A8505B" w:rsidP="00A8505B">
      <w:pPr>
        <w:spacing w:after="0" w:line="240" w:lineRule="auto"/>
        <w:jc w:val="center"/>
        <w:rPr>
          <w:rFonts w:ascii="Times New Roman" w:hAnsi="Times New Roman"/>
          <w:sz w:val="28"/>
          <w:szCs w:val="28"/>
        </w:rPr>
      </w:pPr>
    </w:p>
    <w:p w14:paraId="3BAE9215" w14:textId="77777777" w:rsidR="00A8505B" w:rsidRPr="00A8505B" w:rsidRDefault="00A8505B" w:rsidP="00A8505B">
      <w:pPr>
        <w:spacing w:after="0" w:line="240" w:lineRule="auto"/>
        <w:jc w:val="center"/>
        <w:rPr>
          <w:rFonts w:ascii="Times New Roman" w:hAnsi="Times New Roman"/>
          <w:sz w:val="28"/>
          <w:szCs w:val="28"/>
        </w:rPr>
      </w:pPr>
    </w:p>
    <w:p w14:paraId="3326FAA2" w14:textId="77777777" w:rsidR="00A8505B" w:rsidRPr="00A8505B" w:rsidRDefault="00A8505B" w:rsidP="00A8505B">
      <w:pPr>
        <w:spacing w:after="0" w:line="240" w:lineRule="auto"/>
        <w:jc w:val="center"/>
        <w:rPr>
          <w:rFonts w:ascii="Times New Roman" w:hAnsi="Times New Roman"/>
          <w:sz w:val="28"/>
          <w:szCs w:val="28"/>
        </w:rPr>
      </w:pPr>
    </w:p>
    <w:p w14:paraId="7969EBDE" w14:textId="77777777" w:rsidR="00A8505B" w:rsidRPr="00A8505B" w:rsidRDefault="00A8505B" w:rsidP="00A8505B">
      <w:pPr>
        <w:spacing w:after="0" w:line="240" w:lineRule="auto"/>
        <w:jc w:val="center"/>
        <w:rPr>
          <w:rFonts w:ascii="Times New Roman" w:hAnsi="Times New Roman"/>
          <w:sz w:val="28"/>
          <w:szCs w:val="28"/>
        </w:rPr>
      </w:pPr>
    </w:p>
    <w:p w14:paraId="6F8AADBD" w14:textId="77777777" w:rsidR="00A8505B" w:rsidRPr="00A8505B" w:rsidRDefault="00A8505B" w:rsidP="00A8505B">
      <w:pPr>
        <w:spacing w:after="0" w:line="240" w:lineRule="auto"/>
        <w:jc w:val="center"/>
        <w:rPr>
          <w:rFonts w:ascii="Times New Roman" w:hAnsi="Times New Roman"/>
          <w:sz w:val="28"/>
          <w:szCs w:val="28"/>
        </w:rPr>
      </w:pPr>
    </w:p>
    <w:p w14:paraId="363822DF" w14:textId="77777777" w:rsidR="00A8505B" w:rsidRPr="00A8505B" w:rsidRDefault="00A8505B" w:rsidP="00A8505B">
      <w:pPr>
        <w:spacing w:after="0" w:line="240" w:lineRule="auto"/>
        <w:jc w:val="center"/>
        <w:rPr>
          <w:rFonts w:ascii="Times New Roman" w:hAnsi="Times New Roman"/>
          <w:sz w:val="28"/>
          <w:szCs w:val="28"/>
        </w:rPr>
      </w:pPr>
    </w:p>
    <w:p w14:paraId="229E9E8E"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АДМИНИСТРАЦИЯ</w:t>
      </w:r>
    </w:p>
    <w:p w14:paraId="3A356363"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ИСТОМИНСКОГО СЕЛЬСКОГО ПОСЕЛЕНИЯ</w:t>
      </w:r>
    </w:p>
    <w:p w14:paraId="2D32907A"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РОСТОВСКАЯ ОБЛАСТЬ АКСАЙСКИЙ РАЙОН</w:t>
      </w:r>
    </w:p>
    <w:p w14:paraId="07DD650D" w14:textId="77777777" w:rsidR="00A8505B" w:rsidRPr="00A8505B" w:rsidRDefault="00A8505B" w:rsidP="00A8505B">
      <w:pPr>
        <w:spacing w:after="0" w:line="240" w:lineRule="auto"/>
        <w:jc w:val="center"/>
        <w:rPr>
          <w:rFonts w:ascii="Times New Roman" w:hAnsi="Times New Roman"/>
          <w:sz w:val="28"/>
          <w:szCs w:val="28"/>
        </w:rPr>
      </w:pPr>
    </w:p>
    <w:p w14:paraId="537A5733"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ПОСТАНОВЛЕНИЕ</w:t>
      </w:r>
    </w:p>
    <w:p w14:paraId="17701134" w14:textId="77777777" w:rsidR="00A8505B" w:rsidRPr="00A8505B" w:rsidRDefault="00A8505B" w:rsidP="00A8505B">
      <w:pPr>
        <w:spacing w:after="0" w:line="240" w:lineRule="auto"/>
        <w:jc w:val="center"/>
        <w:rPr>
          <w:rFonts w:ascii="Times New Roman" w:hAnsi="Times New Roman"/>
          <w:sz w:val="28"/>
          <w:szCs w:val="28"/>
        </w:rPr>
      </w:pPr>
    </w:p>
    <w:p w14:paraId="4150AAE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27.02.2024г                                  х. Островского                                    № 56</w:t>
      </w:r>
    </w:p>
    <w:p w14:paraId="4EB9C798" w14:textId="77777777" w:rsidR="00A8505B" w:rsidRPr="00A8505B" w:rsidRDefault="00A8505B" w:rsidP="00A8505B">
      <w:pPr>
        <w:spacing w:after="0" w:line="240" w:lineRule="auto"/>
        <w:jc w:val="both"/>
        <w:rPr>
          <w:rFonts w:ascii="Times New Roman" w:hAnsi="Times New Roman"/>
          <w:sz w:val="28"/>
          <w:szCs w:val="28"/>
        </w:rPr>
      </w:pPr>
    </w:p>
    <w:p w14:paraId="482B0456" w14:textId="77777777" w:rsidR="00A8505B" w:rsidRPr="00A8505B" w:rsidRDefault="00A8505B" w:rsidP="00A8505B">
      <w:pPr>
        <w:spacing w:after="0" w:line="240" w:lineRule="auto"/>
        <w:jc w:val="both"/>
        <w:rPr>
          <w:rFonts w:ascii="Times New Roman" w:hAnsi="Times New Roman"/>
          <w:sz w:val="28"/>
          <w:szCs w:val="28"/>
        </w:rPr>
      </w:pPr>
      <w:bookmarkStart w:id="3" w:name="_Hlk164869385"/>
      <w:r w:rsidRPr="00A8505B">
        <w:rPr>
          <w:rFonts w:ascii="Times New Roman" w:hAnsi="Times New Roman"/>
          <w:sz w:val="28"/>
          <w:szCs w:val="28"/>
        </w:rPr>
        <w:t>Об утверждении порядка осуществления контроля</w:t>
      </w:r>
    </w:p>
    <w:p w14:paraId="3552233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за соответствием расходов муниципального</w:t>
      </w:r>
    </w:p>
    <w:p w14:paraId="2B1DFC3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служащего администрации, его супруги(супруга)и</w:t>
      </w:r>
    </w:p>
    <w:p w14:paraId="3862119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 их доходам</w:t>
      </w:r>
    </w:p>
    <w:bookmarkEnd w:id="3"/>
    <w:p w14:paraId="2549A380" w14:textId="77777777" w:rsidR="00A8505B" w:rsidRPr="00A8505B" w:rsidRDefault="00A8505B" w:rsidP="00A8505B">
      <w:pPr>
        <w:spacing w:after="0" w:line="240" w:lineRule="auto"/>
        <w:jc w:val="both"/>
        <w:rPr>
          <w:rFonts w:ascii="Times New Roman" w:hAnsi="Times New Roman"/>
          <w:sz w:val="28"/>
          <w:szCs w:val="28"/>
        </w:rPr>
      </w:pPr>
    </w:p>
    <w:p w14:paraId="1512309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В соответствии с федеральными законами от 25.12.2008 г.  № 273-ФЗ «О противодействии коррупции», от 02.03.2007 г. № 25-ФЗ «О муниципальной службе в Российской Федерации», от 06.10.2003 г. № 131-ФЗ «Об общих принципах организации местного самоуправления в Российской Федерации», Указом Президента Российской Федерации  от 08.07.2014 года № 613 «Вопросы противодействия коррупции», Указом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Областным законом от 09.10.2007 г. № 786-ЗС «О муниципальной службе в Ростовской области», Уставом муниципального образования «Истоминское сельское поселение»,</w:t>
      </w:r>
    </w:p>
    <w:p w14:paraId="75DE77C0" w14:textId="77777777" w:rsidR="00A8505B" w:rsidRPr="00A8505B" w:rsidRDefault="00A8505B" w:rsidP="00A8505B">
      <w:pPr>
        <w:spacing w:after="0" w:line="240" w:lineRule="auto"/>
        <w:jc w:val="both"/>
        <w:rPr>
          <w:rFonts w:ascii="Times New Roman" w:hAnsi="Times New Roman"/>
          <w:sz w:val="28"/>
          <w:szCs w:val="28"/>
        </w:rPr>
      </w:pPr>
    </w:p>
    <w:p w14:paraId="72A506B8" w14:textId="77777777" w:rsidR="00A8505B" w:rsidRPr="00A8505B" w:rsidRDefault="00A8505B" w:rsidP="00A8505B">
      <w:pPr>
        <w:spacing w:after="0" w:line="240" w:lineRule="auto"/>
        <w:jc w:val="both"/>
        <w:rPr>
          <w:rFonts w:ascii="Times New Roman" w:hAnsi="Times New Roman"/>
          <w:sz w:val="28"/>
          <w:szCs w:val="28"/>
        </w:rPr>
      </w:pPr>
    </w:p>
    <w:p w14:paraId="3FFFB85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ПОСТАНОВЛЯЕТ:</w:t>
      </w:r>
    </w:p>
    <w:p w14:paraId="50504A1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 Утвердить Порядок осуществления контроля за соответствием</w:t>
      </w:r>
    </w:p>
    <w:p w14:paraId="3337DFD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расходов муниципального служащего администрации, его супруги (супруга)</w:t>
      </w:r>
    </w:p>
    <w:p w14:paraId="0193733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 несовершеннолетних детей их доходам (приложение № 1).</w:t>
      </w:r>
    </w:p>
    <w:p w14:paraId="10B776E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Сотрудникам Администрации Истоминского сельского поселения ознакомиться под роспись с настоящим Постановлением</w:t>
      </w:r>
    </w:p>
    <w:p w14:paraId="6959035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3.Настоящее Постановление вступает в силу после его официального</w:t>
      </w:r>
    </w:p>
    <w:p w14:paraId="16E1DEE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обнародования.</w:t>
      </w:r>
    </w:p>
    <w:p w14:paraId="7231589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4.Настоящее постановление подлежит размещению на официальном сайте поселения и опубликованию в периодичном печатном издании Истоминского сельского поселения «Весник»</w:t>
      </w:r>
    </w:p>
    <w:p w14:paraId="6A1FE7A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5. Контроль за исполнением данного постановления оставляю за собой.</w:t>
      </w:r>
    </w:p>
    <w:p w14:paraId="6505D870" w14:textId="77777777" w:rsidR="00A8505B" w:rsidRPr="00A8505B" w:rsidRDefault="00A8505B" w:rsidP="00A8505B">
      <w:pPr>
        <w:spacing w:after="0" w:line="240" w:lineRule="auto"/>
        <w:jc w:val="both"/>
        <w:rPr>
          <w:rFonts w:ascii="Times New Roman" w:hAnsi="Times New Roman"/>
          <w:sz w:val="28"/>
          <w:szCs w:val="28"/>
        </w:rPr>
      </w:pPr>
    </w:p>
    <w:p w14:paraId="2C4D2F6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Глава Администрации</w:t>
      </w:r>
    </w:p>
    <w:p w14:paraId="28217AA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Истоминского сельского                                                                Д.А. Кудовба</w:t>
      </w:r>
    </w:p>
    <w:p w14:paraId="276A735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поселения</w:t>
      </w:r>
    </w:p>
    <w:p w14:paraId="39D8A0CF" w14:textId="77777777" w:rsidR="00A8505B" w:rsidRPr="00A8505B" w:rsidRDefault="00A8505B" w:rsidP="00A8505B">
      <w:pPr>
        <w:spacing w:after="0" w:line="240" w:lineRule="auto"/>
        <w:jc w:val="both"/>
        <w:rPr>
          <w:rFonts w:ascii="Times New Roman" w:hAnsi="Times New Roman"/>
          <w:sz w:val="28"/>
          <w:szCs w:val="28"/>
        </w:rPr>
      </w:pPr>
    </w:p>
    <w:p w14:paraId="469DFFD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w:t>
      </w:r>
    </w:p>
    <w:p w14:paraId="366D92E2" w14:textId="77777777" w:rsidR="00A8505B" w:rsidRPr="00A8505B" w:rsidRDefault="00A8505B" w:rsidP="00A8505B">
      <w:pPr>
        <w:spacing w:after="0" w:line="240" w:lineRule="auto"/>
        <w:jc w:val="both"/>
        <w:rPr>
          <w:rFonts w:ascii="Times New Roman" w:hAnsi="Times New Roman"/>
          <w:sz w:val="28"/>
          <w:szCs w:val="28"/>
        </w:rPr>
      </w:pPr>
    </w:p>
    <w:p w14:paraId="24A8BA86"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 xml:space="preserve">  </w:t>
      </w:r>
    </w:p>
    <w:p w14:paraId="78087906"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 xml:space="preserve">                                                                                                             Приложение № 1</w:t>
      </w:r>
    </w:p>
    <w:p w14:paraId="7817CCEB"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постановления администрации</w:t>
      </w:r>
    </w:p>
    <w:p w14:paraId="441D4962"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Администрации</w:t>
      </w:r>
    </w:p>
    <w:p w14:paraId="329511BD"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 xml:space="preserve">Истоминского сельского </w:t>
      </w:r>
    </w:p>
    <w:p w14:paraId="1BD65109"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поселения</w:t>
      </w:r>
    </w:p>
    <w:p w14:paraId="07EF83C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от 27.02.2024г. № 56</w:t>
      </w:r>
    </w:p>
    <w:p w14:paraId="0A9F94BC" w14:textId="77777777" w:rsidR="00A8505B" w:rsidRPr="00A8505B" w:rsidRDefault="00A8505B" w:rsidP="00A8505B">
      <w:pPr>
        <w:spacing w:after="0" w:line="240" w:lineRule="auto"/>
        <w:jc w:val="both"/>
        <w:rPr>
          <w:rFonts w:ascii="Times New Roman" w:hAnsi="Times New Roman"/>
          <w:sz w:val="28"/>
          <w:szCs w:val="28"/>
        </w:rPr>
      </w:pPr>
    </w:p>
    <w:p w14:paraId="27199430"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ПОРЯДОК</w:t>
      </w:r>
    </w:p>
    <w:p w14:paraId="1B56CF81"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ОСУЩЕСТВЛЕНИЯ КОНТРОЛЯ ЗА СООТВЕТСТВИЕМ РАСХОДОВ</w:t>
      </w:r>
    </w:p>
    <w:p w14:paraId="6C634813"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МУНИЦИПАЛЬНОГО СЛУЖАЩЕГО АДМИНИСТРАЦИИ, ЕГО СУПРУГИ</w:t>
      </w:r>
    </w:p>
    <w:p w14:paraId="37D0F44B"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(СУПРУГА) И НЕСОВЕРШЕННОЛЕТНИХ ДЕТЕЙ ИХ ДОХОДАМ</w:t>
      </w:r>
    </w:p>
    <w:p w14:paraId="6638B098" w14:textId="77777777" w:rsidR="00A8505B" w:rsidRPr="00A8505B" w:rsidRDefault="00A8505B" w:rsidP="00A8505B">
      <w:pPr>
        <w:spacing w:after="0" w:line="240" w:lineRule="auto"/>
        <w:jc w:val="center"/>
        <w:rPr>
          <w:rFonts w:ascii="Times New Roman" w:hAnsi="Times New Roman"/>
          <w:sz w:val="28"/>
          <w:szCs w:val="28"/>
        </w:rPr>
      </w:pPr>
    </w:p>
    <w:p w14:paraId="27DB9EC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 Настоящий Порядок в целях противодействия коррупции</w:t>
      </w:r>
    </w:p>
    <w:p w14:paraId="2F66C67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устанавливает правовые и организационные основы осуществления контроля</w:t>
      </w:r>
    </w:p>
    <w:p w14:paraId="14D836A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за соответствием расходов лица, замещающего муниципальную должность в</w:t>
      </w:r>
    </w:p>
    <w:p w14:paraId="45B51E0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администрации (далее - муниципальный служащий), расходов его супруги</w:t>
      </w:r>
    </w:p>
    <w:p w14:paraId="504CB97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(супруга) и несовершеннолетних детей общему доходу данного лица и его</w:t>
      </w:r>
    </w:p>
    <w:p w14:paraId="2A7417C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супруги (супруга) в случаях и порядке, установленных Федеральным законом</w:t>
      </w:r>
    </w:p>
    <w:p w14:paraId="42C0BEF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от 03.12.2012 N 230-ФЗ "О контроле за соответствием расходов лиц,</w:t>
      </w:r>
    </w:p>
    <w:p w14:paraId="776B519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замещающих государственные должности, и иных лиц их доходам" (далее -</w:t>
      </w:r>
    </w:p>
    <w:p w14:paraId="6B24EBD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контроль за расходами), а также определяет категории лиц, в отношении</w:t>
      </w:r>
    </w:p>
    <w:p w14:paraId="02793C2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которых осуществляется контроль за расходами, порядок осуществления</w:t>
      </w:r>
    </w:p>
    <w:p w14:paraId="000566E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контроля за расходами и механизм обращения в доход Российской</w:t>
      </w:r>
    </w:p>
    <w:p w14:paraId="6A4A8C3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Федерации имущества, в отношении которого не представлено сведений,</w:t>
      </w:r>
    </w:p>
    <w:p w14:paraId="48F2A71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подтверждающих его приобретение на законные доход</w:t>
      </w:r>
    </w:p>
    <w:p w14:paraId="2002045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Настоящий Порядок устанавливает контроль за расходами лиц,</w:t>
      </w:r>
    </w:p>
    <w:p w14:paraId="086D3A4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замещающих должности муниципальной службы, осуществление</w:t>
      </w:r>
    </w:p>
    <w:p w14:paraId="6162546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полномочий по которым влечет за собой обязанность представлять сведения</w:t>
      </w:r>
    </w:p>
    <w:p w14:paraId="144C77E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 своих доходах, об имуществе и обязательствах имущественного характера,</w:t>
      </w:r>
    </w:p>
    <w:p w14:paraId="54A121F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 также сведения о доходах, об имуществе и обязательствах имущественного</w:t>
      </w:r>
    </w:p>
    <w:p w14:paraId="44A04E3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характера своих супруги (супруга) и несовершеннолетних детей.</w:t>
      </w:r>
    </w:p>
    <w:p w14:paraId="54E5F6F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3. Муниципальные служащие обязаны ежегодно в сроки, установленные</w:t>
      </w:r>
    </w:p>
    <w:p w14:paraId="153F364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для представления сведений о доходах, об имуществе и обязательствах</w:t>
      </w:r>
    </w:p>
    <w:p w14:paraId="3512C4A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имущественного характера, представлять сведения о своих расходах, а также</w:t>
      </w:r>
    </w:p>
    <w:p w14:paraId="2C0FC3C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 расходах своих супруги (супруга) и несовершеннолетних детей по каждой</w:t>
      </w:r>
    </w:p>
    <w:p w14:paraId="73D6026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сделке по приобретению земельного участка, другого объекта недвижимости,</w:t>
      </w:r>
    </w:p>
    <w:p w14:paraId="74271F3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транспортного средства, ценных бумаг, акций (долей участия, паев в</w:t>
      </w:r>
    </w:p>
    <w:p w14:paraId="1BE4FC6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уставных (складочных) капиталах организаций), совершенной им, его</w:t>
      </w:r>
    </w:p>
    <w:p w14:paraId="3AB41EF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супругой (супругом) и (или) несовершеннолетними детьми в течение</w:t>
      </w:r>
    </w:p>
    <w:p w14:paraId="2B15976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календарного года, предшествующего году представления сведений (далее -</w:t>
      </w:r>
    </w:p>
    <w:p w14:paraId="765DBC1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отчетный период), если общая сумма таких сделок превышает общий доход</w:t>
      </w:r>
    </w:p>
    <w:p w14:paraId="05063D6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данного лица и его супруги (супруга) за три последних года,</w:t>
      </w:r>
    </w:p>
    <w:p w14:paraId="5B6ECAA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предшествующих отчетному периоду, и об источниках получения средств, за</w:t>
      </w:r>
    </w:p>
    <w:p w14:paraId="4462070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счет которых совершены эти сделки. Сведения отражаются в</w:t>
      </w:r>
    </w:p>
    <w:p w14:paraId="7FB513A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соответствующем разделе справки о доходах, расходах, об имуществе и</w:t>
      </w:r>
    </w:p>
    <w:p w14:paraId="60C0B62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обязательствах имущественного характера, форма которой утверждена</w:t>
      </w:r>
    </w:p>
    <w:p w14:paraId="5C18DBF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Президентом Российской Федерации.</w:t>
      </w:r>
    </w:p>
    <w:p w14:paraId="40BC99B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4. Основанием для принятия решения об осуществлении контроля за</w:t>
      </w:r>
    </w:p>
    <w:p w14:paraId="1E6186F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расходами муниципального служащего, а также за расходами его супруги</w:t>
      </w:r>
    </w:p>
    <w:p w14:paraId="1E82FC1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(супруга) и несовершеннолетних детей является достаточная информация о</w:t>
      </w:r>
    </w:p>
    <w:p w14:paraId="220D895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том, что данным лицом, его супругой (супругом) и (или)</w:t>
      </w:r>
    </w:p>
    <w:p w14:paraId="7C5BCFE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несовершеннолетними детьми в течение отчетного периода совершены</w:t>
      </w:r>
    </w:p>
    <w:p w14:paraId="6943112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сделки (совершена сделка) по приобретению земельного участка, другого</w:t>
      </w:r>
    </w:p>
    <w:p w14:paraId="4CF5EF5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объекта недвижимости, транспортного средства, ценных бумаг, акций (долей</w:t>
      </w:r>
    </w:p>
    <w:p w14:paraId="11EBC53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участия, паев в уставных (складочных) капиталах организаций) на общую</w:t>
      </w:r>
    </w:p>
    <w:p w14:paraId="1CF94B9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сумму, превышающую общий доход данного лица и его супруги (супруга) за</w:t>
      </w:r>
    </w:p>
    <w:p w14:paraId="22D672D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три последних года, предшествующих отчетному периоду. Указанная</w:t>
      </w:r>
    </w:p>
    <w:p w14:paraId="180093C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информация в письменной форме может быть представлена в установленном</w:t>
      </w:r>
    </w:p>
    <w:p w14:paraId="6931DB7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порядке.</w:t>
      </w:r>
    </w:p>
    <w:p w14:paraId="38BD111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Указанная информация в письменной форме может быть представлена в</w:t>
      </w:r>
    </w:p>
    <w:p w14:paraId="484657C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установленном порядке:</w:t>
      </w:r>
    </w:p>
    <w:p w14:paraId="4DA3649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 правоохранительными органами, иными государственными органами,</w:t>
      </w:r>
    </w:p>
    <w:p w14:paraId="1057884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органами местного самоуправления, работниками (сотрудниками)</w:t>
      </w:r>
    </w:p>
    <w:p w14:paraId="0914740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подразделений по профилактике коррупционных и иных правонарушений и</w:t>
      </w:r>
    </w:p>
    <w:p w14:paraId="70B2D3C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должностными лицами государственных органов, органов местного</w:t>
      </w:r>
    </w:p>
    <w:p w14:paraId="17745B5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самоуправления, Банка России, государственной корпорации, Пенсионного</w:t>
      </w:r>
    </w:p>
    <w:p w14:paraId="65E0891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фонда Российской Федерации, Фонда социального страхования Российской</w:t>
      </w:r>
    </w:p>
    <w:p w14:paraId="71F846E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Федерации, Федерального фонда обязательного медицинского страхования,</w:t>
      </w:r>
    </w:p>
    <w:p w14:paraId="5CC5801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иной организации, созданной Российской Федерацией на основании</w:t>
      </w:r>
    </w:p>
    <w:p w14:paraId="1FD08AD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федеральных законов, организации, создаваемой для выполнения задач,</w:t>
      </w:r>
    </w:p>
    <w:p w14:paraId="1E6A22D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поставленных перед федеральными государственными органами;</w:t>
      </w:r>
    </w:p>
    <w:p w14:paraId="68C713F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постоянно действующими руководящими органами политических</w:t>
      </w:r>
    </w:p>
    <w:p w14:paraId="38564C6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партий и зарегистрированных в соответствии с законом иных</w:t>
      </w:r>
    </w:p>
    <w:p w14:paraId="61BE5C3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общероссийских общественных объединений, не являющихся</w:t>
      </w:r>
    </w:p>
    <w:p w14:paraId="5EE5994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политическими партиями;</w:t>
      </w:r>
    </w:p>
    <w:p w14:paraId="2936221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 общественной палатой Российской Федерации, Ростоской области;</w:t>
      </w:r>
    </w:p>
    <w:p w14:paraId="1CC5C7E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4) общероссийскими средствами массовой информации.</w:t>
      </w:r>
    </w:p>
    <w:p w14:paraId="6A91FD8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5. Информация анонимного характера не может служить основанием для</w:t>
      </w:r>
    </w:p>
    <w:p w14:paraId="7DB8B28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принятия решения об осуществлении контроля за расходами</w:t>
      </w:r>
    </w:p>
    <w:p w14:paraId="31A600F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муниципального служащего, а также за расходами их супруги (супруга) и</w:t>
      </w:r>
    </w:p>
    <w:p w14:paraId="488003C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w:t>
      </w:r>
    </w:p>
    <w:p w14:paraId="721DF9C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6. Решение об осуществлении контроля принимается главой</w:t>
      </w:r>
    </w:p>
    <w:p w14:paraId="030342C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администрации отдельно в отношении каждого такого лица и оформляется в</w:t>
      </w:r>
    </w:p>
    <w:p w14:paraId="2F2466F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письменной форме.</w:t>
      </w:r>
    </w:p>
    <w:p w14:paraId="228DDEF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7. Контроль за расходами муниципального служащего, а также за</w:t>
      </w:r>
    </w:p>
    <w:p w14:paraId="37AF185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расходами его супруги (супруга) и несовершеннолетних детей включает в</w:t>
      </w:r>
    </w:p>
    <w:p w14:paraId="5345E2C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себя:</w:t>
      </w:r>
    </w:p>
    <w:p w14:paraId="3B19BAF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 истребование от данного лица сведений:</w:t>
      </w:r>
    </w:p>
    <w:p w14:paraId="65268B4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 о его расходах, а также о расходах его супруги (супруга) и</w:t>
      </w:r>
    </w:p>
    <w:p w14:paraId="12BA95D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 по каждой сделке по приобретению земельного</w:t>
      </w:r>
    </w:p>
    <w:p w14:paraId="1B13FC0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участка, другого объекта недвижимости, транспортного средства, ценных</w:t>
      </w:r>
    </w:p>
    <w:p w14:paraId="68B9647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бумаг, акций (долей участия, паев в уставных (складочных) капиталах</w:t>
      </w:r>
    </w:p>
    <w:p w14:paraId="2B50696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организаций), совершенной им, его супругой (супругом) и (или)</w:t>
      </w:r>
    </w:p>
    <w:p w14:paraId="46E92A8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несовершеннолетними детьми в течение отчетного периода, если общая</w:t>
      </w:r>
    </w:p>
    <w:p w14:paraId="7A1246A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сумма таких сделок превышает общий доход данного лица и его супруги</w:t>
      </w:r>
    </w:p>
    <w:p w14:paraId="2A2D4FE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(супруга) за три последних года, предшествующих отчетному периоду;</w:t>
      </w:r>
    </w:p>
    <w:p w14:paraId="2760409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б) об источниках получения средств, за счет которых совершена сделка,</w:t>
      </w:r>
    </w:p>
    <w:p w14:paraId="329AC69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указанная в подпункте "а" настоящего пункта;</w:t>
      </w:r>
    </w:p>
    <w:p w14:paraId="76C21BC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проверку достоверности и полноты представленных сведений;</w:t>
      </w:r>
    </w:p>
    <w:p w14:paraId="0FB0514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 определение соответствия расходов данного лица, а также расходов</w:t>
      </w:r>
    </w:p>
    <w:p w14:paraId="7A29C15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его супруги (супруга) и несовершеннолетних детей по каждой сделке по</w:t>
      </w:r>
    </w:p>
    <w:p w14:paraId="2EEA1BB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приобретению земельного участка, другого объекта недвижимости,</w:t>
      </w:r>
    </w:p>
    <w:p w14:paraId="6635121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транспортных средств, ценных бумаг, акций (долей участия, паев в уставных</w:t>
      </w:r>
    </w:p>
    <w:p w14:paraId="1D02FBE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(складочных) капиталах организаций) их общему доходу.</w:t>
      </w:r>
    </w:p>
    <w:p w14:paraId="1687A69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8. Комиссия по соблюдению требований к служебному поведению</w:t>
      </w:r>
    </w:p>
    <w:p w14:paraId="6D0DB8A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муниципальных служащих администрации и урегулированию конфликта</w:t>
      </w:r>
    </w:p>
    <w:p w14:paraId="4270DBE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интересов (далее - Комиссия) осуществляет контроль за расходами</w:t>
      </w:r>
    </w:p>
    <w:p w14:paraId="7EB1A1B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муниципального служащего, а также за расходами его супруги (супруга) и</w:t>
      </w:r>
    </w:p>
    <w:p w14:paraId="7F9586B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w:t>
      </w:r>
    </w:p>
    <w:p w14:paraId="265D7B3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9. Комиссия не позднее чем через два рабочих дня со дня получения</w:t>
      </w:r>
    </w:p>
    <w:p w14:paraId="6B4D908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решения об осуществлении контроля за расходами муниципального</w:t>
      </w:r>
    </w:p>
    <w:p w14:paraId="19AE5BD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служащего, а также за расходами его супруги (супруга) и</w:t>
      </w:r>
    </w:p>
    <w:p w14:paraId="5105339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 обязана уведомить его в письменной форме о</w:t>
      </w:r>
    </w:p>
    <w:p w14:paraId="4F984F4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принятом решении и о необходимости представить сведения,</w:t>
      </w:r>
    </w:p>
    <w:p w14:paraId="2126AF4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предусмотренные пунктом 7 настоящего Порядка.</w:t>
      </w:r>
    </w:p>
    <w:p w14:paraId="641E6DF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В уведомлении должна содержаться информация о порядке</w:t>
      </w:r>
    </w:p>
    <w:p w14:paraId="7E6D614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представления и проверки достоверности и полноты этих сведений.</w:t>
      </w:r>
    </w:p>
    <w:p w14:paraId="453A357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В случае если муниципальный служащий обратился с ходатайством в</w:t>
      </w:r>
    </w:p>
    <w:p w14:paraId="6520F6B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соответствии с ч. 3 п. 16 настоящего Порядка, с ним в течение рабочих дней</w:t>
      </w:r>
    </w:p>
    <w:p w14:paraId="3CA5629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со дня поступления ходатайства (в случае наличия уважительной причины - в</w:t>
      </w:r>
    </w:p>
    <w:p w14:paraId="2FC4C0E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срок, согласованный с ним) проводится беседа, в ходе которой должны быть</w:t>
      </w:r>
    </w:p>
    <w:p w14:paraId="2A28592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даны разъяснения по интересующим его вопросам.</w:t>
      </w:r>
    </w:p>
    <w:p w14:paraId="68F0BF6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10. Проверка достоверности и полноты сведений, предусмотренных</w:t>
      </w:r>
    </w:p>
    <w:p w14:paraId="76EAA50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пунктами 3, 7 настоящего Порядка, осуществляется Комиссией</w:t>
      </w:r>
    </w:p>
    <w:p w14:paraId="22CA17F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самостоятельно или путем направления запроса в региональные органы</w:t>
      </w:r>
    </w:p>
    <w:p w14:paraId="3E066CD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исполнительной власти, уполномоченные на осуществление оперативно разыскной деятельности, о предоставлении имеющейся у них информации о</w:t>
      </w:r>
    </w:p>
    <w:p w14:paraId="178B707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доходах, расходах, об имуществе и обязательствах имущественного</w:t>
      </w:r>
    </w:p>
    <w:p w14:paraId="5B65793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характера лица, представившего такие сведения, его супруги (супруга) и</w:t>
      </w:r>
    </w:p>
    <w:p w14:paraId="5EE713F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w:t>
      </w:r>
    </w:p>
    <w:p w14:paraId="61F6737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11. Сведения, предусмотренные пунктами 3, 7 настоящего Порядка и</w:t>
      </w:r>
    </w:p>
    <w:p w14:paraId="46B7F8D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представленные в соответствии с настоящим Порядком, относятся к</w:t>
      </w:r>
    </w:p>
    <w:p w14:paraId="1AD31A5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информации ограниченного доступа. Если федеральным законом такие</w:t>
      </w:r>
    </w:p>
    <w:p w14:paraId="2FA55BB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сведения отнесены к сведениям, составляющим государственную тайну, они</w:t>
      </w:r>
    </w:p>
    <w:p w14:paraId="75BC172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подлежат защите в соответствии с законодательством Российской Федерации</w:t>
      </w:r>
    </w:p>
    <w:p w14:paraId="4BD027C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 государственной тайне.</w:t>
      </w:r>
    </w:p>
    <w:p w14:paraId="0B93C30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12. Не допускается использование сведений, предусмотренных пунктами</w:t>
      </w:r>
    </w:p>
    <w:p w14:paraId="3EACEDE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 7 настоящего Порядка и представленных в соответствии с настоящим</w:t>
      </w:r>
    </w:p>
    <w:p w14:paraId="0B2FB06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Порядком для установления либо определения платежеспособности лица,</w:t>
      </w:r>
    </w:p>
    <w:p w14:paraId="3F8E3D9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представившего такие сведения, а также платежеспособности его супруги</w:t>
      </w:r>
    </w:p>
    <w:p w14:paraId="4EDCFD0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(супруга) и несовершеннолетних детей, для сбора в прямой или косвенной</w:t>
      </w:r>
    </w:p>
    <w:p w14:paraId="0EE4D4F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форме пожертвований (взносов) в фонды общественных объединений,</w:t>
      </w:r>
    </w:p>
    <w:p w14:paraId="7BCA90C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религиозных и иных организаций либо в пользу физических лиц.</w:t>
      </w:r>
    </w:p>
    <w:p w14:paraId="2521BB2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13. Лица, виновные в разглашении сведений, предусмотренных</w:t>
      </w:r>
    </w:p>
    <w:p w14:paraId="1A148C6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пунктами 3, 7 настоящего Порядка и представленных в соответствии с</w:t>
      </w:r>
    </w:p>
    <w:p w14:paraId="2159F8D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настоящим Порядком, либо в использовании этих сведений в целях, не</w:t>
      </w:r>
    </w:p>
    <w:p w14:paraId="13AD4D1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предусмотренных федеральными законами, несут ответственность,</w:t>
      </w:r>
    </w:p>
    <w:p w14:paraId="7A74440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установленную законодательством Российской Федерации.</w:t>
      </w:r>
    </w:p>
    <w:p w14:paraId="596288F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14. Представленные в соответствии с настоящим Порядком сведения об</w:t>
      </w:r>
    </w:p>
    <w:p w14:paraId="342E915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источниках получения средств, за счет которых совершены сделки</w:t>
      </w:r>
    </w:p>
    <w:p w14:paraId="798B070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(совершена сделка) по приобретению земельного участка, другого объекта</w:t>
      </w:r>
    </w:p>
    <w:p w14:paraId="659A8A5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недвижимости, транспортного средства, ценных бумаг, акций (долей участия,</w:t>
      </w:r>
    </w:p>
    <w:p w14:paraId="74BAE96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паев в уставных (складочных) капиталах организаций), если общая сумма</w:t>
      </w:r>
    </w:p>
    <w:p w14:paraId="4197EEA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таких сделок превышает общий доход муниципального служащего и его</w:t>
      </w:r>
    </w:p>
    <w:p w14:paraId="7CAC44C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супруги (супруга) за три последних года, предшествующих отчетному</w:t>
      </w:r>
    </w:p>
    <w:p w14:paraId="77D76FA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периоду, размещаются в информационно-телекоммуникационной сети</w:t>
      </w:r>
    </w:p>
    <w:p w14:paraId="1EE2CF6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Интернет на официальном сайте администрации и предоставляются для</w:t>
      </w:r>
    </w:p>
    <w:p w14:paraId="7E3B80C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опубликования в общероссийские средства массовой информации в порядке,</w:t>
      </w:r>
    </w:p>
    <w:p w14:paraId="4BC739E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утвержденном муниципальным нормативным правовым актом, с</w:t>
      </w:r>
    </w:p>
    <w:p w14:paraId="3504A84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соблюдением законодательства Российской Федерации о государственной</w:t>
      </w:r>
    </w:p>
    <w:p w14:paraId="0EB8C4C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тайне и о защите персональных данных.</w:t>
      </w:r>
    </w:p>
    <w:p w14:paraId="61629C8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15. Муниципальный служащий в связи с осуществлением контроля за</w:t>
      </w:r>
    </w:p>
    <w:p w14:paraId="1F1AC4E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его расходами, а также за расходами его супруги (супруга) и</w:t>
      </w:r>
    </w:p>
    <w:p w14:paraId="610082B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 обязан представлять сведения, предусмотренные</w:t>
      </w:r>
    </w:p>
    <w:p w14:paraId="6BA2CA0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пунктами 3, 7 настоящего Порядка.</w:t>
      </w:r>
    </w:p>
    <w:p w14:paraId="5F2CF61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16. Муниципальный служащий в связи с осуществлением контроля за</w:t>
      </w:r>
    </w:p>
    <w:p w14:paraId="5AEA775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его расходами, а также за расходами его супруги (супруга) и</w:t>
      </w:r>
    </w:p>
    <w:p w14:paraId="6FF16FB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 вправе:</w:t>
      </w:r>
    </w:p>
    <w:p w14:paraId="1C58A0C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 давать пояснения в письменной форме:</w:t>
      </w:r>
    </w:p>
    <w:p w14:paraId="0F1C69D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 в связи с истребованием сведений;</w:t>
      </w:r>
    </w:p>
    <w:p w14:paraId="5014AFB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б) в ходе проверки достоверности и полноты сведений и по ее</w:t>
      </w:r>
    </w:p>
    <w:p w14:paraId="44A53D0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результатам;</w:t>
      </w:r>
    </w:p>
    <w:p w14:paraId="1222BE3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в) об источниках получения средств, за счет которых им, его супругой</w:t>
      </w:r>
    </w:p>
    <w:p w14:paraId="59E8E05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(супругом) и (или) несовершеннолетними детьми совершена сделка;</w:t>
      </w:r>
    </w:p>
    <w:p w14:paraId="55F3033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представлять дополнительные материалы и давать по ним пояснения в</w:t>
      </w:r>
    </w:p>
    <w:p w14:paraId="66CFCCE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письменной форме;</w:t>
      </w:r>
    </w:p>
    <w:p w14:paraId="4CF52F1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 обращаться с ходатайством в Комиссию о проведении с ним беседы</w:t>
      </w:r>
    </w:p>
    <w:p w14:paraId="751C1F0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 вопросам, связанным с осуществлением контроля за его расходами, а</w:t>
      </w:r>
    </w:p>
    <w:p w14:paraId="52E0418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также за расходами его супруги (супруга) и несовершеннолетних детей.</w:t>
      </w:r>
    </w:p>
    <w:p w14:paraId="003F22E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Ходатайство подлежит обязательному удовлетворению.</w:t>
      </w:r>
    </w:p>
    <w:p w14:paraId="1129B9C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17. Муниципальный служащий на период осуществления контроля за его</w:t>
      </w:r>
    </w:p>
    <w:p w14:paraId="08C7D47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расходами, а также за расходами его супруги (супруга) и</w:t>
      </w:r>
    </w:p>
    <w:p w14:paraId="752DC52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 может быть в установленном порядке отстранен</w:t>
      </w:r>
    </w:p>
    <w:p w14:paraId="77F14DD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от замещаемой должности на срок, не превышающий шестидесяти дней со</w:t>
      </w:r>
    </w:p>
    <w:p w14:paraId="7F448AC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дня принятия решения об осуществлении такого контроля. Указанный срок</w:t>
      </w:r>
    </w:p>
    <w:p w14:paraId="038C9B0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может быть продлен до девяноста дней лицом, принявшим решение об</w:t>
      </w:r>
    </w:p>
    <w:p w14:paraId="4424584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осуществлении контроля за расходами. На период отстранения от</w:t>
      </w:r>
    </w:p>
    <w:p w14:paraId="415C460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замещаемой должности денежное содержание (заработная плата) по</w:t>
      </w:r>
    </w:p>
    <w:p w14:paraId="0BF691D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замещаемой должности сохраняется.</w:t>
      </w:r>
    </w:p>
    <w:p w14:paraId="0D46D50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18. Комиссия обязана:</w:t>
      </w:r>
    </w:p>
    <w:p w14:paraId="71665BA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 осуществлять анализ поступающих в соответствии с Федеральным</w:t>
      </w:r>
    </w:p>
    <w:p w14:paraId="7ED7232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законом от 03.12.2012 N 230-ФЗ "О контроле за соответствием расходов лиц,</w:t>
      </w:r>
    </w:p>
    <w:p w14:paraId="1E6BA6C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замещающих государственные должности, и иных лиц их доходам" и</w:t>
      </w:r>
    </w:p>
    <w:p w14:paraId="22EA92B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Федеральным законом от 25 декабря 2008 года N 273-ФЗ "О</w:t>
      </w:r>
    </w:p>
    <w:p w14:paraId="1C0A34B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противодействии коррупции" сведений о доходах, расходах, об имуществе и</w:t>
      </w:r>
    </w:p>
    <w:p w14:paraId="4E9534F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обязательствах имущественного характера муниципального служащего, его</w:t>
      </w:r>
    </w:p>
    <w:p w14:paraId="4D1D8B1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супруги (супруга) и несовершеннолетних детей;</w:t>
      </w:r>
    </w:p>
    <w:p w14:paraId="016E0DB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принимать сведения, представляемые в соответствии с настоящим</w:t>
      </w:r>
    </w:p>
    <w:p w14:paraId="76119BF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Порядком;</w:t>
      </w:r>
    </w:p>
    <w:p w14:paraId="1C9A500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 истребовать от муниципального служащего сведения,</w:t>
      </w:r>
    </w:p>
    <w:p w14:paraId="66FD833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предусмотренные пунктами 3, 7 настоящего Порядка;</w:t>
      </w:r>
    </w:p>
    <w:p w14:paraId="26A0EC2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провести с ним беседу в случае поступления ходатайства,</w:t>
      </w:r>
    </w:p>
    <w:p w14:paraId="068FFC4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предусмотренного ч. 3 п. 16 настоящего Порядка.</w:t>
      </w:r>
    </w:p>
    <w:p w14:paraId="5CCD98B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19. Комиссия вправе:</w:t>
      </w:r>
    </w:p>
    <w:p w14:paraId="5668806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 проводить по своей инициативе беседу с данным лицом;</w:t>
      </w:r>
    </w:p>
    <w:p w14:paraId="02135DD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изучать поступившие от данного лица дополнительные материалы;</w:t>
      </w:r>
    </w:p>
    <w:p w14:paraId="3C03DA3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 получать от данного лица пояснения по представленным им</w:t>
      </w:r>
    </w:p>
    <w:p w14:paraId="7AD688E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сведениям и материалам;</w:t>
      </w:r>
    </w:p>
    <w:p w14:paraId="134E12F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4) направлять в установленном порядке запросы в органы прокуратуры</w:t>
      </w:r>
    </w:p>
    <w:p w14:paraId="353AE8B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Российской Федерации, иные федеральные государственные органы,</w:t>
      </w:r>
    </w:p>
    <w:p w14:paraId="2FFFBEC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государственные органы субъектов Российской Федерации, территориальные</w:t>
      </w:r>
    </w:p>
    <w:p w14:paraId="0145C40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органы федеральных органов исполнительной власти, органы местного</w:t>
      </w:r>
    </w:p>
    <w:p w14:paraId="6C7D6F0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самоуправления, общественные объединения и иные организации об</w:t>
      </w:r>
    </w:p>
    <w:p w14:paraId="2318FB0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имеющейся у них информации о доходах, расходах, об имуществе и</w:t>
      </w:r>
    </w:p>
    <w:p w14:paraId="1063AD7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обязательствах имущественного характера данного лица, его супруги</w:t>
      </w:r>
    </w:p>
    <w:p w14:paraId="5B035BB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(супруга) и несовершеннолетних детей, а также об источниках получения</w:t>
      </w:r>
    </w:p>
    <w:p w14:paraId="2AE35ED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расходуемых средств;</w:t>
      </w:r>
    </w:p>
    <w:p w14:paraId="6FBB322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5) наводить справки у физических лиц и получать от них с их согласия</w:t>
      </w:r>
    </w:p>
    <w:p w14:paraId="7B7F00C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информацию.</w:t>
      </w:r>
    </w:p>
    <w:p w14:paraId="524D44E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20. Доклад о результатах осуществления контроля за расходами</w:t>
      </w:r>
    </w:p>
    <w:p w14:paraId="7958584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муниципального служащего, а также за расходами его супруги (супруга) и</w:t>
      </w:r>
    </w:p>
    <w:p w14:paraId="4D40B01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 представляется Комиссией главе администрации.</w:t>
      </w:r>
    </w:p>
    <w:p w14:paraId="45B0DAB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21. Глава администрации, принявший решение об осуществлении</w:t>
      </w:r>
    </w:p>
    <w:p w14:paraId="2CC48A2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контроля за расходами муниципального служащего, а также за расходами его</w:t>
      </w:r>
    </w:p>
    <w:p w14:paraId="0AF5FAC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супруги (супруга) и несовершеннолетних детей, вносит в случае</w:t>
      </w:r>
    </w:p>
    <w:p w14:paraId="19A265A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необходимости предложения о применении к такому лицу мер юридической</w:t>
      </w:r>
    </w:p>
    <w:p w14:paraId="0621BA5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ответственности и (или) о направлении материалов, полученных в результате</w:t>
      </w:r>
    </w:p>
    <w:p w14:paraId="56F56D5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осуществления контроля за расходами, в органы прокуратуры и (или) иные</w:t>
      </w:r>
    </w:p>
    <w:p w14:paraId="206FCFF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государственные органы в соответствии с их компетенцией.</w:t>
      </w:r>
    </w:p>
    <w:p w14:paraId="7C89DCC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22. Глава администрации при принятии решения о применении к</w:t>
      </w:r>
    </w:p>
    <w:p w14:paraId="4FE83C1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муниципальному служащему мер юридической ответственности вправе</w:t>
      </w:r>
    </w:p>
    <w:p w14:paraId="1B55872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учесть рекомендации Комиссии.</w:t>
      </w:r>
    </w:p>
    <w:p w14:paraId="3B2E023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23. Муниципальный служащий должен быть проинформирован с</w:t>
      </w:r>
    </w:p>
    <w:p w14:paraId="6F17A9C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соблюдением законодательства Российской Федерации о государственной</w:t>
      </w:r>
    </w:p>
    <w:p w14:paraId="79DA3C0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тайне о результатах, полученных в ходе осуществления контроля за его</w:t>
      </w:r>
    </w:p>
    <w:p w14:paraId="443D732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расходами, а также за расходами его супруги (супруга) и</w:t>
      </w:r>
    </w:p>
    <w:p w14:paraId="0477188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несовершеннолетних детей.</w:t>
      </w:r>
    </w:p>
    <w:p w14:paraId="67F3B9F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24. Комиссия направляет информацию о результатах, полученных в ходе</w:t>
      </w:r>
    </w:p>
    <w:p w14:paraId="0C32464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осуществления контроля за расходами муниципального служащего, а также</w:t>
      </w:r>
    </w:p>
    <w:p w14:paraId="7FBEA37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за расходами его супруги (супруга) и несовершеннолетних детей, с согласия</w:t>
      </w:r>
    </w:p>
    <w:p w14:paraId="4F92541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главы администрации в органы и организации (их должностным лицам),</w:t>
      </w:r>
    </w:p>
    <w:p w14:paraId="3BAFD47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которые предоставили информацию, явившуюся основанием для</w:t>
      </w:r>
    </w:p>
    <w:p w14:paraId="6375925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осуществления контроля за расходами, с соблюдением законодательства</w:t>
      </w:r>
    </w:p>
    <w:p w14:paraId="307D1D8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Российской Федерации о государственной тайне и о защите персональных</w:t>
      </w:r>
    </w:p>
    <w:p w14:paraId="4AE1B34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данных и одновременно уведомляет об этом муниципального служащего.</w:t>
      </w:r>
    </w:p>
    <w:p w14:paraId="4FA7ADB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25. Невыполнение муниципальным служащим обязанностей,</w:t>
      </w:r>
    </w:p>
    <w:p w14:paraId="6EBF45A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предусмотренных настоящим Порядком, является правонарушением.</w:t>
      </w:r>
    </w:p>
    <w:p w14:paraId="3ADFF62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Лицо, совершившее правонарушение, подлежит в установленном</w:t>
      </w:r>
    </w:p>
    <w:p w14:paraId="3CF311F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порядке освобождению от замещаемой должности, увольнению с</w:t>
      </w:r>
    </w:p>
    <w:p w14:paraId="5404AB0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муниципальной службы.</w:t>
      </w:r>
    </w:p>
    <w:p w14:paraId="5222599A" w14:textId="77777777" w:rsidR="00A8505B" w:rsidRPr="00A8505B" w:rsidRDefault="00A8505B" w:rsidP="00A8505B">
      <w:pPr>
        <w:spacing w:after="0" w:line="240" w:lineRule="auto"/>
        <w:jc w:val="both"/>
        <w:rPr>
          <w:rFonts w:ascii="Times New Roman" w:hAnsi="Times New Roman"/>
          <w:sz w:val="28"/>
          <w:szCs w:val="28"/>
        </w:rPr>
      </w:pPr>
    </w:p>
    <w:p w14:paraId="0AD440E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26. В случае если в ходе осуществления контроля за расходами</w:t>
      </w:r>
    </w:p>
    <w:p w14:paraId="0BCB0DE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муниципального служащего, а также за расходами его супруги (супруга) и</w:t>
      </w:r>
    </w:p>
    <w:p w14:paraId="07E20A6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несовершеннолетних детей выявлены обстоятельства, свидетельствующие о</w:t>
      </w:r>
    </w:p>
    <w:p w14:paraId="05B6BC7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несоответствии расходов данного лица, а также расходов его супруги</w:t>
      </w:r>
    </w:p>
    <w:p w14:paraId="4E68AB9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(супруга) и несовершеннолетних детей их общему доходу, материалы,</w:t>
      </w:r>
    </w:p>
    <w:p w14:paraId="208ADC6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полученные в результате осуществления контроля за расходами, в</w:t>
      </w:r>
    </w:p>
    <w:p w14:paraId="0A371A0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трехдневный срок после его завершения направляются в органы прокуратуры</w:t>
      </w:r>
    </w:p>
    <w:p w14:paraId="7EEDCBD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Российской Федерации.</w:t>
      </w:r>
    </w:p>
    <w:p w14:paraId="03B0EBE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27. Установить, что сведения, предусмотренные пунктом 3 настоящего</w:t>
      </w:r>
    </w:p>
    <w:p w14:paraId="3556511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Порядка, предоставляются в течение 15 рабочих дней с даты их</w:t>
      </w:r>
    </w:p>
    <w:p w14:paraId="4B7188D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истребования.</w:t>
      </w:r>
    </w:p>
    <w:p w14:paraId="5D9C784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28. Положения настоящего Порядка действуют в отношении сделок,</w:t>
      </w:r>
    </w:p>
    <w:p w14:paraId="56BE13A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совершенных с 1 января 2012 года.</w:t>
      </w:r>
    </w:p>
    <w:p w14:paraId="5504D6CB" w14:textId="77777777" w:rsidR="00A8505B" w:rsidRPr="00A8505B" w:rsidRDefault="00A8505B" w:rsidP="00A8505B">
      <w:pPr>
        <w:spacing w:after="0" w:line="240" w:lineRule="auto"/>
        <w:jc w:val="both"/>
        <w:rPr>
          <w:rFonts w:ascii="Times New Roman" w:hAnsi="Times New Roman"/>
          <w:sz w:val="28"/>
          <w:szCs w:val="28"/>
        </w:rPr>
      </w:pPr>
    </w:p>
    <w:p w14:paraId="35B0FD84" w14:textId="77777777" w:rsidR="00A8505B" w:rsidRPr="00A8505B" w:rsidRDefault="00A8505B" w:rsidP="00A8505B">
      <w:pPr>
        <w:spacing w:after="0" w:line="240" w:lineRule="auto"/>
        <w:jc w:val="both"/>
        <w:rPr>
          <w:rFonts w:ascii="Times New Roman" w:hAnsi="Times New Roman"/>
          <w:sz w:val="28"/>
          <w:szCs w:val="28"/>
        </w:rPr>
      </w:pPr>
    </w:p>
    <w:p w14:paraId="61FA8DA3" w14:textId="77777777" w:rsidR="00A8505B" w:rsidRPr="00A8505B" w:rsidRDefault="00A8505B" w:rsidP="00A8505B">
      <w:pPr>
        <w:spacing w:after="0" w:line="240" w:lineRule="auto"/>
        <w:jc w:val="both"/>
        <w:rPr>
          <w:rFonts w:ascii="Times New Roman" w:hAnsi="Times New Roman"/>
          <w:sz w:val="28"/>
          <w:szCs w:val="28"/>
        </w:rPr>
      </w:pPr>
    </w:p>
    <w:p w14:paraId="64189A80" w14:textId="77777777" w:rsidR="00A8505B" w:rsidRPr="00A8505B" w:rsidRDefault="00A8505B" w:rsidP="00A8505B">
      <w:pPr>
        <w:spacing w:after="0" w:line="240" w:lineRule="auto"/>
        <w:jc w:val="both"/>
        <w:rPr>
          <w:rFonts w:ascii="Times New Roman" w:hAnsi="Times New Roman"/>
          <w:sz w:val="28"/>
          <w:szCs w:val="28"/>
        </w:rPr>
      </w:pPr>
    </w:p>
    <w:p w14:paraId="1EEC1D1C" w14:textId="77777777" w:rsidR="00A8505B" w:rsidRPr="00A8505B" w:rsidRDefault="00A8505B" w:rsidP="00A8505B">
      <w:pPr>
        <w:spacing w:after="0" w:line="240" w:lineRule="auto"/>
        <w:jc w:val="both"/>
        <w:rPr>
          <w:rFonts w:ascii="Times New Roman" w:hAnsi="Times New Roman"/>
          <w:sz w:val="28"/>
          <w:szCs w:val="28"/>
        </w:rPr>
      </w:pPr>
    </w:p>
    <w:p w14:paraId="6325714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Глава Администрации</w:t>
      </w:r>
    </w:p>
    <w:p w14:paraId="2E77437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Истоминского сельского                                                      Д.А.Кудовба</w:t>
      </w:r>
    </w:p>
    <w:p w14:paraId="3063756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Поселения</w:t>
      </w:r>
    </w:p>
    <w:p w14:paraId="729B0BF0" w14:textId="77777777" w:rsidR="00A8505B" w:rsidRPr="00A8505B" w:rsidRDefault="00A8505B" w:rsidP="00A8505B">
      <w:pPr>
        <w:spacing w:after="0" w:line="240" w:lineRule="auto"/>
        <w:jc w:val="both"/>
        <w:rPr>
          <w:rFonts w:ascii="Times New Roman" w:hAnsi="Times New Roman"/>
          <w:sz w:val="28"/>
          <w:szCs w:val="28"/>
        </w:rPr>
      </w:pPr>
    </w:p>
    <w:p w14:paraId="4125E023" w14:textId="77777777" w:rsidR="00A8505B" w:rsidRPr="00A8505B" w:rsidRDefault="00A8505B" w:rsidP="00A8505B">
      <w:pPr>
        <w:spacing w:after="0" w:line="240" w:lineRule="auto"/>
        <w:jc w:val="both"/>
        <w:rPr>
          <w:rFonts w:ascii="Times New Roman" w:hAnsi="Times New Roman"/>
          <w:sz w:val="28"/>
          <w:szCs w:val="28"/>
        </w:rPr>
      </w:pPr>
    </w:p>
    <w:p w14:paraId="6514728F" w14:textId="77777777" w:rsidR="00A8505B" w:rsidRPr="00A8505B" w:rsidRDefault="00A8505B" w:rsidP="00A8505B">
      <w:pPr>
        <w:spacing w:after="0" w:line="240" w:lineRule="auto"/>
        <w:jc w:val="both"/>
        <w:rPr>
          <w:rFonts w:ascii="Times New Roman" w:hAnsi="Times New Roman"/>
          <w:sz w:val="28"/>
          <w:szCs w:val="28"/>
        </w:rPr>
      </w:pPr>
    </w:p>
    <w:p w14:paraId="5C7BBB9A" w14:textId="77777777" w:rsidR="00A8505B" w:rsidRPr="00A8505B" w:rsidRDefault="00A8505B" w:rsidP="00A8505B">
      <w:pPr>
        <w:spacing w:after="0" w:line="240" w:lineRule="auto"/>
        <w:jc w:val="both"/>
        <w:rPr>
          <w:rFonts w:ascii="Times New Roman" w:hAnsi="Times New Roman"/>
          <w:sz w:val="28"/>
          <w:szCs w:val="28"/>
        </w:rPr>
      </w:pPr>
    </w:p>
    <w:p w14:paraId="11D8F31E" w14:textId="77777777" w:rsidR="00A8505B" w:rsidRPr="00A8505B" w:rsidRDefault="00A8505B" w:rsidP="00A8505B">
      <w:pPr>
        <w:spacing w:after="0" w:line="240" w:lineRule="auto"/>
        <w:jc w:val="both"/>
        <w:rPr>
          <w:rFonts w:ascii="Times New Roman" w:hAnsi="Times New Roman"/>
          <w:sz w:val="28"/>
          <w:szCs w:val="28"/>
        </w:rPr>
      </w:pPr>
    </w:p>
    <w:p w14:paraId="4AF37627" w14:textId="77777777" w:rsidR="00A8505B" w:rsidRPr="00A8505B" w:rsidRDefault="00A8505B" w:rsidP="00A8505B">
      <w:pPr>
        <w:spacing w:after="0" w:line="240" w:lineRule="auto"/>
        <w:jc w:val="both"/>
        <w:rPr>
          <w:rFonts w:ascii="Times New Roman" w:hAnsi="Times New Roman"/>
          <w:sz w:val="28"/>
          <w:szCs w:val="28"/>
        </w:rPr>
      </w:pPr>
    </w:p>
    <w:p w14:paraId="79088F1B" w14:textId="77777777" w:rsidR="00A8505B" w:rsidRPr="00A8505B" w:rsidRDefault="00A8505B" w:rsidP="00A8505B">
      <w:pPr>
        <w:spacing w:after="0" w:line="240" w:lineRule="auto"/>
        <w:jc w:val="both"/>
        <w:rPr>
          <w:rFonts w:ascii="Times New Roman" w:hAnsi="Times New Roman"/>
          <w:sz w:val="28"/>
          <w:szCs w:val="28"/>
        </w:rPr>
      </w:pPr>
    </w:p>
    <w:p w14:paraId="5866EFF3" w14:textId="77777777" w:rsidR="00A8505B" w:rsidRPr="00A8505B" w:rsidRDefault="00A8505B" w:rsidP="00A8505B">
      <w:pPr>
        <w:spacing w:after="0" w:line="240" w:lineRule="auto"/>
        <w:jc w:val="both"/>
        <w:rPr>
          <w:rFonts w:ascii="Times New Roman" w:hAnsi="Times New Roman"/>
          <w:sz w:val="28"/>
          <w:szCs w:val="28"/>
        </w:rPr>
      </w:pPr>
    </w:p>
    <w:p w14:paraId="001021E9" w14:textId="77777777" w:rsidR="00A8505B" w:rsidRPr="00A8505B" w:rsidRDefault="00A8505B" w:rsidP="00A8505B">
      <w:pPr>
        <w:spacing w:after="0" w:line="240" w:lineRule="auto"/>
        <w:jc w:val="both"/>
        <w:rPr>
          <w:rFonts w:ascii="Times New Roman" w:hAnsi="Times New Roman"/>
          <w:sz w:val="28"/>
          <w:szCs w:val="28"/>
        </w:rPr>
      </w:pPr>
    </w:p>
    <w:p w14:paraId="05F198F4" w14:textId="77777777" w:rsidR="00A8505B" w:rsidRPr="00A8505B" w:rsidRDefault="00A8505B" w:rsidP="00A8505B">
      <w:pPr>
        <w:spacing w:after="0" w:line="240" w:lineRule="auto"/>
        <w:jc w:val="both"/>
        <w:rPr>
          <w:rFonts w:ascii="Times New Roman" w:hAnsi="Times New Roman"/>
          <w:sz w:val="28"/>
          <w:szCs w:val="28"/>
        </w:rPr>
      </w:pPr>
    </w:p>
    <w:p w14:paraId="208569B0" w14:textId="77777777" w:rsidR="00A8505B" w:rsidRPr="00A8505B" w:rsidRDefault="00A8505B" w:rsidP="00A8505B">
      <w:pPr>
        <w:spacing w:after="0" w:line="240" w:lineRule="auto"/>
        <w:jc w:val="both"/>
        <w:rPr>
          <w:rFonts w:ascii="Times New Roman" w:hAnsi="Times New Roman"/>
          <w:sz w:val="28"/>
          <w:szCs w:val="28"/>
        </w:rPr>
      </w:pPr>
    </w:p>
    <w:p w14:paraId="39344A0A" w14:textId="77777777" w:rsidR="00A8505B" w:rsidRPr="00A8505B" w:rsidRDefault="00A8505B" w:rsidP="00A8505B">
      <w:pPr>
        <w:spacing w:after="0" w:line="240" w:lineRule="auto"/>
        <w:rPr>
          <w:rFonts w:ascii="Times New Roman" w:hAnsi="Times New Roman"/>
          <w:sz w:val="28"/>
          <w:szCs w:val="28"/>
        </w:rPr>
      </w:pPr>
    </w:p>
    <w:p w14:paraId="260945BD" w14:textId="77777777" w:rsidR="00A8505B" w:rsidRPr="00A8505B" w:rsidRDefault="00A8505B" w:rsidP="00A8505B">
      <w:pPr>
        <w:spacing w:after="0" w:line="240" w:lineRule="auto"/>
        <w:rPr>
          <w:rFonts w:ascii="Times New Roman" w:hAnsi="Times New Roman"/>
          <w:sz w:val="28"/>
          <w:szCs w:val="28"/>
        </w:rPr>
      </w:pPr>
      <w:r w:rsidRPr="00A8505B">
        <w:rPr>
          <w:rFonts w:ascii="Times New Roman" w:hAnsi="Times New Roman"/>
          <w:sz w:val="28"/>
          <w:szCs w:val="28"/>
        </w:rPr>
        <w:t xml:space="preserve">         </w:t>
      </w:r>
    </w:p>
    <w:p w14:paraId="4CC530E9" w14:textId="77777777" w:rsidR="00A8505B" w:rsidRPr="00A8505B" w:rsidRDefault="00A8505B" w:rsidP="00A8505B">
      <w:pPr>
        <w:spacing w:after="0" w:line="240" w:lineRule="auto"/>
        <w:rPr>
          <w:rFonts w:ascii="Times New Roman" w:hAnsi="Times New Roman"/>
          <w:sz w:val="28"/>
          <w:szCs w:val="28"/>
        </w:rPr>
      </w:pPr>
    </w:p>
    <w:p w14:paraId="43F23EE6" w14:textId="77777777" w:rsidR="00A8505B" w:rsidRPr="00A8505B" w:rsidRDefault="00A8505B" w:rsidP="00A8505B">
      <w:pPr>
        <w:spacing w:after="0" w:line="240" w:lineRule="auto"/>
        <w:jc w:val="center"/>
        <w:rPr>
          <w:rFonts w:ascii="Times New Roman" w:hAnsi="Times New Roman"/>
          <w:sz w:val="28"/>
          <w:szCs w:val="28"/>
        </w:rPr>
      </w:pPr>
    </w:p>
    <w:p w14:paraId="3F63D8BE" w14:textId="77777777" w:rsidR="00A8505B" w:rsidRPr="00A8505B" w:rsidRDefault="00A8505B" w:rsidP="00A8505B">
      <w:pPr>
        <w:spacing w:after="0" w:line="240" w:lineRule="auto"/>
        <w:jc w:val="center"/>
        <w:rPr>
          <w:rFonts w:ascii="Times New Roman" w:hAnsi="Times New Roman"/>
          <w:sz w:val="28"/>
          <w:szCs w:val="28"/>
        </w:rPr>
      </w:pPr>
    </w:p>
    <w:p w14:paraId="747ECD08" w14:textId="77777777" w:rsidR="00A8505B" w:rsidRPr="00A8505B" w:rsidRDefault="00A8505B" w:rsidP="00A8505B">
      <w:pPr>
        <w:spacing w:after="0" w:line="240" w:lineRule="auto"/>
        <w:jc w:val="center"/>
        <w:rPr>
          <w:rFonts w:ascii="Times New Roman" w:hAnsi="Times New Roman"/>
          <w:sz w:val="28"/>
          <w:szCs w:val="28"/>
        </w:rPr>
      </w:pPr>
    </w:p>
    <w:p w14:paraId="3F8CAE35" w14:textId="77777777" w:rsidR="00A8505B" w:rsidRPr="00A8505B" w:rsidRDefault="00A8505B" w:rsidP="00A8505B">
      <w:pPr>
        <w:spacing w:after="0" w:line="240" w:lineRule="auto"/>
        <w:jc w:val="center"/>
        <w:rPr>
          <w:rFonts w:ascii="Times New Roman" w:hAnsi="Times New Roman"/>
          <w:sz w:val="28"/>
          <w:szCs w:val="28"/>
        </w:rPr>
      </w:pPr>
    </w:p>
    <w:p w14:paraId="1303FC4D" w14:textId="77777777" w:rsidR="00A8505B" w:rsidRPr="00A8505B" w:rsidRDefault="00A8505B" w:rsidP="00A8505B">
      <w:pPr>
        <w:spacing w:after="0" w:line="240" w:lineRule="auto"/>
        <w:jc w:val="center"/>
        <w:rPr>
          <w:rFonts w:ascii="Times New Roman" w:hAnsi="Times New Roman"/>
          <w:sz w:val="28"/>
          <w:szCs w:val="28"/>
        </w:rPr>
      </w:pPr>
    </w:p>
    <w:p w14:paraId="1AF2CFAC" w14:textId="77777777" w:rsidR="00A8505B" w:rsidRPr="00A8505B" w:rsidRDefault="00A8505B" w:rsidP="00A8505B">
      <w:pPr>
        <w:spacing w:after="0" w:line="240" w:lineRule="auto"/>
        <w:jc w:val="center"/>
        <w:rPr>
          <w:rFonts w:ascii="Times New Roman" w:hAnsi="Times New Roman"/>
          <w:sz w:val="28"/>
          <w:szCs w:val="28"/>
        </w:rPr>
      </w:pPr>
    </w:p>
    <w:p w14:paraId="7015A7B6" w14:textId="77777777" w:rsidR="00A8505B" w:rsidRPr="00A8505B" w:rsidRDefault="00A8505B" w:rsidP="00A8505B">
      <w:pPr>
        <w:spacing w:after="0" w:line="240" w:lineRule="auto"/>
        <w:jc w:val="center"/>
        <w:rPr>
          <w:rFonts w:ascii="Times New Roman" w:hAnsi="Times New Roman"/>
          <w:sz w:val="28"/>
          <w:szCs w:val="28"/>
        </w:rPr>
      </w:pPr>
    </w:p>
    <w:p w14:paraId="09CFF418" w14:textId="77777777" w:rsidR="00A8505B" w:rsidRPr="00A8505B" w:rsidRDefault="00A8505B" w:rsidP="00A8505B">
      <w:pPr>
        <w:spacing w:after="0" w:line="240" w:lineRule="auto"/>
        <w:jc w:val="center"/>
        <w:rPr>
          <w:rFonts w:ascii="Times New Roman" w:hAnsi="Times New Roman"/>
          <w:sz w:val="28"/>
          <w:szCs w:val="28"/>
        </w:rPr>
      </w:pPr>
    </w:p>
    <w:p w14:paraId="09D403AE" w14:textId="77777777" w:rsidR="00A8505B" w:rsidRPr="00A8505B" w:rsidRDefault="00A8505B" w:rsidP="00A8505B">
      <w:pPr>
        <w:spacing w:after="0" w:line="240" w:lineRule="auto"/>
        <w:jc w:val="center"/>
        <w:rPr>
          <w:rFonts w:ascii="Times New Roman" w:hAnsi="Times New Roman"/>
          <w:sz w:val="28"/>
          <w:szCs w:val="28"/>
        </w:rPr>
      </w:pPr>
    </w:p>
    <w:p w14:paraId="259DDE37" w14:textId="77777777" w:rsidR="00A8505B" w:rsidRPr="00A8505B" w:rsidRDefault="00A8505B" w:rsidP="00A8505B">
      <w:pPr>
        <w:spacing w:after="0" w:line="240" w:lineRule="auto"/>
        <w:jc w:val="center"/>
        <w:rPr>
          <w:rFonts w:ascii="Times New Roman" w:hAnsi="Times New Roman"/>
          <w:sz w:val="28"/>
          <w:szCs w:val="28"/>
        </w:rPr>
      </w:pPr>
    </w:p>
    <w:p w14:paraId="346299B5" w14:textId="77777777" w:rsidR="00A8505B" w:rsidRPr="00A8505B" w:rsidRDefault="00A8505B" w:rsidP="00A8505B">
      <w:pPr>
        <w:spacing w:after="0" w:line="240" w:lineRule="auto"/>
        <w:jc w:val="center"/>
        <w:rPr>
          <w:rFonts w:ascii="Times New Roman" w:hAnsi="Times New Roman"/>
          <w:sz w:val="28"/>
          <w:szCs w:val="28"/>
        </w:rPr>
      </w:pPr>
    </w:p>
    <w:p w14:paraId="45AF714C" w14:textId="77777777" w:rsidR="00A8505B" w:rsidRPr="00A8505B" w:rsidRDefault="00A8505B" w:rsidP="00A8505B">
      <w:pPr>
        <w:spacing w:after="0" w:line="240" w:lineRule="auto"/>
        <w:jc w:val="center"/>
        <w:rPr>
          <w:rFonts w:ascii="Times New Roman" w:hAnsi="Times New Roman"/>
          <w:sz w:val="28"/>
          <w:szCs w:val="28"/>
        </w:rPr>
      </w:pPr>
    </w:p>
    <w:p w14:paraId="769A4174" w14:textId="77777777" w:rsidR="00A8505B" w:rsidRPr="00A8505B" w:rsidRDefault="00A8505B" w:rsidP="00A8505B">
      <w:pPr>
        <w:spacing w:after="0" w:line="240" w:lineRule="auto"/>
        <w:jc w:val="center"/>
        <w:rPr>
          <w:rFonts w:ascii="Times New Roman" w:hAnsi="Times New Roman"/>
          <w:sz w:val="28"/>
          <w:szCs w:val="28"/>
        </w:rPr>
      </w:pPr>
    </w:p>
    <w:p w14:paraId="16CDFEF9" w14:textId="77777777" w:rsidR="00A8505B" w:rsidRPr="00A8505B" w:rsidRDefault="00A8505B" w:rsidP="00A8505B">
      <w:pPr>
        <w:spacing w:after="0" w:line="240" w:lineRule="auto"/>
        <w:jc w:val="center"/>
        <w:rPr>
          <w:rFonts w:ascii="Times New Roman" w:hAnsi="Times New Roman"/>
          <w:sz w:val="28"/>
          <w:szCs w:val="28"/>
        </w:rPr>
      </w:pPr>
    </w:p>
    <w:p w14:paraId="77BB456F" w14:textId="77777777" w:rsidR="00A8505B" w:rsidRPr="00A8505B" w:rsidRDefault="00A8505B" w:rsidP="00A8505B">
      <w:pPr>
        <w:spacing w:after="0" w:line="240" w:lineRule="auto"/>
        <w:jc w:val="center"/>
        <w:rPr>
          <w:rFonts w:ascii="Times New Roman" w:hAnsi="Times New Roman"/>
          <w:sz w:val="28"/>
          <w:szCs w:val="28"/>
        </w:rPr>
      </w:pPr>
    </w:p>
    <w:p w14:paraId="6663AF41" w14:textId="77777777" w:rsidR="00A8505B" w:rsidRPr="00A8505B" w:rsidRDefault="00A8505B" w:rsidP="00A8505B">
      <w:pPr>
        <w:spacing w:after="0" w:line="240" w:lineRule="auto"/>
        <w:jc w:val="center"/>
        <w:rPr>
          <w:rFonts w:ascii="Times New Roman" w:hAnsi="Times New Roman"/>
          <w:sz w:val="28"/>
          <w:szCs w:val="28"/>
        </w:rPr>
      </w:pPr>
    </w:p>
    <w:p w14:paraId="19473B3D" w14:textId="77777777" w:rsidR="00A8505B" w:rsidRPr="00A8505B" w:rsidRDefault="00A8505B" w:rsidP="00A8505B">
      <w:pPr>
        <w:spacing w:after="0" w:line="240" w:lineRule="auto"/>
        <w:jc w:val="center"/>
        <w:rPr>
          <w:rFonts w:ascii="Times New Roman" w:hAnsi="Times New Roman"/>
          <w:sz w:val="28"/>
          <w:szCs w:val="28"/>
        </w:rPr>
      </w:pPr>
    </w:p>
    <w:p w14:paraId="5CB858D8" w14:textId="77777777" w:rsidR="00A8505B" w:rsidRPr="00A8505B" w:rsidRDefault="00A8505B" w:rsidP="00A8505B">
      <w:pPr>
        <w:spacing w:after="0" w:line="240" w:lineRule="auto"/>
        <w:jc w:val="center"/>
        <w:rPr>
          <w:rFonts w:ascii="Times New Roman" w:hAnsi="Times New Roman"/>
          <w:sz w:val="28"/>
          <w:szCs w:val="28"/>
        </w:rPr>
      </w:pPr>
    </w:p>
    <w:p w14:paraId="27352D76" w14:textId="77777777" w:rsidR="00A8505B" w:rsidRPr="00A8505B" w:rsidRDefault="00A8505B" w:rsidP="00A8505B">
      <w:pPr>
        <w:spacing w:after="0" w:line="240" w:lineRule="auto"/>
        <w:jc w:val="center"/>
        <w:rPr>
          <w:rFonts w:ascii="Times New Roman" w:hAnsi="Times New Roman"/>
          <w:sz w:val="28"/>
          <w:szCs w:val="28"/>
        </w:rPr>
      </w:pPr>
    </w:p>
    <w:p w14:paraId="3E1DDD49" w14:textId="77777777" w:rsidR="00A8505B" w:rsidRPr="00A8505B" w:rsidRDefault="00A8505B" w:rsidP="00A8505B">
      <w:pPr>
        <w:spacing w:after="0" w:line="240" w:lineRule="auto"/>
        <w:jc w:val="center"/>
        <w:rPr>
          <w:rFonts w:ascii="Times New Roman" w:hAnsi="Times New Roman"/>
          <w:sz w:val="28"/>
          <w:szCs w:val="28"/>
        </w:rPr>
      </w:pPr>
    </w:p>
    <w:p w14:paraId="1ABF160F" w14:textId="77777777" w:rsidR="00A8505B" w:rsidRPr="00A8505B" w:rsidRDefault="00A8505B" w:rsidP="00A8505B">
      <w:pPr>
        <w:spacing w:after="0" w:line="240" w:lineRule="auto"/>
        <w:jc w:val="center"/>
        <w:rPr>
          <w:rFonts w:ascii="Times New Roman" w:hAnsi="Times New Roman"/>
          <w:sz w:val="28"/>
          <w:szCs w:val="28"/>
        </w:rPr>
      </w:pPr>
    </w:p>
    <w:p w14:paraId="2FBDFD70" w14:textId="77777777" w:rsidR="00A8505B" w:rsidRPr="00A8505B" w:rsidRDefault="00A8505B" w:rsidP="00A8505B">
      <w:pPr>
        <w:spacing w:after="0" w:line="240" w:lineRule="auto"/>
        <w:jc w:val="center"/>
        <w:rPr>
          <w:rFonts w:ascii="Times New Roman" w:hAnsi="Times New Roman"/>
          <w:sz w:val="28"/>
          <w:szCs w:val="28"/>
        </w:rPr>
      </w:pPr>
    </w:p>
    <w:p w14:paraId="26B0902D" w14:textId="77777777" w:rsidR="00A8505B" w:rsidRPr="00A8505B" w:rsidRDefault="00A8505B" w:rsidP="00A8505B">
      <w:pPr>
        <w:spacing w:after="0" w:line="240" w:lineRule="auto"/>
        <w:jc w:val="center"/>
        <w:rPr>
          <w:rFonts w:ascii="Times New Roman" w:hAnsi="Times New Roman"/>
          <w:sz w:val="28"/>
          <w:szCs w:val="28"/>
        </w:rPr>
      </w:pPr>
    </w:p>
    <w:p w14:paraId="5E97C3B2" w14:textId="77777777" w:rsidR="00A8505B" w:rsidRPr="00A8505B" w:rsidRDefault="00A8505B" w:rsidP="00A8505B">
      <w:pPr>
        <w:spacing w:after="0" w:line="240" w:lineRule="auto"/>
        <w:jc w:val="center"/>
        <w:rPr>
          <w:rFonts w:ascii="Times New Roman" w:hAnsi="Times New Roman"/>
          <w:sz w:val="28"/>
          <w:szCs w:val="28"/>
        </w:rPr>
      </w:pPr>
    </w:p>
    <w:p w14:paraId="7F3B6A16" w14:textId="77777777" w:rsidR="00A8505B" w:rsidRPr="00A8505B" w:rsidRDefault="00A8505B" w:rsidP="00A8505B">
      <w:pPr>
        <w:spacing w:after="0" w:line="240" w:lineRule="auto"/>
        <w:jc w:val="center"/>
        <w:rPr>
          <w:rFonts w:ascii="Times New Roman" w:hAnsi="Times New Roman"/>
          <w:sz w:val="28"/>
          <w:szCs w:val="28"/>
        </w:rPr>
      </w:pPr>
    </w:p>
    <w:p w14:paraId="2561D9CF" w14:textId="77777777" w:rsidR="00A8505B" w:rsidRPr="00A8505B" w:rsidRDefault="00A8505B" w:rsidP="00A8505B">
      <w:pPr>
        <w:spacing w:after="0" w:line="240" w:lineRule="auto"/>
        <w:jc w:val="center"/>
        <w:rPr>
          <w:rFonts w:ascii="Times New Roman" w:hAnsi="Times New Roman"/>
          <w:sz w:val="28"/>
          <w:szCs w:val="28"/>
        </w:rPr>
      </w:pPr>
    </w:p>
    <w:p w14:paraId="35EDB1F1" w14:textId="77777777" w:rsidR="00A8505B" w:rsidRPr="00A8505B" w:rsidRDefault="00A8505B" w:rsidP="00A8505B">
      <w:pPr>
        <w:spacing w:after="0" w:line="240" w:lineRule="auto"/>
        <w:jc w:val="center"/>
        <w:rPr>
          <w:rFonts w:ascii="Times New Roman" w:hAnsi="Times New Roman"/>
          <w:sz w:val="28"/>
          <w:szCs w:val="28"/>
        </w:rPr>
      </w:pPr>
    </w:p>
    <w:p w14:paraId="7AD038EC" w14:textId="77777777" w:rsidR="00A8505B" w:rsidRPr="00A8505B" w:rsidRDefault="00A8505B" w:rsidP="00A8505B">
      <w:pPr>
        <w:spacing w:after="0" w:line="240" w:lineRule="auto"/>
        <w:jc w:val="center"/>
        <w:rPr>
          <w:rFonts w:ascii="Times New Roman" w:hAnsi="Times New Roman"/>
          <w:sz w:val="28"/>
          <w:szCs w:val="28"/>
        </w:rPr>
      </w:pPr>
    </w:p>
    <w:p w14:paraId="2124B5CA"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АДМИНИСТРАЦИЯ ИСТОМИНСКОГО СЕЛЬСКОГО ПОСЕЛЕНИЯ</w:t>
      </w:r>
    </w:p>
    <w:p w14:paraId="185ECA32"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АКСАЙСКИЙ РАЙОН РОСТОВСКАЯ ОБЛАСТЬ</w:t>
      </w:r>
    </w:p>
    <w:p w14:paraId="077FA268" w14:textId="77777777" w:rsidR="00A8505B" w:rsidRPr="00A8505B" w:rsidRDefault="00A8505B" w:rsidP="00A8505B">
      <w:pPr>
        <w:spacing w:after="0" w:line="240" w:lineRule="auto"/>
        <w:jc w:val="center"/>
        <w:rPr>
          <w:rFonts w:ascii="Times New Roman" w:hAnsi="Times New Roman"/>
          <w:sz w:val="28"/>
          <w:szCs w:val="28"/>
        </w:rPr>
      </w:pPr>
    </w:p>
    <w:p w14:paraId="468612C6" w14:textId="77777777" w:rsidR="00A8505B" w:rsidRPr="00A8505B" w:rsidRDefault="00A8505B" w:rsidP="00A8505B">
      <w:pPr>
        <w:spacing w:after="0" w:line="240" w:lineRule="auto"/>
        <w:jc w:val="both"/>
        <w:rPr>
          <w:rFonts w:ascii="Times New Roman" w:hAnsi="Times New Roman"/>
          <w:sz w:val="28"/>
          <w:szCs w:val="28"/>
        </w:rPr>
      </w:pPr>
    </w:p>
    <w:p w14:paraId="208B091A"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ПОСТАНОВЛЕНИЕ</w:t>
      </w:r>
    </w:p>
    <w:p w14:paraId="10E8F5C0" w14:textId="77777777" w:rsidR="00A8505B" w:rsidRPr="00A8505B" w:rsidRDefault="00A8505B" w:rsidP="00A8505B">
      <w:pPr>
        <w:spacing w:after="0" w:line="240" w:lineRule="auto"/>
        <w:jc w:val="both"/>
        <w:rPr>
          <w:rFonts w:ascii="Times New Roman" w:hAnsi="Times New Roman"/>
          <w:sz w:val="28"/>
          <w:szCs w:val="28"/>
        </w:rPr>
      </w:pPr>
    </w:p>
    <w:p w14:paraId="54288F48" w14:textId="77777777" w:rsidR="00A8505B" w:rsidRPr="00A8505B" w:rsidRDefault="00A8505B" w:rsidP="00A8505B">
      <w:pPr>
        <w:spacing w:after="0" w:line="240" w:lineRule="auto"/>
        <w:jc w:val="both"/>
        <w:rPr>
          <w:rFonts w:ascii="Times New Roman" w:hAnsi="Times New Roman"/>
          <w:sz w:val="28"/>
          <w:szCs w:val="28"/>
        </w:rPr>
      </w:pPr>
    </w:p>
    <w:p w14:paraId="330D906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27.02.2024 г.                               х. Островского                                      № 58</w:t>
      </w:r>
    </w:p>
    <w:p w14:paraId="2A6991B1" w14:textId="77777777" w:rsidR="00A8505B" w:rsidRPr="00A8505B" w:rsidRDefault="00A8505B" w:rsidP="00A8505B">
      <w:pPr>
        <w:spacing w:after="0" w:line="240" w:lineRule="auto"/>
        <w:jc w:val="both"/>
        <w:rPr>
          <w:rFonts w:ascii="Times New Roman" w:hAnsi="Times New Roman"/>
          <w:sz w:val="28"/>
          <w:szCs w:val="28"/>
        </w:rPr>
      </w:pPr>
    </w:p>
    <w:p w14:paraId="2F06F7B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Утвердить План мероприятий («дорожную карту»)</w:t>
      </w:r>
    </w:p>
    <w:p w14:paraId="3959D4B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по взысканию дебиторской задолженности по </w:t>
      </w:r>
    </w:p>
    <w:p w14:paraId="4643256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платежам в местный бюджет, пеням и</w:t>
      </w:r>
    </w:p>
    <w:p w14:paraId="18FF035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 xml:space="preserve"> штрафам по ним (далее – План мероприятий)</w:t>
      </w:r>
    </w:p>
    <w:p w14:paraId="0A2EE98F" w14:textId="77777777" w:rsidR="00A8505B" w:rsidRPr="00A8505B" w:rsidRDefault="00A8505B" w:rsidP="00A8505B">
      <w:pPr>
        <w:spacing w:after="0" w:line="240" w:lineRule="auto"/>
        <w:jc w:val="both"/>
        <w:rPr>
          <w:rFonts w:ascii="Times New Roman" w:hAnsi="Times New Roman"/>
          <w:sz w:val="28"/>
          <w:szCs w:val="28"/>
        </w:rPr>
      </w:pPr>
    </w:p>
    <w:p w14:paraId="44C2D01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В соответствии со статьёй 1601 Бюджетного кодекса Российской Федерации, постановлением Правительства Российской Федерации   от 29.12.2007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 приказом Министерства финансов Российской Федерации от 18.11.2022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 также в целях реализации мер, направленных на увеличение налоговых и неналоговых доходов бюджета муниципального образования, предусмотренных соглашением между министерством финансов Ростовской области и Администрацией Истоминского сельского поселения о мерах по социально-экономическому развитию и оздоровлению муниципальных финансов Истоминского сельского поселения,  </w:t>
      </w:r>
    </w:p>
    <w:p w14:paraId="00B5E497" w14:textId="77777777" w:rsidR="00A8505B" w:rsidRPr="00A8505B" w:rsidRDefault="00A8505B" w:rsidP="00A8505B">
      <w:pPr>
        <w:spacing w:after="0" w:line="240" w:lineRule="auto"/>
        <w:jc w:val="both"/>
        <w:rPr>
          <w:rFonts w:ascii="Times New Roman" w:hAnsi="Times New Roman"/>
          <w:sz w:val="28"/>
          <w:szCs w:val="28"/>
        </w:rPr>
      </w:pPr>
    </w:p>
    <w:p w14:paraId="5D0F2D5A" w14:textId="77777777" w:rsidR="00A8505B" w:rsidRPr="00A8505B" w:rsidRDefault="00A8505B" w:rsidP="00A8505B">
      <w:pPr>
        <w:spacing w:after="0" w:line="240" w:lineRule="auto"/>
        <w:jc w:val="center"/>
        <w:rPr>
          <w:rFonts w:ascii="Times New Roman" w:hAnsi="Times New Roman"/>
          <w:sz w:val="28"/>
          <w:szCs w:val="28"/>
        </w:rPr>
      </w:pPr>
      <w:r w:rsidRPr="00A8505B">
        <w:rPr>
          <w:rFonts w:ascii="Times New Roman" w:hAnsi="Times New Roman"/>
          <w:sz w:val="28"/>
          <w:szCs w:val="28"/>
        </w:rPr>
        <w:t>ПОСТАНОВЛЯЮ:</w:t>
      </w:r>
    </w:p>
    <w:p w14:paraId="2A4BADE4" w14:textId="77777777" w:rsidR="00A8505B" w:rsidRPr="00A8505B" w:rsidRDefault="00A8505B" w:rsidP="00A8505B">
      <w:pPr>
        <w:spacing w:after="0" w:line="240" w:lineRule="auto"/>
        <w:jc w:val="center"/>
        <w:rPr>
          <w:rFonts w:ascii="Times New Roman" w:hAnsi="Times New Roman"/>
          <w:sz w:val="28"/>
          <w:szCs w:val="28"/>
        </w:rPr>
      </w:pPr>
    </w:p>
    <w:p w14:paraId="345ABAC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 Утвердить План мероприятий («дорожную карту») по взысканию дебиторской задолженности по платежам в местный бюджет, пеням и штрафам по ним (далее – План мероприятий) согласно приложению № 1.</w:t>
      </w:r>
    </w:p>
    <w:p w14:paraId="17BB371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Назначить ответственных лиц за реализацию Плана мероприятий по видам платежей (учётным группам доходов) в рамках выполнения полномочий администратора доходов по взысканию дебиторской задолженности по платежам в бюджет Истоминского сельского поселения, пеням и штрафам по ним, согласно приложению № 2.</w:t>
      </w:r>
    </w:p>
    <w:p w14:paraId="043C161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 Ответственным лицам обеспечить предоставление отчётов по реализации Плана мероприятий в Сектор экономики и финансов Администрации Истоминского сельского поселения ежеквартально, не позднее 10 числа месяца, следующего за отчётным периодом по форме согласно приложению № 3.</w:t>
      </w:r>
    </w:p>
    <w:p w14:paraId="1028297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4. Настоящее постановление разместить на официальном сайте Администрации Истоминского сельского поселения в информационно-телекоммуникационной сети «Интернет».</w:t>
      </w:r>
    </w:p>
    <w:p w14:paraId="6FCB0A5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5. Контроль за исполнением настоящего постановления возложить на заместителя главы Администрации Истоминского сельского поселения Аракелян И.С.</w:t>
      </w:r>
    </w:p>
    <w:p w14:paraId="5B58F5E9" w14:textId="77777777" w:rsidR="00A8505B" w:rsidRPr="00A8505B" w:rsidRDefault="00A8505B" w:rsidP="00A8505B">
      <w:pPr>
        <w:spacing w:after="0" w:line="240" w:lineRule="auto"/>
        <w:jc w:val="both"/>
        <w:rPr>
          <w:rFonts w:ascii="Times New Roman" w:hAnsi="Times New Roman"/>
          <w:sz w:val="28"/>
          <w:szCs w:val="28"/>
        </w:rPr>
      </w:pPr>
    </w:p>
    <w:p w14:paraId="7EDED5F7" w14:textId="77777777" w:rsidR="00A8505B" w:rsidRPr="00A8505B" w:rsidRDefault="00A8505B" w:rsidP="00A8505B">
      <w:pPr>
        <w:spacing w:after="0" w:line="240" w:lineRule="auto"/>
        <w:jc w:val="both"/>
        <w:rPr>
          <w:rFonts w:ascii="Times New Roman" w:hAnsi="Times New Roman"/>
          <w:sz w:val="28"/>
          <w:szCs w:val="28"/>
        </w:rPr>
      </w:pPr>
    </w:p>
    <w:p w14:paraId="45C35B4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Глава Администрации</w:t>
      </w:r>
    </w:p>
    <w:p w14:paraId="7291275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Истоминского сельского поселения</w:t>
      </w:r>
      <w:r w:rsidRPr="00A8505B">
        <w:rPr>
          <w:rFonts w:ascii="Times New Roman" w:hAnsi="Times New Roman"/>
          <w:sz w:val="28"/>
          <w:szCs w:val="28"/>
        </w:rPr>
        <w:tab/>
        <w:t xml:space="preserve">                          Д. А. Кудовба</w:t>
      </w:r>
    </w:p>
    <w:p w14:paraId="459EA35F" w14:textId="77777777" w:rsidR="00A8505B" w:rsidRPr="00A8505B" w:rsidRDefault="00A8505B" w:rsidP="00A8505B">
      <w:pPr>
        <w:spacing w:after="0" w:line="240" w:lineRule="auto"/>
        <w:jc w:val="both"/>
        <w:rPr>
          <w:rFonts w:ascii="Times New Roman" w:hAnsi="Times New Roman"/>
          <w:sz w:val="28"/>
          <w:szCs w:val="28"/>
        </w:rPr>
      </w:pPr>
    </w:p>
    <w:p w14:paraId="71EE560A" w14:textId="77777777" w:rsidR="00A8505B" w:rsidRPr="00A8505B" w:rsidRDefault="00A8505B" w:rsidP="00A8505B">
      <w:pPr>
        <w:spacing w:after="0" w:line="240" w:lineRule="auto"/>
        <w:jc w:val="both"/>
        <w:rPr>
          <w:rFonts w:ascii="Times New Roman" w:hAnsi="Times New Roman"/>
          <w:sz w:val="28"/>
          <w:szCs w:val="28"/>
        </w:rPr>
      </w:pPr>
    </w:p>
    <w:p w14:paraId="5F67B85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ab/>
        <w:t xml:space="preserve"> </w:t>
      </w:r>
    </w:p>
    <w:p w14:paraId="2918B602" w14:textId="77777777" w:rsidR="00A8505B" w:rsidRPr="00A8505B" w:rsidRDefault="00A8505B" w:rsidP="00A8505B">
      <w:pPr>
        <w:spacing w:after="0" w:line="240" w:lineRule="auto"/>
        <w:jc w:val="both"/>
        <w:rPr>
          <w:rFonts w:ascii="Times New Roman" w:hAnsi="Times New Roman"/>
          <w:sz w:val="28"/>
          <w:szCs w:val="28"/>
        </w:rPr>
      </w:pPr>
    </w:p>
    <w:p w14:paraId="340B259F" w14:textId="77777777" w:rsidR="00A8505B" w:rsidRPr="00A8505B" w:rsidRDefault="00A8505B" w:rsidP="00A8505B">
      <w:pPr>
        <w:spacing w:after="0" w:line="240" w:lineRule="auto"/>
        <w:jc w:val="both"/>
        <w:rPr>
          <w:rFonts w:ascii="Times New Roman" w:hAnsi="Times New Roman"/>
          <w:sz w:val="28"/>
          <w:szCs w:val="28"/>
        </w:rPr>
      </w:pPr>
    </w:p>
    <w:p w14:paraId="2AAF15C3" w14:textId="77777777" w:rsidR="00A8505B" w:rsidRPr="00A8505B" w:rsidRDefault="00A8505B" w:rsidP="00A8505B">
      <w:pPr>
        <w:spacing w:after="0" w:line="240" w:lineRule="auto"/>
        <w:jc w:val="both"/>
        <w:rPr>
          <w:rFonts w:ascii="Times New Roman" w:hAnsi="Times New Roman"/>
          <w:sz w:val="28"/>
          <w:szCs w:val="28"/>
        </w:rPr>
      </w:pPr>
    </w:p>
    <w:p w14:paraId="19E29AE1" w14:textId="77777777" w:rsidR="00A8505B" w:rsidRPr="00A8505B" w:rsidRDefault="00A8505B" w:rsidP="00A8505B">
      <w:pPr>
        <w:spacing w:after="0" w:line="240" w:lineRule="auto"/>
        <w:jc w:val="both"/>
        <w:rPr>
          <w:rFonts w:ascii="Times New Roman" w:hAnsi="Times New Roman"/>
          <w:sz w:val="28"/>
          <w:szCs w:val="28"/>
        </w:rPr>
      </w:pPr>
    </w:p>
    <w:p w14:paraId="255C76B1" w14:textId="77777777" w:rsidR="00A8505B" w:rsidRPr="00A8505B" w:rsidRDefault="00A8505B" w:rsidP="00A8505B">
      <w:pPr>
        <w:spacing w:after="0" w:line="240" w:lineRule="auto"/>
        <w:jc w:val="both"/>
        <w:rPr>
          <w:rFonts w:ascii="Times New Roman" w:hAnsi="Times New Roman"/>
          <w:sz w:val="28"/>
          <w:szCs w:val="28"/>
        </w:rPr>
      </w:pPr>
    </w:p>
    <w:p w14:paraId="67422CAE" w14:textId="77777777" w:rsidR="00A8505B" w:rsidRPr="00A8505B" w:rsidRDefault="00A8505B" w:rsidP="00A8505B">
      <w:pPr>
        <w:spacing w:after="0" w:line="240" w:lineRule="auto"/>
        <w:jc w:val="both"/>
        <w:rPr>
          <w:rFonts w:ascii="Times New Roman" w:hAnsi="Times New Roman"/>
          <w:sz w:val="28"/>
          <w:szCs w:val="28"/>
        </w:rPr>
      </w:pPr>
    </w:p>
    <w:p w14:paraId="70B8FAE1" w14:textId="77777777" w:rsidR="00A8505B" w:rsidRPr="00A8505B" w:rsidRDefault="00A8505B" w:rsidP="00A8505B">
      <w:pPr>
        <w:spacing w:after="0" w:line="240" w:lineRule="auto"/>
        <w:jc w:val="both"/>
        <w:rPr>
          <w:rFonts w:ascii="Times New Roman" w:hAnsi="Times New Roman"/>
          <w:sz w:val="28"/>
          <w:szCs w:val="28"/>
        </w:rPr>
      </w:pPr>
    </w:p>
    <w:p w14:paraId="037D8A9E" w14:textId="77777777" w:rsidR="00A8505B" w:rsidRPr="00A8505B" w:rsidRDefault="00A8505B" w:rsidP="00A8505B">
      <w:pPr>
        <w:spacing w:after="0" w:line="240" w:lineRule="auto"/>
        <w:jc w:val="both"/>
        <w:rPr>
          <w:rFonts w:ascii="Times New Roman" w:hAnsi="Times New Roman"/>
          <w:sz w:val="28"/>
          <w:szCs w:val="28"/>
        </w:rPr>
      </w:pPr>
    </w:p>
    <w:p w14:paraId="023B9310" w14:textId="77777777" w:rsidR="00A8505B" w:rsidRPr="00A8505B" w:rsidRDefault="00A8505B" w:rsidP="00A8505B">
      <w:pPr>
        <w:spacing w:after="0" w:line="240" w:lineRule="auto"/>
        <w:jc w:val="both"/>
        <w:rPr>
          <w:rFonts w:ascii="Times New Roman" w:hAnsi="Times New Roman"/>
          <w:sz w:val="28"/>
          <w:szCs w:val="28"/>
        </w:rPr>
      </w:pPr>
    </w:p>
    <w:p w14:paraId="4285811D" w14:textId="77777777" w:rsidR="00A8505B" w:rsidRPr="00A8505B" w:rsidRDefault="00A8505B" w:rsidP="00A8505B">
      <w:pPr>
        <w:spacing w:after="0" w:line="240" w:lineRule="auto"/>
        <w:jc w:val="both"/>
        <w:rPr>
          <w:rFonts w:ascii="Times New Roman" w:hAnsi="Times New Roman"/>
          <w:sz w:val="28"/>
          <w:szCs w:val="28"/>
        </w:rPr>
      </w:pPr>
    </w:p>
    <w:p w14:paraId="16B70723" w14:textId="77777777" w:rsidR="00A8505B" w:rsidRPr="00A8505B" w:rsidRDefault="00A8505B" w:rsidP="00A8505B">
      <w:pPr>
        <w:spacing w:after="0" w:line="240" w:lineRule="auto"/>
        <w:jc w:val="both"/>
        <w:rPr>
          <w:rFonts w:ascii="Times New Roman" w:hAnsi="Times New Roman"/>
          <w:sz w:val="28"/>
          <w:szCs w:val="28"/>
        </w:rPr>
      </w:pPr>
    </w:p>
    <w:p w14:paraId="06998CC8" w14:textId="77777777" w:rsidR="00A8505B" w:rsidRPr="00A8505B" w:rsidRDefault="00A8505B" w:rsidP="00A8505B">
      <w:pPr>
        <w:spacing w:after="0" w:line="240" w:lineRule="auto"/>
        <w:jc w:val="both"/>
        <w:rPr>
          <w:rFonts w:ascii="Times New Roman" w:hAnsi="Times New Roman"/>
          <w:sz w:val="28"/>
          <w:szCs w:val="28"/>
        </w:rPr>
      </w:pPr>
    </w:p>
    <w:p w14:paraId="4BBA7793" w14:textId="77777777" w:rsidR="00A8505B" w:rsidRPr="00A8505B" w:rsidRDefault="00A8505B" w:rsidP="00A8505B">
      <w:pPr>
        <w:spacing w:after="0" w:line="240" w:lineRule="auto"/>
        <w:jc w:val="both"/>
        <w:rPr>
          <w:rFonts w:ascii="Times New Roman" w:hAnsi="Times New Roman"/>
          <w:sz w:val="28"/>
          <w:szCs w:val="28"/>
        </w:rPr>
      </w:pPr>
    </w:p>
    <w:p w14:paraId="4B8A0E9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Постановление вносит</w:t>
      </w:r>
    </w:p>
    <w:p w14:paraId="0A5F1FB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сектор экономики и финансов</w:t>
      </w:r>
    </w:p>
    <w:p w14:paraId="7E513773" w14:textId="77777777" w:rsidR="00A8505B" w:rsidRPr="00A8505B" w:rsidRDefault="00A8505B" w:rsidP="00A8505B">
      <w:pPr>
        <w:spacing w:after="0" w:line="240" w:lineRule="auto"/>
        <w:jc w:val="both"/>
        <w:rPr>
          <w:rFonts w:ascii="Times New Roman" w:hAnsi="Times New Roman"/>
          <w:sz w:val="28"/>
          <w:szCs w:val="28"/>
        </w:rPr>
      </w:pPr>
    </w:p>
    <w:p w14:paraId="0CC933E9" w14:textId="77777777" w:rsidR="00A8505B" w:rsidRPr="00A8505B" w:rsidRDefault="00A8505B" w:rsidP="00A8505B">
      <w:pPr>
        <w:spacing w:after="0" w:line="240" w:lineRule="auto"/>
        <w:jc w:val="both"/>
        <w:rPr>
          <w:rFonts w:ascii="Times New Roman" w:hAnsi="Times New Roman"/>
          <w:sz w:val="28"/>
          <w:szCs w:val="28"/>
        </w:rPr>
      </w:pPr>
    </w:p>
    <w:p w14:paraId="1DD9324F" w14:textId="77777777" w:rsidR="00A8505B" w:rsidRPr="00A8505B" w:rsidRDefault="00A8505B" w:rsidP="00A8505B">
      <w:pPr>
        <w:spacing w:after="0" w:line="240" w:lineRule="auto"/>
        <w:jc w:val="both"/>
        <w:rPr>
          <w:rFonts w:ascii="Times New Roman" w:hAnsi="Times New Roman"/>
          <w:sz w:val="28"/>
          <w:szCs w:val="28"/>
        </w:rPr>
      </w:pPr>
    </w:p>
    <w:p w14:paraId="306BD12C" w14:textId="77777777" w:rsidR="00A8505B" w:rsidRPr="00A8505B" w:rsidRDefault="00A8505B" w:rsidP="00A8505B">
      <w:pPr>
        <w:spacing w:after="0" w:line="240" w:lineRule="auto"/>
        <w:jc w:val="both"/>
        <w:rPr>
          <w:rFonts w:ascii="Times New Roman" w:hAnsi="Times New Roman"/>
          <w:sz w:val="28"/>
          <w:szCs w:val="28"/>
        </w:rPr>
      </w:pPr>
    </w:p>
    <w:p w14:paraId="334461F9" w14:textId="77777777" w:rsidR="00A8505B" w:rsidRPr="00A8505B" w:rsidRDefault="00A8505B" w:rsidP="00A8505B">
      <w:pPr>
        <w:spacing w:after="0" w:line="240" w:lineRule="auto"/>
        <w:jc w:val="both"/>
        <w:rPr>
          <w:rFonts w:ascii="Times New Roman" w:hAnsi="Times New Roman"/>
          <w:sz w:val="28"/>
          <w:szCs w:val="28"/>
        </w:rPr>
      </w:pPr>
    </w:p>
    <w:p w14:paraId="616F50E4" w14:textId="77777777" w:rsidR="00A8505B" w:rsidRPr="00A8505B" w:rsidRDefault="00A8505B" w:rsidP="00A8505B">
      <w:pPr>
        <w:spacing w:after="0" w:line="240" w:lineRule="auto"/>
        <w:jc w:val="both"/>
        <w:rPr>
          <w:rFonts w:ascii="Times New Roman" w:hAnsi="Times New Roman"/>
          <w:sz w:val="28"/>
          <w:szCs w:val="28"/>
        </w:rPr>
      </w:pPr>
    </w:p>
    <w:p w14:paraId="067F26F4" w14:textId="77777777" w:rsidR="00A8505B" w:rsidRPr="00A8505B" w:rsidRDefault="00A8505B" w:rsidP="00A8505B">
      <w:pPr>
        <w:spacing w:after="0" w:line="240" w:lineRule="auto"/>
        <w:jc w:val="both"/>
        <w:rPr>
          <w:rFonts w:ascii="Times New Roman" w:hAnsi="Times New Roman"/>
          <w:sz w:val="28"/>
          <w:szCs w:val="28"/>
        </w:rPr>
      </w:pPr>
    </w:p>
    <w:p w14:paraId="5706163D" w14:textId="77777777" w:rsidR="00A8505B" w:rsidRPr="00A8505B" w:rsidRDefault="00A8505B" w:rsidP="00A8505B">
      <w:pPr>
        <w:spacing w:after="0" w:line="240" w:lineRule="auto"/>
        <w:jc w:val="both"/>
        <w:rPr>
          <w:rFonts w:ascii="Times New Roman" w:hAnsi="Times New Roman"/>
          <w:sz w:val="28"/>
          <w:szCs w:val="28"/>
        </w:rPr>
      </w:pPr>
    </w:p>
    <w:p w14:paraId="1F8FF376" w14:textId="77777777" w:rsidR="00A8505B" w:rsidRPr="00A8505B" w:rsidRDefault="00A8505B" w:rsidP="00A8505B">
      <w:pPr>
        <w:spacing w:after="0" w:line="240" w:lineRule="auto"/>
        <w:jc w:val="both"/>
        <w:rPr>
          <w:rFonts w:ascii="Times New Roman" w:hAnsi="Times New Roman"/>
          <w:sz w:val="28"/>
          <w:szCs w:val="28"/>
        </w:rPr>
      </w:pPr>
    </w:p>
    <w:p w14:paraId="707BAC6A" w14:textId="77777777" w:rsidR="00A8505B" w:rsidRPr="00A8505B" w:rsidRDefault="00A8505B" w:rsidP="00A8505B">
      <w:pPr>
        <w:spacing w:after="0" w:line="240" w:lineRule="auto"/>
        <w:jc w:val="both"/>
        <w:rPr>
          <w:rFonts w:ascii="Times New Roman" w:hAnsi="Times New Roman"/>
          <w:sz w:val="28"/>
          <w:szCs w:val="28"/>
        </w:rPr>
      </w:pPr>
    </w:p>
    <w:p w14:paraId="53924156" w14:textId="77777777" w:rsidR="00A8505B" w:rsidRPr="00A8505B" w:rsidRDefault="00A8505B" w:rsidP="00A8505B">
      <w:pPr>
        <w:spacing w:after="0" w:line="240" w:lineRule="auto"/>
        <w:jc w:val="both"/>
        <w:rPr>
          <w:rFonts w:ascii="Times New Roman" w:hAnsi="Times New Roman"/>
          <w:sz w:val="28"/>
          <w:szCs w:val="28"/>
        </w:rPr>
      </w:pPr>
    </w:p>
    <w:p w14:paraId="2CE17090" w14:textId="77777777" w:rsidR="00A8505B" w:rsidRPr="00A8505B" w:rsidRDefault="00A8505B" w:rsidP="00A8505B">
      <w:pPr>
        <w:spacing w:after="0" w:line="240" w:lineRule="auto"/>
        <w:jc w:val="both"/>
        <w:rPr>
          <w:rFonts w:ascii="Times New Roman" w:hAnsi="Times New Roman"/>
          <w:sz w:val="28"/>
          <w:szCs w:val="28"/>
        </w:rPr>
      </w:pPr>
    </w:p>
    <w:p w14:paraId="5FA80280" w14:textId="77777777" w:rsidR="00A8505B" w:rsidRPr="00A8505B" w:rsidRDefault="00A8505B" w:rsidP="00A8505B">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10205"/>
      </w:tblGrid>
      <w:tr w:rsidR="00A8505B" w:rsidRPr="00A8505B" w14:paraId="117D42EA" w14:textId="77777777" w:rsidTr="00B154C8">
        <w:tc>
          <w:tcPr>
            <w:tcW w:w="14786" w:type="dxa"/>
            <w:shd w:val="clear" w:color="auto" w:fill="auto"/>
          </w:tcPr>
          <w:p w14:paraId="4B74DF90"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Приложение № 1</w:t>
            </w:r>
          </w:p>
          <w:p w14:paraId="5DB162D7"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к постановлению</w:t>
            </w:r>
          </w:p>
          <w:p w14:paraId="7929AF8A"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Администрации</w:t>
            </w:r>
          </w:p>
          <w:p w14:paraId="4F402E61"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Истоминского сельского поселения</w:t>
            </w:r>
          </w:p>
          <w:p w14:paraId="6C4012C8" w14:textId="77777777" w:rsidR="00A8505B" w:rsidRPr="00A8505B" w:rsidRDefault="00A8505B" w:rsidP="00A8505B">
            <w:pPr>
              <w:spacing w:after="0" w:line="240" w:lineRule="auto"/>
              <w:jc w:val="right"/>
              <w:rPr>
                <w:rFonts w:ascii="Times New Roman" w:hAnsi="Times New Roman"/>
                <w:b/>
                <w:sz w:val="28"/>
                <w:szCs w:val="28"/>
              </w:rPr>
            </w:pPr>
            <w:r w:rsidRPr="00A8505B">
              <w:rPr>
                <w:rFonts w:ascii="Times New Roman" w:hAnsi="Times New Roman"/>
                <w:sz w:val="28"/>
                <w:szCs w:val="28"/>
              </w:rPr>
              <w:t>от 27 02.2024 № 58</w:t>
            </w:r>
          </w:p>
          <w:p w14:paraId="711D70CC" w14:textId="77777777" w:rsidR="00A8505B" w:rsidRPr="00A8505B" w:rsidRDefault="00A8505B" w:rsidP="00A8505B">
            <w:pPr>
              <w:spacing w:after="0" w:line="240" w:lineRule="auto"/>
              <w:jc w:val="right"/>
              <w:rPr>
                <w:rFonts w:ascii="Times New Roman" w:hAnsi="Times New Roman"/>
                <w:b/>
                <w:sz w:val="28"/>
                <w:szCs w:val="28"/>
              </w:rPr>
            </w:pPr>
          </w:p>
        </w:tc>
      </w:tr>
    </w:tbl>
    <w:p w14:paraId="0D7CC7C7" w14:textId="77777777" w:rsidR="00A8505B" w:rsidRPr="00A8505B" w:rsidRDefault="00A8505B" w:rsidP="00A8505B">
      <w:pPr>
        <w:spacing w:after="0" w:line="240" w:lineRule="auto"/>
        <w:jc w:val="both"/>
        <w:rPr>
          <w:rFonts w:ascii="Times New Roman" w:hAnsi="Times New Roman"/>
          <w:b/>
          <w:sz w:val="28"/>
          <w:szCs w:val="28"/>
        </w:rPr>
      </w:pPr>
    </w:p>
    <w:p w14:paraId="0708DCB0" w14:textId="77777777" w:rsidR="00A8505B" w:rsidRPr="00A8505B" w:rsidRDefault="00A8505B" w:rsidP="00A8505B">
      <w:pPr>
        <w:spacing w:after="0" w:line="240" w:lineRule="auto"/>
        <w:jc w:val="center"/>
        <w:rPr>
          <w:rFonts w:ascii="Times New Roman" w:hAnsi="Times New Roman"/>
          <w:b/>
          <w:sz w:val="28"/>
          <w:szCs w:val="28"/>
        </w:rPr>
      </w:pPr>
      <w:r w:rsidRPr="00A8505B">
        <w:rPr>
          <w:rFonts w:ascii="Times New Roman" w:hAnsi="Times New Roman"/>
          <w:b/>
          <w:sz w:val="28"/>
          <w:szCs w:val="28"/>
        </w:rPr>
        <w:t>План мероприятий («дорожная карта»)</w:t>
      </w:r>
    </w:p>
    <w:p w14:paraId="7A06F2AC" w14:textId="77777777" w:rsidR="00A8505B" w:rsidRPr="00A8505B" w:rsidRDefault="00A8505B" w:rsidP="00A8505B">
      <w:pPr>
        <w:spacing w:after="0" w:line="240" w:lineRule="auto"/>
        <w:jc w:val="center"/>
        <w:rPr>
          <w:rFonts w:ascii="Times New Roman" w:hAnsi="Times New Roman"/>
          <w:b/>
          <w:sz w:val="28"/>
          <w:szCs w:val="28"/>
        </w:rPr>
      </w:pPr>
      <w:r w:rsidRPr="00A8505B">
        <w:rPr>
          <w:rFonts w:ascii="Times New Roman" w:hAnsi="Times New Roman"/>
          <w:b/>
          <w:sz w:val="28"/>
          <w:szCs w:val="28"/>
        </w:rPr>
        <w:t>по взысканию дебиторской задолженности по платежам в бюджет Истоминского сельского поселения, пеням и штрафам по ним</w:t>
      </w:r>
    </w:p>
    <w:p w14:paraId="7798AD29" w14:textId="77777777" w:rsidR="00A8505B" w:rsidRPr="00A8505B" w:rsidRDefault="00A8505B" w:rsidP="00A8505B">
      <w:pPr>
        <w:spacing w:after="0" w:line="240" w:lineRule="auto"/>
        <w:jc w:val="center"/>
        <w:rPr>
          <w:rFonts w:ascii="Times New Roman" w:hAnsi="Times New Roman"/>
          <w:b/>
          <w:sz w:val="28"/>
          <w:szCs w:val="28"/>
        </w:rPr>
      </w:pPr>
    </w:p>
    <w:tbl>
      <w:tblPr>
        <w:tblW w:w="14840" w:type="dxa"/>
        <w:tblInd w:w="10" w:type="dxa"/>
        <w:tblLayout w:type="fixed"/>
        <w:tblCellMar>
          <w:left w:w="10" w:type="dxa"/>
          <w:right w:w="10" w:type="dxa"/>
        </w:tblCellMar>
        <w:tblLook w:val="04A0" w:firstRow="1" w:lastRow="0" w:firstColumn="1" w:lastColumn="0" w:noHBand="0" w:noVBand="1"/>
      </w:tblPr>
      <w:tblGrid>
        <w:gridCol w:w="1295"/>
        <w:gridCol w:w="4744"/>
        <w:gridCol w:w="3337"/>
        <w:gridCol w:w="5464"/>
      </w:tblGrid>
      <w:tr w:rsidR="00A8505B" w:rsidRPr="00A8505B" w14:paraId="37A48F49" w14:textId="77777777" w:rsidTr="00B154C8">
        <w:trPr>
          <w:trHeight w:val="419"/>
          <w:tblHeader/>
        </w:trPr>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3807B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п/п</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8BC64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Наименование мероприятия</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42556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Рекомендуемый срок исполнения</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D23E1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Ожидаемый результат</w:t>
            </w:r>
          </w:p>
        </w:tc>
      </w:tr>
    </w:tbl>
    <w:p w14:paraId="3F19AD53" w14:textId="77777777" w:rsidR="00A8505B" w:rsidRPr="00A8505B" w:rsidRDefault="00A8505B" w:rsidP="00A8505B">
      <w:pPr>
        <w:spacing w:after="0" w:line="240" w:lineRule="auto"/>
        <w:jc w:val="both"/>
        <w:rPr>
          <w:rFonts w:ascii="Times New Roman" w:hAnsi="Times New Roman"/>
          <w:sz w:val="28"/>
          <w:szCs w:val="28"/>
        </w:rPr>
      </w:pPr>
    </w:p>
    <w:tbl>
      <w:tblPr>
        <w:tblW w:w="14840" w:type="dxa"/>
        <w:tblInd w:w="10" w:type="dxa"/>
        <w:tblLayout w:type="fixed"/>
        <w:tblCellMar>
          <w:left w:w="10" w:type="dxa"/>
          <w:right w:w="10" w:type="dxa"/>
        </w:tblCellMar>
        <w:tblLook w:val="04A0" w:firstRow="1" w:lastRow="0" w:firstColumn="1" w:lastColumn="0" w:noHBand="0" w:noVBand="1"/>
      </w:tblPr>
      <w:tblGrid>
        <w:gridCol w:w="1295"/>
        <w:gridCol w:w="4744"/>
        <w:gridCol w:w="3337"/>
        <w:gridCol w:w="5464"/>
      </w:tblGrid>
      <w:tr w:rsidR="00A8505B" w:rsidRPr="00A8505B" w14:paraId="3A4BE533" w14:textId="77777777" w:rsidTr="00B154C8">
        <w:trPr>
          <w:trHeight w:val="419"/>
          <w:tblHeader/>
        </w:trPr>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1B1FC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1</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9EA18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A6C30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93E1D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4</w:t>
            </w:r>
          </w:p>
        </w:tc>
      </w:tr>
      <w:tr w:rsidR="00A8505B" w:rsidRPr="00A8505B" w14:paraId="23618C69" w14:textId="77777777" w:rsidTr="00B154C8">
        <w:trPr>
          <w:trHeight w:val="419"/>
        </w:trPr>
        <w:tc>
          <w:tcPr>
            <w:tcW w:w="14840" w:type="dxa"/>
            <w:gridSpan w:val="4"/>
            <w:tcBorders>
              <w:top w:val="single" w:sz="6" w:space="0" w:color="000000"/>
              <w:left w:val="single" w:sz="6" w:space="0" w:color="000000"/>
              <w:bottom w:val="single" w:sz="6" w:space="0" w:color="000000"/>
              <w:right w:val="single" w:sz="6" w:space="0" w:color="000000"/>
            </w:tcBorders>
            <w:tcMar>
              <w:left w:w="10" w:type="dxa"/>
              <w:right w:w="10" w:type="dxa"/>
            </w:tcMar>
          </w:tcPr>
          <w:p w14:paraId="0CA4A52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tc>
      </w:tr>
      <w:tr w:rsidR="00A8505B" w:rsidRPr="00A8505B" w14:paraId="5737534A" w14:textId="77777777" w:rsidTr="00B154C8">
        <w:tc>
          <w:tcPr>
            <w:tcW w:w="1295" w:type="dxa"/>
            <w:tcBorders>
              <w:top w:val="single" w:sz="6" w:space="0" w:color="000000"/>
              <w:left w:val="single" w:sz="6" w:space="0" w:color="000000"/>
              <w:bottom w:val="single" w:sz="6" w:space="0" w:color="000000"/>
              <w:right w:val="single" w:sz="6" w:space="0" w:color="000000"/>
            </w:tcBorders>
            <w:tcMar>
              <w:left w:w="10" w:type="dxa"/>
              <w:right w:w="10" w:type="dxa"/>
            </w:tcMar>
          </w:tcPr>
          <w:p w14:paraId="7054628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1.1.</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57CD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Инвентаризация дебиторской задолженности по доходам</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A3E24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ежеквартально, не позднее 9-го числа месяца, следующего за отчётным периодом</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2BCBD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выявление и отражение в бюджетном учете по итогам инвентаризации сумм текущей, просроченной и долгосрочной дебиторской задолженности в зависимости от сроков уплаты</w:t>
            </w:r>
          </w:p>
        </w:tc>
      </w:tr>
      <w:tr w:rsidR="00A8505B" w:rsidRPr="00A8505B" w14:paraId="4BC99F28" w14:textId="77777777" w:rsidTr="00B154C8">
        <w:trPr>
          <w:trHeight w:val="1379"/>
        </w:trPr>
        <w:tc>
          <w:tcPr>
            <w:tcW w:w="1295" w:type="dxa"/>
            <w:tcBorders>
              <w:top w:val="single" w:sz="6" w:space="0" w:color="000000"/>
              <w:left w:val="single" w:sz="6" w:space="0" w:color="000000"/>
              <w:bottom w:val="single" w:sz="6" w:space="0" w:color="000000"/>
              <w:right w:val="single" w:sz="6" w:space="0" w:color="000000"/>
            </w:tcBorders>
            <w:tcMar>
              <w:left w:w="10" w:type="dxa"/>
              <w:right w:w="10" w:type="dxa"/>
            </w:tcMar>
          </w:tcPr>
          <w:p w14:paraId="00831E7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1.2.</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349A3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Анализ текущей и просроченной дебиторской задолженности по результатам проведённой инвентаризации</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0DFC4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ежеквартально, не позднее 10-го числа месяца, следующего за отчётным периодом</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477E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выявление сумм текущей дебиторской задолженности, выявление сумм просроченной дебиторской задолженности, выявление сумм просроченной дебиторской задолженности с истекшими сроками исковой давности, а также сумм подлежащих признанию безнадёжной к взысканию и списанию</w:t>
            </w:r>
          </w:p>
        </w:tc>
      </w:tr>
      <w:tr w:rsidR="00A8505B" w:rsidRPr="00A8505B" w14:paraId="6F967C6D" w14:textId="77777777" w:rsidTr="00B154C8">
        <w:trPr>
          <w:trHeight w:val="1379"/>
        </w:trPr>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EB962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1.3.</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EB263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Обеспечение контроля за правильностью исчисления, полнотой и своевременностью осуществления платежей, пеням и штрафам по ним</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26B91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 постоянной основе</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988E4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недопущение образования (роста) просроченной дебиторской задолженности</w:t>
            </w:r>
          </w:p>
        </w:tc>
      </w:tr>
      <w:tr w:rsidR="00A8505B" w:rsidRPr="00A8505B" w14:paraId="50EB1AAC" w14:textId="77777777" w:rsidTr="00B154C8">
        <w:tc>
          <w:tcPr>
            <w:tcW w:w="1295"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448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1.4.</w:t>
            </w:r>
          </w:p>
        </w:tc>
        <w:tc>
          <w:tcPr>
            <w:tcW w:w="474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0D9B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Мониторинг состояния просроченной дебиторской задолженности</w:t>
            </w:r>
          </w:p>
        </w:tc>
        <w:tc>
          <w:tcPr>
            <w:tcW w:w="3337"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CF4A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ежемесячно</w:t>
            </w:r>
          </w:p>
        </w:tc>
        <w:tc>
          <w:tcPr>
            <w:tcW w:w="546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AD3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актуализация информации о дебиторской задолженности, подлежащей взысканию, и сокращение просроченной дебиторской задолженности</w:t>
            </w:r>
          </w:p>
        </w:tc>
      </w:tr>
      <w:tr w:rsidR="00A8505B" w:rsidRPr="00A8505B" w14:paraId="47B92CD0" w14:textId="77777777" w:rsidTr="00B154C8">
        <w:trPr>
          <w:trHeight w:val="1202"/>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2B9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1.5.</w:t>
            </w:r>
          </w:p>
        </w:tc>
        <w:tc>
          <w:tcPr>
            <w:tcW w:w="47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3873803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Составление графика погашения просроченной дебиторской задолженности в разрезе должников</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B9C3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ежеквартально</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038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своевременное принятие мер по взысканию просроченной дебиторской задолженности и сокращение просроченной дебиторской задолженности</w:t>
            </w:r>
          </w:p>
        </w:tc>
      </w:tr>
      <w:tr w:rsidR="00A8505B" w:rsidRPr="00A8505B" w14:paraId="1D8DBE6B" w14:textId="77777777" w:rsidTr="00B154C8">
        <w:tc>
          <w:tcPr>
            <w:tcW w:w="129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25F8F35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1.6.</w:t>
            </w:r>
          </w:p>
        </w:tc>
        <w:tc>
          <w:tcPr>
            <w:tcW w:w="4744" w:type="dxa"/>
            <w:tcBorders>
              <w:top w:val="single" w:sz="6" w:space="0" w:color="000000"/>
              <w:left w:val="single" w:sz="6" w:space="0" w:color="000000"/>
              <w:bottom w:val="single" w:sz="6" w:space="0" w:color="000000"/>
              <w:right w:val="single" w:sz="6" w:space="0" w:color="000000"/>
            </w:tcBorders>
            <w:tcMar>
              <w:left w:w="10" w:type="dxa"/>
              <w:right w:w="10" w:type="dxa"/>
            </w:tcMar>
          </w:tcPr>
          <w:p w14:paraId="5A9B366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Мониторинг финансового (платежного) состояния должников, в частности на предмет:</w:t>
            </w:r>
          </w:p>
          <w:p w14:paraId="0F82EE4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наличия сведений о взыскании с должника денежных средств в рамках исполнительного производства;</w:t>
            </w:r>
          </w:p>
          <w:p w14:paraId="2CFCD47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наличия сведений о возбуждении в отношении должника дела о банкротстве</w:t>
            </w:r>
          </w:p>
        </w:tc>
        <w:tc>
          <w:tcPr>
            <w:tcW w:w="333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p w14:paraId="7A70BB6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ежемесячно</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C2F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своевременное принятие мер по взысканию просроченной дебиторской задолженности</w:t>
            </w:r>
          </w:p>
        </w:tc>
      </w:tr>
      <w:tr w:rsidR="00A8505B" w:rsidRPr="00A8505B" w14:paraId="530BF9CB"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D60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1.7.</w:t>
            </w:r>
          </w:p>
        </w:tc>
        <w:tc>
          <w:tcPr>
            <w:tcW w:w="474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69FF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Индивидуальная работа с должниками, нарушающими финансовую дисциплину</w:t>
            </w:r>
          </w:p>
          <w:p w14:paraId="4E64A2FF" w14:textId="77777777" w:rsidR="00A8505B" w:rsidRPr="00A8505B" w:rsidRDefault="00A8505B" w:rsidP="00A8505B">
            <w:pPr>
              <w:spacing w:after="0" w:line="240" w:lineRule="auto"/>
              <w:jc w:val="both"/>
              <w:rPr>
                <w:rFonts w:ascii="Times New Roman" w:hAnsi="Times New Roman"/>
                <w:sz w:val="28"/>
                <w:szCs w:val="28"/>
              </w:rPr>
            </w:pP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DF4A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 постоянной основе</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00A6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недопущение образования (роста) просроченной дебиторской задолженности</w:t>
            </w:r>
          </w:p>
        </w:tc>
      </w:tr>
      <w:tr w:rsidR="00A8505B" w:rsidRPr="00A8505B" w14:paraId="77DA232A" w14:textId="77777777" w:rsidTr="00B154C8">
        <w:tc>
          <w:tcPr>
            <w:tcW w:w="14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BB9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 Мероприятия по урегулированию дебиторской задолженности по доходам в досудебном порядке</w:t>
            </w:r>
          </w:p>
          <w:p w14:paraId="387A3C7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(со дня истечения срока уплаты соответствующего платежа в бюджет (пеней, штрафов) </w:t>
            </w:r>
          </w:p>
          <w:p w14:paraId="446F2B3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до начала работы по их принудительному взысканию)</w:t>
            </w:r>
          </w:p>
        </w:tc>
      </w:tr>
      <w:tr w:rsidR="00A8505B" w:rsidRPr="00A8505B" w14:paraId="3A865835"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ECF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2.1.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3FA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Своевременное направление должникам требований, претензий о необходимости погашения образовавшейся просроченной дебиторской задолженности</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E2E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по мере необходимости</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8DB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своевременное принятие мер по взысканию просроченной дебиторской задолженности и сокращение просроченной дебиторской задолженности</w:t>
            </w:r>
          </w:p>
        </w:tc>
      </w:tr>
      <w:tr w:rsidR="00A8505B" w:rsidRPr="00A8505B" w14:paraId="6061136D"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C20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033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Контроль поступления платежей по результатам претензионной работы</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6A84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 постоянной основе, с момента направления требования (претензии) до момента погашения задолженности</w:t>
            </w:r>
          </w:p>
          <w:p w14:paraId="47F1683B" w14:textId="77777777" w:rsidR="00A8505B" w:rsidRPr="00A8505B" w:rsidRDefault="00A8505B" w:rsidP="00A8505B">
            <w:pPr>
              <w:spacing w:after="0" w:line="240" w:lineRule="auto"/>
              <w:jc w:val="both"/>
              <w:rPr>
                <w:rFonts w:ascii="Times New Roman" w:hAnsi="Times New Roman"/>
                <w:sz w:val="28"/>
                <w:szCs w:val="28"/>
              </w:rPr>
            </w:pP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762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сокращение просроченной дебиторской задолженности</w:t>
            </w:r>
          </w:p>
          <w:p w14:paraId="78188988" w14:textId="77777777" w:rsidR="00A8505B" w:rsidRPr="00A8505B" w:rsidRDefault="00A8505B" w:rsidP="00A8505B">
            <w:pPr>
              <w:spacing w:after="0" w:line="240" w:lineRule="auto"/>
              <w:jc w:val="both"/>
              <w:rPr>
                <w:rFonts w:ascii="Times New Roman" w:hAnsi="Times New Roman"/>
                <w:sz w:val="28"/>
                <w:szCs w:val="28"/>
              </w:rPr>
            </w:pPr>
          </w:p>
        </w:tc>
      </w:tr>
      <w:tr w:rsidR="00A8505B" w:rsidRPr="00A8505B" w14:paraId="4F9A0538" w14:textId="77777777" w:rsidTr="00B154C8">
        <w:trPr>
          <w:trHeight w:val="429"/>
        </w:trPr>
        <w:tc>
          <w:tcPr>
            <w:tcW w:w="14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3218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 Мероприятия, направленные на принудительное взыскание просроченной дебиторской задолженности по доходам при принудительном исполнении судебных актов</w:t>
            </w:r>
          </w:p>
        </w:tc>
      </w:tr>
      <w:tr w:rsidR="00A8505B" w:rsidRPr="00A8505B" w14:paraId="723A500A"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12A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89C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Предъявление в суд исковых заявлений о взыскании просроченной дебиторской задолженности, обжалование судебных актов о полном (частичном) отказе в удовлетворении исковых требований, получение исполнительных документов</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D32B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в сроки, установленные процессуальным законодательством Российской Федерации</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A8D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своевременное ведение претензионно-исковой работы, направленной на взыскание денежных средств</w:t>
            </w:r>
          </w:p>
        </w:tc>
      </w:tr>
      <w:tr w:rsidR="00A8505B" w:rsidRPr="00A8505B" w14:paraId="525CAB2C"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D8D3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F3AF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Направление исполнительных документов в Федеральную службу судебных приставов</w:t>
            </w:r>
          </w:p>
          <w:p w14:paraId="7D44FFB8" w14:textId="77777777" w:rsidR="00A8505B" w:rsidRPr="00A8505B" w:rsidRDefault="00A8505B" w:rsidP="00A8505B">
            <w:pPr>
              <w:spacing w:after="0" w:line="240" w:lineRule="auto"/>
              <w:jc w:val="both"/>
              <w:rPr>
                <w:rFonts w:ascii="Times New Roman" w:hAnsi="Times New Roman"/>
                <w:sz w:val="28"/>
                <w:szCs w:val="28"/>
              </w:rPr>
            </w:pP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343A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в сроки, установленные законодательством Российской Федерации об исполнительном производстве для предъявления исполнительных документов к исполнению </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87B8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принудительное исполнение судебных актов о взыскании просроченной дебиторской задолженности</w:t>
            </w:r>
          </w:p>
          <w:p w14:paraId="7F4698B1" w14:textId="77777777" w:rsidR="00A8505B" w:rsidRPr="00A8505B" w:rsidRDefault="00A8505B" w:rsidP="00A8505B">
            <w:pPr>
              <w:spacing w:after="0" w:line="240" w:lineRule="auto"/>
              <w:jc w:val="both"/>
              <w:rPr>
                <w:rFonts w:ascii="Times New Roman" w:hAnsi="Times New Roman"/>
                <w:sz w:val="28"/>
                <w:szCs w:val="28"/>
              </w:rPr>
            </w:pPr>
          </w:p>
        </w:tc>
      </w:tr>
      <w:tr w:rsidR="00A8505B" w:rsidRPr="00A8505B" w14:paraId="056157D0"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F8DF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3.3.</w:t>
            </w:r>
          </w:p>
        </w:tc>
        <w:tc>
          <w:tcPr>
            <w:tcW w:w="4744" w:type="dxa"/>
            <w:tcMar>
              <w:left w:w="10" w:type="dxa"/>
              <w:right w:w="10" w:type="dxa"/>
            </w:tcMar>
          </w:tcPr>
          <w:p w14:paraId="7D96853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251B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 постоянной основе</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001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обеспечение своевременного взыскания денежных средств</w:t>
            </w:r>
          </w:p>
        </w:tc>
      </w:tr>
      <w:tr w:rsidR="00A8505B" w:rsidRPr="00A8505B" w14:paraId="7C6A672E" w14:textId="77777777" w:rsidTr="00B154C8">
        <w:trPr>
          <w:trHeight w:val="397"/>
        </w:trPr>
        <w:tc>
          <w:tcPr>
            <w:tcW w:w="14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277C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4. Мероприятия,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w:t>
            </w:r>
          </w:p>
        </w:tc>
      </w:tr>
      <w:tr w:rsidR="00A8505B" w:rsidRPr="00A8505B" w14:paraId="5370BCD6"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5580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4.1.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1EB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Мониторинг состояния исполнительного производства на </w:t>
            </w:r>
            <w:r w:rsidRPr="00A8505B">
              <w:rPr>
                <w:rFonts w:ascii="Times New Roman" w:hAnsi="Times New Roman"/>
                <w:sz w:val="28"/>
                <w:szCs w:val="28"/>
              </w:rPr>
              <w:lastRenderedPageBreak/>
              <w:t xml:space="preserve">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321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на постоянной основе</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6D8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обеспечение своевременного взыскания денежных средств</w:t>
            </w:r>
          </w:p>
        </w:tc>
      </w:tr>
      <w:tr w:rsidR="00A8505B" w:rsidRPr="00A8505B" w14:paraId="6B1ACFF2"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48F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4.2.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02C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Взаимодействие с территориальным органом Федеральной службы судебных приставов, осуществляющим принудительное взыскание задолженности с лица, привлечённого к административной ответственности</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5288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 постоянной основе</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688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обеспечение своевременного взыскания денежных средств</w:t>
            </w:r>
          </w:p>
        </w:tc>
      </w:tr>
      <w:tr w:rsidR="00A8505B" w:rsidRPr="00A8505B" w14:paraId="2019A9C8" w14:textId="77777777" w:rsidTr="00B154C8">
        <w:tc>
          <w:tcPr>
            <w:tcW w:w="14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8783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платёжеспособностью должника в целях обеспечения исполнения дебиторской задолженности по доходам</w:t>
            </w:r>
          </w:p>
        </w:tc>
      </w:tr>
      <w:tr w:rsidR="00A8505B" w:rsidRPr="00A8505B" w14:paraId="458ED8FA"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2D9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5.1.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65E2" w14:textId="77777777" w:rsidR="00A8505B" w:rsidRPr="00A8505B" w:rsidRDefault="00A8505B" w:rsidP="00A8505B">
            <w:pPr>
              <w:spacing w:after="0" w:line="240" w:lineRule="auto"/>
              <w:jc w:val="both"/>
              <w:rPr>
                <w:rFonts w:ascii="Times New Roman" w:hAnsi="Times New Roman"/>
                <w:sz w:val="28"/>
                <w:szCs w:val="28"/>
                <w:vertAlign w:val="superscript"/>
              </w:rPr>
            </w:pPr>
            <w:r w:rsidRPr="00A8505B">
              <w:rPr>
                <w:rFonts w:ascii="Times New Roman" w:hAnsi="Times New Roman"/>
                <w:sz w:val="28"/>
                <w:szCs w:val="28"/>
              </w:rPr>
              <w:t>Принятие решения о признании безнадёжной к взысканию задолженности по платежам в бюджет и о её списании (восстановлении) в соответствии со статьёй 47</w:t>
            </w:r>
            <w:r w:rsidRPr="00A8505B">
              <w:rPr>
                <w:rFonts w:ascii="Times New Roman" w:hAnsi="Times New Roman"/>
                <w:sz w:val="28"/>
                <w:szCs w:val="28"/>
                <w:vertAlign w:val="superscript"/>
              </w:rPr>
              <w:t>2</w:t>
            </w:r>
            <w:r w:rsidRPr="00A8505B">
              <w:rPr>
                <w:rFonts w:ascii="Times New Roman" w:hAnsi="Times New Roman"/>
                <w:sz w:val="28"/>
                <w:szCs w:val="28"/>
              </w:rPr>
              <w:t xml:space="preserve"> Бюджетного кодекса Российской Федерации </w:t>
            </w:r>
          </w:p>
          <w:p w14:paraId="6AD64905" w14:textId="77777777" w:rsidR="00A8505B" w:rsidRPr="00A8505B" w:rsidRDefault="00A8505B" w:rsidP="00A8505B">
            <w:pPr>
              <w:spacing w:after="0" w:line="240" w:lineRule="auto"/>
              <w:jc w:val="both"/>
              <w:rPr>
                <w:rFonts w:ascii="Times New Roman" w:hAnsi="Times New Roman"/>
                <w:sz w:val="28"/>
                <w:szCs w:val="28"/>
              </w:rPr>
            </w:pP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2E5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ежеквартально, не позднее 10-го числа месяца, следующего за отчётным периодом</w:t>
            </w:r>
          </w:p>
          <w:p w14:paraId="0349A9AE" w14:textId="77777777" w:rsidR="00A8505B" w:rsidRPr="00A8505B" w:rsidRDefault="00A8505B" w:rsidP="00A8505B">
            <w:pPr>
              <w:spacing w:after="0" w:line="240" w:lineRule="auto"/>
              <w:jc w:val="both"/>
              <w:rPr>
                <w:rFonts w:ascii="Times New Roman" w:hAnsi="Times New Roman"/>
                <w:sz w:val="28"/>
                <w:szCs w:val="28"/>
              </w:rPr>
            </w:pP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19E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актуализация информации о подлежащей взысканию дебиторской задолженности и сокращение просроченной дебиторской задолженности</w:t>
            </w:r>
          </w:p>
          <w:p w14:paraId="44928F43" w14:textId="77777777" w:rsidR="00A8505B" w:rsidRPr="00A8505B" w:rsidRDefault="00A8505B" w:rsidP="00A8505B">
            <w:pPr>
              <w:spacing w:after="0" w:line="240" w:lineRule="auto"/>
              <w:jc w:val="both"/>
              <w:rPr>
                <w:rFonts w:ascii="Times New Roman" w:hAnsi="Times New Roman"/>
                <w:sz w:val="28"/>
                <w:szCs w:val="28"/>
              </w:rPr>
            </w:pPr>
          </w:p>
        </w:tc>
      </w:tr>
      <w:tr w:rsidR="00A8505B" w:rsidRPr="00A8505B" w14:paraId="5C227381"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CE4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5.2.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4635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Отнесение сомнительной задолженности на забалансовый учет (задолженность неплатежеспособных дебиторов) для наблюдения за возможностью её взыскания в случае изменения имущественного положения должника</w:t>
            </w:r>
          </w:p>
          <w:p w14:paraId="1C24E45E" w14:textId="77777777" w:rsidR="00A8505B" w:rsidRPr="00A8505B" w:rsidRDefault="00A8505B" w:rsidP="00A8505B">
            <w:pPr>
              <w:spacing w:after="0" w:line="240" w:lineRule="auto"/>
              <w:jc w:val="both"/>
              <w:rPr>
                <w:rFonts w:ascii="Times New Roman" w:hAnsi="Times New Roman"/>
                <w:sz w:val="28"/>
                <w:szCs w:val="28"/>
              </w:rPr>
            </w:pP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9AE1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ежеквартально</w:t>
            </w:r>
          </w:p>
          <w:p w14:paraId="61793858" w14:textId="77777777" w:rsidR="00A8505B" w:rsidRPr="00A8505B" w:rsidRDefault="00A8505B" w:rsidP="00A8505B">
            <w:pPr>
              <w:spacing w:after="0" w:line="240" w:lineRule="auto"/>
              <w:jc w:val="both"/>
              <w:rPr>
                <w:rFonts w:ascii="Times New Roman" w:hAnsi="Times New Roman"/>
                <w:sz w:val="28"/>
                <w:szCs w:val="28"/>
              </w:rPr>
            </w:pP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36F7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актуализация информации о дебиторской задолженности, подлежащей взысканию, и сокращение просроченной дебиторской задолженности</w:t>
            </w:r>
          </w:p>
          <w:p w14:paraId="21873C56" w14:textId="77777777" w:rsidR="00A8505B" w:rsidRPr="00A8505B" w:rsidRDefault="00A8505B" w:rsidP="00A8505B">
            <w:pPr>
              <w:spacing w:after="0" w:line="240" w:lineRule="auto"/>
              <w:jc w:val="both"/>
              <w:rPr>
                <w:rFonts w:ascii="Times New Roman" w:hAnsi="Times New Roman"/>
                <w:sz w:val="28"/>
                <w:szCs w:val="28"/>
              </w:rPr>
            </w:pPr>
          </w:p>
        </w:tc>
      </w:tr>
    </w:tbl>
    <w:p w14:paraId="30B5F88D" w14:textId="77777777" w:rsidR="00A8505B" w:rsidRPr="00A8505B" w:rsidRDefault="00A8505B" w:rsidP="00A8505B">
      <w:pPr>
        <w:spacing w:after="0" w:line="240" w:lineRule="auto"/>
        <w:jc w:val="both"/>
        <w:rPr>
          <w:rFonts w:ascii="Times New Roman" w:hAnsi="Times New Roman"/>
          <w:bCs/>
          <w:sz w:val="28"/>
          <w:szCs w:val="28"/>
        </w:rPr>
      </w:pPr>
    </w:p>
    <w:p w14:paraId="500D0726" w14:textId="77777777" w:rsidR="00A8505B" w:rsidRPr="00A8505B" w:rsidRDefault="00A8505B" w:rsidP="00A8505B">
      <w:pPr>
        <w:spacing w:after="0" w:line="240" w:lineRule="auto"/>
        <w:jc w:val="both"/>
        <w:rPr>
          <w:rFonts w:ascii="Times New Roman" w:hAnsi="Times New Roman"/>
          <w:bCs/>
          <w:sz w:val="28"/>
          <w:szCs w:val="28"/>
        </w:rPr>
      </w:pPr>
    </w:p>
    <w:tbl>
      <w:tblPr>
        <w:tblW w:w="14850" w:type="dxa"/>
        <w:tblLook w:val="04A0" w:firstRow="1" w:lastRow="0" w:firstColumn="1" w:lastColumn="0" w:noHBand="0" w:noVBand="1"/>
      </w:tblPr>
      <w:tblGrid>
        <w:gridCol w:w="5353"/>
        <w:gridCol w:w="2267"/>
        <w:gridCol w:w="7230"/>
      </w:tblGrid>
      <w:tr w:rsidR="00A8505B" w:rsidRPr="00A8505B" w14:paraId="6FFE23E5" w14:textId="77777777" w:rsidTr="00B154C8">
        <w:tc>
          <w:tcPr>
            <w:tcW w:w="5353" w:type="dxa"/>
          </w:tcPr>
          <w:p w14:paraId="1ED8130D" w14:textId="77777777" w:rsidR="00A8505B" w:rsidRPr="00A8505B" w:rsidRDefault="00A8505B" w:rsidP="00A8505B">
            <w:pPr>
              <w:spacing w:after="0" w:line="240" w:lineRule="auto"/>
              <w:jc w:val="both"/>
              <w:rPr>
                <w:rFonts w:ascii="Times New Roman" w:hAnsi="Times New Roman"/>
                <w:sz w:val="28"/>
                <w:szCs w:val="28"/>
              </w:rPr>
            </w:pPr>
          </w:p>
          <w:p w14:paraId="625F8FD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Глава Администрации</w:t>
            </w:r>
          </w:p>
          <w:p w14:paraId="071D4AA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Истоминского сельского поселения</w:t>
            </w:r>
          </w:p>
        </w:tc>
        <w:tc>
          <w:tcPr>
            <w:tcW w:w="2267" w:type="dxa"/>
          </w:tcPr>
          <w:p w14:paraId="09C68B18" w14:textId="77777777" w:rsidR="00A8505B" w:rsidRPr="00A8505B" w:rsidRDefault="00A8505B" w:rsidP="00A8505B">
            <w:pPr>
              <w:spacing w:after="0" w:line="240" w:lineRule="auto"/>
              <w:jc w:val="both"/>
              <w:rPr>
                <w:rFonts w:ascii="Times New Roman" w:hAnsi="Times New Roman"/>
                <w:sz w:val="28"/>
                <w:szCs w:val="28"/>
              </w:rPr>
            </w:pPr>
          </w:p>
          <w:p w14:paraId="20D2CCB2" w14:textId="77777777" w:rsidR="00A8505B" w:rsidRPr="00A8505B" w:rsidRDefault="00A8505B" w:rsidP="00A8505B">
            <w:pPr>
              <w:spacing w:after="0" w:line="240" w:lineRule="auto"/>
              <w:jc w:val="both"/>
              <w:rPr>
                <w:rFonts w:ascii="Times New Roman" w:hAnsi="Times New Roman"/>
                <w:sz w:val="28"/>
                <w:szCs w:val="28"/>
              </w:rPr>
            </w:pPr>
          </w:p>
        </w:tc>
        <w:tc>
          <w:tcPr>
            <w:tcW w:w="7230" w:type="dxa"/>
          </w:tcPr>
          <w:p w14:paraId="52038C4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w:t>
            </w:r>
          </w:p>
          <w:p w14:paraId="6D2846F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w:t>
            </w:r>
          </w:p>
          <w:p w14:paraId="3D3687A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Д. А. Кудовба</w:t>
            </w:r>
          </w:p>
        </w:tc>
      </w:tr>
    </w:tbl>
    <w:p w14:paraId="03B4046D" w14:textId="77777777" w:rsidR="00A8505B" w:rsidRPr="00A8505B" w:rsidRDefault="00A8505B" w:rsidP="00A8505B">
      <w:pPr>
        <w:spacing w:after="0" w:line="240" w:lineRule="auto"/>
        <w:jc w:val="both"/>
        <w:rPr>
          <w:rFonts w:ascii="Times New Roman" w:hAnsi="Times New Roman"/>
          <w:bCs/>
          <w:sz w:val="28"/>
          <w:szCs w:val="28"/>
        </w:rPr>
      </w:pPr>
    </w:p>
    <w:p w14:paraId="2C1A835E" w14:textId="77777777" w:rsidR="00A8505B" w:rsidRPr="00A8505B" w:rsidRDefault="00A8505B" w:rsidP="00A8505B">
      <w:pPr>
        <w:spacing w:after="0" w:line="240" w:lineRule="auto"/>
        <w:jc w:val="both"/>
        <w:rPr>
          <w:rFonts w:ascii="Times New Roman" w:hAnsi="Times New Roman"/>
          <w:bCs/>
          <w:sz w:val="28"/>
          <w:szCs w:val="28"/>
        </w:rPr>
      </w:pPr>
    </w:p>
    <w:p w14:paraId="102E88B7" w14:textId="77777777" w:rsidR="00A8505B" w:rsidRPr="00A8505B" w:rsidRDefault="00A8505B" w:rsidP="00A8505B">
      <w:pPr>
        <w:spacing w:after="0" w:line="240" w:lineRule="auto"/>
        <w:jc w:val="both"/>
        <w:rPr>
          <w:rFonts w:ascii="Times New Roman" w:hAnsi="Times New Roman"/>
          <w:bCs/>
          <w:sz w:val="28"/>
          <w:szCs w:val="28"/>
        </w:rPr>
        <w:sectPr w:rsidR="00A8505B" w:rsidRPr="00A8505B" w:rsidSect="00A8505B">
          <w:headerReference w:type="default" r:id="rId6"/>
          <w:pgSz w:w="11906" w:h="16838"/>
          <w:pgMar w:top="1134" w:right="1134" w:bottom="1134" w:left="567" w:header="709" w:footer="709" w:gutter="0"/>
          <w:cols w:space="708"/>
          <w:docGrid w:linePitch="360"/>
        </w:sectPr>
      </w:pPr>
    </w:p>
    <w:p w14:paraId="643F869B" w14:textId="77777777" w:rsidR="00A8505B" w:rsidRPr="00A8505B" w:rsidRDefault="00A8505B" w:rsidP="00A8505B">
      <w:pPr>
        <w:spacing w:after="0" w:line="240" w:lineRule="auto"/>
        <w:jc w:val="both"/>
        <w:rPr>
          <w:rFonts w:ascii="Times New Roman" w:hAnsi="Times New Roman"/>
          <w:sz w:val="28"/>
          <w:szCs w:val="28"/>
        </w:rPr>
      </w:pPr>
    </w:p>
    <w:p w14:paraId="741BD600"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ab/>
        <w:t>Приложение № 2</w:t>
      </w:r>
    </w:p>
    <w:p w14:paraId="6AEDBB34"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к постановлению</w:t>
      </w:r>
    </w:p>
    <w:p w14:paraId="3D33A7D0"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Администрации</w:t>
      </w:r>
    </w:p>
    <w:p w14:paraId="01B99C06"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 xml:space="preserve"> Истоминского сельского поселения</w:t>
      </w:r>
    </w:p>
    <w:p w14:paraId="48A35444"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от 27 02.2024 № 58</w:t>
      </w:r>
    </w:p>
    <w:p w14:paraId="3CE4967D"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ab/>
      </w:r>
    </w:p>
    <w:p w14:paraId="286E0577" w14:textId="77777777" w:rsidR="00A8505B" w:rsidRPr="00A8505B" w:rsidRDefault="00A8505B" w:rsidP="00A8505B">
      <w:pPr>
        <w:spacing w:after="0" w:line="240" w:lineRule="auto"/>
        <w:rPr>
          <w:rFonts w:ascii="Times New Roman" w:hAnsi="Times New Roman"/>
          <w:b/>
          <w:bCs/>
          <w:sz w:val="28"/>
          <w:szCs w:val="28"/>
        </w:rPr>
      </w:pPr>
      <w:r w:rsidRPr="00A8505B">
        <w:rPr>
          <w:rFonts w:ascii="Times New Roman" w:hAnsi="Times New Roman"/>
          <w:b/>
          <w:bCs/>
          <w:sz w:val="28"/>
          <w:szCs w:val="28"/>
        </w:rPr>
        <w:t>Перечень ответственных лиц за реализацию Плана мероприятий по видам платежей (учётным группам доходов) в рамках выполнения полномочий администратора доходов по взысканию дебиторской задолженности по платежам в бюджет Истоминского сельского поселения, пеням и штрафам по ним.</w:t>
      </w: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5528"/>
        <w:gridCol w:w="3534"/>
      </w:tblGrid>
      <w:tr w:rsidR="00A8505B" w:rsidRPr="00A8505B" w14:paraId="3055FA0E" w14:textId="77777777" w:rsidTr="00B154C8">
        <w:tc>
          <w:tcPr>
            <w:tcW w:w="738" w:type="dxa"/>
            <w:tcBorders>
              <w:top w:val="single" w:sz="4" w:space="0" w:color="auto"/>
              <w:bottom w:val="single" w:sz="4" w:space="0" w:color="auto"/>
              <w:right w:val="single" w:sz="4" w:space="0" w:color="auto"/>
            </w:tcBorders>
          </w:tcPr>
          <w:p w14:paraId="1FD467B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N п/п</w:t>
            </w:r>
          </w:p>
        </w:tc>
        <w:tc>
          <w:tcPr>
            <w:tcW w:w="5528" w:type="dxa"/>
            <w:tcBorders>
              <w:top w:val="single" w:sz="4" w:space="0" w:color="auto"/>
              <w:left w:val="single" w:sz="4" w:space="0" w:color="auto"/>
              <w:bottom w:val="single" w:sz="4" w:space="0" w:color="auto"/>
              <w:right w:val="single" w:sz="4" w:space="0" w:color="auto"/>
            </w:tcBorders>
          </w:tcPr>
          <w:p w14:paraId="329BCE3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Источники доходов бюджета Истоминского сельского поселения</w:t>
            </w:r>
          </w:p>
        </w:tc>
        <w:tc>
          <w:tcPr>
            <w:tcW w:w="3534" w:type="dxa"/>
            <w:tcBorders>
              <w:top w:val="single" w:sz="4" w:space="0" w:color="auto"/>
              <w:left w:val="single" w:sz="4" w:space="0" w:color="auto"/>
              <w:bottom w:val="single" w:sz="4" w:space="0" w:color="auto"/>
            </w:tcBorders>
          </w:tcPr>
          <w:p w14:paraId="1E43F68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Специалисты Администрации Истоминского сельского поселения</w:t>
            </w:r>
          </w:p>
        </w:tc>
      </w:tr>
      <w:tr w:rsidR="00A8505B" w:rsidRPr="00A8505B" w14:paraId="2A0094BF" w14:textId="77777777" w:rsidTr="00B154C8">
        <w:tc>
          <w:tcPr>
            <w:tcW w:w="738" w:type="dxa"/>
            <w:tcBorders>
              <w:top w:val="single" w:sz="4" w:space="0" w:color="auto"/>
              <w:bottom w:val="single" w:sz="4" w:space="0" w:color="auto"/>
              <w:right w:val="single" w:sz="4" w:space="0" w:color="auto"/>
            </w:tcBorders>
          </w:tcPr>
          <w:p w14:paraId="6D66B07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14:paraId="178CCD1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w:t>
            </w:r>
          </w:p>
        </w:tc>
        <w:tc>
          <w:tcPr>
            <w:tcW w:w="3534" w:type="dxa"/>
            <w:tcBorders>
              <w:top w:val="single" w:sz="4" w:space="0" w:color="auto"/>
              <w:left w:val="single" w:sz="4" w:space="0" w:color="auto"/>
              <w:bottom w:val="single" w:sz="4" w:space="0" w:color="auto"/>
            </w:tcBorders>
          </w:tcPr>
          <w:p w14:paraId="0FA437E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w:t>
            </w:r>
          </w:p>
        </w:tc>
      </w:tr>
      <w:tr w:rsidR="00A8505B" w:rsidRPr="00A8505B" w14:paraId="32581290" w14:textId="77777777" w:rsidTr="00B154C8">
        <w:tc>
          <w:tcPr>
            <w:tcW w:w="738" w:type="dxa"/>
            <w:tcBorders>
              <w:top w:val="single" w:sz="4" w:space="0" w:color="auto"/>
              <w:bottom w:val="single" w:sz="4" w:space="0" w:color="auto"/>
              <w:right w:val="single" w:sz="4" w:space="0" w:color="auto"/>
            </w:tcBorders>
          </w:tcPr>
          <w:p w14:paraId="73572D5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14:paraId="7273472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534" w:type="dxa"/>
            <w:tcBorders>
              <w:top w:val="single" w:sz="4" w:space="0" w:color="auto"/>
              <w:left w:val="single" w:sz="4" w:space="0" w:color="auto"/>
              <w:bottom w:val="single" w:sz="4" w:space="0" w:color="auto"/>
            </w:tcBorders>
          </w:tcPr>
          <w:p w14:paraId="4B7DC0B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Главный специалист </w:t>
            </w:r>
          </w:p>
        </w:tc>
      </w:tr>
      <w:tr w:rsidR="00A8505B" w:rsidRPr="00A8505B" w14:paraId="11722285" w14:textId="77777777" w:rsidTr="00B154C8">
        <w:tc>
          <w:tcPr>
            <w:tcW w:w="738" w:type="dxa"/>
            <w:tcBorders>
              <w:top w:val="single" w:sz="4" w:space="0" w:color="auto"/>
              <w:bottom w:val="single" w:sz="4" w:space="0" w:color="auto"/>
              <w:right w:val="single" w:sz="4" w:space="0" w:color="auto"/>
            </w:tcBorders>
          </w:tcPr>
          <w:p w14:paraId="77CCFA7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2.</w:t>
            </w:r>
          </w:p>
        </w:tc>
        <w:tc>
          <w:tcPr>
            <w:tcW w:w="5528" w:type="dxa"/>
            <w:tcBorders>
              <w:top w:val="single" w:sz="4" w:space="0" w:color="auto"/>
              <w:left w:val="single" w:sz="4" w:space="0" w:color="auto"/>
              <w:bottom w:val="single" w:sz="4" w:space="0" w:color="auto"/>
              <w:right w:val="single" w:sz="4" w:space="0" w:color="auto"/>
            </w:tcBorders>
          </w:tcPr>
          <w:p w14:paraId="0DB1DDD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Доходы от сдачи в аренду имущества, составляющего казну сельских поселений (за исключением земельных участков)</w:t>
            </w:r>
          </w:p>
        </w:tc>
        <w:tc>
          <w:tcPr>
            <w:tcW w:w="3534" w:type="dxa"/>
            <w:tcBorders>
              <w:top w:val="single" w:sz="4" w:space="0" w:color="auto"/>
              <w:left w:val="single" w:sz="4" w:space="0" w:color="auto"/>
              <w:bottom w:val="single" w:sz="4" w:space="0" w:color="auto"/>
            </w:tcBorders>
          </w:tcPr>
          <w:p w14:paraId="7B98012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Начальник сектора имущественных отношений и архитектуры Администрации Истоминского сельского поселения</w:t>
            </w:r>
          </w:p>
        </w:tc>
      </w:tr>
      <w:tr w:rsidR="00A8505B" w:rsidRPr="00A8505B" w14:paraId="2020C521" w14:textId="77777777" w:rsidTr="00B154C8">
        <w:tc>
          <w:tcPr>
            <w:tcW w:w="738" w:type="dxa"/>
            <w:tcBorders>
              <w:top w:val="single" w:sz="4" w:space="0" w:color="auto"/>
              <w:bottom w:val="single" w:sz="4" w:space="0" w:color="auto"/>
              <w:right w:val="single" w:sz="4" w:space="0" w:color="auto"/>
            </w:tcBorders>
          </w:tcPr>
          <w:p w14:paraId="62A315D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3.</w:t>
            </w:r>
          </w:p>
        </w:tc>
        <w:tc>
          <w:tcPr>
            <w:tcW w:w="5528" w:type="dxa"/>
            <w:tcBorders>
              <w:top w:val="single" w:sz="4" w:space="0" w:color="auto"/>
              <w:left w:val="single" w:sz="4" w:space="0" w:color="auto"/>
              <w:bottom w:val="single" w:sz="4" w:space="0" w:color="auto"/>
              <w:right w:val="single" w:sz="4" w:space="0" w:color="auto"/>
            </w:tcBorders>
          </w:tcPr>
          <w:p w14:paraId="258ABF6A"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3534" w:type="dxa"/>
            <w:tcBorders>
              <w:top w:val="single" w:sz="4" w:space="0" w:color="auto"/>
              <w:left w:val="single" w:sz="4" w:space="0" w:color="auto"/>
              <w:bottom w:val="single" w:sz="4" w:space="0" w:color="auto"/>
            </w:tcBorders>
          </w:tcPr>
          <w:p w14:paraId="56DE1036"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Начальник сектора имущественных отношений и архитектуры Администрации Истоминского сельского поселения</w:t>
            </w:r>
          </w:p>
        </w:tc>
      </w:tr>
      <w:tr w:rsidR="00A8505B" w:rsidRPr="00A8505B" w14:paraId="2ED18B60" w14:textId="77777777" w:rsidTr="00B154C8">
        <w:tc>
          <w:tcPr>
            <w:tcW w:w="738" w:type="dxa"/>
            <w:tcBorders>
              <w:top w:val="single" w:sz="4" w:space="0" w:color="auto"/>
              <w:bottom w:val="single" w:sz="4" w:space="0" w:color="auto"/>
              <w:right w:val="single" w:sz="4" w:space="0" w:color="auto"/>
            </w:tcBorders>
          </w:tcPr>
          <w:p w14:paraId="243750D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4.</w:t>
            </w:r>
          </w:p>
        </w:tc>
        <w:tc>
          <w:tcPr>
            <w:tcW w:w="5528" w:type="dxa"/>
            <w:tcBorders>
              <w:top w:val="single" w:sz="4" w:space="0" w:color="auto"/>
              <w:left w:val="single" w:sz="4" w:space="0" w:color="auto"/>
              <w:bottom w:val="single" w:sz="4" w:space="0" w:color="auto"/>
              <w:right w:val="single" w:sz="4" w:space="0" w:color="auto"/>
            </w:tcBorders>
          </w:tcPr>
          <w:p w14:paraId="7925176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534" w:type="dxa"/>
            <w:tcBorders>
              <w:top w:val="single" w:sz="4" w:space="0" w:color="auto"/>
              <w:left w:val="single" w:sz="4" w:space="0" w:color="auto"/>
              <w:bottom w:val="single" w:sz="4" w:space="0" w:color="auto"/>
            </w:tcBorders>
          </w:tcPr>
          <w:p w14:paraId="1EFEC4D3"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Начальник отдела имущественных и земельных отношений, жилищно-коммунальному хозяйству, благоустройству, архитектуре и предпринимательству</w:t>
            </w:r>
          </w:p>
        </w:tc>
      </w:tr>
      <w:tr w:rsidR="00A8505B" w:rsidRPr="00A8505B" w14:paraId="62F4FA78" w14:textId="77777777" w:rsidTr="00B154C8">
        <w:tc>
          <w:tcPr>
            <w:tcW w:w="738" w:type="dxa"/>
            <w:tcBorders>
              <w:top w:val="single" w:sz="4" w:space="0" w:color="auto"/>
              <w:bottom w:val="single" w:sz="4" w:space="0" w:color="auto"/>
              <w:right w:val="single" w:sz="4" w:space="0" w:color="auto"/>
            </w:tcBorders>
          </w:tcPr>
          <w:p w14:paraId="37DCA89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lastRenderedPageBreak/>
              <w:t>5.</w:t>
            </w:r>
          </w:p>
        </w:tc>
        <w:tc>
          <w:tcPr>
            <w:tcW w:w="5528" w:type="dxa"/>
            <w:tcBorders>
              <w:top w:val="single" w:sz="4" w:space="0" w:color="auto"/>
              <w:left w:val="single" w:sz="4" w:space="0" w:color="auto"/>
              <w:bottom w:val="single" w:sz="4" w:space="0" w:color="auto"/>
              <w:right w:val="single" w:sz="4" w:space="0" w:color="auto"/>
            </w:tcBorders>
          </w:tcPr>
          <w:p w14:paraId="273D2E2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Доходы, поступающие в порядке возмещения расходов, понесённых в связи с эксплуатацией имущества сельских поселений</w:t>
            </w:r>
          </w:p>
        </w:tc>
        <w:tc>
          <w:tcPr>
            <w:tcW w:w="3534" w:type="dxa"/>
            <w:tcBorders>
              <w:top w:val="single" w:sz="4" w:space="0" w:color="auto"/>
              <w:left w:val="single" w:sz="4" w:space="0" w:color="auto"/>
              <w:bottom w:val="single" w:sz="4" w:space="0" w:color="auto"/>
            </w:tcBorders>
          </w:tcPr>
          <w:p w14:paraId="711F907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Ведущий бухгалтер</w:t>
            </w:r>
          </w:p>
        </w:tc>
      </w:tr>
      <w:tr w:rsidR="00A8505B" w:rsidRPr="00A8505B" w14:paraId="76281D3A" w14:textId="77777777" w:rsidTr="00B154C8">
        <w:tc>
          <w:tcPr>
            <w:tcW w:w="738" w:type="dxa"/>
            <w:tcBorders>
              <w:top w:val="single" w:sz="4" w:space="0" w:color="auto"/>
              <w:bottom w:val="single" w:sz="4" w:space="0" w:color="auto"/>
              <w:right w:val="single" w:sz="4" w:space="0" w:color="auto"/>
            </w:tcBorders>
          </w:tcPr>
          <w:p w14:paraId="6B39A914"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6.</w:t>
            </w:r>
          </w:p>
        </w:tc>
        <w:tc>
          <w:tcPr>
            <w:tcW w:w="5528" w:type="dxa"/>
            <w:tcBorders>
              <w:top w:val="single" w:sz="4" w:space="0" w:color="auto"/>
              <w:left w:val="single" w:sz="4" w:space="0" w:color="auto"/>
              <w:bottom w:val="single" w:sz="4" w:space="0" w:color="auto"/>
              <w:right w:val="single" w:sz="4" w:space="0" w:color="auto"/>
            </w:tcBorders>
          </w:tcPr>
          <w:p w14:paraId="1E185C27"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Доходы от продажи квартир, находящихся в собственности сельских поселений</w:t>
            </w:r>
          </w:p>
        </w:tc>
        <w:tc>
          <w:tcPr>
            <w:tcW w:w="3534" w:type="dxa"/>
            <w:tcBorders>
              <w:top w:val="single" w:sz="4" w:space="0" w:color="auto"/>
              <w:left w:val="single" w:sz="4" w:space="0" w:color="auto"/>
              <w:bottom w:val="single" w:sz="4" w:space="0" w:color="auto"/>
            </w:tcBorders>
          </w:tcPr>
          <w:p w14:paraId="27940F9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Начальник сектора имущественных отношений и архитектуры Администрации Истоминского сельского поселения</w:t>
            </w:r>
          </w:p>
        </w:tc>
      </w:tr>
      <w:tr w:rsidR="00A8505B" w:rsidRPr="00A8505B" w14:paraId="50785095" w14:textId="77777777" w:rsidTr="00B154C8">
        <w:tc>
          <w:tcPr>
            <w:tcW w:w="738" w:type="dxa"/>
            <w:tcBorders>
              <w:top w:val="single" w:sz="4" w:space="0" w:color="auto"/>
              <w:bottom w:val="single" w:sz="4" w:space="0" w:color="auto"/>
              <w:right w:val="single" w:sz="4" w:space="0" w:color="auto"/>
            </w:tcBorders>
          </w:tcPr>
          <w:p w14:paraId="7BF62B6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7.</w:t>
            </w:r>
          </w:p>
        </w:tc>
        <w:tc>
          <w:tcPr>
            <w:tcW w:w="5528" w:type="dxa"/>
            <w:tcBorders>
              <w:top w:val="single" w:sz="4" w:space="0" w:color="auto"/>
              <w:left w:val="single" w:sz="4" w:space="0" w:color="auto"/>
              <w:bottom w:val="single" w:sz="4" w:space="0" w:color="auto"/>
              <w:right w:val="single" w:sz="4" w:space="0" w:color="auto"/>
            </w:tcBorders>
          </w:tcPr>
          <w:p w14:paraId="2DED3AC9"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3534" w:type="dxa"/>
            <w:tcBorders>
              <w:top w:val="single" w:sz="4" w:space="0" w:color="auto"/>
              <w:left w:val="single" w:sz="4" w:space="0" w:color="auto"/>
              <w:bottom w:val="single" w:sz="4" w:space="0" w:color="auto"/>
            </w:tcBorders>
          </w:tcPr>
          <w:p w14:paraId="00F4F56F"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Начальник сектора имущественных отношений и архитектуры Администрации Истоминского сельского поселения</w:t>
            </w:r>
          </w:p>
        </w:tc>
      </w:tr>
      <w:tr w:rsidR="00A8505B" w:rsidRPr="00A8505B" w14:paraId="778F1CB4" w14:textId="77777777" w:rsidTr="00B154C8">
        <w:tc>
          <w:tcPr>
            <w:tcW w:w="738" w:type="dxa"/>
            <w:tcBorders>
              <w:top w:val="single" w:sz="4" w:space="0" w:color="auto"/>
              <w:bottom w:val="single" w:sz="4" w:space="0" w:color="auto"/>
              <w:right w:val="single" w:sz="4" w:space="0" w:color="auto"/>
            </w:tcBorders>
          </w:tcPr>
          <w:p w14:paraId="32B832E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8.</w:t>
            </w:r>
          </w:p>
        </w:tc>
        <w:tc>
          <w:tcPr>
            <w:tcW w:w="5528" w:type="dxa"/>
            <w:tcBorders>
              <w:top w:val="single" w:sz="4" w:space="0" w:color="auto"/>
              <w:left w:val="single" w:sz="4" w:space="0" w:color="auto"/>
              <w:bottom w:val="single" w:sz="4" w:space="0" w:color="auto"/>
              <w:right w:val="single" w:sz="4" w:space="0" w:color="auto"/>
            </w:tcBorders>
          </w:tcPr>
          <w:p w14:paraId="5F84C35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сельского поселения</w:t>
            </w:r>
          </w:p>
        </w:tc>
        <w:tc>
          <w:tcPr>
            <w:tcW w:w="3534" w:type="dxa"/>
            <w:tcBorders>
              <w:top w:val="single" w:sz="4" w:space="0" w:color="auto"/>
              <w:left w:val="single" w:sz="4" w:space="0" w:color="auto"/>
              <w:bottom w:val="single" w:sz="4" w:space="0" w:color="auto"/>
            </w:tcBorders>
          </w:tcPr>
          <w:p w14:paraId="0347E0F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Ведущий экономист</w:t>
            </w:r>
          </w:p>
        </w:tc>
      </w:tr>
      <w:tr w:rsidR="00A8505B" w:rsidRPr="00A8505B" w14:paraId="693B1016" w14:textId="77777777" w:rsidTr="00B154C8">
        <w:tc>
          <w:tcPr>
            <w:tcW w:w="738" w:type="dxa"/>
            <w:tcBorders>
              <w:top w:val="single" w:sz="4" w:space="0" w:color="auto"/>
              <w:bottom w:val="single" w:sz="4" w:space="0" w:color="auto"/>
              <w:right w:val="single" w:sz="4" w:space="0" w:color="auto"/>
            </w:tcBorders>
          </w:tcPr>
          <w:p w14:paraId="484D1A9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9.</w:t>
            </w:r>
          </w:p>
        </w:tc>
        <w:tc>
          <w:tcPr>
            <w:tcW w:w="5528" w:type="dxa"/>
            <w:tcBorders>
              <w:top w:val="single" w:sz="4" w:space="0" w:color="auto"/>
              <w:left w:val="single" w:sz="4" w:space="0" w:color="auto"/>
              <w:bottom w:val="single" w:sz="4" w:space="0" w:color="auto"/>
              <w:right w:val="single" w:sz="4" w:space="0" w:color="auto"/>
            </w:tcBorders>
          </w:tcPr>
          <w:p w14:paraId="510193F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Невыясненные поступления, зачисляемые в бюджеты сельских поселений</w:t>
            </w:r>
          </w:p>
        </w:tc>
        <w:tc>
          <w:tcPr>
            <w:tcW w:w="3534" w:type="dxa"/>
            <w:tcBorders>
              <w:top w:val="single" w:sz="4" w:space="0" w:color="auto"/>
              <w:left w:val="single" w:sz="4" w:space="0" w:color="auto"/>
              <w:bottom w:val="single" w:sz="4" w:space="0" w:color="auto"/>
            </w:tcBorders>
          </w:tcPr>
          <w:p w14:paraId="4496D375"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Главный бухгалтер</w:t>
            </w:r>
          </w:p>
        </w:tc>
      </w:tr>
      <w:tr w:rsidR="00A8505B" w:rsidRPr="00A8505B" w14:paraId="35D50EC1" w14:textId="77777777" w:rsidTr="00B154C8">
        <w:tc>
          <w:tcPr>
            <w:tcW w:w="738" w:type="dxa"/>
            <w:tcBorders>
              <w:top w:val="single" w:sz="4" w:space="0" w:color="auto"/>
              <w:bottom w:val="single" w:sz="4" w:space="0" w:color="auto"/>
              <w:right w:val="single" w:sz="4" w:space="0" w:color="auto"/>
            </w:tcBorders>
          </w:tcPr>
          <w:p w14:paraId="19E4FB0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10.</w:t>
            </w:r>
          </w:p>
        </w:tc>
        <w:tc>
          <w:tcPr>
            <w:tcW w:w="5528" w:type="dxa"/>
            <w:tcBorders>
              <w:top w:val="single" w:sz="4" w:space="0" w:color="auto"/>
              <w:left w:val="single" w:sz="4" w:space="0" w:color="auto"/>
              <w:bottom w:val="single" w:sz="4" w:space="0" w:color="auto"/>
              <w:right w:val="single" w:sz="4" w:space="0" w:color="auto"/>
            </w:tcBorders>
          </w:tcPr>
          <w:p w14:paraId="007E152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Инициативные платежи, зачисляемые в бюджеты сельских поселений</w:t>
            </w:r>
          </w:p>
        </w:tc>
        <w:tc>
          <w:tcPr>
            <w:tcW w:w="3534" w:type="dxa"/>
            <w:tcBorders>
              <w:top w:val="single" w:sz="4" w:space="0" w:color="auto"/>
              <w:left w:val="single" w:sz="4" w:space="0" w:color="auto"/>
              <w:bottom w:val="single" w:sz="4" w:space="0" w:color="auto"/>
            </w:tcBorders>
          </w:tcPr>
          <w:p w14:paraId="7FFD5C9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Главный бухгалтер</w:t>
            </w:r>
          </w:p>
        </w:tc>
      </w:tr>
      <w:tr w:rsidR="00A8505B" w:rsidRPr="00A8505B" w14:paraId="63833E00" w14:textId="77777777" w:rsidTr="00B154C8">
        <w:tc>
          <w:tcPr>
            <w:tcW w:w="738" w:type="dxa"/>
            <w:tcBorders>
              <w:top w:val="single" w:sz="4" w:space="0" w:color="auto"/>
              <w:bottom w:val="single" w:sz="4" w:space="0" w:color="auto"/>
              <w:right w:val="single" w:sz="4" w:space="0" w:color="auto"/>
            </w:tcBorders>
          </w:tcPr>
          <w:p w14:paraId="49A3CCAB"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11.</w:t>
            </w:r>
          </w:p>
        </w:tc>
        <w:tc>
          <w:tcPr>
            <w:tcW w:w="5528" w:type="dxa"/>
            <w:tcBorders>
              <w:top w:val="single" w:sz="4" w:space="0" w:color="auto"/>
              <w:left w:val="single" w:sz="4" w:space="0" w:color="auto"/>
              <w:bottom w:val="single" w:sz="4" w:space="0" w:color="auto"/>
              <w:right w:val="single" w:sz="4" w:space="0" w:color="auto"/>
            </w:tcBorders>
          </w:tcPr>
          <w:p w14:paraId="2BEF8BB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Прочие безвозмездные поступления в бюджеты сельских поселений</w:t>
            </w:r>
          </w:p>
        </w:tc>
        <w:tc>
          <w:tcPr>
            <w:tcW w:w="3534" w:type="dxa"/>
            <w:tcBorders>
              <w:top w:val="single" w:sz="4" w:space="0" w:color="auto"/>
              <w:left w:val="single" w:sz="4" w:space="0" w:color="auto"/>
              <w:bottom w:val="single" w:sz="4" w:space="0" w:color="auto"/>
            </w:tcBorders>
          </w:tcPr>
          <w:p w14:paraId="1FCF01C2"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Главный бухгалтер</w:t>
            </w:r>
          </w:p>
        </w:tc>
      </w:tr>
      <w:tr w:rsidR="00A8505B" w:rsidRPr="00A8505B" w14:paraId="32C3B81C" w14:textId="77777777" w:rsidTr="00B154C8">
        <w:tc>
          <w:tcPr>
            <w:tcW w:w="738" w:type="dxa"/>
            <w:tcBorders>
              <w:top w:val="single" w:sz="4" w:space="0" w:color="auto"/>
              <w:bottom w:val="single" w:sz="4" w:space="0" w:color="auto"/>
              <w:right w:val="single" w:sz="4" w:space="0" w:color="auto"/>
            </w:tcBorders>
          </w:tcPr>
          <w:p w14:paraId="3CEE6DA0"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12.</w:t>
            </w:r>
          </w:p>
        </w:tc>
        <w:tc>
          <w:tcPr>
            <w:tcW w:w="5528" w:type="dxa"/>
            <w:tcBorders>
              <w:top w:val="single" w:sz="4" w:space="0" w:color="auto"/>
              <w:left w:val="single" w:sz="4" w:space="0" w:color="auto"/>
              <w:bottom w:val="single" w:sz="4" w:space="0" w:color="auto"/>
              <w:right w:val="single" w:sz="4" w:space="0" w:color="auto"/>
            </w:tcBorders>
          </w:tcPr>
          <w:p w14:paraId="21F074F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534" w:type="dxa"/>
            <w:tcBorders>
              <w:top w:val="single" w:sz="4" w:space="0" w:color="auto"/>
              <w:left w:val="single" w:sz="4" w:space="0" w:color="auto"/>
              <w:bottom w:val="single" w:sz="4" w:space="0" w:color="auto"/>
            </w:tcBorders>
          </w:tcPr>
          <w:p w14:paraId="20C4A391"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Начальник сектора имущественных отношений и архитектуры Администрации Истоминского сельского поселения</w:t>
            </w:r>
          </w:p>
        </w:tc>
      </w:tr>
    </w:tbl>
    <w:p w14:paraId="197ADA1F" w14:textId="77777777" w:rsidR="00A8505B" w:rsidRPr="00A8505B" w:rsidRDefault="00A8505B" w:rsidP="00A8505B">
      <w:pPr>
        <w:spacing w:after="0" w:line="240" w:lineRule="auto"/>
        <w:jc w:val="both"/>
        <w:rPr>
          <w:rFonts w:ascii="Times New Roman" w:hAnsi="Times New Roman"/>
          <w:bCs/>
          <w:sz w:val="28"/>
          <w:szCs w:val="28"/>
        </w:rPr>
      </w:pPr>
    </w:p>
    <w:p w14:paraId="190EA9D6" w14:textId="77777777" w:rsidR="00A8505B" w:rsidRPr="00A8505B" w:rsidRDefault="00A8505B" w:rsidP="00A8505B">
      <w:pPr>
        <w:spacing w:after="0" w:line="240" w:lineRule="auto"/>
        <w:jc w:val="both"/>
        <w:rPr>
          <w:rFonts w:ascii="Times New Roman" w:hAnsi="Times New Roman"/>
          <w:bCs/>
          <w:sz w:val="28"/>
          <w:szCs w:val="28"/>
        </w:rPr>
      </w:pPr>
      <w:r w:rsidRPr="00A8505B">
        <w:rPr>
          <w:rFonts w:ascii="Times New Roman" w:hAnsi="Times New Roman"/>
          <w:bCs/>
          <w:sz w:val="28"/>
          <w:szCs w:val="28"/>
        </w:rPr>
        <w:t xml:space="preserve">    Глава Администрации </w:t>
      </w:r>
    </w:p>
    <w:p w14:paraId="629630A9" w14:textId="77777777" w:rsidR="00A8505B" w:rsidRPr="00A8505B" w:rsidRDefault="00A8505B" w:rsidP="00A8505B">
      <w:pPr>
        <w:spacing w:after="0" w:line="240" w:lineRule="auto"/>
        <w:jc w:val="both"/>
        <w:rPr>
          <w:rFonts w:ascii="Times New Roman" w:hAnsi="Times New Roman"/>
          <w:bCs/>
          <w:sz w:val="28"/>
          <w:szCs w:val="28"/>
        </w:rPr>
      </w:pPr>
      <w:r w:rsidRPr="00A8505B">
        <w:rPr>
          <w:rFonts w:ascii="Times New Roman" w:hAnsi="Times New Roman"/>
          <w:bCs/>
          <w:sz w:val="28"/>
          <w:szCs w:val="28"/>
        </w:rPr>
        <w:t xml:space="preserve">    Истоминского сельского поселения</w:t>
      </w:r>
      <w:r w:rsidRPr="00A8505B">
        <w:rPr>
          <w:rFonts w:ascii="Times New Roman" w:hAnsi="Times New Roman"/>
          <w:bCs/>
          <w:sz w:val="28"/>
          <w:szCs w:val="28"/>
        </w:rPr>
        <w:tab/>
        <w:t>Д. А. Кудовба</w:t>
      </w:r>
    </w:p>
    <w:p w14:paraId="36D5ACE5" w14:textId="77777777" w:rsidR="00A8505B" w:rsidRPr="00A8505B" w:rsidRDefault="00A8505B" w:rsidP="00A8505B">
      <w:pPr>
        <w:spacing w:after="0" w:line="240" w:lineRule="auto"/>
        <w:jc w:val="both"/>
        <w:rPr>
          <w:rFonts w:ascii="Times New Roman" w:hAnsi="Times New Roman"/>
          <w:sz w:val="28"/>
          <w:szCs w:val="28"/>
        </w:rPr>
        <w:sectPr w:rsidR="00A8505B" w:rsidRPr="00A8505B" w:rsidSect="00A8505B">
          <w:pgSz w:w="11906" w:h="16838"/>
          <w:pgMar w:top="1134" w:right="567" w:bottom="1134" w:left="1134" w:header="709" w:footer="709" w:gutter="0"/>
          <w:cols w:space="708"/>
          <w:docGrid w:linePitch="360"/>
        </w:sectPr>
      </w:pPr>
      <w:r w:rsidRPr="00A8505B">
        <w:rPr>
          <w:rFonts w:ascii="Times New Roman" w:hAnsi="Times New Roman"/>
          <w:sz w:val="28"/>
          <w:szCs w:val="28"/>
        </w:rPr>
        <w:tab/>
      </w:r>
    </w:p>
    <w:p w14:paraId="3E569D71" w14:textId="77777777" w:rsidR="00A8505B" w:rsidRPr="00A8505B" w:rsidRDefault="00A8505B" w:rsidP="00A8505B">
      <w:pPr>
        <w:spacing w:after="0" w:line="240" w:lineRule="auto"/>
        <w:jc w:val="both"/>
        <w:rPr>
          <w:rFonts w:ascii="Times New Roman" w:hAnsi="Times New Roman"/>
          <w:bCs/>
          <w:sz w:val="28"/>
          <w:szCs w:val="28"/>
        </w:rPr>
      </w:pPr>
    </w:p>
    <w:p w14:paraId="1BE2C022"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Приложение № 3</w:t>
      </w:r>
    </w:p>
    <w:p w14:paraId="64F1A826"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к постановлению</w:t>
      </w:r>
    </w:p>
    <w:p w14:paraId="25CCA4CE"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Администрации</w:t>
      </w:r>
    </w:p>
    <w:p w14:paraId="36DB3500"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 xml:space="preserve"> Истоминского сельского поселения</w:t>
      </w:r>
    </w:p>
    <w:p w14:paraId="128D0364" w14:textId="77777777" w:rsidR="00A8505B" w:rsidRPr="00A8505B" w:rsidRDefault="00A8505B" w:rsidP="00A8505B">
      <w:pPr>
        <w:spacing w:after="0" w:line="240" w:lineRule="auto"/>
        <w:jc w:val="right"/>
        <w:rPr>
          <w:rFonts w:ascii="Times New Roman" w:hAnsi="Times New Roman"/>
          <w:sz w:val="28"/>
          <w:szCs w:val="28"/>
        </w:rPr>
      </w:pPr>
      <w:r w:rsidRPr="00A8505B">
        <w:rPr>
          <w:rFonts w:ascii="Times New Roman" w:hAnsi="Times New Roman"/>
          <w:sz w:val="28"/>
          <w:szCs w:val="28"/>
        </w:rPr>
        <w:t>от 27.02.2024 № 58</w:t>
      </w:r>
    </w:p>
    <w:p w14:paraId="46C7C442" w14:textId="77777777" w:rsidR="00A8505B" w:rsidRPr="00A8505B" w:rsidRDefault="00A8505B" w:rsidP="00A8505B">
      <w:pPr>
        <w:spacing w:after="0" w:line="240" w:lineRule="auto"/>
        <w:jc w:val="right"/>
        <w:rPr>
          <w:rFonts w:ascii="Times New Roman" w:hAnsi="Times New Roman"/>
          <w:bCs/>
          <w:sz w:val="28"/>
          <w:szCs w:val="28"/>
        </w:rPr>
      </w:pPr>
    </w:p>
    <w:p w14:paraId="78C0E2E7" w14:textId="77777777" w:rsidR="00A8505B" w:rsidRPr="00A8505B" w:rsidRDefault="00A8505B" w:rsidP="00A8505B">
      <w:pPr>
        <w:spacing w:after="0" w:line="240" w:lineRule="auto"/>
        <w:jc w:val="center"/>
        <w:rPr>
          <w:rFonts w:ascii="Times New Roman" w:hAnsi="Times New Roman"/>
          <w:b/>
          <w:sz w:val="28"/>
          <w:szCs w:val="28"/>
        </w:rPr>
      </w:pPr>
      <w:r w:rsidRPr="00A8505B">
        <w:rPr>
          <w:rFonts w:ascii="Times New Roman" w:hAnsi="Times New Roman"/>
          <w:b/>
          <w:sz w:val="28"/>
          <w:szCs w:val="28"/>
        </w:rPr>
        <w:t>Отчёт</w:t>
      </w:r>
    </w:p>
    <w:p w14:paraId="1ACDAA56" w14:textId="77777777" w:rsidR="00A8505B" w:rsidRPr="00A8505B" w:rsidRDefault="00A8505B" w:rsidP="00A8505B">
      <w:pPr>
        <w:spacing w:after="0" w:line="240" w:lineRule="auto"/>
        <w:jc w:val="center"/>
        <w:rPr>
          <w:rFonts w:ascii="Times New Roman" w:hAnsi="Times New Roman"/>
          <w:b/>
          <w:sz w:val="28"/>
          <w:szCs w:val="28"/>
        </w:rPr>
      </w:pPr>
      <w:r w:rsidRPr="00A8505B">
        <w:rPr>
          <w:rFonts w:ascii="Times New Roman" w:hAnsi="Times New Roman"/>
          <w:b/>
          <w:sz w:val="28"/>
          <w:szCs w:val="28"/>
        </w:rPr>
        <w:t>о выполнении Плана мероприятий («дорожной карты») по взысканию дебиторской задолженности по платежам в бюджет Истоминского сельского поселения, пеням и штрафам по ним</w:t>
      </w:r>
    </w:p>
    <w:p w14:paraId="5F0C66CE" w14:textId="77777777" w:rsidR="00A8505B" w:rsidRPr="00A8505B" w:rsidRDefault="00A8505B" w:rsidP="00A8505B">
      <w:pPr>
        <w:spacing w:after="0" w:line="240" w:lineRule="auto"/>
        <w:jc w:val="both"/>
        <w:rPr>
          <w:rFonts w:ascii="Times New Roman" w:hAnsi="Times New Roman"/>
          <w:b/>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5442"/>
        <w:gridCol w:w="7796"/>
      </w:tblGrid>
      <w:tr w:rsidR="00A8505B" w:rsidRPr="00A8505B" w14:paraId="423BCE29" w14:textId="77777777" w:rsidTr="00B154C8">
        <w:trPr>
          <w:trHeight w:val="658"/>
        </w:trPr>
        <w:tc>
          <w:tcPr>
            <w:tcW w:w="1788" w:type="dxa"/>
            <w:shd w:val="clear" w:color="auto" w:fill="auto"/>
            <w:vAlign w:val="center"/>
          </w:tcPr>
          <w:p w14:paraId="79D0C433" w14:textId="77777777" w:rsidR="00A8505B" w:rsidRPr="00A8505B" w:rsidRDefault="00A8505B" w:rsidP="00A8505B">
            <w:pPr>
              <w:spacing w:after="0" w:line="240" w:lineRule="auto"/>
              <w:jc w:val="both"/>
              <w:rPr>
                <w:rFonts w:ascii="Times New Roman" w:hAnsi="Times New Roman"/>
                <w:bCs/>
                <w:sz w:val="28"/>
                <w:szCs w:val="28"/>
              </w:rPr>
            </w:pPr>
            <w:r w:rsidRPr="00A8505B">
              <w:rPr>
                <w:rFonts w:ascii="Times New Roman" w:hAnsi="Times New Roman"/>
                <w:bCs/>
                <w:sz w:val="28"/>
                <w:szCs w:val="28"/>
              </w:rPr>
              <w:t>Номер строки</w:t>
            </w:r>
            <w:r w:rsidRPr="00A8505B">
              <w:rPr>
                <w:rFonts w:ascii="Times New Roman" w:hAnsi="Times New Roman"/>
                <w:bCs/>
                <w:sz w:val="28"/>
                <w:szCs w:val="28"/>
                <w:lang w:val="en-US"/>
              </w:rPr>
              <w:t xml:space="preserve"> </w:t>
            </w:r>
            <w:r w:rsidRPr="00A8505B">
              <w:rPr>
                <w:rFonts w:ascii="Times New Roman" w:hAnsi="Times New Roman"/>
                <w:bCs/>
                <w:sz w:val="28"/>
                <w:szCs w:val="28"/>
              </w:rPr>
              <w:t>Плана мероприятий</w:t>
            </w:r>
          </w:p>
        </w:tc>
        <w:tc>
          <w:tcPr>
            <w:tcW w:w="5442" w:type="dxa"/>
            <w:shd w:val="clear" w:color="auto" w:fill="auto"/>
            <w:vAlign w:val="center"/>
          </w:tcPr>
          <w:p w14:paraId="5903D0C9" w14:textId="77777777" w:rsidR="00A8505B" w:rsidRPr="00A8505B" w:rsidRDefault="00A8505B" w:rsidP="00A8505B">
            <w:pPr>
              <w:spacing w:after="0" w:line="240" w:lineRule="auto"/>
              <w:jc w:val="both"/>
              <w:rPr>
                <w:rFonts w:ascii="Times New Roman" w:hAnsi="Times New Roman"/>
                <w:bCs/>
                <w:sz w:val="28"/>
                <w:szCs w:val="28"/>
              </w:rPr>
            </w:pPr>
            <w:r w:rsidRPr="00A8505B">
              <w:rPr>
                <w:rFonts w:ascii="Times New Roman" w:hAnsi="Times New Roman"/>
                <w:bCs/>
                <w:sz w:val="28"/>
                <w:szCs w:val="28"/>
              </w:rPr>
              <w:t>Наименование мероприятия</w:t>
            </w:r>
          </w:p>
        </w:tc>
        <w:tc>
          <w:tcPr>
            <w:tcW w:w="7796" w:type="dxa"/>
            <w:shd w:val="clear" w:color="auto" w:fill="auto"/>
            <w:vAlign w:val="center"/>
          </w:tcPr>
          <w:p w14:paraId="026D9D65" w14:textId="77777777" w:rsidR="00A8505B" w:rsidRPr="00A8505B" w:rsidRDefault="00A8505B" w:rsidP="00A8505B">
            <w:pPr>
              <w:spacing w:after="0" w:line="240" w:lineRule="auto"/>
              <w:jc w:val="both"/>
              <w:rPr>
                <w:rFonts w:ascii="Times New Roman" w:hAnsi="Times New Roman"/>
                <w:bCs/>
                <w:sz w:val="28"/>
                <w:szCs w:val="28"/>
              </w:rPr>
            </w:pPr>
            <w:r w:rsidRPr="00A8505B">
              <w:rPr>
                <w:rFonts w:ascii="Times New Roman" w:hAnsi="Times New Roman"/>
                <w:bCs/>
                <w:sz w:val="28"/>
                <w:szCs w:val="28"/>
              </w:rPr>
              <w:t>Информация о реализации мероприятия</w:t>
            </w:r>
          </w:p>
        </w:tc>
      </w:tr>
      <w:tr w:rsidR="00A8505B" w:rsidRPr="00A8505B" w14:paraId="2AB1D17A" w14:textId="77777777" w:rsidTr="00B154C8">
        <w:tc>
          <w:tcPr>
            <w:tcW w:w="1788" w:type="dxa"/>
            <w:shd w:val="clear" w:color="auto" w:fill="auto"/>
          </w:tcPr>
          <w:p w14:paraId="0B60C3A8" w14:textId="77777777" w:rsidR="00A8505B" w:rsidRPr="00A8505B" w:rsidRDefault="00A8505B" w:rsidP="00A8505B">
            <w:pPr>
              <w:spacing w:after="0" w:line="240" w:lineRule="auto"/>
              <w:jc w:val="both"/>
              <w:rPr>
                <w:rFonts w:ascii="Times New Roman" w:hAnsi="Times New Roman"/>
                <w:bCs/>
                <w:sz w:val="28"/>
                <w:szCs w:val="28"/>
              </w:rPr>
            </w:pPr>
            <w:r w:rsidRPr="00A8505B">
              <w:rPr>
                <w:rFonts w:ascii="Times New Roman" w:hAnsi="Times New Roman"/>
                <w:bCs/>
                <w:sz w:val="28"/>
                <w:szCs w:val="28"/>
              </w:rPr>
              <w:t>1</w:t>
            </w:r>
          </w:p>
        </w:tc>
        <w:tc>
          <w:tcPr>
            <w:tcW w:w="5442" w:type="dxa"/>
            <w:shd w:val="clear" w:color="auto" w:fill="auto"/>
          </w:tcPr>
          <w:p w14:paraId="1A3EB676" w14:textId="77777777" w:rsidR="00A8505B" w:rsidRPr="00A8505B" w:rsidRDefault="00A8505B" w:rsidP="00A8505B">
            <w:pPr>
              <w:spacing w:after="0" w:line="240" w:lineRule="auto"/>
              <w:jc w:val="both"/>
              <w:rPr>
                <w:rFonts w:ascii="Times New Roman" w:hAnsi="Times New Roman"/>
                <w:bCs/>
                <w:sz w:val="28"/>
                <w:szCs w:val="28"/>
              </w:rPr>
            </w:pPr>
            <w:r w:rsidRPr="00A8505B">
              <w:rPr>
                <w:rFonts w:ascii="Times New Roman" w:hAnsi="Times New Roman"/>
                <w:bCs/>
                <w:sz w:val="28"/>
                <w:szCs w:val="28"/>
              </w:rPr>
              <w:t>2</w:t>
            </w:r>
          </w:p>
        </w:tc>
        <w:tc>
          <w:tcPr>
            <w:tcW w:w="7796" w:type="dxa"/>
            <w:shd w:val="clear" w:color="auto" w:fill="auto"/>
          </w:tcPr>
          <w:p w14:paraId="72EA89B5" w14:textId="77777777" w:rsidR="00A8505B" w:rsidRPr="00A8505B" w:rsidRDefault="00A8505B" w:rsidP="00A8505B">
            <w:pPr>
              <w:spacing w:after="0" w:line="240" w:lineRule="auto"/>
              <w:jc w:val="both"/>
              <w:rPr>
                <w:rFonts w:ascii="Times New Roman" w:hAnsi="Times New Roman"/>
                <w:bCs/>
                <w:sz w:val="28"/>
                <w:szCs w:val="28"/>
              </w:rPr>
            </w:pPr>
            <w:r w:rsidRPr="00A8505B">
              <w:rPr>
                <w:rFonts w:ascii="Times New Roman" w:hAnsi="Times New Roman"/>
                <w:bCs/>
                <w:sz w:val="28"/>
                <w:szCs w:val="28"/>
              </w:rPr>
              <w:t>3</w:t>
            </w:r>
          </w:p>
        </w:tc>
      </w:tr>
      <w:tr w:rsidR="00A8505B" w:rsidRPr="00A8505B" w14:paraId="67C078FB" w14:textId="77777777" w:rsidTr="00B154C8">
        <w:tc>
          <w:tcPr>
            <w:tcW w:w="1788" w:type="dxa"/>
            <w:shd w:val="clear" w:color="auto" w:fill="auto"/>
          </w:tcPr>
          <w:p w14:paraId="02BDFE61" w14:textId="77777777" w:rsidR="00A8505B" w:rsidRPr="00A8505B" w:rsidRDefault="00A8505B" w:rsidP="00A8505B">
            <w:pPr>
              <w:spacing w:after="0" w:line="240" w:lineRule="auto"/>
              <w:jc w:val="both"/>
              <w:rPr>
                <w:rFonts w:ascii="Times New Roman" w:hAnsi="Times New Roman"/>
                <w:bCs/>
                <w:sz w:val="28"/>
                <w:szCs w:val="28"/>
              </w:rPr>
            </w:pPr>
          </w:p>
        </w:tc>
        <w:tc>
          <w:tcPr>
            <w:tcW w:w="5442" w:type="dxa"/>
            <w:shd w:val="clear" w:color="auto" w:fill="auto"/>
          </w:tcPr>
          <w:p w14:paraId="4DD48689" w14:textId="77777777" w:rsidR="00A8505B" w:rsidRPr="00A8505B" w:rsidRDefault="00A8505B" w:rsidP="00A8505B">
            <w:pPr>
              <w:spacing w:after="0" w:line="240" w:lineRule="auto"/>
              <w:jc w:val="both"/>
              <w:rPr>
                <w:rFonts w:ascii="Times New Roman" w:hAnsi="Times New Roman"/>
                <w:bCs/>
                <w:sz w:val="28"/>
                <w:szCs w:val="28"/>
              </w:rPr>
            </w:pPr>
          </w:p>
        </w:tc>
        <w:tc>
          <w:tcPr>
            <w:tcW w:w="7796" w:type="dxa"/>
            <w:shd w:val="clear" w:color="auto" w:fill="auto"/>
          </w:tcPr>
          <w:p w14:paraId="6D3A118E" w14:textId="77777777" w:rsidR="00A8505B" w:rsidRPr="00A8505B" w:rsidRDefault="00A8505B" w:rsidP="00A8505B">
            <w:pPr>
              <w:spacing w:after="0" w:line="240" w:lineRule="auto"/>
              <w:jc w:val="both"/>
              <w:rPr>
                <w:rFonts w:ascii="Times New Roman" w:hAnsi="Times New Roman"/>
                <w:bCs/>
                <w:sz w:val="28"/>
                <w:szCs w:val="28"/>
              </w:rPr>
            </w:pPr>
          </w:p>
        </w:tc>
      </w:tr>
      <w:tr w:rsidR="00A8505B" w:rsidRPr="00A8505B" w14:paraId="282C5A7B" w14:textId="77777777" w:rsidTr="00B154C8">
        <w:tc>
          <w:tcPr>
            <w:tcW w:w="1788" w:type="dxa"/>
            <w:shd w:val="clear" w:color="auto" w:fill="auto"/>
          </w:tcPr>
          <w:p w14:paraId="5DEE33E3" w14:textId="77777777" w:rsidR="00A8505B" w:rsidRPr="00A8505B" w:rsidRDefault="00A8505B" w:rsidP="00A8505B">
            <w:pPr>
              <w:spacing w:after="0" w:line="240" w:lineRule="auto"/>
              <w:jc w:val="both"/>
              <w:rPr>
                <w:rFonts w:ascii="Times New Roman" w:hAnsi="Times New Roman"/>
                <w:bCs/>
                <w:sz w:val="28"/>
                <w:szCs w:val="28"/>
              </w:rPr>
            </w:pPr>
          </w:p>
        </w:tc>
        <w:tc>
          <w:tcPr>
            <w:tcW w:w="5442" w:type="dxa"/>
            <w:shd w:val="clear" w:color="auto" w:fill="auto"/>
          </w:tcPr>
          <w:p w14:paraId="16496B3A" w14:textId="77777777" w:rsidR="00A8505B" w:rsidRPr="00A8505B" w:rsidRDefault="00A8505B" w:rsidP="00A8505B">
            <w:pPr>
              <w:spacing w:after="0" w:line="240" w:lineRule="auto"/>
              <w:jc w:val="both"/>
              <w:rPr>
                <w:rFonts w:ascii="Times New Roman" w:hAnsi="Times New Roman"/>
                <w:bCs/>
                <w:sz w:val="28"/>
                <w:szCs w:val="28"/>
              </w:rPr>
            </w:pPr>
          </w:p>
        </w:tc>
        <w:tc>
          <w:tcPr>
            <w:tcW w:w="7796" w:type="dxa"/>
            <w:shd w:val="clear" w:color="auto" w:fill="auto"/>
          </w:tcPr>
          <w:p w14:paraId="19A348CB" w14:textId="77777777" w:rsidR="00A8505B" w:rsidRPr="00A8505B" w:rsidRDefault="00A8505B" w:rsidP="00A8505B">
            <w:pPr>
              <w:spacing w:after="0" w:line="240" w:lineRule="auto"/>
              <w:jc w:val="both"/>
              <w:rPr>
                <w:rFonts w:ascii="Times New Roman" w:hAnsi="Times New Roman"/>
                <w:bCs/>
                <w:sz w:val="28"/>
                <w:szCs w:val="28"/>
              </w:rPr>
            </w:pPr>
          </w:p>
        </w:tc>
      </w:tr>
      <w:tr w:rsidR="00A8505B" w:rsidRPr="00A8505B" w14:paraId="403A9911" w14:textId="77777777" w:rsidTr="00B154C8">
        <w:tc>
          <w:tcPr>
            <w:tcW w:w="1788" w:type="dxa"/>
            <w:shd w:val="clear" w:color="auto" w:fill="auto"/>
          </w:tcPr>
          <w:p w14:paraId="4897E624" w14:textId="77777777" w:rsidR="00A8505B" w:rsidRPr="00A8505B" w:rsidRDefault="00A8505B" w:rsidP="00A8505B">
            <w:pPr>
              <w:spacing w:after="0" w:line="240" w:lineRule="auto"/>
              <w:jc w:val="both"/>
              <w:rPr>
                <w:rFonts w:ascii="Times New Roman" w:hAnsi="Times New Roman"/>
                <w:bCs/>
                <w:sz w:val="28"/>
                <w:szCs w:val="28"/>
              </w:rPr>
            </w:pPr>
          </w:p>
        </w:tc>
        <w:tc>
          <w:tcPr>
            <w:tcW w:w="5442" w:type="dxa"/>
            <w:shd w:val="clear" w:color="auto" w:fill="auto"/>
          </w:tcPr>
          <w:p w14:paraId="0664DB88" w14:textId="77777777" w:rsidR="00A8505B" w:rsidRPr="00A8505B" w:rsidRDefault="00A8505B" w:rsidP="00A8505B">
            <w:pPr>
              <w:spacing w:after="0" w:line="240" w:lineRule="auto"/>
              <w:jc w:val="both"/>
              <w:rPr>
                <w:rFonts w:ascii="Times New Roman" w:hAnsi="Times New Roman"/>
                <w:bCs/>
                <w:sz w:val="28"/>
                <w:szCs w:val="28"/>
              </w:rPr>
            </w:pPr>
          </w:p>
        </w:tc>
        <w:tc>
          <w:tcPr>
            <w:tcW w:w="7796" w:type="dxa"/>
            <w:shd w:val="clear" w:color="auto" w:fill="auto"/>
          </w:tcPr>
          <w:p w14:paraId="6646ABD3" w14:textId="77777777" w:rsidR="00A8505B" w:rsidRPr="00A8505B" w:rsidRDefault="00A8505B" w:rsidP="00A8505B">
            <w:pPr>
              <w:spacing w:after="0" w:line="240" w:lineRule="auto"/>
              <w:jc w:val="both"/>
              <w:rPr>
                <w:rFonts w:ascii="Times New Roman" w:hAnsi="Times New Roman"/>
                <w:bCs/>
                <w:sz w:val="28"/>
                <w:szCs w:val="28"/>
              </w:rPr>
            </w:pPr>
          </w:p>
        </w:tc>
      </w:tr>
      <w:tr w:rsidR="00A8505B" w:rsidRPr="00A8505B" w14:paraId="2D0F5951" w14:textId="77777777" w:rsidTr="00B154C8">
        <w:tc>
          <w:tcPr>
            <w:tcW w:w="1788" w:type="dxa"/>
            <w:shd w:val="clear" w:color="auto" w:fill="auto"/>
          </w:tcPr>
          <w:p w14:paraId="230EEBBB" w14:textId="77777777" w:rsidR="00A8505B" w:rsidRPr="00A8505B" w:rsidRDefault="00A8505B" w:rsidP="00A8505B">
            <w:pPr>
              <w:spacing w:after="0" w:line="240" w:lineRule="auto"/>
              <w:jc w:val="both"/>
              <w:rPr>
                <w:rFonts w:ascii="Times New Roman" w:hAnsi="Times New Roman"/>
                <w:bCs/>
                <w:sz w:val="28"/>
                <w:szCs w:val="28"/>
              </w:rPr>
            </w:pPr>
          </w:p>
        </w:tc>
        <w:tc>
          <w:tcPr>
            <w:tcW w:w="5442" w:type="dxa"/>
            <w:shd w:val="clear" w:color="auto" w:fill="auto"/>
          </w:tcPr>
          <w:p w14:paraId="0E763483" w14:textId="77777777" w:rsidR="00A8505B" w:rsidRPr="00A8505B" w:rsidRDefault="00A8505B" w:rsidP="00A8505B">
            <w:pPr>
              <w:spacing w:after="0" w:line="240" w:lineRule="auto"/>
              <w:jc w:val="both"/>
              <w:rPr>
                <w:rFonts w:ascii="Times New Roman" w:hAnsi="Times New Roman"/>
                <w:bCs/>
                <w:sz w:val="28"/>
                <w:szCs w:val="28"/>
              </w:rPr>
            </w:pPr>
          </w:p>
        </w:tc>
        <w:tc>
          <w:tcPr>
            <w:tcW w:w="7796" w:type="dxa"/>
            <w:shd w:val="clear" w:color="auto" w:fill="auto"/>
          </w:tcPr>
          <w:p w14:paraId="67C93551" w14:textId="77777777" w:rsidR="00A8505B" w:rsidRPr="00A8505B" w:rsidRDefault="00A8505B" w:rsidP="00A8505B">
            <w:pPr>
              <w:spacing w:after="0" w:line="240" w:lineRule="auto"/>
              <w:jc w:val="both"/>
              <w:rPr>
                <w:rFonts w:ascii="Times New Roman" w:hAnsi="Times New Roman"/>
                <w:bCs/>
                <w:sz w:val="28"/>
                <w:szCs w:val="28"/>
              </w:rPr>
            </w:pPr>
          </w:p>
        </w:tc>
      </w:tr>
      <w:tr w:rsidR="00A8505B" w:rsidRPr="00A8505B" w14:paraId="2F23346C" w14:textId="77777777" w:rsidTr="00B154C8">
        <w:tc>
          <w:tcPr>
            <w:tcW w:w="1788" w:type="dxa"/>
            <w:shd w:val="clear" w:color="auto" w:fill="auto"/>
          </w:tcPr>
          <w:p w14:paraId="40E239B0" w14:textId="77777777" w:rsidR="00A8505B" w:rsidRPr="00A8505B" w:rsidRDefault="00A8505B" w:rsidP="00A8505B">
            <w:pPr>
              <w:spacing w:after="0" w:line="240" w:lineRule="auto"/>
              <w:jc w:val="both"/>
              <w:rPr>
                <w:rFonts w:ascii="Times New Roman" w:hAnsi="Times New Roman"/>
                <w:bCs/>
                <w:sz w:val="28"/>
                <w:szCs w:val="28"/>
              </w:rPr>
            </w:pPr>
          </w:p>
        </w:tc>
        <w:tc>
          <w:tcPr>
            <w:tcW w:w="5442" w:type="dxa"/>
            <w:shd w:val="clear" w:color="auto" w:fill="auto"/>
          </w:tcPr>
          <w:p w14:paraId="41CBF6CB" w14:textId="77777777" w:rsidR="00A8505B" w:rsidRPr="00A8505B" w:rsidRDefault="00A8505B" w:rsidP="00A8505B">
            <w:pPr>
              <w:spacing w:after="0" w:line="240" w:lineRule="auto"/>
              <w:jc w:val="both"/>
              <w:rPr>
                <w:rFonts w:ascii="Times New Roman" w:hAnsi="Times New Roman"/>
                <w:bCs/>
                <w:sz w:val="28"/>
                <w:szCs w:val="28"/>
              </w:rPr>
            </w:pPr>
          </w:p>
        </w:tc>
        <w:tc>
          <w:tcPr>
            <w:tcW w:w="7796" w:type="dxa"/>
            <w:shd w:val="clear" w:color="auto" w:fill="auto"/>
          </w:tcPr>
          <w:p w14:paraId="48C7AC20" w14:textId="77777777" w:rsidR="00A8505B" w:rsidRPr="00A8505B" w:rsidRDefault="00A8505B" w:rsidP="00A8505B">
            <w:pPr>
              <w:spacing w:after="0" w:line="240" w:lineRule="auto"/>
              <w:jc w:val="both"/>
              <w:rPr>
                <w:rFonts w:ascii="Times New Roman" w:hAnsi="Times New Roman"/>
                <w:bCs/>
                <w:sz w:val="28"/>
                <w:szCs w:val="28"/>
              </w:rPr>
            </w:pPr>
          </w:p>
        </w:tc>
      </w:tr>
      <w:tr w:rsidR="00A8505B" w:rsidRPr="00A8505B" w14:paraId="5DD419F2" w14:textId="77777777" w:rsidTr="00B154C8">
        <w:tc>
          <w:tcPr>
            <w:tcW w:w="1788" w:type="dxa"/>
            <w:shd w:val="clear" w:color="auto" w:fill="auto"/>
          </w:tcPr>
          <w:p w14:paraId="749EE32E" w14:textId="77777777" w:rsidR="00A8505B" w:rsidRPr="00A8505B" w:rsidRDefault="00A8505B" w:rsidP="00A8505B">
            <w:pPr>
              <w:spacing w:after="0" w:line="240" w:lineRule="auto"/>
              <w:jc w:val="both"/>
              <w:rPr>
                <w:rFonts w:ascii="Times New Roman" w:hAnsi="Times New Roman"/>
                <w:bCs/>
                <w:sz w:val="28"/>
                <w:szCs w:val="28"/>
              </w:rPr>
            </w:pPr>
          </w:p>
        </w:tc>
        <w:tc>
          <w:tcPr>
            <w:tcW w:w="5442" w:type="dxa"/>
            <w:shd w:val="clear" w:color="auto" w:fill="auto"/>
          </w:tcPr>
          <w:p w14:paraId="0E7E54A6" w14:textId="77777777" w:rsidR="00A8505B" w:rsidRPr="00A8505B" w:rsidRDefault="00A8505B" w:rsidP="00A8505B">
            <w:pPr>
              <w:spacing w:after="0" w:line="240" w:lineRule="auto"/>
              <w:jc w:val="both"/>
              <w:rPr>
                <w:rFonts w:ascii="Times New Roman" w:hAnsi="Times New Roman"/>
                <w:bCs/>
                <w:sz w:val="28"/>
                <w:szCs w:val="28"/>
              </w:rPr>
            </w:pPr>
          </w:p>
        </w:tc>
        <w:tc>
          <w:tcPr>
            <w:tcW w:w="7796" w:type="dxa"/>
            <w:shd w:val="clear" w:color="auto" w:fill="auto"/>
          </w:tcPr>
          <w:p w14:paraId="1F821E60" w14:textId="77777777" w:rsidR="00A8505B" w:rsidRPr="00A8505B" w:rsidRDefault="00A8505B" w:rsidP="00A8505B">
            <w:pPr>
              <w:spacing w:after="0" w:line="240" w:lineRule="auto"/>
              <w:jc w:val="both"/>
              <w:rPr>
                <w:rFonts w:ascii="Times New Roman" w:hAnsi="Times New Roman"/>
                <w:bCs/>
                <w:sz w:val="28"/>
                <w:szCs w:val="28"/>
              </w:rPr>
            </w:pPr>
          </w:p>
        </w:tc>
      </w:tr>
    </w:tbl>
    <w:p w14:paraId="2CF44749" w14:textId="77777777" w:rsidR="00A8505B" w:rsidRPr="00A8505B" w:rsidRDefault="00A8505B" w:rsidP="00A8505B">
      <w:pPr>
        <w:spacing w:after="0" w:line="240" w:lineRule="auto"/>
        <w:jc w:val="both"/>
        <w:rPr>
          <w:rFonts w:ascii="Times New Roman" w:hAnsi="Times New Roman"/>
          <w:bCs/>
          <w:sz w:val="28"/>
          <w:szCs w:val="28"/>
        </w:rPr>
      </w:pPr>
    </w:p>
    <w:p w14:paraId="325F845A" w14:textId="77777777" w:rsidR="00A8505B" w:rsidRPr="00A8505B" w:rsidRDefault="00A8505B" w:rsidP="00A8505B">
      <w:pPr>
        <w:spacing w:after="0" w:line="240" w:lineRule="auto"/>
        <w:jc w:val="both"/>
        <w:rPr>
          <w:rFonts w:ascii="Times New Roman" w:hAnsi="Times New Roman"/>
          <w:bCs/>
          <w:sz w:val="28"/>
          <w:szCs w:val="28"/>
        </w:rPr>
      </w:pPr>
      <w:r w:rsidRPr="00A8505B">
        <w:rPr>
          <w:rFonts w:ascii="Times New Roman" w:hAnsi="Times New Roman"/>
          <w:bCs/>
          <w:sz w:val="28"/>
          <w:szCs w:val="28"/>
        </w:rPr>
        <w:t>Исполнитель: ФИО, контактный телефон</w:t>
      </w:r>
    </w:p>
    <w:tbl>
      <w:tblPr>
        <w:tblW w:w="14850" w:type="dxa"/>
        <w:tblLook w:val="04A0" w:firstRow="1" w:lastRow="0" w:firstColumn="1" w:lastColumn="0" w:noHBand="0" w:noVBand="1"/>
      </w:tblPr>
      <w:tblGrid>
        <w:gridCol w:w="5353"/>
        <w:gridCol w:w="2267"/>
        <w:gridCol w:w="7230"/>
      </w:tblGrid>
      <w:tr w:rsidR="00A8505B" w:rsidRPr="00A8505B" w14:paraId="278692AE" w14:textId="77777777" w:rsidTr="00B154C8">
        <w:tc>
          <w:tcPr>
            <w:tcW w:w="5353" w:type="dxa"/>
          </w:tcPr>
          <w:p w14:paraId="15653974" w14:textId="77777777" w:rsidR="00A8505B" w:rsidRPr="00A8505B" w:rsidRDefault="00A8505B" w:rsidP="00A8505B">
            <w:pPr>
              <w:spacing w:after="0" w:line="240" w:lineRule="auto"/>
              <w:jc w:val="both"/>
              <w:rPr>
                <w:rFonts w:ascii="Times New Roman" w:hAnsi="Times New Roman"/>
                <w:sz w:val="28"/>
                <w:szCs w:val="28"/>
              </w:rPr>
            </w:pPr>
          </w:p>
          <w:p w14:paraId="6759D8E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Глава Администрации</w:t>
            </w:r>
          </w:p>
          <w:p w14:paraId="7CE3E85E"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Истоминского сельского поселения</w:t>
            </w:r>
          </w:p>
        </w:tc>
        <w:tc>
          <w:tcPr>
            <w:tcW w:w="2267" w:type="dxa"/>
          </w:tcPr>
          <w:p w14:paraId="4E564A0B" w14:textId="77777777" w:rsidR="00A8505B" w:rsidRPr="00A8505B" w:rsidRDefault="00A8505B" w:rsidP="00A8505B">
            <w:pPr>
              <w:spacing w:after="0" w:line="240" w:lineRule="auto"/>
              <w:jc w:val="both"/>
              <w:rPr>
                <w:rFonts w:ascii="Times New Roman" w:hAnsi="Times New Roman"/>
                <w:sz w:val="28"/>
                <w:szCs w:val="28"/>
              </w:rPr>
            </w:pPr>
          </w:p>
          <w:p w14:paraId="5F63776A" w14:textId="77777777" w:rsidR="00A8505B" w:rsidRPr="00A8505B" w:rsidRDefault="00A8505B" w:rsidP="00A8505B">
            <w:pPr>
              <w:spacing w:after="0" w:line="240" w:lineRule="auto"/>
              <w:jc w:val="both"/>
              <w:rPr>
                <w:rFonts w:ascii="Times New Roman" w:hAnsi="Times New Roman"/>
                <w:sz w:val="28"/>
                <w:szCs w:val="28"/>
              </w:rPr>
            </w:pPr>
          </w:p>
        </w:tc>
        <w:tc>
          <w:tcPr>
            <w:tcW w:w="7230" w:type="dxa"/>
          </w:tcPr>
          <w:p w14:paraId="05E8FB2C"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w:t>
            </w:r>
          </w:p>
          <w:p w14:paraId="55F87C68"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w:t>
            </w:r>
          </w:p>
          <w:p w14:paraId="38C98F2D" w14:textId="77777777" w:rsidR="00A8505B" w:rsidRPr="00A8505B" w:rsidRDefault="00A8505B" w:rsidP="00A8505B">
            <w:pPr>
              <w:spacing w:after="0" w:line="240" w:lineRule="auto"/>
              <w:jc w:val="both"/>
              <w:rPr>
                <w:rFonts w:ascii="Times New Roman" w:hAnsi="Times New Roman"/>
                <w:sz w:val="28"/>
                <w:szCs w:val="28"/>
              </w:rPr>
            </w:pPr>
            <w:r w:rsidRPr="00A8505B">
              <w:rPr>
                <w:rFonts w:ascii="Times New Roman" w:hAnsi="Times New Roman"/>
                <w:sz w:val="28"/>
                <w:szCs w:val="28"/>
              </w:rPr>
              <w:t xml:space="preserve">                                                       Д. А. Кудовба</w:t>
            </w:r>
          </w:p>
        </w:tc>
      </w:tr>
    </w:tbl>
    <w:p w14:paraId="70B5F52D" w14:textId="77777777" w:rsidR="00A8505B" w:rsidRPr="00A8505B" w:rsidRDefault="00A8505B" w:rsidP="00A8505B">
      <w:pPr>
        <w:spacing w:after="0" w:line="240" w:lineRule="auto"/>
        <w:jc w:val="both"/>
        <w:rPr>
          <w:rFonts w:ascii="Times New Roman" w:hAnsi="Times New Roman"/>
          <w:sz w:val="28"/>
          <w:szCs w:val="28"/>
        </w:rPr>
      </w:pPr>
    </w:p>
    <w:p w14:paraId="0F8BA2A2" w14:textId="77777777" w:rsidR="00A8505B" w:rsidRPr="00A8505B" w:rsidRDefault="00A8505B" w:rsidP="00A8505B">
      <w:pPr>
        <w:spacing w:after="0" w:line="240" w:lineRule="auto"/>
        <w:jc w:val="both"/>
        <w:rPr>
          <w:rFonts w:ascii="Times New Roman" w:hAnsi="Times New Roman"/>
          <w:sz w:val="28"/>
          <w:szCs w:val="28"/>
        </w:rPr>
      </w:pPr>
    </w:p>
    <w:p w14:paraId="7AEAC7E3" w14:textId="77777777" w:rsidR="00A8505B" w:rsidRPr="00A8505B" w:rsidRDefault="00A8505B" w:rsidP="00A8505B">
      <w:pPr>
        <w:spacing w:after="0" w:line="240" w:lineRule="auto"/>
        <w:jc w:val="both"/>
        <w:rPr>
          <w:rFonts w:ascii="Times New Roman" w:hAnsi="Times New Roman"/>
          <w:sz w:val="28"/>
          <w:szCs w:val="28"/>
        </w:rPr>
      </w:pPr>
    </w:p>
    <w:p w14:paraId="1C0341A8" w14:textId="77777777" w:rsidR="00A8505B" w:rsidRPr="00A8505B" w:rsidRDefault="00A8505B" w:rsidP="00A8505B">
      <w:pPr>
        <w:spacing w:after="0" w:line="240" w:lineRule="auto"/>
        <w:jc w:val="both"/>
        <w:rPr>
          <w:rFonts w:ascii="Times New Roman" w:hAnsi="Times New Roman"/>
          <w:sz w:val="28"/>
          <w:szCs w:val="28"/>
        </w:rPr>
      </w:pPr>
    </w:p>
    <w:p w14:paraId="43FA9CFA" w14:textId="77777777" w:rsidR="00A8505B" w:rsidRPr="00A8505B" w:rsidRDefault="00A8505B" w:rsidP="00A8505B">
      <w:pPr>
        <w:shd w:val="clear" w:color="auto" w:fill="FFFFFF"/>
        <w:spacing w:after="0" w:line="317" w:lineRule="atLeast"/>
        <w:jc w:val="center"/>
        <w:rPr>
          <w:rFonts w:ascii="Times New Roman" w:hAnsi="Times New Roman"/>
          <w:color w:val="000000"/>
          <w:sz w:val="26"/>
          <w:szCs w:val="26"/>
          <w:lang w:eastAsia="ru-RU"/>
        </w:rPr>
      </w:pPr>
      <w:r w:rsidRPr="00A8505B">
        <w:rPr>
          <w:rFonts w:ascii="Times New Roman" w:hAnsi="Times New Roman"/>
          <w:color w:val="000000"/>
          <w:sz w:val="26"/>
          <w:szCs w:val="26"/>
          <w:lang w:eastAsia="ru-RU"/>
        </w:rPr>
        <w:t>АДМИНИСТРАЦИЯ</w:t>
      </w:r>
    </w:p>
    <w:p w14:paraId="0064FF96" w14:textId="77777777" w:rsidR="00A8505B" w:rsidRPr="00A8505B" w:rsidRDefault="00A8505B" w:rsidP="00A8505B">
      <w:pPr>
        <w:shd w:val="clear" w:color="auto" w:fill="FFFFFF"/>
        <w:spacing w:after="0" w:line="317" w:lineRule="atLeast"/>
        <w:jc w:val="center"/>
        <w:rPr>
          <w:rFonts w:ascii="Times New Roman" w:hAnsi="Times New Roman"/>
          <w:color w:val="000000"/>
          <w:sz w:val="26"/>
          <w:szCs w:val="26"/>
          <w:lang w:eastAsia="ru-RU"/>
        </w:rPr>
      </w:pPr>
      <w:r w:rsidRPr="00A8505B">
        <w:rPr>
          <w:rFonts w:ascii="Times New Roman" w:hAnsi="Times New Roman"/>
          <w:color w:val="000000"/>
          <w:sz w:val="26"/>
          <w:szCs w:val="26"/>
          <w:lang w:eastAsia="ru-RU"/>
        </w:rPr>
        <w:t>ИСТОМИНСКОГО СЕЛЬСКОГО ПОСЕЛЕНИЯ</w:t>
      </w:r>
    </w:p>
    <w:p w14:paraId="3DADCC06" w14:textId="77777777" w:rsidR="00A8505B" w:rsidRPr="00A8505B" w:rsidRDefault="00A8505B" w:rsidP="00A8505B">
      <w:pPr>
        <w:shd w:val="clear" w:color="auto" w:fill="FFFFFF"/>
        <w:spacing w:after="0" w:line="317" w:lineRule="atLeast"/>
        <w:jc w:val="center"/>
        <w:rPr>
          <w:rFonts w:ascii="Times New Roman" w:hAnsi="Times New Roman"/>
          <w:color w:val="000000"/>
          <w:sz w:val="26"/>
          <w:szCs w:val="26"/>
          <w:lang w:eastAsia="ru-RU"/>
        </w:rPr>
      </w:pPr>
      <w:r w:rsidRPr="00A8505B">
        <w:rPr>
          <w:rFonts w:ascii="Times New Roman" w:hAnsi="Times New Roman"/>
          <w:color w:val="000000"/>
          <w:sz w:val="26"/>
          <w:szCs w:val="26"/>
          <w:lang w:eastAsia="ru-RU"/>
        </w:rPr>
        <w:t>АКСАЙСКОГО РАЙОНА РОСТОВСКОЙ ОБЛАСТИ</w:t>
      </w:r>
    </w:p>
    <w:p w14:paraId="4F78D44D" w14:textId="77777777" w:rsidR="00A8505B" w:rsidRPr="00A8505B" w:rsidRDefault="00A8505B" w:rsidP="00A8505B">
      <w:pPr>
        <w:shd w:val="clear" w:color="auto" w:fill="FFFFFF"/>
        <w:spacing w:after="0" w:line="317" w:lineRule="atLeast"/>
        <w:jc w:val="center"/>
        <w:rPr>
          <w:rFonts w:ascii="Times New Roman" w:hAnsi="Times New Roman"/>
          <w:color w:val="000000"/>
          <w:sz w:val="26"/>
          <w:szCs w:val="26"/>
          <w:lang w:eastAsia="ru-RU"/>
        </w:rPr>
      </w:pPr>
      <w:r w:rsidRPr="00A8505B">
        <w:rPr>
          <w:rFonts w:ascii="Times New Roman" w:hAnsi="Times New Roman"/>
          <w:sz w:val="26"/>
          <w:szCs w:val="26"/>
          <w:lang w:eastAsia="ru-RU"/>
        </w:rPr>
        <w:t> </w:t>
      </w:r>
    </w:p>
    <w:p w14:paraId="69757931" w14:textId="77777777" w:rsidR="00A8505B" w:rsidRPr="00A8505B" w:rsidRDefault="00A8505B" w:rsidP="00A8505B">
      <w:pPr>
        <w:spacing w:after="0" w:line="240" w:lineRule="auto"/>
        <w:jc w:val="center"/>
        <w:rPr>
          <w:rFonts w:ascii="Times New Roman" w:hAnsi="Times New Roman"/>
          <w:bCs/>
          <w:sz w:val="26"/>
          <w:szCs w:val="26"/>
          <w:lang w:eastAsia="ru-RU"/>
        </w:rPr>
      </w:pPr>
      <w:r w:rsidRPr="00A8505B">
        <w:rPr>
          <w:rFonts w:ascii="Times New Roman" w:hAnsi="Times New Roman"/>
          <w:bCs/>
          <w:sz w:val="26"/>
          <w:szCs w:val="26"/>
          <w:lang w:eastAsia="ru-RU"/>
        </w:rPr>
        <w:t>ПОСТАНОВЛЕНИЕ</w:t>
      </w:r>
    </w:p>
    <w:p w14:paraId="5AB74A3B" w14:textId="77777777" w:rsidR="00A8505B" w:rsidRPr="00A8505B" w:rsidRDefault="00A8505B" w:rsidP="00A8505B">
      <w:pPr>
        <w:spacing w:after="0" w:line="240" w:lineRule="auto"/>
        <w:jc w:val="center"/>
        <w:rPr>
          <w:rFonts w:ascii="Times New Roman" w:hAnsi="Times New Roman"/>
          <w:b/>
          <w:bCs/>
          <w:sz w:val="28"/>
          <w:szCs w:val="28"/>
          <w:lang w:eastAsia="ru-RU"/>
        </w:rPr>
      </w:pPr>
    </w:p>
    <w:p w14:paraId="44A795D2"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 21.02.2024   </w:t>
      </w:r>
      <w:r w:rsidRPr="00A8505B">
        <w:rPr>
          <w:rFonts w:ascii="Times New Roman" w:hAnsi="Times New Roman"/>
          <w:sz w:val="28"/>
          <w:szCs w:val="28"/>
          <w:lang w:eastAsia="ru-RU"/>
        </w:rPr>
        <w:tab/>
      </w:r>
      <w:r w:rsidRPr="00A8505B">
        <w:rPr>
          <w:rFonts w:ascii="Times New Roman" w:hAnsi="Times New Roman"/>
          <w:sz w:val="28"/>
          <w:szCs w:val="28"/>
          <w:lang w:eastAsia="ru-RU"/>
        </w:rPr>
        <w:tab/>
        <w:t xml:space="preserve">                 х. Островского                                            № 49</w:t>
      </w:r>
    </w:p>
    <w:p w14:paraId="6C2B71B4" w14:textId="77777777" w:rsidR="00A8505B" w:rsidRPr="00A8505B" w:rsidRDefault="00A8505B" w:rsidP="00A8505B">
      <w:pPr>
        <w:spacing w:after="0" w:line="240" w:lineRule="auto"/>
        <w:rPr>
          <w:rFonts w:ascii="Times New Roman" w:hAnsi="Times New Roman"/>
          <w:sz w:val="28"/>
          <w:szCs w:val="28"/>
          <w:lang w:eastAsia="ru-RU"/>
        </w:rPr>
      </w:pPr>
    </w:p>
    <w:p w14:paraId="59B5ED1E"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О внесении изменений в постановление Администрации  </w:t>
      </w:r>
    </w:p>
    <w:p w14:paraId="335672F0"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 от 12.11.2018 года № 265</w:t>
      </w:r>
    </w:p>
    <w:p w14:paraId="16842F44"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Об утверждении муниципальной программы Истоминского</w:t>
      </w:r>
    </w:p>
    <w:p w14:paraId="68160184"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сельского поселения «Комплексное благоустройство территории</w:t>
      </w:r>
    </w:p>
    <w:p w14:paraId="2F451F8A" w14:textId="77777777" w:rsidR="00A8505B" w:rsidRPr="00A8505B" w:rsidRDefault="00A8505B" w:rsidP="00A8505B">
      <w:pPr>
        <w:spacing w:after="0" w:line="240" w:lineRule="auto"/>
        <w:jc w:val="both"/>
        <w:rPr>
          <w:rFonts w:ascii="Times New Roman" w:hAnsi="Times New Roman"/>
          <w:bCs/>
          <w:sz w:val="28"/>
          <w:szCs w:val="28"/>
          <w:lang w:eastAsia="ru-RU"/>
        </w:rPr>
      </w:pPr>
      <w:r w:rsidRPr="00A8505B">
        <w:rPr>
          <w:rFonts w:ascii="Times New Roman" w:hAnsi="Times New Roman"/>
          <w:sz w:val="28"/>
          <w:szCs w:val="28"/>
          <w:lang w:eastAsia="ru-RU"/>
        </w:rPr>
        <w:t>поселения»</w:t>
      </w:r>
    </w:p>
    <w:p w14:paraId="09D7AAE8" w14:textId="77777777" w:rsidR="00A8505B" w:rsidRPr="00A8505B" w:rsidRDefault="00A8505B" w:rsidP="00A8505B">
      <w:pPr>
        <w:spacing w:after="0" w:line="240" w:lineRule="auto"/>
        <w:jc w:val="both"/>
        <w:rPr>
          <w:rFonts w:ascii="Times New Roman" w:hAnsi="Times New Roman"/>
          <w:spacing w:val="-6"/>
          <w:sz w:val="28"/>
          <w:szCs w:val="28"/>
          <w:lang w:eastAsia="ru-RU"/>
        </w:rPr>
      </w:pPr>
    </w:p>
    <w:p w14:paraId="31C43B7B"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14:paraId="502AB62C"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119BA3AF" w14:textId="77777777" w:rsidR="00A8505B" w:rsidRPr="00A8505B" w:rsidRDefault="00A8505B" w:rsidP="00A8505B">
      <w:pPr>
        <w:spacing w:after="0" w:line="240" w:lineRule="auto"/>
        <w:ind w:firstLine="709"/>
        <w:jc w:val="center"/>
        <w:rPr>
          <w:rFonts w:ascii="Times New Roman" w:hAnsi="Times New Roman"/>
          <w:sz w:val="28"/>
          <w:szCs w:val="28"/>
          <w:lang w:eastAsia="ru-RU"/>
        </w:rPr>
      </w:pPr>
      <w:r w:rsidRPr="00A8505B">
        <w:rPr>
          <w:rFonts w:ascii="Times New Roman" w:hAnsi="Times New Roman"/>
          <w:sz w:val="28"/>
          <w:szCs w:val="28"/>
          <w:lang w:eastAsia="ru-RU"/>
        </w:rPr>
        <w:t>ПОСТАНОВЛЯЮ:</w:t>
      </w:r>
    </w:p>
    <w:p w14:paraId="1AE3210E" w14:textId="77777777" w:rsidR="00A8505B" w:rsidRPr="00A8505B" w:rsidRDefault="00A8505B" w:rsidP="00A8505B">
      <w:pPr>
        <w:spacing w:after="0" w:line="240" w:lineRule="auto"/>
        <w:ind w:firstLine="709"/>
        <w:jc w:val="center"/>
        <w:rPr>
          <w:rFonts w:ascii="Times New Roman" w:hAnsi="Times New Roman"/>
          <w:sz w:val="28"/>
          <w:szCs w:val="28"/>
          <w:lang w:eastAsia="ru-RU"/>
        </w:rPr>
      </w:pPr>
    </w:p>
    <w:p w14:paraId="1677DD9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1.</w:t>
      </w:r>
      <w:r w:rsidRPr="00A8505B">
        <w:rPr>
          <w:rFonts w:ascii="Times New Roman" w:hAnsi="Times New Roman"/>
          <w:sz w:val="28"/>
          <w:szCs w:val="28"/>
          <w:lang w:eastAsia="ru-RU"/>
        </w:rPr>
        <w:tab/>
        <w:t xml:space="preserve">Внести в муниципальную программу Истоминского сельского поселения «Комплексное благоустройство территории поселения» следующие изменения: </w:t>
      </w:r>
    </w:p>
    <w:p w14:paraId="0F7BE875"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1) в приложении: в разделе «Паспорт программы»:</w:t>
      </w:r>
    </w:p>
    <w:p w14:paraId="1F918FB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подраздел «ресурсное обеспечение муниципальной программы» изложить в следующей редакции:</w:t>
      </w:r>
    </w:p>
    <w:p w14:paraId="2E44518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Общий объем бюджетных ассигнований в 2019-2030 годах составляет – </w:t>
      </w:r>
      <w:r w:rsidRPr="00A8505B">
        <w:rPr>
          <w:rFonts w:ascii="Times New Roman" w:hAnsi="Times New Roman"/>
          <w:spacing w:val="-10"/>
          <w:sz w:val="28"/>
          <w:szCs w:val="28"/>
          <w:lang w:eastAsia="ru-RU"/>
        </w:rPr>
        <w:t xml:space="preserve">34896,4 </w:t>
      </w:r>
      <w:r w:rsidRPr="00A8505B">
        <w:rPr>
          <w:rFonts w:ascii="Times New Roman" w:hAnsi="Times New Roman"/>
          <w:sz w:val="28"/>
          <w:szCs w:val="28"/>
          <w:lang w:eastAsia="ru-RU"/>
        </w:rPr>
        <w:t>тыс. рублей, в том числе:</w:t>
      </w:r>
    </w:p>
    <w:p w14:paraId="0DF96CC9"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2019 год – 4741,6 тыс. рублей;</w:t>
      </w:r>
    </w:p>
    <w:p w14:paraId="34CF1756"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2020 год – 4569,0</w:t>
      </w:r>
      <w:r w:rsidRPr="00A8505B">
        <w:rPr>
          <w:rFonts w:ascii="Times New Roman" w:hAnsi="Times New Roman"/>
          <w:b/>
          <w:sz w:val="28"/>
          <w:szCs w:val="28"/>
          <w:lang w:eastAsia="ru-RU"/>
        </w:rPr>
        <w:t xml:space="preserve"> </w:t>
      </w:r>
      <w:r w:rsidRPr="00A8505B">
        <w:rPr>
          <w:rFonts w:ascii="Times New Roman" w:hAnsi="Times New Roman"/>
          <w:sz w:val="28"/>
          <w:szCs w:val="28"/>
          <w:lang w:eastAsia="ru-RU"/>
        </w:rPr>
        <w:t>тыс. рублей;</w:t>
      </w:r>
    </w:p>
    <w:p w14:paraId="07BF208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2021 год – 2290,3 тыс. рублей;</w:t>
      </w:r>
    </w:p>
    <w:p w14:paraId="4A5080B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2022 год – 3326,3 тыс. рублей;</w:t>
      </w:r>
    </w:p>
    <w:p w14:paraId="0D65B403"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2023 год – 4391,1 тыс. рублей;</w:t>
      </w:r>
    </w:p>
    <w:p w14:paraId="11B782E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2024 год – 3909,9 тыс. рублей;</w:t>
      </w:r>
    </w:p>
    <w:p w14:paraId="48267B8A"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2025 год – 1458,6 тыс. рублей.</w:t>
      </w:r>
    </w:p>
    <w:p w14:paraId="075E34E1"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2026 год – 5498,0 тыс. рублей;</w:t>
      </w:r>
    </w:p>
    <w:p w14:paraId="441F43C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2027 год – 1552,9 тыс. рублей;</w:t>
      </w:r>
    </w:p>
    <w:p w14:paraId="7E76F67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2028 год – 1052,9 тыс. рублей;</w:t>
      </w:r>
    </w:p>
    <w:p w14:paraId="34D910C9"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2029 год – 1052,9 тыс. рублей;</w:t>
      </w:r>
    </w:p>
    <w:p w14:paraId="0665D0A8"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2030 год – 1052,9 тыс. рублей;</w:t>
      </w:r>
    </w:p>
    <w:p w14:paraId="0B026426"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75C8B23C"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 в разделе «Паспорт подпрограммы 1 «Развитие и содержание уличного освещения поселения»</w:t>
      </w:r>
    </w:p>
    <w:p w14:paraId="2F6A9CFC"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-подраздел ресурсное обеспечение подпрограммы изложить в следующей редакции:</w:t>
      </w:r>
    </w:p>
    <w:p w14:paraId="28154CAF" w14:textId="77777777" w:rsidR="00A8505B" w:rsidRPr="00A8505B" w:rsidRDefault="00A8505B" w:rsidP="00A8505B">
      <w:pPr>
        <w:spacing w:after="0" w:line="240" w:lineRule="auto"/>
        <w:ind w:firstLine="709"/>
        <w:jc w:val="both"/>
        <w:rPr>
          <w:rFonts w:ascii="Times New Roman" w:hAnsi="Times New Roman"/>
          <w:sz w:val="28"/>
          <w:szCs w:val="28"/>
          <w:highlight w:val="yellow"/>
          <w:lang w:eastAsia="ru-RU"/>
        </w:rPr>
      </w:pPr>
      <w:r w:rsidRPr="00A8505B">
        <w:rPr>
          <w:rFonts w:ascii="Times New Roman" w:hAnsi="Times New Roman"/>
          <w:sz w:val="28"/>
          <w:szCs w:val="28"/>
          <w:lang w:eastAsia="ru-RU"/>
        </w:rPr>
        <w:t>Общий объем бюджетных ассигнований в 2019-2030 годах составляет –</w:t>
      </w:r>
      <w:r w:rsidRPr="00A8505B">
        <w:rPr>
          <w:rFonts w:ascii="Times New Roman" w:hAnsi="Times New Roman"/>
          <w:spacing w:val="-10"/>
          <w:sz w:val="28"/>
          <w:szCs w:val="28"/>
          <w:lang w:eastAsia="ru-RU"/>
        </w:rPr>
        <w:t xml:space="preserve">   19948,8 </w:t>
      </w:r>
      <w:r w:rsidRPr="00A8505B">
        <w:rPr>
          <w:rFonts w:ascii="Times New Roman" w:hAnsi="Times New Roman"/>
          <w:sz w:val="28"/>
          <w:szCs w:val="28"/>
          <w:lang w:eastAsia="ru-RU"/>
        </w:rPr>
        <w:t>тыс. рублей, в том числе:</w:t>
      </w:r>
    </w:p>
    <w:p w14:paraId="542BA6F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2019 год – 2434,7 тыс. рублей;</w:t>
      </w:r>
    </w:p>
    <w:p w14:paraId="29B075CC"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2020 год – 1754,5 тыс. рублей;</w:t>
      </w:r>
    </w:p>
    <w:p w14:paraId="71A3CB74"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2021 год – 1489,5 тыс. рублей;</w:t>
      </w:r>
    </w:p>
    <w:p w14:paraId="33C111C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2022 год – 2538,6 тыс. рублей;</w:t>
      </w:r>
    </w:p>
    <w:p w14:paraId="10D3199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2023 год – 2405,4 тыс. рублей;</w:t>
      </w:r>
    </w:p>
    <w:p w14:paraId="0D8A8995"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2024 год – 2092,1 тыс. рублей;</w:t>
      </w:r>
    </w:p>
    <w:p w14:paraId="16CCE209"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2025 год – 1458,6 тыс. рублей.</w:t>
      </w:r>
    </w:p>
    <w:p w14:paraId="4D0842F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lastRenderedPageBreak/>
        <w:t>2026 год – 2204,3 тыс. рублей.</w:t>
      </w:r>
    </w:p>
    <w:p w14:paraId="50FEEE4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2027 год – 884,9 тыс. рублей.</w:t>
      </w:r>
    </w:p>
    <w:p w14:paraId="5F08EC9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2028 год – 884,9 тыс. рублей.</w:t>
      </w:r>
    </w:p>
    <w:p w14:paraId="746A51C5"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2029 год – 884,9 тыс. рублей.</w:t>
      </w:r>
    </w:p>
    <w:p w14:paraId="2DCFF3B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2030 год – 884,9 тыс. рублей.</w:t>
      </w:r>
    </w:p>
    <w:p w14:paraId="1DC69F8F"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67E3FB2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 в разделе «Паспорт подпрограммы 2 «Озеленение и благоустройство территории поселения»</w:t>
      </w:r>
    </w:p>
    <w:p w14:paraId="3025F416"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-подраздел ресурсное обеспечение подпрограммы изложить в следующей редакции:</w:t>
      </w:r>
    </w:p>
    <w:p w14:paraId="3B11B454"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sz w:val="28"/>
          <w:szCs w:val="28"/>
          <w:lang w:eastAsia="ru-RU"/>
        </w:rPr>
        <w:t>Общий объем бюджетных ассигнований в 2019-2030 годах составляет – 10689,9 тыс. рублей, в том числе:</w:t>
      </w:r>
    </w:p>
    <w:p w14:paraId="313FC72B"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2019 год – 2261,0 тыс. рублей;</w:t>
      </w:r>
    </w:p>
    <w:p w14:paraId="76C88F7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2020 год – 2734,5 тыс. рублей;</w:t>
      </w:r>
    </w:p>
    <w:p w14:paraId="0735AA9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2021 год – 622,3 тыс. рублей;</w:t>
      </w:r>
    </w:p>
    <w:p w14:paraId="30DD55C4"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2022 год – 763,2 тыс. рублей;</w:t>
      </w:r>
    </w:p>
    <w:p w14:paraId="363018EB"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2023 год – 1423,1 тыс. рублей;</w:t>
      </w:r>
    </w:p>
    <w:p w14:paraId="6E38CB9B"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2024 год – 1462,2 тыс. рублей;</w:t>
      </w:r>
    </w:p>
    <w:p w14:paraId="13E7EA27"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2025 год – 0,0 тыс. рублей.</w:t>
      </w:r>
    </w:p>
    <w:p w14:paraId="430EA2EC"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2026 год – 791,6 тыс. рублей.</w:t>
      </w:r>
    </w:p>
    <w:p w14:paraId="238D1FE3"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2027 год – 158,0 тыс. рублей.</w:t>
      </w:r>
    </w:p>
    <w:p w14:paraId="780D0D5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2028 год – 158,0 тыс. рублей.</w:t>
      </w:r>
    </w:p>
    <w:p w14:paraId="27C6E169"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2029 год – 158,0 тыс. рублей.</w:t>
      </w:r>
    </w:p>
    <w:p w14:paraId="13C24234"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2030 год – 158,0 тыс. рублей.</w:t>
      </w:r>
    </w:p>
    <w:p w14:paraId="1E727C31"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2913193A"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3) в разделе «Паспорт подпрограммы 3 «Благоустройство муниципальных кладбищ»</w:t>
      </w:r>
    </w:p>
    <w:p w14:paraId="5CBB8D1A"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-подраздел ресурсное обеспечение подпрограммы изложить в следующей редакции:</w:t>
      </w:r>
    </w:p>
    <w:p w14:paraId="2220FFC8"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sz w:val="28"/>
          <w:szCs w:val="28"/>
          <w:lang w:eastAsia="ru-RU"/>
        </w:rPr>
        <w:t>Общий объем бюджетных ассигнований в 2019-2030 годах составляет – 4289,2 тыс. рублей, в том числе:</w:t>
      </w:r>
    </w:p>
    <w:p w14:paraId="67014D4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2019 год – 45,9 тыс. рублей;</w:t>
      </w:r>
    </w:p>
    <w:p w14:paraId="37FDC04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2020 год – 80,0 тыс. рублей;</w:t>
      </w:r>
    </w:p>
    <w:p w14:paraId="1CC5714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2021 год – 178,5 тыс. рублей;</w:t>
      </w:r>
    </w:p>
    <w:p w14:paraId="5D98823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2022 год – 24,5 тыс. рублей;</w:t>
      </w:r>
    </w:p>
    <w:p w14:paraId="3EC78F3B"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2023 год – 562,6 тыс. рублей;</w:t>
      </w:r>
    </w:p>
    <w:p w14:paraId="08CEA6D3"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2024 год – 355,6 тыс. рублей;</w:t>
      </w:r>
    </w:p>
    <w:p w14:paraId="7AE29EB4"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2025 год – 0,0 тыс. рублей.</w:t>
      </w:r>
    </w:p>
    <w:p w14:paraId="62EF461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2026 год – 2502,1 тыс. рублей.</w:t>
      </w:r>
    </w:p>
    <w:p w14:paraId="1061C7F1"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2027 год – 510,0 тыс. рублей.</w:t>
      </w:r>
    </w:p>
    <w:p w14:paraId="12401044"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2028 год – 10,0 тыс. рублей.</w:t>
      </w:r>
    </w:p>
    <w:p w14:paraId="3EBCBE85"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2029 год – 10,0 тыс. рублей.</w:t>
      </w:r>
    </w:p>
    <w:p w14:paraId="69E5C889"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2030 год – 10,0 тыс. рублей.</w:t>
      </w:r>
    </w:p>
    <w:p w14:paraId="2F4B0FE7"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6DADEC7A"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lastRenderedPageBreak/>
        <w:t>Приложение № 2,5 к муниципальной программе Истоминского сельского поселения «Комплексное благоустройство территории поселения» изложить в следующей редакции:</w:t>
      </w:r>
    </w:p>
    <w:p w14:paraId="4456032D" w14:textId="77777777" w:rsidR="00A8505B" w:rsidRPr="00A8505B" w:rsidRDefault="00A8505B" w:rsidP="00A8505B">
      <w:pPr>
        <w:pageBreakBefore/>
        <w:tabs>
          <w:tab w:val="left" w:pos="9781"/>
        </w:tabs>
        <w:spacing w:after="0" w:line="240" w:lineRule="auto"/>
        <w:rPr>
          <w:rFonts w:ascii="Times New Roman" w:hAnsi="Times New Roman"/>
          <w:spacing w:val="-8"/>
          <w:sz w:val="28"/>
          <w:szCs w:val="28"/>
          <w:lang w:eastAsia="ru-RU"/>
        </w:rPr>
        <w:sectPr w:rsidR="00A8505B" w:rsidRPr="00A8505B" w:rsidSect="00A8505B">
          <w:footerReference w:type="even" r:id="rId7"/>
          <w:footerReference w:type="default" r:id="rId8"/>
          <w:pgSz w:w="11907" w:h="16840" w:code="9"/>
          <w:pgMar w:top="426" w:right="851" w:bottom="1134" w:left="1134" w:header="709" w:footer="709" w:gutter="0"/>
          <w:cols w:space="720"/>
        </w:sectPr>
      </w:pPr>
    </w:p>
    <w:p w14:paraId="32C49CC1" w14:textId="77777777" w:rsidR="00A8505B" w:rsidRPr="00A8505B" w:rsidRDefault="00A8505B" w:rsidP="00A8505B">
      <w:pPr>
        <w:spacing w:after="0" w:line="24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lastRenderedPageBreak/>
        <w:t xml:space="preserve">                                                                                                                                 Приложение № 2</w:t>
      </w:r>
    </w:p>
    <w:p w14:paraId="3BBE75ED" w14:textId="77777777" w:rsidR="00A8505B" w:rsidRPr="00A8505B" w:rsidRDefault="00A8505B" w:rsidP="00A8505B">
      <w:pPr>
        <w:spacing w:after="0" w:line="24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к муниципальной программе</w:t>
      </w:r>
    </w:p>
    <w:p w14:paraId="14BEC876" w14:textId="77777777" w:rsidR="00A8505B" w:rsidRPr="00A8505B" w:rsidRDefault="00A8505B" w:rsidP="00A8505B">
      <w:pPr>
        <w:spacing w:after="0" w:line="240" w:lineRule="auto"/>
        <w:contextualSpacing/>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Истоминского сельского поселения</w:t>
      </w:r>
    </w:p>
    <w:p w14:paraId="761D15A7" w14:textId="77777777" w:rsidR="00A8505B" w:rsidRPr="00A8505B" w:rsidRDefault="00A8505B" w:rsidP="00A8505B">
      <w:pPr>
        <w:tabs>
          <w:tab w:val="left" w:pos="9610"/>
        </w:tabs>
        <w:autoSpaceDE w:val="0"/>
        <w:autoSpaceDN w:val="0"/>
        <w:adjustRightInd w:val="0"/>
        <w:spacing w:after="0" w:line="24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«Комплексное благоустройство </w:t>
      </w:r>
    </w:p>
    <w:p w14:paraId="54D4B01D" w14:textId="77777777" w:rsidR="00A8505B" w:rsidRPr="00A8505B" w:rsidRDefault="00A8505B" w:rsidP="00A8505B">
      <w:pPr>
        <w:tabs>
          <w:tab w:val="left" w:pos="9610"/>
        </w:tabs>
        <w:autoSpaceDE w:val="0"/>
        <w:autoSpaceDN w:val="0"/>
        <w:adjustRightInd w:val="0"/>
        <w:spacing w:after="0" w:line="24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территории поселения»</w:t>
      </w:r>
    </w:p>
    <w:p w14:paraId="7E751987" w14:textId="77777777" w:rsidR="00A8505B" w:rsidRPr="00A8505B" w:rsidRDefault="00A8505B" w:rsidP="00A8505B">
      <w:pPr>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РАСХОДЫ</w:t>
      </w:r>
    </w:p>
    <w:p w14:paraId="6D615DCE" w14:textId="77777777" w:rsidR="00A8505B" w:rsidRPr="00A8505B" w:rsidRDefault="00A8505B" w:rsidP="00A8505B">
      <w:pPr>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 бюджета на реализацию муниципальной программы Истоминского сельского поселения «Комплексное благоустройство 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64"/>
        <w:gridCol w:w="3440"/>
        <w:gridCol w:w="3302"/>
        <w:gridCol w:w="829"/>
        <w:gridCol w:w="691"/>
        <w:gridCol w:w="814"/>
        <w:gridCol w:w="705"/>
        <w:gridCol w:w="1269"/>
        <w:gridCol w:w="986"/>
        <w:gridCol w:w="919"/>
        <w:gridCol w:w="829"/>
        <w:gridCol w:w="829"/>
        <w:gridCol w:w="829"/>
        <w:gridCol w:w="829"/>
        <w:gridCol w:w="1021"/>
        <w:gridCol w:w="637"/>
        <w:gridCol w:w="829"/>
        <w:gridCol w:w="829"/>
        <w:gridCol w:w="839"/>
        <w:gridCol w:w="829"/>
      </w:tblGrid>
      <w:tr w:rsidR="00A8505B" w:rsidRPr="00A8505B" w14:paraId="5F32187E" w14:textId="77777777" w:rsidTr="00B154C8">
        <w:trPr>
          <w:tblHeader/>
        </w:trPr>
        <w:tc>
          <w:tcPr>
            <w:tcW w:w="564" w:type="dxa"/>
            <w:vMerge w:val="restart"/>
          </w:tcPr>
          <w:p w14:paraId="4B589B26"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п/п</w:t>
            </w:r>
          </w:p>
        </w:tc>
        <w:tc>
          <w:tcPr>
            <w:tcW w:w="3440" w:type="dxa"/>
            <w:vMerge w:val="restart"/>
          </w:tcPr>
          <w:p w14:paraId="2144EFA0"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Наименования муниципальной программы, подпрограммы, номер и наименование основного мероприятия </w:t>
            </w:r>
          </w:p>
        </w:tc>
        <w:tc>
          <w:tcPr>
            <w:tcW w:w="3302" w:type="dxa"/>
            <w:vMerge w:val="restart"/>
          </w:tcPr>
          <w:p w14:paraId="6CA99966" w14:textId="77777777" w:rsidR="00A8505B" w:rsidRPr="00A8505B" w:rsidRDefault="00A8505B" w:rsidP="00A8505B">
            <w:pPr>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Ответственный исполнитель, соисполнители, участники</w:t>
            </w:r>
          </w:p>
        </w:tc>
        <w:tc>
          <w:tcPr>
            <w:tcW w:w="3039" w:type="dxa"/>
            <w:gridSpan w:val="4"/>
          </w:tcPr>
          <w:p w14:paraId="416EDACF" w14:textId="77777777" w:rsidR="00A8505B" w:rsidRPr="00A8505B" w:rsidRDefault="00A8505B" w:rsidP="00A8505B">
            <w:pPr>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Код бюджетной </w:t>
            </w:r>
          </w:p>
          <w:p w14:paraId="54CD21AC" w14:textId="77777777" w:rsidR="00A8505B" w:rsidRPr="00A8505B" w:rsidRDefault="00A8505B" w:rsidP="00A8505B">
            <w:pPr>
              <w:spacing w:after="0" w:line="228" w:lineRule="auto"/>
              <w:jc w:val="center"/>
              <w:rPr>
                <w:rFonts w:ascii="Times New Roman" w:hAnsi="Times New Roman"/>
                <w:spacing w:val="-10"/>
                <w:sz w:val="28"/>
                <w:szCs w:val="28"/>
                <w:lang w:eastAsia="ru-RU"/>
              </w:rPr>
            </w:pPr>
            <w:r w:rsidRPr="00A8505B">
              <w:rPr>
                <w:rFonts w:ascii="Times New Roman" w:hAnsi="Times New Roman"/>
                <w:sz w:val="28"/>
                <w:szCs w:val="28"/>
                <w:lang w:eastAsia="ru-RU"/>
              </w:rPr>
              <w:t>классификации расходов</w:t>
            </w:r>
          </w:p>
        </w:tc>
        <w:tc>
          <w:tcPr>
            <w:tcW w:w="1269" w:type="dxa"/>
            <w:vMerge w:val="restart"/>
          </w:tcPr>
          <w:p w14:paraId="5C91A198" w14:textId="77777777" w:rsidR="00A8505B" w:rsidRPr="00A8505B" w:rsidRDefault="00A8505B" w:rsidP="00A8505B">
            <w:pPr>
              <w:autoSpaceDE w:val="0"/>
              <w:autoSpaceDN w:val="0"/>
              <w:adjustRightInd w:val="0"/>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Объем расходов, всего </w:t>
            </w:r>
          </w:p>
          <w:p w14:paraId="59F12374" w14:textId="77777777" w:rsidR="00A8505B" w:rsidRPr="00A8505B" w:rsidRDefault="00A8505B" w:rsidP="00A8505B">
            <w:pPr>
              <w:autoSpaceDE w:val="0"/>
              <w:autoSpaceDN w:val="0"/>
              <w:adjustRightInd w:val="0"/>
              <w:spacing w:after="0" w:line="228" w:lineRule="auto"/>
              <w:ind w:left="-57" w:right="-57"/>
              <w:jc w:val="center"/>
              <w:rPr>
                <w:rFonts w:ascii="Times New Roman" w:hAnsi="Times New Roman"/>
                <w:spacing w:val="-8"/>
                <w:sz w:val="28"/>
                <w:szCs w:val="28"/>
                <w:lang w:eastAsia="ru-RU"/>
              </w:rPr>
            </w:pPr>
            <w:r w:rsidRPr="00A8505B">
              <w:rPr>
                <w:rFonts w:ascii="Times New Roman" w:hAnsi="Times New Roman"/>
                <w:spacing w:val="-8"/>
                <w:sz w:val="28"/>
                <w:szCs w:val="28"/>
                <w:lang w:eastAsia="ru-RU"/>
              </w:rPr>
              <w:t>(тыс. рублей)</w:t>
            </w:r>
          </w:p>
        </w:tc>
        <w:tc>
          <w:tcPr>
            <w:tcW w:w="10205" w:type="dxa"/>
            <w:gridSpan w:val="12"/>
          </w:tcPr>
          <w:p w14:paraId="12E9EDD0" w14:textId="77777777" w:rsidR="00A8505B" w:rsidRPr="00A8505B" w:rsidRDefault="00A8505B" w:rsidP="00A8505B">
            <w:pPr>
              <w:autoSpaceDE w:val="0"/>
              <w:autoSpaceDN w:val="0"/>
              <w:adjustRightInd w:val="0"/>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В том числе по годам реализации </w:t>
            </w:r>
          </w:p>
          <w:p w14:paraId="335501C8" w14:textId="77777777" w:rsidR="00A8505B" w:rsidRPr="00A8505B" w:rsidRDefault="00A8505B" w:rsidP="00A8505B">
            <w:pPr>
              <w:autoSpaceDE w:val="0"/>
              <w:autoSpaceDN w:val="0"/>
              <w:adjustRightInd w:val="0"/>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муниципальной программы</w:t>
            </w:r>
          </w:p>
        </w:tc>
      </w:tr>
      <w:tr w:rsidR="00A8505B" w:rsidRPr="00A8505B" w14:paraId="7FBB1A9C" w14:textId="77777777" w:rsidTr="00B154C8">
        <w:trPr>
          <w:tblHeader/>
        </w:trPr>
        <w:tc>
          <w:tcPr>
            <w:tcW w:w="564" w:type="dxa"/>
            <w:vMerge/>
          </w:tcPr>
          <w:p w14:paraId="1FE27484" w14:textId="77777777" w:rsidR="00A8505B" w:rsidRPr="00A8505B" w:rsidRDefault="00A8505B" w:rsidP="00A8505B">
            <w:pPr>
              <w:spacing w:after="0" w:line="228" w:lineRule="auto"/>
              <w:jc w:val="center"/>
              <w:rPr>
                <w:rFonts w:ascii="Times New Roman" w:hAnsi="Times New Roman"/>
                <w:sz w:val="28"/>
                <w:szCs w:val="28"/>
                <w:lang w:eastAsia="ru-RU"/>
              </w:rPr>
            </w:pPr>
          </w:p>
        </w:tc>
        <w:tc>
          <w:tcPr>
            <w:tcW w:w="3440" w:type="dxa"/>
            <w:vMerge/>
          </w:tcPr>
          <w:p w14:paraId="4D9C9E28" w14:textId="77777777" w:rsidR="00A8505B" w:rsidRPr="00A8505B" w:rsidRDefault="00A8505B" w:rsidP="00A8505B">
            <w:pPr>
              <w:spacing w:after="0" w:line="228" w:lineRule="auto"/>
              <w:jc w:val="center"/>
              <w:rPr>
                <w:rFonts w:ascii="Times New Roman" w:hAnsi="Times New Roman"/>
                <w:sz w:val="28"/>
                <w:szCs w:val="28"/>
                <w:lang w:eastAsia="ru-RU"/>
              </w:rPr>
            </w:pPr>
          </w:p>
        </w:tc>
        <w:tc>
          <w:tcPr>
            <w:tcW w:w="3302" w:type="dxa"/>
            <w:vMerge/>
          </w:tcPr>
          <w:p w14:paraId="0C6C32D6" w14:textId="77777777" w:rsidR="00A8505B" w:rsidRPr="00A8505B" w:rsidRDefault="00A8505B" w:rsidP="00A8505B">
            <w:pPr>
              <w:spacing w:after="0" w:line="228" w:lineRule="auto"/>
              <w:jc w:val="center"/>
              <w:rPr>
                <w:rFonts w:ascii="Times New Roman" w:hAnsi="Times New Roman"/>
                <w:sz w:val="28"/>
                <w:szCs w:val="28"/>
                <w:lang w:eastAsia="ru-RU"/>
              </w:rPr>
            </w:pPr>
          </w:p>
        </w:tc>
        <w:tc>
          <w:tcPr>
            <w:tcW w:w="829" w:type="dxa"/>
          </w:tcPr>
          <w:p w14:paraId="2DE6E81A" w14:textId="77777777" w:rsidR="00A8505B" w:rsidRPr="00A8505B" w:rsidRDefault="00A8505B" w:rsidP="00A8505B">
            <w:pPr>
              <w:tabs>
                <w:tab w:val="left" w:pos="9781"/>
              </w:tabs>
              <w:spacing w:after="0" w:line="228" w:lineRule="auto"/>
              <w:jc w:val="center"/>
              <w:rPr>
                <w:rFonts w:ascii="Times New Roman" w:hAnsi="Times New Roman"/>
                <w:spacing w:val="-10"/>
                <w:kern w:val="20"/>
                <w:sz w:val="28"/>
                <w:szCs w:val="28"/>
                <w:lang w:eastAsia="ru-RU"/>
              </w:rPr>
            </w:pPr>
            <w:r w:rsidRPr="00A8505B">
              <w:rPr>
                <w:rFonts w:ascii="Times New Roman" w:hAnsi="Times New Roman"/>
                <w:spacing w:val="-10"/>
                <w:kern w:val="20"/>
                <w:sz w:val="28"/>
                <w:szCs w:val="28"/>
                <w:lang w:eastAsia="ru-RU"/>
              </w:rPr>
              <w:t>ГРБС</w:t>
            </w:r>
          </w:p>
        </w:tc>
        <w:tc>
          <w:tcPr>
            <w:tcW w:w="691" w:type="dxa"/>
          </w:tcPr>
          <w:p w14:paraId="0E62F54E"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РзПр</w:t>
            </w:r>
          </w:p>
        </w:tc>
        <w:tc>
          <w:tcPr>
            <w:tcW w:w="814" w:type="dxa"/>
          </w:tcPr>
          <w:p w14:paraId="05696C3C"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ЦСР</w:t>
            </w:r>
          </w:p>
        </w:tc>
        <w:tc>
          <w:tcPr>
            <w:tcW w:w="705" w:type="dxa"/>
          </w:tcPr>
          <w:p w14:paraId="3869E46F"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ВР</w:t>
            </w:r>
          </w:p>
        </w:tc>
        <w:tc>
          <w:tcPr>
            <w:tcW w:w="1269" w:type="dxa"/>
            <w:vMerge/>
          </w:tcPr>
          <w:p w14:paraId="516D375C" w14:textId="77777777" w:rsidR="00A8505B" w:rsidRPr="00A8505B" w:rsidRDefault="00A8505B" w:rsidP="00A8505B">
            <w:pPr>
              <w:spacing w:after="0" w:line="228" w:lineRule="auto"/>
              <w:jc w:val="center"/>
              <w:rPr>
                <w:rFonts w:ascii="Times New Roman" w:hAnsi="Times New Roman"/>
                <w:spacing w:val="-10"/>
                <w:sz w:val="28"/>
                <w:szCs w:val="28"/>
                <w:lang w:eastAsia="ru-RU"/>
              </w:rPr>
            </w:pPr>
          </w:p>
        </w:tc>
        <w:tc>
          <w:tcPr>
            <w:tcW w:w="986" w:type="dxa"/>
          </w:tcPr>
          <w:p w14:paraId="65F1B7BC"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2019</w:t>
            </w:r>
          </w:p>
          <w:p w14:paraId="0522960B"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919" w:type="dxa"/>
          </w:tcPr>
          <w:p w14:paraId="1AE2E94F"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2020</w:t>
            </w:r>
          </w:p>
          <w:p w14:paraId="0E1D2FDA"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10C181DC"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2021</w:t>
            </w:r>
          </w:p>
          <w:p w14:paraId="6A9F8938"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0560214F"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2022</w:t>
            </w:r>
          </w:p>
          <w:p w14:paraId="53EA7FC2"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663407D2"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2023</w:t>
            </w:r>
          </w:p>
          <w:p w14:paraId="751CF507"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72F10367"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2024</w:t>
            </w:r>
          </w:p>
          <w:p w14:paraId="231C7BFC"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1021" w:type="dxa"/>
          </w:tcPr>
          <w:p w14:paraId="16CD25E0"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2025</w:t>
            </w:r>
          </w:p>
          <w:p w14:paraId="5732C61C"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637" w:type="dxa"/>
          </w:tcPr>
          <w:p w14:paraId="51E701CD"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2026</w:t>
            </w:r>
          </w:p>
          <w:p w14:paraId="263D0950"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0E9B14DD"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2027</w:t>
            </w:r>
          </w:p>
          <w:p w14:paraId="6E7C0ABE" w14:textId="77777777" w:rsidR="00A8505B" w:rsidRPr="00A8505B" w:rsidRDefault="00A8505B" w:rsidP="00A8505B">
            <w:pPr>
              <w:tabs>
                <w:tab w:val="left" w:pos="9781"/>
              </w:tabs>
              <w:spacing w:after="0" w:line="228" w:lineRule="auto"/>
              <w:rPr>
                <w:rFonts w:ascii="Times New Roman" w:hAnsi="Times New Roman"/>
                <w:sz w:val="28"/>
                <w:szCs w:val="28"/>
                <w:lang w:eastAsia="ru-RU"/>
              </w:rPr>
            </w:pPr>
          </w:p>
        </w:tc>
        <w:tc>
          <w:tcPr>
            <w:tcW w:w="829" w:type="dxa"/>
          </w:tcPr>
          <w:p w14:paraId="27B51E86"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2028</w:t>
            </w:r>
          </w:p>
          <w:p w14:paraId="6A60CC20"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39" w:type="dxa"/>
          </w:tcPr>
          <w:p w14:paraId="1E83D27A"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2029</w:t>
            </w:r>
          </w:p>
          <w:p w14:paraId="422E468C"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0455337E"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2030</w:t>
            </w:r>
          </w:p>
          <w:p w14:paraId="53A518F4"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r>
    </w:tbl>
    <w:p w14:paraId="47F8C7EF" w14:textId="77777777" w:rsidR="00A8505B" w:rsidRPr="00A8505B" w:rsidRDefault="00A8505B" w:rsidP="00A8505B">
      <w:pPr>
        <w:tabs>
          <w:tab w:val="left" w:pos="9781"/>
        </w:tabs>
        <w:spacing w:after="0" w:line="235" w:lineRule="auto"/>
        <w:jc w:val="center"/>
        <w:rPr>
          <w:rFonts w:ascii="Times New Roman" w:hAnsi="Times New Roman"/>
          <w:spacing w:val="-8"/>
          <w:sz w:val="28"/>
          <w:szCs w:val="28"/>
          <w:lang w:eastAsia="ru-RU"/>
        </w:rPr>
      </w:pPr>
    </w:p>
    <w:tbl>
      <w:tblPr>
        <w:tblW w:w="50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56"/>
        <w:gridCol w:w="3442"/>
        <w:gridCol w:w="3298"/>
        <w:gridCol w:w="831"/>
        <w:gridCol w:w="693"/>
        <w:gridCol w:w="818"/>
        <w:gridCol w:w="705"/>
        <w:gridCol w:w="1269"/>
        <w:gridCol w:w="987"/>
        <w:gridCol w:w="925"/>
        <w:gridCol w:w="830"/>
        <w:gridCol w:w="830"/>
        <w:gridCol w:w="944"/>
        <w:gridCol w:w="1024"/>
        <w:gridCol w:w="567"/>
        <w:gridCol w:w="907"/>
        <w:gridCol w:w="830"/>
        <w:gridCol w:w="830"/>
        <w:gridCol w:w="830"/>
        <w:gridCol w:w="830"/>
      </w:tblGrid>
      <w:tr w:rsidR="00A8505B" w:rsidRPr="00A8505B" w14:paraId="6A7193EB" w14:textId="77777777" w:rsidTr="00B154C8">
        <w:trPr>
          <w:tblHeader/>
        </w:trPr>
        <w:tc>
          <w:tcPr>
            <w:tcW w:w="556" w:type="dxa"/>
            <w:tcBorders>
              <w:top w:val="single" w:sz="4" w:space="0" w:color="auto"/>
              <w:left w:val="single" w:sz="4" w:space="0" w:color="auto"/>
              <w:bottom w:val="single" w:sz="4" w:space="0" w:color="auto"/>
              <w:right w:val="single" w:sz="4" w:space="0" w:color="auto"/>
            </w:tcBorders>
          </w:tcPr>
          <w:p w14:paraId="2E1B0001" w14:textId="77777777" w:rsidR="00A8505B" w:rsidRPr="00A8505B" w:rsidRDefault="00A8505B" w:rsidP="00A8505B">
            <w:pPr>
              <w:widowControl w:val="0"/>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1</w:t>
            </w:r>
          </w:p>
        </w:tc>
        <w:tc>
          <w:tcPr>
            <w:tcW w:w="3442" w:type="dxa"/>
            <w:tcBorders>
              <w:top w:val="single" w:sz="4" w:space="0" w:color="auto"/>
              <w:left w:val="single" w:sz="4" w:space="0" w:color="auto"/>
              <w:bottom w:val="single" w:sz="4" w:space="0" w:color="auto"/>
              <w:right w:val="single" w:sz="4" w:space="0" w:color="auto"/>
            </w:tcBorders>
            <w:hideMark/>
          </w:tcPr>
          <w:p w14:paraId="5CDBFA95" w14:textId="77777777" w:rsidR="00A8505B" w:rsidRPr="00A8505B" w:rsidRDefault="00A8505B" w:rsidP="00A8505B">
            <w:pPr>
              <w:widowControl w:val="0"/>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2</w:t>
            </w:r>
          </w:p>
        </w:tc>
        <w:tc>
          <w:tcPr>
            <w:tcW w:w="3298" w:type="dxa"/>
            <w:tcBorders>
              <w:top w:val="single" w:sz="4" w:space="0" w:color="auto"/>
              <w:left w:val="single" w:sz="4" w:space="0" w:color="auto"/>
              <w:bottom w:val="single" w:sz="4" w:space="0" w:color="auto"/>
              <w:right w:val="single" w:sz="4" w:space="0" w:color="auto"/>
            </w:tcBorders>
            <w:hideMark/>
          </w:tcPr>
          <w:p w14:paraId="7E290642" w14:textId="77777777" w:rsidR="00A8505B" w:rsidRPr="00A8505B" w:rsidRDefault="00A8505B" w:rsidP="00A8505B">
            <w:pPr>
              <w:widowControl w:val="0"/>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3</w:t>
            </w:r>
          </w:p>
        </w:tc>
        <w:tc>
          <w:tcPr>
            <w:tcW w:w="831" w:type="dxa"/>
            <w:tcBorders>
              <w:top w:val="single" w:sz="4" w:space="0" w:color="auto"/>
              <w:left w:val="single" w:sz="4" w:space="0" w:color="auto"/>
              <w:bottom w:val="single" w:sz="4" w:space="0" w:color="auto"/>
              <w:right w:val="single" w:sz="4" w:space="0" w:color="auto"/>
            </w:tcBorders>
            <w:hideMark/>
          </w:tcPr>
          <w:p w14:paraId="06E213E8"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4</w:t>
            </w:r>
          </w:p>
        </w:tc>
        <w:tc>
          <w:tcPr>
            <w:tcW w:w="693" w:type="dxa"/>
            <w:tcBorders>
              <w:top w:val="single" w:sz="4" w:space="0" w:color="auto"/>
              <w:left w:val="single" w:sz="4" w:space="0" w:color="auto"/>
              <w:bottom w:val="single" w:sz="4" w:space="0" w:color="auto"/>
              <w:right w:val="single" w:sz="4" w:space="0" w:color="auto"/>
            </w:tcBorders>
            <w:hideMark/>
          </w:tcPr>
          <w:p w14:paraId="2A225D8F" w14:textId="77777777" w:rsidR="00A8505B" w:rsidRPr="00A8505B" w:rsidRDefault="00A8505B" w:rsidP="00A8505B">
            <w:pPr>
              <w:widowControl w:val="0"/>
              <w:spacing w:after="0" w:line="235" w:lineRule="auto"/>
              <w:jc w:val="center"/>
              <w:rPr>
                <w:rFonts w:ascii="Times New Roman" w:hAnsi="Times New Roman"/>
                <w:spacing w:val="-14"/>
                <w:sz w:val="28"/>
                <w:szCs w:val="28"/>
                <w:lang w:eastAsia="ru-RU"/>
              </w:rPr>
            </w:pPr>
            <w:r w:rsidRPr="00A8505B">
              <w:rPr>
                <w:rFonts w:ascii="Times New Roman" w:hAnsi="Times New Roman"/>
                <w:spacing w:val="-14"/>
                <w:sz w:val="28"/>
                <w:szCs w:val="28"/>
                <w:lang w:eastAsia="ru-RU"/>
              </w:rPr>
              <w:t>5</w:t>
            </w:r>
          </w:p>
        </w:tc>
        <w:tc>
          <w:tcPr>
            <w:tcW w:w="818" w:type="dxa"/>
            <w:tcBorders>
              <w:top w:val="single" w:sz="4" w:space="0" w:color="auto"/>
              <w:left w:val="single" w:sz="4" w:space="0" w:color="auto"/>
              <w:bottom w:val="single" w:sz="4" w:space="0" w:color="auto"/>
              <w:right w:val="single" w:sz="4" w:space="0" w:color="auto"/>
            </w:tcBorders>
          </w:tcPr>
          <w:p w14:paraId="036C0C39"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6</w:t>
            </w:r>
          </w:p>
        </w:tc>
        <w:tc>
          <w:tcPr>
            <w:tcW w:w="705" w:type="dxa"/>
            <w:tcBorders>
              <w:top w:val="single" w:sz="4" w:space="0" w:color="auto"/>
              <w:left w:val="single" w:sz="4" w:space="0" w:color="auto"/>
              <w:bottom w:val="single" w:sz="4" w:space="0" w:color="auto"/>
              <w:right w:val="single" w:sz="4" w:space="0" w:color="auto"/>
            </w:tcBorders>
          </w:tcPr>
          <w:p w14:paraId="631D8EF1"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7</w:t>
            </w:r>
          </w:p>
        </w:tc>
        <w:tc>
          <w:tcPr>
            <w:tcW w:w="1269" w:type="dxa"/>
            <w:tcBorders>
              <w:top w:val="single" w:sz="4" w:space="0" w:color="auto"/>
              <w:left w:val="single" w:sz="4" w:space="0" w:color="auto"/>
              <w:bottom w:val="single" w:sz="4" w:space="0" w:color="auto"/>
              <w:right w:val="single" w:sz="4" w:space="0" w:color="auto"/>
            </w:tcBorders>
          </w:tcPr>
          <w:p w14:paraId="0001A226"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8</w:t>
            </w:r>
          </w:p>
        </w:tc>
        <w:tc>
          <w:tcPr>
            <w:tcW w:w="987" w:type="dxa"/>
            <w:tcBorders>
              <w:top w:val="single" w:sz="4" w:space="0" w:color="auto"/>
              <w:left w:val="single" w:sz="4" w:space="0" w:color="auto"/>
              <w:bottom w:val="single" w:sz="4" w:space="0" w:color="auto"/>
              <w:right w:val="single" w:sz="4" w:space="0" w:color="auto"/>
            </w:tcBorders>
          </w:tcPr>
          <w:p w14:paraId="59B6432D"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9</w:t>
            </w:r>
          </w:p>
        </w:tc>
        <w:tc>
          <w:tcPr>
            <w:tcW w:w="925" w:type="dxa"/>
            <w:tcBorders>
              <w:top w:val="single" w:sz="4" w:space="0" w:color="auto"/>
              <w:left w:val="single" w:sz="4" w:space="0" w:color="auto"/>
              <w:bottom w:val="single" w:sz="4" w:space="0" w:color="auto"/>
              <w:right w:val="single" w:sz="4" w:space="0" w:color="auto"/>
            </w:tcBorders>
          </w:tcPr>
          <w:p w14:paraId="403BF81B"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10</w:t>
            </w:r>
          </w:p>
        </w:tc>
        <w:tc>
          <w:tcPr>
            <w:tcW w:w="830" w:type="dxa"/>
            <w:tcBorders>
              <w:top w:val="single" w:sz="4" w:space="0" w:color="auto"/>
              <w:left w:val="single" w:sz="4" w:space="0" w:color="auto"/>
              <w:bottom w:val="single" w:sz="4" w:space="0" w:color="auto"/>
              <w:right w:val="single" w:sz="4" w:space="0" w:color="auto"/>
            </w:tcBorders>
          </w:tcPr>
          <w:p w14:paraId="57A9F495"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11</w:t>
            </w:r>
          </w:p>
        </w:tc>
        <w:tc>
          <w:tcPr>
            <w:tcW w:w="830" w:type="dxa"/>
            <w:tcBorders>
              <w:top w:val="single" w:sz="4" w:space="0" w:color="auto"/>
              <w:left w:val="single" w:sz="4" w:space="0" w:color="auto"/>
              <w:bottom w:val="single" w:sz="4" w:space="0" w:color="auto"/>
              <w:right w:val="single" w:sz="4" w:space="0" w:color="auto"/>
            </w:tcBorders>
          </w:tcPr>
          <w:p w14:paraId="2E18CAA0"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12</w:t>
            </w:r>
          </w:p>
        </w:tc>
        <w:tc>
          <w:tcPr>
            <w:tcW w:w="944" w:type="dxa"/>
            <w:tcBorders>
              <w:top w:val="single" w:sz="4" w:space="0" w:color="auto"/>
              <w:left w:val="single" w:sz="4" w:space="0" w:color="auto"/>
              <w:bottom w:val="single" w:sz="4" w:space="0" w:color="auto"/>
              <w:right w:val="single" w:sz="4" w:space="0" w:color="auto"/>
            </w:tcBorders>
          </w:tcPr>
          <w:p w14:paraId="08223571"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13</w:t>
            </w:r>
          </w:p>
        </w:tc>
        <w:tc>
          <w:tcPr>
            <w:tcW w:w="1024" w:type="dxa"/>
            <w:tcBorders>
              <w:top w:val="single" w:sz="4" w:space="0" w:color="auto"/>
              <w:left w:val="single" w:sz="4" w:space="0" w:color="auto"/>
              <w:bottom w:val="single" w:sz="4" w:space="0" w:color="auto"/>
              <w:right w:val="single" w:sz="4" w:space="0" w:color="auto"/>
            </w:tcBorders>
          </w:tcPr>
          <w:p w14:paraId="2368F74F"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14</w:t>
            </w:r>
          </w:p>
        </w:tc>
        <w:tc>
          <w:tcPr>
            <w:tcW w:w="567" w:type="dxa"/>
            <w:tcBorders>
              <w:top w:val="single" w:sz="4" w:space="0" w:color="auto"/>
              <w:left w:val="single" w:sz="4" w:space="0" w:color="auto"/>
              <w:bottom w:val="single" w:sz="4" w:space="0" w:color="auto"/>
              <w:right w:val="single" w:sz="4" w:space="0" w:color="auto"/>
            </w:tcBorders>
          </w:tcPr>
          <w:p w14:paraId="0CE46194"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15</w:t>
            </w:r>
          </w:p>
        </w:tc>
        <w:tc>
          <w:tcPr>
            <w:tcW w:w="907" w:type="dxa"/>
            <w:tcBorders>
              <w:top w:val="single" w:sz="4" w:space="0" w:color="auto"/>
              <w:left w:val="single" w:sz="4" w:space="0" w:color="auto"/>
              <w:bottom w:val="single" w:sz="4" w:space="0" w:color="auto"/>
              <w:right w:val="single" w:sz="4" w:space="0" w:color="auto"/>
            </w:tcBorders>
          </w:tcPr>
          <w:p w14:paraId="30801002"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16</w:t>
            </w:r>
          </w:p>
        </w:tc>
        <w:tc>
          <w:tcPr>
            <w:tcW w:w="830" w:type="dxa"/>
            <w:tcBorders>
              <w:top w:val="single" w:sz="4" w:space="0" w:color="auto"/>
              <w:left w:val="single" w:sz="4" w:space="0" w:color="auto"/>
              <w:bottom w:val="single" w:sz="4" w:space="0" w:color="auto"/>
              <w:right w:val="single" w:sz="4" w:space="0" w:color="auto"/>
            </w:tcBorders>
          </w:tcPr>
          <w:p w14:paraId="3BF2DAC5"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17</w:t>
            </w:r>
          </w:p>
        </w:tc>
        <w:tc>
          <w:tcPr>
            <w:tcW w:w="830" w:type="dxa"/>
            <w:tcBorders>
              <w:top w:val="single" w:sz="4" w:space="0" w:color="auto"/>
              <w:left w:val="single" w:sz="4" w:space="0" w:color="auto"/>
              <w:bottom w:val="single" w:sz="4" w:space="0" w:color="auto"/>
              <w:right w:val="single" w:sz="4" w:space="0" w:color="auto"/>
            </w:tcBorders>
          </w:tcPr>
          <w:p w14:paraId="6EBF7A53"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18</w:t>
            </w:r>
          </w:p>
        </w:tc>
        <w:tc>
          <w:tcPr>
            <w:tcW w:w="830" w:type="dxa"/>
            <w:tcBorders>
              <w:top w:val="single" w:sz="4" w:space="0" w:color="auto"/>
              <w:left w:val="single" w:sz="4" w:space="0" w:color="auto"/>
              <w:bottom w:val="single" w:sz="4" w:space="0" w:color="auto"/>
              <w:right w:val="single" w:sz="4" w:space="0" w:color="auto"/>
            </w:tcBorders>
          </w:tcPr>
          <w:p w14:paraId="42C4BC49"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19</w:t>
            </w:r>
          </w:p>
        </w:tc>
        <w:tc>
          <w:tcPr>
            <w:tcW w:w="830" w:type="dxa"/>
            <w:tcBorders>
              <w:top w:val="single" w:sz="4" w:space="0" w:color="auto"/>
              <w:left w:val="single" w:sz="4" w:space="0" w:color="auto"/>
              <w:bottom w:val="single" w:sz="4" w:space="0" w:color="auto"/>
              <w:right w:val="single" w:sz="4" w:space="0" w:color="auto"/>
            </w:tcBorders>
          </w:tcPr>
          <w:p w14:paraId="1078195C"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20</w:t>
            </w:r>
          </w:p>
        </w:tc>
      </w:tr>
      <w:tr w:rsidR="00A8505B" w:rsidRPr="00A8505B" w14:paraId="1BE93CC4" w14:textId="77777777" w:rsidTr="00B154C8">
        <w:tc>
          <w:tcPr>
            <w:tcW w:w="556" w:type="dxa"/>
            <w:tcBorders>
              <w:top w:val="single" w:sz="4" w:space="0" w:color="auto"/>
              <w:left w:val="single" w:sz="4" w:space="0" w:color="auto"/>
              <w:right w:val="single" w:sz="4" w:space="0" w:color="auto"/>
            </w:tcBorders>
          </w:tcPr>
          <w:p w14:paraId="224492BD" w14:textId="77777777" w:rsidR="00A8505B" w:rsidRPr="00A8505B" w:rsidRDefault="00A8505B" w:rsidP="00A8505B">
            <w:pPr>
              <w:widowControl w:val="0"/>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1.</w:t>
            </w:r>
          </w:p>
        </w:tc>
        <w:tc>
          <w:tcPr>
            <w:tcW w:w="3442" w:type="dxa"/>
            <w:tcBorders>
              <w:top w:val="single" w:sz="4" w:space="0" w:color="auto"/>
              <w:left w:val="single" w:sz="4" w:space="0" w:color="auto"/>
              <w:bottom w:val="single" w:sz="4" w:space="0" w:color="auto"/>
              <w:right w:val="single" w:sz="4" w:space="0" w:color="auto"/>
            </w:tcBorders>
            <w:hideMark/>
          </w:tcPr>
          <w:p w14:paraId="3BBE1382" w14:textId="77777777" w:rsidR="00A8505B" w:rsidRPr="00A8505B" w:rsidRDefault="00A8505B" w:rsidP="00A8505B">
            <w:pPr>
              <w:widowControl w:val="0"/>
              <w:spacing w:after="0" w:line="235" w:lineRule="auto"/>
              <w:rPr>
                <w:rFonts w:ascii="Times New Roman" w:hAnsi="Times New Roman"/>
                <w:sz w:val="28"/>
                <w:szCs w:val="28"/>
                <w:lang w:eastAsia="ru-RU"/>
              </w:rPr>
            </w:pPr>
            <w:r w:rsidRPr="00A8505B">
              <w:rPr>
                <w:rFonts w:ascii="Times New Roman" w:hAnsi="Times New Roman"/>
                <w:sz w:val="28"/>
                <w:szCs w:val="28"/>
                <w:lang w:eastAsia="ru-RU"/>
              </w:rPr>
              <w:t>Муниципальная программа «Комплексное благоустройство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05FF3A92" w14:textId="77777777" w:rsidR="00A8505B" w:rsidRPr="00A8505B" w:rsidRDefault="00A8505B" w:rsidP="00A8505B">
            <w:pPr>
              <w:widowControl w:val="0"/>
              <w:spacing w:after="0" w:line="235"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2B76AC70" w14:textId="77777777" w:rsidR="00A8505B" w:rsidRPr="00A8505B" w:rsidRDefault="00A8505B" w:rsidP="00A8505B">
            <w:pPr>
              <w:widowControl w:val="0"/>
              <w:spacing w:after="0" w:line="235"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02C1FD6A" w14:textId="77777777" w:rsidR="00A8505B" w:rsidRPr="00A8505B" w:rsidRDefault="00A8505B" w:rsidP="00A8505B">
            <w:pPr>
              <w:widowControl w:val="0"/>
              <w:spacing w:after="0" w:line="235"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67236BE0" w14:textId="77777777" w:rsidR="00A8505B" w:rsidRPr="00A8505B" w:rsidRDefault="00A8505B" w:rsidP="00A8505B">
            <w:pPr>
              <w:widowControl w:val="0"/>
              <w:spacing w:after="0" w:line="235" w:lineRule="auto"/>
              <w:jc w:val="center"/>
              <w:rPr>
                <w:rFonts w:ascii="Times New Roman" w:hAnsi="Times New Roman"/>
                <w:spacing w:val="-14"/>
                <w:lang w:eastAsia="ru-RU"/>
              </w:rPr>
            </w:pPr>
          </w:p>
        </w:tc>
        <w:tc>
          <w:tcPr>
            <w:tcW w:w="705" w:type="dxa"/>
            <w:tcBorders>
              <w:top w:val="single" w:sz="4" w:space="0" w:color="auto"/>
              <w:left w:val="single" w:sz="4" w:space="0" w:color="auto"/>
              <w:bottom w:val="single" w:sz="4" w:space="0" w:color="auto"/>
              <w:right w:val="single" w:sz="4" w:space="0" w:color="auto"/>
            </w:tcBorders>
          </w:tcPr>
          <w:p w14:paraId="54EE5C33" w14:textId="77777777" w:rsidR="00A8505B" w:rsidRPr="00A8505B" w:rsidRDefault="00A8505B" w:rsidP="00A8505B">
            <w:pPr>
              <w:widowControl w:val="0"/>
              <w:spacing w:after="0" w:line="235"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5753E99E"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b/>
                <w:spacing w:val="-10"/>
                <w:sz w:val="26"/>
                <w:szCs w:val="26"/>
                <w:lang w:eastAsia="ru-RU"/>
              </w:rPr>
              <w:t xml:space="preserve"> 34896,4</w:t>
            </w:r>
          </w:p>
        </w:tc>
        <w:tc>
          <w:tcPr>
            <w:tcW w:w="987" w:type="dxa"/>
            <w:tcBorders>
              <w:top w:val="single" w:sz="4" w:space="0" w:color="auto"/>
              <w:left w:val="single" w:sz="4" w:space="0" w:color="auto"/>
              <w:bottom w:val="single" w:sz="4" w:space="0" w:color="auto"/>
              <w:right w:val="single" w:sz="4" w:space="0" w:color="auto"/>
            </w:tcBorders>
          </w:tcPr>
          <w:p w14:paraId="49362B1D" w14:textId="77777777" w:rsidR="00A8505B" w:rsidRPr="00A8505B" w:rsidRDefault="00A8505B" w:rsidP="00A8505B">
            <w:pPr>
              <w:widowControl w:val="0"/>
              <w:spacing w:after="0" w:line="235" w:lineRule="auto"/>
              <w:jc w:val="center"/>
              <w:rPr>
                <w:rFonts w:ascii="Times New Roman" w:hAnsi="Times New Roman"/>
                <w:b/>
                <w:spacing w:val="-10"/>
                <w:sz w:val="26"/>
                <w:szCs w:val="26"/>
                <w:lang w:eastAsia="ru-RU"/>
              </w:rPr>
            </w:pPr>
            <w:r w:rsidRPr="00A8505B">
              <w:rPr>
                <w:rFonts w:ascii="Times New Roman" w:hAnsi="Times New Roman"/>
                <w:b/>
                <w:spacing w:val="-10"/>
                <w:sz w:val="26"/>
                <w:szCs w:val="26"/>
                <w:lang w:eastAsia="ru-RU"/>
              </w:rPr>
              <w:t>4741,6</w:t>
            </w:r>
          </w:p>
          <w:p w14:paraId="3E20D3C6" w14:textId="77777777" w:rsidR="00A8505B" w:rsidRPr="00A8505B" w:rsidRDefault="00A8505B" w:rsidP="00A8505B">
            <w:pPr>
              <w:spacing w:after="0" w:line="240" w:lineRule="auto"/>
              <w:rPr>
                <w:rFonts w:ascii="Times New Roman" w:hAnsi="Times New Roman"/>
                <w:sz w:val="26"/>
                <w:szCs w:val="26"/>
                <w:lang w:eastAsia="ru-RU"/>
              </w:rPr>
            </w:pPr>
          </w:p>
          <w:p w14:paraId="0C691D69" w14:textId="77777777" w:rsidR="00A8505B" w:rsidRPr="00A8505B" w:rsidRDefault="00A8505B" w:rsidP="00A8505B">
            <w:pPr>
              <w:spacing w:after="0" w:line="240" w:lineRule="auto"/>
              <w:rPr>
                <w:rFonts w:ascii="Times New Roman" w:hAnsi="Times New Roman"/>
                <w:sz w:val="26"/>
                <w:szCs w:val="26"/>
                <w:lang w:eastAsia="ru-RU"/>
              </w:rPr>
            </w:pPr>
          </w:p>
          <w:p w14:paraId="379A0DC0" w14:textId="77777777" w:rsidR="00A8505B" w:rsidRPr="00A8505B" w:rsidRDefault="00A8505B" w:rsidP="00A8505B">
            <w:pPr>
              <w:spacing w:after="0" w:line="240" w:lineRule="auto"/>
              <w:rPr>
                <w:rFonts w:ascii="Times New Roman" w:hAnsi="Times New Roman"/>
                <w:sz w:val="26"/>
                <w:szCs w:val="26"/>
                <w:lang w:eastAsia="ru-RU"/>
              </w:rPr>
            </w:pPr>
          </w:p>
        </w:tc>
        <w:tc>
          <w:tcPr>
            <w:tcW w:w="925" w:type="dxa"/>
            <w:tcBorders>
              <w:top w:val="single" w:sz="4" w:space="0" w:color="auto"/>
              <w:left w:val="single" w:sz="4" w:space="0" w:color="auto"/>
              <w:bottom w:val="single" w:sz="4" w:space="0" w:color="auto"/>
              <w:right w:val="single" w:sz="4" w:space="0" w:color="auto"/>
            </w:tcBorders>
          </w:tcPr>
          <w:p w14:paraId="2C0E58F7" w14:textId="77777777" w:rsidR="00A8505B" w:rsidRPr="00A8505B" w:rsidRDefault="00A8505B" w:rsidP="00A8505B">
            <w:pPr>
              <w:spacing w:after="0" w:line="240" w:lineRule="auto"/>
              <w:jc w:val="center"/>
              <w:rPr>
                <w:rFonts w:ascii="Times New Roman" w:hAnsi="Times New Roman"/>
                <w:b/>
                <w:sz w:val="26"/>
                <w:szCs w:val="26"/>
                <w:lang w:eastAsia="ru-RU"/>
              </w:rPr>
            </w:pPr>
            <w:r w:rsidRPr="00A8505B">
              <w:rPr>
                <w:rFonts w:ascii="Times New Roman" w:hAnsi="Times New Roman"/>
                <w:b/>
                <w:sz w:val="26"/>
                <w:szCs w:val="26"/>
                <w:lang w:eastAsia="ru-RU"/>
              </w:rPr>
              <w:t>4569,0</w:t>
            </w:r>
          </w:p>
        </w:tc>
        <w:tc>
          <w:tcPr>
            <w:tcW w:w="830" w:type="dxa"/>
            <w:tcBorders>
              <w:top w:val="single" w:sz="4" w:space="0" w:color="auto"/>
              <w:left w:val="single" w:sz="4" w:space="0" w:color="auto"/>
              <w:bottom w:val="single" w:sz="4" w:space="0" w:color="auto"/>
              <w:right w:val="single" w:sz="4" w:space="0" w:color="auto"/>
            </w:tcBorders>
          </w:tcPr>
          <w:p w14:paraId="3D77C9E2" w14:textId="77777777" w:rsidR="00A8505B" w:rsidRPr="00A8505B" w:rsidRDefault="00A8505B" w:rsidP="00A8505B">
            <w:pPr>
              <w:spacing w:after="0" w:line="240" w:lineRule="auto"/>
              <w:rPr>
                <w:rFonts w:ascii="Times New Roman" w:hAnsi="Times New Roman"/>
                <w:b/>
                <w:sz w:val="26"/>
                <w:szCs w:val="26"/>
                <w:highlight w:val="yellow"/>
                <w:lang w:eastAsia="ru-RU"/>
              </w:rPr>
            </w:pPr>
            <w:r w:rsidRPr="00A8505B">
              <w:rPr>
                <w:rFonts w:ascii="Times New Roman" w:hAnsi="Times New Roman"/>
                <w:b/>
                <w:sz w:val="26"/>
                <w:szCs w:val="26"/>
                <w:lang w:eastAsia="ru-RU"/>
              </w:rPr>
              <w:t>2290,3</w:t>
            </w:r>
          </w:p>
        </w:tc>
        <w:tc>
          <w:tcPr>
            <w:tcW w:w="830" w:type="dxa"/>
            <w:tcBorders>
              <w:top w:val="single" w:sz="4" w:space="0" w:color="auto"/>
              <w:left w:val="single" w:sz="4" w:space="0" w:color="auto"/>
              <w:bottom w:val="single" w:sz="4" w:space="0" w:color="auto"/>
              <w:right w:val="single" w:sz="4" w:space="0" w:color="auto"/>
            </w:tcBorders>
          </w:tcPr>
          <w:p w14:paraId="3788A7E3" w14:textId="77777777" w:rsidR="00A8505B" w:rsidRPr="00A8505B" w:rsidRDefault="00A8505B" w:rsidP="00A8505B">
            <w:pPr>
              <w:spacing w:after="0" w:line="240" w:lineRule="auto"/>
              <w:rPr>
                <w:rFonts w:ascii="Times New Roman" w:hAnsi="Times New Roman"/>
                <w:b/>
                <w:sz w:val="26"/>
                <w:szCs w:val="26"/>
                <w:highlight w:val="yellow"/>
                <w:lang w:eastAsia="ru-RU"/>
              </w:rPr>
            </w:pPr>
            <w:r w:rsidRPr="00A8505B">
              <w:rPr>
                <w:rFonts w:ascii="Times New Roman" w:hAnsi="Times New Roman"/>
                <w:b/>
                <w:sz w:val="26"/>
                <w:szCs w:val="26"/>
                <w:lang w:eastAsia="ru-RU"/>
              </w:rPr>
              <w:t>3326,3</w:t>
            </w:r>
          </w:p>
        </w:tc>
        <w:tc>
          <w:tcPr>
            <w:tcW w:w="944" w:type="dxa"/>
            <w:tcBorders>
              <w:top w:val="single" w:sz="4" w:space="0" w:color="auto"/>
              <w:left w:val="single" w:sz="4" w:space="0" w:color="auto"/>
              <w:bottom w:val="single" w:sz="4" w:space="0" w:color="auto"/>
              <w:right w:val="single" w:sz="4" w:space="0" w:color="auto"/>
            </w:tcBorders>
          </w:tcPr>
          <w:p w14:paraId="109D7F91" w14:textId="77777777" w:rsidR="00A8505B" w:rsidRPr="00A8505B" w:rsidRDefault="00A8505B" w:rsidP="00A8505B">
            <w:pPr>
              <w:spacing w:after="0" w:line="240" w:lineRule="auto"/>
              <w:jc w:val="right"/>
              <w:rPr>
                <w:rFonts w:ascii="Times New Roman" w:hAnsi="Times New Roman"/>
                <w:b/>
                <w:sz w:val="26"/>
                <w:szCs w:val="26"/>
                <w:highlight w:val="yellow"/>
                <w:lang w:eastAsia="ru-RU"/>
              </w:rPr>
            </w:pPr>
            <w:r w:rsidRPr="00A8505B">
              <w:rPr>
                <w:rFonts w:ascii="Times New Roman" w:hAnsi="Times New Roman"/>
                <w:b/>
                <w:sz w:val="26"/>
                <w:szCs w:val="26"/>
                <w:lang w:eastAsia="ru-RU"/>
              </w:rPr>
              <w:t>4391,1</w:t>
            </w:r>
          </w:p>
        </w:tc>
        <w:tc>
          <w:tcPr>
            <w:tcW w:w="1024" w:type="dxa"/>
            <w:tcBorders>
              <w:top w:val="single" w:sz="4" w:space="0" w:color="auto"/>
              <w:left w:val="single" w:sz="4" w:space="0" w:color="auto"/>
              <w:bottom w:val="single" w:sz="4" w:space="0" w:color="auto"/>
              <w:right w:val="single" w:sz="4" w:space="0" w:color="auto"/>
            </w:tcBorders>
          </w:tcPr>
          <w:p w14:paraId="053397D3"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3909,9</w:t>
            </w:r>
          </w:p>
        </w:tc>
        <w:tc>
          <w:tcPr>
            <w:tcW w:w="567" w:type="dxa"/>
            <w:tcBorders>
              <w:top w:val="single" w:sz="4" w:space="0" w:color="auto"/>
              <w:left w:val="single" w:sz="4" w:space="0" w:color="auto"/>
              <w:bottom w:val="single" w:sz="4" w:space="0" w:color="auto"/>
              <w:right w:val="single" w:sz="4" w:space="0" w:color="auto"/>
            </w:tcBorders>
          </w:tcPr>
          <w:p w14:paraId="27542B55"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1458,6</w:t>
            </w:r>
          </w:p>
        </w:tc>
        <w:tc>
          <w:tcPr>
            <w:tcW w:w="907" w:type="dxa"/>
            <w:tcBorders>
              <w:top w:val="single" w:sz="4" w:space="0" w:color="auto"/>
              <w:left w:val="single" w:sz="4" w:space="0" w:color="auto"/>
              <w:bottom w:val="single" w:sz="4" w:space="0" w:color="auto"/>
              <w:right w:val="single" w:sz="4" w:space="0" w:color="auto"/>
            </w:tcBorders>
          </w:tcPr>
          <w:p w14:paraId="630F1FC3"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5498,0</w:t>
            </w:r>
          </w:p>
        </w:tc>
        <w:tc>
          <w:tcPr>
            <w:tcW w:w="830" w:type="dxa"/>
            <w:tcBorders>
              <w:top w:val="single" w:sz="4" w:space="0" w:color="auto"/>
              <w:left w:val="single" w:sz="4" w:space="0" w:color="auto"/>
              <w:bottom w:val="single" w:sz="4" w:space="0" w:color="auto"/>
              <w:right w:val="single" w:sz="4" w:space="0" w:color="auto"/>
            </w:tcBorders>
          </w:tcPr>
          <w:p w14:paraId="56426B68"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1552,9</w:t>
            </w:r>
          </w:p>
        </w:tc>
        <w:tc>
          <w:tcPr>
            <w:tcW w:w="830" w:type="dxa"/>
            <w:tcBorders>
              <w:top w:val="single" w:sz="4" w:space="0" w:color="auto"/>
              <w:left w:val="single" w:sz="4" w:space="0" w:color="auto"/>
              <w:bottom w:val="single" w:sz="4" w:space="0" w:color="auto"/>
              <w:right w:val="single" w:sz="4" w:space="0" w:color="auto"/>
            </w:tcBorders>
          </w:tcPr>
          <w:p w14:paraId="4D1F6061"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1052,9</w:t>
            </w:r>
          </w:p>
        </w:tc>
        <w:tc>
          <w:tcPr>
            <w:tcW w:w="830" w:type="dxa"/>
            <w:tcBorders>
              <w:top w:val="single" w:sz="4" w:space="0" w:color="auto"/>
              <w:left w:val="single" w:sz="4" w:space="0" w:color="auto"/>
              <w:bottom w:val="single" w:sz="4" w:space="0" w:color="auto"/>
              <w:right w:val="single" w:sz="4" w:space="0" w:color="auto"/>
            </w:tcBorders>
          </w:tcPr>
          <w:p w14:paraId="47C13CC8"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1052,9</w:t>
            </w:r>
          </w:p>
        </w:tc>
        <w:tc>
          <w:tcPr>
            <w:tcW w:w="830" w:type="dxa"/>
            <w:tcBorders>
              <w:top w:val="single" w:sz="4" w:space="0" w:color="auto"/>
              <w:left w:val="single" w:sz="4" w:space="0" w:color="auto"/>
              <w:bottom w:val="single" w:sz="4" w:space="0" w:color="auto"/>
              <w:right w:val="single" w:sz="4" w:space="0" w:color="auto"/>
            </w:tcBorders>
          </w:tcPr>
          <w:p w14:paraId="5B45B2CD"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1052,9</w:t>
            </w:r>
          </w:p>
        </w:tc>
      </w:tr>
      <w:tr w:rsidR="00A8505B" w:rsidRPr="00A8505B" w14:paraId="775CFCEB" w14:textId="77777777" w:rsidTr="00B154C8">
        <w:tc>
          <w:tcPr>
            <w:tcW w:w="556" w:type="dxa"/>
            <w:tcBorders>
              <w:top w:val="single" w:sz="4" w:space="0" w:color="auto"/>
              <w:left w:val="single" w:sz="4" w:space="0" w:color="auto"/>
              <w:right w:val="single" w:sz="4" w:space="0" w:color="auto"/>
            </w:tcBorders>
          </w:tcPr>
          <w:p w14:paraId="5DCCD9F5"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1.1</w:t>
            </w:r>
          </w:p>
        </w:tc>
        <w:tc>
          <w:tcPr>
            <w:tcW w:w="3442" w:type="dxa"/>
            <w:tcBorders>
              <w:top w:val="single" w:sz="4" w:space="0" w:color="auto"/>
              <w:left w:val="single" w:sz="4" w:space="0" w:color="auto"/>
              <w:bottom w:val="single" w:sz="4" w:space="0" w:color="auto"/>
              <w:right w:val="single" w:sz="4" w:space="0" w:color="auto"/>
            </w:tcBorders>
            <w:hideMark/>
          </w:tcPr>
          <w:p w14:paraId="16D27308" w14:textId="77777777" w:rsidR="00A8505B" w:rsidRPr="00A8505B" w:rsidRDefault="00A8505B" w:rsidP="00A8505B">
            <w:pPr>
              <w:widowControl w:val="0"/>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Подпрограмма 1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hideMark/>
          </w:tcPr>
          <w:p w14:paraId="2293CA62" w14:textId="77777777" w:rsidR="00A8505B" w:rsidRPr="00A8505B" w:rsidRDefault="00A8505B" w:rsidP="00A8505B">
            <w:pPr>
              <w:widowControl w:val="0"/>
              <w:spacing w:after="0" w:line="235"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1AC7C83A" w14:textId="77777777" w:rsidR="00A8505B" w:rsidRPr="00A8505B" w:rsidRDefault="00A8505B" w:rsidP="00A8505B">
            <w:pPr>
              <w:widowControl w:val="0"/>
              <w:spacing w:after="0" w:line="24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Х</w:t>
            </w:r>
          </w:p>
        </w:tc>
        <w:tc>
          <w:tcPr>
            <w:tcW w:w="693" w:type="dxa"/>
            <w:tcBorders>
              <w:top w:val="single" w:sz="4" w:space="0" w:color="auto"/>
              <w:left w:val="single" w:sz="4" w:space="0" w:color="auto"/>
              <w:bottom w:val="single" w:sz="4" w:space="0" w:color="auto"/>
              <w:right w:val="single" w:sz="4" w:space="0" w:color="auto"/>
            </w:tcBorders>
            <w:hideMark/>
          </w:tcPr>
          <w:p w14:paraId="7D591C81" w14:textId="77777777" w:rsidR="00A8505B" w:rsidRPr="00A8505B" w:rsidRDefault="00A8505B" w:rsidP="00A8505B">
            <w:pPr>
              <w:widowControl w:val="0"/>
              <w:spacing w:after="0" w:line="24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Х</w:t>
            </w:r>
          </w:p>
        </w:tc>
        <w:tc>
          <w:tcPr>
            <w:tcW w:w="818" w:type="dxa"/>
            <w:tcBorders>
              <w:top w:val="single" w:sz="4" w:space="0" w:color="auto"/>
              <w:left w:val="single" w:sz="4" w:space="0" w:color="auto"/>
              <w:bottom w:val="single" w:sz="4" w:space="0" w:color="auto"/>
              <w:right w:val="single" w:sz="4" w:space="0" w:color="auto"/>
            </w:tcBorders>
            <w:hideMark/>
          </w:tcPr>
          <w:p w14:paraId="5EA76CFC" w14:textId="77777777" w:rsidR="00A8505B" w:rsidRPr="00A8505B" w:rsidRDefault="00A8505B" w:rsidP="00A8505B">
            <w:pPr>
              <w:widowControl w:val="0"/>
              <w:spacing w:after="0" w:line="240" w:lineRule="auto"/>
              <w:jc w:val="center"/>
              <w:rPr>
                <w:rFonts w:ascii="Times New Roman" w:hAnsi="Times New Roman"/>
                <w:spacing w:val="-14"/>
                <w:sz w:val="28"/>
                <w:szCs w:val="28"/>
                <w:lang w:eastAsia="ru-RU"/>
              </w:rPr>
            </w:pPr>
            <w:r w:rsidRPr="00A8505B">
              <w:rPr>
                <w:rFonts w:ascii="Times New Roman" w:hAnsi="Times New Roman"/>
                <w:spacing w:val="-14"/>
                <w:sz w:val="28"/>
                <w:szCs w:val="28"/>
                <w:lang w:eastAsia="ru-RU"/>
              </w:rPr>
              <w:t>Х</w:t>
            </w:r>
          </w:p>
        </w:tc>
        <w:tc>
          <w:tcPr>
            <w:tcW w:w="705" w:type="dxa"/>
            <w:tcBorders>
              <w:top w:val="single" w:sz="4" w:space="0" w:color="auto"/>
              <w:left w:val="single" w:sz="4" w:space="0" w:color="auto"/>
              <w:bottom w:val="single" w:sz="4" w:space="0" w:color="auto"/>
              <w:right w:val="single" w:sz="4" w:space="0" w:color="auto"/>
            </w:tcBorders>
            <w:hideMark/>
          </w:tcPr>
          <w:p w14:paraId="580CDD95" w14:textId="77777777" w:rsidR="00A8505B" w:rsidRPr="00A8505B" w:rsidRDefault="00A8505B" w:rsidP="00A8505B">
            <w:pPr>
              <w:widowControl w:val="0"/>
              <w:spacing w:after="0" w:line="24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Х</w:t>
            </w:r>
          </w:p>
        </w:tc>
        <w:tc>
          <w:tcPr>
            <w:tcW w:w="1269" w:type="dxa"/>
            <w:tcBorders>
              <w:top w:val="single" w:sz="4" w:space="0" w:color="auto"/>
              <w:left w:val="single" w:sz="4" w:space="0" w:color="auto"/>
              <w:bottom w:val="single" w:sz="4" w:space="0" w:color="auto"/>
              <w:right w:val="single" w:sz="4" w:space="0" w:color="auto"/>
            </w:tcBorders>
          </w:tcPr>
          <w:p w14:paraId="009D7566" w14:textId="77777777" w:rsidR="00A8505B" w:rsidRPr="00A8505B" w:rsidRDefault="00A8505B" w:rsidP="00A8505B">
            <w:pPr>
              <w:widowControl w:val="0"/>
              <w:spacing w:after="0" w:line="230" w:lineRule="auto"/>
              <w:rPr>
                <w:rFonts w:ascii="Times New Roman" w:hAnsi="Times New Roman"/>
                <w:b/>
                <w:spacing w:val="-10"/>
                <w:sz w:val="28"/>
                <w:szCs w:val="28"/>
                <w:lang w:eastAsia="ru-RU"/>
              </w:rPr>
            </w:pPr>
            <w:r w:rsidRPr="00A8505B">
              <w:rPr>
                <w:rFonts w:ascii="Times New Roman" w:hAnsi="Times New Roman"/>
                <w:b/>
                <w:spacing w:val="-10"/>
                <w:sz w:val="28"/>
                <w:szCs w:val="28"/>
                <w:lang w:eastAsia="ru-RU"/>
              </w:rPr>
              <w:t xml:space="preserve"> 19917,3</w:t>
            </w:r>
          </w:p>
        </w:tc>
        <w:tc>
          <w:tcPr>
            <w:tcW w:w="987" w:type="dxa"/>
            <w:tcBorders>
              <w:top w:val="single" w:sz="4" w:space="0" w:color="auto"/>
              <w:left w:val="single" w:sz="4" w:space="0" w:color="auto"/>
              <w:bottom w:val="single" w:sz="4" w:space="0" w:color="auto"/>
              <w:right w:val="single" w:sz="4" w:space="0" w:color="auto"/>
            </w:tcBorders>
          </w:tcPr>
          <w:p w14:paraId="33AD7C7C" w14:textId="77777777" w:rsidR="00A8505B" w:rsidRPr="00A8505B" w:rsidRDefault="00A8505B" w:rsidP="00A8505B">
            <w:pPr>
              <w:widowControl w:val="0"/>
              <w:spacing w:after="0" w:line="230" w:lineRule="auto"/>
              <w:jc w:val="center"/>
              <w:rPr>
                <w:rFonts w:ascii="Times New Roman" w:hAnsi="Times New Roman"/>
                <w:b/>
                <w:spacing w:val="-10"/>
                <w:sz w:val="28"/>
                <w:szCs w:val="28"/>
                <w:lang w:eastAsia="ru-RU"/>
              </w:rPr>
            </w:pPr>
            <w:r w:rsidRPr="00A8505B">
              <w:rPr>
                <w:rFonts w:ascii="Times New Roman" w:hAnsi="Times New Roman"/>
                <w:b/>
                <w:spacing w:val="-10"/>
                <w:sz w:val="28"/>
                <w:szCs w:val="28"/>
                <w:lang w:eastAsia="ru-RU"/>
              </w:rPr>
              <w:t>2434,7</w:t>
            </w:r>
          </w:p>
        </w:tc>
        <w:tc>
          <w:tcPr>
            <w:tcW w:w="925" w:type="dxa"/>
            <w:tcBorders>
              <w:top w:val="single" w:sz="4" w:space="0" w:color="auto"/>
              <w:left w:val="single" w:sz="4" w:space="0" w:color="auto"/>
              <w:bottom w:val="single" w:sz="4" w:space="0" w:color="auto"/>
              <w:right w:val="single" w:sz="4" w:space="0" w:color="auto"/>
            </w:tcBorders>
          </w:tcPr>
          <w:p w14:paraId="218D5DE4"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pacing w:val="-10"/>
                <w:sz w:val="28"/>
                <w:szCs w:val="28"/>
                <w:lang w:eastAsia="ru-RU"/>
              </w:rPr>
              <w:t>1754,5</w:t>
            </w:r>
          </w:p>
        </w:tc>
        <w:tc>
          <w:tcPr>
            <w:tcW w:w="830" w:type="dxa"/>
            <w:tcBorders>
              <w:top w:val="single" w:sz="4" w:space="0" w:color="auto"/>
              <w:left w:val="single" w:sz="4" w:space="0" w:color="auto"/>
              <w:bottom w:val="single" w:sz="4" w:space="0" w:color="auto"/>
              <w:right w:val="single" w:sz="4" w:space="0" w:color="auto"/>
            </w:tcBorders>
          </w:tcPr>
          <w:p w14:paraId="4757C5B0"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pacing w:val="-10"/>
                <w:sz w:val="28"/>
                <w:szCs w:val="28"/>
                <w:lang w:eastAsia="ru-RU"/>
              </w:rPr>
              <w:t>1489,5</w:t>
            </w:r>
          </w:p>
        </w:tc>
        <w:tc>
          <w:tcPr>
            <w:tcW w:w="830" w:type="dxa"/>
            <w:tcBorders>
              <w:top w:val="single" w:sz="4" w:space="0" w:color="auto"/>
              <w:left w:val="single" w:sz="4" w:space="0" w:color="auto"/>
              <w:bottom w:val="single" w:sz="4" w:space="0" w:color="auto"/>
              <w:right w:val="single" w:sz="4" w:space="0" w:color="auto"/>
            </w:tcBorders>
          </w:tcPr>
          <w:p w14:paraId="0D47C892"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pacing w:val="-10"/>
                <w:sz w:val="28"/>
                <w:szCs w:val="28"/>
                <w:lang w:eastAsia="ru-RU"/>
              </w:rPr>
              <w:t>2538,6</w:t>
            </w:r>
          </w:p>
        </w:tc>
        <w:tc>
          <w:tcPr>
            <w:tcW w:w="944" w:type="dxa"/>
            <w:tcBorders>
              <w:top w:val="single" w:sz="4" w:space="0" w:color="auto"/>
              <w:left w:val="single" w:sz="4" w:space="0" w:color="auto"/>
              <w:bottom w:val="single" w:sz="4" w:space="0" w:color="auto"/>
              <w:right w:val="single" w:sz="4" w:space="0" w:color="auto"/>
            </w:tcBorders>
          </w:tcPr>
          <w:p w14:paraId="15E639BF"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2405,4</w:t>
            </w:r>
          </w:p>
        </w:tc>
        <w:tc>
          <w:tcPr>
            <w:tcW w:w="1024" w:type="dxa"/>
            <w:tcBorders>
              <w:top w:val="single" w:sz="4" w:space="0" w:color="auto"/>
              <w:left w:val="single" w:sz="4" w:space="0" w:color="auto"/>
              <w:bottom w:val="single" w:sz="4" w:space="0" w:color="auto"/>
              <w:right w:val="single" w:sz="4" w:space="0" w:color="auto"/>
            </w:tcBorders>
          </w:tcPr>
          <w:p w14:paraId="3C420A69"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2092,1</w:t>
            </w:r>
          </w:p>
        </w:tc>
        <w:tc>
          <w:tcPr>
            <w:tcW w:w="567" w:type="dxa"/>
            <w:tcBorders>
              <w:top w:val="single" w:sz="4" w:space="0" w:color="auto"/>
              <w:left w:val="single" w:sz="4" w:space="0" w:color="auto"/>
              <w:bottom w:val="single" w:sz="4" w:space="0" w:color="auto"/>
              <w:right w:val="single" w:sz="4" w:space="0" w:color="auto"/>
            </w:tcBorders>
          </w:tcPr>
          <w:p w14:paraId="4C96368F"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1458,6</w:t>
            </w:r>
          </w:p>
        </w:tc>
        <w:tc>
          <w:tcPr>
            <w:tcW w:w="907" w:type="dxa"/>
            <w:tcBorders>
              <w:top w:val="single" w:sz="4" w:space="0" w:color="auto"/>
              <w:left w:val="single" w:sz="4" w:space="0" w:color="auto"/>
              <w:bottom w:val="single" w:sz="4" w:space="0" w:color="auto"/>
              <w:right w:val="single" w:sz="4" w:space="0" w:color="auto"/>
            </w:tcBorders>
          </w:tcPr>
          <w:p w14:paraId="39B7F2AD"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2204,3</w:t>
            </w:r>
          </w:p>
        </w:tc>
        <w:tc>
          <w:tcPr>
            <w:tcW w:w="830" w:type="dxa"/>
            <w:tcBorders>
              <w:top w:val="single" w:sz="4" w:space="0" w:color="auto"/>
              <w:left w:val="single" w:sz="4" w:space="0" w:color="auto"/>
              <w:bottom w:val="single" w:sz="4" w:space="0" w:color="auto"/>
              <w:right w:val="single" w:sz="4" w:space="0" w:color="auto"/>
            </w:tcBorders>
          </w:tcPr>
          <w:p w14:paraId="60E5B1CF"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884,9</w:t>
            </w:r>
          </w:p>
        </w:tc>
        <w:tc>
          <w:tcPr>
            <w:tcW w:w="830" w:type="dxa"/>
            <w:tcBorders>
              <w:top w:val="single" w:sz="4" w:space="0" w:color="auto"/>
              <w:left w:val="single" w:sz="4" w:space="0" w:color="auto"/>
              <w:bottom w:val="single" w:sz="4" w:space="0" w:color="auto"/>
              <w:right w:val="single" w:sz="4" w:space="0" w:color="auto"/>
            </w:tcBorders>
          </w:tcPr>
          <w:p w14:paraId="66E33FAB"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884,9</w:t>
            </w:r>
          </w:p>
        </w:tc>
        <w:tc>
          <w:tcPr>
            <w:tcW w:w="830" w:type="dxa"/>
            <w:tcBorders>
              <w:top w:val="single" w:sz="4" w:space="0" w:color="auto"/>
              <w:left w:val="single" w:sz="4" w:space="0" w:color="auto"/>
              <w:bottom w:val="single" w:sz="4" w:space="0" w:color="auto"/>
              <w:right w:val="single" w:sz="4" w:space="0" w:color="auto"/>
            </w:tcBorders>
          </w:tcPr>
          <w:p w14:paraId="370E6B6C"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884,9</w:t>
            </w:r>
          </w:p>
        </w:tc>
        <w:tc>
          <w:tcPr>
            <w:tcW w:w="830" w:type="dxa"/>
            <w:tcBorders>
              <w:top w:val="single" w:sz="4" w:space="0" w:color="auto"/>
              <w:left w:val="single" w:sz="4" w:space="0" w:color="auto"/>
              <w:bottom w:val="single" w:sz="4" w:space="0" w:color="auto"/>
              <w:right w:val="single" w:sz="4" w:space="0" w:color="auto"/>
            </w:tcBorders>
          </w:tcPr>
          <w:p w14:paraId="3F3BE214"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884,9</w:t>
            </w:r>
          </w:p>
        </w:tc>
      </w:tr>
      <w:tr w:rsidR="00A8505B" w:rsidRPr="00A8505B" w14:paraId="7EC339DE" w14:textId="77777777" w:rsidTr="00B154C8">
        <w:trPr>
          <w:trHeight w:val="91"/>
        </w:trPr>
        <w:tc>
          <w:tcPr>
            <w:tcW w:w="556" w:type="dxa"/>
            <w:tcBorders>
              <w:top w:val="single" w:sz="4" w:space="0" w:color="auto"/>
              <w:left w:val="single" w:sz="4" w:space="0" w:color="auto"/>
              <w:right w:val="single" w:sz="4" w:space="0" w:color="auto"/>
            </w:tcBorders>
          </w:tcPr>
          <w:p w14:paraId="455FB38A"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1.1.1</w:t>
            </w:r>
          </w:p>
          <w:p w14:paraId="03778BD4" w14:textId="77777777" w:rsidR="00A8505B" w:rsidRPr="00A8505B" w:rsidRDefault="00A8505B" w:rsidP="00A8505B">
            <w:pPr>
              <w:spacing w:after="0" w:line="240" w:lineRule="auto"/>
              <w:rPr>
                <w:rFonts w:ascii="Times New Roman" w:hAnsi="Times New Roman"/>
                <w:sz w:val="28"/>
                <w:szCs w:val="28"/>
                <w:lang w:eastAsia="ru-RU"/>
              </w:rPr>
            </w:pPr>
          </w:p>
          <w:p w14:paraId="1C3BFD90" w14:textId="77777777" w:rsidR="00A8505B" w:rsidRPr="00A8505B" w:rsidRDefault="00A8505B" w:rsidP="00A8505B">
            <w:pPr>
              <w:spacing w:after="0" w:line="240" w:lineRule="auto"/>
              <w:rPr>
                <w:rFonts w:ascii="Times New Roman" w:hAnsi="Times New Roman"/>
                <w:sz w:val="28"/>
                <w:szCs w:val="28"/>
                <w:lang w:eastAsia="ru-RU"/>
              </w:rPr>
            </w:pPr>
          </w:p>
          <w:p w14:paraId="447B43F8" w14:textId="77777777" w:rsidR="00A8505B" w:rsidRPr="00A8505B" w:rsidRDefault="00A8505B" w:rsidP="00A8505B">
            <w:pPr>
              <w:spacing w:after="0" w:line="240" w:lineRule="auto"/>
              <w:rPr>
                <w:rFonts w:ascii="Times New Roman" w:hAnsi="Times New Roman"/>
                <w:sz w:val="28"/>
                <w:szCs w:val="28"/>
                <w:lang w:eastAsia="ru-RU"/>
              </w:rPr>
            </w:pPr>
          </w:p>
          <w:p w14:paraId="47EB65F2" w14:textId="77777777" w:rsidR="00A8505B" w:rsidRPr="00A8505B" w:rsidRDefault="00A8505B" w:rsidP="00A8505B">
            <w:pPr>
              <w:spacing w:after="0" w:line="240" w:lineRule="auto"/>
              <w:rPr>
                <w:rFonts w:ascii="Times New Roman" w:hAnsi="Times New Roman"/>
                <w:sz w:val="28"/>
                <w:szCs w:val="28"/>
                <w:lang w:eastAsia="ru-RU"/>
              </w:rPr>
            </w:pPr>
          </w:p>
          <w:p w14:paraId="2CB2E17D" w14:textId="77777777" w:rsidR="00A8505B" w:rsidRPr="00A8505B" w:rsidRDefault="00A8505B" w:rsidP="00A8505B">
            <w:pPr>
              <w:spacing w:after="0" w:line="240" w:lineRule="auto"/>
              <w:rPr>
                <w:rFonts w:ascii="Times New Roman" w:hAnsi="Times New Roman"/>
                <w:sz w:val="28"/>
                <w:szCs w:val="28"/>
                <w:lang w:eastAsia="ru-RU"/>
              </w:rPr>
            </w:pPr>
          </w:p>
          <w:p w14:paraId="65813374" w14:textId="77777777" w:rsidR="00A8505B" w:rsidRPr="00A8505B" w:rsidRDefault="00A8505B" w:rsidP="00A8505B">
            <w:pPr>
              <w:spacing w:after="0" w:line="240" w:lineRule="auto"/>
              <w:rPr>
                <w:rFonts w:ascii="Times New Roman" w:hAnsi="Times New Roman"/>
                <w:sz w:val="28"/>
                <w:szCs w:val="28"/>
                <w:lang w:eastAsia="ru-RU"/>
              </w:rPr>
            </w:pPr>
          </w:p>
        </w:tc>
        <w:tc>
          <w:tcPr>
            <w:tcW w:w="3442" w:type="dxa"/>
            <w:tcBorders>
              <w:top w:val="single" w:sz="4" w:space="0" w:color="auto"/>
              <w:left w:val="single" w:sz="4" w:space="0" w:color="auto"/>
              <w:bottom w:val="single" w:sz="4" w:space="0" w:color="auto"/>
              <w:right w:val="single" w:sz="4" w:space="0" w:color="auto"/>
            </w:tcBorders>
            <w:hideMark/>
          </w:tcPr>
          <w:p w14:paraId="289FC814"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Расходы на содержание сетей уличного освещения в рамках подпрограммы» Развитие и содержание уличного освещения поселения» </w:t>
            </w:r>
          </w:p>
          <w:p w14:paraId="14CB6010" w14:textId="77777777" w:rsidR="00A8505B" w:rsidRPr="00A8505B" w:rsidRDefault="00A8505B" w:rsidP="00A8505B">
            <w:pPr>
              <w:spacing w:after="0" w:line="240" w:lineRule="auto"/>
              <w:rPr>
                <w:rFonts w:ascii="Times New Roman" w:hAnsi="Times New Roman"/>
                <w:sz w:val="28"/>
                <w:szCs w:val="28"/>
                <w:lang w:eastAsia="ru-RU"/>
              </w:rPr>
            </w:pPr>
          </w:p>
          <w:p w14:paraId="59311383" w14:textId="77777777" w:rsidR="00A8505B" w:rsidRPr="00A8505B" w:rsidRDefault="00A8505B" w:rsidP="00A8505B">
            <w:pPr>
              <w:spacing w:after="0" w:line="240" w:lineRule="auto"/>
              <w:rPr>
                <w:rFonts w:ascii="Times New Roman" w:hAnsi="Times New Roman"/>
                <w:sz w:val="28"/>
                <w:szCs w:val="28"/>
                <w:lang w:eastAsia="ru-RU"/>
              </w:rPr>
            </w:pPr>
          </w:p>
        </w:tc>
        <w:tc>
          <w:tcPr>
            <w:tcW w:w="3298" w:type="dxa"/>
            <w:tcBorders>
              <w:top w:val="single" w:sz="4" w:space="0" w:color="auto"/>
              <w:left w:val="single" w:sz="4" w:space="0" w:color="auto"/>
              <w:bottom w:val="single" w:sz="4" w:space="0" w:color="auto"/>
              <w:right w:val="single" w:sz="4" w:space="0" w:color="auto"/>
            </w:tcBorders>
          </w:tcPr>
          <w:p w14:paraId="4AC6704A"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39CEAFB5"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Х</w:t>
            </w:r>
          </w:p>
          <w:p w14:paraId="49379103" w14:textId="77777777" w:rsidR="00A8505B" w:rsidRPr="00A8505B" w:rsidRDefault="00A8505B" w:rsidP="00A8505B">
            <w:pPr>
              <w:spacing w:after="0" w:line="240" w:lineRule="auto"/>
              <w:rPr>
                <w:rFonts w:ascii="Times New Roman" w:hAnsi="Times New Roman"/>
                <w:sz w:val="28"/>
                <w:szCs w:val="28"/>
                <w:lang w:eastAsia="ru-RU"/>
              </w:rPr>
            </w:pPr>
          </w:p>
          <w:p w14:paraId="73C30D42" w14:textId="77777777" w:rsidR="00A8505B" w:rsidRPr="00A8505B" w:rsidRDefault="00A8505B" w:rsidP="00A8505B">
            <w:pPr>
              <w:spacing w:after="0" w:line="240" w:lineRule="auto"/>
              <w:rPr>
                <w:rFonts w:ascii="Times New Roman" w:hAnsi="Times New Roman"/>
                <w:sz w:val="28"/>
                <w:szCs w:val="28"/>
                <w:lang w:eastAsia="ru-RU"/>
              </w:rPr>
            </w:pPr>
          </w:p>
          <w:p w14:paraId="1CE08FC5" w14:textId="77777777" w:rsidR="00A8505B" w:rsidRPr="00A8505B" w:rsidRDefault="00A8505B" w:rsidP="00A8505B">
            <w:pPr>
              <w:spacing w:after="0" w:line="240" w:lineRule="auto"/>
              <w:rPr>
                <w:rFonts w:ascii="Times New Roman" w:hAnsi="Times New Roman"/>
                <w:sz w:val="28"/>
                <w:szCs w:val="28"/>
                <w:lang w:eastAsia="ru-RU"/>
              </w:rPr>
            </w:pPr>
          </w:p>
          <w:p w14:paraId="6DF83688" w14:textId="77777777" w:rsidR="00A8505B" w:rsidRPr="00A8505B" w:rsidRDefault="00A8505B" w:rsidP="00A8505B">
            <w:pPr>
              <w:spacing w:after="0" w:line="240" w:lineRule="auto"/>
              <w:rPr>
                <w:rFonts w:ascii="Times New Roman" w:hAnsi="Times New Roman"/>
                <w:sz w:val="28"/>
                <w:szCs w:val="28"/>
                <w:lang w:eastAsia="ru-RU"/>
              </w:rPr>
            </w:pPr>
          </w:p>
          <w:p w14:paraId="6650E18F" w14:textId="77777777" w:rsidR="00A8505B" w:rsidRPr="00A8505B" w:rsidRDefault="00A8505B" w:rsidP="00A8505B">
            <w:pPr>
              <w:spacing w:after="0" w:line="240" w:lineRule="auto"/>
              <w:rPr>
                <w:rFonts w:ascii="Times New Roman" w:hAnsi="Times New Roman"/>
                <w:sz w:val="28"/>
                <w:szCs w:val="28"/>
                <w:lang w:eastAsia="ru-RU"/>
              </w:rPr>
            </w:pPr>
          </w:p>
          <w:p w14:paraId="47EA295A" w14:textId="77777777" w:rsidR="00A8505B" w:rsidRPr="00A8505B" w:rsidRDefault="00A8505B" w:rsidP="00A8505B">
            <w:pPr>
              <w:spacing w:after="0" w:line="240" w:lineRule="auto"/>
              <w:rPr>
                <w:rFonts w:ascii="Times New Roman" w:hAnsi="Times New Roman"/>
                <w:sz w:val="28"/>
                <w:szCs w:val="28"/>
                <w:lang w:eastAsia="ru-RU"/>
              </w:rPr>
            </w:pPr>
          </w:p>
          <w:p w14:paraId="7D414BF1" w14:textId="77777777" w:rsidR="00A8505B" w:rsidRPr="00A8505B" w:rsidRDefault="00A8505B" w:rsidP="00A8505B">
            <w:pPr>
              <w:spacing w:after="0" w:line="240" w:lineRule="auto"/>
              <w:rPr>
                <w:rFonts w:ascii="Times New Roman" w:hAnsi="Times New Roman"/>
                <w:sz w:val="28"/>
                <w:szCs w:val="28"/>
                <w:lang w:eastAsia="ru-RU"/>
              </w:rPr>
            </w:pPr>
          </w:p>
          <w:p w14:paraId="4D0B4C1E" w14:textId="77777777" w:rsidR="00A8505B" w:rsidRPr="00A8505B" w:rsidRDefault="00A8505B" w:rsidP="00A8505B">
            <w:pPr>
              <w:spacing w:after="0" w:line="240" w:lineRule="auto"/>
              <w:rPr>
                <w:rFonts w:ascii="Times New Roman" w:hAnsi="Times New Roman"/>
                <w:sz w:val="28"/>
                <w:szCs w:val="28"/>
                <w:lang w:eastAsia="ru-RU"/>
              </w:rPr>
            </w:pPr>
          </w:p>
          <w:p w14:paraId="45740692" w14:textId="77777777" w:rsidR="00A8505B" w:rsidRPr="00A8505B" w:rsidRDefault="00A8505B" w:rsidP="00A8505B">
            <w:pPr>
              <w:spacing w:after="0" w:line="240" w:lineRule="auto"/>
              <w:rPr>
                <w:rFonts w:ascii="Times New Roman" w:hAnsi="Times New Roman"/>
                <w:sz w:val="28"/>
                <w:szCs w:val="28"/>
                <w:lang w:eastAsia="ru-RU"/>
              </w:rPr>
            </w:pPr>
          </w:p>
          <w:p w14:paraId="0F2CE98E" w14:textId="77777777" w:rsidR="00A8505B" w:rsidRPr="00A8505B" w:rsidRDefault="00A8505B" w:rsidP="00A8505B">
            <w:pPr>
              <w:spacing w:after="0" w:line="240" w:lineRule="auto"/>
              <w:rPr>
                <w:rFonts w:ascii="Times New Roman" w:hAnsi="Times New Roman"/>
                <w:sz w:val="28"/>
                <w:szCs w:val="28"/>
                <w:lang w:eastAsia="ru-RU"/>
              </w:rPr>
            </w:pPr>
          </w:p>
          <w:p w14:paraId="4908B03F" w14:textId="77777777" w:rsidR="00A8505B" w:rsidRPr="00A8505B" w:rsidRDefault="00A8505B" w:rsidP="00A8505B">
            <w:pPr>
              <w:spacing w:after="0" w:line="240" w:lineRule="auto"/>
              <w:rPr>
                <w:rFonts w:ascii="Times New Roman" w:hAnsi="Times New Roman"/>
                <w:sz w:val="28"/>
                <w:szCs w:val="28"/>
                <w:lang w:eastAsia="ru-RU"/>
              </w:rPr>
            </w:pPr>
          </w:p>
          <w:p w14:paraId="6D5E3B8C" w14:textId="77777777" w:rsidR="00A8505B" w:rsidRPr="00A8505B" w:rsidRDefault="00A8505B" w:rsidP="00A8505B">
            <w:pPr>
              <w:spacing w:after="0" w:line="240" w:lineRule="auto"/>
              <w:rPr>
                <w:rFonts w:ascii="Times New Roman" w:hAnsi="Times New Roman"/>
                <w:sz w:val="28"/>
                <w:szCs w:val="28"/>
                <w:lang w:eastAsia="ru-RU"/>
              </w:rPr>
            </w:pPr>
          </w:p>
          <w:p w14:paraId="531F61D2"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  </w:t>
            </w:r>
          </w:p>
        </w:tc>
        <w:tc>
          <w:tcPr>
            <w:tcW w:w="693" w:type="dxa"/>
            <w:tcBorders>
              <w:top w:val="single" w:sz="4" w:space="0" w:color="auto"/>
              <w:left w:val="single" w:sz="4" w:space="0" w:color="auto"/>
              <w:bottom w:val="single" w:sz="4" w:space="0" w:color="auto"/>
              <w:right w:val="single" w:sz="4" w:space="0" w:color="auto"/>
            </w:tcBorders>
          </w:tcPr>
          <w:p w14:paraId="75F887C8"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p>
        </w:tc>
        <w:tc>
          <w:tcPr>
            <w:tcW w:w="818" w:type="dxa"/>
            <w:tcBorders>
              <w:top w:val="single" w:sz="4" w:space="0" w:color="auto"/>
              <w:left w:val="single" w:sz="4" w:space="0" w:color="auto"/>
              <w:bottom w:val="single" w:sz="4" w:space="0" w:color="auto"/>
              <w:right w:val="single" w:sz="4" w:space="0" w:color="auto"/>
            </w:tcBorders>
          </w:tcPr>
          <w:p w14:paraId="5A7E0355" w14:textId="77777777" w:rsidR="00A8505B" w:rsidRPr="00A8505B" w:rsidRDefault="00A8505B" w:rsidP="00A8505B">
            <w:pPr>
              <w:widowControl w:val="0"/>
              <w:spacing w:after="0" w:line="230" w:lineRule="auto"/>
              <w:jc w:val="center"/>
              <w:rPr>
                <w:rFonts w:ascii="Times New Roman" w:hAnsi="Times New Roman"/>
                <w:spacing w:val="-14"/>
                <w:sz w:val="28"/>
                <w:szCs w:val="28"/>
                <w:lang w:eastAsia="ru-RU"/>
              </w:rPr>
            </w:pPr>
          </w:p>
        </w:tc>
        <w:tc>
          <w:tcPr>
            <w:tcW w:w="705" w:type="dxa"/>
            <w:tcBorders>
              <w:top w:val="single" w:sz="4" w:space="0" w:color="auto"/>
              <w:left w:val="single" w:sz="4" w:space="0" w:color="auto"/>
              <w:bottom w:val="single" w:sz="4" w:space="0" w:color="auto"/>
              <w:right w:val="single" w:sz="4" w:space="0" w:color="auto"/>
            </w:tcBorders>
          </w:tcPr>
          <w:p w14:paraId="2F52C180"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p>
        </w:tc>
        <w:tc>
          <w:tcPr>
            <w:tcW w:w="1269" w:type="dxa"/>
            <w:tcBorders>
              <w:top w:val="single" w:sz="4" w:space="0" w:color="auto"/>
              <w:left w:val="single" w:sz="4" w:space="0" w:color="auto"/>
              <w:bottom w:val="single" w:sz="4" w:space="0" w:color="auto"/>
              <w:right w:val="single" w:sz="4" w:space="0" w:color="auto"/>
            </w:tcBorders>
          </w:tcPr>
          <w:p w14:paraId="14D61B60" w14:textId="77777777" w:rsidR="00A8505B" w:rsidRPr="00A8505B" w:rsidRDefault="00A8505B" w:rsidP="00A8505B">
            <w:pPr>
              <w:widowControl w:val="0"/>
              <w:spacing w:after="0" w:line="230" w:lineRule="auto"/>
              <w:jc w:val="center"/>
              <w:rPr>
                <w:rFonts w:ascii="Times New Roman" w:hAnsi="Times New Roman"/>
                <w:spacing w:val="-10"/>
                <w:sz w:val="24"/>
                <w:szCs w:val="24"/>
                <w:lang w:eastAsia="ru-RU"/>
              </w:rPr>
            </w:pPr>
            <w:r w:rsidRPr="00A8505B">
              <w:rPr>
                <w:rFonts w:ascii="Times New Roman" w:hAnsi="Times New Roman"/>
                <w:spacing w:val="-10"/>
                <w:sz w:val="24"/>
                <w:szCs w:val="24"/>
                <w:lang w:eastAsia="ru-RU"/>
              </w:rPr>
              <w:t>19117,3</w:t>
            </w:r>
          </w:p>
          <w:p w14:paraId="74E4FD7A" w14:textId="77777777" w:rsidR="00A8505B" w:rsidRPr="00A8505B" w:rsidRDefault="00A8505B" w:rsidP="00A8505B">
            <w:pPr>
              <w:spacing w:after="0" w:line="240" w:lineRule="auto"/>
              <w:rPr>
                <w:rFonts w:ascii="Times New Roman" w:hAnsi="Times New Roman"/>
                <w:sz w:val="24"/>
                <w:szCs w:val="24"/>
                <w:lang w:eastAsia="ru-RU"/>
              </w:rPr>
            </w:pPr>
          </w:p>
          <w:p w14:paraId="0FDD15BA" w14:textId="77777777" w:rsidR="00A8505B" w:rsidRPr="00A8505B" w:rsidRDefault="00A8505B" w:rsidP="00A8505B">
            <w:pPr>
              <w:spacing w:after="0" w:line="240" w:lineRule="auto"/>
              <w:rPr>
                <w:rFonts w:ascii="Times New Roman" w:hAnsi="Times New Roman"/>
                <w:sz w:val="24"/>
                <w:szCs w:val="24"/>
                <w:lang w:eastAsia="ru-RU"/>
              </w:rPr>
            </w:pPr>
          </w:p>
          <w:p w14:paraId="2F974355" w14:textId="77777777" w:rsidR="00A8505B" w:rsidRPr="00A8505B" w:rsidRDefault="00A8505B" w:rsidP="00A8505B">
            <w:pPr>
              <w:spacing w:after="0" w:line="240" w:lineRule="auto"/>
              <w:rPr>
                <w:rFonts w:ascii="Times New Roman" w:hAnsi="Times New Roman"/>
                <w:sz w:val="24"/>
                <w:szCs w:val="24"/>
                <w:lang w:eastAsia="ru-RU"/>
              </w:rPr>
            </w:pPr>
          </w:p>
          <w:p w14:paraId="58FEE7A6" w14:textId="77777777" w:rsidR="00A8505B" w:rsidRPr="00A8505B" w:rsidRDefault="00A8505B" w:rsidP="00A8505B">
            <w:pPr>
              <w:spacing w:after="0" w:line="240" w:lineRule="auto"/>
              <w:rPr>
                <w:rFonts w:ascii="Times New Roman" w:hAnsi="Times New Roman"/>
                <w:sz w:val="24"/>
                <w:szCs w:val="24"/>
                <w:lang w:eastAsia="ru-RU"/>
              </w:rPr>
            </w:pPr>
          </w:p>
          <w:p w14:paraId="4609A7FE" w14:textId="77777777" w:rsidR="00A8505B" w:rsidRPr="00A8505B" w:rsidRDefault="00A8505B" w:rsidP="00A8505B">
            <w:pPr>
              <w:spacing w:after="0" w:line="240" w:lineRule="auto"/>
              <w:rPr>
                <w:rFonts w:ascii="Times New Roman" w:hAnsi="Times New Roman"/>
                <w:sz w:val="24"/>
                <w:szCs w:val="24"/>
                <w:lang w:eastAsia="ru-RU"/>
              </w:rPr>
            </w:pPr>
          </w:p>
          <w:p w14:paraId="7B7E8932" w14:textId="77777777" w:rsidR="00A8505B" w:rsidRPr="00A8505B" w:rsidRDefault="00A8505B" w:rsidP="00A8505B">
            <w:pPr>
              <w:spacing w:after="0" w:line="240" w:lineRule="auto"/>
              <w:rPr>
                <w:rFonts w:ascii="Times New Roman" w:hAnsi="Times New Roman"/>
                <w:sz w:val="24"/>
                <w:szCs w:val="24"/>
                <w:lang w:eastAsia="ru-RU"/>
              </w:rPr>
            </w:pPr>
          </w:p>
          <w:p w14:paraId="40623FC5" w14:textId="77777777" w:rsidR="00A8505B" w:rsidRPr="00A8505B" w:rsidRDefault="00A8505B" w:rsidP="00A8505B">
            <w:pPr>
              <w:spacing w:after="0" w:line="240" w:lineRule="auto"/>
              <w:rPr>
                <w:rFonts w:ascii="Times New Roman" w:hAnsi="Times New Roman"/>
                <w:sz w:val="24"/>
                <w:szCs w:val="24"/>
                <w:lang w:eastAsia="ru-RU"/>
              </w:rPr>
            </w:pPr>
          </w:p>
          <w:p w14:paraId="1435451B" w14:textId="77777777" w:rsidR="00A8505B" w:rsidRPr="00A8505B" w:rsidRDefault="00A8505B" w:rsidP="00A8505B">
            <w:pPr>
              <w:spacing w:after="0" w:line="240" w:lineRule="auto"/>
              <w:rPr>
                <w:rFonts w:ascii="Times New Roman" w:hAnsi="Times New Roman"/>
                <w:sz w:val="24"/>
                <w:szCs w:val="24"/>
                <w:lang w:eastAsia="ru-RU"/>
              </w:rPr>
            </w:pPr>
          </w:p>
          <w:p w14:paraId="5AA8DCCC" w14:textId="77777777" w:rsidR="00A8505B" w:rsidRPr="00A8505B" w:rsidRDefault="00A8505B" w:rsidP="00A8505B">
            <w:pPr>
              <w:spacing w:after="0" w:line="240" w:lineRule="auto"/>
              <w:rPr>
                <w:rFonts w:ascii="Times New Roman" w:hAnsi="Times New Roman"/>
                <w:sz w:val="24"/>
                <w:szCs w:val="24"/>
                <w:lang w:eastAsia="ru-RU"/>
              </w:rPr>
            </w:pPr>
          </w:p>
          <w:p w14:paraId="1B2B5C99" w14:textId="77777777" w:rsidR="00A8505B" w:rsidRPr="00A8505B" w:rsidRDefault="00A8505B" w:rsidP="00A8505B">
            <w:pPr>
              <w:spacing w:after="0" w:line="240" w:lineRule="auto"/>
              <w:rPr>
                <w:rFonts w:ascii="Times New Roman" w:hAnsi="Times New Roman"/>
                <w:sz w:val="24"/>
                <w:szCs w:val="24"/>
                <w:lang w:eastAsia="ru-RU"/>
              </w:rPr>
            </w:pPr>
          </w:p>
          <w:p w14:paraId="698C0EEE" w14:textId="77777777" w:rsidR="00A8505B" w:rsidRPr="00A8505B" w:rsidRDefault="00A8505B" w:rsidP="00A8505B">
            <w:pPr>
              <w:spacing w:after="0" w:line="240" w:lineRule="auto"/>
              <w:rPr>
                <w:rFonts w:ascii="Times New Roman" w:hAnsi="Times New Roman"/>
                <w:sz w:val="24"/>
                <w:szCs w:val="24"/>
                <w:lang w:eastAsia="ru-RU"/>
              </w:rPr>
            </w:pPr>
          </w:p>
          <w:p w14:paraId="3D25A6E3" w14:textId="77777777" w:rsidR="00A8505B" w:rsidRPr="00A8505B" w:rsidRDefault="00A8505B" w:rsidP="00A8505B">
            <w:pPr>
              <w:spacing w:after="0" w:line="240" w:lineRule="auto"/>
              <w:rPr>
                <w:rFonts w:ascii="Times New Roman" w:hAnsi="Times New Roman"/>
                <w:sz w:val="24"/>
                <w:szCs w:val="24"/>
                <w:lang w:eastAsia="ru-RU"/>
              </w:rPr>
            </w:pPr>
          </w:p>
          <w:p w14:paraId="688037EA" w14:textId="77777777" w:rsidR="00A8505B" w:rsidRPr="00A8505B" w:rsidRDefault="00A8505B" w:rsidP="00A8505B">
            <w:pPr>
              <w:spacing w:after="0" w:line="240" w:lineRule="auto"/>
              <w:rPr>
                <w:rFonts w:ascii="Times New Roman" w:hAnsi="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14:paraId="19EE09F7" w14:textId="77777777" w:rsidR="00A8505B" w:rsidRPr="00A8505B" w:rsidRDefault="00A8505B" w:rsidP="00A8505B">
            <w:pPr>
              <w:widowControl w:val="0"/>
              <w:spacing w:after="0" w:line="230" w:lineRule="auto"/>
              <w:jc w:val="center"/>
              <w:rPr>
                <w:rFonts w:ascii="Times New Roman" w:hAnsi="Times New Roman"/>
                <w:spacing w:val="-10"/>
                <w:sz w:val="24"/>
                <w:szCs w:val="24"/>
                <w:lang w:eastAsia="ru-RU"/>
              </w:rPr>
            </w:pPr>
            <w:r w:rsidRPr="00A8505B">
              <w:rPr>
                <w:rFonts w:ascii="Times New Roman" w:hAnsi="Times New Roman"/>
                <w:spacing w:val="-10"/>
                <w:sz w:val="24"/>
                <w:szCs w:val="24"/>
                <w:lang w:eastAsia="ru-RU"/>
              </w:rPr>
              <w:lastRenderedPageBreak/>
              <w:t>1634,7</w:t>
            </w:r>
          </w:p>
          <w:p w14:paraId="5C01092B" w14:textId="77777777" w:rsidR="00A8505B" w:rsidRPr="00A8505B" w:rsidRDefault="00A8505B" w:rsidP="00A8505B">
            <w:pPr>
              <w:spacing w:after="0" w:line="240" w:lineRule="auto"/>
              <w:rPr>
                <w:rFonts w:ascii="Times New Roman" w:hAnsi="Times New Roman"/>
                <w:sz w:val="24"/>
                <w:szCs w:val="24"/>
                <w:lang w:eastAsia="ru-RU"/>
              </w:rPr>
            </w:pPr>
          </w:p>
          <w:p w14:paraId="2EC9988E" w14:textId="77777777" w:rsidR="00A8505B" w:rsidRPr="00A8505B" w:rsidRDefault="00A8505B" w:rsidP="00A8505B">
            <w:pPr>
              <w:spacing w:after="0" w:line="240" w:lineRule="auto"/>
              <w:rPr>
                <w:rFonts w:ascii="Times New Roman" w:hAnsi="Times New Roman"/>
                <w:sz w:val="24"/>
                <w:szCs w:val="24"/>
                <w:lang w:eastAsia="ru-RU"/>
              </w:rPr>
            </w:pPr>
          </w:p>
          <w:p w14:paraId="06EE4293" w14:textId="77777777" w:rsidR="00A8505B" w:rsidRPr="00A8505B" w:rsidRDefault="00A8505B" w:rsidP="00A8505B">
            <w:pPr>
              <w:spacing w:after="0" w:line="240" w:lineRule="auto"/>
              <w:rPr>
                <w:rFonts w:ascii="Times New Roman" w:hAnsi="Times New Roman"/>
                <w:sz w:val="24"/>
                <w:szCs w:val="24"/>
                <w:lang w:eastAsia="ru-RU"/>
              </w:rPr>
            </w:pPr>
          </w:p>
          <w:p w14:paraId="7D7CC3B6" w14:textId="77777777" w:rsidR="00A8505B" w:rsidRPr="00A8505B" w:rsidRDefault="00A8505B" w:rsidP="00A8505B">
            <w:pPr>
              <w:spacing w:after="0" w:line="240" w:lineRule="auto"/>
              <w:rPr>
                <w:rFonts w:ascii="Times New Roman" w:hAnsi="Times New Roman"/>
                <w:sz w:val="24"/>
                <w:szCs w:val="24"/>
                <w:lang w:eastAsia="ru-RU"/>
              </w:rPr>
            </w:pPr>
          </w:p>
          <w:p w14:paraId="366D13CE" w14:textId="77777777" w:rsidR="00A8505B" w:rsidRPr="00A8505B" w:rsidRDefault="00A8505B" w:rsidP="00A8505B">
            <w:pPr>
              <w:spacing w:after="0" w:line="240" w:lineRule="auto"/>
              <w:rPr>
                <w:rFonts w:ascii="Times New Roman" w:hAnsi="Times New Roman"/>
                <w:sz w:val="24"/>
                <w:szCs w:val="24"/>
                <w:lang w:eastAsia="ru-RU"/>
              </w:rPr>
            </w:pPr>
          </w:p>
          <w:p w14:paraId="119D94E3" w14:textId="77777777" w:rsidR="00A8505B" w:rsidRPr="00A8505B" w:rsidRDefault="00A8505B" w:rsidP="00A8505B">
            <w:pPr>
              <w:spacing w:after="0" w:line="240" w:lineRule="auto"/>
              <w:rPr>
                <w:rFonts w:ascii="Times New Roman" w:hAnsi="Times New Roman"/>
                <w:sz w:val="24"/>
                <w:szCs w:val="24"/>
                <w:lang w:eastAsia="ru-RU"/>
              </w:rPr>
            </w:pPr>
          </w:p>
          <w:p w14:paraId="65659424" w14:textId="77777777" w:rsidR="00A8505B" w:rsidRPr="00A8505B" w:rsidRDefault="00A8505B" w:rsidP="00A8505B">
            <w:pPr>
              <w:spacing w:after="0" w:line="240" w:lineRule="auto"/>
              <w:rPr>
                <w:rFonts w:ascii="Times New Roman" w:hAnsi="Times New Roman"/>
                <w:sz w:val="24"/>
                <w:szCs w:val="24"/>
                <w:lang w:eastAsia="ru-RU"/>
              </w:rPr>
            </w:pPr>
          </w:p>
          <w:p w14:paraId="04F11474" w14:textId="77777777" w:rsidR="00A8505B" w:rsidRPr="00A8505B" w:rsidRDefault="00A8505B" w:rsidP="00A8505B">
            <w:pPr>
              <w:spacing w:after="0" w:line="240" w:lineRule="auto"/>
              <w:rPr>
                <w:rFonts w:ascii="Times New Roman" w:hAnsi="Times New Roman"/>
                <w:sz w:val="24"/>
                <w:szCs w:val="24"/>
                <w:lang w:eastAsia="ru-RU"/>
              </w:rPr>
            </w:pPr>
          </w:p>
          <w:p w14:paraId="2FAA64C8" w14:textId="77777777" w:rsidR="00A8505B" w:rsidRPr="00A8505B" w:rsidRDefault="00A8505B" w:rsidP="00A8505B">
            <w:pPr>
              <w:spacing w:after="0" w:line="240" w:lineRule="auto"/>
              <w:rPr>
                <w:rFonts w:ascii="Times New Roman" w:hAnsi="Times New Roman"/>
                <w:sz w:val="24"/>
                <w:szCs w:val="24"/>
                <w:lang w:eastAsia="ru-RU"/>
              </w:rPr>
            </w:pPr>
          </w:p>
          <w:p w14:paraId="36E920CD" w14:textId="77777777" w:rsidR="00A8505B" w:rsidRPr="00A8505B" w:rsidRDefault="00A8505B" w:rsidP="00A8505B">
            <w:pPr>
              <w:spacing w:after="0" w:line="240" w:lineRule="auto"/>
              <w:rPr>
                <w:rFonts w:ascii="Times New Roman" w:hAnsi="Times New Roman"/>
                <w:sz w:val="24"/>
                <w:szCs w:val="24"/>
                <w:lang w:eastAsia="ru-RU"/>
              </w:rPr>
            </w:pPr>
          </w:p>
          <w:p w14:paraId="289C31A4" w14:textId="77777777" w:rsidR="00A8505B" w:rsidRPr="00A8505B" w:rsidRDefault="00A8505B" w:rsidP="00A8505B">
            <w:pPr>
              <w:spacing w:after="0" w:line="240" w:lineRule="auto"/>
              <w:rPr>
                <w:rFonts w:ascii="Times New Roman" w:hAnsi="Times New Roman"/>
                <w:sz w:val="24"/>
                <w:szCs w:val="24"/>
                <w:lang w:eastAsia="ru-RU"/>
              </w:rPr>
            </w:pPr>
          </w:p>
          <w:p w14:paraId="0B2919E7" w14:textId="77777777" w:rsidR="00A8505B" w:rsidRPr="00A8505B" w:rsidRDefault="00A8505B" w:rsidP="00A8505B">
            <w:pPr>
              <w:spacing w:after="0" w:line="240" w:lineRule="auto"/>
              <w:rPr>
                <w:rFonts w:ascii="Times New Roman" w:hAnsi="Times New Roman"/>
                <w:sz w:val="24"/>
                <w:szCs w:val="24"/>
                <w:lang w:eastAsia="ru-RU"/>
              </w:rPr>
            </w:pPr>
          </w:p>
          <w:p w14:paraId="42D364AC" w14:textId="77777777" w:rsidR="00A8505B" w:rsidRPr="00A8505B" w:rsidRDefault="00A8505B" w:rsidP="00A8505B">
            <w:pPr>
              <w:spacing w:after="0" w:line="240" w:lineRule="auto"/>
              <w:rPr>
                <w:rFonts w:ascii="Times New Roman" w:hAnsi="Times New Roman"/>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tcPr>
          <w:p w14:paraId="42C9E557"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pacing w:val="-10"/>
                <w:sz w:val="24"/>
                <w:szCs w:val="24"/>
                <w:lang w:eastAsia="ru-RU"/>
              </w:rPr>
              <w:lastRenderedPageBreak/>
              <w:t>1754,5</w:t>
            </w:r>
          </w:p>
          <w:p w14:paraId="566FFFB0" w14:textId="77777777" w:rsidR="00A8505B" w:rsidRPr="00A8505B" w:rsidRDefault="00A8505B" w:rsidP="00A8505B">
            <w:pPr>
              <w:spacing w:after="0" w:line="240" w:lineRule="auto"/>
              <w:rPr>
                <w:rFonts w:ascii="Times New Roman" w:hAnsi="Times New Roman"/>
                <w:sz w:val="24"/>
                <w:szCs w:val="24"/>
                <w:lang w:eastAsia="ru-RU"/>
              </w:rPr>
            </w:pPr>
          </w:p>
          <w:p w14:paraId="21B0EEE9" w14:textId="77777777" w:rsidR="00A8505B" w:rsidRPr="00A8505B" w:rsidRDefault="00A8505B" w:rsidP="00A8505B">
            <w:pPr>
              <w:spacing w:after="0" w:line="240" w:lineRule="auto"/>
              <w:rPr>
                <w:rFonts w:ascii="Times New Roman" w:hAnsi="Times New Roman"/>
                <w:sz w:val="24"/>
                <w:szCs w:val="24"/>
                <w:lang w:eastAsia="ru-RU"/>
              </w:rPr>
            </w:pPr>
          </w:p>
          <w:p w14:paraId="1BCA30AC" w14:textId="77777777" w:rsidR="00A8505B" w:rsidRPr="00A8505B" w:rsidRDefault="00A8505B" w:rsidP="00A8505B">
            <w:pPr>
              <w:spacing w:after="0" w:line="240" w:lineRule="auto"/>
              <w:rPr>
                <w:rFonts w:ascii="Times New Roman" w:hAnsi="Times New Roman"/>
                <w:sz w:val="24"/>
                <w:szCs w:val="24"/>
                <w:lang w:eastAsia="ru-RU"/>
              </w:rPr>
            </w:pPr>
          </w:p>
          <w:p w14:paraId="36B9E9A9" w14:textId="77777777" w:rsidR="00A8505B" w:rsidRPr="00A8505B" w:rsidRDefault="00A8505B" w:rsidP="00A8505B">
            <w:pPr>
              <w:spacing w:after="0" w:line="240" w:lineRule="auto"/>
              <w:rPr>
                <w:rFonts w:ascii="Times New Roman" w:hAnsi="Times New Roman"/>
                <w:sz w:val="24"/>
                <w:szCs w:val="24"/>
                <w:lang w:eastAsia="ru-RU"/>
              </w:rPr>
            </w:pPr>
          </w:p>
          <w:p w14:paraId="1545D48F" w14:textId="77777777" w:rsidR="00A8505B" w:rsidRPr="00A8505B" w:rsidRDefault="00A8505B" w:rsidP="00A8505B">
            <w:pPr>
              <w:spacing w:after="0" w:line="240" w:lineRule="auto"/>
              <w:rPr>
                <w:rFonts w:ascii="Times New Roman" w:hAnsi="Times New Roman"/>
                <w:sz w:val="24"/>
                <w:szCs w:val="24"/>
                <w:lang w:eastAsia="ru-RU"/>
              </w:rPr>
            </w:pPr>
          </w:p>
          <w:p w14:paraId="32F83576" w14:textId="77777777" w:rsidR="00A8505B" w:rsidRPr="00A8505B" w:rsidRDefault="00A8505B" w:rsidP="00A8505B">
            <w:pPr>
              <w:spacing w:after="0" w:line="240" w:lineRule="auto"/>
              <w:rPr>
                <w:rFonts w:ascii="Times New Roman" w:hAnsi="Times New Roman"/>
                <w:sz w:val="24"/>
                <w:szCs w:val="24"/>
                <w:lang w:eastAsia="ru-RU"/>
              </w:rPr>
            </w:pPr>
          </w:p>
          <w:p w14:paraId="7727BC97" w14:textId="77777777" w:rsidR="00A8505B" w:rsidRPr="00A8505B" w:rsidRDefault="00A8505B" w:rsidP="00A8505B">
            <w:pPr>
              <w:spacing w:after="0" w:line="240" w:lineRule="auto"/>
              <w:rPr>
                <w:rFonts w:ascii="Times New Roman" w:hAnsi="Times New Roman"/>
                <w:sz w:val="24"/>
                <w:szCs w:val="24"/>
                <w:lang w:eastAsia="ru-RU"/>
              </w:rPr>
            </w:pPr>
          </w:p>
          <w:p w14:paraId="4A7AED0F" w14:textId="77777777" w:rsidR="00A8505B" w:rsidRPr="00A8505B" w:rsidRDefault="00A8505B" w:rsidP="00A8505B">
            <w:pPr>
              <w:spacing w:after="0" w:line="240" w:lineRule="auto"/>
              <w:rPr>
                <w:rFonts w:ascii="Times New Roman" w:hAnsi="Times New Roman"/>
                <w:sz w:val="24"/>
                <w:szCs w:val="24"/>
                <w:lang w:eastAsia="ru-RU"/>
              </w:rPr>
            </w:pPr>
          </w:p>
          <w:p w14:paraId="68E52A32" w14:textId="77777777" w:rsidR="00A8505B" w:rsidRPr="00A8505B" w:rsidRDefault="00A8505B" w:rsidP="00A8505B">
            <w:pPr>
              <w:spacing w:after="0" w:line="240" w:lineRule="auto"/>
              <w:rPr>
                <w:rFonts w:ascii="Times New Roman" w:hAnsi="Times New Roman"/>
                <w:sz w:val="24"/>
                <w:szCs w:val="24"/>
                <w:lang w:eastAsia="ru-RU"/>
              </w:rPr>
            </w:pPr>
          </w:p>
          <w:p w14:paraId="3A90A086" w14:textId="77777777" w:rsidR="00A8505B" w:rsidRPr="00A8505B" w:rsidRDefault="00A8505B" w:rsidP="00A8505B">
            <w:pPr>
              <w:spacing w:after="0" w:line="240" w:lineRule="auto"/>
              <w:rPr>
                <w:rFonts w:ascii="Times New Roman" w:hAnsi="Times New Roman"/>
                <w:sz w:val="24"/>
                <w:szCs w:val="24"/>
                <w:lang w:eastAsia="ru-RU"/>
              </w:rPr>
            </w:pPr>
          </w:p>
          <w:p w14:paraId="596AFEC8" w14:textId="77777777" w:rsidR="00A8505B" w:rsidRPr="00A8505B" w:rsidRDefault="00A8505B" w:rsidP="00A8505B">
            <w:pPr>
              <w:spacing w:after="0" w:line="240" w:lineRule="auto"/>
              <w:rPr>
                <w:rFonts w:ascii="Times New Roman" w:hAnsi="Times New Roman"/>
                <w:sz w:val="24"/>
                <w:szCs w:val="24"/>
                <w:lang w:eastAsia="ru-RU"/>
              </w:rPr>
            </w:pPr>
          </w:p>
          <w:p w14:paraId="78BD3125" w14:textId="77777777" w:rsidR="00A8505B" w:rsidRPr="00A8505B" w:rsidRDefault="00A8505B" w:rsidP="00A8505B">
            <w:pPr>
              <w:spacing w:after="0" w:line="240" w:lineRule="auto"/>
              <w:rPr>
                <w:rFonts w:ascii="Times New Roman" w:hAnsi="Times New Roman"/>
                <w:sz w:val="24"/>
                <w:szCs w:val="24"/>
                <w:lang w:eastAsia="ru-RU"/>
              </w:rPr>
            </w:pPr>
          </w:p>
          <w:p w14:paraId="0D134744"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37A1A1B1"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pacing w:val="-10"/>
                <w:sz w:val="24"/>
                <w:szCs w:val="24"/>
                <w:lang w:eastAsia="ru-RU"/>
              </w:rPr>
              <w:lastRenderedPageBreak/>
              <w:t>1489,5</w:t>
            </w:r>
          </w:p>
          <w:p w14:paraId="4EC4E0A9" w14:textId="77777777" w:rsidR="00A8505B" w:rsidRPr="00A8505B" w:rsidRDefault="00A8505B" w:rsidP="00A8505B">
            <w:pPr>
              <w:spacing w:after="0" w:line="240" w:lineRule="auto"/>
              <w:rPr>
                <w:rFonts w:ascii="Times New Roman" w:hAnsi="Times New Roman"/>
                <w:sz w:val="24"/>
                <w:szCs w:val="24"/>
                <w:lang w:eastAsia="ru-RU"/>
              </w:rPr>
            </w:pPr>
          </w:p>
          <w:p w14:paraId="71EB99AB" w14:textId="77777777" w:rsidR="00A8505B" w:rsidRPr="00A8505B" w:rsidRDefault="00A8505B" w:rsidP="00A8505B">
            <w:pPr>
              <w:spacing w:after="0" w:line="240" w:lineRule="auto"/>
              <w:rPr>
                <w:rFonts w:ascii="Times New Roman" w:hAnsi="Times New Roman"/>
                <w:sz w:val="24"/>
                <w:szCs w:val="24"/>
                <w:lang w:eastAsia="ru-RU"/>
              </w:rPr>
            </w:pPr>
          </w:p>
          <w:p w14:paraId="767332FF" w14:textId="77777777" w:rsidR="00A8505B" w:rsidRPr="00A8505B" w:rsidRDefault="00A8505B" w:rsidP="00A8505B">
            <w:pPr>
              <w:spacing w:after="0" w:line="240" w:lineRule="auto"/>
              <w:rPr>
                <w:rFonts w:ascii="Times New Roman" w:hAnsi="Times New Roman"/>
                <w:sz w:val="24"/>
                <w:szCs w:val="24"/>
                <w:lang w:eastAsia="ru-RU"/>
              </w:rPr>
            </w:pPr>
          </w:p>
          <w:p w14:paraId="3C7866D5" w14:textId="77777777" w:rsidR="00A8505B" w:rsidRPr="00A8505B" w:rsidRDefault="00A8505B" w:rsidP="00A8505B">
            <w:pPr>
              <w:spacing w:after="0" w:line="240" w:lineRule="auto"/>
              <w:rPr>
                <w:rFonts w:ascii="Times New Roman" w:hAnsi="Times New Roman"/>
                <w:sz w:val="24"/>
                <w:szCs w:val="24"/>
                <w:lang w:eastAsia="ru-RU"/>
              </w:rPr>
            </w:pPr>
          </w:p>
          <w:p w14:paraId="720DDF81" w14:textId="77777777" w:rsidR="00A8505B" w:rsidRPr="00A8505B" w:rsidRDefault="00A8505B" w:rsidP="00A8505B">
            <w:pPr>
              <w:spacing w:after="0" w:line="240" w:lineRule="auto"/>
              <w:rPr>
                <w:rFonts w:ascii="Times New Roman" w:hAnsi="Times New Roman"/>
                <w:sz w:val="24"/>
                <w:szCs w:val="24"/>
                <w:lang w:eastAsia="ru-RU"/>
              </w:rPr>
            </w:pPr>
          </w:p>
          <w:p w14:paraId="194447CF" w14:textId="77777777" w:rsidR="00A8505B" w:rsidRPr="00A8505B" w:rsidRDefault="00A8505B" w:rsidP="00A8505B">
            <w:pPr>
              <w:spacing w:after="0" w:line="240" w:lineRule="auto"/>
              <w:rPr>
                <w:rFonts w:ascii="Times New Roman" w:hAnsi="Times New Roman"/>
                <w:sz w:val="24"/>
                <w:szCs w:val="24"/>
                <w:lang w:eastAsia="ru-RU"/>
              </w:rPr>
            </w:pPr>
          </w:p>
          <w:p w14:paraId="6B83920F" w14:textId="77777777" w:rsidR="00A8505B" w:rsidRPr="00A8505B" w:rsidRDefault="00A8505B" w:rsidP="00A8505B">
            <w:pPr>
              <w:spacing w:after="0" w:line="240" w:lineRule="auto"/>
              <w:rPr>
                <w:rFonts w:ascii="Times New Roman" w:hAnsi="Times New Roman"/>
                <w:sz w:val="24"/>
                <w:szCs w:val="24"/>
                <w:lang w:eastAsia="ru-RU"/>
              </w:rPr>
            </w:pPr>
          </w:p>
          <w:p w14:paraId="31873CB1" w14:textId="77777777" w:rsidR="00A8505B" w:rsidRPr="00A8505B" w:rsidRDefault="00A8505B" w:rsidP="00A8505B">
            <w:pPr>
              <w:spacing w:after="0" w:line="240" w:lineRule="auto"/>
              <w:rPr>
                <w:rFonts w:ascii="Times New Roman" w:hAnsi="Times New Roman"/>
                <w:sz w:val="24"/>
                <w:szCs w:val="24"/>
                <w:lang w:eastAsia="ru-RU"/>
              </w:rPr>
            </w:pPr>
          </w:p>
          <w:p w14:paraId="2C3013DD" w14:textId="77777777" w:rsidR="00A8505B" w:rsidRPr="00A8505B" w:rsidRDefault="00A8505B" w:rsidP="00A8505B">
            <w:pPr>
              <w:spacing w:after="0" w:line="240" w:lineRule="auto"/>
              <w:rPr>
                <w:rFonts w:ascii="Times New Roman" w:hAnsi="Times New Roman"/>
                <w:sz w:val="24"/>
                <w:szCs w:val="24"/>
                <w:lang w:eastAsia="ru-RU"/>
              </w:rPr>
            </w:pPr>
          </w:p>
          <w:p w14:paraId="4B76DCA7" w14:textId="77777777" w:rsidR="00A8505B" w:rsidRPr="00A8505B" w:rsidRDefault="00A8505B" w:rsidP="00A8505B">
            <w:pPr>
              <w:spacing w:after="0" w:line="240" w:lineRule="auto"/>
              <w:rPr>
                <w:rFonts w:ascii="Times New Roman" w:hAnsi="Times New Roman"/>
                <w:sz w:val="24"/>
                <w:szCs w:val="24"/>
                <w:lang w:eastAsia="ru-RU"/>
              </w:rPr>
            </w:pPr>
          </w:p>
          <w:p w14:paraId="29FBC491" w14:textId="77777777" w:rsidR="00A8505B" w:rsidRPr="00A8505B" w:rsidRDefault="00A8505B" w:rsidP="00A8505B">
            <w:pPr>
              <w:spacing w:after="0" w:line="240" w:lineRule="auto"/>
              <w:rPr>
                <w:rFonts w:ascii="Times New Roman" w:hAnsi="Times New Roman"/>
                <w:sz w:val="24"/>
                <w:szCs w:val="24"/>
                <w:lang w:eastAsia="ru-RU"/>
              </w:rPr>
            </w:pPr>
          </w:p>
          <w:p w14:paraId="3AB0B69C" w14:textId="77777777" w:rsidR="00A8505B" w:rsidRPr="00A8505B" w:rsidRDefault="00A8505B" w:rsidP="00A8505B">
            <w:pPr>
              <w:spacing w:after="0" w:line="240" w:lineRule="auto"/>
              <w:rPr>
                <w:rFonts w:ascii="Times New Roman" w:hAnsi="Times New Roman"/>
                <w:sz w:val="24"/>
                <w:szCs w:val="24"/>
                <w:lang w:eastAsia="ru-RU"/>
              </w:rPr>
            </w:pPr>
          </w:p>
          <w:p w14:paraId="285A4089"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296A94A6"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lastRenderedPageBreak/>
              <w:t>2538,6</w:t>
            </w:r>
          </w:p>
          <w:p w14:paraId="78D565B7" w14:textId="77777777" w:rsidR="00A8505B" w:rsidRPr="00A8505B" w:rsidRDefault="00A8505B" w:rsidP="00A8505B">
            <w:pPr>
              <w:spacing w:after="0" w:line="240" w:lineRule="auto"/>
              <w:rPr>
                <w:rFonts w:ascii="Times New Roman" w:hAnsi="Times New Roman"/>
                <w:sz w:val="24"/>
                <w:szCs w:val="24"/>
                <w:lang w:eastAsia="ru-RU"/>
              </w:rPr>
            </w:pPr>
          </w:p>
          <w:p w14:paraId="2DAC0D46" w14:textId="77777777" w:rsidR="00A8505B" w:rsidRPr="00A8505B" w:rsidRDefault="00A8505B" w:rsidP="00A8505B">
            <w:pPr>
              <w:spacing w:after="0" w:line="240" w:lineRule="auto"/>
              <w:rPr>
                <w:rFonts w:ascii="Times New Roman" w:hAnsi="Times New Roman"/>
                <w:sz w:val="24"/>
                <w:szCs w:val="24"/>
                <w:lang w:eastAsia="ru-RU"/>
              </w:rPr>
            </w:pPr>
          </w:p>
          <w:p w14:paraId="3C861092" w14:textId="77777777" w:rsidR="00A8505B" w:rsidRPr="00A8505B" w:rsidRDefault="00A8505B" w:rsidP="00A8505B">
            <w:pPr>
              <w:spacing w:after="0" w:line="240" w:lineRule="auto"/>
              <w:rPr>
                <w:rFonts w:ascii="Times New Roman" w:hAnsi="Times New Roman"/>
                <w:sz w:val="24"/>
                <w:szCs w:val="24"/>
                <w:lang w:eastAsia="ru-RU"/>
              </w:rPr>
            </w:pPr>
          </w:p>
          <w:p w14:paraId="7E367838" w14:textId="77777777" w:rsidR="00A8505B" w:rsidRPr="00A8505B" w:rsidRDefault="00A8505B" w:rsidP="00A8505B">
            <w:pPr>
              <w:spacing w:after="0" w:line="240" w:lineRule="auto"/>
              <w:rPr>
                <w:rFonts w:ascii="Times New Roman" w:hAnsi="Times New Roman"/>
                <w:sz w:val="24"/>
                <w:szCs w:val="24"/>
                <w:lang w:eastAsia="ru-RU"/>
              </w:rPr>
            </w:pPr>
          </w:p>
          <w:p w14:paraId="0AAEEB9E" w14:textId="77777777" w:rsidR="00A8505B" w:rsidRPr="00A8505B" w:rsidRDefault="00A8505B" w:rsidP="00A8505B">
            <w:pPr>
              <w:spacing w:after="0" w:line="240" w:lineRule="auto"/>
              <w:rPr>
                <w:rFonts w:ascii="Times New Roman" w:hAnsi="Times New Roman"/>
                <w:sz w:val="24"/>
                <w:szCs w:val="24"/>
                <w:lang w:eastAsia="ru-RU"/>
              </w:rPr>
            </w:pPr>
          </w:p>
          <w:p w14:paraId="7391B5D5" w14:textId="77777777" w:rsidR="00A8505B" w:rsidRPr="00A8505B" w:rsidRDefault="00A8505B" w:rsidP="00A8505B">
            <w:pPr>
              <w:spacing w:after="0" w:line="240" w:lineRule="auto"/>
              <w:rPr>
                <w:rFonts w:ascii="Times New Roman" w:hAnsi="Times New Roman"/>
                <w:sz w:val="24"/>
                <w:szCs w:val="24"/>
                <w:lang w:eastAsia="ru-RU"/>
              </w:rPr>
            </w:pPr>
          </w:p>
          <w:p w14:paraId="37F99761" w14:textId="77777777" w:rsidR="00A8505B" w:rsidRPr="00A8505B" w:rsidRDefault="00A8505B" w:rsidP="00A8505B">
            <w:pPr>
              <w:spacing w:after="0" w:line="240" w:lineRule="auto"/>
              <w:rPr>
                <w:rFonts w:ascii="Times New Roman" w:hAnsi="Times New Roman"/>
                <w:sz w:val="24"/>
                <w:szCs w:val="24"/>
                <w:lang w:eastAsia="ru-RU"/>
              </w:rPr>
            </w:pPr>
          </w:p>
          <w:p w14:paraId="7D312666" w14:textId="77777777" w:rsidR="00A8505B" w:rsidRPr="00A8505B" w:rsidRDefault="00A8505B" w:rsidP="00A8505B">
            <w:pPr>
              <w:spacing w:after="0" w:line="240" w:lineRule="auto"/>
              <w:rPr>
                <w:rFonts w:ascii="Times New Roman" w:hAnsi="Times New Roman"/>
                <w:sz w:val="24"/>
                <w:szCs w:val="24"/>
                <w:lang w:eastAsia="ru-RU"/>
              </w:rPr>
            </w:pPr>
          </w:p>
          <w:p w14:paraId="619AFFCD" w14:textId="77777777" w:rsidR="00A8505B" w:rsidRPr="00A8505B" w:rsidRDefault="00A8505B" w:rsidP="00A8505B">
            <w:pPr>
              <w:spacing w:after="0" w:line="240" w:lineRule="auto"/>
              <w:rPr>
                <w:rFonts w:ascii="Times New Roman" w:hAnsi="Times New Roman"/>
                <w:sz w:val="24"/>
                <w:szCs w:val="24"/>
                <w:lang w:eastAsia="ru-RU"/>
              </w:rPr>
            </w:pPr>
          </w:p>
          <w:p w14:paraId="12545948" w14:textId="77777777" w:rsidR="00A8505B" w:rsidRPr="00A8505B" w:rsidRDefault="00A8505B" w:rsidP="00A8505B">
            <w:pPr>
              <w:spacing w:after="0" w:line="240" w:lineRule="auto"/>
              <w:rPr>
                <w:rFonts w:ascii="Times New Roman" w:hAnsi="Times New Roman"/>
                <w:sz w:val="24"/>
                <w:szCs w:val="24"/>
                <w:lang w:eastAsia="ru-RU"/>
              </w:rPr>
            </w:pPr>
          </w:p>
          <w:p w14:paraId="48F1D1A8" w14:textId="77777777" w:rsidR="00A8505B" w:rsidRPr="00A8505B" w:rsidRDefault="00A8505B" w:rsidP="00A8505B">
            <w:pPr>
              <w:spacing w:after="0" w:line="240" w:lineRule="auto"/>
              <w:rPr>
                <w:rFonts w:ascii="Times New Roman" w:hAnsi="Times New Roman"/>
                <w:sz w:val="24"/>
                <w:szCs w:val="24"/>
                <w:lang w:eastAsia="ru-RU"/>
              </w:rPr>
            </w:pPr>
          </w:p>
          <w:p w14:paraId="00050435" w14:textId="77777777" w:rsidR="00A8505B" w:rsidRPr="00A8505B" w:rsidRDefault="00A8505B" w:rsidP="00A8505B">
            <w:pPr>
              <w:spacing w:after="0" w:line="240" w:lineRule="auto"/>
              <w:rPr>
                <w:rFonts w:ascii="Times New Roman" w:hAnsi="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14:paraId="5B7F277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2405,4</w:t>
            </w:r>
          </w:p>
          <w:p w14:paraId="381AD621" w14:textId="77777777" w:rsidR="00A8505B" w:rsidRPr="00A8505B" w:rsidRDefault="00A8505B" w:rsidP="00A8505B">
            <w:pPr>
              <w:spacing w:after="0" w:line="240" w:lineRule="auto"/>
              <w:rPr>
                <w:rFonts w:ascii="Times New Roman" w:hAnsi="Times New Roman"/>
                <w:sz w:val="24"/>
                <w:szCs w:val="24"/>
                <w:lang w:eastAsia="ru-RU"/>
              </w:rPr>
            </w:pPr>
          </w:p>
          <w:p w14:paraId="78959104" w14:textId="77777777" w:rsidR="00A8505B" w:rsidRPr="00A8505B" w:rsidRDefault="00A8505B" w:rsidP="00A8505B">
            <w:pPr>
              <w:spacing w:after="0" w:line="240" w:lineRule="auto"/>
              <w:rPr>
                <w:rFonts w:ascii="Times New Roman" w:hAnsi="Times New Roman"/>
                <w:sz w:val="24"/>
                <w:szCs w:val="24"/>
                <w:lang w:eastAsia="ru-RU"/>
              </w:rPr>
            </w:pPr>
          </w:p>
          <w:p w14:paraId="1CE94F46" w14:textId="77777777" w:rsidR="00A8505B" w:rsidRPr="00A8505B" w:rsidRDefault="00A8505B" w:rsidP="00A8505B">
            <w:pPr>
              <w:spacing w:after="0" w:line="240" w:lineRule="auto"/>
              <w:rPr>
                <w:rFonts w:ascii="Times New Roman" w:hAnsi="Times New Roman"/>
                <w:sz w:val="24"/>
                <w:szCs w:val="24"/>
                <w:lang w:eastAsia="ru-RU"/>
              </w:rPr>
            </w:pPr>
          </w:p>
          <w:p w14:paraId="3D92FDFB" w14:textId="77777777" w:rsidR="00A8505B" w:rsidRPr="00A8505B" w:rsidRDefault="00A8505B" w:rsidP="00A8505B">
            <w:pPr>
              <w:spacing w:after="0" w:line="240" w:lineRule="auto"/>
              <w:rPr>
                <w:rFonts w:ascii="Times New Roman" w:hAnsi="Times New Roman"/>
                <w:sz w:val="24"/>
                <w:szCs w:val="24"/>
                <w:lang w:eastAsia="ru-RU"/>
              </w:rPr>
            </w:pPr>
          </w:p>
          <w:p w14:paraId="4B265FF3" w14:textId="77777777" w:rsidR="00A8505B" w:rsidRPr="00A8505B" w:rsidRDefault="00A8505B" w:rsidP="00A8505B">
            <w:pPr>
              <w:spacing w:after="0" w:line="240" w:lineRule="auto"/>
              <w:rPr>
                <w:rFonts w:ascii="Times New Roman" w:hAnsi="Times New Roman"/>
                <w:sz w:val="24"/>
                <w:szCs w:val="24"/>
                <w:lang w:eastAsia="ru-RU"/>
              </w:rPr>
            </w:pPr>
          </w:p>
          <w:p w14:paraId="1A3BB7FC" w14:textId="77777777" w:rsidR="00A8505B" w:rsidRPr="00A8505B" w:rsidRDefault="00A8505B" w:rsidP="00A8505B">
            <w:pPr>
              <w:spacing w:after="0" w:line="240" w:lineRule="auto"/>
              <w:rPr>
                <w:rFonts w:ascii="Times New Roman" w:hAnsi="Times New Roman"/>
                <w:sz w:val="24"/>
                <w:szCs w:val="24"/>
                <w:lang w:eastAsia="ru-RU"/>
              </w:rPr>
            </w:pPr>
          </w:p>
          <w:p w14:paraId="000DF5B3" w14:textId="77777777" w:rsidR="00A8505B" w:rsidRPr="00A8505B" w:rsidRDefault="00A8505B" w:rsidP="00A8505B">
            <w:pPr>
              <w:spacing w:after="0" w:line="240" w:lineRule="auto"/>
              <w:rPr>
                <w:rFonts w:ascii="Times New Roman" w:hAnsi="Times New Roman"/>
                <w:sz w:val="24"/>
                <w:szCs w:val="24"/>
                <w:lang w:eastAsia="ru-RU"/>
              </w:rPr>
            </w:pPr>
          </w:p>
          <w:p w14:paraId="32977B84" w14:textId="77777777" w:rsidR="00A8505B" w:rsidRPr="00A8505B" w:rsidRDefault="00A8505B" w:rsidP="00A8505B">
            <w:pPr>
              <w:spacing w:after="0" w:line="240" w:lineRule="auto"/>
              <w:rPr>
                <w:rFonts w:ascii="Times New Roman" w:hAnsi="Times New Roman"/>
                <w:sz w:val="24"/>
                <w:szCs w:val="24"/>
                <w:lang w:eastAsia="ru-RU"/>
              </w:rPr>
            </w:pPr>
          </w:p>
          <w:p w14:paraId="786A463A" w14:textId="77777777" w:rsidR="00A8505B" w:rsidRPr="00A8505B" w:rsidRDefault="00A8505B" w:rsidP="00A8505B">
            <w:pPr>
              <w:spacing w:after="0" w:line="240" w:lineRule="auto"/>
              <w:rPr>
                <w:rFonts w:ascii="Times New Roman" w:hAnsi="Times New Roman"/>
                <w:sz w:val="24"/>
                <w:szCs w:val="24"/>
                <w:lang w:eastAsia="ru-RU"/>
              </w:rPr>
            </w:pPr>
          </w:p>
          <w:p w14:paraId="20150D4B" w14:textId="77777777" w:rsidR="00A8505B" w:rsidRPr="00A8505B" w:rsidRDefault="00A8505B" w:rsidP="00A8505B">
            <w:pPr>
              <w:spacing w:after="0" w:line="240" w:lineRule="auto"/>
              <w:rPr>
                <w:rFonts w:ascii="Times New Roman" w:hAnsi="Times New Roman"/>
                <w:sz w:val="24"/>
                <w:szCs w:val="24"/>
                <w:lang w:eastAsia="ru-RU"/>
              </w:rPr>
            </w:pPr>
          </w:p>
          <w:p w14:paraId="62ABB136" w14:textId="77777777" w:rsidR="00A8505B" w:rsidRPr="00A8505B" w:rsidRDefault="00A8505B" w:rsidP="00A8505B">
            <w:pPr>
              <w:spacing w:after="0" w:line="240" w:lineRule="auto"/>
              <w:rPr>
                <w:rFonts w:ascii="Times New Roman" w:hAnsi="Times New Roman"/>
                <w:sz w:val="24"/>
                <w:szCs w:val="24"/>
                <w:lang w:eastAsia="ru-RU"/>
              </w:rPr>
            </w:pPr>
          </w:p>
          <w:p w14:paraId="6FBA62F2" w14:textId="77777777" w:rsidR="00A8505B" w:rsidRPr="00A8505B" w:rsidRDefault="00A8505B" w:rsidP="00A8505B">
            <w:pPr>
              <w:spacing w:after="0" w:line="240" w:lineRule="auto"/>
              <w:rPr>
                <w:rFonts w:ascii="Times New Roman" w:hAnsi="Times New Roman"/>
                <w:sz w:val="24"/>
                <w:szCs w:val="24"/>
                <w:lang w:eastAsia="ru-RU"/>
              </w:rPr>
            </w:pPr>
          </w:p>
          <w:p w14:paraId="5C72C131" w14:textId="77777777" w:rsidR="00A8505B" w:rsidRPr="00A8505B" w:rsidRDefault="00A8505B" w:rsidP="00A8505B">
            <w:pPr>
              <w:spacing w:after="0" w:line="240" w:lineRule="auto"/>
              <w:rPr>
                <w:rFonts w:ascii="Times New Roman" w:hAnsi="Times New Roman"/>
                <w:sz w:val="24"/>
                <w:szCs w:val="24"/>
                <w:lang w:eastAsia="ru-RU"/>
              </w:rPr>
            </w:pPr>
          </w:p>
          <w:p w14:paraId="396A6891" w14:textId="77777777" w:rsidR="00A8505B" w:rsidRPr="00A8505B" w:rsidRDefault="00A8505B" w:rsidP="00A8505B">
            <w:pPr>
              <w:spacing w:after="0" w:line="240" w:lineRule="auto"/>
              <w:rPr>
                <w:rFonts w:ascii="Times New Roman" w:hAnsi="Times New Roman"/>
                <w:sz w:val="24"/>
                <w:szCs w:val="24"/>
                <w:lang w:eastAsia="ru-RU"/>
              </w:rPr>
            </w:pPr>
          </w:p>
          <w:p w14:paraId="423A4E81" w14:textId="77777777" w:rsidR="00A8505B" w:rsidRPr="00A8505B" w:rsidRDefault="00A8505B" w:rsidP="00A8505B">
            <w:pPr>
              <w:spacing w:after="0" w:line="240" w:lineRule="auto"/>
              <w:rPr>
                <w:rFonts w:ascii="Times New Roman" w:hAnsi="Times New Roman"/>
                <w:sz w:val="24"/>
                <w:szCs w:val="24"/>
                <w:lang w:eastAsia="ru-RU"/>
              </w:rPr>
            </w:pPr>
          </w:p>
          <w:p w14:paraId="51E27DCF" w14:textId="77777777" w:rsidR="00A8505B" w:rsidRPr="00A8505B" w:rsidRDefault="00A8505B" w:rsidP="00A8505B">
            <w:pPr>
              <w:spacing w:after="0" w:line="240" w:lineRule="auto"/>
              <w:rPr>
                <w:rFonts w:ascii="Times New Roman" w:hAnsi="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14:paraId="79014AF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2092,1</w:t>
            </w:r>
          </w:p>
          <w:p w14:paraId="41A59443" w14:textId="77777777" w:rsidR="00A8505B" w:rsidRPr="00A8505B" w:rsidRDefault="00A8505B" w:rsidP="00A8505B">
            <w:pPr>
              <w:spacing w:after="0" w:line="240" w:lineRule="auto"/>
              <w:rPr>
                <w:rFonts w:ascii="Times New Roman" w:hAnsi="Times New Roman"/>
                <w:sz w:val="24"/>
                <w:szCs w:val="24"/>
                <w:lang w:eastAsia="ru-RU"/>
              </w:rPr>
            </w:pPr>
          </w:p>
          <w:p w14:paraId="0835A08A" w14:textId="77777777" w:rsidR="00A8505B" w:rsidRPr="00A8505B" w:rsidRDefault="00A8505B" w:rsidP="00A8505B">
            <w:pPr>
              <w:spacing w:after="0" w:line="240" w:lineRule="auto"/>
              <w:rPr>
                <w:rFonts w:ascii="Times New Roman" w:hAnsi="Times New Roman"/>
                <w:sz w:val="24"/>
                <w:szCs w:val="24"/>
                <w:lang w:eastAsia="ru-RU"/>
              </w:rPr>
            </w:pPr>
          </w:p>
          <w:p w14:paraId="0C5C8B94" w14:textId="77777777" w:rsidR="00A8505B" w:rsidRPr="00A8505B" w:rsidRDefault="00A8505B" w:rsidP="00A8505B">
            <w:pPr>
              <w:spacing w:after="0" w:line="240" w:lineRule="auto"/>
              <w:rPr>
                <w:rFonts w:ascii="Times New Roman" w:hAnsi="Times New Roman"/>
                <w:sz w:val="24"/>
                <w:szCs w:val="24"/>
                <w:lang w:eastAsia="ru-RU"/>
              </w:rPr>
            </w:pPr>
          </w:p>
          <w:p w14:paraId="55635E24" w14:textId="77777777" w:rsidR="00A8505B" w:rsidRPr="00A8505B" w:rsidRDefault="00A8505B" w:rsidP="00A8505B">
            <w:pPr>
              <w:spacing w:after="0" w:line="240" w:lineRule="auto"/>
              <w:rPr>
                <w:rFonts w:ascii="Times New Roman" w:hAnsi="Times New Roman"/>
                <w:sz w:val="24"/>
                <w:szCs w:val="24"/>
                <w:lang w:eastAsia="ru-RU"/>
              </w:rPr>
            </w:pPr>
          </w:p>
          <w:p w14:paraId="601F7FD1" w14:textId="77777777" w:rsidR="00A8505B" w:rsidRPr="00A8505B" w:rsidRDefault="00A8505B" w:rsidP="00A8505B">
            <w:pPr>
              <w:spacing w:after="0" w:line="240" w:lineRule="auto"/>
              <w:rPr>
                <w:rFonts w:ascii="Times New Roman" w:hAnsi="Times New Roman"/>
                <w:sz w:val="24"/>
                <w:szCs w:val="24"/>
                <w:lang w:eastAsia="ru-RU"/>
              </w:rPr>
            </w:pPr>
          </w:p>
          <w:p w14:paraId="33774E9E" w14:textId="77777777" w:rsidR="00A8505B" w:rsidRPr="00A8505B" w:rsidRDefault="00A8505B" w:rsidP="00A8505B">
            <w:pPr>
              <w:spacing w:after="0" w:line="240" w:lineRule="auto"/>
              <w:rPr>
                <w:rFonts w:ascii="Times New Roman" w:hAnsi="Times New Roman"/>
                <w:sz w:val="24"/>
                <w:szCs w:val="24"/>
                <w:lang w:eastAsia="ru-RU"/>
              </w:rPr>
            </w:pPr>
          </w:p>
          <w:p w14:paraId="030FC723" w14:textId="77777777" w:rsidR="00A8505B" w:rsidRPr="00A8505B" w:rsidRDefault="00A8505B" w:rsidP="00A8505B">
            <w:pPr>
              <w:spacing w:after="0" w:line="240" w:lineRule="auto"/>
              <w:rPr>
                <w:rFonts w:ascii="Times New Roman" w:hAnsi="Times New Roman"/>
                <w:sz w:val="24"/>
                <w:szCs w:val="24"/>
                <w:lang w:eastAsia="ru-RU"/>
              </w:rPr>
            </w:pPr>
          </w:p>
          <w:p w14:paraId="0F5744FD" w14:textId="77777777" w:rsidR="00A8505B" w:rsidRPr="00A8505B" w:rsidRDefault="00A8505B" w:rsidP="00A8505B">
            <w:pPr>
              <w:spacing w:after="0" w:line="240" w:lineRule="auto"/>
              <w:rPr>
                <w:rFonts w:ascii="Times New Roman" w:hAnsi="Times New Roman"/>
                <w:sz w:val="24"/>
                <w:szCs w:val="24"/>
                <w:lang w:eastAsia="ru-RU"/>
              </w:rPr>
            </w:pPr>
          </w:p>
          <w:p w14:paraId="21FE4507" w14:textId="77777777" w:rsidR="00A8505B" w:rsidRPr="00A8505B" w:rsidRDefault="00A8505B" w:rsidP="00A8505B">
            <w:pPr>
              <w:spacing w:after="0" w:line="240" w:lineRule="auto"/>
              <w:rPr>
                <w:rFonts w:ascii="Times New Roman" w:hAnsi="Times New Roman"/>
                <w:sz w:val="24"/>
                <w:szCs w:val="24"/>
                <w:lang w:eastAsia="ru-RU"/>
              </w:rPr>
            </w:pPr>
          </w:p>
          <w:p w14:paraId="32AAE0FB" w14:textId="77777777" w:rsidR="00A8505B" w:rsidRPr="00A8505B" w:rsidRDefault="00A8505B" w:rsidP="00A8505B">
            <w:pPr>
              <w:spacing w:after="0" w:line="240" w:lineRule="auto"/>
              <w:rPr>
                <w:rFonts w:ascii="Times New Roman" w:hAnsi="Times New Roman"/>
                <w:sz w:val="24"/>
                <w:szCs w:val="24"/>
                <w:lang w:eastAsia="ru-RU"/>
              </w:rPr>
            </w:pPr>
          </w:p>
          <w:p w14:paraId="6085C2F1" w14:textId="77777777" w:rsidR="00A8505B" w:rsidRPr="00A8505B" w:rsidRDefault="00A8505B" w:rsidP="00A8505B">
            <w:pPr>
              <w:spacing w:after="0" w:line="240" w:lineRule="auto"/>
              <w:rPr>
                <w:rFonts w:ascii="Times New Roman" w:hAnsi="Times New Roman"/>
                <w:sz w:val="24"/>
                <w:szCs w:val="24"/>
                <w:lang w:eastAsia="ru-RU"/>
              </w:rPr>
            </w:pPr>
          </w:p>
          <w:p w14:paraId="06947584" w14:textId="77777777" w:rsidR="00A8505B" w:rsidRPr="00A8505B" w:rsidRDefault="00A8505B" w:rsidP="00A8505B">
            <w:pPr>
              <w:spacing w:after="0" w:line="240" w:lineRule="auto"/>
              <w:rPr>
                <w:rFonts w:ascii="Times New Roman" w:hAnsi="Times New Roman"/>
                <w:sz w:val="24"/>
                <w:szCs w:val="24"/>
                <w:lang w:eastAsia="ru-RU"/>
              </w:rPr>
            </w:pPr>
          </w:p>
          <w:p w14:paraId="086CF3E4" w14:textId="77777777" w:rsidR="00A8505B" w:rsidRPr="00A8505B" w:rsidRDefault="00A8505B" w:rsidP="00A8505B">
            <w:pPr>
              <w:spacing w:after="0" w:line="240" w:lineRule="auto"/>
              <w:rPr>
                <w:rFonts w:ascii="Times New Roman" w:hAnsi="Times New Roman"/>
                <w:sz w:val="24"/>
                <w:szCs w:val="24"/>
                <w:lang w:eastAsia="ru-RU"/>
              </w:rPr>
            </w:pPr>
          </w:p>
          <w:p w14:paraId="56D52860" w14:textId="77777777" w:rsidR="00A8505B" w:rsidRPr="00A8505B" w:rsidRDefault="00A8505B" w:rsidP="00A8505B">
            <w:pPr>
              <w:spacing w:after="0" w:line="240" w:lineRule="auto"/>
              <w:rPr>
                <w:rFonts w:ascii="Times New Roman" w:hAnsi="Times New Roman"/>
                <w:sz w:val="24"/>
                <w:szCs w:val="24"/>
                <w:lang w:eastAsia="ru-RU"/>
              </w:rPr>
            </w:pPr>
          </w:p>
          <w:p w14:paraId="4A7ACDB5" w14:textId="77777777" w:rsidR="00A8505B" w:rsidRPr="00A8505B" w:rsidRDefault="00A8505B" w:rsidP="00A8505B">
            <w:pPr>
              <w:spacing w:after="0" w:line="240" w:lineRule="auto"/>
              <w:rPr>
                <w:rFonts w:ascii="Times New Roman" w:hAnsi="Times New Roman"/>
                <w:sz w:val="24"/>
                <w:szCs w:val="24"/>
                <w:lang w:eastAsia="ru-RU"/>
              </w:rPr>
            </w:pPr>
          </w:p>
          <w:p w14:paraId="643262A2" w14:textId="77777777" w:rsidR="00A8505B" w:rsidRPr="00A8505B" w:rsidRDefault="00A8505B" w:rsidP="00A8505B">
            <w:pPr>
              <w:spacing w:after="0" w:line="240" w:lineRule="auto"/>
              <w:rPr>
                <w:rFonts w:ascii="Times New Roman" w:hAnsi="Times New Roman"/>
                <w:sz w:val="24"/>
                <w:szCs w:val="24"/>
                <w:lang w:eastAsia="ru-RU"/>
              </w:rPr>
            </w:pPr>
          </w:p>
          <w:p w14:paraId="7BFEBE6F" w14:textId="77777777" w:rsidR="00A8505B" w:rsidRPr="00A8505B" w:rsidRDefault="00A8505B" w:rsidP="00A8505B">
            <w:pPr>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6DCA381"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pacing w:val="-10"/>
                <w:sz w:val="24"/>
                <w:szCs w:val="24"/>
                <w:lang w:eastAsia="ru-RU"/>
              </w:rPr>
              <w:lastRenderedPageBreak/>
              <w:t>1458,6</w:t>
            </w:r>
          </w:p>
          <w:p w14:paraId="09797D62" w14:textId="77777777" w:rsidR="00A8505B" w:rsidRPr="00A8505B" w:rsidRDefault="00A8505B" w:rsidP="00A8505B">
            <w:pPr>
              <w:spacing w:after="0" w:line="240" w:lineRule="auto"/>
              <w:rPr>
                <w:rFonts w:ascii="Times New Roman" w:hAnsi="Times New Roman"/>
                <w:sz w:val="24"/>
                <w:szCs w:val="24"/>
                <w:lang w:eastAsia="ru-RU"/>
              </w:rPr>
            </w:pPr>
          </w:p>
          <w:p w14:paraId="14CBD346" w14:textId="77777777" w:rsidR="00A8505B" w:rsidRPr="00A8505B" w:rsidRDefault="00A8505B" w:rsidP="00A8505B">
            <w:pPr>
              <w:spacing w:after="0" w:line="240" w:lineRule="auto"/>
              <w:rPr>
                <w:rFonts w:ascii="Times New Roman" w:hAnsi="Times New Roman"/>
                <w:sz w:val="24"/>
                <w:szCs w:val="24"/>
                <w:lang w:eastAsia="ru-RU"/>
              </w:rPr>
            </w:pPr>
          </w:p>
          <w:p w14:paraId="6A74E085" w14:textId="77777777" w:rsidR="00A8505B" w:rsidRPr="00A8505B" w:rsidRDefault="00A8505B" w:rsidP="00A8505B">
            <w:pPr>
              <w:spacing w:after="0" w:line="240" w:lineRule="auto"/>
              <w:rPr>
                <w:rFonts w:ascii="Times New Roman" w:hAnsi="Times New Roman"/>
                <w:sz w:val="24"/>
                <w:szCs w:val="24"/>
                <w:lang w:eastAsia="ru-RU"/>
              </w:rPr>
            </w:pPr>
          </w:p>
          <w:p w14:paraId="20D64215" w14:textId="77777777" w:rsidR="00A8505B" w:rsidRPr="00A8505B" w:rsidRDefault="00A8505B" w:rsidP="00A8505B">
            <w:pPr>
              <w:spacing w:after="0" w:line="240" w:lineRule="auto"/>
              <w:rPr>
                <w:rFonts w:ascii="Times New Roman" w:hAnsi="Times New Roman"/>
                <w:sz w:val="24"/>
                <w:szCs w:val="24"/>
                <w:lang w:eastAsia="ru-RU"/>
              </w:rPr>
            </w:pPr>
          </w:p>
          <w:p w14:paraId="56B1EB75" w14:textId="77777777" w:rsidR="00A8505B" w:rsidRPr="00A8505B" w:rsidRDefault="00A8505B" w:rsidP="00A8505B">
            <w:pPr>
              <w:spacing w:after="0" w:line="240" w:lineRule="auto"/>
              <w:rPr>
                <w:rFonts w:ascii="Times New Roman" w:hAnsi="Times New Roman"/>
                <w:sz w:val="24"/>
                <w:szCs w:val="24"/>
                <w:lang w:eastAsia="ru-RU"/>
              </w:rPr>
            </w:pPr>
          </w:p>
          <w:p w14:paraId="02A2BA74" w14:textId="77777777" w:rsidR="00A8505B" w:rsidRPr="00A8505B" w:rsidRDefault="00A8505B" w:rsidP="00A8505B">
            <w:pPr>
              <w:spacing w:after="0" w:line="240" w:lineRule="auto"/>
              <w:rPr>
                <w:rFonts w:ascii="Times New Roman" w:hAnsi="Times New Roman"/>
                <w:sz w:val="24"/>
                <w:szCs w:val="24"/>
                <w:lang w:eastAsia="ru-RU"/>
              </w:rPr>
            </w:pPr>
          </w:p>
          <w:p w14:paraId="37D7AA8A" w14:textId="77777777" w:rsidR="00A8505B" w:rsidRPr="00A8505B" w:rsidRDefault="00A8505B" w:rsidP="00A8505B">
            <w:pPr>
              <w:spacing w:after="0" w:line="240" w:lineRule="auto"/>
              <w:rPr>
                <w:rFonts w:ascii="Times New Roman" w:hAnsi="Times New Roman"/>
                <w:sz w:val="24"/>
                <w:szCs w:val="24"/>
                <w:lang w:eastAsia="ru-RU"/>
              </w:rPr>
            </w:pPr>
          </w:p>
          <w:p w14:paraId="67B64507" w14:textId="77777777" w:rsidR="00A8505B" w:rsidRPr="00A8505B" w:rsidRDefault="00A8505B" w:rsidP="00A8505B">
            <w:pPr>
              <w:spacing w:after="0" w:line="240" w:lineRule="auto"/>
              <w:rPr>
                <w:rFonts w:ascii="Times New Roman" w:hAnsi="Times New Roman"/>
                <w:sz w:val="24"/>
                <w:szCs w:val="24"/>
                <w:lang w:eastAsia="ru-RU"/>
              </w:rPr>
            </w:pPr>
          </w:p>
          <w:p w14:paraId="568306AB" w14:textId="77777777" w:rsidR="00A8505B" w:rsidRPr="00A8505B" w:rsidRDefault="00A8505B" w:rsidP="00A8505B">
            <w:pPr>
              <w:spacing w:after="0" w:line="240" w:lineRule="auto"/>
              <w:rPr>
                <w:rFonts w:ascii="Times New Roman" w:hAnsi="Times New Roman"/>
                <w:sz w:val="24"/>
                <w:szCs w:val="24"/>
                <w:lang w:eastAsia="ru-RU"/>
              </w:rPr>
            </w:pPr>
          </w:p>
          <w:p w14:paraId="7BA3A1E3" w14:textId="77777777" w:rsidR="00A8505B" w:rsidRPr="00A8505B" w:rsidRDefault="00A8505B" w:rsidP="00A8505B">
            <w:pPr>
              <w:spacing w:after="0" w:line="240" w:lineRule="auto"/>
              <w:rPr>
                <w:rFonts w:ascii="Times New Roman" w:hAnsi="Times New Roman"/>
                <w:sz w:val="24"/>
                <w:szCs w:val="24"/>
                <w:lang w:eastAsia="ru-RU"/>
              </w:rPr>
            </w:pPr>
          </w:p>
          <w:p w14:paraId="4F868484" w14:textId="77777777" w:rsidR="00A8505B" w:rsidRPr="00A8505B" w:rsidRDefault="00A8505B" w:rsidP="00A8505B">
            <w:pPr>
              <w:spacing w:after="0" w:line="240" w:lineRule="auto"/>
              <w:rPr>
                <w:rFonts w:ascii="Times New Roman" w:hAnsi="Times New Roman"/>
                <w:sz w:val="24"/>
                <w:szCs w:val="24"/>
                <w:lang w:eastAsia="ru-RU"/>
              </w:rPr>
            </w:pPr>
          </w:p>
          <w:p w14:paraId="769689F3" w14:textId="77777777" w:rsidR="00A8505B" w:rsidRPr="00A8505B" w:rsidRDefault="00A8505B" w:rsidP="00A8505B">
            <w:pPr>
              <w:spacing w:after="0" w:line="240" w:lineRule="auto"/>
              <w:rPr>
                <w:rFonts w:ascii="Times New Roman" w:hAnsi="Times New Roman"/>
                <w:sz w:val="24"/>
                <w:szCs w:val="24"/>
                <w:lang w:eastAsia="ru-RU"/>
              </w:rPr>
            </w:pPr>
          </w:p>
          <w:p w14:paraId="083732DB" w14:textId="77777777" w:rsidR="00A8505B" w:rsidRPr="00A8505B" w:rsidRDefault="00A8505B" w:rsidP="00A8505B">
            <w:pPr>
              <w:spacing w:after="0" w:line="240" w:lineRule="auto"/>
              <w:rPr>
                <w:rFonts w:ascii="Times New Roman" w:hAnsi="Times New Roman"/>
                <w:sz w:val="24"/>
                <w:szCs w:val="24"/>
                <w:lang w:eastAsia="ru-RU"/>
              </w:rPr>
            </w:pPr>
          </w:p>
          <w:p w14:paraId="48A6AD89" w14:textId="77777777" w:rsidR="00A8505B" w:rsidRPr="00A8505B" w:rsidRDefault="00A8505B" w:rsidP="00A8505B">
            <w:pPr>
              <w:spacing w:after="0" w:line="240" w:lineRule="auto"/>
              <w:rPr>
                <w:rFonts w:ascii="Times New Roman" w:hAnsi="Times New Roman"/>
                <w:sz w:val="24"/>
                <w:szCs w:val="24"/>
                <w:lang w:eastAsia="ru-RU"/>
              </w:rPr>
            </w:pPr>
          </w:p>
          <w:p w14:paraId="3D5C4087" w14:textId="77777777" w:rsidR="00A8505B" w:rsidRPr="00A8505B" w:rsidRDefault="00A8505B" w:rsidP="00A8505B">
            <w:pPr>
              <w:spacing w:after="0" w:line="240" w:lineRule="auto"/>
              <w:rPr>
                <w:rFonts w:ascii="Times New Roman" w:hAnsi="Times New Roman"/>
                <w:sz w:val="24"/>
                <w:szCs w:val="24"/>
                <w:lang w:eastAsia="ru-RU"/>
              </w:rPr>
            </w:pPr>
          </w:p>
          <w:p w14:paraId="17245A21" w14:textId="77777777" w:rsidR="00A8505B" w:rsidRPr="00A8505B" w:rsidRDefault="00A8505B" w:rsidP="00A8505B">
            <w:pPr>
              <w:spacing w:after="0" w:line="240" w:lineRule="auto"/>
              <w:rPr>
                <w:rFonts w:ascii="Times New Roman" w:hAnsi="Times New Roman"/>
                <w:sz w:val="24"/>
                <w:szCs w:val="24"/>
                <w:lang w:eastAsia="ru-RU"/>
              </w:rPr>
            </w:pPr>
          </w:p>
          <w:p w14:paraId="68A26AB8" w14:textId="77777777" w:rsidR="00A8505B" w:rsidRPr="00A8505B" w:rsidRDefault="00A8505B" w:rsidP="00A8505B">
            <w:pPr>
              <w:spacing w:after="0" w:line="240" w:lineRule="auto"/>
              <w:rPr>
                <w:rFonts w:ascii="Times New Roman" w:hAnsi="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39E500A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2204,3</w:t>
            </w:r>
          </w:p>
          <w:p w14:paraId="21576236" w14:textId="77777777" w:rsidR="00A8505B" w:rsidRPr="00A8505B" w:rsidRDefault="00A8505B" w:rsidP="00A8505B">
            <w:pPr>
              <w:spacing w:after="0" w:line="240" w:lineRule="auto"/>
              <w:rPr>
                <w:rFonts w:ascii="Times New Roman" w:hAnsi="Times New Roman"/>
                <w:sz w:val="24"/>
                <w:szCs w:val="24"/>
                <w:lang w:eastAsia="ru-RU"/>
              </w:rPr>
            </w:pPr>
          </w:p>
          <w:p w14:paraId="305F6D09" w14:textId="77777777" w:rsidR="00A8505B" w:rsidRPr="00A8505B" w:rsidRDefault="00A8505B" w:rsidP="00A8505B">
            <w:pPr>
              <w:spacing w:after="0" w:line="240" w:lineRule="auto"/>
              <w:rPr>
                <w:rFonts w:ascii="Times New Roman" w:hAnsi="Times New Roman"/>
                <w:sz w:val="24"/>
                <w:szCs w:val="24"/>
                <w:lang w:eastAsia="ru-RU"/>
              </w:rPr>
            </w:pPr>
          </w:p>
          <w:p w14:paraId="57E6CDAE" w14:textId="77777777" w:rsidR="00A8505B" w:rsidRPr="00A8505B" w:rsidRDefault="00A8505B" w:rsidP="00A8505B">
            <w:pPr>
              <w:spacing w:after="0" w:line="240" w:lineRule="auto"/>
              <w:rPr>
                <w:rFonts w:ascii="Times New Roman" w:hAnsi="Times New Roman"/>
                <w:sz w:val="24"/>
                <w:szCs w:val="24"/>
                <w:lang w:eastAsia="ru-RU"/>
              </w:rPr>
            </w:pPr>
          </w:p>
          <w:p w14:paraId="4C6D7D21" w14:textId="77777777" w:rsidR="00A8505B" w:rsidRPr="00A8505B" w:rsidRDefault="00A8505B" w:rsidP="00A8505B">
            <w:pPr>
              <w:spacing w:after="0" w:line="240" w:lineRule="auto"/>
              <w:rPr>
                <w:rFonts w:ascii="Times New Roman" w:hAnsi="Times New Roman"/>
                <w:sz w:val="24"/>
                <w:szCs w:val="24"/>
                <w:lang w:eastAsia="ru-RU"/>
              </w:rPr>
            </w:pPr>
          </w:p>
          <w:p w14:paraId="1F662A90" w14:textId="77777777" w:rsidR="00A8505B" w:rsidRPr="00A8505B" w:rsidRDefault="00A8505B" w:rsidP="00A8505B">
            <w:pPr>
              <w:spacing w:after="0" w:line="240" w:lineRule="auto"/>
              <w:rPr>
                <w:rFonts w:ascii="Times New Roman" w:hAnsi="Times New Roman"/>
                <w:sz w:val="24"/>
                <w:szCs w:val="24"/>
                <w:lang w:eastAsia="ru-RU"/>
              </w:rPr>
            </w:pPr>
          </w:p>
          <w:p w14:paraId="2D7BAC68" w14:textId="77777777" w:rsidR="00A8505B" w:rsidRPr="00A8505B" w:rsidRDefault="00A8505B" w:rsidP="00A8505B">
            <w:pPr>
              <w:spacing w:after="0" w:line="240" w:lineRule="auto"/>
              <w:rPr>
                <w:rFonts w:ascii="Times New Roman" w:hAnsi="Times New Roman"/>
                <w:sz w:val="24"/>
                <w:szCs w:val="24"/>
                <w:lang w:eastAsia="ru-RU"/>
              </w:rPr>
            </w:pPr>
          </w:p>
          <w:p w14:paraId="7C91E04D" w14:textId="77777777" w:rsidR="00A8505B" w:rsidRPr="00A8505B" w:rsidRDefault="00A8505B" w:rsidP="00A8505B">
            <w:pPr>
              <w:spacing w:after="0" w:line="240" w:lineRule="auto"/>
              <w:rPr>
                <w:rFonts w:ascii="Times New Roman" w:hAnsi="Times New Roman"/>
                <w:sz w:val="24"/>
                <w:szCs w:val="24"/>
                <w:lang w:eastAsia="ru-RU"/>
              </w:rPr>
            </w:pPr>
          </w:p>
          <w:p w14:paraId="0356F7F7" w14:textId="77777777" w:rsidR="00A8505B" w:rsidRPr="00A8505B" w:rsidRDefault="00A8505B" w:rsidP="00A8505B">
            <w:pPr>
              <w:spacing w:after="0" w:line="240" w:lineRule="auto"/>
              <w:rPr>
                <w:rFonts w:ascii="Times New Roman" w:hAnsi="Times New Roman"/>
                <w:sz w:val="24"/>
                <w:szCs w:val="24"/>
                <w:lang w:eastAsia="ru-RU"/>
              </w:rPr>
            </w:pPr>
          </w:p>
          <w:p w14:paraId="3A737A4D" w14:textId="77777777" w:rsidR="00A8505B" w:rsidRPr="00A8505B" w:rsidRDefault="00A8505B" w:rsidP="00A8505B">
            <w:pPr>
              <w:spacing w:after="0" w:line="240" w:lineRule="auto"/>
              <w:rPr>
                <w:rFonts w:ascii="Times New Roman" w:hAnsi="Times New Roman"/>
                <w:sz w:val="24"/>
                <w:szCs w:val="24"/>
                <w:lang w:eastAsia="ru-RU"/>
              </w:rPr>
            </w:pPr>
          </w:p>
          <w:p w14:paraId="7B279EF5" w14:textId="77777777" w:rsidR="00A8505B" w:rsidRPr="00A8505B" w:rsidRDefault="00A8505B" w:rsidP="00A8505B">
            <w:pPr>
              <w:spacing w:after="0" w:line="240" w:lineRule="auto"/>
              <w:rPr>
                <w:rFonts w:ascii="Times New Roman" w:hAnsi="Times New Roman"/>
                <w:sz w:val="24"/>
                <w:szCs w:val="24"/>
                <w:lang w:eastAsia="ru-RU"/>
              </w:rPr>
            </w:pPr>
          </w:p>
          <w:p w14:paraId="3A0A05AE" w14:textId="77777777" w:rsidR="00A8505B" w:rsidRPr="00A8505B" w:rsidRDefault="00A8505B" w:rsidP="00A8505B">
            <w:pPr>
              <w:spacing w:after="0" w:line="240" w:lineRule="auto"/>
              <w:rPr>
                <w:rFonts w:ascii="Times New Roman" w:hAnsi="Times New Roman"/>
                <w:sz w:val="24"/>
                <w:szCs w:val="24"/>
                <w:lang w:eastAsia="ru-RU"/>
              </w:rPr>
            </w:pPr>
          </w:p>
          <w:p w14:paraId="2D88B49C" w14:textId="77777777" w:rsidR="00A8505B" w:rsidRPr="00A8505B" w:rsidRDefault="00A8505B" w:rsidP="00A8505B">
            <w:pPr>
              <w:spacing w:after="0" w:line="240" w:lineRule="auto"/>
              <w:rPr>
                <w:rFonts w:ascii="Times New Roman" w:hAnsi="Times New Roman"/>
                <w:sz w:val="24"/>
                <w:szCs w:val="24"/>
                <w:lang w:eastAsia="ru-RU"/>
              </w:rPr>
            </w:pPr>
          </w:p>
          <w:p w14:paraId="70859AB0" w14:textId="77777777" w:rsidR="00A8505B" w:rsidRPr="00A8505B" w:rsidRDefault="00A8505B" w:rsidP="00A8505B">
            <w:pPr>
              <w:spacing w:after="0" w:line="240" w:lineRule="auto"/>
              <w:rPr>
                <w:rFonts w:ascii="Times New Roman" w:hAnsi="Times New Roman"/>
                <w:sz w:val="24"/>
                <w:szCs w:val="24"/>
                <w:lang w:eastAsia="ru-RU"/>
              </w:rPr>
            </w:pPr>
          </w:p>
          <w:p w14:paraId="508C3FDB" w14:textId="77777777" w:rsidR="00A8505B" w:rsidRPr="00A8505B" w:rsidRDefault="00A8505B" w:rsidP="00A8505B">
            <w:pPr>
              <w:spacing w:after="0" w:line="240" w:lineRule="auto"/>
              <w:rPr>
                <w:rFonts w:ascii="Times New Roman" w:hAnsi="Times New Roman"/>
                <w:sz w:val="24"/>
                <w:szCs w:val="24"/>
                <w:lang w:eastAsia="ru-RU"/>
              </w:rPr>
            </w:pPr>
          </w:p>
          <w:p w14:paraId="2F7AA062" w14:textId="77777777" w:rsidR="00A8505B" w:rsidRPr="00A8505B" w:rsidRDefault="00A8505B" w:rsidP="00A8505B">
            <w:pPr>
              <w:spacing w:after="0" w:line="240" w:lineRule="auto"/>
              <w:rPr>
                <w:rFonts w:ascii="Times New Roman" w:hAnsi="Times New Roman"/>
                <w:sz w:val="24"/>
                <w:szCs w:val="24"/>
                <w:lang w:eastAsia="ru-RU"/>
              </w:rPr>
            </w:pPr>
          </w:p>
          <w:p w14:paraId="0E6791B1" w14:textId="77777777" w:rsidR="00A8505B" w:rsidRPr="00A8505B" w:rsidRDefault="00A8505B" w:rsidP="00A8505B">
            <w:pPr>
              <w:spacing w:after="0" w:line="240" w:lineRule="auto"/>
              <w:rPr>
                <w:rFonts w:ascii="Times New Roman" w:hAnsi="Times New Roman"/>
                <w:sz w:val="24"/>
                <w:szCs w:val="24"/>
                <w:lang w:eastAsia="ru-RU"/>
              </w:rPr>
            </w:pPr>
          </w:p>
          <w:p w14:paraId="364CEEB8"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406EE44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884,9</w:t>
            </w:r>
          </w:p>
          <w:p w14:paraId="79378287" w14:textId="77777777" w:rsidR="00A8505B" w:rsidRPr="00A8505B" w:rsidRDefault="00A8505B" w:rsidP="00A8505B">
            <w:pPr>
              <w:spacing w:after="0" w:line="240" w:lineRule="auto"/>
              <w:rPr>
                <w:rFonts w:ascii="Times New Roman" w:hAnsi="Times New Roman"/>
                <w:sz w:val="24"/>
                <w:szCs w:val="24"/>
                <w:lang w:eastAsia="ru-RU"/>
              </w:rPr>
            </w:pPr>
          </w:p>
          <w:p w14:paraId="61976AFA" w14:textId="77777777" w:rsidR="00A8505B" w:rsidRPr="00A8505B" w:rsidRDefault="00A8505B" w:rsidP="00A8505B">
            <w:pPr>
              <w:spacing w:after="0" w:line="240" w:lineRule="auto"/>
              <w:rPr>
                <w:rFonts w:ascii="Times New Roman" w:hAnsi="Times New Roman"/>
                <w:sz w:val="24"/>
                <w:szCs w:val="24"/>
                <w:lang w:eastAsia="ru-RU"/>
              </w:rPr>
            </w:pPr>
          </w:p>
          <w:p w14:paraId="08EFF56E" w14:textId="77777777" w:rsidR="00A8505B" w:rsidRPr="00A8505B" w:rsidRDefault="00A8505B" w:rsidP="00A8505B">
            <w:pPr>
              <w:spacing w:after="0" w:line="240" w:lineRule="auto"/>
              <w:rPr>
                <w:rFonts w:ascii="Times New Roman" w:hAnsi="Times New Roman"/>
                <w:sz w:val="24"/>
                <w:szCs w:val="24"/>
                <w:lang w:eastAsia="ru-RU"/>
              </w:rPr>
            </w:pPr>
          </w:p>
          <w:p w14:paraId="78A7330E" w14:textId="77777777" w:rsidR="00A8505B" w:rsidRPr="00A8505B" w:rsidRDefault="00A8505B" w:rsidP="00A8505B">
            <w:pPr>
              <w:spacing w:after="0" w:line="240" w:lineRule="auto"/>
              <w:rPr>
                <w:rFonts w:ascii="Times New Roman" w:hAnsi="Times New Roman"/>
                <w:sz w:val="24"/>
                <w:szCs w:val="24"/>
                <w:lang w:eastAsia="ru-RU"/>
              </w:rPr>
            </w:pPr>
          </w:p>
          <w:p w14:paraId="415EA5D5" w14:textId="77777777" w:rsidR="00A8505B" w:rsidRPr="00A8505B" w:rsidRDefault="00A8505B" w:rsidP="00A8505B">
            <w:pPr>
              <w:spacing w:after="0" w:line="240" w:lineRule="auto"/>
              <w:rPr>
                <w:rFonts w:ascii="Times New Roman" w:hAnsi="Times New Roman"/>
                <w:sz w:val="24"/>
                <w:szCs w:val="24"/>
                <w:lang w:eastAsia="ru-RU"/>
              </w:rPr>
            </w:pPr>
          </w:p>
          <w:p w14:paraId="670CBF0F" w14:textId="77777777" w:rsidR="00A8505B" w:rsidRPr="00A8505B" w:rsidRDefault="00A8505B" w:rsidP="00A8505B">
            <w:pPr>
              <w:spacing w:after="0" w:line="240" w:lineRule="auto"/>
              <w:rPr>
                <w:rFonts w:ascii="Times New Roman" w:hAnsi="Times New Roman"/>
                <w:sz w:val="24"/>
                <w:szCs w:val="24"/>
                <w:lang w:eastAsia="ru-RU"/>
              </w:rPr>
            </w:pPr>
          </w:p>
          <w:p w14:paraId="6F0A84C1" w14:textId="77777777" w:rsidR="00A8505B" w:rsidRPr="00A8505B" w:rsidRDefault="00A8505B" w:rsidP="00A8505B">
            <w:pPr>
              <w:spacing w:after="0" w:line="240" w:lineRule="auto"/>
              <w:rPr>
                <w:rFonts w:ascii="Times New Roman" w:hAnsi="Times New Roman"/>
                <w:sz w:val="24"/>
                <w:szCs w:val="24"/>
                <w:lang w:eastAsia="ru-RU"/>
              </w:rPr>
            </w:pPr>
          </w:p>
          <w:p w14:paraId="0193C5F2" w14:textId="77777777" w:rsidR="00A8505B" w:rsidRPr="00A8505B" w:rsidRDefault="00A8505B" w:rsidP="00A8505B">
            <w:pPr>
              <w:spacing w:after="0" w:line="240" w:lineRule="auto"/>
              <w:rPr>
                <w:rFonts w:ascii="Times New Roman" w:hAnsi="Times New Roman"/>
                <w:sz w:val="24"/>
                <w:szCs w:val="24"/>
                <w:lang w:eastAsia="ru-RU"/>
              </w:rPr>
            </w:pPr>
          </w:p>
          <w:p w14:paraId="1D1D82B3" w14:textId="77777777" w:rsidR="00A8505B" w:rsidRPr="00A8505B" w:rsidRDefault="00A8505B" w:rsidP="00A8505B">
            <w:pPr>
              <w:spacing w:after="0" w:line="240" w:lineRule="auto"/>
              <w:rPr>
                <w:rFonts w:ascii="Times New Roman" w:hAnsi="Times New Roman"/>
                <w:sz w:val="24"/>
                <w:szCs w:val="24"/>
                <w:lang w:eastAsia="ru-RU"/>
              </w:rPr>
            </w:pPr>
          </w:p>
          <w:p w14:paraId="102BBFD5" w14:textId="77777777" w:rsidR="00A8505B" w:rsidRPr="00A8505B" w:rsidRDefault="00A8505B" w:rsidP="00A8505B">
            <w:pPr>
              <w:spacing w:after="0" w:line="240" w:lineRule="auto"/>
              <w:rPr>
                <w:rFonts w:ascii="Times New Roman" w:hAnsi="Times New Roman"/>
                <w:sz w:val="24"/>
                <w:szCs w:val="24"/>
                <w:lang w:eastAsia="ru-RU"/>
              </w:rPr>
            </w:pPr>
          </w:p>
          <w:p w14:paraId="796B1333" w14:textId="77777777" w:rsidR="00A8505B" w:rsidRPr="00A8505B" w:rsidRDefault="00A8505B" w:rsidP="00A8505B">
            <w:pPr>
              <w:spacing w:after="0" w:line="240" w:lineRule="auto"/>
              <w:rPr>
                <w:rFonts w:ascii="Times New Roman" w:hAnsi="Times New Roman"/>
                <w:sz w:val="24"/>
                <w:szCs w:val="24"/>
                <w:lang w:eastAsia="ru-RU"/>
              </w:rPr>
            </w:pPr>
          </w:p>
          <w:p w14:paraId="1BCC724B" w14:textId="77777777" w:rsidR="00A8505B" w:rsidRPr="00A8505B" w:rsidRDefault="00A8505B" w:rsidP="00A8505B">
            <w:pPr>
              <w:spacing w:after="0" w:line="240" w:lineRule="auto"/>
              <w:rPr>
                <w:rFonts w:ascii="Times New Roman" w:hAnsi="Times New Roman"/>
                <w:sz w:val="24"/>
                <w:szCs w:val="24"/>
                <w:lang w:eastAsia="ru-RU"/>
              </w:rPr>
            </w:pPr>
          </w:p>
          <w:p w14:paraId="0D49728D" w14:textId="77777777" w:rsidR="00A8505B" w:rsidRPr="00A8505B" w:rsidRDefault="00A8505B" w:rsidP="00A8505B">
            <w:pPr>
              <w:spacing w:after="0" w:line="240" w:lineRule="auto"/>
              <w:rPr>
                <w:rFonts w:ascii="Times New Roman" w:hAnsi="Times New Roman"/>
                <w:sz w:val="24"/>
                <w:szCs w:val="24"/>
                <w:lang w:eastAsia="ru-RU"/>
              </w:rPr>
            </w:pPr>
          </w:p>
          <w:p w14:paraId="55BC53C1" w14:textId="77777777" w:rsidR="00A8505B" w:rsidRPr="00A8505B" w:rsidRDefault="00A8505B" w:rsidP="00A8505B">
            <w:pPr>
              <w:spacing w:after="0" w:line="240" w:lineRule="auto"/>
              <w:rPr>
                <w:rFonts w:ascii="Times New Roman" w:hAnsi="Times New Roman"/>
                <w:sz w:val="24"/>
                <w:szCs w:val="24"/>
                <w:lang w:eastAsia="ru-RU"/>
              </w:rPr>
            </w:pPr>
          </w:p>
          <w:p w14:paraId="34E5E65C" w14:textId="77777777" w:rsidR="00A8505B" w:rsidRPr="00A8505B" w:rsidRDefault="00A8505B" w:rsidP="00A8505B">
            <w:pPr>
              <w:spacing w:after="0" w:line="240" w:lineRule="auto"/>
              <w:rPr>
                <w:rFonts w:ascii="Times New Roman" w:hAnsi="Times New Roman"/>
                <w:sz w:val="24"/>
                <w:szCs w:val="24"/>
                <w:lang w:eastAsia="ru-RU"/>
              </w:rPr>
            </w:pPr>
          </w:p>
          <w:p w14:paraId="72C329B1" w14:textId="77777777" w:rsidR="00A8505B" w:rsidRPr="00A8505B" w:rsidRDefault="00A8505B" w:rsidP="00A8505B">
            <w:pPr>
              <w:spacing w:after="0" w:line="240" w:lineRule="auto"/>
              <w:rPr>
                <w:rFonts w:ascii="Times New Roman" w:hAnsi="Times New Roman"/>
                <w:sz w:val="24"/>
                <w:szCs w:val="24"/>
                <w:lang w:eastAsia="ru-RU"/>
              </w:rPr>
            </w:pPr>
          </w:p>
          <w:p w14:paraId="44235613"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1AA9EA9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884,9</w:t>
            </w:r>
          </w:p>
          <w:p w14:paraId="0399C54E" w14:textId="77777777" w:rsidR="00A8505B" w:rsidRPr="00A8505B" w:rsidRDefault="00A8505B" w:rsidP="00A8505B">
            <w:pPr>
              <w:spacing w:after="0" w:line="240" w:lineRule="auto"/>
              <w:rPr>
                <w:rFonts w:ascii="Times New Roman" w:hAnsi="Times New Roman"/>
                <w:sz w:val="24"/>
                <w:szCs w:val="24"/>
                <w:lang w:eastAsia="ru-RU"/>
              </w:rPr>
            </w:pPr>
          </w:p>
          <w:p w14:paraId="3D32ED05" w14:textId="77777777" w:rsidR="00A8505B" w:rsidRPr="00A8505B" w:rsidRDefault="00A8505B" w:rsidP="00A8505B">
            <w:pPr>
              <w:spacing w:after="0" w:line="240" w:lineRule="auto"/>
              <w:rPr>
                <w:rFonts w:ascii="Times New Roman" w:hAnsi="Times New Roman"/>
                <w:sz w:val="24"/>
                <w:szCs w:val="24"/>
                <w:lang w:eastAsia="ru-RU"/>
              </w:rPr>
            </w:pPr>
          </w:p>
          <w:p w14:paraId="65BBAEAF" w14:textId="77777777" w:rsidR="00A8505B" w:rsidRPr="00A8505B" w:rsidRDefault="00A8505B" w:rsidP="00A8505B">
            <w:pPr>
              <w:spacing w:after="0" w:line="240" w:lineRule="auto"/>
              <w:rPr>
                <w:rFonts w:ascii="Times New Roman" w:hAnsi="Times New Roman"/>
                <w:sz w:val="24"/>
                <w:szCs w:val="24"/>
                <w:lang w:eastAsia="ru-RU"/>
              </w:rPr>
            </w:pPr>
          </w:p>
          <w:p w14:paraId="6C294F8E" w14:textId="77777777" w:rsidR="00A8505B" w:rsidRPr="00A8505B" w:rsidRDefault="00A8505B" w:rsidP="00A8505B">
            <w:pPr>
              <w:spacing w:after="0" w:line="240" w:lineRule="auto"/>
              <w:rPr>
                <w:rFonts w:ascii="Times New Roman" w:hAnsi="Times New Roman"/>
                <w:sz w:val="24"/>
                <w:szCs w:val="24"/>
                <w:lang w:eastAsia="ru-RU"/>
              </w:rPr>
            </w:pPr>
          </w:p>
          <w:p w14:paraId="07DDEE94" w14:textId="77777777" w:rsidR="00A8505B" w:rsidRPr="00A8505B" w:rsidRDefault="00A8505B" w:rsidP="00A8505B">
            <w:pPr>
              <w:spacing w:after="0" w:line="240" w:lineRule="auto"/>
              <w:rPr>
                <w:rFonts w:ascii="Times New Roman" w:hAnsi="Times New Roman"/>
                <w:sz w:val="24"/>
                <w:szCs w:val="24"/>
                <w:lang w:eastAsia="ru-RU"/>
              </w:rPr>
            </w:pPr>
          </w:p>
          <w:p w14:paraId="68165E22" w14:textId="77777777" w:rsidR="00A8505B" w:rsidRPr="00A8505B" w:rsidRDefault="00A8505B" w:rsidP="00A8505B">
            <w:pPr>
              <w:spacing w:after="0" w:line="240" w:lineRule="auto"/>
              <w:rPr>
                <w:rFonts w:ascii="Times New Roman" w:hAnsi="Times New Roman"/>
                <w:sz w:val="24"/>
                <w:szCs w:val="24"/>
                <w:lang w:eastAsia="ru-RU"/>
              </w:rPr>
            </w:pPr>
          </w:p>
          <w:p w14:paraId="3D262B4C" w14:textId="77777777" w:rsidR="00A8505B" w:rsidRPr="00A8505B" w:rsidRDefault="00A8505B" w:rsidP="00A8505B">
            <w:pPr>
              <w:spacing w:after="0" w:line="240" w:lineRule="auto"/>
              <w:rPr>
                <w:rFonts w:ascii="Times New Roman" w:hAnsi="Times New Roman"/>
                <w:sz w:val="24"/>
                <w:szCs w:val="24"/>
                <w:lang w:eastAsia="ru-RU"/>
              </w:rPr>
            </w:pPr>
          </w:p>
          <w:p w14:paraId="7C57E07E" w14:textId="77777777" w:rsidR="00A8505B" w:rsidRPr="00A8505B" w:rsidRDefault="00A8505B" w:rsidP="00A8505B">
            <w:pPr>
              <w:spacing w:after="0" w:line="240" w:lineRule="auto"/>
              <w:rPr>
                <w:rFonts w:ascii="Times New Roman" w:hAnsi="Times New Roman"/>
                <w:sz w:val="24"/>
                <w:szCs w:val="24"/>
                <w:lang w:eastAsia="ru-RU"/>
              </w:rPr>
            </w:pPr>
          </w:p>
          <w:p w14:paraId="524C3277" w14:textId="77777777" w:rsidR="00A8505B" w:rsidRPr="00A8505B" w:rsidRDefault="00A8505B" w:rsidP="00A8505B">
            <w:pPr>
              <w:spacing w:after="0" w:line="240" w:lineRule="auto"/>
              <w:rPr>
                <w:rFonts w:ascii="Times New Roman" w:hAnsi="Times New Roman"/>
                <w:sz w:val="24"/>
                <w:szCs w:val="24"/>
                <w:lang w:eastAsia="ru-RU"/>
              </w:rPr>
            </w:pPr>
          </w:p>
          <w:p w14:paraId="5038E043" w14:textId="77777777" w:rsidR="00A8505B" w:rsidRPr="00A8505B" w:rsidRDefault="00A8505B" w:rsidP="00A8505B">
            <w:pPr>
              <w:spacing w:after="0" w:line="240" w:lineRule="auto"/>
              <w:rPr>
                <w:rFonts w:ascii="Times New Roman" w:hAnsi="Times New Roman"/>
                <w:sz w:val="24"/>
                <w:szCs w:val="24"/>
                <w:lang w:eastAsia="ru-RU"/>
              </w:rPr>
            </w:pPr>
          </w:p>
          <w:p w14:paraId="31004CCC" w14:textId="77777777" w:rsidR="00A8505B" w:rsidRPr="00A8505B" w:rsidRDefault="00A8505B" w:rsidP="00A8505B">
            <w:pPr>
              <w:spacing w:after="0" w:line="240" w:lineRule="auto"/>
              <w:rPr>
                <w:rFonts w:ascii="Times New Roman" w:hAnsi="Times New Roman"/>
                <w:sz w:val="24"/>
                <w:szCs w:val="24"/>
                <w:lang w:eastAsia="ru-RU"/>
              </w:rPr>
            </w:pPr>
          </w:p>
          <w:p w14:paraId="738EFB82" w14:textId="77777777" w:rsidR="00A8505B" w:rsidRPr="00A8505B" w:rsidRDefault="00A8505B" w:rsidP="00A8505B">
            <w:pPr>
              <w:spacing w:after="0" w:line="240" w:lineRule="auto"/>
              <w:rPr>
                <w:rFonts w:ascii="Times New Roman" w:hAnsi="Times New Roman"/>
                <w:sz w:val="24"/>
                <w:szCs w:val="24"/>
                <w:lang w:eastAsia="ru-RU"/>
              </w:rPr>
            </w:pPr>
          </w:p>
          <w:p w14:paraId="4F539C6B" w14:textId="77777777" w:rsidR="00A8505B" w:rsidRPr="00A8505B" w:rsidRDefault="00A8505B" w:rsidP="00A8505B">
            <w:pPr>
              <w:spacing w:after="0" w:line="240" w:lineRule="auto"/>
              <w:rPr>
                <w:rFonts w:ascii="Times New Roman" w:hAnsi="Times New Roman"/>
                <w:sz w:val="24"/>
                <w:szCs w:val="24"/>
                <w:lang w:eastAsia="ru-RU"/>
              </w:rPr>
            </w:pPr>
          </w:p>
          <w:p w14:paraId="55A487D1" w14:textId="77777777" w:rsidR="00A8505B" w:rsidRPr="00A8505B" w:rsidRDefault="00A8505B" w:rsidP="00A8505B">
            <w:pPr>
              <w:spacing w:after="0" w:line="240" w:lineRule="auto"/>
              <w:rPr>
                <w:rFonts w:ascii="Times New Roman" w:hAnsi="Times New Roman"/>
                <w:sz w:val="24"/>
                <w:szCs w:val="24"/>
                <w:lang w:eastAsia="ru-RU"/>
              </w:rPr>
            </w:pPr>
          </w:p>
          <w:p w14:paraId="23FB39B0" w14:textId="77777777" w:rsidR="00A8505B" w:rsidRPr="00A8505B" w:rsidRDefault="00A8505B" w:rsidP="00A8505B">
            <w:pPr>
              <w:spacing w:after="0" w:line="240" w:lineRule="auto"/>
              <w:rPr>
                <w:rFonts w:ascii="Times New Roman" w:hAnsi="Times New Roman"/>
                <w:sz w:val="24"/>
                <w:szCs w:val="24"/>
                <w:lang w:eastAsia="ru-RU"/>
              </w:rPr>
            </w:pPr>
          </w:p>
          <w:p w14:paraId="77E0E9D4" w14:textId="77777777" w:rsidR="00A8505B" w:rsidRPr="00A8505B" w:rsidRDefault="00A8505B" w:rsidP="00A8505B">
            <w:pPr>
              <w:spacing w:after="0" w:line="240" w:lineRule="auto"/>
              <w:rPr>
                <w:rFonts w:ascii="Times New Roman" w:hAnsi="Times New Roman"/>
                <w:sz w:val="24"/>
                <w:szCs w:val="24"/>
                <w:lang w:eastAsia="ru-RU"/>
              </w:rPr>
            </w:pPr>
          </w:p>
          <w:p w14:paraId="0A776281"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210AA55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884,9</w:t>
            </w:r>
          </w:p>
          <w:p w14:paraId="3075B01B" w14:textId="77777777" w:rsidR="00A8505B" w:rsidRPr="00A8505B" w:rsidRDefault="00A8505B" w:rsidP="00A8505B">
            <w:pPr>
              <w:spacing w:after="0" w:line="240" w:lineRule="auto"/>
              <w:rPr>
                <w:rFonts w:ascii="Times New Roman" w:hAnsi="Times New Roman"/>
                <w:sz w:val="24"/>
                <w:szCs w:val="24"/>
                <w:lang w:eastAsia="ru-RU"/>
              </w:rPr>
            </w:pPr>
          </w:p>
          <w:p w14:paraId="2DF1C9CF" w14:textId="77777777" w:rsidR="00A8505B" w:rsidRPr="00A8505B" w:rsidRDefault="00A8505B" w:rsidP="00A8505B">
            <w:pPr>
              <w:spacing w:after="0" w:line="240" w:lineRule="auto"/>
              <w:rPr>
                <w:rFonts w:ascii="Times New Roman" w:hAnsi="Times New Roman"/>
                <w:sz w:val="24"/>
                <w:szCs w:val="24"/>
                <w:lang w:eastAsia="ru-RU"/>
              </w:rPr>
            </w:pPr>
          </w:p>
          <w:p w14:paraId="2FD7E769" w14:textId="77777777" w:rsidR="00A8505B" w:rsidRPr="00A8505B" w:rsidRDefault="00A8505B" w:rsidP="00A8505B">
            <w:pPr>
              <w:spacing w:after="0" w:line="240" w:lineRule="auto"/>
              <w:rPr>
                <w:rFonts w:ascii="Times New Roman" w:hAnsi="Times New Roman"/>
                <w:sz w:val="24"/>
                <w:szCs w:val="24"/>
                <w:lang w:eastAsia="ru-RU"/>
              </w:rPr>
            </w:pPr>
          </w:p>
          <w:p w14:paraId="08D57F7D" w14:textId="77777777" w:rsidR="00A8505B" w:rsidRPr="00A8505B" w:rsidRDefault="00A8505B" w:rsidP="00A8505B">
            <w:pPr>
              <w:spacing w:after="0" w:line="240" w:lineRule="auto"/>
              <w:rPr>
                <w:rFonts w:ascii="Times New Roman" w:hAnsi="Times New Roman"/>
                <w:sz w:val="24"/>
                <w:szCs w:val="24"/>
                <w:lang w:eastAsia="ru-RU"/>
              </w:rPr>
            </w:pPr>
          </w:p>
          <w:p w14:paraId="018897CF" w14:textId="77777777" w:rsidR="00A8505B" w:rsidRPr="00A8505B" w:rsidRDefault="00A8505B" w:rsidP="00A8505B">
            <w:pPr>
              <w:spacing w:after="0" w:line="240" w:lineRule="auto"/>
              <w:rPr>
                <w:rFonts w:ascii="Times New Roman" w:hAnsi="Times New Roman"/>
                <w:sz w:val="24"/>
                <w:szCs w:val="24"/>
                <w:lang w:eastAsia="ru-RU"/>
              </w:rPr>
            </w:pPr>
          </w:p>
          <w:p w14:paraId="703498EB" w14:textId="77777777" w:rsidR="00A8505B" w:rsidRPr="00A8505B" w:rsidRDefault="00A8505B" w:rsidP="00A8505B">
            <w:pPr>
              <w:spacing w:after="0" w:line="240" w:lineRule="auto"/>
              <w:rPr>
                <w:rFonts w:ascii="Times New Roman" w:hAnsi="Times New Roman"/>
                <w:sz w:val="24"/>
                <w:szCs w:val="24"/>
                <w:lang w:eastAsia="ru-RU"/>
              </w:rPr>
            </w:pPr>
          </w:p>
          <w:p w14:paraId="2CDB5C78" w14:textId="77777777" w:rsidR="00A8505B" w:rsidRPr="00A8505B" w:rsidRDefault="00A8505B" w:rsidP="00A8505B">
            <w:pPr>
              <w:spacing w:after="0" w:line="240" w:lineRule="auto"/>
              <w:rPr>
                <w:rFonts w:ascii="Times New Roman" w:hAnsi="Times New Roman"/>
                <w:sz w:val="24"/>
                <w:szCs w:val="24"/>
                <w:lang w:eastAsia="ru-RU"/>
              </w:rPr>
            </w:pPr>
          </w:p>
          <w:p w14:paraId="76773897" w14:textId="77777777" w:rsidR="00A8505B" w:rsidRPr="00A8505B" w:rsidRDefault="00A8505B" w:rsidP="00A8505B">
            <w:pPr>
              <w:spacing w:after="0" w:line="240" w:lineRule="auto"/>
              <w:rPr>
                <w:rFonts w:ascii="Times New Roman" w:hAnsi="Times New Roman"/>
                <w:sz w:val="24"/>
                <w:szCs w:val="24"/>
                <w:lang w:eastAsia="ru-RU"/>
              </w:rPr>
            </w:pPr>
          </w:p>
          <w:p w14:paraId="56C2E041" w14:textId="77777777" w:rsidR="00A8505B" w:rsidRPr="00A8505B" w:rsidRDefault="00A8505B" w:rsidP="00A8505B">
            <w:pPr>
              <w:spacing w:after="0" w:line="240" w:lineRule="auto"/>
              <w:rPr>
                <w:rFonts w:ascii="Times New Roman" w:hAnsi="Times New Roman"/>
                <w:sz w:val="24"/>
                <w:szCs w:val="24"/>
                <w:lang w:eastAsia="ru-RU"/>
              </w:rPr>
            </w:pPr>
          </w:p>
          <w:p w14:paraId="0D2210EE" w14:textId="77777777" w:rsidR="00A8505B" w:rsidRPr="00A8505B" w:rsidRDefault="00A8505B" w:rsidP="00A8505B">
            <w:pPr>
              <w:spacing w:after="0" w:line="240" w:lineRule="auto"/>
              <w:rPr>
                <w:rFonts w:ascii="Times New Roman" w:hAnsi="Times New Roman"/>
                <w:sz w:val="24"/>
                <w:szCs w:val="24"/>
                <w:lang w:eastAsia="ru-RU"/>
              </w:rPr>
            </w:pPr>
          </w:p>
          <w:p w14:paraId="6EF042D7" w14:textId="77777777" w:rsidR="00A8505B" w:rsidRPr="00A8505B" w:rsidRDefault="00A8505B" w:rsidP="00A8505B">
            <w:pPr>
              <w:spacing w:after="0" w:line="240" w:lineRule="auto"/>
              <w:rPr>
                <w:rFonts w:ascii="Times New Roman" w:hAnsi="Times New Roman"/>
                <w:sz w:val="24"/>
                <w:szCs w:val="24"/>
                <w:lang w:eastAsia="ru-RU"/>
              </w:rPr>
            </w:pPr>
          </w:p>
          <w:p w14:paraId="12411DC8" w14:textId="77777777" w:rsidR="00A8505B" w:rsidRPr="00A8505B" w:rsidRDefault="00A8505B" w:rsidP="00A8505B">
            <w:pPr>
              <w:spacing w:after="0" w:line="240" w:lineRule="auto"/>
              <w:rPr>
                <w:rFonts w:ascii="Times New Roman" w:hAnsi="Times New Roman"/>
                <w:sz w:val="24"/>
                <w:szCs w:val="24"/>
                <w:lang w:eastAsia="ru-RU"/>
              </w:rPr>
            </w:pPr>
          </w:p>
          <w:p w14:paraId="672035E1" w14:textId="77777777" w:rsidR="00A8505B" w:rsidRPr="00A8505B" w:rsidRDefault="00A8505B" w:rsidP="00A8505B">
            <w:pPr>
              <w:spacing w:after="0" w:line="240" w:lineRule="auto"/>
              <w:rPr>
                <w:rFonts w:ascii="Times New Roman" w:hAnsi="Times New Roman"/>
                <w:sz w:val="24"/>
                <w:szCs w:val="24"/>
                <w:lang w:eastAsia="ru-RU"/>
              </w:rPr>
            </w:pPr>
          </w:p>
          <w:p w14:paraId="59BFE9BB" w14:textId="77777777" w:rsidR="00A8505B" w:rsidRPr="00A8505B" w:rsidRDefault="00A8505B" w:rsidP="00A8505B">
            <w:pPr>
              <w:spacing w:after="0" w:line="240" w:lineRule="auto"/>
              <w:rPr>
                <w:rFonts w:ascii="Times New Roman" w:hAnsi="Times New Roman"/>
                <w:sz w:val="24"/>
                <w:szCs w:val="24"/>
                <w:lang w:eastAsia="ru-RU"/>
              </w:rPr>
            </w:pPr>
          </w:p>
          <w:p w14:paraId="3276817A" w14:textId="77777777" w:rsidR="00A8505B" w:rsidRPr="00A8505B" w:rsidRDefault="00A8505B" w:rsidP="00A8505B">
            <w:pPr>
              <w:spacing w:after="0" w:line="240" w:lineRule="auto"/>
              <w:rPr>
                <w:rFonts w:ascii="Times New Roman" w:hAnsi="Times New Roman"/>
                <w:sz w:val="24"/>
                <w:szCs w:val="24"/>
                <w:lang w:eastAsia="ru-RU"/>
              </w:rPr>
            </w:pPr>
          </w:p>
          <w:p w14:paraId="0751F74C" w14:textId="77777777" w:rsidR="00A8505B" w:rsidRPr="00A8505B" w:rsidRDefault="00A8505B" w:rsidP="00A8505B">
            <w:pPr>
              <w:spacing w:after="0" w:line="240" w:lineRule="auto"/>
              <w:rPr>
                <w:rFonts w:ascii="Times New Roman" w:hAnsi="Times New Roman"/>
                <w:sz w:val="24"/>
                <w:szCs w:val="24"/>
                <w:lang w:eastAsia="ru-RU"/>
              </w:rPr>
            </w:pPr>
          </w:p>
          <w:p w14:paraId="6E88C725"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104CBA8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884,9</w:t>
            </w:r>
          </w:p>
          <w:p w14:paraId="6A9D5A1C" w14:textId="77777777" w:rsidR="00A8505B" w:rsidRPr="00A8505B" w:rsidRDefault="00A8505B" w:rsidP="00A8505B">
            <w:pPr>
              <w:spacing w:after="0" w:line="240" w:lineRule="auto"/>
              <w:rPr>
                <w:rFonts w:ascii="Times New Roman" w:hAnsi="Times New Roman"/>
                <w:sz w:val="24"/>
                <w:szCs w:val="24"/>
                <w:lang w:eastAsia="ru-RU"/>
              </w:rPr>
            </w:pPr>
          </w:p>
          <w:p w14:paraId="3196C86D" w14:textId="77777777" w:rsidR="00A8505B" w:rsidRPr="00A8505B" w:rsidRDefault="00A8505B" w:rsidP="00A8505B">
            <w:pPr>
              <w:spacing w:after="0" w:line="240" w:lineRule="auto"/>
              <w:rPr>
                <w:rFonts w:ascii="Times New Roman" w:hAnsi="Times New Roman"/>
                <w:sz w:val="24"/>
                <w:szCs w:val="24"/>
                <w:lang w:eastAsia="ru-RU"/>
              </w:rPr>
            </w:pPr>
          </w:p>
          <w:p w14:paraId="0093D8CA" w14:textId="77777777" w:rsidR="00A8505B" w:rsidRPr="00A8505B" w:rsidRDefault="00A8505B" w:rsidP="00A8505B">
            <w:pPr>
              <w:spacing w:after="0" w:line="240" w:lineRule="auto"/>
              <w:rPr>
                <w:rFonts w:ascii="Times New Roman" w:hAnsi="Times New Roman"/>
                <w:sz w:val="24"/>
                <w:szCs w:val="24"/>
                <w:lang w:eastAsia="ru-RU"/>
              </w:rPr>
            </w:pPr>
          </w:p>
          <w:p w14:paraId="42F07308" w14:textId="77777777" w:rsidR="00A8505B" w:rsidRPr="00A8505B" w:rsidRDefault="00A8505B" w:rsidP="00A8505B">
            <w:pPr>
              <w:spacing w:after="0" w:line="240" w:lineRule="auto"/>
              <w:rPr>
                <w:rFonts w:ascii="Times New Roman" w:hAnsi="Times New Roman"/>
                <w:sz w:val="24"/>
                <w:szCs w:val="24"/>
                <w:lang w:eastAsia="ru-RU"/>
              </w:rPr>
            </w:pPr>
          </w:p>
          <w:p w14:paraId="1D79D5D9" w14:textId="77777777" w:rsidR="00A8505B" w:rsidRPr="00A8505B" w:rsidRDefault="00A8505B" w:rsidP="00A8505B">
            <w:pPr>
              <w:spacing w:after="0" w:line="240" w:lineRule="auto"/>
              <w:rPr>
                <w:rFonts w:ascii="Times New Roman" w:hAnsi="Times New Roman"/>
                <w:sz w:val="24"/>
                <w:szCs w:val="24"/>
                <w:lang w:eastAsia="ru-RU"/>
              </w:rPr>
            </w:pPr>
          </w:p>
          <w:p w14:paraId="660D9FE6" w14:textId="77777777" w:rsidR="00A8505B" w:rsidRPr="00A8505B" w:rsidRDefault="00A8505B" w:rsidP="00A8505B">
            <w:pPr>
              <w:spacing w:after="0" w:line="240" w:lineRule="auto"/>
              <w:rPr>
                <w:rFonts w:ascii="Times New Roman" w:hAnsi="Times New Roman"/>
                <w:sz w:val="24"/>
                <w:szCs w:val="24"/>
                <w:lang w:eastAsia="ru-RU"/>
              </w:rPr>
            </w:pPr>
          </w:p>
          <w:p w14:paraId="33BC31FE" w14:textId="77777777" w:rsidR="00A8505B" w:rsidRPr="00A8505B" w:rsidRDefault="00A8505B" w:rsidP="00A8505B">
            <w:pPr>
              <w:spacing w:after="0" w:line="240" w:lineRule="auto"/>
              <w:rPr>
                <w:rFonts w:ascii="Times New Roman" w:hAnsi="Times New Roman"/>
                <w:sz w:val="24"/>
                <w:szCs w:val="24"/>
                <w:lang w:eastAsia="ru-RU"/>
              </w:rPr>
            </w:pPr>
          </w:p>
          <w:p w14:paraId="55D6A547" w14:textId="77777777" w:rsidR="00A8505B" w:rsidRPr="00A8505B" w:rsidRDefault="00A8505B" w:rsidP="00A8505B">
            <w:pPr>
              <w:spacing w:after="0" w:line="240" w:lineRule="auto"/>
              <w:rPr>
                <w:rFonts w:ascii="Times New Roman" w:hAnsi="Times New Roman"/>
                <w:sz w:val="24"/>
                <w:szCs w:val="24"/>
                <w:lang w:eastAsia="ru-RU"/>
              </w:rPr>
            </w:pPr>
          </w:p>
          <w:p w14:paraId="268F83FD" w14:textId="77777777" w:rsidR="00A8505B" w:rsidRPr="00A8505B" w:rsidRDefault="00A8505B" w:rsidP="00A8505B">
            <w:pPr>
              <w:spacing w:after="0" w:line="240" w:lineRule="auto"/>
              <w:rPr>
                <w:rFonts w:ascii="Times New Roman" w:hAnsi="Times New Roman"/>
                <w:sz w:val="24"/>
                <w:szCs w:val="24"/>
                <w:lang w:eastAsia="ru-RU"/>
              </w:rPr>
            </w:pPr>
          </w:p>
          <w:p w14:paraId="6AC749AA" w14:textId="77777777" w:rsidR="00A8505B" w:rsidRPr="00A8505B" w:rsidRDefault="00A8505B" w:rsidP="00A8505B">
            <w:pPr>
              <w:spacing w:after="0" w:line="240" w:lineRule="auto"/>
              <w:rPr>
                <w:rFonts w:ascii="Times New Roman" w:hAnsi="Times New Roman"/>
                <w:sz w:val="24"/>
                <w:szCs w:val="24"/>
                <w:lang w:eastAsia="ru-RU"/>
              </w:rPr>
            </w:pPr>
          </w:p>
          <w:p w14:paraId="7A61E6E8" w14:textId="77777777" w:rsidR="00A8505B" w:rsidRPr="00A8505B" w:rsidRDefault="00A8505B" w:rsidP="00A8505B">
            <w:pPr>
              <w:spacing w:after="0" w:line="240" w:lineRule="auto"/>
              <w:rPr>
                <w:rFonts w:ascii="Times New Roman" w:hAnsi="Times New Roman"/>
                <w:sz w:val="24"/>
                <w:szCs w:val="24"/>
                <w:lang w:eastAsia="ru-RU"/>
              </w:rPr>
            </w:pPr>
          </w:p>
          <w:p w14:paraId="18E43EB5" w14:textId="77777777" w:rsidR="00A8505B" w:rsidRPr="00A8505B" w:rsidRDefault="00A8505B" w:rsidP="00A8505B">
            <w:pPr>
              <w:spacing w:after="0" w:line="240" w:lineRule="auto"/>
              <w:rPr>
                <w:rFonts w:ascii="Times New Roman" w:hAnsi="Times New Roman"/>
                <w:sz w:val="24"/>
                <w:szCs w:val="24"/>
                <w:lang w:eastAsia="ru-RU"/>
              </w:rPr>
            </w:pPr>
          </w:p>
          <w:p w14:paraId="074652F1" w14:textId="77777777" w:rsidR="00A8505B" w:rsidRPr="00A8505B" w:rsidRDefault="00A8505B" w:rsidP="00A8505B">
            <w:pPr>
              <w:spacing w:after="0" w:line="240" w:lineRule="auto"/>
              <w:rPr>
                <w:rFonts w:ascii="Times New Roman" w:hAnsi="Times New Roman"/>
                <w:sz w:val="24"/>
                <w:szCs w:val="24"/>
                <w:lang w:eastAsia="ru-RU"/>
              </w:rPr>
            </w:pPr>
          </w:p>
          <w:p w14:paraId="2FE888F8" w14:textId="77777777" w:rsidR="00A8505B" w:rsidRPr="00A8505B" w:rsidRDefault="00A8505B" w:rsidP="00A8505B">
            <w:pPr>
              <w:spacing w:after="0" w:line="240" w:lineRule="auto"/>
              <w:rPr>
                <w:rFonts w:ascii="Times New Roman" w:hAnsi="Times New Roman"/>
                <w:sz w:val="24"/>
                <w:szCs w:val="24"/>
                <w:lang w:eastAsia="ru-RU"/>
              </w:rPr>
            </w:pPr>
          </w:p>
          <w:p w14:paraId="06DB6C63" w14:textId="77777777" w:rsidR="00A8505B" w:rsidRPr="00A8505B" w:rsidRDefault="00A8505B" w:rsidP="00A8505B">
            <w:pPr>
              <w:spacing w:after="0" w:line="240" w:lineRule="auto"/>
              <w:rPr>
                <w:rFonts w:ascii="Times New Roman" w:hAnsi="Times New Roman"/>
                <w:sz w:val="24"/>
                <w:szCs w:val="24"/>
                <w:lang w:eastAsia="ru-RU"/>
              </w:rPr>
            </w:pPr>
          </w:p>
          <w:p w14:paraId="2AD9C0B9" w14:textId="77777777" w:rsidR="00A8505B" w:rsidRPr="00A8505B" w:rsidRDefault="00A8505B" w:rsidP="00A8505B">
            <w:pPr>
              <w:spacing w:after="0" w:line="240" w:lineRule="auto"/>
              <w:rPr>
                <w:rFonts w:ascii="Times New Roman" w:hAnsi="Times New Roman"/>
                <w:sz w:val="24"/>
                <w:szCs w:val="24"/>
                <w:lang w:eastAsia="ru-RU"/>
              </w:rPr>
            </w:pPr>
          </w:p>
        </w:tc>
      </w:tr>
      <w:tr w:rsidR="00A8505B" w:rsidRPr="00A8505B" w14:paraId="4201AB65" w14:textId="77777777" w:rsidTr="00B154C8">
        <w:tc>
          <w:tcPr>
            <w:tcW w:w="556" w:type="dxa"/>
            <w:tcBorders>
              <w:top w:val="single" w:sz="4" w:space="0" w:color="auto"/>
              <w:left w:val="single" w:sz="4" w:space="0" w:color="auto"/>
              <w:right w:val="single" w:sz="4" w:space="0" w:color="auto"/>
            </w:tcBorders>
          </w:tcPr>
          <w:p w14:paraId="228FF07D" w14:textId="77777777" w:rsidR="00A8505B" w:rsidRPr="00A8505B" w:rsidRDefault="00A8505B" w:rsidP="00A8505B">
            <w:pPr>
              <w:widowControl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lastRenderedPageBreak/>
              <w:t>1.1.2</w:t>
            </w:r>
          </w:p>
        </w:tc>
        <w:tc>
          <w:tcPr>
            <w:tcW w:w="3442" w:type="dxa"/>
            <w:tcBorders>
              <w:top w:val="single" w:sz="4" w:space="0" w:color="auto"/>
              <w:left w:val="single" w:sz="4" w:space="0" w:color="auto"/>
              <w:bottom w:val="single" w:sz="4" w:space="0" w:color="auto"/>
              <w:right w:val="single" w:sz="4" w:space="0" w:color="auto"/>
            </w:tcBorders>
          </w:tcPr>
          <w:p w14:paraId="0709A230" w14:textId="77777777" w:rsidR="00A8505B" w:rsidRPr="00A8505B" w:rsidRDefault="00A8505B" w:rsidP="00A8505B">
            <w:pPr>
              <w:widowControl w:val="0"/>
              <w:tabs>
                <w:tab w:val="left" w:pos="2325"/>
              </w:tabs>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r>
          </w:p>
          <w:p w14:paraId="179FB673" w14:textId="77777777" w:rsidR="00A8505B" w:rsidRPr="00A8505B" w:rsidRDefault="00A8505B" w:rsidP="00A8505B">
            <w:pPr>
              <w:widowControl w:val="0"/>
              <w:tabs>
                <w:tab w:val="left" w:pos="2325"/>
              </w:tabs>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Расходы на ремонт сетей уличного освещения в рамках подпрограммы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tcPr>
          <w:p w14:paraId="6527174B"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27B576F5" w14:textId="77777777" w:rsidR="00A8505B" w:rsidRPr="00A8505B" w:rsidRDefault="00A8505B" w:rsidP="00A8505B">
            <w:pPr>
              <w:widowControl w:val="0"/>
              <w:spacing w:after="0" w:line="23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77A15F41" w14:textId="77777777" w:rsidR="00A8505B" w:rsidRPr="00A8505B" w:rsidRDefault="00A8505B" w:rsidP="00A8505B">
            <w:pPr>
              <w:widowControl w:val="0"/>
              <w:spacing w:after="0" w:line="23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04D0410B" w14:textId="77777777" w:rsidR="00A8505B" w:rsidRPr="00A8505B" w:rsidRDefault="00A8505B" w:rsidP="00A8505B">
            <w:pPr>
              <w:widowControl w:val="0"/>
              <w:spacing w:after="0" w:line="230" w:lineRule="auto"/>
              <w:jc w:val="center"/>
              <w:rPr>
                <w:rFonts w:ascii="Times New Roman" w:hAnsi="Times New Roman"/>
                <w:spacing w:val="-14"/>
                <w:lang w:eastAsia="ru-RU"/>
              </w:rPr>
            </w:pPr>
          </w:p>
        </w:tc>
        <w:tc>
          <w:tcPr>
            <w:tcW w:w="705" w:type="dxa"/>
            <w:tcBorders>
              <w:top w:val="single" w:sz="4" w:space="0" w:color="auto"/>
              <w:left w:val="single" w:sz="4" w:space="0" w:color="auto"/>
              <w:bottom w:val="single" w:sz="4" w:space="0" w:color="auto"/>
              <w:right w:val="single" w:sz="4" w:space="0" w:color="auto"/>
            </w:tcBorders>
          </w:tcPr>
          <w:p w14:paraId="445C035C" w14:textId="77777777" w:rsidR="00A8505B" w:rsidRPr="00A8505B" w:rsidRDefault="00A8505B" w:rsidP="00A8505B">
            <w:pPr>
              <w:widowControl w:val="0"/>
              <w:spacing w:after="0" w:line="230" w:lineRule="auto"/>
              <w:jc w:val="center"/>
              <w:rPr>
                <w:rFonts w:ascii="Times New Roman" w:hAnsi="Times New Roman"/>
                <w:spacing w:val="-10"/>
                <w:lang w:eastAsia="ru-RU"/>
              </w:rPr>
            </w:pPr>
          </w:p>
          <w:p w14:paraId="18F9BB63" w14:textId="77777777" w:rsidR="00A8505B" w:rsidRPr="00A8505B" w:rsidRDefault="00A8505B" w:rsidP="00A8505B">
            <w:pPr>
              <w:widowControl w:val="0"/>
              <w:spacing w:after="0" w:line="230" w:lineRule="auto"/>
              <w:jc w:val="center"/>
              <w:rPr>
                <w:rFonts w:ascii="Times New Roman" w:hAnsi="Times New Roman"/>
                <w:spacing w:val="-10"/>
                <w:lang w:eastAsia="ru-RU"/>
              </w:rPr>
            </w:pPr>
          </w:p>
          <w:p w14:paraId="3F968C12" w14:textId="77777777" w:rsidR="00A8505B" w:rsidRPr="00A8505B" w:rsidRDefault="00A8505B" w:rsidP="00A8505B">
            <w:pPr>
              <w:widowControl w:val="0"/>
              <w:spacing w:after="0" w:line="230" w:lineRule="auto"/>
              <w:jc w:val="center"/>
              <w:rPr>
                <w:rFonts w:ascii="Times New Roman" w:hAnsi="Times New Roman"/>
                <w:spacing w:val="-10"/>
                <w:lang w:eastAsia="ru-RU"/>
              </w:rPr>
            </w:pPr>
          </w:p>
          <w:p w14:paraId="0D8876D8" w14:textId="77777777" w:rsidR="00A8505B" w:rsidRPr="00A8505B" w:rsidRDefault="00A8505B" w:rsidP="00A8505B">
            <w:pPr>
              <w:widowControl w:val="0"/>
              <w:spacing w:after="0" w:line="230"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4743E9F3"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800,0</w:t>
            </w:r>
          </w:p>
        </w:tc>
        <w:tc>
          <w:tcPr>
            <w:tcW w:w="987" w:type="dxa"/>
            <w:tcBorders>
              <w:top w:val="single" w:sz="4" w:space="0" w:color="auto"/>
              <w:left w:val="single" w:sz="4" w:space="0" w:color="auto"/>
              <w:bottom w:val="single" w:sz="4" w:space="0" w:color="auto"/>
              <w:right w:val="single" w:sz="4" w:space="0" w:color="auto"/>
            </w:tcBorders>
          </w:tcPr>
          <w:p w14:paraId="1372F2EF"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800,0</w:t>
            </w:r>
          </w:p>
        </w:tc>
        <w:tc>
          <w:tcPr>
            <w:tcW w:w="925" w:type="dxa"/>
            <w:tcBorders>
              <w:top w:val="single" w:sz="4" w:space="0" w:color="auto"/>
              <w:left w:val="single" w:sz="4" w:space="0" w:color="auto"/>
              <w:bottom w:val="single" w:sz="4" w:space="0" w:color="auto"/>
              <w:right w:val="single" w:sz="4" w:space="0" w:color="auto"/>
            </w:tcBorders>
          </w:tcPr>
          <w:p w14:paraId="3BDE84A1" w14:textId="77777777" w:rsidR="00A8505B" w:rsidRPr="00A8505B" w:rsidRDefault="00A8505B" w:rsidP="00A8505B">
            <w:pPr>
              <w:spacing w:after="0" w:line="24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6292EB1B"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395243C0"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944" w:type="dxa"/>
            <w:tcBorders>
              <w:top w:val="single" w:sz="4" w:space="0" w:color="auto"/>
              <w:left w:val="single" w:sz="4" w:space="0" w:color="auto"/>
              <w:bottom w:val="single" w:sz="4" w:space="0" w:color="auto"/>
              <w:right w:val="single" w:sz="4" w:space="0" w:color="auto"/>
            </w:tcBorders>
          </w:tcPr>
          <w:p w14:paraId="23FDE78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1024" w:type="dxa"/>
            <w:tcBorders>
              <w:top w:val="single" w:sz="4" w:space="0" w:color="auto"/>
              <w:left w:val="single" w:sz="4" w:space="0" w:color="auto"/>
              <w:bottom w:val="single" w:sz="4" w:space="0" w:color="auto"/>
              <w:right w:val="single" w:sz="4" w:space="0" w:color="auto"/>
            </w:tcBorders>
          </w:tcPr>
          <w:p w14:paraId="5EA80A8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567" w:type="dxa"/>
            <w:tcBorders>
              <w:top w:val="single" w:sz="4" w:space="0" w:color="auto"/>
              <w:left w:val="single" w:sz="4" w:space="0" w:color="auto"/>
              <w:bottom w:val="single" w:sz="4" w:space="0" w:color="auto"/>
              <w:right w:val="single" w:sz="4" w:space="0" w:color="auto"/>
            </w:tcBorders>
          </w:tcPr>
          <w:p w14:paraId="6FA8806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2E530BCB"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42F847E2"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49EA7A79"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436957D6"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3B5B8B74"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r>
      <w:tr w:rsidR="00A8505B" w:rsidRPr="00A8505B" w14:paraId="63F11000" w14:textId="77777777" w:rsidTr="00B154C8">
        <w:tc>
          <w:tcPr>
            <w:tcW w:w="556" w:type="dxa"/>
            <w:tcBorders>
              <w:top w:val="single" w:sz="4" w:space="0" w:color="auto"/>
              <w:left w:val="single" w:sz="4" w:space="0" w:color="auto"/>
              <w:right w:val="single" w:sz="4" w:space="0" w:color="auto"/>
            </w:tcBorders>
          </w:tcPr>
          <w:p w14:paraId="55191BC1"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1.2.</w:t>
            </w:r>
          </w:p>
        </w:tc>
        <w:tc>
          <w:tcPr>
            <w:tcW w:w="3442" w:type="dxa"/>
            <w:tcBorders>
              <w:top w:val="single" w:sz="4" w:space="0" w:color="auto"/>
              <w:left w:val="single" w:sz="4" w:space="0" w:color="auto"/>
              <w:bottom w:val="single" w:sz="4" w:space="0" w:color="auto"/>
              <w:right w:val="single" w:sz="4" w:space="0" w:color="auto"/>
            </w:tcBorders>
            <w:hideMark/>
          </w:tcPr>
          <w:p w14:paraId="3F4AA1B1"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r w:rsidRPr="00A8505B">
              <w:rPr>
                <w:rFonts w:ascii="Times New Roman" w:hAnsi="Times New Roman"/>
                <w:b/>
                <w:sz w:val="28"/>
                <w:szCs w:val="28"/>
                <w:lang w:eastAsia="ru-RU"/>
              </w:rPr>
              <w:t>Подпрограмма 2 «Озеленение и благоустройство территории поселения»</w:t>
            </w:r>
          </w:p>
        </w:tc>
        <w:tc>
          <w:tcPr>
            <w:tcW w:w="3298" w:type="dxa"/>
            <w:tcBorders>
              <w:top w:val="single" w:sz="4" w:space="0" w:color="auto"/>
              <w:left w:val="single" w:sz="4" w:space="0" w:color="auto"/>
              <w:right w:val="single" w:sz="4" w:space="0" w:color="auto"/>
            </w:tcBorders>
            <w:hideMark/>
          </w:tcPr>
          <w:p w14:paraId="2D29D054"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3829F5DE"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3CCA06D6"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2D751AA2" w14:textId="77777777" w:rsidR="00A8505B" w:rsidRPr="00A8505B" w:rsidRDefault="00A8505B" w:rsidP="00A8505B">
            <w:pPr>
              <w:widowControl w:val="0"/>
              <w:spacing w:after="0" w:line="240" w:lineRule="auto"/>
              <w:jc w:val="center"/>
              <w:rPr>
                <w:rFonts w:ascii="Times New Roman" w:hAnsi="Times New Roman"/>
                <w:spacing w:val="-14"/>
                <w:lang w:eastAsia="ru-RU"/>
              </w:rPr>
            </w:pPr>
          </w:p>
        </w:tc>
        <w:tc>
          <w:tcPr>
            <w:tcW w:w="705" w:type="dxa"/>
            <w:tcBorders>
              <w:top w:val="single" w:sz="4" w:space="0" w:color="auto"/>
              <w:left w:val="single" w:sz="4" w:space="0" w:color="auto"/>
              <w:bottom w:val="single" w:sz="4" w:space="0" w:color="auto"/>
              <w:right w:val="single" w:sz="4" w:space="0" w:color="auto"/>
            </w:tcBorders>
          </w:tcPr>
          <w:p w14:paraId="008B78FF"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01AD6E56"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10689,9</w:t>
            </w:r>
          </w:p>
        </w:tc>
        <w:tc>
          <w:tcPr>
            <w:tcW w:w="987" w:type="dxa"/>
            <w:tcBorders>
              <w:top w:val="single" w:sz="4" w:space="0" w:color="auto"/>
              <w:left w:val="single" w:sz="4" w:space="0" w:color="auto"/>
              <w:bottom w:val="single" w:sz="4" w:space="0" w:color="auto"/>
              <w:right w:val="single" w:sz="4" w:space="0" w:color="auto"/>
            </w:tcBorders>
          </w:tcPr>
          <w:p w14:paraId="756E8659"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2261,0</w:t>
            </w:r>
          </w:p>
        </w:tc>
        <w:tc>
          <w:tcPr>
            <w:tcW w:w="925" w:type="dxa"/>
            <w:tcBorders>
              <w:top w:val="single" w:sz="4" w:space="0" w:color="auto"/>
              <w:left w:val="single" w:sz="4" w:space="0" w:color="auto"/>
              <w:bottom w:val="single" w:sz="4" w:space="0" w:color="auto"/>
              <w:right w:val="single" w:sz="4" w:space="0" w:color="auto"/>
            </w:tcBorders>
          </w:tcPr>
          <w:p w14:paraId="2C24F702"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2734,5</w:t>
            </w:r>
          </w:p>
        </w:tc>
        <w:tc>
          <w:tcPr>
            <w:tcW w:w="830" w:type="dxa"/>
            <w:tcBorders>
              <w:top w:val="single" w:sz="4" w:space="0" w:color="auto"/>
              <w:left w:val="single" w:sz="4" w:space="0" w:color="auto"/>
              <w:bottom w:val="single" w:sz="4" w:space="0" w:color="auto"/>
              <w:right w:val="single" w:sz="4" w:space="0" w:color="auto"/>
            </w:tcBorders>
          </w:tcPr>
          <w:p w14:paraId="2124DDD2"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622,3</w:t>
            </w:r>
          </w:p>
        </w:tc>
        <w:tc>
          <w:tcPr>
            <w:tcW w:w="830" w:type="dxa"/>
            <w:tcBorders>
              <w:top w:val="single" w:sz="4" w:space="0" w:color="auto"/>
              <w:left w:val="single" w:sz="4" w:space="0" w:color="auto"/>
              <w:bottom w:val="single" w:sz="4" w:space="0" w:color="auto"/>
              <w:right w:val="single" w:sz="4" w:space="0" w:color="auto"/>
            </w:tcBorders>
          </w:tcPr>
          <w:p w14:paraId="1E5E8FD1"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763,2</w:t>
            </w:r>
          </w:p>
        </w:tc>
        <w:tc>
          <w:tcPr>
            <w:tcW w:w="944" w:type="dxa"/>
            <w:tcBorders>
              <w:top w:val="single" w:sz="4" w:space="0" w:color="auto"/>
              <w:left w:val="single" w:sz="4" w:space="0" w:color="auto"/>
              <w:bottom w:val="single" w:sz="4" w:space="0" w:color="auto"/>
              <w:right w:val="single" w:sz="4" w:space="0" w:color="auto"/>
            </w:tcBorders>
          </w:tcPr>
          <w:p w14:paraId="2CC00631"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1423,1</w:t>
            </w:r>
          </w:p>
        </w:tc>
        <w:tc>
          <w:tcPr>
            <w:tcW w:w="1024" w:type="dxa"/>
            <w:tcBorders>
              <w:top w:val="single" w:sz="4" w:space="0" w:color="auto"/>
              <w:left w:val="single" w:sz="4" w:space="0" w:color="auto"/>
              <w:bottom w:val="single" w:sz="4" w:space="0" w:color="auto"/>
              <w:right w:val="single" w:sz="4" w:space="0" w:color="auto"/>
            </w:tcBorders>
          </w:tcPr>
          <w:p w14:paraId="5DBA414B"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1462,2</w:t>
            </w:r>
          </w:p>
        </w:tc>
        <w:tc>
          <w:tcPr>
            <w:tcW w:w="567" w:type="dxa"/>
            <w:tcBorders>
              <w:top w:val="single" w:sz="4" w:space="0" w:color="auto"/>
              <w:left w:val="single" w:sz="4" w:space="0" w:color="auto"/>
              <w:bottom w:val="single" w:sz="4" w:space="0" w:color="auto"/>
              <w:right w:val="single" w:sz="4" w:space="0" w:color="auto"/>
            </w:tcBorders>
          </w:tcPr>
          <w:p w14:paraId="4D67BCA0"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 xml:space="preserve">    0,0</w:t>
            </w:r>
          </w:p>
        </w:tc>
        <w:tc>
          <w:tcPr>
            <w:tcW w:w="907" w:type="dxa"/>
            <w:tcBorders>
              <w:top w:val="single" w:sz="4" w:space="0" w:color="auto"/>
              <w:left w:val="single" w:sz="4" w:space="0" w:color="auto"/>
              <w:bottom w:val="single" w:sz="4" w:space="0" w:color="auto"/>
              <w:right w:val="single" w:sz="4" w:space="0" w:color="auto"/>
            </w:tcBorders>
          </w:tcPr>
          <w:p w14:paraId="1FBC32EC"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791,6</w:t>
            </w:r>
          </w:p>
        </w:tc>
        <w:tc>
          <w:tcPr>
            <w:tcW w:w="830" w:type="dxa"/>
            <w:tcBorders>
              <w:top w:val="single" w:sz="4" w:space="0" w:color="auto"/>
              <w:left w:val="single" w:sz="4" w:space="0" w:color="auto"/>
              <w:bottom w:val="single" w:sz="4" w:space="0" w:color="auto"/>
              <w:right w:val="single" w:sz="4" w:space="0" w:color="auto"/>
            </w:tcBorders>
          </w:tcPr>
          <w:p w14:paraId="11FA57B0"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4C02A72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1CD316B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691BA0B4"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158,0</w:t>
            </w:r>
          </w:p>
        </w:tc>
      </w:tr>
      <w:tr w:rsidR="00A8505B" w:rsidRPr="00A8505B" w14:paraId="47B93288" w14:textId="77777777" w:rsidTr="00B154C8">
        <w:tc>
          <w:tcPr>
            <w:tcW w:w="556" w:type="dxa"/>
            <w:tcBorders>
              <w:top w:val="single" w:sz="4" w:space="0" w:color="auto"/>
              <w:left w:val="single" w:sz="4" w:space="0" w:color="auto"/>
              <w:bottom w:val="single" w:sz="4" w:space="0" w:color="auto"/>
              <w:right w:val="single" w:sz="4" w:space="0" w:color="auto"/>
            </w:tcBorders>
          </w:tcPr>
          <w:p w14:paraId="31FFBE72"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1.2.1.</w:t>
            </w:r>
          </w:p>
        </w:tc>
        <w:tc>
          <w:tcPr>
            <w:tcW w:w="3442" w:type="dxa"/>
            <w:tcBorders>
              <w:top w:val="single" w:sz="4" w:space="0" w:color="auto"/>
              <w:left w:val="single" w:sz="4" w:space="0" w:color="auto"/>
              <w:bottom w:val="single" w:sz="4" w:space="0" w:color="auto"/>
              <w:right w:val="single" w:sz="4" w:space="0" w:color="auto"/>
            </w:tcBorders>
            <w:hideMark/>
          </w:tcPr>
          <w:p w14:paraId="3B39EB37"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Основное мероприятие 2.1. Мероприятия по благоустройству территории поселения </w:t>
            </w:r>
          </w:p>
        </w:tc>
        <w:tc>
          <w:tcPr>
            <w:tcW w:w="3298" w:type="dxa"/>
            <w:tcBorders>
              <w:top w:val="single" w:sz="4" w:space="0" w:color="auto"/>
              <w:left w:val="single" w:sz="4" w:space="0" w:color="auto"/>
              <w:bottom w:val="single" w:sz="4" w:space="0" w:color="auto"/>
              <w:right w:val="single" w:sz="4" w:space="0" w:color="auto"/>
            </w:tcBorders>
            <w:hideMark/>
          </w:tcPr>
          <w:p w14:paraId="3801619E"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280AAC90"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3C8AD2B3"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34C1F452" w14:textId="77777777" w:rsidR="00A8505B" w:rsidRPr="00A8505B" w:rsidRDefault="00A8505B" w:rsidP="00A8505B">
            <w:pPr>
              <w:widowControl w:val="0"/>
              <w:spacing w:after="0" w:line="240" w:lineRule="auto"/>
              <w:jc w:val="center"/>
              <w:rPr>
                <w:rFonts w:ascii="Times New Roman" w:hAnsi="Times New Roman"/>
                <w:spacing w:val="-14"/>
                <w:lang w:eastAsia="ru-RU"/>
              </w:rPr>
            </w:pPr>
            <w:r w:rsidRPr="00A8505B">
              <w:rPr>
                <w:rFonts w:ascii="Times New Roman" w:hAnsi="Times New Roman"/>
                <w:spacing w:val="-14"/>
                <w:lang w:eastAsia="ru-RU"/>
              </w:rPr>
              <w:t>1420024300</w:t>
            </w:r>
          </w:p>
        </w:tc>
        <w:tc>
          <w:tcPr>
            <w:tcW w:w="705" w:type="dxa"/>
            <w:tcBorders>
              <w:top w:val="single" w:sz="4" w:space="0" w:color="auto"/>
              <w:left w:val="single" w:sz="4" w:space="0" w:color="auto"/>
              <w:bottom w:val="single" w:sz="4" w:space="0" w:color="auto"/>
              <w:right w:val="single" w:sz="4" w:space="0" w:color="auto"/>
            </w:tcBorders>
          </w:tcPr>
          <w:p w14:paraId="0FC6B8B8"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55A936E5"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 8333,2</w:t>
            </w:r>
          </w:p>
          <w:p w14:paraId="57ABD70A" w14:textId="77777777" w:rsidR="00A8505B" w:rsidRPr="00A8505B" w:rsidRDefault="00A8505B" w:rsidP="00A8505B">
            <w:pPr>
              <w:spacing w:after="0" w:line="240" w:lineRule="auto"/>
              <w:rPr>
                <w:rFonts w:ascii="Times New Roman" w:hAnsi="Times New Roman"/>
                <w:sz w:val="28"/>
                <w:szCs w:val="28"/>
                <w:lang w:eastAsia="ru-RU"/>
              </w:rPr>
            </w:pPr>
          </w:p>
          <w:p w14:paraId="76659164" w14:textId="77777777" w:rsidR="00A8505B" w:rsidRPr="00A8505B" w:rsidRDefault="00A8505B" w:rsidP="00A8505B">
            <w:pPr>
              <w:spacing w:after="0" w:line="240" w:lineRule="auto"/>
              <w:rPr>
                <w:rFonts w:ascii="Times New Roman" w:hAnsi="Times New Roman"/>
                <w:sz w:val="28"/>
                <w:szCs w:val="28"/>
                <w:lang w:eastAsia="ru-RU"/>
              </w:rPr>
            </w:pPr>
          </w:p>
          <w:p w14:paraId="3187A5B6" w14:textId="77777777" w:rsidR="00A8505B" w:rsidRPr="00A8505B" w:rsidRDefault="00A8505B" w:rsidP="00A8505B">
            <w:pPr>
              <w:spacing w:after="0" w:line="240" w:lineRule="auto"/>
              <w:rPr>
                <w:rFonts w:ascii="Times New Roman" w:hAnsi="Times New Roman"/>
                <w:sz w:val="28"/>
                <w:szCs w:val="28"/>
                <w:lang w:eastAsia="ru-RU"/>
              </w:rPr>
            </w:pPr>
          </w:p>
          <w:p w14:paraId="3BECFEAD" w14:textId="77777777" w:rsidR="00A8505B" w:rsidRPr="00A8505B" w:rsidRDefault="00A8505B" w:rsidP="00A8505B">
            <w:pPr>
              <w:spacing w:after="0" w:line="240" w:lineRule="auto"/>
              <w:rPr>
                <w:rFonts w:ascii="Times New Roman" w:hAnsi="Times New Roman"/>
                <w:sz w:val="28"/>
                <w:szCs w:val="28"/>
                <w:lang w:eastAsia="ru-RU"/>
              </w:rPr>
            </w:pPr>
          </w:p>
          <w:p w14:paraId="0DF2F83C" w14:textId="77777777" w:rsidR="00A8505B" w:rsidRPr="00A8505B" w:rsidRDefault="00A8505B" w:rsidP="00A8505B">
            <w:pPr>
              <w:tabs>
                <w:tab w:val="left" w:pos="840"/>
              </w:tabs>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ab/>
            </w:r>
          </w:p>
        </w:tc>
        <w:tc>
          <w:tcPr>
            <w:tcW w:w="987" w:type="dxa"/>
            <w:tcBorders>
              <w:top w:val="single" w:sz="4" w:space="0" w:color="auto"/>
              <w:left w:val="single" w:sz="4" w:space="0" w:color="auto"/>
              <w:bottom w:val="single" w:sz="4" w:space="0" w:color="auto"/>
              <w:right w:val="single" w:sz="4" w:space="0" w:color="auto"/>
            </w:tcBorders>
          </w:tcPr>
          <w:p w14:paraId="3D29D0EA"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2261,0</w:t>
            </w:r>
          </w:p>
        </w:tc>
        <w:tc>
          <w:tcPr>
            <w:tcW w:w="925" w:type="dxa"/>
            <w:tcBorders>
              <w:top w:val="single" w:sz="4" w:space="0" w:color="auto"/>
              <w:left w:val="single" w:sz="4" w:space="0" w:color="auto"/>
              <w:bottom w:val="single" w:sz="4" w:space="0" w:color="auto"/>
              <w:right w:val="single" w:sz="4" w:space="0" w:color="auto"/>
            </w:tcBorders>
          </w:tcPr>
          <w:p w14:paraId="084086EA"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1044,1</w:t>
            </w:r>
          </w:p>
        </w:tc>
        <w:tc>
          <w:tcPr>
            <w:tcW w:w="830" w:type="dxa"/>
            <w:tcBorders>
              <w:top w:val="single" w:sz="4" w:space="0" w:color="auto"/>
              <w:left w:val="single" w:sz="4" w:space="0" w:color="auto"/>
              <w:bottom w:val="single" w:sz="4" w:space="0" w:color="auto"/>
              <w:right w:val="single" w:sz="4" w:space="0" w:color="auto"/>
            </w:tcBorders>
          </w:tcPr>
          <w:p w14:paraId="2E8473AF"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622,3</w:t>
            </w:r>
          </w:p>
        </w:tc>
        <w:tc>
          <w:tcPr>
            <w:tcW w:w="830" w:type="dxa"/>
            <w:tcBorders>
              <w:top w:val="single" w:sz="4" w:space="0" w:color="auto"/>
              <w:left w:val="single" w:sz="4" w:space="0" w:color="auto"/>
              <w:bottom w:val="single" w:sz="4" w:space="0" w:color="auto"/>
              <w:right w:val="single" w:sz="4" w:space="0" w:color="auto"/>
            </w:tcBorders>
          </w:tcPr>
          <w:p w14:paraId="2A56CEA7"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763,2</w:t>
            </w:r>
          </w:p>
        </w:tc>
        <w:tc>
          <w:tcPr>
            <w:tcW w:w="944" w:type="dxa"/>
            <w:tcBorders>
              <w:top w:val="single" w:sz="4" w:space="0" w:color="auto"/>
              <w:left w:val="single" w:sz="4" w:space="0" w:color="auto"/>
              <w:bottom w:val="single" w:sz="4" w:space="0" w:color="auto"/>
              <w:right w:val="single" w:sz="4" w:space="0" w:color="auto"/>
            </w:tcBorders>
          </w:tcPr>
          <w:p w14:paraId="5F429A7B"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1384,9</w:t>
            </w:r>
          </w:p>
        </w:tc>
        <w:tc>
          <w:tcPr>
            <w:tcW w:w="1024" w:type="dxa"/>
            <w:tcBorders>
              <w:top w:val="single" w:sz="4" w:space="0" w:color="auto"/>
              <w:left w:val="single" w:sz="4" w:space="0" w:color="auto"/>
              <w:bottom w:val="single" w:sz="4" w:space="0" w:color="auto"/>
              <w:right w:val="single" w:sz="4" w:space="0" w:color="auto"/>
            </w:tcBorders>
          </w:tcPr>
          <w:p w14:paraId="192D5B4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834,1</w:t>
            </w:r>
          </w:p>
        </w:tc>
        <w:tc>
          <w:tcPr>
            <w:tcW w:w="567" w:type="dxa"/>
            <w:tcBorders>
              <w:top w:val="single" w:sz="4" w:space="0" w:color="auto"/>
              <w:left w:val="single" w:sz="4" w:space="0" w:color="auto"/>
              <w:bottom w:val="single" w:sz="4" w:space="0" w:color="auto"/>
              <w:right w:val="single" w:sz="4" w:space="0" w:color="auto"/>
            </w:tcBorders>
          </w:tcPr>
          <w:p w14:paraId="7C131FD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04B9304F"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791,6</w:t>
            </w:r>
          </w:p>
        </w:tc>
        <w:tc>
          <w:tcPr>
            <w:tcW w:w="830" w:type="dxa"/>
            <w:tcBorders>
              <w:top w:val="single" w:sz="4" w:space="0" w:color="auto"/>
              <w:left w:val="single" w:sz="4" w:space="0" w:color="auto"/>
              <w:bottom w:val="single" w:sz="4" w:space="0" w:color="auto"/>
              <w:right w:val="single" w:sz="4" w:space="0" w:color="auto"/>
            </w:tcBorders>
          </w:tcPr>
          <w:p w14:paraId="4F7EF8F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55226416"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236694F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316D433C"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158,0</w:t>
            </w:r>
          </w:p>
        </w:tc>
      </w:tr>
      <w:tr w:rsidR="00A8505B" w:rsidRPr="00A8505B" w14:paraId="3FA2EA40" w14:textId="77777777" w:rsidTr="00B154C8">
        <w:tc>
          <w:tcPr>
            <w:tcW w:w="556" w:type="dxa"/>
            <w:tcBorders>
              <w:top w:val="single" w:sz="4" w:space="0" w:color="auto"/>
              <w:left w:val="single" w:sz="4" w:space="0" w:color="auto"/>
              <w:bottom w:val="single" w:sz="4" w:space="0" w:color="auto"/>
              <w:right w:val="single" w:sz="4" w:space="0" w:color="auto"/>
            </w:tcBorders>
          </w:tcPr>
          <w:p w14:paraId="26D46E2A"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1.2.2.</w:t>
            </w:r>
          </w:p>
        </w:tc>
        <w:tc>
          <w:tcPr>
            <w:tcW w:w="3442" w:type="dxa"/>
            <w:tcBorders>
              <w:top w:val="single" w:sz="4" w:space="0" w:color="auto"/>
              <w:left w:val="single" w:sz="4" w:space="0" w:color="auto"/>
              <w:bottom w:val="single" w:sz="4" w:space="0" w:color="auto"/>
              <w:right w:val="single" w:sz="4" w:space="0" w:color="auto"/>
            </w:tcBorders>
          </w:tcPr>
          <w:p w14:paraId="3E93042B"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Основное мероприятие 2.2. Расходы на реализацию проектов инициативного бюджетирования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2913C754"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76D2B5F5"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05</w:t>
            </w:r>
          </w:p>
        </w:tc>
        <w:tc>
          <w:tcPr>
            <w:tcW w:w="693" w:type="dxa"/>
            <w:tcBorders>
              <w:top w:val="single" w:sz="4" w:space="0" w:color="auto"/>
              <w:left w:val="single" w:sz="4" w:space="0" w:color="auto"/>
              <w:bottom w:val="single" w:sz="4" w:space="0" w:color="auto"/>
              <w:right w:val="single" w:sz="4" w:space="0" w:color="auto"/>
            </w:tcBorders>
          </w:tcPr>
          <w:p w14:paraId="0C9B6D0C"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03</w:t>
            </w:r>
          </w:p>
        </w:tc>
        <w:tc>
          <w:tcPr>
            <w:tcW w:w="818" w:type="dxa"/>
            <w:tcBorders>
              <w:top w:val="single" w:sz="4" w:space="0" w:color="auto"/>
              <w:left w:val="single" w:sz="4" w:space="0" w:color="auto"/>
              <w:bottom w:val="single" w:sz="4" w:space="0" w:color="auto"/>
              <w:right w:val="single" w:sz="4" w:space="0" w:color="auto"/>
            </w:tcBorders>
          </w:tcPr>
          <w:p w14:paraId="41B30E58" w14:textId="77777777" w:rsidR="00A8505B" w:rsidRPr="00A8505B" w:rsidRDefault="00A8505B" w:rsidP="00A8505B">
            <w:pPr>
              <w:widowControl w:val="0"/>
              <w:spacing w:after="0" w:line="240" w:lineRule="auto"/>
              <w:jc w:val="center"/>
              <w:rPr>
                <w:rFonts w:ascii="Times New Roman" w:hAnsi="Times New Roman"/>
                <w:spacing w:val="-14"/>
                <w:lang w:eastAsia="ru-RU"/>
              </w:rPr>
            </w:pPr>
            <w:r w:rsidRPr="00A8505B">
              <w:rPr>
                <w:rFonts w:ascii="Times New Roman" w:hAnsi="Times New Roman"/>
                <w:spacing w:val="-14"/>
                <w:lang w:eastAsia="ru-RU"/>
              </w:rPr>
              <w:t>1420024640</w:t>
            </w:r>
          </w:p>
        </w:tc>
        <w:tc>
          <w:tcPr>
            <w:tcW w:w="705" w:type="dxa"/>
            <w:tcBorders>
              <w:top w:val="single" w:sz="4" w:space="0" w:color="auto"/>
              <w:left w:val="single" w:sz="4" w:space="0" w:color="auto"/>
              <w:bottom w:val="single" w:sz="4" w:space="0" w:color="auto"/>
              <w:right w:val="single" w:sz="4" w:space="0" w:color="auto"/>
            </w:tcBorders>
          </w:tcPr>
          <w:p w14:paraId="0D3A2D86"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240</w:t>
            </w:r>
          </w:p>
        </w:tc>
        <w:tc>
          <w:tcPr>
            <w:tcW w:w="1269" w:type="dxa"/>
            <w:tcBorders>
              <w:top w:val="single" w:sz="4" w:space="0" w:color="auto"/>
              <w:left w:val="single" w:sz="4" w:space="0" w:color="auto"/>
              <w:bottom w:val="single" w:sz="4" w:space="0" w:color="auto"/>
              <w:right w:val="single" w:sz="4" w:space="0" w:color="auto"/>
            </w:tcBorders>
          </w:tcPr>
          <w:p w14:paraId="0BF12235"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1469,4</w:t>
            </w:r>
          </w:p>
        </w:tc>
        <w:tc>
          <w:tcPr>
            <w:tcW w:w="987" w:type="dxa"/>
            <w:tcBorders>
              <w:top w:val="single" w:sz="4" w:space="0" w:color="auto"/>
              <w:left w:val="single" w:sz="4" w:space="0" w:color="auto"/>
              <w:bottom w:val="single" w:sz="4" w:space="0" w:color="auto"/>
              <w:right w:val="single" w:sz="4" w:space="0" w:color="auto"/>
            </w:tcBorders>
          </w:tcPr>
          <w:p w14:paraId="3CBA0B65"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0,0</w:t>
            </w:r>
          </w:p>
        </w:tc>
        <w:tc>
          <w:tcPr>
            <w:tcW w:w="925" w:type="dxa"/>
            <w:tcBorders>
              <w:top w:val="single" w:sz="4" w:space="0" w:color="auto"/>
              <w:left w:val="single" w:sz="4" w:space="0" w:color="auto"/>
              <w:bottom w:val="single" w:sz="4" w:space="0" w:color="auto"/>
              <w:right w:val="single" w:sz="4" w:space="0" w:color="auto"/>
            </w:tcBorders>
          </w:tcPr>
          <w:p w14:paraId="4853E7C0"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1381,2</w:t>
            </w:r>
          </w:p>
        </w:tc>
        <w:tc>
          <w:tcPr>
            <w:tcW w:w="830" w:type="dxa"/>
            <w:tcBorders>
              <w:top w:val="single" w:sz="4" w:space="0" w:color="auto"/>
              <w:left w:val="single" w:sz="4" w:space="0" w:color="auto"/>
              <w:bottom w:val="single" w:sz="4" w:space="0" w:color="auto"/>
              <w:right w:val="single" w:sz="4" w:space="0" w:color="auto"/>
            </w:tcBorders>
          </w:tcPr>
          <w:p w14:paraId="55EE843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3A533F8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944" w:type="dxa"/>
            <w:tcBorders>
              <w:top w:val="single" w:sz="4" w:space="0" w:color="auto"/>
              <w:left w:val="single" w:sz="4" w:space="0" w:color="auto"/>
              <w:bottom w:val="single" w:sz="4" w:space="0" w:color="auto"/>
              <w:right w:val="single" w:sz="4" w:space="0" w:color="auto"/>
            </w:tcBorders>
          </w:tcPr>
          <w:p w14:paraId="26B8AFB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38,2</w:t>
            </w:r>
          </w:p>
        </w:tc>
        <w:tc>
          <w:tcPr>
            <w:tcW w:w="1024" w:type="dxa"/>
            <w:tcBorders>
              <w:top w:val="single" w:sz="4" w:space="0" w:color="auto"/>
              <w:left w:val="single" w:sz="4" w:space="0" w:color="auto"/>
              <w:bottom w:val="single" w:sz="4" w:space="0" w:color="auto"/>
              <w:right w:val="single" w:sz="4" w:space="0" w:color="auto"/>
            </w:tcBorders>
          </w:tcPr>
          <w:p w14:paraId="163A4751"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50,0</w:t>
            </w:r>
          </w:p>
        </w:tc>
        <w:tc>
          <w:tcPr>
            <w:tcW w:w="567" w:type="dxa"/>
            <w:tcBorders>
              <w:top w:val="single" w:sz="4" w:space="0" w:color="auto"/>
              <w:left w:val="single" w:sz="4" w:space="0" w:color="auto"/>
              <w:bottom w:val="single" w:sz="4" w:space="0" w:color="auto"/>
              <w:right w:val="single" w:sz="4" w:space="0" w:color="auto"/>
            </w:tcBorders>
          </w:tcPr>
          <w:p w14:paraId="54CEB29C"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18A6EFC1"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574873DD"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1191BA5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1EA6089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62A3C3FF"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r>
      <w:tr w:rsidR="00A8505B" w:rsidRPr="00A8505B" w14:paraId="22B7A486" w14:textId="77777777" w:rsidTr="00B154C8">
        <w:tc>
          <w:tcPr>
            <w:tcW w:w="556" w:type="dxa"/>
            <w:tcBorders>
              <w:top w:val="single" w:sz="4" w:space="0" w:color="auto"/>
              <w:left w:val="single" w:sz="4" w:space="0" w:color="auto"/>
              <w:bottom w:val="single" w:sz="4" w:space="0" w:color="auto"/>
              <w:right w:val="single" w:sz="4" w:space="0" w:color="auto"/>
            </w:tcBorders>
          </w:tcPr>
          <w:p w14:paraId="68016034"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1.2.</w:t>
            </w:r>
            <w:r w:rsidRPr="00A8505B">
              <w:rPr>
                <w:rFonts w:ascii="Times New Roman" w:hAnsi="Times New Roman"/>
                <w:sz w:val="28"/>
                <w:szCs w:val="28"/>
                <w:lang w:eastAsia="ru-RU"/>
              </w:rPr>
              <w:lastRenderedPageBreak/>
              <w:t>3</w:t>
            </w:r>
          </w:p>
        </w:tc>
        <w:tc>
          <w:tcPr>
            <w:tcW w:w="3442" w:type="dxa"/>
            <w:tcBorders>
              <w:top w:val="single" w:sz="4" w:space="0" w:color="auto"/>
              <w:left w:val="single" w:sz="4" w:space="0" w:color="auto"/>
              <w:bottom w:val="single" w:sz="4" w:space="0" w:color="auto"/>
              <w:right w:val="single" w:sz="4" w:space="0" w:color="auto"/>
            </w:tcBorders>
          </w:tcPr>
          <w:p w14:paraId="17D4AB9F"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lastRenderedPageBreak/>
              <w:t xml:space="preserve">Мероприятия по </w:t>
            </w:r>
            <w:r w:rsidRPr="00A8505B">
              <w:rPr>
                <w:rFonts w:ascii="Times New Roman" w:hAnsi="Times New Roman"/>
                <w:sz w:val="28"/>
                <w:szCs w:val="28"/>
                <w:lang w:eastAsia="ru-RU"/>
              </w:rPr>
              <w:lastRenderedPageBreak/>
              <w:t xml:space="preserve">благоустройству Центральной площади в п. Дивный Аксайского района </w:t>
            </w:r>
          </w:p>
        </w:tc>
        <w:tc>
          <w:tcPr>
            <w:tcW w:w="3298" w:type="dxa"/>
            <w:tcBorders>
              <w:top w:val="single" w:sz="4" w:space="0" w:color="auto"/>
              <w:left w:val="single" w:sz="4" w:space="0" w:color="auto"/>
              <w:bottom w:val="single" w:sz="4" w:space="0" w:color="auto"/>
              <w:right w:val="single" w:sz="4" w:space="0" w:color="auto"/>
            </w:tcBorders>
          </w:tcPr>
          <w:p w14:paraId="54C8A87C"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lastRenderedPageBreak/>
              <w:t xml:space="preserve">Начальник отдела </w:t>
            </w:r>
            <w:r w:rsidRPr="00A8505B">
              <w:rPr>
                <w:rFonts w:ascii="Times New Roman" w:hAnsi="Times New Roman"/>
                <w:sz w:val="28"/>
                <w:szCs w:val="28"/>
                <w:lang w:eastAsia="ru-RU"/>
              </w:rPr>
              <w:lastRenderedPageBreak/>
              <w:t>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30F47FF4"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lastRenderedPageBreak/>
              <w:t>05</w:t>
            </w:r>
          </w:p>
        </w:tc>
        <w:tc>
          <w:tcPr>
            <w:tcW w:w="693" w:type="dxa"/>
            <w:tcBorders>
              <w:top w:val="single" w:sz="4" w:space="0" w:color="auto"/>
              <w:left w:val="single" w:sz="4" w:space="0" w:color="auto"/>
              <w:bottom w:val="single" w:sz="4" w:space="0" w:color="auto"/>
              <w:right w:val="single" w:sz="4" w:space="0" w:color="auto"/>
            </w:tcBorders>
          </w:tcPr>
          <w:p w14:paraId="2EDD847D"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03</w:t>
            </w:r>
          </w:p>
        </w:tc>
        <w:tc>
          <w:tcPr>
            <w:tcW w:w="818" w:type="dxa"/>
            <w:tcBorders>
              <w:top w:val="single" w:sz="4" w:space="0" w:color="auto"/>
              <w:left w:val="single" w:sz="4" w:space="0" w:color="auto"/>
              <w:bottom w:val="single" w:sz="4" w:space="0" w:color="auto"/>
              <w:right w:val="single" w:sz="4" w:space="0" w:color="auto"/>
            </w:tcBorders>
          </w:tcPr>
          <w:p w14:paraId="033088E1" w14:textId="77777777" w:rsidR="00A8505B" w:rsidRPr="00A8505B" w:rsidRDefault="00A8505B" w:rsidP="00A8505B">
            <w:pPr>
              <w:widowControl w:val="0"/>
              <w:spacing w:after="0" w:line="240" w:lineRule="auto"/>
              <w:jc w:val="center"/>
              <w:rPr>
                <w:rFonts w:ascii="Times New Roman" w:hAnsi="Times New Roman"/>
                <w:spacing w:val="-14"/>
                <w:lang w:eastAsia="ru-RU"/>
              </w:rPr>
            </w:pPr>
            <w:r w:rsidRPr="00A8505B">
              <w:rPr>
                <w:rFonts w:ascii="Times New Roman" w:hAnsi="Times New Roman"/>
                <w:spacing w:val="-14"/>
                <w:lang w:eastAsia="ru-RU"/>
              </w:rPr>
              <w:t>1420024550</w:t>
            </w:r>
          </w:p>
        </w:tc>
        <w:tc>
          <w:tcPr>
            <w:tcW w:w="705" w:type="dxa"/>
            <w:tcBorders>
              <w:top w:val="single" w:sz="4" w:space="0" w:color="auto"/>
              <w:left w:val="single" w:sz="4" w:space="0" w:color="auto"/>
              <w:bottom w:val="single" w:sz="4" w:space="0" w:color="auto"/>
              <w:right w:val="single" w:sz="4" w:space="0" w:color="auto"/>
            </w:tcBorders>
          </w:tcPr>
          <w:p w14:paraId="77FFCE91"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244</w:t>
            </w:r>
          </w:p>
        </w:tc>
        <w:tc>
          <w:tcPr>
            <w:tcW w:w="1269" w:type="dxa"/>
            <w:tcBorders>
              <w:top w:val="single" w:sz="4" w:space="0" w:color="auto"/>
              <w:left w:val="single" w:sz="4" w:space="0" w:color="auto"/>
              <w:bottom w:val="single" w:sz="4" w:space="0" w:color="auto"/>
              <w:right w:val="single" w:sz="4" w:space="0" w:color="auto"/>
            </w:tcBorders>
          </w:tcPr>
          <w:p w14:paraId="2BA47EAD"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309,2</w:t>
            </w:r>
          </w:p>
        </w:tc>
        <w:tc>
          <w:tcPr>
            <w:tcW w:w="987" w:type="dxa"/>
            <w:tcBorders>
              <w:top w:val="single" w:sz="4" w:space="0" w:color="auto"/>
              <w:left w:val="single" w:sz="4" w:space="0" w:color="auto"/>
              <w:bottom w:val="single" w:sz="4" w:space="0" w:color="auto"/>
              <w:right w:val="single" w:sz="4" w:space="0" w:color="auto"/>
            </w:tcBorders>
          </w:tcPr>
          <w:p w14:paraId="609C6FEA"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0,0</w:t>
            </w:r>
          </w:p>
        </w:tc>
        <w:tc>
          <w:tcPr>
            <w:tcW w:w="925" w:type="dxa"/>
            <w:tcBorders>
              <w:top w:val="single" w:sz="4" w:space="0" w:color="auto"/>
              <w:left w:val="single" w:sz="4" w:space="0" w:color="auto"/>
              <w:bottom w:val="single" w:sz="4" w:space="0" w:color="auto"/>
              <w:right w:val="single" w:sz="4" w:space="0" w:color="auto"/>
            </w:tcBorders>
          </w:tcPr>
          <w:p w14:paraId="6C7E3F45"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309,2</w:t>
            </w:r>
          </w:p>
        </w:tc>
        <w:tc>
          <w:tcPr>
            <w:tcW w:w="830" w:type="dxa"/>
            <w:tcBorders>
              <w:top w:val="single" w:sz="4" w:space="0" w:color="auto"/>
              <w:left w:val="single" w:sz="4" w:space="0" w:color="auto"/>
              <w:bottom w:val="single" w:sz="4" w:space="0" w:color="auto"/>
              <w:right w:val="single" w:sz="4" w:space="0" w:color="auto"/>
            </w:tcBorders>
          </w:tcPr>
          <w:p w14:paraId="424E1D0C"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49BD2D40"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944" w:type="dxa"/>
            <w:tcBorders>
              <w:top w:val="single" w:sz="4" w:space="0" w:color="auto"/>
              <w:left w:val="single" w:sz="4" w:space="0" w:color="auto"/>
              <w:bottom w:val="single" w:sz="4" w:space="0" w:color="auto"/>
              <w:right w:val="single" w:sz="4" w:space="0" w:color="auto"/>
            </w:tcBorders>
          </w:tcPr>
          <w:p w14:paraId="797DCC8F"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1024" w:type="dxa"/>
            <w:tcBorders>
              <w:top w:val="single" w:sz="4" w:space="0" w:color="auto"/>
              <w:left w:val="single" w:sz="4" w:space="0" w:color="auto"/>
              <w:bottom w:val="single" w:sz="4" w:space="0" w:color="auto"/>
              <w:right w:val="single" w:sz="4" w:space="0" w:color="auto"/>
            </w:tcBorders>
          </w:tcPr>
          <w:p w14:paraId="6A1D81C2" w14:textId="77777777" w:rsidR="00A8505B" w:rsidRPr="00A8505B" w:rsidRDefault="00A8505B" w:rsidP="00A8505B">
            <w:pPr>
              <w:spacing w:after="0" w:line="240" w:lineRule="auto"/>
              <w:rPr>
                <w:rFonts w:ascii="Times New Roman" w:hAnsi="Times New Roman"/>
                <w:sz w:val="28"/>
                <w:szCs w:val="28"/>
                <w:lang w:val="en-US" w:eastAsia="ru-RU"/>
              </w:rPr>
            </w:pPr>
            <w:r w:rsidRPr="00A8505B">
              <w:rPr>
                <w:rFonts w:ascii="Times New Roman" w:hAnsi="Times New Roman"/>
                <w:sz w:val="28"/>
                <w:szCs w:val="28"/>
                <w:lang w:val="en-US" w:eastAsia="ru-RU"/>
              </w:rPr>
              <w:t>0.0</w:t>
            </w:r>
          </w:p>
        </w:tc>
        <w:tc>
          <w:tcPr>
            <w:tcW w:w="567" w:type="dxa"/>
            <w:tcBorders>
              <w:top w:val="single" w:sz="4" w:space="0" w:color="auto"/>
              <w:left w:val="single" w:sz="4" w:space="0" w:color="auto"/>
              <w:bottom w:val="single" w:sz="4" w:space="0" w:color="auto"/>
              <w:right w:val="single" w:sz="4" w:space="0" w:color="auto"/>
            </w:tcBorders>
          </w:tcPr>
          <w:p w14:paraId="0907DA67"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0D525C9D"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2BB7B98B"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4255E06A"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738F10F4"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528A67A9"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r>
      <w:tr w:rsidR="00A8505B" w:rsidRPr="00A8505B" w14:paraId="7A518ED2" w14:textId="77777777" w:rsidTr="00B154C8">
        <w:tc>
          <w:tcPr>
            <w:tcW w:w="556" w:type="dxa"/>
            <w:tcBorders>
              <w:top w:val="single" w:sz="4" w:space="0" w:color="auto"/>
              <w:left w:val="single" w:sz="4" w:space="0" w:color="auto"/>
              <w:bottom w:val="single" w:sz="4" w:space="0" w:color="auto"/>
              <w:right w:val="single" w:sz="4" w:space="0" w:color="auto"/>
            </w:tcBorders>
          </w:tcPr>
          <w:p w14:paraId="7A2F7242" w14:textId="77777777" w:rsidR="00A8505B" w:rsidRPr="00A8505B" w:rsidRDefault="00A8505B" w:rsidP="00A8505B">
            <w:pPr>
              <w:widowControl w:val="0"/>
              <w:spacing w:after="0" w:line="240" w:lineRule="auto"/>
              <w:jc w:val="center"/>
              <w:rPr>
                <w:rFonts w:ascii="Times New Roman" w:hAnsi="Times New Roman"/>
                <w:sz w:val="28"/>
                <w:szCs w:val="28"/>
                <w:lang w:val="en-US" w:eastAsia="ru-RU"/>
              </w:rPr>
            </w:pPr>
            <w:r w:rsidRPr="00A8505B">
              <w:rPr>
                <w:rFonts w:ascii="Times New Roman" w:hAnsi="Times New Roman"/>
                <w:sz w:val="28"/>
                <w:szCs w:val="28"/>
                <w:lang w:val="en-US" w:eastAsia="ru-RU"/>
              </w:rPr>
              <w:t>1.2.4</w:t>
            </w:r>
          </w:p>
        </w:tc>
        <w:tc>
          <w:tcPr>
            <w:tcW w:w="3442" w:type="dxa"/>
            <w:tcBorders>
              <w:top w:val="single" w:sz="4" w:space="0" w:color="auto"/>
              <w:left w:val="single" w:sz="4" w:space="0" w:color="auto"/>
              <w:bottom w:val="single" w:sz="4" w:space="0" w:color="auto"/>
              <w:right w:val="single" w:sz="4" w:space="0" w:color="auto"/>
            </w:tcBorders>
          </w:tcPr>
          <w:p w14:paraId="093F360E"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Расходы на реализацию инициативных проектов (Расходы на реализацию инициативных проектов (Благоустройство парка по адресу Аксайский район п. Дивный ул. Советская 21А</w:t>
            </w:r>
          </w:p>
        </w:tc>
        <w:tc>
          <w:tcPr>
            <w:tcW w:w="3298" w:type="dxa"/>
            <w:tcBorders>
              <w:top w:val="single" w:sz="4" w:space="0" w:color="auto"/>
              <w:left w:val="single" w:sz="4" w:space="0" w:color="auto"/>
              <w:bottom w:val="single" w:sz="4" w:space="0" w:color="auto"/>
              <w:right w:val="single" w:sz="4" w:space="0" w:color="auto"/>
            </w:tcBorders>
          </w:tcPr>
          <w:p w14:paraId="59097619"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5B049411"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05</w:t>
            </w:r>
          </w:p>
        </w:tc>
        <w:tc>
          <w:tcPr>
            <w:tcW w:w="693" w:type="dxa"/>
            <w:tcBorders>
              <w:top w:val="single" w:sz="4" w:space="0" w:color="auto"/>
              <w:left w:val="single" w:sz="4" w:space="0" w:color="auto"/>
              <w:bottom w:val="single" w:sz="4" w:space="0" w:color="auto"/>
              <w:right w:val="single" w:sz="4" w:space="0" w:color="auto"/>
            </w:tcBorders>
          </w:tcPr>
          <w:p w14:paraId="59B13B19"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03</w:t>
            </w:r>
          </w:p>
        </w:tc>
        <w:tc>
          <w:tcPr>
            <w:tcW w:w="818" w:type="dxa"/>
            <w:tcBorders>
              <w:top w:val="single" w:sz="4" w:space="0" w:color="auto"/>
              <w:left w:val="single" w:sz="4" w:space="0" w:color="auto"/>
              <w:bottom w:val="single" w:sz="4" w:space="0" w:color="auto"/>
              <w:right w:val="single" w:sz="4" w:space="0" w:color="auto"/>
            </w:tcBorders>
          </w:tcPr>
          <w:p w14:paraId="7F350FA3" w14:textId="77777777" w:rsidR="00A8505B" w:rsidRPr="00A8505B" w:rsidRDefault="00A8505B" w:rsidP="00A8505B">
            <w:pPr>
              <w:widowControl w:val="0"/>
              <w:spacing w:after="0" w:line="240" w:lineRule="auto"/>
              <w:jc w:val="center"/>
              <w:rPr>
                <w:rFonts w:ascii="Times New Roman" w:hAnsi="Times New Roman"/>
                <w:spacing w:val="-14"/>
                <w:lang w:val="en-US" w:eastAsia="ru-RU"/>
              </w:rPr>
            </w:pPr>
            <w:r w:rsidRPr="00A8505B">
              <w:rPr>
                <w:rFonts w:ascii="Times New Roman" w:hAnsi="Times New Roman"/>
                <w:spacing w:val="-14"/>
                <w:lang w:eastAsia="ru-RU"/>
              </w:rPr>
              <w:t>14200</w:t>
            </w:r>
            <w:r w:rsidRPr="00A8505B">
              <w:rPr>
                <w:rFonts w:ascii="Times New Roman" w:hAnsi="Times New Roman"/>
                <w:spacing w:val="-14"/>
                <w:lang w:val="en-US" w:eastAsia="ru-RU"/>
              </w:rPr>
              <w:t>S4644</w:t>
            </w:r>
          </w:p>
        </w:tc>
        <w:tc>
          <w:tcPr>
            <w:tcW w:w="705" w:type="dxa"/>
            <w:tcBorders>
              <w:top w:val="single" w:sz="4" w:space="0" w:color="auto"/>
              <w:left w:val="single" w:sz="4" w:space="0" w:color="auto"/>
              <w:bottom w:val="single" w:sz="4" w:space="0" w:color="auto"/>
              <w:right w:val="single" w:sz="4" w:space="0" w:color="auto"/>
            </w:tcBorders>
          </w:tcPr>
          <w:p w14:paraId="31A5CD16" w14:textId="77777777" w:rsidR="00A8505B" w:rsidRPr="00A8505B" w:rsidRDefault="00A8505B" w:rsidP="00A8505B">
            <w:pPr>
              <w:widowControl w:val="0"/>
              <w:spacing w:after="0" w:line="240" w:lineRule="auto"/>
              <w:jc w:val="center"/>
              <w:rPr>
                <w:rFonts w:ascii="Times New Roman" w:hAnsi="Times New Roman"/>
                <w:spacing w:val="-10"/>
                <w:lang w:val="en-US" w:eastAsia="ru-RU"/>
              </w:rPr>
            </w:pPr>
            <w:r w:rsidRPr="00A8505B">
              <w:rPr>
                <w:rFonts w:ascii="Times New Roman" w:hAnsi="Times New Roman"/>
                <w:spacing w:val="-10"/>
                <w:lang w:val="en-US" w:eastAsia="ru-RU"/>
              </w:rPr>
              <w:t>244</w:t>
            </w:r>
          </w:p>
        </w:tc>
        <w:tc>
          <w:tcPr>
            <w:tcW w:w="1269" w:type="dxa"/>
            <w:tcBorders>
              <w:top w:val="single" w:sz="4" w:space="0" w:color="auto"/>
              <w:left w:val="single" w:sz="4" w:space="0" w:color="auto"/>
              <w:bottom w:val="single" w:sz="4" w:space="0" w:color="auto"/>
              <w:right w:val="single" w:sz="4" w:space="0" w:color="auto"/>
            </w:tcBorders>
          </w:tcPr>
          <w:p w14:paraId="40B99BFC" w14:textId="77777777" w:rsidR="00A8505B" w:rsidRPr="00A8505B" w:rsidRDefault="00A8505B" w:rsidP="00A8505B">
            <w:pPr>
              <w:spacing w:after="0" w:line="240" w:lineRule="auto"/>
              <w:jc w:val="center"/>
              <w:rPr>
                <w:rFonts w:ascii="Times New Roman" w:hAnsi="Times New Roman"/>
                <w:sz w:val="28"/>
                <w:szCs w:val="28"/>
                <w:lang w:val="en-US" w:eastAsia="ru-RU"/>
              </w:rPr>
            </w:pPr>
            <w:r w:rsidRPr="00A8505B">
              <w:rPr>
                <w:rFonts w:ascii="Times New Roman" w:hAnsi="Times New Roman"/>
                <w:sz w:val="28"/>
                <w:szCs w:val="28"/>
                <w:lang w:val="en-US" w:eastAsia="ru-RU"/>
              </w:rPr>
              <w:t>578.1</w:t>
            </w:r>
          </w:p>
        </w:tc>
        <w:tc>
          <w:tcPr>
            <w:tcW w:w="987" w:type="dxa"/>
            <w:tcBorders>
              <w:top w:val="single" w:sz="4" w:space="0" w:color="auto"/>
              <w:left w:val="single" w:sz="4" w:space="0" w:color="auto"/>
              <w:bottom w:val="single" w:sz="4" w:space="0" w:color="auto"/>
              <w:right w:val="single" w:sz="4" w:space="0" w:color="auto"/>
            </w:tcBorders>
          </w:tcPr>
          <w:p w14:paraId="2BA1E7F7" w14:textId="77777777" w:rsidR="00A8505B" w:rsidRPr="00A8505B" w:rsidRDefault="00A8505B" w:rsidP="00A8505B">
            <w:pPr>
              <w:spacing w:after="0" w:line="240" w:lineRule="auto"/>
              <w:jc w:val="center"/>
              <w:rPr>
                <w:rFonts w:ascii="Times New Roman" w:hAnsi="Times New Roman"/>
                <w:sz w:val="28"/>
                <w:szCs w:val="28"/>
                <w:lang w:eastAsia="ru-RU"/>
              </w:rPr>
            </w:pPr>
          </w:p>
        </w:tc>
        <w:tc>
          <w:tcPr>
            <w:tcW w:w="925" w:type="dxa"/>
            <w:tcBorders>
              <w:top w:val="single" w:sz="4" w:space="0" w:color="auto"/>
              <w:left w:val="single" w:sz="4" w:space="0" w:color="auto"/>
              <w:bottom w:val="single" w:sz="4" w:space="0" w:color="auto"/>
              <w:right w:val="single" w:sz="4" w:space="0" w:color="auto"/>
            </w:tcBorders>
          </w:tcPr>
          <w:p w14:paraId="7D4CCB43"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061ED60F"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6806B5B8" w14:textId="77777777" w:rsidR="00A8505B" w:rsidRPr="00A8505B" w:rsidRDefault="00A8505B" w:rsidP="00A8505B">
            <w:pPr>
              <w:spacing w:after="0" w:line="240" w:lineRule="auto"/>
              <w:rPr>
                <w:rFonts w:ascii="Times New Roman" w:hAnsi="Times New Roman"/>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14:paraId="64763D7E" w14:textId="77777777" w:rsidR="00A8505B" w:rsidRPr="00A8505B" w:rsidRDefault="00A8505B" w:rsidP="00A8505B">
            <w:pPr>
              <w:spacing w:after="0" w:line="240" w:lineRule="auto"/>
              <w:rPr>
                <w:rFonts w:ascii="Times New Roman" w:hAnsi="Times New Roman"/>
                <w:sz w:val="28"/>
                <w:szCs w:val="28"/>
                <w:lang w:eastAsia="ru-RU"/>
              </w:rPr>
            </w:pPr>
          </w:p>
        </w:tc>
        <w:tc>
          <w:tcPr>
            <w:tcW w:w="1024" w:type="dxa"/>
            <w:tcBorders>
              <w:top w:val="single" w:sz="4" w:space="0" w:color="auto"/>
              <w:left w:val="single" w:sz="4" w:space="0" w:color="auto"/>
              <w:bottom w:val="single" w:sz="4" w:space="0" w:color="auto"/>
              <w:right w:val="single" w:sz="4" w:space="0" w:color="auto"/>
            </w:tcBorders>
          </w:tcPr>
          <w:p w14:paraId="2721E8F6" w14:textId="77777777" w:rsidR="00A8505B" w:rsidRPr="00A8505B" w:rsidRDefault="00A8505B" w:rsidP="00A8505B">
            <w:pPr>
              <w:spacing w:after="0" w:line="240" w:lineRule="auto"/>
              <w:rPr>
                <w:rFonts w:ascii="Times New Roman" w:hAnsi="Times New Roman"/>
                <w:sz w:val="28"/>
                <w:szCs w:val="28"/>
                <w:lang w:val="en-US" w:eastAsia="ru-RU"/>
              </w:rPr>
            </w:pPr>
            <w:r w:rsidRPr="00A8505B">
              <w:rPr>
                <w:rFonts w:ascii="Times New Roman" w:hAnsi="Times New Roman"/>
                <w:sz w:val="28"/>
                <w:szCs w:val="28"/>
                <w:lang w:val="en-US" w:eastAsia="ru-RU"/>
              </w:rPr>
              <w:t>578.1</w:t>
            </w:r>
          </w:p>
        </w:tc>
        <w:tc>
          <w:tcPr>
            <w:tcW w:w="567" w:type="dxa"/>
            <w:tcBorders>
              <w:top w:val="single" w:sz="4" w:space="0" w:color="auto"/>
              <w:left w:val="single" w:sz="4" w:space="0" w:color="auto"/>
              <w:bottom w:val="single" w:sz="4" w:space="0" w:color="auto"/>
              <w:right w:val="single" w:sz="4" w:space="0" w:color="auto"/>
            </w:tcBorders>
          </w:tcPr>
          <w:p w14:paraId="5AF2E534" w14:textId="77777777" w:rsidR="00A8505B" w:rsidRPr="00A8505B" w:rsidRDefault="00A8505B" w:rsidP="00A8505B">
            <w:pPr>
              <w:spacing w:after="0" w:line="240" w:lineRule="auto"/>
              <w:rPr>
                <w:rFonts w:ascii="Times New Roman" w:hAnsi="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14:paraId="334FF2CE"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1D22866E"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508BE946"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22810EEE"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4C267489" w14:textId="77777777" w:rsidR="00A8505B" w:rsidRPr="00A8505B" w:rsidRDefault="00A8505B" w:rsidP="00A8505B">
            <w:pPr>
              <w:spacing w:after="0" w:line="240" w:lineRule="auto"/>
              <w:rPr>
                <w:rFonts w:ascii="Times New Roman" w:hAnsi="Times New Roman"/>
                <w:sz w:val="28"/>
                <w:szCs w:val="28"/>
                <w:lang w:eastAsia="ru-RU"/>
              </w:rPr>
            </w:pPr>
          </w:p>
        </w:tc>
      </w:tr>
      <w:tr w:rsidR="00A8505B" w:rsidRPr="00A8505B" w14:paraId="2E18BF0B" w14:textId="77777777" w:rsidTr="00B154C8">
        <w:tc>
          <w:tcPr>
            <w:tcW w:w="556" w:type="dxa"/>
            <w:tcBorders>
              <w:top w:val="single" w:sz="4" w:space="0" w:color="auto"/>
              <w:left w:val="single" w:sz="4" w:space="0" w:color="auto"/>
              <w:bottom w:val="single" w:sz="4" w:space="0" w:color="auto"/>
              <w:right w:val="single" w:sz="4" w:space="0" w:color="auto"/>
            </w:tcBorders>
          </w:tcPr>
          <w:p w14:paraId="25E11370"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1.3.</w:t>
            </w:r>
          </w:p>
        </w:tc>
        <w:tc>
          <w:tcPr>
            <w:tcW w:w="3442" w:type="dxa"/>
            <w:tcBorders>
              <w:top w:val="single" w:sz="4" w:space="0" w:color="auto"/>
              <w:left w:val="single" w:sz="4" w:space="0" w:color="auto"/>
              <w:bottom w:val="single" w:sz="4" w:space="0" w:color="auto"/>
              <w:right w:val="single" w:sz="4" w:space="0" w:color="auto"/>
            </w:tcBorders>
          </w:tcPr>
          <w:p w14:paraId="46B380FC"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b/>
                <w:sz w:val="28"/>
                <w:szCs w:val="28"/>
                <w:lang w:eastAsia="ru-RU"/>
              </w:rPr>
              <w:t>Подпрограмма 3 «Благоустройство муниципальных кладбищ поселения»</w:t>
            </w:r>
          </w:p>
        </w:tc>
        <w:tc>
          <w:tcPr>
            <w:tcW w:w="3298" w:type="dxa"/>
            <w:tcBorders>
              <w:top w:val="single" w:sz="4" w:space="0" w:color="auto"/>
              <w:left w:val="single" w:sz="4" w:space="0" w:color="auto"/>
              <w:bottom w:val="single" w:sz="4" w:space="0" w:color="auto"/>
              <w:right w:val="single" w:sz="4" w:space="0" w:color="auto"/>
            </w:tcBorders>
          </w:tcPr>
          <w:p w14:paraId="6F682075"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08B20B57"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3169AC33"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3DFFDEB8" w14:textId="77777777" w:rsidR="00A8505B" w:rsidRPr="00A8505B" w:rsidRDefault="00A8505B" w:rsidP="00A8505B">
            <w:pPr>
              <w:widowControl w:val="0"/>
              <w:spacing w:after="0" w:line="240" w:lineRule="auto"/>
              <w:jc w:val="center"/>
              <w:rPr>
                <w:rFonts w:ascii="Times New Roman" w:hAnsi="Times New Roman"/>
                <w:spacing w:val="-14"/>
                <w:lang w:eastAsia="ru-RU"/>
              </w:rPr>
            </w:pPr>
          </w:p>
        </w:tc>
        <w:tc>
          <w:tcPr>
            <w:tcW w:w="705" w:type="dxa"/>
            <w:tcBorders>
              <w:top w:val="single" w:sz="4" w:space="0" w:color="auto"/>
              <w:left w:val="single" w:sz="4" w:space="0" w:color="auto"/>
              <w:bottom w:val="single" w:sz="4" w:space="0" w:color="auto"/>
              <w:right w:val="single" w:sz="4" w:space="0" w:color="auto"/>
            </w:tcBorders>
          </w:tcPr>
          <w:p w14:paraId="1C10098B"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2E4AE506"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4289,2</w:t>
            </w:r>
          </w:p>
        </w:tc>
        <w:tc>
          <w:tcPr>
            <w:tcW w:w="987" w:type="dxa"/>
            <w:tcBorders>
              <w:top w:val="single" w:sz="4" w:space="0" w:color="auto"/>
              <w:left w:val="single" w:sz="4" w:space="0" w:color="auto"/>
              <w:bottom w:val="single" w:sz="4" w:space="0" w:color="auto"/>
              <w:right w:val="single" w:sz="4" w:space="0" w:color="auto"/>
            </w:tcBorders>
          </w:tcPr>
          <w:p w14:paraId="0A40F49E"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45,9</w:t>
            </w:r>
          </w:p>
        </w:tc>
        <w:tc>
          <w:tcPr>
            <w:tcW w:w="925" w:type="dxa"/>
            <w:tcBorders>
              <w:top w:val="single" w:sz="4" w:space="0" w:color="auto"/>
              <w:left w:val="single" w:sz="4" w:space="0" w:color="auto"/>
              <w:bottom w:val="single" w:sz="4" w:space="0" w:color="auto"/>
              <w:right w:val="single" w:sz="4" w:space="0" w:color="auto"/>
            </w:tcBorders>
          </w:tcPr>
          <w:p w14:paraId="78F51847" w14:textId="77777777" w:rsidR="00A8505B" w:rsidRPr="00A8505B" w:rsidRDefault="00A8505B" w:rsidP="00A8505B">
            <w:pPr>
              <w:spacing w:after="0" w:line="240" w:lineRule="auto"/>
              <w:rPr>
                <w:rFonts w:ascii="Times New Roman" w:hAnsi="Times New Roman"/>
                <w:b/>
                <w:sz w:val="20"/>
                <w:szCs w:val="20"/>
                <w:lang w:eastAsia="ru-RU"/>
              </w:rPr>
            </w:pPr>
            <w:r w:rsidRPr="00A8505B">
              <w:rPr>
                <w:rFonts w:ascii="Times New Roman" w:hAnsi="Times New Roman"/>
                <w:b/>
                <w:sz w:val="28"/>
                <w:szCs w:val="28"/>
                <w:lang w:eastAsia="ru-RU"/>
              </w:rPr>
              <w:t>80,0</w:t>
            </w:r>
          </w:p>
        </w:tc>
        <w:tc>
          <w:tcPr>
            <w:tcW w:w="830" w:type="dxa"/>
            <w:tcBorders>
              <w:top w:val="single" w:sz="4" w:space="0" w:color="auto"/>
              <w:left w:val="single" w:sz="4" w:space="0" w:color="auto"/>
              <w:bottom w:val="single" w:sz="4" w:space="0" w:color="auto"/>
              <w:right w:val="single" w:sz="4" w:space="0" w:color="auto"/>
            </w:tcBorders>
          </w:tcPr>
          <w:p w14:paraId="6DB1558D" w14:textId="77777777" w:rsidR="00A8505B" w:rsidRPr="00A8505B" w:rsidRDefault="00A8505B" w:rsidP="00A8505B">
            <w:pPr>
              <w:spacing w:after="0" w:line="240" w:lineRule="auto"/>
              <w:rPr>
                <w:rFonts w:ascii="Times New Roman" w:hAnsi="Times New Roman"/>
                <w:b/>
                <w:sz w:val="20"/>
                <w:szCs w:val="20"/>
                <w:lang w:eastAsia="ru-RU"/>
              </w:rPr>
            </w:pPr>
            <w:r w:rsidRPr="00A8505B">
              <w:rPr>
                <w:rFonts w:ascii="Times New Roman" w:hAnsi="Times New Roman"/>
                <w:b/>
                <w:sz w:val="28"/>
                <w:szCs w:val="28"/>
                <w:lang w:eastAsia="ru-RU"/>
              </w:rPr>
              <w:t>178,5</w:t>
            </w:r>
          </w:p>
        </w:tc>
        <w:tc>
          <w:tcPr>
            <w:tcW w:w="830" w:type="dxa"/>
            <w:tcBorders>
              <w:top w:val="single" w:sz="4" w:space="0" w:color="auto"/>
              <w:left w:val="single" w:sz="4" w:space="0" w:color="auto"/>
              <w:bottom w:val="single" w:sz="4" w:space="0" w:color="auto"/>
              <w:right w:val="single" w:sz="4" w:space="0" w:color="auto"/>
            </w:tcBorders>
          </w:tcPr>
          <w:p w14:paraId="472BE281" w14:textId="77777777" w:rsidR="00A8505B" w:rsidRPr="00A8505B" w:rsidRDefault="00A8505B" w:rsidP="00A8505B">
            <w:pPr>
              <w:spacing w:after="0" w:line="240" w:lineRule="auto"/>
              <w:rPr>
                <w:rFonts w:ascii="Times New Roman" w:hAnsi="Times New Roman"/>
                <w:b/>
                <w:sz w:val="20"/>
                <w:szCs w:val="20"/>
                <w:lang w:eastAsia="ru-RU"/>
              </w:rPr>
            </w:pPr>
            <w:r w:rsidRPr="00A8505B">
              <w:rPr>
                <w:rFonts w:ascii="Times New Roman" w:hAnsi="Times New Roman"/>
                <w:b/>
                <w:sz w:val="28"/>
                <w:szCs w:val="28"/>
                <w:lang w:eastAsia="ru-RU"/>
              </w:rPr>
              <w:t>24,5</w:t>
            </w:r>
          </w:p>
        </w:tc>
        <w:tc>
          <w:tcPr>
            <w:tcW w:w="944" w:type="dxa"/>
            <w:tcBorders>
              <w:top w:val="single" w:sz="4" w:space="0" w:color="auto"/>
              <w:left w:val="single" w:sz="4" w:space="0" w:color="auto"/>
              <w:bottom w:val="single" w:sz="4" w:space="0" w:color="auto"/>
              <w:right w:val="single" w:sz="4" w:space="0" w:color="auto"/>
            </w:tcBorders>
          </w:tcPr>
          <w:p w14:paraId="799D586F"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562,6</w:t>
            </w:r>
          </w:p>
        </w:tc>
        <w:tc>
          <w:tcPr>
            <w:tcW w:w="1024" w:type="dxa"/>
            <w:tcBorders>
              <w:top w:val="single" w:sz="4" w:space="0" w:color="auto"/>
              <w:left w:val="single" w:sz="4" w:space="0" w:color="auto"/>
              <w:bottom w:val="single" w:sz="4" w:space="0" w:color="auto"/>
              <w:right w:val="single" w:sz="4" w:space="0" w:color="auto"/>
            </w:tcBorders>
          </w:tcPr>
          <w:p w14:paraId="245697E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355,6</w:t>
            </w:r>
          </w:p>
        </w:tc>
        <w:tc>
          <w:tcPr>
            <w:tcW w:w="567" w:type="dxa"/>
            <w:tcBorders>
              <w:top w:val="single" w:sz="4" w:space="0" w:color="auto"/>
              <w:left w:val="single" w:sz="4" w:space="0" w:color="auto"/>
              <w:bottom w:val="single" w:sz="4" w:space="0" w:color="auto"/>
              <w:right w:val="single" w:sz="4" w:space="0" w:color="auto"/>
            </w:tcBorders>
          </w:tcPr>
          <w:p w14:paraId="290E633E"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 xml:space="preserve"> 0,0</w:t>
            </w:r>
          </w:p>
        </w:tc>
        <w:tc>
          <w:tcPr>
            <w:tcW w:w="907" w:type="dxa"/>
            <w:tcBorders>
              <w:top w:val="single" w:sz="4" w:space="0" w:color="auto"/>
              <w:left w:val="single" w:sz="4" w:space="0" w:color="auto"/>
              <w:bottom w:val="single" w:sz="4" w:space="0" w:color="auto"/>
              <w:right w:val="single" w:sz="4" w:space="0" w:color="auto"/>
            </w:tcBorders>
          </w:tcPr>
          <w:p w14:paraId="280211B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2502,1</w:t>
            </w:r>
          </w:p>
        </w:tc>
        <w:tc>
          <w:tcPr>
            <w:tcW w:w="830" w:type="dxa"/>
            <w:tcBorders>
              <w:top w:val="single" w:sz="4" w:space="0" w:color="auto"/>
              <w:left w:val="single" w:sz="4" w:space="0" w:color="auto"/>
              <w:bottom w:val="single" w:sz="4" w:space="0" w:color="auto"/>
              <w:right w:val="single" w:sz="4" w:space="0" w:color="auto"/>
            </w:tcBorders>
          </w:tcPr>
          <w:p w14:paraId="726DC12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510,0</w:t>
            </w:r>
          </w:p>
        </w:tc>
        <w:tc>
          <w:tcPr>
            <w:tcW w:w="830" w:type="dxa"/>
            <w:tcBorders>
              <w:top w:val="single" w:sz="4" w:space="0" w:color="auto"/>
              <w:left w:val="single" w:sz="4" w:space="0" w:color="auto"/>
              <w:bottom w:val="single" w:sz="4" w:space="0" w:color="auto"/>
              <w:right w:val="single" w:sz="4" w:space="0" w:color="auto"/>
            </w:tcBorders>
          </w:tcPr>
          <w:p w14:paraId="779755FF"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10,0</w:t>
            </w:r>
          </w:p>
        </w:tc>
        <w:tc>
          <w:tcPr>
            <w:tcW w:w="830" w:type="dxa"/>
            <w:tcBorders>
              <w:top w:val="single" w:sz="4" w:space="0" w:color="auto"/>
              <w:left w:val="single" w:sz="4" w:space="0" w:color="auto"/>
              <w:bottom w:val="single" w:sz="4" w:space="0" w:color="auto"/>
              <w:right w:val="single" w:sz="4" w:space="0" w:color="auto"/>
            </w:tcBorders>
          </w:tcPr>
          <w:p w14:paraId="03CB0244"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10,0</w:t>
            </w:r>
          </w:p>
        </w:tc>
        <w:tc>
          <w:tcPr>
            <w:tcW w:w="830" w:type="dxa"/>
            <w:tcBorders>
              <w:top w:val="single" w:sz="4" w:space="0" w:color="auto"/>
              <w:left w:val="single" w:sz="4" w:space="0" w:color="auto"/>
              <w:bottom w:val="single" w:sz="4" w:space="0" w:color="auto"/>
              <w:right w:val="single" w:sz="4" w:space="0" w:color="auto"/>
            </w:tcBorders>
          </w:tcPr>
          <w:p w14:paraId="1E228A1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10,0</w:t>
            </w:r>
          </w:p>
        </w:tc>
      </w:tr>
      <w:tr w:rsidR="00A8505B" w:rsidRPr="00A8505B" w14:paraId="2D9D6F7F" w14:textId="77777777" w:rsidTr="00B154C8">
        <w:tc>
          <w:tcPr>
            <w:tcW w:w="556" w:type="dxa"/>
            <w:tcBorders>
              <w:top w:val="single" w:sz="4" w:space="0" w:color="auto"/>
              <w:left w:val="single" w:sz="4" w:space="0" w:color="auto"/>
              <w:bottom w:val="single" w:sz="4" w:space="0" w:color="auto"/>
              <w:right w:val="single" w:sz="4" w:space="0" w:color="auto"/>
            </w:tcBorders>
          </w:tcPr>
          <w:p w14:paraId="0665DA4C"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1.3.1</w:t>
            </w:r>
          </w:p>
        </w:tc>
        <w:tc>
          <w:tcPr>
            <w:tcW w:w="3442" w:type="dxa"/>
            <w:tcBorders>
              <w:top w:val="single" w:sz="4" w:space="0" w:color="auto"/>
              <w:left w:val="single" w:sz="4" w:space="0" w:color="auto"/>
              <w:bottom w:val="single" w:sz="4" w:space="0" w:color="auto"/>
              <w:right w:val="single" w:sz="4" w:space="0" w:color="auto"/>
            </w:tcBorders>
          </w:tcPr>
          <w:p w14:paraId="0C744C29"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Мероприятия по содержанию муниципальных кладбищ в рамках подпрограммы «Благоустройство муниципальных кладбищ поселения» </w:t>
            </w:r>
          </w:p>
        </w:tc>
        <w:tc>
          <w:tcPr>
            <w:tcW w:w="3298" w:type="dxa"/>
            <w:tcBorders>
              <w:top w:val="single" w:sz="4" w:space="0" w:color="auto"/>
              <w:left w:val="single" w:sz="4" w:space="0" w:color="auto"/>
              <w:bottom w:val="single" w:sz="4" w:space="0" w:color="auto"/>
              <w:right w:val="single" w:sz="4" w:space="0" w:color="auto"/>
            </w:tcBorders>
          </w:tcPr>
          <w:p w14:paraId="649A7D5C"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15C822AB"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39E6B158"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622E51C9" w14:textId="77777777" w:rsidR="00A8505B" w:rsidRPr="00A8505B" w:rsidRDefault="00A8505B" w:rsidP="00A8505B">
            <w:pPr>
              <w:widowControl w:val="0"/>
              <w:spacing w:after="0" w:line="240" w:lineRule="auto"/>
              <w:jc w:val="center"/>
              <w:rPr>
                <w:rFonts w:ascii="Times New Roman" w:hAnsi="Times New Roman"/>
                <w:spacing w:val="-14"/>
                <w:lang w:eastAsia="ru-RU"/>
              </w:rPr>
            </w:pPr>
            <w:r w:rsidRPr="00A8505B">
              <w:rPr>
                <w:rFonts w:ascii="Times New Roman" w:hAnsi="Times New Roman"/>
                <w:spacing w:val="-14"/>
                <w:lang w:eastAsia="ru-RU"/>
              </w:rPr>
              <w:t>1430024310</w:t>
            </w:r>
          </w:p>
        </w:tc>
        <w:tc>
          <w:tcPr>
            <w:tcW w:w="705" w:type="dxa"/>
            <w:tcBorders>
              <w:top w:val="single" w:sz="4" w:space="0" w:color="auto"/>
              <w:left w:val="single" w:sz="4" w:space="0" w:color="auto"/>
              <w:bottom w:val="single" w:sz="4" w:space="0" w:color="auto"/>
              <w:right w:val="single" w:sz="4" w:space="0" w:color="auto"/>
            </w:tcBorders>
          </w:tcPr>
          <w:p w14:paraId="26047D8A" w14:textId="77777777" w:rsidR="00A8505B" w:rsidRPr="00A8505B" w:rsidRDefault="00A8505B" w:rsidP="00A8505B">
            <w:pPr>
              <w:widowControl w:val="0"/>
              <w:spacing w:after="0" w:line="240" w:lineRule="auto"/>
              <w:jc w:val="center"/>
              <w:rPr>
                <w:rFonts w:ascii="Times New Roman" w:hAnsi="Times New Roman"/>
                <w:spacing w:val="-10"/>
                <w:sz w:val="28"/>
                <w:szCs w:val="28"/>
                <w:lang w:eastAsia="ru-RU"/>
              </w:rPr>
            </w:pPr>
          </w:p>
        </w:tc>
        <w:tc>
          <w:tcPr>
            <w:tcW w:w="1269" w:type="dxa"/>
            <w:tcBorders>
              <w:top w:val="single" w:sz="4" w:space="0" w:color="auto"/>
              <w:left w:val="single" w:sz="4" w:space="0" w:color="auto"/>
              <w:bottom w:val="single" w:sz="4" w:space="0" w:color="auto"/>
              <w:right w:val="single" w:sz="4" w:space="0" w:color="auto"/>
            </w:tcBorders>
          </w:tcPr>
          <w:p w14:paraId="1550D1BB"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4101,1</w:t>
            </w:r>
          </w:p>
          <w:p w14:paraId="588AA80E" w14:textId="77777777" w:rsidR="00A8505B" w:rsidRPr="00A8505B" w:rsidRDefault="00A8505B" w:rsidP="00A8505B">
            <w:pPr>
              <w:spacing w:after="0" w:line="240" w:lineRule="auto"/>
              <w:jc w:val="center"/>
              <w:rPr>
                <w:rFonts w:ascii="Times New Roman" w:hAnsi="Times New Roman"/>
                <w:sz w:val="28"/>
                <w:szCs w:val="28"/>
                <w:lang w:eastAsia="ru-RU"/>
              </w:rPr>
            </w:pPr>
          </w:p>
        </w:tc>
        <w:tc>
          <w:tcPr>
            <w:tcW w:w="987" w:type="dxa"/>
            <w:tcBorders>
              <w:top w:val="single" w:sz="4" w:space="0" w:color="auto"/>
              <w:left w:val="single" w:sz="4" w:space="0" w:color="auto"/>
              <w:bottom w:val="single" w:sz="4" w:space="0" w:color="auto"/>
              <w:right w:val="single" w:sz="4" w:space="0" w:color="auto"/>
            </w:tcBorders>
          </w:tcPr>
          <w:p w14:paraId="5A5E18F8"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45,9</w:t>
            </w:r>
          </w:p>
        </w:tc>
        <w:tc>
          <w:tcPr>
            <w:tcW w:w="925" w:type="dxa"/>
            <w:tcBorders>
              <w:top w:val="single" w:sz="4" w:space="0" w:color="auto"/>
              <w:left w:val="single" w:sz="4" w:space="0" w:color="auto"/>
              <w:bottom w:val="single" w:sz="4" w:space="0" w:color="auto"/>
              <w:right w:val="single" w:sz="4" w:space="0" w:color="auto"/>
            </w:tcBorders>
          </w:tcPr>
          <w:p w14:paraId="66F0D3E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80,0</w:t>
            </w:r>
          </w:p>
        </w:tc>
        <w:tc>
          <w:tcPr>
            <w:tcW w:w="830" w:type="dxa"/>
            <w:tcBorders>
              <w:top w:val="single" w:sz="4" w:space="0" w:color="auto"/>
              <w:left w:val="single" w:sz="4" w:space="0" w:color="auto"/>
              <w:bottom w:val="single" w:sz="4" w:space="0" w:color="auto"/>
              <w:right w:val="single" w:sz="4" w:space="0" w:color="auto"/>
            </w:tcBorders>
          </w:tcPr>
          <w:p w14:paraId="3FFE681D"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178,5</w:t>
            </w:r>
          </w:p>
        </w:tc>
        <w:tc>
          <w:tcPr>
            <w:tcW w:w="830" w:type="dxa"/>
            <w:tcBorders>
              <w:top w:val="single" w:sz="4" w:space="0" w:color="auto"/>
              <w:left w:val="single" w:sz="4" w:space="0" w:color="auto"/>
              <w:bottom w:val="single" w:sz="4" w:space="0" w:color="auto"/>
              <w:right w:val="single" w:sz="4" w:space="0" w:color="auto"/>
            </w:tcBorders>
          </w:tcPr>
          <w:p w14:paraId="1DECEB8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10,0</w:t>
            </w:r>
          </w:p>
        </w:tc>
        <w:tc>
          <w:tcPr>
            <w:tcW w:w="944" w:type="dxa"/>
            <w:tcBorders>
              <w:top w:val="single" w:sz="4" w:space="0" w:color="auto"/>
              <w:left w:val="single" w:sz="4" w:space="0" w:color="auto"/>
              <w:bottom w:val="single" w:sz="4" w:space="0" w:color="auto"/>
              <w:right w:val="single" w:sz="4" w:space="0" w:color="auto"/>
            </w:tcBorders>
          </w:tcPr>
          <w:p w14:paraId="2514E02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562,6</w:t>
            </w:r>
          </w:p>
        </w:tc>
        <w:tc>
          <w:tcPr>
            <w:tcW w:w="1024" w:type="dxa"/>
            <w:tcBorders>
              <w:top w:val="single" w:sz="4" w:space="0" w:color="auto"/>
              <w:left w:val="single" w:sz="4" w:space="0" w:color="auto"/>
              <w:bottom w:val="single" w:sz="4" w:space="0" w:color="auto"/>
              <w:right w:val="single" w:sz="4" w:space="0" w:color="auto"/>
            </w:tcBorders>
          </w:tcPr>
          <w:p w14:paraId="2CE81BE6"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182,0</w:t>
            </w:r>
          </w:p>
        </w:tc>
        <w:tc>
          <w:tcPr>
            <w:tcW w:w="567" w:type="dxa"/>
            <w:tcBorders>
              <w:top w:val="single" w:sz="4" w:space="0" w:color="auto"/>
              <w:left w:val="single" w:sz="4" w:space="0" w:color="auto"/>
              <w:bottom w:val="single" w:sz="4" w:space="0" w:color="auto"/>
              <w:right w:val="single" w:sz="4" w:space="0" w:color="auto"/>
            </w:tcBorders>
          </w:tcPr>
          <w:p w14:paraId="5F83175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4322C40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2502,1</w:t>
            </w:r>
          </w:p>
        </w:tc>
        <w:tc>
          <w:tcPr>
            <w:tcW w:w="830" w:type="dxa"/>
            <w:tcBorders>
              <w:top w:val="single" w:sz="4" w:space="0" w:color="auto"/>
              <w:left w:val="single" w:sz="4" w:space="0" w:color="auto"/>
              <w:bottom w:val="single" w:sz="4" w:space="0" w:color="auto"/>
              <w:right w:val="single" w:sz="4" w:space="0" w:color="auto"/>
            </w:tcBorders>
          </w:tcPr>
          <w:p w14:paraId="27C6806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510,0</w:t>
            </w:r>
          </w:p>
        </w:tc>
        <w:tc>
          <w:tcPr>
            <w:tcW w:w="830" w:type="dxa"/>
            <w:tcBorders>
              <w:top w:val="single" w:sz="4" w:space="0" w:color="auto"/>
              <w:left w:val="single" w:sz="4" w:space="0" w:color="auto"/>
              <w:bottom w:val="single" w:sz="4" w:space="0" w:color="auto"/>
              <w:right w:val="single" w:sz="4" w:space="0" w:color="auto"/>
            </w:tcBorders>
          </w:tcPr>
          <w:p w14:paraId="0538DD0B"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10,0</w:t>
            </w:r>
          </w:p>
        </w:tc>
        <w:tc>
          <w:tcPr>
            <w:tcW w:w="830" w:type="dxa"/>
            <w:tcBorders>
              <w:top w:val="single" w:sz="4" w:space="0" w:color="auto"/>
              <w:left w:val="single" w:sz="4" w:space="0" w:color="auto"/>
              <w:bottom w:val="single" w:sz="4" w:space="0" w:color="auto"/>
              <w:right w:val="single" w:sz="4" w:space="0" w:color="auto"/>
            </w:tcBorders>
          </w:tcPr>
          <w:p w14:paraId="71849881"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10,0</w:t>
            </w:r>
          </w:p>
        </w:tc>
        <w:tc>
          <w:tcPr>
            <w:tcW w:w="830" w:type="dxa"/>
            <w:tcBorders>
              <w:top w:val="single" w:sz="4" w:space="0" w:color="auto"/>
              <w:left w:val="single" w:sz="4" w:space="0" w:color="auto"/>
              <w:bottom w:val="single" w:sz="4" w:space="0" w:color="auto"/>
              <w:right w:val="single" w:sz="4" w:space="0" w:color="auto"/>
            </w:tcBorders>
          </w:tcPr>
          <w:p w14:paraId="06DB7ED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10,0</w:t>
            </w:r>
          </w:p>
        </w:tc>
      </w:tr>
    </w:tbl>
    <w:p w14:paraId="0BCB24DF" w14:textId="77777777" w:rsidR="00A8505B" w:rsidRPr="00A8505B" w:rsidRDefault="00A8505B" w:rsidP="00A8505B">
      <w:pPr>
        <w:spacing w:after="0" w:line="220" w:lineRule="auto"/>
        <w:jc w:val="right"/>
        <w:rPr>
          <w:rFonts w:ascii="Times New Roman" w:hAnsi="Times New Roman"/>
          <w:kern w:val="2"/>
          <w:sz w:val="28"/>
          <w:szCs w:val="28"/>
          <w:lang w:eastAsia="ru-RU"/>
        </w:rPr>
      </w:pPr>
    </w:p>
    <w:p w14:paraId="0B52284D" w14:textId="77777777" w:rsidR="00A8505B" w:rsidRPr="00A8505B" w:rsidRDefault="00A8505B" w:rsidP="00A8505B">
      <w:pPr>
        <w:spacing w:after="0" w:line="220" w:lineRule="auto"/>
        <w:rPr>
          <w:rFonts w:ascii="Times New Roman" w:hAnsi="Times New Roman"/>
          <w:kern w:val="2"/>
          <w:sz w:val="28"/>
          <w:szCs w:val="28"/>
          <w:lang w:eastAsia="ru-RU"/>
        </w:rPr>
      </w:pPr>
    </w:p>
    <w:p w14:paraId="69E0C8AB" w14:textId="77777777" w:rsidR="00A8505B" w:rsidRPr="00A8505B" w:rsidRDefault="00A8505B" w:rsidP="00A8505B">
      <w:pPr>
        <w:spacing w:after="0" w:line="220" w:lineRule="auto"/>
        <w:jc w:val="right"/>
        <w:rPr>
          <w:rFonts w:ascii="Times New Roman" w:hAnsi="Times New Roman"/>
          <w:kern w:val="2"/>
          <w:sz w:val="28"/>
          <w:szCs w:val="28"/>
          <w:lang w:eastAsia="ru-RU"/>
        </w:rPr>
      </w:pPr>
    </w:p>
    <w:p w14:paraId="6F7F38E3" w14:textId="77777777" w:rsidR="00A8505B" w:rsidRPr="00A8505B" w:rsidRDefault="00A8505B" w:rsidP="00A8505B">
      <w:pPr>
        <w:tabs>
          <w:tab w:val="left" w:pos="7655"/>
        </w:tabs>
        <w:spacing w:after="0" w:line="240" w:lineRule="auto"/>
        <w:jc w:val="both"/>
        <w:rPr>
          <w:rFonts w:ascii="Times New Roman" w:hAnsi="Times New Roman"/>
          <w:sz w:val="24"/>
          <w:szCs w:val="24"/>
          <w:lang w:eastAsia="ru-RU"/>
        </w:rPr>
      </w:pPr>
      <w:r w:rsidRPr="00A8505B">
        <w:rPr>
          <w:rFonts w:ascii="Times New Roman" w:hAnsi="Times New Roman"/>
          <w:sz w:val="24"/>
          <w:szCs w:val="24"/>
          <w:lang w:eastAsia="ru-RU"/>
        </w:rPr>
        <w:t xml:space="preserve">                                                                    </w:t>
      </w:r>
    </w:p>
    <w:p w14:paraId="7EB64476" w14:textId="77777777" w:rsidR="00A8505B" w:rsidRPr="00A8505B" w:rsidRDefault="00A8505B" w:rsidP="00A8505B">
      <w:pPr>
        <w:spacing w:after="0" w:line="220" w:lineRule="auto"/>
        <w:rPr>
          <w:rFonts w:ascii="Times New Roman" w:hAnsi="Times New Roman"/>
          <w:kern w:val="2"/>
          <w:sz w:val="28"/>
          <w:szCs w:val="28"/>
          <w:lang w:eastAsia="ru-RU"/>
        </w:rPr>
      </w:pPr>
    </w:p>
    <w:p w14:paraId="316D6791" w14:textId="77777777" w:rsidR="00A8505B" w:rsidRPr="00A8505B" w:rsidRDefault="00A8505B" w:rsidP="00A8505B">
      <w:pPr>
        <w:spacing w:after="0" w:line="220" w:lineRule="auto"/>
        <w:rPr>
          <w:rFonts w:ascii="Times New Roman" w:hAnsi="Times New Roman"/>
          <w:kern w:val="2"/>
          <w:sz w:val="28"/>
          <w:szCs w:val="28"/>
          <w:lang w:eastAsia="ru-RU"/>
        </w:rPr>
      </w:pPr>
    </w:p>
    <w:p w14:paraId="4D2AF387" w14:textId="77777777" w:rsidR="00A8505B" w:rsidRPr="00A8505B" w:rsidRDefault="00A8505B" w:rsidP="00A8505B">
      <w:pPr>
        <w:spacing w:after="0" w:line="220" w:lineRule="auto"/>
        <w:rPr>
          <w:rFonts w:ascii="Times New Roman" w:hAnsi="Times New Roman"/>
          <w:kern w:val="2"/>
          <w:sz w:val="28"/>
          <w:szCs w:val="28"/>
          <w:lang w:eastAsia="ru-RU"/>
        </w:rPr>
      </w:pPr>
    </w:p>
    <w:p w14:paraId="03CD5152" w14:textId="77777777" w:rsidR="00A8505B" w:rsidRPr="00A8505B" w:rsidRDefault="00A8505B" w:rsidP="00A8505B">
      <w:pPr>
        <w:spacing w:after="0" w:line="220" w:lineRule="auto"/>
        <w:rPr>
          <w:rFonts w:ascii="Times New Roman" w:hAnsi="Times New Roman"/>
          <w:kern w:val="2"/>
          <w:sz w:val="28"/>
          <w:szCs w:val="28"/>
          <w:lang w:eastAsia="ru-RU"/>
        </w:rPr>
      </w:pPr>
    </w:p>
    <w:p w14:paraId="76B57101" w14:textId="77777777" w:rsidR="00A8505B" w:rsidRPr="00A8505B" w:rsidRDefault="00A8505B" w:rsidP="00A8505B">
      <w:pPr>
        <w:spacing w:after="0" w:line="220" w:lineRule="auto"/>
        <w:rPr>
          <w:rFonts w:ascii="Times New Roman" w:hAnsi="Times New Roman"/>
          <w:kern w:val="2"/>
          <w:sz w:val="28"/>
          <w:szCs w:val="28"/>
          <w:lang w:eastAsia="ru-RU"/>
        </w:rPr>
      </w:pPr>
    </w:p>
    <w:p w14:paraId="29BD38BD" w14:textId="77777777" w:rsidR="00A8505B" w:rsidRPr="00A8505B" w:rsidRDefault="00A8505B" w:rsidP="00A8505B">
      <w:pPr>
        <w:spacing w:after="0" w:line="220" w:lineRule="auto"/>
        <w:rPr>
          <w:rFonts w:ascii="Times New Roman" w:hAnsi="Times New Roman"/>
          <w:kern w:val="2"/>
          <w:sz w:val="28"/>
          <w:szCs w:val="28"/>
          <w:lang w:eastAsia="ru-RU"/>
        </w:rPr>
      </w:pPr>
    </w:p>
    <w:p w14:paraId="5B366A6C" w14:textId="77777777" w:rsidR="00A8505B" w:rsidRPr="00A8505B" w:rsidRDefault="00A8505B" w:rsidP="00A8505B">
      <w:pPr>
        <w:spacing w:after="0" w:line="220" w:lineRule="auto"/>
        <w:rPr>
          <w:rFonts w:ascii="Times New Roman" w:hAnsi="Times New Roman"/>
          <w:kern w:val="2"/>
          <w:sz w:val="28"/>
          <w:szCs w:val="28"/>
          <w:lang w:eastAsia="ru-RU"/>
        </w:rPr>
      </w:pPr>
    </w:p>
    <w:p w14:paraId="519DA12D" w14:textId="77777777" w:rsidR="00A8505B" w:rsidRPr="00A8505B" w:rsidRDefault="00A8505B" w:rsidP="00A8505B">
      <w:pPr>
        <w:spacing w:after="0" w:line="22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Приложение № 5 </w:t>
      </w:r>
    </w:p>
    <w:p w14:paraId="273D236D" w14:textId="77777777" w:rsidR="00A8505B" w:rsidRPr="00A8505B" w:rsidRDefault="00A8505B" w:rsidP="00A8505B">
      <w:pPr>
        <w:spacing w:after="0" w:line="22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к муниципальной программе</w:t>
      </w:r>
    </w:p>
    <w:p w14:paraId="6F84CB89"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Истоминского сельского поселения</w:t>
      </w:r>
    </w:p>
    <w:p w14:paraId="548136C9" w14:textId="77777777" w:rsidR="00A8505B" w:rsidRPr="00A8505B" w:rsidRDefault="00A8505B" w:rsidP="00A8505B">
      <w:pPr>
        <w:spacing w:after="0" w:line="22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«Комплексное благоустройство территории поселения»</w:t>
      </w:r>
    </w:p>
    <w:p w14:paraId="7C1FAC23" w14:textId="77777777" w:rsidR="00A8505B" w:rsidRPr="00A8505B" w:rsidRDefault="00A8505B" w:rsidP="00A8505B">
      <w:pPr>
        <w:spacing w:after="0" w:line="220" w:lineRule="auto"/>
        <w:jc w:val="center"/>
        <w:rPr>
          <w:rFonts w:ascii="Times New Roman" w:hAnsi="Times New Roman"/>
          <w:sz w:val="28"/>
          <w:szCs w:val="28"/>
          <w:lang w:eastAsia="ru-RU"/>
        </w:rPr>
      </w:pPr>
      <w:r w:rsidRPr="00A8505B">
        <w:rPr>
          <w:rFonts w:ascii="Times New Roman" w:hAnsi="Times New Roman"/>
          <w:sz w:val="28"/>
          <w:szCs w:val="28"/>
          <w:lang w:eastAsia="ru-RU"/>
        </w:rPr>
        <w:t>РАСХОДЫ</w:t>
      </w:r>
    </w:p>
    <w:p w14:paraId="661BA2DD" w14:textId="77777777" w:rsidR="00A8505B" w:rsidRPr="00A8505B" w:rsidRDefault="00A8505B" w:rsidP="00A8505B">
      <w:pPr>
        <w:spacing w:after="0" w:line="220" w:lineRule="auto"/>
        <w:jc w:val="center"/>
        <w:rPr>
          <w:rFonts w:ascii="Times New Roman" w:hAnsi="Times New Roman"/>
          <w:sz w:val="28"/>
          <w:szCs w:val="28"/>
          <w:lang w:eastAsia="ru-RU"/>
        </w:rPr>
      </w:pPr>
      <w:r w:rsidRPr="00A8505B">
        <w:rPr>
          <w:rFonts w:ascii="Times New Roman" w:hAnsi="Times New Roman"/>
          <w:sz w:val="28"/>
          <w:szCs w:val="28"/>
          <w:lang w:eastAsia="ru-RU"/>
        </w:rPr>
        <w:t>на реализацию муниципальной программы Истоминского сельского поселения «Комплексное благоустройство территории поселения»</w:t>
      </w:r>
    </w:p>
    <w:p w14:paraId="4D43E4B5" w14:textId="77777777" w:rsidR="00A8505B" w:rsidRPr="00A8505B" w:rsidRDefault="00A8505B" w:rsidP="00A8505B">
      <w:pPr>
        <w:spacing w:after="0" w:line="220" w:lineRule="auto"/>
        <w:jc w:val="right"/>
        <w:rPr>
          <w:rFonts w:ascii="Times New Roman" w:hAnsi="Times New Roman"/>
          <w:sz w:val="28"/>
          <w:szCs w:val="28"/>
          <w:lang w:eastAsia="ru-RU"/>
        </w:rPr>
      </w:pPr>
      <w:r w:rsidRPr="00A8505B">
        <w:rPr>
          <w:rFonts w:ascii="Times New Roman" w:hAnsi="Times New Roman"/>
          <w:spacing w:val="-4"/>
          <w:kern w:val="2"/>
          <w:sz w:val="28"/>
          <w:szCs w:val="28"/>
          <w:lang w:eastAsia="ru-RU"/>
        </w:rPr>
        <w:t>тыс. рублей</w:t>
      </w:r>
    </w:p>
    <w:p w14:paraId="40A9C739" w14:textId="77777777" w:rsidR="00A8505B" w:rsidRPr="00A8505B" w:rsidRDefault="00A8505B" w:rsidP="00A8505B">
      <w:pPr>
        <w:spacing w:after="0" w:line="220" w:lineRule="auto"/>
        <w:rPr>
          <w:rFonts w:ascii="Times New Roman" w:hAnsi="Times New Roman"/>
          <w:sz w:val="28"/>
          <w:szCs w:val="28"/>
          <w:lang w:eastAsia="ru-RU"/>
        </w:rPr>
      </w:pPr>
    </w:p>
    <w:p w14:paraId="4C4CBCE2" w14:textId="77777777" w:rsidR="00A8505B" w:rsidRPr="00A8505B" w:rsidRDefault="00A8505B" w:rsidP="00A8505B">
      <w:pPr>
        <w:spacing w:after="0" w:line="220" w:lineRule="auto"/>
        <w:rPr>
          <w:rFonts w:ascii="Times New Roman" w:hAnsi="Times New Roman"/>
          <w:sz w:val="28"/>
          <w:szCs w:val="28"/>
          <w:lang w:eastAsia="ru-RU"/>
        </w:rPr>
      </w:pPr>
    </w:p>
    <w:tbl>
      <w:tblPr>
        <w:tblW w:w="5000" w:type="pct"/>
        <w:tblLayout w:type="fixed"/>
        <w:tblCellMar>
          <w:left w:w="57" w:type="dxa"/>
          <w:right w:w="57" w:type="dxa"/>
        </w:tblCellMar>
        <w:tblLook w:val="04A0" w:firstRow="1" w:lastRow="0" w:firstColumn="1" w:lastColumn="0" w:noHBand="0" w:noVBand="1"/>
      </w:tblPr>
      <w:tblGrid>
        <w:gridCol w:w="482"/>
        <w:gridCol w:w="3240"/>
        <w:gridCol w:w="1691"/>
        <w:gridCol w:w="1610"/>
        <w:gridCol w:w="1233"/>
        <w:gridCol w:w="1233"/>
        <w:gridCol w:w="1233"/>
        <w:gridCol w:w="1233"/>
        <w:gridCol w:w="1233"/>
        <w:gridCol w:w="1233"/>
        <w:gridCol w:w="1233"/>
        <w:gridCol w:w="1233"/>
        <w:gridCol w:w="1233"/>
        <w:gridCol w:w="1233"/>
        <w:gridCol w:w="1233"/>
        <w:gridCol w:w="1233"/>
      </w:tblGrid>
      <w:tr w:rsidR="00A8505B" w:rsidRPr="00A8505B" w14:paraId="294D0434" w14:textId="77777777" w:rsidTr="00B154C8">
        <w:trPr>
          <w:tblHeader/>
        </w:trPr>
        <w:tc>
          <w:tcPr>
            <w:tcW w:w="483" w:type="dxa"/>
            <w:vMerge w:val="restart"/>
            <w:tcBorders>
              <w:top w:val="single" w:sz="4" w:space="0" w:color="auto"/>
              <w:left w:val="single" w:sz="4" w:space="0" w:color="auto"/>
              <w:right w:val="single" w:sz="4" w:space="0" w:color="auto"/>
            </w:tcBorders>
          </w:tcPr>
          <w:p w14:paraId="36F70883"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п/п</w:t>
            </w:r>
          </w:p>
        </w:tc>
        <w:tc>
          <w:tcPr>
            <w:tcW w:w="3260" w:type="dxa"/>
            <w:vMerge w:val="restart"/>
            <w:tcBorders>
              <w:top w:val="single" w:sz="4" w:space="0" w:color="auto"/>
              <w:left w:val="single" w:sz="4" w:space="0" w:color="auto"/>
              <w:right w:val="single" w:sz="4" w:space="0" w:color="auto"/>
            </w:tcBorders>
          </w:tcPr>
          <w:p w14:paraId="3E0E5E56"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Наименование муниципальной программы, </w:t>
            </w:r>
          </w:p>
          <w:p w14:paraId="4845CD6D"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подпрограммы</w:t>
            </w:r>
          </w:p>
        </w:tc>
        <w:tc>
          <w:tcPr>
            <w:tcW w:w="1701" w:type="dxa"/>
            <w:vMerge w:val="restart"/>
            <w:tcBorders>
              <w:top w:val="single" w:sz="4" w:space="0" w:color="auto"/>
              <w:left w:val="single" w:sz="4" w:space="0" w:color="auto"/>
              <w:right w:val="single" w:sz="4" w:space="0" w:color="auto"/>
            </w:tcBorders>
          </w:tcPr>
          <w:p w14:paraId="38E6B3AD"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kern w:val="2"/>
                <w:sz w:val="28"/>
                <w:szCs w:val="28"/>
                <w:lang w:eastAsia="ru-RU"/>
              </w:rPr>
              <w:t>Источник финансирования</w:t>
            </w:r>
          </w:p>
        </w:tc>
        <w:tc>
          <w:tcPr>
            <w:tcW w:w="1619" w:type="dxa"/>
            <w:vMerge w:val="restart"/>
            <w:tcBorders>
              <w:top w:val="single" w:sz="4" w:space="0" w:color="auto"/>
              <w:left w:val="single" w:sz="4" w:space="0" w:color="auto"/>
              <w:right w:val="single" w:sz="4" w:space="0" w:color="auto"/>
            </w:tcBorders>
          </w:tcPr>
          <w:p w14:paraId="0587CEF7"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kern w:val="2"/>
                <w:sz w:val="28"/>
                <w:szCs w:val="28"/>
                <w:lang w:eastAsia="ru-RU"/>
              </w:rPr>
              <w:t xml:space="preserve">Объем расходов, всего </w:t>
            </w:r>
          </w:p>
        </w:tc>
        <w:tc>
          <w:tcPr>
            <w:tcW w:w="14880" w:type="dxa"/>
            <w:gridSpan w:val="12"/>
            <w:tcBorders>
              <w:top w:val="single" w:sz="4" w:space="0" w:color="auto"/>
              <w:left w:val="single" w:sz="4" w:space="0" w:color="auto"/>
              <w:bottom w:val="single" w:sz="4" w:space="0" w:color="auto"/>
              <w:right w:val="single" w:sz="4" w:space="0" w:color="auto"/>
            </w:tcBorders>
          </w:tcPr>
          <w:p w14:paraId="461B8869"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kern w:val="2"/>
                <w:sz w:val="28"/>
                <w:szCs w:val="28"/>
                <w:lang w:eastAsia="ru-RU"/>
              </w:rPr>
              <w:t>В том числе по годам реализации муниципальной программы</w:t>
            </w:r>
          </w:p>
        </w:tc>
      </w:tr>
      <w:tr w:rsidR="00A8505B" w:rsidRPr="00A8505B" w14:paraId="4A8F811E" w14:textId="77777777" w:rsidTr="00B154C8">
        <w:trPr>
          <w:tblHeader/>
        </w:trPr>
        <w:tc>
          <w:tcPr>
            <w:tcW w:w="483" w:type="dxa"/>
            <w:vMerge/>
            <w:tcBorders>
              <w:left w:val="single" w:sz="4" w:space="0" w:color="auto"/>
              <w:bottom w:val="single" w:sz="4" w:space="0" w:color="auto"/>
              <w:right w:val="single" w:sz="4" w:space="0" w:color="auto"/>
            </w:tcBorders>
          </w:tcPr>
          <w:p w14:paraId="0AA7137D"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3260" w:type="dxa"/>
            <w:vMerge/>
            <w:tcBorders>
              <w:left w:val="single" w:sz="4" w:space="0" w:color="auto"/>
              <w:bottom w:val="single" w:sz="4" w:space="0" w:color="auto"/>
              <w:right w:val="single" w:sz="4" w:space="0" w:color="auto"/>
            </w:tcBorders>
          </w:tcPr>
          <w:p w14:paraId="46A358A8"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701" w:type="dxa"/>
            <w:vMerge/>
            <w:tcBorders>
              <w:left w:val="single" w:sz="4" w:space="0" w:color="auto"/>
              <w:bottom w:val="single" w:sz="4" w:space="0" w:color="auto"/>
              <w:right w:val="single" w:sz="4" w:space="0" w:color="auto"/>
            </w:tcBorders>
          </w:tcPr>
          <w:p w14:paraId="038D125B"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p>
        </w:tc>
        <w:tc>
          <w:tcPr>
            <w:tcW w:w="1619" w:type="dxa"/>
            <w:vMerge/>
            <w:tcBorders>
              <w:left w:val="single" w:sz="4" w:space="0" w:color="auto"/>
              <w:bottom w:val="single" w:sz="4" w:space="0" w:color="auto"/>
              <w:right w:val="single" w:sz="4" w:space="0" w:color="auto"/>
            </w:tcBorders>
          </w:tcPr>
          <w:p w14:paraId="5605E10F"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3A97D889"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2019</w:t>
            </w:r>
          </w:p>
          <w:p w14:paraId="6E5AE2AC"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2FB6D7B2"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2020</w:t>
            </w:r>
          </w:p>
          <w:p w14:paraId="147DA135"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329E240E"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2021</w:t>
            </w:r>
          </w:p>
          <w:p w14:paraId="77D9F098"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7EEFEA4E"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2022</w:t>
            </w:r>
          </w:p>
          <w:p w14:paraId="54FCB28A"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7D5A29E0"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2023</w:t>
            </w:r>
          </w:p>
          <w:p w14:paraId="07057D1A"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789CF255"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2024</w:t>
            </w:r>
          </w:p>
          <w:p w14:paraId="3809A74F"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65644210"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2025</w:t>
            </w:r>
          </w:p>
          <w:p w14:paraId="52473AC6"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11A6AB67"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2026</w:t>
            </w:r>
          </w:p>
          <w:p w14:paraId="420A505B"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20B986E8"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2027</w:t>
            </w:r>
          </w:p>
          <w:p w14:paraId="08792F94"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2C22E435"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2028</w:t>
            </w:r>
          </w:p>
          <w:p w14:paraId="51999BDF"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0CFD92F4"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2029</w:t>
            </w:r>
          </w:p>
          <w:p w14:paraId="76FB656B"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256E9E5A"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2030</w:t>
            </w:r>
          </w:p>
          <w:p w14:paraId="1FBDAC81"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r>
    </w:tbl>
    <w:p w14:paraId="7E5934D6" w14:textId="77777777" w:rsidR="00A8505B" w:rsidRPr="00A8505B" w:rsidRDefault="00A8505B" w:rsidP="00A8505B">
      <w:pPr>
        <w:spacing w:after="0" w:line="240" w:lineRule="auto"/>
        <w:rPr>
          <w:rFonts w:ascii="Times New Roman" w:hAnsi="Times New Roman"/>
          <w:sz w:val="28"/>
          <w:szCs w:val="28"/>
          <w:lang w:eastAsia="ru-RU"/>
        </w:rPr>
      </w:pPr>
    </w:p>
    <w:tbl>
      <w:tblPr>
        <w:tblW w:w="4987" w:type="pct"/>
        <w:tblLayout w:type="fixed"/>
        <w:tblCellMar>
          <w:left w:w="57" w:type="dxa"/>
          <w:right w:w="57" w:type="dxa"/>
        </w:tblCellMar>
        <w:tblLook w:val="04A0" w:firstRow="1" w:lastRow="0" w:firstColumn="1" w:lastColumn="0" w:noHBand="0" w:noVBand="1"/>
      </w:tblPr>
      <w:tblGrid>
        <w:gridCol w:w="480"/>
        <w:gridCol w:w="3239"/>
        <w:gridCol w:w="1691"/>
        <w:gridCol w:w="1610"/>
        <w:gridCol w:w="1209"/>
        <w:gridCol w:w="1269"/>
        <w:gridCol w:w="1268"/>
        <w:gridCol w:w="1128"/>
        <w:gridCol w:w="1269"/>
        <w:gridCol w:w="1269"/>
        <w:gridCol w:w="1269"/>
        <w:gridCol w:w="1128"/>
        <w:gridCol w:w="1268"/>
        <w:gridCol w:w="1269"/>
        <w:gridCol w:w="1269"/>
        <w:gridCol w:w="1127"/>
      </w:tblGrid>
      <w:tr w:rsidR="00A8505B" w:rsidRPr="00A8505B" w14:paraId="1662038C" w14:textId="77777777" w:rsidTr="00B154C8">
        <w:trPr>
          <w:tblHeader/>
        </w:trPr>
        <w:tc>
          <w:tcPr>
            <w:tcW w:w="483" w:type="dxa"/>
            <w:tcBorders>
              <w:top w:val="single" w:sz="4" w:space="0" w:color="auto"/>
              <w:left w:val="single" w:sz="4" w:space="0" w:color="auto"/>
              <w:bottom w:val="single" w:sz="4" w:space="0" w:color="auto"/>
              <w:right w:val="single" w:sz="4" w:space="0" w:color="auto"/>
            </w:tcBorders>
          </w:tcPr>
          <w:p w14:paraId="3F4CE6E2"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1</w:t>
            </w:r>
          </w:p>
        </w:tc>
        <w:tc>
          <w:tcPr>
            <w:tcW w:w="3260" w:type="dxa"/>
            <w:tcBorders>
              <w:top w:val="single" w:sz="4" w:space="0" w:color="auto"/>
              <w:left w:val="single" w:sz="4" w:space="0" w:color="auto"/>
              <w:bottom w:val="single" w:sz="4" w:space="0" w:color="auto"/>
              <w:right w:val="single" w:sz="4" w:space="0" w:color="auto"/>
            </w:tcBorders>
          </w:tcPr>
          <w:p w14:paraId="044250BC"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14:paraId="7F1FED99"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3</w:t>
            </w:r>
          </w:p>
        </w:tc>
        <w:tc>
          <w:tcPr>
            <w:tcW w:w="1619" w:type="dxa"/>
            <w:tcBorders>
              <w:top w:val="single" w:sz="4" w:space="0" w:color="auto"/>
              <w:left w:val="single" w:sz="4" w:space="0" w:color="auto"/>
              <w:bottom w:val="single" w:sz="4" w:space="0" w:color="auto"/>
              <w:right w:val="single" w:sz="4" w:space="0" w:color="auto"/>
            </w:tcBorders>
          </w:tcPr>
          <w:p w14:paraId="06EAF45B"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4</w:t>
            </w:r>
          </w:p>
        </w:tc>
        <w:tc>
          <w:tcPr>
            <w:tcW w:w="1216" w:type="dxa"/>
            <w:tcBorders>
              <w:top w:val="single" w:sz="4" w:space="0" w:color="auto"/>
              <w:left w:val="single" w:sz="4" w:space="0" w:color="auto"/>
              <w:bottom w:val="single" w:sz="4" w:space="0" w:color="auto"/>
              <w:right w:val="single" w:sz="4" w:space="0" w:color="auto"/>
            </w:tcBorders>
          </w:tcPr>
          <w:p w14:paraId="7EACFE94"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tcPr>
          <w:p w14:paraId="4DAF6475"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6</w:t>
            </w:r>
          </w:p>
        </w:tc>
        <w:tc>
          <w:tcPr>
            <w:tcW w:w="1275" w:type="dxa"/>
            <w:tcBorders>
              <w:top w:val="single" w:sz="4" w:space="0" w:color="auto"/>
              <w:left w:val="single" w:sz="4" w:space="0" w:color="auto"/>
              <w:bottom w:val="single" w:sz="4" w:space="0" w:color="auto"/>
              <w:right w:val="single" w:sz="4" w:space="0" w:color="auto"/>
            </w:tcBorders>
          </w:tcPr>
          <w:p w14:paraId="5CADBD89"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104D133B"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Pr>
          <w:p w14:paraId="77E76578"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9</w:t>
            </w:r>
          </w:p>
        </w:tc>
        <w:tc>
          <w:tcPr>
            <w:tcW w:w="1276" w:type="dxa"/>
            <w:tcBorders>
              <w:top w:val="single" w:sz="4" w:space="0" w:color="auto"/>
              <w:left w:val="single" w:sz="4" w:space="0" w:color="auto"/>
              <w:bottom w:val="single" w:sz="4" w:space="0" w:color="auto"/>
              <w:right w:val="single" w:sz="4" w:space="0" w:color="auto"/>
            </w:tcBorders>
          </w:tcPr>
          <w:p w14:paraId="032C9ECA"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tcPr>
          <w:p w14:paraId="61D457F7"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2A3F7B7F"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12</w:t>
            </w:r>
          </w:p>
        </w:tc>
        <w:tc>
          <w:tcPr>
            <w:tcW w:w="1275" w:type="dxa"/>
            <w:tcBorders>
              <w:top w:val="single" w:sz="4" w:space="0" w:color="auto"/>
              <w:left w:val="single" w:sz="4" w:space="0" w:color="auto"/>
              <w:bottom w:val="single" w:sz="4" w:space="0" w:color="auto"/>
              <w:right w:val="single" w:sz="4" w:space="0" w:color="auto"/>
            </w:tcBorders>
          </w:tcPr>
          <w:p w14:paraId="60717CAB"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13</w:t>
            </w:r>
          </w:p>
        </w:tc>
        <w:tc>
          <w:tcPr>
            <w:tcW w:w="1276" w:type="dxa"/>
            <w:tcBorders>
              <w:top w:val="single" w:sz="4" w:space="0" w:color="auto"/>
              <w:left w:val="single" w:sz="4" w:space="0" w:color="auto"/>
              <w:bottom w:val="single" w:sz="4" w:space="0" w:color="auto"/>
              <w:right w:val="single" w:sz="4" w:space="0" w:color="auto"/>
            </w:tcBorders>
          </w:tcPr>
          <w:p w14:paraId="7CC89B89"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14</w:t>
            </w:r>
          </w:p>
        </w:tc>
        <w:tc>
          <w:tcPr>
            <w:tcW w:w="1276" w:type="dxa"/>
            <w:tcBorders>
              <w:top w:val="single" w:sz="4" w:space="0" w:color="auto"/>
              <w:left w:val="single" w:sz="4" w:space="0" w:color="auto"/>
              <w:bottom w:val="single" w:sz="4" w:space="0" w:color="auto"/>
              <w:right w:val="single" w:sz="4" w:space="0" w:color="auto"/>
            </w:tcBorders>
          </w:tcPr>
          <w:p w14:paraId="3703DACB"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15</w:t>
            </w:r>
          </w:p>
        </w:tc>
        <w:tc>
          <w:tcPr>
            <w:tcW w:w="1133" w:type="dxa"/>
            <w:tcBorders>
              <w:top w:val="single" w:sz="4" w:space="0" w:color="auto"/>
              <w:left w:val="single" w:sz="4" w:space="0" w:color="auto"/>
              <w:bottom w:val="single" w:sz="4" w:space="0" w:color="auto"/>
              <w:right w:val="single" w:sz="4" w:space="0" w:color="auto"/>
            </w:tcBorders>
          </w:tcPr>
          <w:p w14:paraId="29ED79AF"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16</w:t>
            </w:r>
          </w:p>
        </w:tc>
      </w:tr>
      <w:tr w:rsidR="00A8505B" w:rsidRPr="00A8505B" w14:paraId="4CE7226C" w14:textId="77777777" w:rsidTr="00B154C8">
        <w:tc>
          <w:tcPr>
            <w:tcW w:w="483" w:type="dxa"/>
            <w:vMerge w:val="restart"/>
            <w:tcBorders>
              <w:top w:val="single" w:sz="4" w:space="0" w:color="auto"/>
              <w:left w:val="single" w:sz="4" w:space="0" w:color="auto"/>
              <w:right w:val="single" w:sz="4" w:space="0" w:color="auto"/>
            </w:tcBorders>
          </w:tcPr>
          <w:p w14:paraId="492EC496" w14:textId="77777777" w:rsidR="00A8505B" w:rsidRPr="00A8505B" w:rsidRDefault="00A8505B" w:rsidP="00A8505B">
            <w:pPr>
              <w:spacing w:after="0" w:line="24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1.</w:t>
            </w:r>
          </w:p>
        </w:tc>
        <w:tc>
          <w:tcPr>
            <w:tcW w:w="3260" w:type="dxa"/>
            <w:vMerge w:val="restart"/>
            <w:tcBorders>
              <w:top w:val="single" w:sz="4" w:space="0" w:color="auto"/>
              <w:left w:val="single" w:sz="4" w:space="0" w:color="auto"/>
              <w:right w:val="single" w:sz="4" w:space="0" w:color="auto"/>
            </w:tcBorders>
            <w:hideMark/>
          </w:tcPr>
          <w:p w14:paraId="22388736" w14:textId="77777777" w:rsidR="00A8505B" w:rsidRPr="00A8505B" w:rsidRDefault="00A8505B" w:rsidP="00A8505B">
            <w:pPr>
              <w:widowControl w:val="0"/>
              <w:spacing w:after="0" w:line="235" w:lineRule="auto"/>
              <w:rPr>
                <w:rFonts w:ascii="Times New Roman" w:hAnsi="Times New Roman"/>
                <w:sz w:val="28"/>
                <w:szCs w:val="28"/>
                <w:lang w:eastAsia="ru-RU"/>
              </w:rPr>
            </w:pPr>
            <w:r w:rsidRPr="00A8505B">
              <w:rPr>
                <w:rFonts w:ascii="Times New Roman" w:hAnsi="Times New Roman"/>
                <w:sz w:val="28"/>
                <w:szCs w:val="28"/>
                <w:lang w:eastAsia="ru-RU"/>
              </w:rPr>
              <w:t>Муниципальная программа «Комплексное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A7D87D"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всего</w:t>
            </w:r>
          </w:p>
        </w:tc>
        <w:tc>
          <w:tcPr>
            <w:tcW w:w="1619" w:type="dxa"/>
            <w:tcBorders>
              <w:top w:val="single" w:sz="4" w:space="0" w:color="auto"/>
              <w:left w:val="single" w:sz="4" w:space="0" w:color="auto"/>
              <w:bottom w:val="single" w:sz="4" w:space="0" w:color="auto"/>
              <w:right w:val="single" w:sz="4" w:space="0" w:color="auto"/>
            </w:tcBorders>
          </w:tcPr>
          <w:p w14:paraId="5B292440" w14:textId="77777777" w:rsidR="00A8505B" w:rsidRPr="00A8505B" w:rsidRDefault="00A8505B" w:rsidP="00A8505B">
            <w:pPr>
              <w:widowControl w:val="0"/>
              <w:spacing w:after="0" w:line="235" w:lineRule="auto"/>
              <w:jc w:val="right"/>
              <w:rPr>
                <w:rFonts w:ascii="Times New Roman" w:hAnsi="Times New Roman"/>
                <w:b/>
                <w:spacing w:val="-10"/>
                <w:sz w:val="24"/>
                <w:szCs w:val="24"/>
                <w:lang w:eastAsia="ru-RU"/>
              </w:rPr>
            </w:pPr>
            <w:r w:rsidRPr="00A8505B">
              <w:rPr>
                <w:rFonts w:ascii="Times New Roman" w:hAnsi="Times New Roman"/>
                <w:b/>
                <w:spacing w:val="-10"/>
                <w:sz w:val="24"/>
                <w:szCs w:val="24"/>
                <w:lang w:eastAsia="ru-RU"/>
              </w:rPr>
              <w:t>34896,5</w:t>
            </w:r>
          </w:p>
        </w:tc>
        <w:tc>
          <w:tcPr>
            <w:tcW w:w="1216" w:type="dxa"/>
            <w:tcBorders>
              <w:top w:val="single" w:sz="4" w:space="0" w:color="auto"/>
              <w:left w:val="single" w:sz="4" w:space="0" w:color="auto"/>
              <w:bottom w:val="single" w:sz="4" w:space="0" w:color="auto"/>
              <w:right w:val="single" w:sz="4" w:space="0" w:color="auto"/>
            </w:tcBorders>
          </w:tcPr>
          <w:p w14:paraId="54609A5E" w14:textId="77777777" w:rsidR="00A8505B" w:rsidRPr="00A8505B" w:rsidRDefault="00A8505B" w:rsidP="00A8505B">
            <w:pPr>
              <w:widowControl w:val="0"/>
              <w:spacing w:after="0" w:line="235" w:lineRule="auto"/>
              <w:jc w:val="right"/>
              <w:rPr>
                <w:rFonts w:ascii="Times New Roman" w:hAnsi="Times New Roman"/>
                <w:b/>
                <w:spacing w:val="-10"/>
                <w:sz w:val="24"/>
                <w:szCs w:val="24"/>
                <w:lang w:eastAsia="ru-RU"/>
              </w:rPr>
            </w:pPr>
            <w:r w:rsidRPr="00A8505B">
              <w:rPr>
                <w:rFonts w:ascii="Times New Roman" w:hAnsi="Times New Roman"/>
                <w:b/>
                <w:spacing w:val="-10"/>
                <w:sz w:val="24"/>
                <w:szCs w:val="24"/>
                <w:lang w:eastAsia="ru-RU"/>
              </w:rPr>
              <w:t>4741,6</w:t>
            </w:r>
          </w:p>
        </w:tc>
        <w:tc>
          <w:tcPr>
            <w:tcW w:w="1276" w:type="dxa"/>
            <w:tcBorders>
              <w:top w:val="single" w:sz="4" w:space="0" w:color="auto"/>
              <w:left w:val="single" w:sz="4" w:space="0" w:color="auto"/>
              <w:bottom w:val="single" w:sz="4" w:space="0" w:color="auto"/>
              <w:right w:val="single" w:sz="4" w:space="0" w:color="auto"/>
            </w:tcBorders>
          </w:tcPr>
          <w:p w14:paraId="190EF04D" w14:textId="77777777" w:rsidR="00A8505B" w:rsidRPr="00A8505B" w:rsidRDefault="00A8505B" w:rsidP="00A8505B">
            <w:pPr>
              <w:spacing w:after="0" w:line="240" w:lineRule="auto"/>
              <w:jc w:val="center"/>
              <w:rPr>
                <w:rFonts w:ascii="Times New Roman" w:hAnsi="Times New Roman"/>
                <w:b/>
                <w:sz w:val="24"/>
                <w:szCs w:val="24"/>
                <w:lang w:eastAsia="ru-RU"/>
              </w:rPr>
            </w:pPr>
            <w:r w:rsidRPr="00A8505B">
              <w:rPr>
                <w:rFonts w:ascii="Times New Roman" w:hAnsi="Times New Roman"/>
                <w:b/>
                <w:sz w:val="24"/>
                <w:szCs w:val="24"/>
                <w:lang w:eastAsia="ru-RU"/>
              </w:rPr>
              <w:t>4569,0</w:t>
            </w:r>
          </w:p>
        </w:tc>
        <w:tc>
          <w:tcPr>
            <w:tcW w:w="1275" w:type="dxa"/>
            <w:tcBorders>
              <w:top w:val="single" w:sz="4" w:space="0" w:color="auto"/>
              <w:left w:val="single" w:sz="4" w:space="0" w:color="auto"/>
              <w:bottom w:val="single" w:sz="4" w:space="0" w:color="auto"/>
              <w:right w:val="single" w:sz="4" w:space="0" w:color="auto"/>
            </w:tcBorders>
          </w:tcPr>
          <w:p w14:paraId="6D257FE1"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2290,3</w:t>
            </w:r>
          </w:p>
        </w:tc>
        <w:tc>
          <w:tcPr>
            <w:tcW w:w="1134" w:type="dxa"/>
            <w:tcBorders>
              <w:top w:val="single" w:sz="4" w:space="0" w:color="auto"/>
              <w:left w:val="single" w:sz="4" w:space="0" w:color="auto"/>
              <w:bottom w:val="single" w:sz="4" w:space="0" w:color="auto"/>
              <w:right w:val="single" w:sz="4" w:space="0" w:color="auto"/>
            </w:tcBorders>
          </w:tcPr>
          <w:p w14:paraId="52A7C6A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3326,3</w:t>
            </w:r>
          </w:p>
        </w:tc>
        <w:tc>
          <w:tcPr>
            <w:tcW w:w="1276" w:type="dxa"/>
            <w:tcBorders>
              <w:top w:val="single" w:sz="4" w:space="0" w:color="auto"/>
              <w:left w:val="single" w:sz="4" w:space="0" w:color="auto"/>
              <w:bottom w:val="single" w:sz="4" w:space="0" w:color="auto"/>
              <w:right w:val="single" w:sz="4" w:space="0" w:color="auto"/>
            </w:tcBorders>
          </w:tcPr>
          <w:p w14:paraId="097C2446"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4391,1</w:t>
            </w:r>
          </w:p>
        </w:tc>
        <w:tc>
          <w:tcPr>
            <w:tcW w:w="1276" w:type="dxa"/>
            <w:tcBorders>
              <w:top w:val="single" w:sz="4" w:space="0" w:color="auto"/>
              <w:left w:val="single" w:sz="4" w:space="0" w:color="auto"/>
              <w:bottom w:val="single" w:sz="4" w:space="0" w:color="auto"/>
              <w:right w:val="single" w:sz="4" w:space="0" w:color="auto"/>
            </w:tcBorders>
          </w:tcPr>
          <w:p w14:paraId="7A8848B9"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3909,9</w:t>
            </w:r>
          </w:p>
        </w:tc>
        <w:tc>
          <w:tcPr>
            <w:tcW w:w="1276" w:type="dxa"/>
            <w:tcBorders>
              <w:top w:val="single" w:sz="4" w:space="0" w:color="auto"/>
              <w:left w:val="single" w:sz="4" w:space="0" w:color="auto"/>
              <w:bottom w:val="single" w:sz="4" w:space="0" w:color="auto"/>
              <w:right w:val="single" w:sz="4" w:space="0" w:color="auto"/>
            </w:tcBorders>
          </w:tcPr>
          <w:p w14:paraId="595AE35B"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1458,6</w:t>
            </w:r>
          </w:p>
        </w:tc>
        <w:tc>
          <w:tcPr>
            <w:tcW w:w="1134" w:type="dxa"/>
            <w:tcBorders>
              <w:top w:val="single" w:sz="4" w:space="0" w:color="auto"/>
              <w:left w:val="single" w:sz="4" w:space="0" w:color="auto"/>
              <w:bottom w:val="single" w:sz="4" w:space="0" w:color="auto"/>
              <w:right w:val="single" w:sz="4" w:space="0" w:color="auto"/>
            </w:tcBorders>
          </w:tcPr>
          <w:p w14:paraId="0ED1078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5498,0</w:t>
            </w:r>
          </w:p>
        </w:tc>
        <w:tc>
          <w:tcPr>
            <w:tcW w:w="1275" w:type="dxa"/>
            <w:tcBorders>
              <w:top w:val="single" w:sz="4" w:space="0" w:color="auto"/>
              <w:left w:val="single" w:sz="4" w:space="0" w:color="auto"/>
              <w:bottom w:val="single" w:sz="4" w:space="0" w:color="auto"/>
              <w:right w:val="single" w:sz="4" w:space="0" w:color="auto"/>
            </w:tcBorders>
          </w:tcPr>
          <w:p w14:paraId="041AAE59"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1552,9</w:t>
            </w:r>
          </w:p>
        </w:tc>
        <w:tc>
          <w:tcPr>
            <w:tcW w:w="1276" w:type="dxa"/>
            <w:tcBorders>
              <w:top w:val="single" w:sz="4" w:space="0" w:color="auto"/>
              <w:left w:val="single" w:sz="4" w:space="0" w:color="auto"/>
              <w:bottom w:val="single" w:sz="4" w:space="0" w:color="auto"/>
              <w:right w:val="single" w:sz="4" w:space="0" w:color="auto"/>
            </w:tcBorders>
          </w:tcPr>
          <w:p w14:paraId="0E9F39D1"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1052,9</w:t>
            </w:r>
          </w:p>
        </w:tc>
        <w:tc>
          <w:tcPr>
            <w:tcW w:w="1276" w:type="dxa"/>
            <w:tcBorders>
              <w:top w:val="single" w:sz="4" w:space="0" w:color="auto"/>
              <w:left w:val="single" w:sz="4" w:space="0" w:color="auto"/>
              <w:bottom w:val="single" w:sz="4" w:space="0" w:color="auto"/>
              <w:right w:val="single" w:sz="4" w:space="0" w:color="auto"/>
            </w:tcBorders>
          </w:tcPr>
          <w:p w14:paraId="0D79C43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1052,9</w:t>
            </w:r>
          </w:p>
        </w:tc>
        <w:tc>
          <w:tcPr>
            <w:tcW w:w="1133" w:type="dxa"/>
            <w:tcBorders>
              <w:top w:val="single" w:sz="4" w:space="0" w:color="auto"/>
              <w:left w:val="single" w:sz="4" w:space="0" w:color="auto"/>
              <w:bottom w:val="single" w:sz="4" w:space="0" w:color="auto"/>
              <w:right w:val="single" w:sz="4" w:space="0" w:color="auto"/>
            </w:tcBorders>
          </w:tcPr>
          <w:p w14:paraId="13696227"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1052,9</w:t>
            </w:r>
          </w:p>
        </w:tc>
      </w:tr>
      <w:tr w:rsidR="00A8505B" w:rsidRPr="00A8505B" w14:paraId="1653F8AD" w14:textId="77777777" w:rsidTr="00B154C8">
        <w:tc>
          <w:tcPr>
            <w:tcW w:w="483" w:type="dxa"/>
            <w:vMerge/>
            <w:tcBorders>
              <w:left w:val="single" w:sz="4" w:space="0" w:color="auto"/>
              <w:right w:val="single" w:sz="4" w:space="0" w:color="auto"/>
            </w:tcBorders>
          </w:tcPr>
          <w:p w14:paraId="5A20622C"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27632321" w14:textId="77777777" w:rsidR="00A8505B" w:rsidRPr="00A8505B" w:rsidRDefault="00A8505B" w:rsidP="00A8505B">
            <w:pPr>
              <w:widowControl w:val="0"/>
              <w:spacing w:after="0" w:line="235"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147671B"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4B4B408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20F7BDC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B387EB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2162234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4CEF0FE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A4155C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785674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3D6CA8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2258E4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75D08B8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C85309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CA6793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1984CA5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6B1614E4" w14:textId="77777777" w:rsidTr="00B154C8">
        <w:tc>
          <w:tcPr>
            <w:tcW w:w="483" w:type="dxa"/>
            <w:vMerge/>
            <w:tcBorders>
              <w:left w:val="single" w:sz="4" w:space="0" w:color="auto"/>
              <w:right w:val="single" w:sz="4" w:space="0" w:color="auto"/>
            </w:tcBorders>
          </w:tcPr>
          <w:p w14:paraId="2E77C2BD"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4376A7D9" w14:textId="77777777" w:rsidR="00A8505B" w:rsidRPr="00A8505B" w:rsidRDefault="00A8505B" w:rsidP="00A8505B">
            <w:pPr>
              <w:widowControl w:val="0"/>
              <w:spacing w:after="0" w:line="235"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A120BD8"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615D396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1138,1</w:t>
            </w:r>
          </w:p>
        </w:tc>
        <w:tc>
          <w:tcPr>
            <w:tcW w:w="1216" w:type="dxa"/>
            <w:tcBorders>
              <w:top w:val="single" w:sz="4" w:space="0" w:color="auto"/>
              <w:left w:val="single" w:sz="4" w:space="0" w:color="auto"/>
              <w:bottom w:val="single" w:sz="4" w:space="0" w:color="auto"/>
              <w:right w:val="single" w:sz="4" w:space="0" w:color="auto"/>
            </w:tcBorders>
          </w:tcPr>
          <w:p w14:paraId="50701FC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87EE1D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1138,1</w:t>
            </w:r>
          </w:p>
        </w:tc>
        <w:tc>
          <w:tcPr>
            <w:tcW w:w="1275" w:type="dxa"/>
            <w:tcBorders>
              <w:top w:val="single" w:sz="4" w:space="0" w:color="auto"/>
              <w:left w:val="single" w:sz="4" w:space="0" w:color="auto"/>
              <w:bottom w:val="single" w:sz="4" w:space="0" w:color="auto"/>
              <w:right w:val="single" w:sz="4" w:space="0" w:color="auto"/>
            </w:tcBorders>
          </w:tcPr>
          <w:p w14:paraId="36AACDD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51A6CD8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7277E8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12DA34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EDE01B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45F5577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70289B8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0E4B36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0C3A3B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2C6CF59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744DBF5C" w14:textId="77777777" w:rsidTr="00B154C8">
        <w:trPr>
          <w:trHeight w:val="683"/>
        </w:trPr>
        <w:tc>
          <w:tcPr>
            <w:tcW w:w="483" w:type="dxa"/>
            <w:vMerge/>
            <w:tcBorders>
              <w:left w:val="single" w:sz="4" w:space="0" w:color="auto"/>
              <w:right w:val="single" w:sz="4" w:space="0" w:color="auto"/>
            </w:tcBorders>
          </w:tcPr>
          <w:p w14:paraId="492C5EC5"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vAlign w:val="center"/>
            <w:hideMark/>
          </w:tcPr>
          <w:p w14:paraId="463C93CB"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FE9FA0"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6F3E7E89" w14:textId="77777777" w:rsidR="00A8505B" w:rsidRPr="00A8505B" w:rsidRDefault="00A8505B" w:rsidP="00A8505B">
            <w:pPr>
              <w:widowControl w:val="0"/>
              <w:spacing w:after="0" w:line="235" w:lineRule="auto"/>
              <w:jc w:val="right"/>
              <w:rPr>
                <w:rFonts w:ascii="Times New Roman" w:hAnsi="Times New Roman"/>
                <w:spacing w:val="-10"/>
                <w:sz w:val="24"/>
                <w:szCs w:val="24"/>
                <w:lang w:eastAsia="ru-RU"/>
              </w:rPr>
            </w:pPr>
            <w:r w:rsidRPr="00A8505B">
              <w:rPr>
                <w:rFonts w:ascii="Times New Roman" w:hAnsi="Times New Roman"/>
                <w:spacing w:val="-10"/>
                <w:sz w:val="24"/>
                <w:szCs w:val="24"/>
                <w:lang w:eastAsia="ru-RU"/>
              </w:rPr>
              <w:t>29329,7</w:t>
            </w:r>
          </w:p>
        </w:tc>
        <w:tc>
          <w:tcPr>
            <w:tcW w:w="1216" w:type="dxa"/>
            <w:tcBorders>
              <w:top w:val="single" w:sz="4" w:space="0" w:color="auto"/>
              <w:left w:val="single" w:sz="4" w:space="0" w:color="auto"/>
              <w:bottom w:val="single" w:sz="4" w:space="0" w:color="auto"/>
              <w:right w:val="single" w:sz="4" w:space="0" w:color="auto"/>
            </w:tcBorders>
          </w:tcPr>
          <w:p w14:paraId="4B893D90" w14:textId="77777777" w:rsidR="00A8505B" w:rsidRPr="00A8505B" w:rsidRDefault="00A8505B" w:rsidP="00A8505B">
            <w:pPr>
              <w:widowControl w:val="0"/>
              <w:spacing w:after="0" w:line="235" w:lineRule="auto"/>
              <w:jc w:val="right"/>
              <w:rPr>
                <w:rFonts w:ascii="Times New Roman" w:hAnsi="Times New Roman"/>
                <w:spacing w:val="-10"/>
                <w:sz w:val="24"/>
                <w:szCs w:val="24"/>
                <w:lang w:eastAsia="ru-RU"/>
              </w:rPr>
            </w:pPr>
            <w:r w:rsidRPr="00A8505B">
              <w:rPr>
                <w:rFonts w:ascii="Times New Roman" w:hAnsi="Times New Roman"/>
                <w:spacing w:val="-10"/>
                <w:sz w:val="24"/>
                <w:szCs w:val="24"/>
                <w:lang w:eastAsia="ru-RU"/>
              </w:rPr>
              <w:t>4741,6</w:t>
            </w:r>
          </w:p>
        </w:tc>
        <w:tc>
          <w:tcPr>
            <w:tcW w:w="1276" w:type="dxa"/>
            <w:tcBorders>
              <w:top w:val="single" w:sz="4" w:space="0" w:color="auto"/>
              <w:left w:val="single" w:sz="4" w:space="0" w:color="auto"/>
              <w:bottom w:val="single" w:sz="4" w:space="0" w:color="auto"/>
              <w:right w:val="single" w:sz="4" w:space="0" w:color="auto"/>
            </w:tcBorders>
          </w:tcPr>
          <w:p w14:paraId="6B0B9773"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3356,9</w:t>
            </w:r>
          </w:p>
        </w:tc>
        <w:tc>
          <w:tcPr>
            <w:tcW w:w="1275" w:type="dxa"/>
            <w:tcBorders>
              <w:top w:val="single" w:sz="4" w:space="0" w:color="auto"/>
              <w:left w:val="single" w:sz="4" w:space="0" w:color="auto"/>
              <w:bottom w:val="single" w:sz="4" w:space="0" w:color="auto"/>
              <w:right w:val="single" w:sz="4" w:space="0" w:color="auto"/>
            </w:tcBorders>
          </w:tcPr>
          <w:p w14:paraId="36BE045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2290,3</w:t>
            </w:r>
          </w:p>
        </w:tc>
        <w:tc>
          <w:tcPr>
            <w:tcW w:w="1134" w:type="dxa"/>
            <w:tcBorders>
              <w:top w:val="single" w:sz="4" w:space="0" w:color="auto"/>
              <w:left w:val="single" w:sz="4" w:space="0" w:color="auto"/>
              <w:bottom w:val="single" w:sz="4" w:space="0" w:color="auto"/>
              <w:right w:val="single" w:sz="4" w:space="0" w:color="auto"/>
            </w:tcBorders>
          </w:tcPr>
          <w:p w14:paraId="32B8AD3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3326,3</w:t>
            </w:r>
          </w:p>
        </w:tc>
        <w:tc>
          <w:tcPr>
            <w:tcW w:w="1276" w:type="dxa"/>
            <w:tcBorders>
              <w:top w:val="single" w:sz="4" w:space="0" w:color="auto"/>
              <w:left w:val="single" w:sz="4" w:space="0" w:color="auto"/>
              <w:bottom w:val="single" w:sz="4" w:space="0" w:color="auto"/>
              <w:right w:val="single" w:sz="4" w:space="0" w:color="auto"/>
            </w:tcBorders>
          </w:tcPr>
          <w:p w14:paraId="71D9A7E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4211,1</w:t>
            </w:r>
          </w:p>
        </w:tc>
        <w:tc>
          <w:tcPr>
            <w:tcW w:w="1276" w:type="dxa"/>
            <w:tcBorders>
              <w:top w:val="single" w:sz="4" w:space="0" w:color="auto"/>
              <w:left w:val="single" w:sz="4" w:space="0" w:color="auto"/>
              <w:bottom w:val="single" w:sz="4" w:space="0" w:color="auto"/>
              <w:right w:val="single" w:sz="4" w:space="0" w:color="auto"/>
            </w:tcBorders>
          </w:tcPr>
          <w:p w14:paraId="460B97C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3909,9</w:t>
            </w:r>
          </w:p>
        </w:tc>
        <w:tc>
          <w:tcPr>
            <w:tcW w:w="1276" w:type="dxa"/>
            <w:tcBorders>
              <w:top w:val="single" w:sz="4" w:space="0" w:color="auto"/>
              <w:left w:val="single" w:sz="4" w:space="0" w:color="auto"/>
              <w:bottom w:val="single" w:sz="4" w:space="0" w:color="auto"/>
              <w:right w:val="single" w:sz="4" w:space="0" w:color="auto"/>
            </w:tcBorders>
          </w:tcPr>
          <w:p w14:paraId="45CB343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1458,6</w:t>
            </w:r>
          </w:p>
        </w:tc>
        <w:tc>
          <w:tcPr>
            <w:tcW w:w="1134" w:type="dxa"/>
            <w:tcBorders>
              <w:top w:val="single" w:sz="4" w:space="0" w:color="auto"/>
              <w:left w:val="single" w:sz="4" w:space="0" w:color="auto"/>
              <w:bottom w:val="single" w:sz="4" w:space="0" w:color="auto"/>
              <w:right w:val="single" w:sz="4" w:space="0" w:color="auto"/>
            </w:tcBorders>
          </w:tcPr>
          <w:p w14:paraId="1F9F0A4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5498,0</w:t>
            </w:r>
          </w:p>
        </w:tc>
        <w:tc>
          <w:tcPr>
            <w:tcW w:w="1275" w:type="dxa"/>
            <w:tcBorders>
              <w:top w:val="single" w:sz="4" w:space="0" w:color="auto"/>
              <w:left w:val="single" w:sz="4" w:space="0" w:color="auto"/>
              <w:bottom w:val="single" w:sz="4" w:space="0" w:color="auto"/>
              <w:right w:val="single" w:sz="4" w:space="0" w:color="auto"/>
            </w:tcBorders>
          </w:tcPr>
          <w:p w14:paraId="335A400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1552,9</w:t>
            </w:r>
          </w:p>
        </w:tc>
        <w:tc>
          <w:tcPr>
            <w:tcW w:w="1276" w:type="dxa"/>
            <w:tcBorders>
              <w:top w:val="single" w:sz="4" w:space="0" w:color="auto"/>
              <w:left w:val="single" w:sz="4" w:space="0" w:color="auto"/>
              <w:bottom w:val="single" w:sz="4" w:space="0" w:color="auto"/>
              <w:right w:val="single" w:sz="4" w:space="0" w:color="auto"/>
            </w:tcBorders>
          </w:tcPr>
          <w:p w14:paraId="285623A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1052,9</w:t>
            </w:r>
          </w:p>
        </w:tc>
        <w:tc>
          <w:tcPr>
            <w:tcW w:w="1276" w:type="dxa"/>
            <w:tcBorders>
              <w:top w:val="single" w:sz="4" w:space="0" w:color="auto"/>
              <w:left w:val="single" w:sz="4" w:space="0" w:color="auto"/>
              <w:bottom w:val="single" w:sz="4" w:space="0" w:color="auto"/>
              <w:right w:val="single" w:sz="4" w:space="0" w:color="auto"/>
            </w:tcBorders>
          </w:tcPr>
          <w:p w14:paraId="0BA2ADD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1052,9</w:t>
            </w:r>
          </w:p>
        </w:tc>
        <w:tc>
          <w:tcPr>
            <w:tcW w:w="1133" w:type="dxa"/>
            <w:tcBorders>
              <w:top w:val="single" w:sz="4" w:space="0" w:color="auto"/>
              <w:left w:val="single" w:sz="4" w:space="0" w:color="auto"/>
              <w:bottom w:val="single" w:sz="4" w:space="0" w:color="auto"/>
              <w:right w:val="single" w:sz="4" w:space="0" w:color="auto"/>
            </w:tcBorders>
          </w:tcPr>
          <w:p w14:paraId="7AF3C15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1052,9</w:t>
            </w:r>
          </w:p>
        </w:tc>
      </w:tr>
      <w:tr w:rsidR="00A8505B" w:rsidRPr="00A8505B" w14:paraId="7D293540" w14:textId="77777777" w:rsidTr="00B154C8">
        <w:trPr>
          <w:trHeight w:val="678"/>
        </w:trPr>
        <w:tc>
          <w:tcPr>
            <w:tcW w:w="483" w:type="dxa"/>
            <w:vMerge/>
            <w:tcBorders>
              <w:left w:val="single" w:sz="4" w:space="0" w:color="auto"/>
              <w:right w:val="single" w:sz="4" w:space="0" w:color="auto"/>
            </w:tcBorders>
          </w:tcPr>
          <w:p w14:paraId="65B31DA3"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vAlign w:val="center"/>
          </w:tcPr>
          <w:p w14:paraId="2384E1BD"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1701" w:type="dxa"/>
            <w:tcBorders>
              <w:top w:val="single" w:sz="4" w:space="0" w:color="auto"/>
              <w:left w:val="single" w:sz="4" w:space="0" w:color="auto"/>
              <w:right w:val="single" w:sz="4" w:space="0" w:color="auto"/>
            </w:tcBorders>
            <w:vAlign w:val="center"/>
          </w:tcPr>
          <w:p w14:paraId="3BD4DC3D"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Внебюджетные источники</w:t>
            </w:r>
          </w:p>
        </w:tc>
        <w:tc>
          <w:tcPr>
            <w:tcW w:w="1619" w:type="dxa"/>
            <w:tcBorders>
              <w:top w:val="single" w:sz="4" w:space="0" w:color="auto"/>
              <w:left w:val="single" w:sz="4" w:space="0" w:color="auto"/>
              <w:right w:val="single" w:sz="4" w:space="0" w:color="auto"/>
            </w:tcBorders>
          </w:tcPr>
          <w:p w14:paraId="7011DC0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74,0</w:t>
            </w:r>
          </w:p>
        </w:tc>
        <w:tc>
          <w:tcPr>
            <w:tcW w:w="1216" w:type="dxa"/>
            <w:tcBorders>
              <w:top w:val="single" w:sz="4" w:space="0" w:color="auto"/>
              <w:left w:val="single" w:sz="4" w:space="0" w:color="auto"/>
              <w:right w:val="single" w:sz="4" w:space="0" w:color="auto"/>
            </w:tcBorders>
          </w:tcPr>
          <w:p w14:paraId="78342BB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047E573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74,0</w:t>
            </w:r>
          </w:p>
        </w:tc>
        <w:tc>
          <w:tcPr>
            <w:tcW w:w="1275" w:type="dxa"/>
            <w:tcBorders>
              <w:top w:val="single" w:sz="4" w:space="0" w:color="auto"/>
              <w:left w:val="single" w:sz="4" w:space="0" w:color="auto"/>
              <w:right w:val="single" w:sz="4" w:space="0" w:color="auto"/>
            </w:tcBorders>
          </w:tcPr>
          <w:p w14:paraId="7DE487F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right w:val="single" w:sz="4" w:space="0" w:color="auto"/>
            </w:tcBorders>
          </w:tcPr>
          <w:p w14:paraId="4340BDE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25C3647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53F1557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6C6866D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right w:val="single" w:sz="4" w:space="0" w:color="auto"/>
            </w:tcBorders>
          </w:tcPr>
          <w:p w14:paraId="7C3EDB5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right w:val="single" w:sz="4" w:space="0" w:color="auto"/>
            </w:tcBorders>
          </w:tcPr>
          <w:p w14:paraId="1271752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25A7CC8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315D565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right w:val="single" w:sz="4" w:space="0" w:color="auto"/>
            </w:tcBorders>
          </w:tcPr>
          <w:p w14:paraId="64C5390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7A1A8DFD" w14:textId="77777777" w:rsidTr="00B154C8">
        <w:tc>
          <w:tcPr>
            <w:tcW w:w="483" w:type="dxa"/>
            <w:vMerge w:val="restart"/>
            <w:tcBorders>
              <w:top w:val="single" w:sz="4" w:space="0" w:color="auto"/>
              <w:left w:val="single" w:sz="4" w:space="0" w:color="auto"/>
              <w:right w:val="single" w:sz="4" w:space="0" w:color="auto"/>
            </w:tcBorders>
          </w:tcPr>
          <w:p w14:paraId="30ECE08C"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w:t>
            </w:r>
          </w:p>
        </w:tc>
        <w:tc>
          <w:tcPr>
            <w:tcW w:w="3260" w:type="dxa"/>
            <w:vMerge w:val="restart"/>
            <w:tcBorders>
              <w:top w:val="single" w:sz="4" w:space="0" w:color="auto"/>
              <w:left w:val="single" w:sz="4" w:space="0" w:color="auto"/>
              <w:right w:val="single" w:sz="4" w:space="0" w:color="auto"/>
            </w:tcBorders>
            <w:hideMark/>
          </w:tcPr>
          <w:p w14:paraId="0A6F1DEC" w14:textId="77777777" w:rsidR="00A8505B" w:rsidRPr="00A8505B" w:rsidRDefault="00A8505B" w:rsidP="00A8505B">
            <w:pPr>
              <w:widowControl w:val="0"/>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Подпрограмма 1 «Развитие и содержание уличного освещения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DBB003"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всего</w:t>
            </w:r>
          </w:p>
        </w:tc>
        <w:tc>
          <w:tcPr>
            <w:tcW w:w="1619" w:type="dxa"/>
            <w:tcBorders>
              <w:top w:val="single" w:sz="4" w:space="0" w:color="auto"/>
              <w:left w:val="single" w:sz="4" w:space="0" w:color="auto"/>
              <w:bottom w:val="single" w:sz="4" w:space="0" w:color="auto"/>
              <w:right w:val="single" w:sz="4" w:space="0" w:color="auto"/>
            </w:tcBorders>
          </w:tcPr>
          <w:p w14:paraId="7DFC55A7" w14:textId="77777777" w:rsidR="00A8505B" w:rsidRPr="00A8505B" w:rsidRDefault="00A8505B" w:rsidP="00A8505B">
            <w:pPr>
              <w:widowControl w:val="0"/>
              <w:spacing w:after="0" w:line="230" w:lineRule="auto"/>
              <w:jc w:val="right"/>
              <w:rPr>
                <w:rFonts w:ascii="Times New Roman" w:hAnsi="Times New Roman"/>
                <w:b/>
                <w:spacing w:val="-10"/>
                <w:sz w:val="24"/>
                <w:szCs w:val="24"/>
                <w:lang w:eastAsia="ru-RU"/>
              </w:rPr>
            </w:pPr>
            <w:r w:rsidRPr="00A8505B">
              <w:rPr>
                <w:rFonts w:ascii="Times New Roman" w:hAnsi="Times New Roman"/>
                <w:b/>
                <w:spacing w:val="-10"/>
                <w:sz w:val="24"/>
                <w:szCs w:val="24"/>
                <w:lang w:eastAsia="ru-RU"/>
              </w:rPr>
              <w:t>19917,3</w:t>
            </w:r>
          </w:p>
        </w:tc>
        <w:tc>
          <w:tcPr>
            <w:tcW w:w="1216" w:type="dxa"/>
            <w:tcBorders>
              <w:top w:val="single" w:sz="4" w:space="0" w:color="auto"/>
              <w:left w:val="single" w:sz="4" w:space="0" w:color="auto"/>
              <w:bottom w:val="single" w:sz="4" w:space="0" w:color="auto"/>
              <w:right w:val="single" w:sz="4" w:space="0" w:color="auto"/>
            </w:tcBorders>
          </w:tcPr>
          <w:p w14:paraId="546EDD74" w14:textId="77777777" w:rsidR="00A8505B" w:rsidRPr="00A8505B" w:rsidRDefault="00A8505B" w:rsidP="00A8505B">
            <w:pPr>
              <w:widowControl w:val="0"/>
              <w:spacing w:after="0" w:line="230" w:lineRule="auto"/>
              <w:jc w:val="right"/>
              <w:rPr>
                <w:rFonts w:ascii="Times New Roman" w:hAnsi="Times New Roman"/>
                <w:b/>
                <w:spacing w:val="-10"/>
                <w:sz w:val="24"/>
                <w:szCs w:val="24"/>
                <w:lang w:eastAsia="ru-RU"/>
              </w:rPr>
            </w:pPr>
            <w:r w:rsidRPr="00A8505B">
              <w:rPr>
                <w:rFonts w:ascii="Times New Roman" w:hAnsi="Times New Roman"/>
                <w:b/>
                <w:spacing w:val="-10"/>
                <w:sz w:val="24"/>
                <w:szCs w:val="24"/>
                <w:lang w:eastAsia="ru-RU"/>
              </w:rPr>
              <w:t>2434,7</w:t>
            </w:r>
          </w:p>
        </w:tc>
        <w:tc>
          <w:tcPr>
            <w:tcW w:w="1276" w:type="dxa"/>
            <w:tcBorders>
              <w:top w:val="single" w:sz="4" w:space="0" w:color="auto"/>
              <w:left w:val="single" w:sz="4" w:space="0" w:color="auto"/>
              <w:bottom w:val="single" w:sz="4" w:space="0" w:color="auto"/>
              <w:right w:val="single" w:sz="4" w:space="0" w:color="auto"/>
            </w:tcBorders>
          </w:tcPr>
          <w:p w14:paraId="3C3299A9"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1754,5</w:t>
            </w:r>
          </w:p>
        </w:tc>
        <w:tc>
          <w:tcPr>
            <w:tcW w:w="1275" w:type="dxa"/>
            <w:tcBorders>
              <w:top w:val="single" w:sz="4" w:space="0" w:color="auto"/>
              <w:left w:val="single" w:sz="4" w:space="0" w:color="auto"/>
              <w:bottom w:val="single" w:sz="4" w:space="0" w:color="auto"/>
              <w:right w:val="single" w:sz="4" w:space="0" w:color="auto"/>
            </w:tcBorders>
          </w:tcPr>
          <w:p w14:paraId="7C3DBF2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1489,5</w:t>
            </w:r>
          </w:p>
        </w:tc>
        <w:tc>
          <w:tcPr>
            <w:tcW w:w="1134" w:type="dxa"/>
            <w:tcBorders>
              <w:top w:val="single" w:sz="4" w:space="0" w:color="auto"/>
              <w:left w:val="single" w:sz="4" w:space="0" w:color="auto"/>
              <w:bottom w:val="single" w:sz="4" w:space="0" w:color="auto"/>
              <w:right w:val="single" w:sz="4" w:space="0" w:color="auto"/>
            </w:tcBorders>
          </w:tcPr>
          <w:p w14:paraId="67DB6EC5"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2538,6</w:t>
            </w:r>
          </w:p>
        </w:tc>
        <w:tc>
          <w:tcPr>
            <w:tcW w:w="1276" w:type="dxa"/>
            <w:tcBorders>
              <w:top w:val="single" w:sz="4" w:space="0" w:color="auto"/>
              <w:left w:val="single" w:sz="4" w:space="0" w:color="auto"/>
              <w:bottom w:val="single" w:sz="4" w:space="0" w:color="auto"/>
              <w:right w:val="single" w:sz="4" w:space="0" w:color="auto"/>
            </w:tcBorders>
          </w:tcPr>
          <w:p w14:paraId="6835648A"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2405,4</w:t>
            </w:r>
          </w:p>
        </w:tc>
        <w:tc>
          <w:tcPr>
            <w:tcW w:w="1276" w:type="dxa"/>
            <w:tcBorders>
              <w:top w:val="single" w:sz="4" w:space="0" w:color="auto"/>
              <w:left w:val="single" w:sz="4" w:space="0" w:color="auto"/>
              <w:bottom w:val="single" w:sz="4" w:space="0" w:color="auto"/>
              <w:right w:val="single" w:sz="4" w:space="0" w:color="auto"/>
            </w:tcBorders>
          </w:tcPr>
          <w:p w14:paraId="635EEE54"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2092,1</w:t>
            </w:r>
          </w:p>
        </w:tc>
        <w:tc>
          <w:tcPr>
            <w:tcW w:w="1276" w:type="dxa"/>
            <w:tcBorders>
              <w:top w:val="single" w:sz="4" w:space="0" w:color="auto"/>
              <w:left w:val="single" w:sz="4" w:space="0" w:color="auto"/>
              <w:bottom w:val="single" w:sz="4" w:space="0" w:color="auto"/>
              <w:right w:val="single" w:sz="4" w:space="0" w:color="auto"/>
            </w:tcBorders>
          </w:tcPr>
          <w:p w14:paraId="4BE9F17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1458,6</w:t>
            </w:r>
          </w:p>
        </w:tc>
        <w:tc>
          <w:tcPr>
            <w:tcW w:w="1134" w:type="dxa"/>
            <w:tcBorders>
              <w:top w:val="single" w:sz="4" w:space="0" w:color="auto"/>
              <w:left w:val="single" w:sz="4" w:space="0" w:color="auto"/>
              <w:bottom w:val="single" w:sz="4" w:space="0" w:color="auto"/>
              <w:right w:val="single" w:sz="4" w:space="0" w:color="auto"/>
            </w:tcBorders>
          </w:tcPr>
          <w:p w14:paraId="68E06F97"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2204,3</w:t>
            </w:r>
          </w:p>
        </w:tc>
        <w:tc>
          <w:tcPr>
            <w:tcW w:w="1275" w:type="dxa"/>
            <w:tcBorders>
              <w:top w:val="single" w:sz="4" w:space="0" w:color="auto"/>
              <w:left w:val="single" w:sz="4" w:space="0" w:color="auto"/>
              <w:bottom w:val="single" w:sz="4" w:space="0" w:color="auto"/>
              <w:right w:val="single" w:sz="4" w:space="0" w:color="auto"/>
            </w:tcBorders>
          </w:tcPr>
          <w:p w14:paraId="0525D125"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884,9</w:t>
            </w:r>
          </w:p>
        </w:tc>
        <w:tc>
          <w:tcPr>
            <w:tcW w:w="1276" w:type="dxa"/>
            <w:tcBorders>
              <w:top w:val="single" w:sz="4" w:space="0" w:color="auto"/>
              <w:left w:val="single" w:sz="4" w:space="0" w:color="auto"/>
              <w:bottom w:val="single" w:sz="4" w:space="0" w:color="auto"/>
              <w:right w:val="single" w:sz="4" w:space="0" w:color="auto"/>
            </w:tcBorders>
          </w:tcPr>
          <w:p w14:paraId="16D53164"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884,9</w:t>
            </w:r>
          </w:p>
        </w:tc>
        <w:tc>
          <w:tcPr>
            <w:tcW w:w="1276" w:type="dxa"/>
            <w:tcBorders>
              <w:top w:val="single" w:sz="4" w:space="0" w:color="auto"/>
              <w:left w:val="single" w:sz="4" w:space="0" w:color="auto"/>
              <w:bottom w:val="single" w:sz="4" w:space="0" w:color="auto"/>
              <w:right w:val="single" w:sz="4" w:space="0" w:color="auto"/>
            </w:tcBorders>
          </w:tcPr>
          <w:p w14:paraId="0BD47E9B"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884,9</w:t>
            </w:r>
          </w:p>
        </w:tc>
        <w:tc>
          <w:tcPr>
            <w:tcW w:w="1133" w:type="dxa"/>
            <w:tcBorders>
              <w:top w:val="single" w:sz="4" w:space="0" w:color="auto"/>
              <w:left w:val="single" w:sz="4" w:space="0" w:color="auto"/>
              <w:bottom w:val="single" w:sz="4" w:space="0" w:color="auto"/>
              <w:right w:val="single" w:sz="4" w:space="0" w:color="auto"/>
            </w:tcBorders>
          </w:tcPr>
          <w:p w14:paraId="7209B967"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884,9</w:t>
            </w:r>
          </w:p>
        </w:tc>
      </w:tr>
      <w:tr w:rsidR="00A8505B" w:rsidRPr="00A8505B" w14:paraId="7DD32EF5" w14:textId="77777777" w:rsidTr="00B154C8">
        <w:tc>
          <w:tcPr>
            <w:tcW w:w="483" w:type="dxa"/>
            <w:vMerge/>
            <w:tcBorders>
              <w:left w:val="single" w:sz="4" w:space="0" w:color="auto"/>
              <w:right w:val="single" w:sz="4" w:space="0" w:color="auto"/>
            </w:tcBorders>
          </w:tcPr>
          <w:p w14:paraId="67C62090"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36DC25AE" w14:textId="77777777" w:rsidR="00A8505B" w:rsidRPr="00A8505B" w:rsidRDefault="00A8505B" w:rsidP="00A8505B">
            <w:pPr>
              <w:widowControl w:val="0"/>
              <w:spacing w:after="0" w:line="240" w:lineRule="auto"/>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69E573B"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7385562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5D475A0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555B78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146F837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5139E5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CAE19D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E231E3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44AB8D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1A0CA1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6074EB7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079B5F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846324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1804739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4318A298" w14:textId="77777777" w:rsidTr="00B154C8">
        <w:tc>
          <w:tcPr>
            <w:tcW w:w="483" w:type="dxa"/>
            <w:vMerge/>
            <w:tcBorders>
              <w:left w:val="single" w:sz="4" w:space="0" w:color="auto"/>
              <w:right w:val="single" w:sz="4" w:space="0" w:color="auto"/>
            </w:tcBorders>
          </w:tcPr>
          <w:p w14:paraId="29BD7BAB"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653E22F7" w14:textId="77777777" w:rsidR="00A8505B" w:rsidRPr="00A8505B" w:rsidRDefault="00A8505B" w:rsidP="00A8505B">
            <w:pPr>
              <w:widowControl w:val="0"/>
              <w:spacing w:after="0" w:line="240" w:lineRule="auto"/>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BD04163"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1F693CC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234D283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20B6C0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6B3BA03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697EDBE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2C769D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733272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072E8A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5354198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5C63EEC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0CBA64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FB6B9C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4002B64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7D225695" w14:textId="77777777" w:rsidTr="00B154C8">
        <w:trPr>
          <w:trHeight w:val="782"/>
        </w:trPr>
        <w:tc>
          <w:tcPr>
            <w:tcW w:w="483" w:type="dxa"/>
            <w:vMerge/>
            <w:tcBorders>
              <w:left w:val="single" w:sz="4" w:space="0" w:color="auto"/>
              <w:right w:val="single" w:sz="4" w:space="0" w:color="auto"/>
            </w:tcBorders>
          </w:tcPr>
          <w:p w14:paraId="232271B2"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vAlign w:val="center"/>
            <w:hideMark/>
          </w:tcPr>
          <w:p w14:paraId="7B707049"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3908A52"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7B17318B" w14:textId="77777777" w:rsidR="00A8505B" w:rsidRPr="00A8505B" w:rsidRDefault="00A8505B" w:rsidP="00A8505B">
            <w:pPr>
              <w:widowControl w:val="0"/>
              <w:spacing w:after="0" w:line="230" w:lineRule="auto"/>
              <w:jc w:val="right"/>
              <w:rPr>
                <w:rFonts w:ascii="Times New Roman" w:hAnsi="Times New Roman"/>
                <w:spacing w:val="-10"/>
                <w:sz w:val="24"/>
                <w:szCs w:val="24"/>
                <w:lang w:eastAsia="ru-RU"/>
              </w:rPr>
            </w:pPr>
            <w:r w:rsidRPr="00A8505B">
              <w:rPr>
                <w:rFonts w:ascii="Times New Roman" w:hAnsi="Times New Roman"/>
                <w:spacing w:val="-10"/>
                <w:sz w:val="24"/>
                <w:szCs w:val="24"/>
                <w:lang w:eastAsia="ru-RU"/>
              </w:rPr>
              <w:t>18120,6</w:t>
            </w:r>
          </w:p>
        </w:tc>
        <w:tc>
          <w:tcPr>
            <w:tcW w:w="1216" w:type="dxa"/>
            <w:tcBorders>
              <w:top w:val="single" w:sz="4" w:space="0" w:color="auto"/>
              <w:left w:val="single" w:sz="4" w:space="0" w:color="auto"/>
              <w:bottom w:val="single" w:sz="4" w:space="0" w:color="auto"/>
              <w:right w:val="single" w:sz="4" w:space="0" w:color="auto"/>
            </w:tcBorders>
          </w:tcPr>
          <w:p w14:paraId="43D4A5D2" w14:textId="77777777" w:rsidR="00A8505B" w:rsidRPr="00A8505B" w:rsidRDefault="00A8505B" w:rsidP="00A8505B">
            <w:pPr>
              <w:widowControl w:val="0"/>
              <w:spacing w:after="0" w:line="230" w:lineRule="auto"/>
              <w:jc w:val="right"/>
              <w:rPr>
                <w:rFonts w:ascii="Times New Roman" w:hAnsi="Times New Roman"/>
                <w:spacing w:val="-10"/>
                <w:sz w:val="24"/>
                <w:szCs w:val="24"/>
                <w:lang w:eastAsia="ru-RU"/>
              </w:rPr>
            </w:pPr>
            <w:r w:rsidRPr="00A8505B">
              <w:rPr>
                <w:rFonts w:ascii="Times New Roman" w:hAnsi="Times New Roman"/>
                <w:spacing w:val="-10"/>
                <w:sz w:val="24"/>
                <w:szCs w:val="24"/>
                <w:lang w:eastAsia="ru-RU"/>
              </w:rPr>
              <w:t>2434,7</w:t>
            </w:r>
          </w:p>
        </w:tc>
        <w:tc>
          <w:tcPr>
            <w:tcW w:w="1276" w:type="dxa"/>
            <w:tcBorders>
              <w:top w:val="single" w:sz="4" w:space="0" w:color="auto"/>
              <w:left w:val="single" w:sz="4" w:space="0" w:color="auto"/>
              <w:bottom w:val="single" w:sz="4" w:space="0" w:color="auto"/>
              <w:right w:val="single" w:sz="4" w:space="0" w:color="auto"/>
            </w:tcBorders>
          </w:tcPr>
          <w:p w14:paraId="4FEA3AB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1754.5</w:t>
            </w:r>
          </w:p>
        </w:tc>
        <w:tc>
          <w:tcPr>
            <w:tcW w:w="1275" w:type="dxa"/>
            <w:tcBorders>
              <w:top w:val="single" w:sz="4" w:space="0" w:color="auto"/>
              <w:left w:val="single" w:sz="4" w:space="0" w:color="auto"/>
              <w:bottom w:val="single" w:sz="4" w:space="0" w:color="auto"/>
              <w:right w:val="single" w:sz="4" w:space="0" w:color="auto"/>
            </w:tcBorders>
          </w:tcPr>
          <w:p w14:paraId="67DC292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1489,5</w:t>
            </w:r>
          </w:p>
        </w:tc>
        <w:tc>
          <w:tcPr>
            <w:tcW w:w="1134" w:type="dxa"/>
            <w:tcBorders>
              <w:top w:val="single" w:sz="4" w:space="0" w:color="auto"/>
              <w:left w:val="single" w:sz="4" w:space="0" w:color="auto"/>
              <w:bottom w:val="single" w:sz="4" w:space="0" w:color="auto"/>
              <w:right w:val="single" w:sz="4" w:space="0" w:color="auto"/>
            </w:tcBorders>
          </w:tcPr>
          <w:p w14:paraId="04234B0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2538,6</w:t>
            </w:r>
          </w:p>
        </w:tc>
        <w:tc>
          <w:tcPr>
            <w:tcW w:w="1276" w:type="dxa"/>
            <w:tcBorders>
              <w:top w:val="single" w:sz="4" w:space="0" w:color="auto"/>
              <w:left w:val="single" w:sz="4" w:space="0" w:color="auto"/>
              <w:bottom w:val="single" w:sz="4" w:space="0" w:color="auto"/>
              <w:right w:val="single" w:sz="4" w:space="0" w:color="auto"/>
            </w:tcBorders>
          </w:tcPr>
          <w:p w14:paraId="59023C8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2405,4</w:t>
            </w:r>
          </w:p>
        </w:tc>
        <w:tc>
          <w:tcPr>
            <w:tcW w:w="1276" w:type="dxa"/>
            <w:tcBorders>
              <w:top w:val="single" w:sz="4" w:space="0" w:color="auto"/>
              <w:left w:val="single" w:sz="4" w:space="0" w:color="auto"/>
              <w:bottom w:val="single" w:sz="4" w:space="0" w:color="auto"/>
              <w:right w:val="single" w:sz="4" w:space="0" w:color="auto"/>
            </w:tcBorders>
          </w:tcPr>
          <w:p w14:paraId="45D92A5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2092,17</w:t>
            </w:r>
          </w:p>
        </w:tc>
        <w:tc>
          <w:tcPr>
            <w:tcW w:w="1276" w:type="dxa"/>
            <w:tcBorders>
              <w:top w:val="single" w:sz="4" w:space="0" w:color="auto"/>
              <w:left w:val="single" w:sz="4" w:space="0" w:color="auto"/>
              <w:bottom w:val="single" w:sz="4" w:space="0" w:color="auto"/>
              <w:right w:val="single" w:sz="4" w:space="0" w:color="auto"/>
            </w:tcBorders>
          </w:tcPr>
          <w:p w14:paraId="3739110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1458,6</w:t>
            </w:r>
          </w:p>
        </w:tc>
        <w:tc>
          <w:tcPr>
            <w:tcW w:w="1134" w:type="dxa"/>
            <w:tcBorders>
              <w:top w:val="single" w:sz="4" w:space="0" w:color="auto"/>
              <w:left w:val="single" w:sz="4" w:space="0" w:color="auto"/>
              <w:bottom w:val="single" w:sz="4" w:space="0" w:color="auto"/>
              <w:right w:val="single" w:sz="4" w:space="0" w:color="auto"/>
            </w:tcBorders>
          </w:tcPr>
          <w:p w14:paraId="234F552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2204,3</w:t>
            </w:r>
          </w:p>
        </w:tc>
        <w:tc>
          <w:tcPr>
            <w:tcW w:w="1275" w:type="dxa"/>
            <w:tcBorders>
              <w:top w:val="single" w:sz="4" w:space="0" w:color="auto"/>
              <w:left w:val="single" w:sz="4" w:space="0" w:color="auto"/>
              <w:bottom w:val="single" w:sz="4" w:space="0" w:color="auto"/>
              <w:right w:val="single" w:sz="4" w:space="0" w:color="auto"/>
            </w:tcBorders>
          </w:tcPr>
          <w:p w14:paraId="358336B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884,9</w:t>
            </w:r>
          </w:p>
        </w:tc>
        <w:tc>
          <w:tcPr>
            <w:tcW w:w="1276" w:type="dxa"/>
            <w:tcBorders>
              <w:top w:val="single" w:sz="4" w:space="0" w:color="auto"/>
              <w:left w:val="single" w:sz="4" w:space="0" w:color="auto"/>
              <w:bottom w:val="single" w:sz="4" w:space="0" w:color="auto"/>
              <w:right w:val="single" w:sz="4" w:space="0" w:color="auto"/>
            </w:tcBorders>
          </w:tcPr>
          <w:p w14:paraId="05D74AD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884,9</w:t>
            </w:r>
          </w:p>
        </w:tc>
        <w:tc>
          <w:tcPr>
            <w:tcW w:w="1276" w:type="dxa"/>
            <w:tcBorders>
              <w:top w:val="single" w:sz="4" w:space="0" w:color="auto"/>
              <w:left w:val="single" w:sz="4" w:space="0" w:color="auto"/>
              <w:bottom w:val="single" w:sz="4" w:space="0" w:color="auto"/>
              <w:right w:val="single" w:sz="4" w:space="0" w:color="auto"/>
            </w:tcBorders>
          </w:tcPr>
          <w:p w14:paraId="2F5E3E8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884,9</w:t>
            </w:r>
          </w:p>
        </w:tc>
        <w:tc>
          <w:tcPr>
            <w:tcW w:w="1133" w:type="dxa"/>
            <w:tcBorders>
              <w:top w:val="single" w:sz="4" w:space="0" w:color="auto"/>
              <w:left w:val="single" w:sz="4" w:space="0" w:color="auto"/>
              <w:bottom w:val="single" w:sz="4" w:space="0" w:color="auto"/>
              <w:right w:val="single" w:sz="4" w:space="0" w:color="auto"/>
            </w:tcBorders>
          </w:tcPr>
          <w:p w14:paraId="4D9235A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884,9</w:t>
            </w:r>
          </w:p>
        </w:tc>
      </w:tr>
      <w:tr w:rsidR="00A8505B" w:rsidRPr="00A8505B" w14:paraId="49EBE878" w14:textId="77777777" w:rsidTr="00B154C8">
        <w:trPr>
          <w:trHeight w:val="654"/>
        </w:trPr>
        <w:tc>
          <w:tcPr>
            <w:tcW w:w="483" w:type="dxa"/>
            <w:vMerge/>
            <w:tcBorders>
              <w:left w:val="single" w:sz="4" w:space="0" w:color="auto"/>
              <w:right w:val="single" w:sz="4" w:space="0" w:color="auto"/>
            </w:tcBorders>
          </w:tcPr>
          <w:p w14:paraId="2960946E"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vAlign w:val="center"/>
          </w:tcPr>
          <w:p w14:paraId="792B1500"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1701" w:type="dxa"/>
            <w:tcBorders>
              <w:top w:val="single" w:sz="4" w:space="0" w:color="auto"/>
              <w:left w:val="single" w:sz="4" w:space="0" w:color="auto"/>
              <w:right w:val="single" w:sz="4" w:space="0" w:color="auto"/>
            </w:tcBorders>
            <w:vAlign w:val="center"/>
          </w:tcPr>
          <w:p w14:paraId="04D1A76D"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Внебюджетные источники</w:t>
            </w:r>
          </w:p>
        </w:tc>
        <w:tc>
          <w:tcPr>
            <w:tcW w:w="1619" w:type="dxa"/>
            <w:tcBorders>
              <w:top w:val="single" w:sz="4" w:space="0" w:color="auto"/>
              <w:left w:val="single" w:sz="4" w:space="0" w:color="auto"/>
              <w:right w:val="single" w:sz="4" w:space="0" w:color="auto"/>
            </w:tcBorders>
          </w:tcPr>
          <w:p w14:paraId="7A10AEF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right w:val="single" w:sz="4" w:space="0" w:color="auto"/>
            </w:tcBorders>
          </w:tcPr>
          <w:p w14:paraId="6D15975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705CD66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right w:val="single" w:sz="4" w:space="0" w:color="auto"/>
            </w:tcBorders>
          </w:tcPr>
          <w:p w14:paraId="34990A0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right w:val="single" w:sz="4" w:space="0" w:color="auto"/>
            </w:tcBorders>
          </w:tcPr>
          <w:p w14:paraId="6E2175D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14B2C32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28F46C9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43F64E5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right w:val="single" w:sz="4" w:space="0" w:color="auto"/>
            </w:tcBorders>
          </w:tcPr>
          <w:p w14:paraId="5B27707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right w:val="single" w:sz="4" w:space="0" w:color="auto"/>
            </w:tcBorders>
          </w:tcPr>
          <w:p w14:paraId="131336F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632F729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2E4D2B0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right w:val="single" w:sz="4" w:space="0" w:color="auto"/>
            </w:tcBorders>
          </w:tcPr>
          <w:p w14:paraId="6177BF1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34EAD005" w14:textId="77777777" w:rsidTr="00B154C8">
        <w:trPr>
          <w:trHeight w:val="536"/>
        </w:trPr>
        <w:tc>
          <w:tcPr>
            <w:tcW w:w="483" w:type="dxa"/>
            <w:vMerge w:val="restart"/>
            <w:tcBorders>
              <w:top w:val="single" w:sz="4" w:space="0" w:color="auto"/>
              <w:left w:val="single" w:sz="4" w:space="0" w:color="auto"/>
              <w:right w:val="single" w:sz="4" w:space="0" w:color="auto"/>
            </w:tcBorders>
          </w:tcPr>
          <w:p w14:paraId="7A42261F" w14:textId="77777777" w:rsidR="00A8505B" w:rsidRPr="00A8505B" w:rsidRDefault="00A8505B" w:rsidP="00A8505B">
            <w:pPr>
              <w:spacing w:after="0" w:line="240" w:lineRule="auto"/>
              <w:rPr>
                <w:rFonts w:ascii="Times New Roman" w:hAnsi="Times New Roman"/>
                <w:kern w:val="2"/>
                <w:sz w:val="28"/>
                <w:szCs w:val="28"/>
                <w:lang w:eastAsia="ru-RU"/>
              </w:rPr>
            </w:pPr>
            <w:r w:rsidRPr="00A8505B">
              <w:rPr>
                <w:rFonts w:ascii="Times New Roman" w:hAnsi="Times New Roman"/>
                <w:kern w:val="2"/>
                <w:sz w:val="28"/>
                <w:szCs w:val="28"/>
                <w:lang w:eastAsia="ru-RU"/>
              </w:rPr>
              <w:t>3.</w:t>
            </w:r>
          </w:p>
        </w:tc>
        <w:tc>
          <w:tcPr>
            <w:tcW w:w="3260" w:type="dxa"/>
            <w:vMerge w:val="restart"/>
            <w:tcBorders>
              <w:top w:val="single" w:sz="4" w:space="0" w:color="auto"/>
              <w:left w:val="single" w:sz="4" w:space="0" w:color="auto"/>
              <w:right w:val="single" w:sz="4" w:space="0" w:color="auto"/>
            </w:tcBorders>
          </w:tcPr>
          <w:p w14:paraId="56BD6DFE"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r w:rsidRPr="00A8505B">
              <w:rPr>
                <w:rFonts w:ascii="Times New Roman" w:hAnsi="Times New Roman"/>
                <w:b/>
                <w:sz w:val="28"/>
                <w:szCs w:val="28"/>
                <w:lang w:eastAsia="ru-RU"/>
              </w:rPr>
              <w:t>Подпрограмма 2 «Озеленение и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3C31977E"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всего</w:t>
            </w:r>
          </w:p>
        </w:tc>
        <w:tc>
          <w:tcPr>
            <w:tcW w:w="1619" w:type="dxa"/>
            <w:tcBorders>
              <w:top w:val="single" w:sz="4" w:space="0" w:color="auto"/>
              <w:left w:val="single" w:sz="4" w:space="0" w:color="auto"/>
              <w:bottom w:val="single" w:sz="4" w:space="0" w:color="auto"/>
              <w:right w:val="single" w:sz="4" w:space="0" w:color="auto"/>
            </w:tcBorders>
          </w:tcPr>
          <w:p w14:paraId="558D9E0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10689,9</w:t>
            </w:r>
          </w:p>
        </w:tc>
        <w:tc>
          <w:tcPr>
            <w:tcW w:w="1216" w:type="dxa"/>
            <w:tcBorders>
              <w:top w:val="single" w:sz="4" w:space="0" w:color="auto"/>
              <w:left w:val="single" w:sz="4" w:space="0" w:color="auto"/>
              <w:bottom w:val="single" w:sz="4" w:space="0" w:color="auto"/>
              <w:right w:val="single" w:sz="4" w:space="0" w:color="auto"/>
            </w:tcBorders>
          </w:tcPr>
          <w:p w14:paraId="34F469E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2261,0</w:t>
            </w:r>
          </w:p>
        </w:tc>
        <w:tc>
          <w:tcPr>
            <w:tcW w:w="1276" w:type="dxa"/>
            <w:tcBorders>
              <w:top w:val="single" w:sz="4" w:space="0" w:color="auto"/>
              <w:left w:val="single" w:sz="4" w:space="0" w:color="auto"/>
              <w:bottom w:val="single" w:sz="4" w:space="0" w:color="auto"/>
              <w:right w:val="single" w:sz="4" w:space="0" w:color="auto"/>
            </w:tcBorders>
          </w:tcPr>
          <w:p w14:paraId="1F8FAA5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2734,5</w:t>
            </w:r>
          </w:p>
        </w:tc>
        <w:tc>
          <w:tcPr>
            <w:tcW w:w="1275" w:type="dxa"/>
            <w:tcBorders>
              <w:top w:val="single" w:sz="4" w:space="0" w:color="auto"/>
              <w:left w:val="single" w:sz="4" w:space="0" w:color="auto"/>
              <w:bottom w:val="single" w:sz="4" w:space="0" w:color="auto"/>
              <w:right w:val="single" w:sz="4" w:space="0" w:color="auto"/>
            </w:tcBorders>
          </w:tcPr>
          <w:p w14:paraId="6585D8BD"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622,3</w:t>
            </w:r>
          </w:p>
        </w:tc>
        <w:tc>
          <w:tcPr>
            <w:tcW w:w="1134" w:type="dxa"/>
            <w:tcBorders>
              <w:top w:val="single" w:sz="4" w:space="0" w:color="auto"/>
              <w:left w:val="single" w:sz="4" w:space="0" w:color="auto"/>
              <w:bottom w:val="single" w:sz="4" w:space="0" w:color="auto"/>
              <w:right w:val="single" w:sz="4" w:space="0" w:color="auto"/>
            </w:tcBorders>
          </w:tcPr>
          <w:p w14:paraId="5AD8B967" w14:textId="77777777" w:rsidR="00A8505B" w:rsidRPr="00A8505B" w:rsidRDefault="00A8505B" w:rsidP="00A8505B">
            <w:pPr>
              <w:tabs>
                <w:tab w:val="center" w:pos="563"/>
                <w:tab w:val="right" w:pos="1126"/>
              </w:tabs>
              <w:spacing w:after="0" w:line="240" w:lineRule="auto"/>
              <w:jc w:val="center"/>
              <w:rPr>
                <w:rFonts w:ascii="Times New Roman" w:hAnsi="Times New Roman"/>
                <w:b/>
                <w:sz w:val="24"/>
                <w:szCs w:val="24"/>
                <w:lang w:eastAsia="ru-RU"/>
              </w:rPr>
            </w:pPr>
            <w:r w:rsidRPr="00A8505B">
              <w:rPr>
                <w:rFonts w:ascii="Times New Roman" w:hAnsi="Times New Roman"/>
                <w:b/>
                <w:sz w:val="24"/>
                <w:szCs w:val="24"/>
                <w:lang w:eastAsia="ru-RU"/>
              </w:rPr>
              <w:t>763,2</w:t>
            </w:r>
          </w:p>
        </w:tc>
        <w:tc>
          <w:tcPr>
            <w:tcW w:w="1276" w:type="dxa"/>
            <w:tcBorders>
              <w:top w:val="single" w:sz="4" w:space="0" w:color="auto"/>
              <w:left w:val="single" w:sz="4" w:space="0" w:color="auto"/>
              <w:bottom w:val="single" w:sz="4" w:space="0" w:color="auto"/>
              <w:right w:val="single" w:sz="4" w:space="0" w:color="auto"/>
            </w:tcBorders>
          </w:tcPr>
          <w:p w14:paraId="474D9017"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1423,1</w:t>
            </w:r>
          </w:p>
        </w:tc>
        <w:tc>
          <w:tcPr>
            <w:tcW w:w="1276" w:type="dxa"/>
            <w:tcBorders>
              <w:top w:val="single" w:sz="4" w:space="0" w:color="auto"/>
              <w:left w:val="single" w:sz="4" w:space="0" w:color="auto"/>
              <w:bottom w:val="single" w:sz="4" w:space="0" w:color="auto"/>
              <w:right w:val="single" w:sz="4" w:space="0" w:color="auto"/>
            </w:tcBorders>
          </w:tcPr>
          <w:p w14:paraId="059D9CDF"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1462,2</w:t>
            </w:r>
          </w:p>
        </w:tc>
        <w:tc>
          <w:tcPr>
            <w:tcW w:w="1276" w:type="dxa"/>
            <w:tcBorders>
              <w:top w:val="single" w:sz="4" w:space="0" w:color="auto"/>
              <w:left w:val="single" w:sz="4" w:space="0" w:color="auto"/>
              <w:bottom w:val="single" w:sz="4" w:space="0" w:color="auto"/>
              <w:right w:val="single" w:sz="4" w:space="0" w:color="auto"/>
            </w:tcBorders>
          </w:tcPr>
          <w:p w14:paraId="0A97DAAD"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EACD325"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791,6</w:t>
            </w:r>
          </w:p>
        </w:tc>
        <w:tc>
          <w:tcPr>
            <w:tcW w:w="1275" w:type="dxa"/>
            <w:tcBorders>
              <w:top w:val="single" w:sz="4" w:space="0" w:color="auto"/>
              <w:left w:val="single" w:sz="4" w:space="0" w:color="auto"/>
              <w:bottom w:val="single" w:sz="4" w:space="0" w:color="auto"/>
              <w:right w:val="single" w:sz="4" w:space="0" w:color="auto"/>
            </w:tcBorders>
          </w:tcPr>
          <w:p w14:paraId="472D2A67"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158,0</w:t>
            </w:r>
          </w:p>
        </w:tc>
        <w:tc>
          <w:tcPr>
            <w:tcW w:w="1276" w:type="dxa"/>
            <w:tcBorders>
              <w:top w:val="single" w:sz="4" w:space="0" w:color="auto"/>
              <w:left w:val="single" w:sz="4" w:space="0" w:color="auto"/>
              <w:bottom w:val="single" w:sz="4" w:space="0" w:color="auto"/>
              <w:right w:val="single" w:sz="4" w:space="0" w:color="auto"/>
            </w:tcBorders>
          </w:tcPr>
          <w:p w14:paraId="2AC083EA"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158,0</w:t>
            </w:r>
          </w:p>
        </w:tc>
        <w:tc>
          <w:tcPr>
            <w:tcW w:w="1276" w:type="dxa"/>
            <w:tcBorders>
              <w:top w:val="single" w:sz="4" w:space="0" w:color="auto"/>
              <w:left w:val="single" w:sz="4" w:space="0" w:color="auto"/>
              <w:bottom w:val="single" w:sz="4" w:space="0" w:color="auto"/>
              <w:right w:val="single" w:sz="4" w:space="0" w:color="auto"/>
            </w:tcBorders>
          </w:tcPr>
          <w:p w14:paraId="36918153"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158,0</w:t>
            </w:r>
          </w:p>
        </w:tc>
        <w:tc>
          <w:tcPr>
            <w:tcW w:w="1133" w:type="dxa"/>
            <w:tcBorders>
              <w:top w:val="single" w:sz="4" w:space="0" w:color="auto"/>
              <w:left w:val="single" w:sz="4" w:space="0" w:color="auto"/>
              <w:bottom w:val="single" w:sz="4" w:space="0" w:color="auto"/>
              <w:right w:val="single" w:sz="4" w:space="0" w:color="auto"/>
            </w:tcBorders>
          </w:tcPr>
          <w:p w14:paraId="071B146A"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158,0</w:t>
            </w:r>
          </w:p>
        </w:tc>
      </w:tr>
      <w:tr w:rsidR="00A8505B" w:rsidRPr="00A8505B" w14:paraId="58DA4123" w14:textId="77777777" w:rsidTr="00B154C8">
        <w:trPr>
          <w:trHeight w:val="407"/>
        </w:trPr>
        <w:tc>
          <w:tcPr>
            <w:tcW w:w="483" w:type="dxa"/>
            <w:vMerge/>
            <w:tcBorders>
              <w:left w:val="single" w:sz="4" w:space="0" w:color="auto"/>
              <w:right w:val="single" w:sz="4" w:space="0" w:color="auto"/>
            </w:tcBorders>
          </w:tcPr>
          <w:p w14:paraId="2F3B1B6C"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0997BC47"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D1EB28E"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3DB4C55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5B0410B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6033D5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0553FC4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20318C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BDB297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1D3A96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015E09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2556EA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2282AAD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9E0364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98FE3B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201ECE3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73C8CB98" w14:textId="77777777" w:rsidTr="00B154C8">
        <w:trPr>
          <w:trHeight w:val="407"/>
        </w:trPr>
        <w:tc>
          <w:tcPr>
            <w:tcW w:w="483" w:type="dxa"/>
            <w:vMerge/>
            <w:tcBorders>
              <w:left w:val="single" w:sz="4" w:space="0" w:color="auto"/>
              <w:right w:val="single" w:sz="4" w:space="0" w:color="auto"/>
            </w:tcBorders>
          </w:tcPr>
          <w:p w14:paraId="4801D326"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090E472E"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3CD522F"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76D6777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1138,1</w:t>
            </w:r>
          </w:p>
        </w:tc>
        <w:tc>
          <w:tcPr>
            <w:tcW w:w="1216" w:type="dxa"/>
            <w:tcBorders>
              <w:top w:val="single" w:sz="4" w:space="0" w:color="auto"/>
              <w:left w:val="single" w:sz="4" w:space="0" w:color="auto"/>
              <w:bottom w:val="single" w:sz="4" w:space="0" w:color="auto"/>
              <w:right w:val="single" w:sz="4" w:space="0" w:color="auto"/>
            </w:tcBorders>
          </w:tcPr>
          <w:p w14:paraId="1CB1F86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2928DA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1138,1</w:t>
            </w:r>
          </w:p>
        </w:tc>
        <w:tc>
          <w:tcPr>
            <w:tcW w:w="1275" w:type="dxa"/>
            <w:tcBorders>
              <w:top w:val="single" w:sz="4" w:space="0" w:color="auto"/>
              <w:left w:val="single" w:sz="4" w:space="0" w:color="auto"/>
              <w:bottom w:val="single" w:sz="4" w:space="0" w:color="auto"/>
              <w:right w:val="single" w:sz="4" w:space="0" w:color="auto"/>
            </w:tcBorders>
          </w:tcPr>
          <w:p w14:paraId="7B515FD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BD7889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6A0B51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E502D4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4E5517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C73DC5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03D8A45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926447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C1CC04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3608343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38BD58B2" w14:textId="77777777" w:rsidTr="00B154C8">
        <w:trPr>
          <w:trHeight w:val="657"/>
        </w:trPr>
        <w:tc>
          <w:tcPr>
            <w:tcW w:w="483" w:type="dxa"/>
            <w:vMerge/>
            <w:tcBorders>
              <w:left w:val="single" w:sz="4" w:space="0" w:color="auto"/>
              <w:right w:val="single" w:sz="4" w:space="0" w:color="auto"/>
            </w:tcBorders>
          </w:tcPr>
          <w:p w14:paraId="79377256"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5F2A51A4"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8AD8EA"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6AB08F2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9013,2</w:t>
            </w:r>
          </w:p>
        </w:tc>
        <w:tc>
          <w:tcPr>
            <w:tcW w:w="1216" w:type="dxa"/>
            <w:tcBorders>
              <w:top w:val="single" w:sz="4" w:space="0" w:color="auto"/>
              <w:left w:val="single" w:sz="4" w:space="0" w:color="auto"/>
              <w:bottom w:val="single" w:sz="4" w:space="0" w:color="auto"/>
              <w:right w:val="single" w:sz="4" w:space="0" w:color="auto"/>
            </w:tcBorders>
          </w:tcPr>
          <w:p w14:paraId="126FC43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2261,0</w:t>
            </w:r>
          </w:p>
        </w:tc>
        <w:tc>
          <w:tcPr>
            <w:tcW w:w="1276" w:type="dxa"/>
            <w:tcBorders>
              <w:top w:val="single" w:sz="4" w:space="0" w:color="auto"/>
              <w:left w:val="single" w:sz="4" w:space="0" w:color="auto"/>
              <w:bottom w:val="single" w:sz="4" w:space="0" w:color="auto"/>
              <w:right w:val="single" w:sz="4" w:space="0" w:color="auto"/>
            </w:tcBorders>
          </w:tcPr>
          <w:p w14:paraId="64C7936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1522,4</w:t>
            </w:r>
          </w:p>
        </w:tc>
        <w:tc>
          <w:tcPr>
            <w:tcW w:w="1275" w:type="dxa"/>
            <w:tcBorders>
              <w:top w:val="single" w:sz="4" w:space="0" w:color="auto"/>
              <w:left w:val="single" w:sz="4" w:space="0" w:color="auto"/>
              <w:bottom w:val="single" w:sz="4" w:space="0" w:color="auto"/>
              <w:right w:val="single" w:sz="4" w:space="0" w:color="auto"/>
            </w:tcBorders>
          </w:tcPr>
          <w:p w14:paraId="576DAD7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622,3</w:t>
            </w:r>
          </w:p>
        </w:tc>
        <w:tc>
          <w:tcPr>
            <w:tcW w:w="1134" w:type="dxa"/>
            <w:tcBorders>
              <w:top w:val="single" w:sz="4" w:space="0" w:color="auto"/>
              <w:left w:val="single" w:sz="4" w:space="0" w:color="auto"/>
              <w:bottom w:val="single" w:sz="4" w:space="0" w:color="auto"/>
              <w:right w:val="single" w:sz="4" w:space="0" w:color="auto"/>
            </w:tcBorders>
          </w:tcPr>
          <w:p w14:paraId="25A4245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763,2</w:t>
            </w:r>
          </w:p>
        </w:tc>
        <w:tc>
          <w:tcPr>
            <w:tcW w:w="1276" w:type="dxa"/>
            <w:tcBorders>
              <w:top w:val="single" w:sz="4" w:space="0" w:color="auto"/>
              <w:left w:val="single" w:sz="4" w:space="0" w:color="auto"/>
              <w:bottom w:val="single" w:sz="4" w:space="0" w:color="auto"/>
              <w:right w:val="single" w:sz="4" w:space="0" w:color="auto"/>
            </w:tcBorders>
          </w:tcPr>
          <w:p w14:paraId="2512F85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1423,1</w:t>
            </w:r>
          </w:p>
        </w:tc>
        <w:tc>
          <w:tcPr>
            <w:tcW w:w="1276" w:type="dxa"/>
            <w:tcBorders>
              <w:top w:val="single" w:sz="4" w:space="0" w:color="auto"/>
              <w:left w:val="single" w:sz="4" w:space="0" w:color="auto"/>
              <w:bottom w:val="single" w:sz="4" w:space="0" w:color="auto"/>
              <w:right w:val="single" w:sz="4" w:space="0" w:color="auto"/>
            </w:tcBorders>
          </w:tcPr>
          <w:p w14:paraId="63CE208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1462,2</w:t>
            </w:r>
          </w:p>
        </w:tc>
        <w:tc>
          <w:tcPr>
            <w:tcW w:w="1276" w:type="dxa"/>
            <w:tcBorders>
              <w:top w:val="single" w:sz="4" w:space="0" w:color="auto"/>
              <w:left w:val="single" w:sz="4" w:space="0" w:color="auto"/>
              <w:bottom w:val="single" w:sz="4" w:space="0" w:color="auto"/>
              <w:right w:val="single" w:sz="4" w:space="0" w:color="auto"/>
            </w:tcBorders>
          </w:tcPr>
          <w:p w14:paraId="75C2F61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169,0</w:t>
            </w:r>
          </w:p>
        </w:tc>
        <w:tc>
          <w:tcPr>
            <w:tcW w:w="1134" w:type="dxa"/>
            <w:tcBorders>
              <w:top w:val="single" w:sz="4" w:space="0" w:color="auto"/>
              <w:left w:val="single" w:sz="4" w:space="0" w:color="auto"/>
              <w:bottom w:val="single" w:sz="4" w:space="0" w:color="auto"/>
              <w:right w:val="single" w:sz="4" w:space="0" w:color="auto"/>
            </w:tcBorders>
          </w:tcPr>
          <w:p w14:paraId="5366E34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c>
          <w:tcPr>
            <w:tcW w:w="1275" w:type="dxa"/>
            <w:tcBorders>
              <w:top w:val="single" w:sz="4" w:space="0" w:color="auto"/>
              <w:left w:val="single" w:sz="4" w:space="0" w:color="auto"/>
              <w:bottom w:val="single" w:sz="4" w:space="0" w:color="auto"/>
              <w:right w:val="single" w:sz="4" w:space="0" w:color="auto"/>
            </w:tcBorders>
          </w:tcPr>
          <w:p w14:paraId="2D29493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c>
          <w:tcPr>
            <w:tcW w:w="1276" w:type="dxa"/>
            <w:tcBorders>
              <w:top w:val="single" w:sz="4" w:space="0" w:color="auto"/>
              <w:left w:val="single" w:sz="4" w:space="0" w:color="auto"/>
              <w:bottom w:val="single" w:sz="4" w:space="0" w:color="auto"/>
              <w:right w:val="single" w:sz="4" w:space="0" w:color="auto"/>
            </w:tcBorders>
          </w:tcPr>
          <w:p w14:paraId="23E9E46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c>
          <w:tcPr>
            <w:tcW w:w="1276" w:type="dxa"/>
            <w:tcBorders>
              <w:top w:val="single" w:sz="4" w:space="0" w:color="auto"/>
              <w:left w:val="single" w:sz="4" w:space="0" w:color="auto"/>
              <w:bottom w:val="single" w:sz="4" w:space="0" w:color="auto"/>
              <w:right w:val="single" w:sz="4" w:space="0" w:color="auto"/>
            </w:tcBorders>
          </w:tcPr>
          <w:p w14:paraId="5EECD43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c>
          <w:tcPr>
            <w:tcW w:w="1133" w:type="dxa"/>
            <w:tcBorders>
              <w:top w:val="single" w:sz="4" w:space="0" w:color="auto"/>
              <w:left w:val="single" w:sz="4" w:space="0" w:color="auto"/>
              <w:bottom w:val="single" w:sz="4" w:space="0" w:color="auto"/>
              <w:right w:val="single" w:sz="4" w:space="0" w:color="auto"/>
            </w:tcBorders>
          </w:tcPr>
          <w:p w14:paraId="3E96C2D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r>
      <w:tr w:rsidR="00A8505B" w:rsidRPr="00A8505B" w14:paraId="614E7418" w14:textId="77777777" w:rsidTr="00B154C8">
        <w:trPr>
          <w:trHeight w:val="657"/>
        </w:trPr>
        <w:tc>
          <w:tcPr>
            <w:tcW w:w="483" w:type="dxa"/>
            <w:vMerge/>
            <w:tcBorders>
              <w:left w:val="single" w:sz="4" w:space="0" w:color="auto"/>
              <w:bottom w:val="single" w:sz="4" w:space="0" w:color="auto"/>
              <w:right w:val="single" w:sz="4" w:space="0" w:color="auto"/>
            </w:tcBorders>
          </w:tcPr>
          <w:p w14:paraId="53006D0B"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vMerge/>
            <w:tcBorders>
              <w:left w:val="single" w:sz="4" w:space="0" w:color="auto"/>
              <w:bottom w:val="single" w:sz="4" w:space="0" w:color="auto"/>
              <w:right w:val="single" w:sz="4" w:space="0" w:color="auto"/>
            </w:tcBorders>
          </w:tcPr>
          <w:p w14:paraId="52642AAB"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7C5BCA2"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27E27CE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74,0</w:t>
            </w:r>
          </w:p>
        </w:tc>
        <w:tc>
          <w:tcPr>
            <w:tcW w:w="1216" w:type="dxa"/>
            <w:tcBorders>
              <w:top w:val="single" w:sz="4" w:space="0" w:color="auto"/>
              <w:left w:val="single" w:sz="4" w:space="0" w:color="auto"/>
              <w:bottom w:val="single" w:sz="4" w:space="0" w:color="auto"/>
              <w:right w:val="single" w:sz="4" w:space="0" w:color="auto"/>
            </w:tcBorders>
          </w:tcPr>
          <w:p w14:paraId="36DD780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952E93A"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74,0</w:t>
            </w:r>
          </w:p>
        </w:tc>
        <w:tc>
          <w:tcPr>
            <w:tcW w:w="1275" w:type="dxa"/>
            <w:tcBorders>
              <w:top w:val="single" w:sz="4" w:space="0" w:color="auto"/>
              <w:left w:val="single" w:sz="4" w:space="0" w:color="auto"/>
              <w:bottom w:val="single" w:sz="4" w:space="0" w:color="auto"/>
              <w:right w:val="single" w:sz="4" w:space="0" w:color="auto"/>
            </w:tcBorders>
          </w:tcPr>
          <w:p w14:paraId="2CCA4ED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683FF9E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96304A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6B696E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5C79E6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56143BF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614C6FA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C654BF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5200FD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1A0C34B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5E7D7B28" w14:textId="77777777" w:rsidTr="00B154C8">
        <w:trPr>
          <w:trHeight w:val="657"/>
        </w:trPr>
        <w:tc>
          <w:tcPr>
            <w:tcW w:w="483" w:type="dxa"/>
            <w:tcBorders>
              <w:top w:val="single" w:sz="4" w:space="0" w:color="auto"/>
              <w:left w:val="single" w:sz="4" w:space="0" w:color="auto"/>
              <w:right w:val="single" w:sz="4" w:space="0" w:color="auto"/>
            </w:tcBorders>
          </w:tcPr>
          <w:p w14:paraId="19C897FC" w14:textId="77777777" w:rsidR="00A8505B" w:rsidRPr="00A8505B" w:rsidRDefault="00A8505B" w:rsidP="00A8505B">
            <w:pPr>
              <w:spacing w:after="0" w:line="240" w:lineRule="auto"/>
              <w:rPr>
                <w:rFonts w:ascii="Times New Roman" w:hAnsi="Times New Roman"/>
                <w:kern w:val="2"/>
                <w:sz w:val="28"/>
                <w:szCs w:val="28"/>
                <w:lang w:eastAsia="ru-RU"/>
              </w:rPr>
            </w:pPr>
            <w:r w:rsidRPr="00A8505B">
              <w:rPr>
                <w:rFonts w:ascii="Times New Roman" w:hAnsi="Times New Roman"/>
                <w:kern w:val="2"/>
                <w:sz w:val="28"/>
                <w:szCs w:val="28"/>
                <w:lang w:eastAsia="ru-RU"/>
              </w:rPr>
              <w:lastRenderedPageBreak/>
              <w:t>4.</w:t>
            </w:r>
          </w:p>
        </w:tc>
        <w:tc>
          <w:tcPr>
            <w:tcW w:w="3260" w:type="dxa"/>
            <w:tcBorders>
              <w:top w:val="single" w:sz="4" w:space="0" w:color="auto"/>
              <w:left w:val="single" w:sz="4" w:space="0" w:color="auto"/>
              <w:right w:val="single" w:sz="4" w:space="0" w:color="auto"/>
            </w:tcBorders>
          </w:tcPr>
          <w:p w14:paraId="3F7B5B2A" w14:textId="77777777" w:rsidR="00A8505B" w:rsidRPr="00A8505B" w:rsidRDefault="00A8505B" w:rsidP="00A8505B">
            <w:pPr>
              <w:widowControl w:val="0"/>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Подпрограмма 3 «Благоустройство муниципальных кладбищ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7A653212"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всего</w:t>
            </w:r>
          </w:p>
        </w:tc>
        <w:tc>
          <w:tcPr>
            <w:tcW w:w="1619" w:type="dxa"/>
            <w:tcBorders>
              <w:top w:val="single" w:sz="4" w:space="0" w:color="auto"/>
              <w:left w:val="single" w:sz="4" w:space="0" w:color="auto"/>
              <w:bottom w:val="single" w:sz="4" w:space="0" w:color="auto"/>
              <w:right w:val="single" w:sz="4" w:space="0" w:color="auto"/>
            </w:tcBorders>
          </w:tcPr>
          <w:p w14:paraId="173ED840"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4289,2</w:t>
            </w:r>
          </w:p>
        </w:tc>
        <w:tc>
          <w:tcPr>
            <w:tcW w:w="1216" w:type="dxa"/>
            <w:tcBorders>
              <w:top w:val="single" w:sz="4" w:space="0" w:color="auto"/>
              <w:left w:val="single" w:sz="4" w:space="0" w:color="auto"/>
              <w:bottom w:val="single" w:sz="4" w:space="0" w:color="auto"/>
              <w:right w:val="single" w:sz="4" w:space="0" w:color="auto"/>
            </w:tcBorders>
          </w:tcPr>
          <w:p w14:paraId="60FABE87"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45,9</w:t>
            </w:r>
          </w:p>
        </w:tc>
        <w:tc>
          <w:tcPr>
            <w:tcW w:w="1276" w:type="dxa"/>
            <w:tcBorders>
              <w:top w:val="single" w:sz="4" w:space="0" w:color="auto"/>
              <w:left w:val="single" w:sz="4" w:space="0" w:color="auto"/>
              <w:bottom w:val="single" w:sz="4" w:space="0" w:color="auto"/>
              <w:right w:val="single" w:sz="4" w:space="0" w:color="auto"/>
            </w:tcBorders>
          </w:tcPr>
          <w:p w14:paraId="0E6C327D"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80,0</w:t>
            </w:r>
          </w:p>
        </w:tc>
        <w:tc>
          <w:tcPr>
            <w:tcW w:w="1275" w:type="dxa"/>
            <w:tcBorders>
              <w:top w:val="single" w:sz="4" w:space="0" w:color="auto"/>
              <w:left w:val="single" w:sz="4" w:space="0" w:color="auto"/>
              <w:bottom w:val="single" w:sz="4" w:space="0" w:color="auto"/>
              <w:right w:val="single" w:sz="4" w:space="0" w:color="auto"/>
            </w:tcBorders>
          </w:tcPr>
          <w:p w14:paraId="67D99909"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178,5</w:t>
            </w:r>
          </w:p>
        </w:tc>
        <w:tc>
          <w:tcPr>
            <w:tcW w:w="1134" w:type="dxa"/>
            <w:tcBorders>
              <w:top w:val="single" w:sz="4" w:space="0" w:color="auto"/>
              <w:left w:val="single" w:sz="4" w:space="0" w:color="auto"/>
              <w:bottom w:val="single" w:sz="4" w:space="0" w:color="auto"/>
              <w:right w:val="single" w:sz="4" w:space="0" w:color="auto"/>
            </w:tcBorders>
          </w:tcPr>
          <w:p w14:paraId="21D0CDE1"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24,5</w:t>
            </w:r>
          </w:p>
        </w:tc>
        <w:tc>
          <w:tcPr>
            <w:tcW w:w="1276" w:type="dxa"/>
            <w:tcBorders>
              <w:top w:val="single" w:sz="4" w:space="0" w:color="auto"/>
              <w:left w:val="single" w:sz="4" w:space="0" w:color="auto"/>
              <w:bottom w:val="single" w:sz="4" w:space="0" w:color="auto"/>
              <w:right w:val="single" w:sz="4" w:space="0" w:color="auto"/>
            </w:tcBorders>
          </w:tcPr>
          <w:p w14:paraId="627701E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562,6</w:t>
            </w:r>
          </w:p>
        </w:tc>
        <w:tc>
          <w:tcPr>
            <w:tcW w:w="1276" w:type="dxa"/>
            <w:tcBorders>
              <w:top w:val="single" w:sz="4" w:space="0" w:color="auto"/>
              <w:left w:val="single" w:sz="4" w:space="0" w:color="auto"/>
              <w:bottom w:val="single" w:sz="4" w:space="0" w:color="auto"/>
              <w:right w:val="single" w:sz="4" w:space="0" w:color="auto"/>
            </w:tcBorders>
          </w:tcPr>
          <w:p w14:paraId="0A903071"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355,6</w:t>
            </w:r>
          </w:p>
        </w:tc>
        <w:tc>
          <w:tcPr>
            <w:tcW w:w="1276" w:type="dxa"/>
            <w:tcBorders>
              <w:top w:val="single" w:sz="4" w:space="0" w:color="auto"/>
              <w:left w:val="single" w:sz="4" w:space="0" w:color="auto"/>
              <w:bottom w:val="single" w:sz="4" w:space="0" w:color="auto"/>
              <w:right w:val="single" w:sz="4" w:space="0" w:color="auto"/>
            </w:tcBorders>
          </w:tcPr>
          <w:p w14:paraId="589F23C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6C2BB8F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2502,1</w:t>
            </w:r>
          </w:p>
        </w:tc>
        <w:tc>
          <w:tcPr>
            <w:tcW w:w="1275" w:type="dxa"/>
            <w:tcBorders>
              <w:top w:val="single" w:sz="4" w:space="0" w:color="auto"/>
              <w:left w:val="single" w:sz="4" w:space="0" w:color="auto"/>
              <w:bottom w:val="single" w:sz="4" w:space="0" w:color="auto"/>
              <w:right w:val="single" w:sz="4" w:space="0" w:color="auto"/>
            </w:tcBorders>
          </w:tcPr>
          <w:p w14:paraId="6463E6B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510,0</w:t>
            </w:r>
          </w:p>
        </w:tc>
        <w:tc>
          <w:tcPr>
            <w:tcW w:w="1276" w:type="dxa"/>
            <w:tcBorders>
              <w:top w:val="single" w:sz="4" w:space="0" w:color="auto"/>
              <w:left w:val="single" w:sz="4" w:space="0" w:color="auto"/>
              <w:bottom w:val="single" w:sz="4" w:space="0" w:color="auto"/>
              <w:right w:val="single" w:sz="4" w:space="0" w:color="auto"/>
            </w:tcBorders>
          </w:tcPr>
          <w:p w14:paraId="67971EF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14:paraId="2B8B1EA7"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tcPr>
          <w:p w14:paraId="1323C65C"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10,0</w:t>
            </w:r>
          </w:p>
        </w:tc>
      </w:tr>
      <w:tr w:rsidR="00A8505B" w:rsidRPr="00A8505B" w14:paraId="30B731A2" w14:textId="77777777" w:rsidTr="00B154C8">
        <w:trPr>
          <w:trHeight w:val="657"/>
        </w:trPr>
        <w:tc>
          <w:tcPr>
            <w:tcW w:w="483" w:type="dxa"/>
            <w:tcBorders>
              <w:left w:val="single" w:sz="4" w:space="0" w:color="auto"/>
              <w:right w:val="single" w:sz="4" w:space="0" w:color="auto"/>
            </w:tcBorders>
          </w:tcPr>
          <w:p w14:paraId="0EEA8F2B"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tcBorders>
              <w:left w:val="single" w:sz="4" w:space="0" w:color="auto"/>
              <w:right w:val="single" w:sz="4" w:space="0" w:color="auto"/>
            </w:tcBorders>
          </w:tcPr>
          <w:p w14:paraId="57830BBC"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65FE17" w14:textId="77777777" w:rsidR="00A8505B" w:rsidRPr="00A8505B" w:rsidRDefault="00A8505B" w:rsidP="00A8505B">
            <w:pPr>
              <w:spacing w:after="0" w:line="240" w:lineRule="auto"/>
              <w:jc w:val="center"/>
              <w:rPr>
                <w:rFonts w:ascii="Times New Roman" w:hAnsi="Times New Roman"/>
                <w:kern w:val="2"/>
                <w:sz w:val="28"/>
                <w:szCs w:val="28"/>
                <w:lang w:eastAsia="ru-RU"/>
              </w:rPr>
            </w:pPr>
            <w:r w:rsidRPr="00A8505B">
              <w:rPr>
                <w:rFonts w:ascii="Times New Roman" w:hAnsi="Times New Roman"/>
                <w:kern w:val="2"/>
                <w:sz w:val="24"/>
                <w:szCs w:val="24"/>
                <w:lang w:eastAsia="ru-RU"/>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38D1AD8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5EFB8AA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3023A3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3780809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57D1D94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8894A0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5E9516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2E476A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21A8617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53AF338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3585EB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037684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18A9448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036E0124" w14:textId="77777777" w:rsidTr="00B154C8">
        <w:trPr>
          <w:trHeight w:val="657"/>
        </w:trPr>
        <w:tc>
          <w:tcPr>
            <w:tcW w:w="483" w:type="dxa"/>
            <w:tcBorders>
              <w:left w:val="single" w:sz="4" w:space="0" w:color="auto"/>
              <w:right w:val="single" w:sz="4" w:space="0" w:color="auto"/>
            </w:tcBorders>
          </w:tcPr>
          <w:p w14:paraId="7EF7E2F9"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tcBorders>
              <w:left w:val="single" w:sz="4" w:space="0" w:color="auto"/>
              <w:right w:val="single" w:sz="4" w:space="0" w:color="auto"/>
            </w:tcBorders>
          </w:tcPr>
          <w:p w14:paraId="06CB6378"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3B3B38F" w14:textId="77777777" w:rsidR="00A8505B" w:rsidRPr="00A8505B" w:rsidRDefault="00A8505B" w:rsidP="00A8505B">
            <w:pPr>
              <w:spacing w:after="0" w:line="240" w:lineRule="auto"/>
              <w:jc w:val="center"/>
              <w:rPr>
                <w:rFonts w:ascii="Times New Roman" w:hAnsi="Times New Roman"/>
                <w:kern w:val="2"/>
                <w:sz w:val="28"/>
                <w:szCs w:val="28"/>
                <w:lang w:eastAsia="ru-RU"/>
              </w:rPr>
            </w:pPr>
            <w:r w:rsidRPr="00A8505B">
              <w:rPr>
                <w:rFonts w:ascii="Times New Roman" w:hAnsi="Times New Roman"/>
                <w:kern w:val="2"/>
                <w:sz w:val="24"/>
                <w:szCs w:val="24"/>
                <w:lang w:eastAsia="ru-RU"/>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5FFC3AE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6A6DAF5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CEBEE7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52278FD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52C4F6D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93DFBC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9F1F10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1B8F95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5042E10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30C0135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3B2370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6F7277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02B20B7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5D86A31A" w14:textId="77777777" w:rsidTr="00B154C8">
        <w:trPr>
          <w:trHeight w:val="657"/>
        </w:trPr>
        <w:tc>
          <w:tcPr>
            <w:tcW w:w="483" w:type="dxa"/>
            <w:tcBorders>
              <w:left w:val="single" w:sz="4" w:space="0" w:color="auto"/>
              <w:right w:val="single" w:sz="4" w:space="0" w:color="auto"/>
            </w:tcBorders>
          </w:tcPr>
          <w:p w14:paraId="2E2E64B3"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tcBorders>
              <w:left w:val="single" w:sz="4" w:space="0" w:color="auto"/>
              <w:right w:val="single" w:sz="4" w:space="0" w:color="auto"/>
            </w:tcBorders>
          </w:tcPr>
          <w:p w14:paraId="44D9EE5A"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799BA49"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5F8C84E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4279,2</w:t>
            </w:r>
          </w:p>
        </w:tc>
        <w:tc>
          <w:tcPr>
            <w:tcW w:w="1216" w:type="dxa"/>
            <w:tcBorders>
              <w:top w:val="single" w:sz="4" w:space="0" w:color="auto"/>
              <w:left w:val="single" w:sz="4" w:space="0" w:color="auto"/>
              <w:bottom w:val="single" w:sz="4" w:space="0" w:color="auto"/>
              <w:right w:val="single" w:sz="4" w:space="0" w:color="auto"/>
            </w:tcBorders>
          </w:tcPr>
          <w:p w14:paraId="2CD3212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45,9</w:t>
            </w:r>
          </w:p>
        </w:tc>
        <w:tc>
          <w:tcPr>
            <w:tcW w:w="1276" w:type="dxa"/>
            <w:tcBorders>
              <w:top w:val="single" w:sz="4" w:space="0" w:color="auto"/>
              <w:left w:val="single" w:sz="4" w:space="0" w:color="auto"/>
              <w:bottom w:val="single" w:sz="4" w:space="0" w:color="auto"/>
              <w:right w:val="single" w:sz="4" w:space="0" w:color="auto"/>
            </w:tcBorders>
          </w:tcPr>
          <w:p w14:paraId="3AAAC3F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80,0</w:t>
            </w:r>
          </w:p>
        </w:tc>
        <w:tc>
          <w:tcPr>
            <w:tcW w:w="1275" w:type="dxa"/>
            <w:tcBorders>
              <w:top w:val="single" w:sz="4" w:space="0" w:color="auto"/>
              <w:left w:val="single" w:sz="4" w:space="0" w:color="auto"/>
              <w:bottom w:val="single" w:sz="4" w:space="0" w:color="auto"/>
              <w:right w:val="single" w:sz="4" w:space="0" w:color="auto"/>
            </w:tcBorders>
          </w:tcPr>
          <w:p w14:paraId="442C6718"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178,5</w:t>
            </w:r>
          </w:p>
        </w:tc>
        <w:tc>
          <w:tcPr>
            <w:tcW w:w="1134" w:type="dxa"/>
            <w:tcBorders>
              <w:top w:val="single" w:sz="4" w:space="0" w:color="auto"/>
              <w:left w:val="single" w:sz="4" w:space="0" w:color="auto"/>
              <w:bottom w:val="single" w:sz="4" w:space="0" w:color="auto"/>
              <w:right w:val="single" w:sz="4" w:space="0" w:color="auto"/>
            </w:tcBorders>
          </w:tcPr>
          <w:p w14:paraId="767BDC6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24,5</w:t>
            </w:r>
          </w:p>
        </w:tc>
        <w:tc>
          <w:tcPr>
            <w:tcW w:w="1276" w:type="dxa"/>
            <w:tcBorders>
              <w:top w:val="single" w:sz="4" w:space="0" w:color="auto"/>
              <w:left w:val="single" w:sz="4" w:space="0" w:color="auto"/>
              <w:bottom w:val="single" w:sz="4" w:space="0" w:color="auto"/>
              <w:right w:val="single" w:sz="4" w:space="0" w:color="auto"/>
            </w:tcBorders>
          </w:tcPr>
          <w:p w14:paraId="08C46A9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562,6</w:t>
            </w:r>
          </w:p>
        </w:tc>
        <w:tc>
          <w:tcPr>
            <w:tcW w:w="1276" w:type="dxa"/>
            <w:tcBorders>
              <w:top w:val="single" w:sz="4" w:space="0" w:color="auto"/>
              <w:left w:val="single" w:sz="4" w:space="0" w:color="auto"/>
              <w:bottom w:val="single" w:sz="4" w:space="0" w:color="auto"/>
              <w:right w:val="single" w:sz="4" w:space="0" w:color="auto"/>
            </w:tcBorders>
          </w:tcPr>
          <w:p w14:paraId="7238E0D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355,6</w:t>
            </w:r>
          </w:p>
        </w:tc>
        <w:tc>
          <w:tcPr>
            <w:tcW w:w="1276" w:type="dxa"/>
            <w:tcBorders>
              <w:top w:val="single" w:sz="4" w:space="0" w:color="auto"/>
              <w:left w:val="single" w:sz="4" w:space="0" w:color="auto"/>
              <w:bottom w:val="single" w:sz="4" w:space="0" w:color="auto"/>
              <w:right w:val="single" w:sz="4" w:space="0" w:color="auto"/>
            </w:tcBorders>
          </w:tcPr>
          <w:p w14:paraId="0B17743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DD284F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2502,1</w:t>
            </w:r>
          </w:p>
        </w:tc>
        <w:tc>
          <w:tcPr>
            <w:tcW w:w="1275" w:type="dxa"/>
            <w:tcBorders>
              <w:top w:val="single" w:sz="4" w:space="0" w:color="auto"/>
              <w:left w:val="single" w:sz="4" w:space="0" w:color="auto"/>
              <w:bottom w:val="single" w:sz="4" w:space="0" w:color="auto"/>
              <w:right w:val="single" w:sz="4" w:space="0" w:color="auto"/>
            </w:tcBorders>
          </w:tcPr>
          <w:p w14:paraId="30433AB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510,0</w:t>
            </w:r>
          </w:p>
        </w:tc>
        <w:tc>
          <w:tcPr>
            <w:tcW w:w="1276" w:type="dxa"/>
            <w:tcBorders>
              <w:top w:val="single" w:sz="4" w:space="0" w:color="auto"/>
              <w:left w:val="single" w:sz="4" w:space="0" w:color="auto"/>
              <w:bottom w:val="single" w:sz="4" w:space="0" w:color="auto"/>
              <w:right w:val="single" w:sz="4" w:space="0" w:color="auto"/>
            </w:tcBorders>
          </w:tcPr>
          <w:p w14:paraId="1E31440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14:paraId="630C3C9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tcPr>
          <w:p w14:paraId="677DBB4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10,0</w:t>
            </w:r>
          </w:p>
        </w:tc>
      </w:tr>
      <w:tr w:rsidR="00A8505B" w:rsidRPr="00A8505B" w14:paraId="53F8D1C2" w14:textId="77777777" w:rsidTr="00B154C8">
        <w:trPr>
          <w:trHeight w:val="657"/>
        </w:trPr>
        <w:tc>
          <w:tcPr>
            <w:tcW w:w="483" w:type="dxa"/>
            <w:tcBorders>
              <w:left w:val="single" w:sz="4" w:space="0" w:color="auto"/>
              <w:bottom w:val="single" w:sz="4" w:space="0" w:color="auto"/>
              <w:right w:val="single" w:sz="4" w:space="0" w:color="auto"/>
            </w:tcBorders>
          </w:tcPr>
          <w:p w14:paraId="112C1682"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tcBorders>
              <w:left w:val="single" w:sz="4" w:space="0" w:color="auto"/>
              <w:bottom w:val="single" w:sz="4" w:space="0" w:color="auto"/>
              <w:right w:val="single" w:sz="4" w:space="0" w:color="auto"/>
            </w:tcBorders>
          </w:tcPr>
          <w:p w14:paraId="63682894"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DE9AE2D" w14:textId="77777777" w:rsidR="00A8505B" w:rsidRPr="00A8505B" w:rsidRDefault="00A8505B" w:rsidP="00A8505B">
            <w:pPr>
              <w:spacing w:after="0" w:line="240" w:lineRule="auto"/>
              <w:jc w:val="center"/>
              <w:rPr>
                <w:rFonts w:ascii="Times New Roman" w:hAnsi="Times New Roman"/>
                <w:kern w:val="2"/>
                <w:sz w:val="28"/>
                <w:szCs w:val="28"/>
                <w:lang w:eastAsia="ru-RU"/>
              </w:rPr>
            </w:pPr>
            <w:r w:rsidRPr="00A8505B">
              <w:rPr>
                <w:rFonts w:ascii="Times New Roman" w:hAnsi="Times New Roman"/>
                <w:kern w:val="2"/>
                <w:sz w:val="24"/>
                <w:szCs w:val="24"/>
                <w:lang w:eastAsia="ru-RU"/>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78CBCA3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3D197FF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64EF46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6E0407A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2BA6C73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8358DA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98919F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BB6C73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4E056DC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4150911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ADA91C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E17F74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38774E0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bl>
    <w:p w14:paraId="0B93E54F" w14:textId="77777777" w:rsidR="00A8505B" w:rsidRPr="00A8505B" w:rsidRDefault="00A8505B" w:rsidP="00A8505B">
      <w:pPr>
        <w:spacing w:after="0" w:line="220" w:lineRule="auto"/>
        <w:rPr>
          <w:rFonts w:ascii="Times New Roman" w:hAnsi="Times New Roman"/>
          <w:kern w:val="2"/>
          <w:sz w:val="28"/>
          <w:szCs w:val="28"/>
          <w:lang w:eastAsia="ru-RU"/>
        </w:rPr>
      </w:pPr>
    </w:p>
    <w:p w14:paraId="43D0B568" w14:textId="77777777" w:rsidR="00A8505B" w:rsidRPr="00A8505B" w:rsidRDefault="00A8505B" w:rsidP="00A8505B">
      <w:pPr>
        <w:spacing w:after="0" w:line="240" w:lineRule="auto"/>
        <w:rPr>
          <w:rFonts w:ascii="Times New Roman" w:hAnsi="Times New Roman"/>
          <w:sz w:val="28"/>
          <w:szCs w:val="28"/>
          <w:lang w:eastAsia="ru-RU"/>
        </w:rPr>
      </w:pPr>
    </w:p>
    <w:p w14:paraId="38CC28FA" w14:textId="77777777" w:rsidR="00A8505B" w:rsidRPr="00A8505B" w:rsidRDefault="00A8505B" w:rsidP="00A8505B">
      <w:pPr>
        <w:spacing w:after="0" w:line="240" w:lineRule="auto"/>
        <w:rPr>
          <w:rFonts w:ascii="Times New Roman" w:hAnsi="Times New Roman"/>
          <w:sz w:val="28"/>
          <w:szCs w:val="28"/>
          <w:lang w:eastAsia="ru-RU"/>
        </w:rPr>
      </w:pPr>
    </w:p>
    <w:p w14:paraId="0B4CE2A1" w14:textId="77777777" w:rsidR="00A8505B" w:rsidRPr="00A8505B" w:rsidRDefault="00A8505B" w:rsidP="00A8505B">
      <w:pPr>
        <w:spacing w:after="0" w:line="240" w:lineRule="auto"/>
        <w:rPr>
          <w:rFonts w:ascii="Times New Roman" w:hAnsi="Times New Roman"/>
          <w:sz w:val="28"/>
          <w:szCs w:val="28"/>
          <w:lang w:eastAsia="ru-RU"/>
        </w:rPr>
        <w:sectPr w:rsidR="00A8505B" w:rsidRPr="00A8505B" w:rsidSect="00A8505B">
          <w:footerReference w:type="even" r:id="rId9"/>
          <w:footerReference w:type="default" r:id="rId10"/>
          <w:pgSz w:w="23814" w:h="16840" w:orient="landscape" w:code="8"/>
          <w:pgMar w:top="1304" w:right="851" w:bottom="851" w:left="1134" w:header="720" w:footer="720" w:gutter="0"/>
          <w:cols w:space="720"/>
          <w:docGrid w:linePitch="272"/>
        </w:sectPr>
      </w:pPr>
      <w:r w:rsidRPr="00A8505B">
        <w:rPr>
          <w:rFonts w:ascii="Times New Roman" w:hAnsi="Times New Roman"/>
          <w:sz w:val="28"/>
          <w:szCs w:val="28"/>
          <w:lang w:eastAsia="ru-RU"/>
        </w:rPr>
        <w:t xml:space="preserve">                                                                                                                                                                                                                  </w:t>
      </w:r>
    </w:p>
    <w:p w14:paraId="1F9EEBDE" w14:textId="77777777" w:rsidR="00A8505B" w:rsidRPr="00A8505B" w:rsidRDefault="00A8505B" w:rsidP="00A8505B">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lastRenderedPageBreak/>
        <w:t>2.</w:t>
      </w:r>
      <w:r w:rsidRPr="00A8505B">
        <w:rPr>
          <w:rFonts w:ascii="Times New Roman" w:hAnsi="Times New Roman"/>
          <w:sz w:val="28"/>
          <w:szCs w:val="28"/>
          <w:lang w:eastAsia="ru-RU"/>
        </w:rPr>
        <w:t xml:space="preserve"> Постановление подлежит размещению на официальном сайте Администрации Истоминского сельского поселения в информационно-телекоммуникационной сети «Интернет» и опубликованию в периодическом печатном издании Истоминского сельского поселения «Вестник».</w:t>
      </w:r>
    </w:p>
    <w:p w14:paraId="2ECB7206" w14:textId="77777777" w:rsidR="00A8505B" w:rsidRPr="00A8505B" w:rsidRDefault="00A8505B" w:rsidP="00A8505B">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3. Контроль за исполнением настоящего постановления возложить на заместителя Главы Администрации Истоминского сельского поселения Аракелян И.С.</w:t>
      </w:r>
    </w:p>
    <w:p w14:paraId="4DE229DE"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p>
    <w:p w14:paraId="786D13BE"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p>
    <w:p w14:paraId="0B9B6806"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p>
    <w:p w14:paraId="63F2555E" w14:textId="77777777" w:rsidR="00A8505B" w:rsidRPr="00A8505B" w:rsidRDefault="00A8505B" w:rsidP="00A8505B">
      <w:pPr>
        <w:rPr>
          <w:rFonts w:ascii="Times New Roman" w:eastAsia="Calibri" w:hAnsi="Times New Roman"/>
          <w:sz w:val="28"/>
          <w:szCs w:val="28"/>
          <w:lang w:eastAsia="ru-RU"/>
        </w:rPr>
      </w:pPr>
      <w:r w:rsidRPr="00A8505B">
        <w:rPr>
          <w:rFonts w:ascii="Times New Roman" w:eastAsia="Calibri" w:hAnsi="Times New Roman"/>
          <w:sz w:val="28"/>
          <w:szCs w:val="28"/>
          <w:lang w:eastAsia="ru-RU"/>
        </w:rPr>
        <w:t>Глава Администрации                                                                                                                 Истоминского сельского поселения                                                       Д.А. Кудовба</w:t>
      </w:r>
    </w:p>
    <w:p w14:paraId="62C1D0E9" w14:textId="77777777" w:rsidR="00A8505B" w:rsidRPr="00A8505B" w:rsidRDefault="00A8505B" w:rsidP="00A8505B">
      <w:pPr>
        <w:spacing w:after="0" w:line="240" w:lineRule="auto"/>
        <w:rPr>
          <w:rFonts w:ascii="Times New Roman" w:eastAsia="Calibri" w:hAnsi="Times New Roman"/>
          <w:lang w:eastAsia="ru-RU"/>
        </w:rPr>
      </w:pPr>
    </w:p>
    <w:p w14:paraId="40786BB6" w14:textId="77777777" w:rsidR="00A8505B" w:rsidRPr="00A8505B" w:rsidRDefault="00A8505B" w:rsidP="00A8505B">
      <w:pPr>
        <w:spacing w:after="0" w:line="240" w:lineRule="auto"/>
        <w:rPr>
          <w:rFonts w:ascii="Times New Roman" w:eastAsia="Calibri" w:hAnsi="Times New Roman"/>
          <w:lang w:eastAsia="ru-RU"/>
        </w:rPr>
      </w:pPr>
    </w:p>
    <w:p w14:paraId="66C902A0" w14:textId="77777777" w:rsidR="00A8505B" w:rsidRPr="00A8505B" w:rsidRDefault="00A8505B" w:rsidP="00A8505B">
      <w:pPr>
        <w:spacing w:after="0" w:line="240" w:lineRule="auto"/>
        <w:rPr>
          <w:rFonts w:ascii="Times New Roman" w:eastAsia="Calibri" w:hAnsi="Times New Roman"/>
          <w:lang w:eastAsia="ru-RU"/>
        </w:rPr>
      </w:pPr>
    </w:p>
    <w:p w14:paraId="4876A857" w14:textId="77777777" w:rsidR="00A8505B" w:rsidRPr="00A8505B" w:rsidRDefault="00A8505B" w:rsidP="00A8505B">
      <w:pPr>
        <w:spacing w:after="0" w:line="240" w:lineRule="auto"/>
        <w:rPr>
          <w:rFonts w:ascii="Times New Roman" w:eastAsia="Calibri" w:hAnsi="Times New Roman"/>
          <w:lang w:eastAsia="ru-RU"/>
        </w:rPr>
      </w:pPr>
    </w:p>
    <w:p w14:paraId="0B24E0E2" w14:textId="77777777" w:rsidR="00A8505B" w:rsidRPr="00A8505B" w:rsidRDefault="00A8505B" w:rsidP="00A8505B">
      <w:pPr>
        <w:spacing w:after="0" w:line="240" w:lineRule="auto"/>
        <w:rPr>
          <w:rFonts w:ascii="Times New Roman" w:eastAsia="Calibri" w:hAnsi="Times New Roman"/>
          <w:lang w:eastAsia="ru-RU"/>
        </w:rPr>
      </w:pPr>
    </w:p>
    <w:p w14:paraId="20D3F853" w14:textId="77777777" w:rsidR="00A8505B" w:rsidRPr="00A8505B" w:rsidRDefault="00A8505B" w:rsidP="00A8505B">
      <w:pPr>
        <w:spacing w:after="0" w:line="240" w:lineRule="auto"/>
        <w:rPr>
          <w:rFonts w:ascii="Times New Roman" w:eastAsia="Calibri" w:hAnsi="Times New Roman"/>
          <w:lang w:eastAsia="ru-RU"/>
        </w:rPr>
      </w:pPr>
    </w:p>
    <w:p w14:paraId="7EEA40CB" w14:textId="77777777" w:rsidR="00A8505B" w:rsidRPr="00A8505B" w:rsidRDefault="00A8505B" w:rsidP="00A8505B">
      <w:pPr>
        <w:spacing w:after="0" w:line="240" w:lineRule="auto"/>
        <w:rPr>
          <w:rFonts w:ascii="Times New Roman" w:eastAsia="Calibri" w:hAnsi="Times New Roman"/>
          <w:lang w:eastAsia="ru-RU"/>
        </w:rPr>
      </w:pPr>
    </w:p>
    <w:p w14:paraId="7BC4B83C" w14:textId="77777777" w:rsidR="00A8505B" w:rsidRPr="00A8505B" w:rsidRDefault="00A8505B" w:rsidP="00A8505B">
      <w:pPr>
        <w:spacing w:after="0" w:line="240" w:lineRule="auto"/>
        <w:rPr>
          <w:rFonts w:ascii="Times New Roman" w:eastAsia="Calibri" w:hAnsi="Times New Roman"/>
          <w:lang w:eastAsia="ru-RU"/>
        </w:rPr>
      </w:pPr>
    </w:p>
    <w:p w14:paraId="44DCC5D1" w14:textId="77777777" w:rsidR="00A8505B" w:rsidRPr="00A8505B" w:rsidRDefault="00A8505B" w:rsidP="00A8505B">
      <w:pPr>
        <w:spacing w:after="0" w:line="240" w:lineRule="auto"/>
        <w:rPr>
          <w:rFonts w:ascii="Times New Roman" w:eastAsia="Calibri" w:hAnsi="Times New Roman"/>
          <w:lang w:eastAsia="ru-RU"/>
        </w:rPr>
      </w:pPr>
    </w:p>
    <w:p w14:paraId="649DABAE" w14:textId="77777777" w:rsidR="00A8505B" w:rsidRPr="00A8505B" w:rsidRDefault="00A8505B" w:rsidP="00A8505B">
      <w:pPr>
        <w:spacing w:after="0" w:line="240" w:lineRule="auto"/>
        <w:rPr>
          <w:rFonts w:ascii="Times New Roman" w:eastAsia="Calibri" w:hAnsi="Times New Roman"/>
          <w:lang w:eastAsia="ru-RU"/>
        </w:rPr>
      </w:pPr>
    </w:p>
    <w:p w14:paraId="0FD01A5D" w14:textId="77777777" w:rsidR="00A8505B" w:rsidRPr="00A8505B" w:rsidRDefault="00A8505B" w:rsidP="00A8505B">
      <w:pPr>
        <w:spacing w:after="0" w:line="240" w:lineRule="auto"/>
        <w:rPr>
          <w:rFonts w:ascii="Times New Roman" w:eastAsia="Calibri" w:hAnsi="Times New Roman"/>
          <w:lang w:eastAsia="ru-RU"/>
        </w:rPr>
      </w:pPr>
    </w:p>
    <w:p w14:paraId="3D9027B2" w14:textId="77777777" w:rsidR="00A8505B" w:rsidRPr="00A8505B" w:rsidRDefault="00A8505B" w:rsidP="00A8505B">
      <w:pPr>
        <w:spacing w:after="0" w:line="240" w:lineRule="auto"/>
        <w:rPr>
          <w:rFonts w:ascii="Times New Roman" w:eastAsia="Calibri" w:hAnsi="Times New Roman"/>
          <w:lang w:eastAsia="ru-RU"/>
        </w:rPr>
      </w:pPr>
    </w:p>
    <w:p w14:paraId="5E4F9D32" w14:textId="77777777" w:rsidR="00A8505B" w:rsidRPr="00A8505B" w:rsidRDefault="00A8505B" w:rsidP="00A8505B">
      <w:pPr>
        <w:spacing w:after="0" w:line="240" w:lineRule="auto"/>
        <w:rPr>
          <w:rFonts w:ascii="Times New Roman" w:eastAsia="Calibri" w:hAnsi="Times New Roman"/>
          <w:lang w:eastAsia="ru-RU"/>
        </w:rPr>
      </w:pPr>
    </w:p>
    <w:p w14:paraId="2F4E7695" w14:textId="77777777" w:rsidR="00A8505B" w:rsidRPr="00A8505B" w:rsidRDefault="00A8505B" w:rsidP="00A8505B">
      <w:pPr>
        <w:spacing w:after="0" w:line="240" w:lineRule="auto"/>
        <w:rPr>
          <w:rFonts w:ascii="Times New Roman" w:eastAsia="Calibri" w:hAnsi="Times New Roman"/>
          <w:lang w:eastAsia="ru-RU"/>
        </w:rPr>
      </w:pPr>
    </w:p>
    <w:p w14:paraId="70280FC9" w14:textId="77777777" w:rsidR="00A8505B" w:rsidRPr="00A8505B" w:rsidRDefault="00A8505B" w:rsidP="00A8505B">
      <w:pPr>
        <w:spacing w:after="0" w:line="240" w:lineRule="auto"/>
        <w:rPr>
          <w:rFonts w:ascii="Times New Roman" w:eastAsia="Calibri" w:hAnsi="Times New Roman"/>
          <w:lang w:eastAsia="ru-RU"/>
        </w:rPr>
      </w:pPr>
    </w:p>
    <w:p w14:paraId="4BF2942B" w14:textId="77777777" w:rsidR="00A8505B" w:rsidRPr="00A8505B" w:rsidRDefault="00A8505B" w:rsidP="00A8505B">
      <w:pPr>
        <w:spacing w:after="0" w:line="240" w:lineRule="auto"/>
        <w:rPr>
          <w:rFonts w:ascii="Times New Roman" w:eastAsia="Calibri" w:hAnsi="Times New Roman"/>
          <w:lang w:eastAsia="ru-RU"/>
        </w:rPr>
      </w:pPr>
    </w:p>
    <w:p w14:paraId="342B2318" w14:textId="77777777" w:rsidR="00A8505B" w:rsidRPr="00A8505B" w:rsidRDefault="00A8505B" w:rsidP="00A8505B">
      <w:pPr>
        <w:spacing w:after="0" w:line="240" w:lineRule="auto"/>
        <w:rPr>
          <w:rFonts w:ascii="Times New Roman" w:eastAsia="Calibri" w:hAnsi="Times New Roman"/>
          <w:lang w:eastAsia="ru-RU"/>
        </w:rPr>
      </w:pPr>
    </w:p>
    <w:p w14:paraId="75EE11A7" w14:textId="77777777" w:rsidR="00A8505B" w:rsidRPr="00A8505B" w:rsidRDefault="00A8505B" w:rsidP="00A8505B">
      <w:pPr>
        <w:spacing w:after="0" w:line="240" w:lineRule="auto"/>
        <w:rPr>
          <w:rFonts w:ascii="Times New Roman" w:eastAsia="Calibri" w:hAnsi="Times New Roman"/>
          <w:lang w:eastAsia="ru-RU"/>
        </w:rPr>
      </w:pPr>
    </w:p>
    <w:p w14:paraId="49282DE0" w14:textId="77777777" w:rsidR="00A8505B" w:rsidRPr="00A8505B" w:rsidRDefault="00A8505B" w:rsidP="00A8505B">
      <w:pPr>
        <w:spacing w:after="0" w:line="240" w:lineRule="auto"/>
        <w:rPr>
          <w:rFonts w:ascii="Times New Roman" w:eastAsia="Calibri" w:hAnsi="Times New Roman"/>
          <w:lang w:eastAsia="ru-RU"/>
        </w:rPr>
      </w:pPr>
    </w:p>
    <w:p w14:paraId="2574CE1B" w14:textId="77777777" w:rsidR="00A8505B" w:rsidRPr="00A8505B" w:rsidRDefault="00A8505B" w:rsidP="00A8505B">
      <w:pPr>
        <w:spacing w:after="0" w:line="240" w:lineRule="auto"/>
        <w:rPr>
          <w:rFonts w:ascii="Times New Roman" w:eastAsia="Calibri" w:hAnsi="Times New Roman"/>
          <w:lang w:eastAsia="ru-RU"/>
        </w:rPr>
      </w:pPr>
    </w:p>
    <w:p w14:paraId="0D13B296" w14:textId="77777777" w:rsidR="00A8505B" w:rsidRPr="00A8505B" w:rsidRDefault="00A8505B" w:rsidP="00A8505B">
      <w:pPr>
        <w:spacing w:after="0" w:line="240" w:lineRule="auto"/>
        <w:rPr>
          <w:rFonts w:ascii="Times New Roman" w:eastAsia="Calibri" w:hAnsi="Times New Roman"/>
          <w:lang w:eastAsia="ru-RU"/>
        </w:rPr>
      </w:pPr>
    </w:p>
    <w:p w14:paraId="47B6D0A0" w14:textId="77777777" w:rsidR="00A8505B" w:rsidRPr="00A8505B" w:rsidRDefault="00A8505B" w:rsidP="00A8505B">
      <w:pPr>
        <w:spacing w:after="0" w:line="240" w:lineRule="auto"/>
        <w:rPr>
          <w:rFonts w:ascii="Times New Roman" w:eastAsia="Calibri" w:hAnsi="Times New Roman"/>
          <w:lang w:eastAsia="ru-RU"/>
        </w:rPr>
      </w:pPr>
    </w:p>
    <w:p w14:paraId="4B6E6370" w14:textId="77777777" w:rsidR="00A8505B" w:rsidRPr="00A8505B" w:rsidRDefault="00A8505B" w:rsidP="00A8505B">
      <w:pPr>
        <w:spacing w:after="0" w:line="240" w:lineRule="auto"/>
        <w:rPr>
          <w:rFonts w:ascii="Times New Roman" w:eastAsia="Calibri" w:hAnsi="Times New Roman"/>
          <w:lang w:eastAsia="ru-RU"/>
        </w:rPr>
      </w:pPr>
    </w:p>
    <w:p w14:paraId="64E9AD4E" w14:textId="77777777" w:rsidR="00A8505B" w:rsidRPr="00A8505B" w:rsidRDefault="00A8505B" w:rsidP="00A8505B">
      <w:pPr>
        <w:spacing w:after="0" w:line="240" w:lineRule="auto"/>
        <w:rPr>
          <w:rFonts w:ascii="Times New Roman" w:eastAsia="Calibri" w:hAnsi="Times New Roman"/>
          <w:lang w:eastAsia="ru-RU"/>
        </w:rPr>
      </w:pPr>
    </w:p>
    <w:p w14:paraId="73AA7F92" w14:textId="77777777" w:rsidR="00A8505B" w:rsidRPr="00A8505B" w:rsidRDefault="00A8505B" w:rsidP="00A8505B">
      <w:pPr>
        <w:spacing w:after="0" w:line="240" w:lineRule="auto"/>
        <w:rPr>
          <w:rFonts w:ascii="Times New Roman" w:eastAsia="Calibri" w:hAnsi="Times New Roman"/>
          <w:lang w:eastAsia="ru-RU"/>
        </w:rPr>
      </w:pPr>
    </w:p>
    <w:p w14:paraId="6EECF601" w14:textId="77777777" w:rsidR="00A8505B" w:rsidRPr="00A8505B" w:rsidRDefault="00A8505B" w:rsidP="00A8505B">
      <w:pPr>
        <w:spacing w:after="0" w:line="240" w:lineRule="auto"/>
        <w:rPr>
          <w:rFonts w:ascii="Times New Roman" w:eastAsia="Calibri" w:hAnsi="Times New Roman"/>
          <w:lang w:eastAsia="ru-RU"/>
        </w:rPr>
      </w:pPr>
    </w:p>
    <w:p w14:paraId="13A668D8" w14:textId="77777777" w:rsidR="00A8505B" w:rsidRPr="00A8505B" w:rsidRDefault="00A8505B" w:rsidP="00A8505B">
      <w:pPr>
        <w:spacing w:after="0" w:line="240" w:lineRule="auto"/>
        <w:rPr>
          <w:rFonts w:ascii="Times New Roman" w:eastAsia="Calibri" w:hAnsi="Times New Roman"/>
          <w:lang w:eastAsia="ru-RU"/>
        </w:rPr>
      </w:pPr>
    </w:p>
    <w:p w14:paraId="7210F045" w14:textId="77777777" w:rsidR="00A8505B" w:rsidRPr="00A8505B" w:rsidRDefault="00A8505B" w:rsidP="00A8505B">
      <w:pPr>
        <w:spacing w:after="0" w:line="240" w:lineRule="auto"/>
        <w:rPr>
          <w:rFonts w:ascii="Times New Roman" w:eastAsia="Calibri" w:hAnsi="Times New Roman"/>
          <w:lang w:eastAsia="ru-RU"/>
        </w:rPr>
      </w:pPr>
    </w:p>
    <w:p w14:paraId="0EDE840D" w14:textId="77777777" w:rsidR="00A8505B" w:rsidRPr="00A8505B" w:rsidRDefault="00A8505B" w:rsidP="00A8505B">
      <w:pPr>
        <w:spacing w:after="0" w:line="240" w:lineRule="auto"/>
        <w:rPr>
          <w:rFonts w:ascii="Times New Roman" w:eastAsia="Calibri" w:hAnsi="Times New Roman"/>
          <w:lang w:eastAsia="ru-RU"/>
        </w:rPr>
      </w:pPr>
    </w:p>
    <w:p w14:paraId="097C994E" w14:textId="77777777" w:rsidR="00A8505B" w:rsidRPr="00A8505B" w:rsidRDefault="00A8505B" w:rsidP="00A8505B">
      <w:pPr>
        <w:spacing w:after="0" w:line="240" w:lineRule="auto"/>
        <w:rPr>
          <w:rFonts w:ascii="Times New Roman" w:eastAsia="Calibri" w:hAnsi="Times New Roman"/>
          <w:lang w:eastAsia="ru-RU"/>
        </w:rPr>
      </w:pPr>
    </w:p>
    <w:p w14:paraId="0C11E9C1" w14:textId="77777777" w:rsidR="00A8505B" w:rsidRPr="00A8505B" w:rsidRDefault="00A8505B" w:rsidP="00A8505B">
      <w:pPr>
        <w:spacing w:after="0" w:line="240" w:lineRule="auto"/>
        <w:rPr>
          <w:rFonts w:ascii="Times New Roman" w:eastAsia="Calibri" w:hAnsi="Times New Roman"/>
          <w:lang w:eastAsia="ru-RU"/>
        </w:rPr>
      </w:pPr>
      <w:r w:rsidRPr="00A8505B">
        <w:rPr>
          <w:rFonts w:ascii="Times New Roman" w:eastAsia="Calibri" w:hAnsi="Times New Roman"/>
          <w:lang w:eastAsia="ru-RU"/>
        </w:rPr>
        <w:t>Постановление вносит отдел по имущественным</w:t>
      </w:r>
    </w:p>
    <w:p w14:paraId="26414F3B" w14:textId="77777777" w:rsidR="00A8505B" w:rsidRPr="00A8505B" w:rsidRDefault="00A8505B" w:rsidP="00A8505B">
      <w:pPr>
        <w:spacing w:after="0" w:line="240" w:lineRule="auto"/>
        <w:rPr>
          <w:rFonts w:ascii="Times New Roman" w:eastAsia="Calibri" w:hAnsi="Times New Roman"/>
          <w:lang w:eastAsia="ru-RU"/>
        </w:rPr>
      </w:pPr>
      <w:r w:rsidRPr="00A8505B">
        <w:rPr>
          <w:rFonts w:ascii="Times New Roman" w:eastAsia="Calibri" w:hAnsi="Times New Roman"/>
          <w:lang w:eastAsia="ru-RU"/>
        </w:rPr>
        <w:t xml:space="preserve">и земельным отношениям, ЖКХ, благоустройству                                                                                </w:t>
      </w:r>
    </w:p>
    <w:p w14:paraId="3289542A" w14:textId="77777777" w:rsidR="00A8505B" w:rsidRPr="00A8505B" w:rsidRDefault="00A8505B" w:rsidP="00A8505B">
      <w:pPr>
        <w:tabs>
          <w:tab w:val="left" w:pos="8415"/>
        </w:tabs>
        <w:spacing w:after="0" w:line="240" w:lineRule="auto"/>
        <w:rPr>
          <w:rFonts w:ascii="Times New Roman" w:eastAsia="Calibri" w:hAnsi="Times New Roman"/>
          <w:lang w:eastAsia="ru-RU"/>
        </w:rPr>
        <w:sectPr w:rsidR="00A8505B" w:rsidRPr="00A8505B" w:rsidSect="00A8505B">
          <w:footerReference w:type="default" r:id="rId11"/>
          <w:pgSz w:w="11906" w:h="16838"/>
          <w:pgMar w:top="1134" w:right="851" w:bottom="1134" w:left="1134" w:header="709" w:footer="709" w:gutter="0"/>
          <w:cols w:space="708"/>
          <w:docGrid w:linePitch="360"/>
        </w:sectPr>
      </w:pPr>
      <w:r w:rsidRPr="00A8505B">
        <w:rPr>
          <w:rFonts w:ascii="Times New Roman" w:eastAsia="Calibri" w:hAnsi="Times New Roman"/>
          <w:lang w:eastAsia="ru-RU"/>
        </w:rPr>
        <w:t xml:space="preserve">архитектуре и предпринимательству                                                                                  </w:t>
      </w:r>
    </w:p>
    <w:p w14:paraId="596E9EE8" w14:textId="77777777" w:rsidR="00A8505B" w:rsidRPr="00A8505B" w:rsidRDefault="00A8505B" w:rsidP="00A8505B">
      <w:pPr>
        <w:spacing w:after="0" w:line="220" w:lineRule="auto"/>
        <w:rPr>
          <w:rFonts w:ascii="Times New Roman" w:hAnsi="Times New Roman"/>
          <w:sz w:val="28"/>
          <w:szCs w:val="28"/>
          <w:lang w:eastAsia="ru-RU"/>
        </w:rPr>
      </w:pPr>
    </w:p>
    <w:p w14:paraId="03D30759" w14:textId="77777777" w:rsidR="00A8505B" w:rsidRPr="00A8505B" w:rsidRDefault="00A8505B" w:rsidP="00A8505B">
      <w:pPr>
        <w:shd w:val="clear" w:color="auto" w:fill="FFFFFF"/>
        <w:spacing w:after="0" w:line="317" w:lineRule="atLeast"/>
        <w:jc w:val="center"/>
        <w:rPr>
          <w:rFonts w:ascii="Times New Roman" w:hAnsi="Times New Roman"/>
          <w:color w:val="000000"/>
          <w:sz w:val="26"/>
          <w:szCs w:val="26"/>
          <w:lang w:eastAsia="ru-RU"/>
        </w:rPr>
      </w:pPr>
    </w:p>
    <w:p w14:paraId="51CD855F" w14:textId="77777777" w:rsidR="00A8505B" w:rsidRPr="00A8505B" w:rsidRDefault="00A8505B" w:rsidP="00A8505B">
      <w:pPr>
        <w:shd w:val="clear" w:color="auto" w:fill="FFFFFF"/>
        <w:spacing w:after="0" w:line="317" w:lineRule="atLeast"/>
        <w:jc w:val="center"/>
        <w:rPr>
          <w:rFonts w:ascii="Times New Roman" w:hAnsi="Times New Roman"/>
          <w:color w:val="000000"/>
          <w:sz w:val="26"/>
          <w:szCs w:val="26"/>
          <w:lang w:eastAsia="ru-RU"/>
        </w:rPr>
      </w:pPr>
      <w:r w:rsidRPr="00A8505B">
        <w:rPr>
          <w:rFonts w:ascii="Times New Roman" w:hAnsi="Times New Roman"/>
          <w:color w:val="000000"/>
          <w:sz w:val="26"/>
          <w:szCs w:val="26"/>
          <w:lang w:eastAsia="ru-RU"/>
        </w:rPr>
        <w:t>АДМИНИСТРАЦИЯ</w:t>
      </w:r>
    </w:p>
    <w:p w14:paraId="54827583" w14:textId="77777777" w:rsidR="00A8505B" w:rsidRPr="00A8505B" w:rsidRDefault="00A8505B" w:rsidP="00A8505B">
      <w:pPr>
        <w:shd w:val="clear" w:color="auto" w:fill="FFFFFF"/>
        <w:spacing w:after="0" w:line="317" w:lineRule="atLeast"/>
        <w:jc w:val="center"/>
        <w:rPr>
          <w:rFonts w:ascii="Times New Roman" w:hAnsi="Times New Roman"/>
          <w:color w:val="000000"/>
          <w:sz w:val="26"/>
          <w:szCs w:val="26"/>
          <w:lang w:eastAsia="ru-RU"/>
        </w:rPr>
      </w:pPr>
      <w:r w:rsidRPr="00A8505B">
        <w:rPr>
          <w:rFonts w:ascii="Times New Roman" w:hAnsi="Times New Roman"/>
          <w:color w:val="000000"/>
          <w:sz w:val="26"/>
          <w:szCs w:val="26"/>
          <w:lang w:eastAsia="ru-RU"/>
        </w:rPr>
        <w:t>ИСТОМИНСКОГО СЕЛЬСКОГО ПОСЕЛЕНИЯ</w:t>
      </w:r>
    </w:p>
    <w:p w14:paraId="2BE300ED" w14:textId="77777777" w:rsidR="00A8505B" w:rsidRPr="00A8505B" w:rsidRDefault="00A8505B" w:rsidP="00A8505B">
      <w:pPr>
        <w:shd w:val="clear" w:color="auto" w:fill="FFFFFF"/>
        <w:spacing w:after="0" w:line="317" w:lineRule="atLeast"/>
        <w:jc w:val="center"/>
        <w:rPr>
          <w:rFonts w:ascii="Times New Roman" w:hAnsi="Times New Roman"/>
          <w:color w:val="000000"/>
          <w:sz w:val="26"/>
          <w:szCs w:val="26"/>
          <w:lang w:eastAsia="ru-RU"/>
        </w:rPr>
      </w:pPr>
      <w:r w:rsidRPr="00A8505B">
        <w:rPr>
          <w:rFonts w:ascii="Times New Roman" w:hAnsi="Times New Roman"/>
          <w:color w:val="000000"/>
          <w:sz w:val="26"/>
          <w:szCs w:val="26"/>
          <w:lang w:eastAsia="ru-RU"/>
        </w:rPr>
        <w:t>АКСАЙСКОГО РАЙОНА РОСТОВСКОЙ ОБЛАСТИ</w:t>
      </w:r>
    </w:p>
    <w:p w14:paraId="3EA751E0" w14:textId="77777777" w:rsidR="00A8505B" w:rsidRPr="00A8505B" w:rsidRDefault="00A8505B" w:rsidP="00A8505B">
      <w:pPr>
        <w:shd w:val="clear" w:color="auto" w:fill="FFFFFF"/>
        <w:spacing w:after="0" w:line="317" w:lineRule="atLeast"/>
        <w:jc w:val="center"/>
        <w:rPr>
          <w:rFonts w:ascii="Times New Roman" w:hAnsi="Times New Roman"/>
          <w:color w:val="000000"/>
          <w:sz w:val="26"/>
          <w:szCs w:val="26"/>
          <w:lang w:eastAsia="ru-RU"/>
        </w:rPr>
      </w:pPr>
      <w:r w:rsidRPr="00A8505B">
        <w:rPr>
          <w:rFonts w:ascii="Times New Roman" w:hAnsi="Times New Roman"/>
          <w:sz w:val="26"/>
          <w:szCs w:val="26"/>
          <w:lang w:eastAsia="ru-RU"/>
        </w:rPr>
        <w:t> </w:t>
      </w:r>
    </w:p>
    <w:p w14:paraId="33FCC6AF" w14:textId="77777777" w:rsidR="00A8505B" w:rsidRPr="00A8505B" w:rsidRDefault="00A8505B" w:rsidP="00A8505B">
      <w:pPr>
        <w:spacing w:after="0" w:line="240" w:lineRule="auto"/>
        <w:jc w:val="center"/>
        <w:rPr>
          <w:rFonts w:ascii="Times New Roman" w:hAnsi="Times New Roman"/>
          <w:bCs/>
          <w:sz w:val="26"/>
          <w:szCs w:val="26"/>
          <w:lang w:eastAsia="ru-RU"/>
        </w:rPr>
      </w:pPr>
      <w:r w:rsidRPr="00A8505B">
        <w:rPr>
          <w:rFonts w:ascii="Times New Roman" w:hAnsi="Times New Roman"/>
          <w:bCs/>
          <w:sz w:val="26"/>
          <w:szCs w:val="26"/>
          <w:lang w:eastAsia="ru-RU"/>
        </w:rPr>
        <w:t>ПОСТАНОВЛЕНИЕ</w:t>
      </w:r>
    </w:p>
    <w:p w14:paraId="035EE5EB" w14:textId="77777777" w:rsidR="00A8505B" w:rsidRPr="00A8505B" w:rsidRDefault="00A8505B" w:rsidP="00A8505B">
      <w:pPr>
        <w:spacing w:after="0" w:line="240" w:lineRule="auto"/>
        <w:jc w:val="center"/>
        <w:rPr>
          <w:rFonts w:ascii="Times New Roman" w:hAnsi="Times New Roman"/>
          <w:b/>
          <w:bCs/>
          <w:sz w:val="28"/>
          <w:szCs w:val="28"/>
          <w:lang w:eastAsia="ru-RU"/>
        </w:rPr>
      </w:pPr>
    </w:p>
    <w:p w14:paraId="6AA720A4"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  27.02.2024   </w:t>
      </w:r>
      <w:r w:rsidRPr="00A8505B">
        <w:rPr>
          <w:rFonts w:ascii="Times New Roman" w:hAnsi="Times New Roman"/>
          <w:sz w:val="28"/>
          <w:szCs w:val="28"/>
          <w:lang w:eastAsia="ru-RU"/>
        </w:rPr>
        <w:tab/>
      </w:r>
      <w:r w:rsidRPr="00A8505B">
        <w:rPr>
          <w:rFonts w:ascii="Times New Roman" w:hAnsi="Times New Roman"/>
          <w:sz w:val="28"/>
          <w:szCs w:val="28"/>
          <w:lang w:eastAsia="ru-RU"/>
        </w:rPr>
        <w:tab/>
        <w:t xml:space="preserve">                 х. Островского                                            № 50</w:t>
      </w:r>
    </w:p>
    <w:p w14:paraId="289C1D3B" w14:textId="77777777" w:rsidR="00A8505B" w:rsidRPr="00A8505B" w:rsidRDefault="00A8505B" w:rsidP="00A8505B">
      <w:pPr>
        <w:spacing w:after="0" w:line="240" w:lineRule="auto"/>
        <w:rPr>
          <w:rFonts w:ascii="Times New Roman" w:hAnsi="Times New Roman"/>
          <w:sz w:val="28"/>
          <w:szCs w:val="28"/>
          <w:lang w:eastAsia="ru-RU"/>
        </w:rPr>
      </w:pPr>
    </w:p>
    <w:p w14:paraId="081A1842"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О внесении изменений в постановление Администрации  </w:t>
      </w:r>
    </w:p>
    <w:p w14:paraId="6C215BD0"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 от 12.11.2018 года № 265</w:t>
      </w:r>
    </w:p>
    <w:p w14:paraId="56CC3179"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Об утверждении муниципальной программы Истоминского</w:t>
      </w:r>
    </w:p>
    <w:p w14:paraId="7292D2FC"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сельского поселения «Комплексное благоустройство территории</w:t>
      </w:r>
    </w:p>
    <w:p w14:paraId="05B4FA32" w14:textId="77777777" w:rsidR="00A8505B" w:rsidRPr="00A8505B" w:rsidRDefault="00A8505B" w:rsidP="00A8505B">
      <w:pPr>
        <w:spacing w:after="0" w:line="240" w:lineRule="auto"/>
        <w:jc w:val="both"/>
        <w:rPr>
          <w:rFonts w:ascii="Times New Roman" w:hAnsi="Times New Roman"/>
          <w:bCs/>
          <w:sz w:val="28"/>
          <w:szCs w:val="28"/>
          <w:lang w:eastAsia="ru-RU"/>
        </w:rPr>
      </w:pPr>
      <w:r w:rsidRPr="00A8505B">
        <w:rPr>
          <w:rFonts w:ascii="Times New Roman" w:hAnsi="Times New Roman"/>
          <w:sz w:val="28"/>
          <w:szCs w:val="28"/>
          <w:lang w:eastAsia="ru-RU"/>
        </w:rPr>
        <w:t>поселения»</w:t>
      </w:r>
    </w:p>
    <w:p w14:paraId="0AEF1254" w14:textId="77777777" w:rsidR="00A8505B" w:rsidRPr="00A8505B" w:rsidRDefault="00A8505B" w:rsidP="00A8505B">
      <w:pPr>
        <w:spacing w:after="0" w:line="240" w:lineRule="auto"/>
        <w:jc w:val="both"/>
        <w:rPr>
          <w:rFonts w:ascii="Times New Roman" w:hAnsi="Times New Roman"/>
          <w:spacing w:val="-6"/>
          <w:sz w:val="28"/>
          <w:szCs w:val="28"/>
          <w:lang w:eastAsia="ru-RU"/>
        </w:rPr>
      </w:pPr>
    </w:p>
    <w:p w14:paraId="109EE2E8"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14:paraId="3A738F36"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7E49D58B" w14:textId="77777777" w:rsidR="00A8505B" w:rsidRPr="00A8505B" w:rsidRDefault="00A8505B" w:rsidP="00A8505B">
      <w:pPr>
        <w:spacing w:after="0" w:line="240" w:lineRule="auto"/>
        <w:ind w:firstLine="709"/>
        <w:jc w:val="center"/>
        <w:rPr>
          <w:rFonts w:ascii="Times New Roman" w:hAnsi="Times New Roman"/>
          <w:sz w:val="28"/>
          <w:szCs w:val="28"/>
          <w:lang w:eastAsia="ru-RU"/>
        </w:rPr>
      </w:pPr>
      <w:r w:rsidRPr="00A8505B">
        <w:rPr>
          <w:rFonts w:ascii="Times New Roman" w:hAnsi="Times New Roman"/>
          <w:sz w:val="28"/>
          <w:szCs w:val="28"/>
          <w:lang w:eastAsia="ru-RU"/>
        </w:rPr>
        <w:t>ПОСТАНОВЛЯЮ:</w:t>
      </w:r>
    </w:p>
    <w:p w14:paraId="719227E9" w14:textId="77777777" w:rsidR="00A8505B" w:rsidRPr="00A8505B" w:rsidRDefault="00A8505B" w:rsidP="00A8505B">
      <w:pPr>
        <w:spacing w:after="0" w:line="240" w:lineRule="auto"/>
        <w:ind w:firstLine="709"/>
        <w:jc w:val="center"/>
        <w:rPr>
          <w:rFonts w:ascii="Times New Roman" w:hAnsi="Times New Roman"/>
          <w:sz w:val="28"/>
          <w:szCs w:val="28"/>
          <w:lang w:eastAsia="ru-RU"/>
        </w:rPr>
      </w:pPr>
    </w:p>
    <w:p w14:paraId="0F11FD93"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1.</w:t>
      </w:r>
      <w:r w:rsidRPr="00A8505B">
        <w:rPr>
          <w:rFonts w:ascii="Times New Roman" w:hAnsi="Times New Roman"/>
          <w:sz w:val="28"/>
          <w:szCs w:val="28"/>
          <w:lang w:eastAsia="ru-RU"/>
        </w:rPr>
        <w:tab/>
        <w:t xml:space="preserve">Внести в муниципальную программу Истоминского сельского поселения «Комплексное благоустройство территории поселения» следующие изменения: </w:t>
      </w:r>
    </w:p>
    <w:p w14:paraId="4039A17B"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1) в приложении: в разделе «Паспорт программы»:</w:t>
      </w:r>
    </w:p>
    <w:p w14:paraId="7DF4C48C"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подраздел «ресурсное обеспечение муниципальной программы» изложить в следующей редакции:</w:t>
      </w:r>
    </w:p>
    <w:p w14:paraId="32251909"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Общий объем бюджетных ассигнований в 2019-2030 годах составляет – </w:t>
      </w:r>
      <w:r w:rsidRPr="00A8505B">
        <w:rPr>
          <w:rFonts w:ascii="Times New Roman" w:hAnsi="Times New Roman"/>
          <w:spacing w:val="-10"/>
          <w:sz w:val="28"/>
          <w:szCs w:val="28"/>
          <w:lang w:eastAsia="ru-RU"/>
        </w:rPr>
        <w:t xml:space="preserve">36925,6 </w:t>
      </w:r>
      <w:r w:rsidRPr="00A8505B">
        <w:rPr>
          <w:rFonts w:ascii="Times New Roman" w:hAnsi="Times New Roman"/>
          <w:sz w:val="28"/>
          <w:szCs w:val="28"/>
          <w:lang w:eastAsia="ru-RU"/>
        </w:rPr>
        <w:t>тыс. рублей, в том числе:</w:t>
      </w:r>
    </w:p>
    <w:p w14:paraId="543E3095"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2019 год – 4741,6 тыс. рублей;</w:t>
      </w:r>
    </w:p>
    <w:p w14:paraId="70DA9473"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2020 год – 4569,0</w:t>
      </w:r>
      <w:r w:rsidRPr="00A8505B">
        <w:rPr>
          <w:rFonts w:ascii="Times New Roman" w:hAnsi="Times New Roman"/>
          <w:b/>
          <w:sz w:val="28"/>
          <w:szCs w:val="28"/>
          <w:lang w:eastAsia="ru-RU"/>
        </w:rPr>
        <w:t xml:space="preserve"> </w:t>
      </w:r>
      <w:r w:rsidRPr="00A8505B">
        <w:rPr>
          <w:rFonts w:ascii="Times New Roman" w:hAnsi="Times New Roman"/>
          <w:sz w:val="28"/>
          <w:szCs w:val="28"/>
          <w:lang w:eastAsia="ru-RU"/>
        </w:rPr>
        <w:t>тыс. рублей;</w:t>
      </w:r>
    </w:p>
    <w:p w14:paraId="0C7DF53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2021 год – 2290,3 тыс. рублей;</w:t>
      </w:r>
    </w:p>
    <w:p w14:paraId="5734248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2022 год – 3326,3 тыс. рублей;</w:t>
      </w:r>
    </w:p>
    <w:p w14:paraId="066B2791"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2023 год – 4391,1 тыс. рублей;</w:t>
      </w:r>
    </w:p>
    <w:p w14:paraId="57D9A03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2024 год – 5939,1 тыс. рублей;</w:t>
      </w:r>
    </w:p>
    <w:p w14:paraId="52E372A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2025 год – 1458,6 тыс. рублей.</w:t>
      </w:r>
    </w:p>
    <w:p w14:paraId="7AB37937"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2026 год – 5498,0 тыс. рублей;</w:t>
      </w:r>
    </w:p>
    <w:p w14:paraId="523E246C"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2027 год – 1552,9 тыс. рублей;</w:t>
      </w:r>
    </w:p>
    <w:p w14:paraId="35081D6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2028 год – 1052,9 тыс. рублей;</w:t>
      </w:r>
    </w:p>
    <w:p w14:paraId="135BB30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2029 год – 1052,9 тыс. рублей;</w:t>
      </w:r>
    </w:p>
    <w:p w14:paraId="3FF10F5B"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lastRenderedPageBreak/>
        <w:t>2030 год – 1052,9 тыс. рублей;</w:t>
      </w:r>
    </w:p>
    <w:p w14:paraId="1DE6E5C9"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3E0A0DB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 в разделе «Паспорт подпрограммы 1 «Развитие и содержание уличного освещения поселения»</w:t>
      </w:r>
    </w:p>
    <w:p w14:paraId="22BBDF39"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-подраздел ресурсное обеспечение подпрограммы изложить в следующей редакции:</w:t>
      </w:r>
    </w:p>
    <w:p w14:paraId="1C6F4FB9" w14:textId="77777777" w:rsidR="00A8505B" w:rsidRPr="00A8505B" w:rsidRDefault="00A8505B" w:rsidP="00A8505B">
      <w:pPr>
        <w:spacing w:after="0" w:line="240" w:lineRule="auto"/>
        <w:ind w:firstLine="709"/>
        <w:jc w:val="both"/>
        <w:rPr>
          <w:rFonts w:ascii="Times New Roman" w:hAnsi="Times New Roman"/>
          <w:sz w:val="28"/>
          <w:szCs w:val="28"/>
          <w:highlight w:val="yellow"/>
          <w:lang w:eastAsia="ru-RU"/>
        </w:rPr>
      </w:pPr>
      <w:r w:rsidRPr="00A8505B">
        <w:rPr>
          <w:rFonts w:ascii="Times New Roman" w:hAnsi="Times New Roman"/>
          <w:sz w:val="28"/>
          <w:szCs w:val="28"/>
          <w:lang w:eastAsia="ru-RU"/>
        </w:rPr>
        <w:t>Общий объем бюджетных ассигнований в 2019-2030 годах составляет –</w:t>
      </w:r>
      <w:r w:rsidRPr="00A8505B">
        <w:rPr>
          <w:rFonts w:ascii="Times New Roman" w:hAnsi="Times New Roman"/>
          <w:spacing w:val="-10"/>
          <w:sz w:val="28"/>
          <w:szCs w:val="28"/>
          <w:lang w:eastAsia="ru-RU"/>
        </w:rPr>
        <w:t xml:space="preserve">   19948,8 </w:t>
      </w:r>
      <w:r w:rsidRPr="00A8505B">
        <w:rPr>
          <w:rFonts w:ascii="Times New Roman" w:hAnsi="Times New Roman"/>
          <w:sz w:val="28"/>
          <w:szCs w:val="28"/>
          <w:lang w:eastAsia="ru-RU"/>
        </w:rPr>
        <w:t>тыс. рублей, в том числе:</w:t>
      </w:r>
    </w:p>
    <w:p w14:paraId="755220A7"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2019 год – 2434,7 тыс. рублей;</w:t>
      </w:r>
    </w:p>
    <w:p w14:paraId="6ABBAC9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2020 год – 1754,5 тыс. рублей;</w:t>
      </w:r>
    </w:p>
    <w:p w14:paraId="3CD800E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2021 год – 1489,5 тыс. рублей;</w:t>
      </w:r>
    </w:p>
    <w:p w14:paraId="45A88486"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2022 год – 2538,6 тыс. рублей;</w:t>
      </w:r>
    </w:p>
    <w:p w14:paraId="6CF0EF41"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2023 год – 2405,4 тыс. рублей;</w:t>
      </w:r>
    </w:p>
    <w:p w14:paraId="7217840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2024 год – 2092,1 тыс. рублей;</w:t>
      </w:r>
    </w:p>
    <w:p w14:paraId="0B2FE9B7"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2025 год – 1458,6 тыс. рублей.</w:t>
      </w:r>
    </w:p>
    <w:p w14:paraId="4825D2B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2026 год – 2204,3 тыс. рублей.</w:t>
      </w:r>
    </w:p>
    <w:p w14:paraId="6E12A4E1"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2027 год – 884,9 тыс. рублей.</w:t>
      </w:r>
    </w:p>
    <w:p w14:paraId="5C4C2E1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2028 год – 884,9 тыс. рублей.</w:t>
      </w:r>
    </w:p>
    <w:p w14:paraId="719221C4"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2029 год – 884,9 тыс. рублей.</w:t>
      </w:r>
    </w:p>
    <w:p w14:paraId="0E26597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2030 год – 884,9 тыс. рублей.</w:t>
      </w:r>
    </w:p>
    <w:p w14:paraId="7043B87F"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7109C0CB"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 в разделе «Паспорт подпрограммы 2 «Озеленение и благоустройство территории поселения»</w:t>
      </w:r>
    </w:p>
    <w:p w14:paraId="1E3611E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-подраздел ресурсное обеспечение подпрограммы изложить в следующей редакции:</w:t>
      </w:r>
    </w:p>
    <w:p w14:paraId="1B588808"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sz w:val="28"/>
          <w:szCs w:val="28"/>
          <w:lang w:eastAsia="ru-RU"/>
        </w:rPr>
        <w:t>Общий объем бюджетных ассигнований в 2019-2030 годах составляет – 12719,1 тыс. рублей, в том числе:</w:t>
      </w:r>
    </w:p>
    <w:p w14:paraId="2E676397"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2019 год – 2261,0 тыс. рублей;</w:t>
      </w:r>
    </w:p>
    <w:p w14:paraId="4F6452AC"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2020 год – 2734,5 тыс. рублей;</w:t>
      </w:r>
    </w:p>
    <w:p w14:paraId="56C480E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2021 год – 622,3 тыс. рублей;</w:t>
      </w:r>
    </w:p>
    <w:p w14:paraId="4B90FCE6"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2022 год – 763,2 тыс. рублей;</w:t>
      </w:r>
    </w:p>
    <w:p w14:paraId="1442D02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2023 год – 1423,1 тыс. рублей;</w:t>
      </w:r>
    </w:p>
    <w:p w14:paraId="62377441"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2024 год – 3491,4 тыс. рублей;</w:t>
      </w:r>
    </w:p>
    <w:p w14:paraId="0473BB88"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2025 год – 0,0 тыс. рублей.</w:t>
      </w:r>
    </w:p>
    <w:p w14:paraId="66EE02A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2026 год – 791,6 тыс. рублей.</w:t>
      </w:r>
    </w:p>
    <w:p w14:paraId="53E9C8D7"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2027 год – 158,0 тыс. рублей.</w:t>
      </w:r>
    </w:p>
    <w:p w14:paraId="4ACAD511"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2028 год – 158,0 тыс. рублей.</w:t>
      </w:r>
    </w:p>
    <w:p w14:paraId="625CDBC5"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2029 год – 158,0 тыс. рублей.</w:t>
      </w:r>
    </w:p>
    <w:p w14:paraId="1F67F24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2030 год – 158,0 тыс. рублей.</w:t>
      </w:r>
    </w:p>
    <w:p w14:paraId="71C756BA"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075706D9"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3) в разделе «Паспорт подпрограммы 3 «Благоустройство муниципальных кладбищ»</w:t>
      </w:r>
    </w:p>
    <w:p w14:paraId="30AE6E4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-подраздел ресурсное обеспечение подпрограммы изложить в следующей редакции:</w:t>
      </w:r>
    </w:p>
    <w:p w14:paraId="2EC868AA"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sz w:val="28"/>
          <w:szCs w:val="28"/>
          <w:lang w:eastAsia="ru-RU"/>
        </w:rPr>
        <w:lastRenderedPageBreak/>
        <w:t>Общий объем бюджетных ассигнований в 2019-2030 годах составляет – 4289,2 тыс. рублей, в том числе:</w:t>
      </w:r>
    </w:p>
    <w:p w14:paraId="59640C4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2019 год – 45,9 тыс. рублей;</w:t>
      </w:r>
    </w:p>
    <w:p w14:paraId="6E3928A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2020 год – 80,0 тыс. рублей;</w:t>
      </w:r>
    </w:p>
    <w:p w14:paraId="21D8CB4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2021 год – 178,5 тыс. рублей;</w:t>
      </w:r>
    </w:p>
    <w:p w14:paraId="14FC644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2022 год – 24,5 тыс. рублей;</w:t>
      </w:r>
    </w:p>
    <w:p w14:paraId="31A0A634"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2023 год – 562,6 тыс. рублей;</w:t>
      </w:r>
    </w:p>
    <w:p w14:paraId="7B14F69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2024 год – 355,6 тыс. рублей;</w:t>
      </w:r>
    </w:p>
    <w:p w14:paraId="6E463AE1"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2025 год – 0,0 тыс. рублей.</w:t>
      </w:r>
    </w:p>
    <w:p w14:paraId="174DB32A"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2026 год – 2502,1 тыс. рублей.</w:t>
      </w:r>
    </w:p>
    <w:p w14:paraId="1ADF1B9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2027 год – 510,0 тыс. рублей.</w:t>
      </w:r>
    </w:p>
    <w:p w14:paraId="7C332934"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2028 год – 10,0 тыс. рублей.</w:t>
      </w:r>
    </w:p>
    <w:p w14:paraId="51C0A18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2029 год – 10,0 тыс. рублей.</w:t>
      </w:r>
    </w:p>
    <w:p w14:paraId="6602B38E"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2030 год – 10,0 тыс. рублей.</w:t>
      </w:r>
    </w:p>
    <w:p w14:paraId="10AF28CE" w14:textId="77777777" w:rsidR="00A8505B" w:rsidRPr="00A8505B" w:rsidRDefault="00A8505B" w:rsidP="00A8505B">
      <w:pPr>
        <w:spacing w:after="0" w:line="240" w:lineRule="auto"/>
        <w:ind w:firstLine="709"/>
        <w:jc w:val="both"/>
        <w:rPr>
          <w:rFonts w:ascii="Times New Roman" w:hAnsi="Times New Roman"/>
          <w:sz w:val="28"/>
          <w:szCs w:val="28"/>
          <w:lang w:eastAsia="ru-RU"/>
        </w:rPr>
      </w:pPr>
    </w:p>
    <w:p w14:paraId="2ABD0EA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Приложение № 2,5 к муниципальной программе Истоминского сельского поселения «Комплексное благоустройство территории поселения» изложить в следующей редакции:</w:t>
      </w:r>
    </w:p>
    <w:p w14:paraId="31E6D4E9" w14:textId="77777777" w:rsidR="00A8505B" w:rsidRPr="00A8505B" w:rsidRDefault="00A8505B" w:rsidP="00A8505B">
      <w:pPr>
        <w:pageBreakBefore/>
        <w:tabs>
          <w:tab w:val="left" w:pos="9781"/>
        </w:tabs>
        <w:spacing w:after="0" w:line="240" w:lineRule="auto"/>
        <w:rPr>
          <w:rFonts w:ascii="Times New Roman" w:hAnsi="Times New Roman"/>
          <w:spacing w:val="-8"/>
          <w:sz w:val="28"/>
          <w:szCs w:val="28"/>
          <w:lang w:eastAsia="ru-RU"/>
        </w:rPr>
        <w:sectPr w:rsidR="00A8505B" w:rsidRPr="00A8505B" w:rsidSect="00A8505B">
          <w:footerReference w:type="even" r:id="rId12"/>
          <w:footerReference w:type="default" r:id="rId13"/>
          <w:pgSz w:w="11907" w:h="16840" w:code="9"/>
          <w:pgMar w:top="426" w:right="851" w:bottom="1134" w:left="1134" w:header="709" w:footer="709" w:gutter="0"/>
          <w:cols w:space="720"/>
        </w:sectPr>
      </w:pPr>
    </w:p>
    <w:p w14:paraId="7F82BEBD" w14:textId="77777777" w:rsidR="00A8505B" w:rsidRPr="00A8505B" w:rsidRDefault="00A8505B" w:rsidP="00A8505B">
      <w:pPr>
        <w:spacing w:after="0" w:line="24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lastRenderedPageBreak/>
        <w:t xml:space="preserve">                                                                                                                                 Приложение № 2</w:t>
      </w:r>
    </w:p>
    <w:p w14:paraId="55DC5F88" w14:textId="77777777" w:rsidR="00A8505B" w:rsidRPr="00A8505B" w:rsidRDefault="00A8505B" w:rsidP="00A8505B">
      <w:pPr>
        <w:spacing w:after="0" w:line="24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к муниципальной программе</w:t>
      </w:r>
    </w:p>
    <w:p w14:paraId="0249BC73" w14:textId="77777777" w:rsidR="00A8505B" w:rsidRPr="00A8505B" w:rsidRDefault="00A8505B" w:rsidP="00A8505B">
      <w:pPr>
        <w:spacing w:after="0" w:line="240" w:lineRule="auto"/>
        <w:contextualSpacing/>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Истоминского сельского поселения</w:t>
      </w:r>
    </w:p>
    <w:p w14:paraId="61CF4BA9" w14:textId="77777777" w:rsidR="00A8505B" w:rsidRPr="00A8505B" w:rsidRDefault="00A8505B" w:rsidP="00A8505B">
      <w:pPr>
        <w:tabs>
          <w:tab w:val="left" w:pos="9610"/>
        </w:tabs>
        <w:autoSpaceDE w:val="0"/>
        <w:autoSpaceDN w:val="0"/>
        <w:adjustRightInd w:val="0"/>
        <w:spacing w:after="0" w:line="24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«Комплексное благоустройство </w:t>
      </w:r>
    </w:p>
    <w:p w14:paraId="689681F7" w14:textId="77777777" w:rsidR="00A8505B" w:rsidRPr="00A8505B" w:rsidRDefault="00A8505B" w:rsidP="00A8505B">
      <w:pPr>
        <w:tabs>
          <w:tab w:val="left" w:pos="9610"/>
        </w:tabs>
        <w:autoSpaceDE w:val="0"/>
        <w:autoSpaceDN w:val="0"/>
        <w:adjustRightInd w:val="0"/>
        <w:spacing w:after="0" w:line="24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территории поселения»</w:t>
      </w:r>
    </w:p>
    <w:p w14:paraId="7104BCF7" w14:textId="77777777" w:rsidR="00A8505B" w:rsidRPr="00A8505B" w:rsidRDefault="00A8505B" w:rsidP="00A8505B">
      <w:pPr>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РАСХОДЫ</w:t>
      </w:r>
    </w:p>
    <w:p w14:paraId="5DD24092" w14:textId="77777777" w:rsidR="00A8505B" w:rsidRPr="00A8505B" w:rsidRDefault="00A8505B" w:rsidP="00A8505B">
      <w:pPr>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 бюджета на реализацию муниципальной программы Истоминского сельского поселения «Комплексное благоустройство 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64"/>
        <w:gridCol w:w="3440"/>
        <w:gridCol w:w="3302"/>
        <w:gridCol w:w="829"/>
        <w:gridCol w:w="691"/>
        <w:gridCol w:w="814"/>
        <w:gridCol w:w="705"/>
        <w:gridCol w:w="1269"/>
        <w:gridCol w:w="986"/>
        <w:gridCol w:w="919"/>
        <w:gridCol w:w="829"/>
        <w:gridCol w:w="829"/>
        <w:gridCol w:w="829"/>
        <w:gridCol w:w="829"/>
        <w:gridCol w:w="1021"/>
        <w:gridCol w:w="637"/>
        <w:gridCol w:w="829"/>
        <w:gridCol w:w="829"/>
        <w:gridCol w:w="839"/>
        <w:gridCol w:w="829"/>
      </w:tblGrid>
      <w:tr w:rsidR="00A8505B" w:rsidRPr="00A8505B" w14:paraId="32E81AED" w14:textId="77777777" w:rsidTr="00B154C8">
        <w:trPr>
          <w:tblHeader/>
        </w:trPr>
        <w:tc>
          <w:tcPr>
            <w:tcW w:w="564" w:type="dxa"/>
            <w:vMerge w:val="restart"/>
          </w:tcPr>
          <w:p w14:paraId="66041028"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п/п</w:t>
            </w:r>
          </w:p>
        </w:tc>
        <w:tc>
          <w:tcPr>
            <w:tcW w:w="3440" w:type="dxa"/>
            <w:vMerge w:val="restart"/>
          </w:tcPr>
          <w:p w14:paraId="44ECB6AE"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Наименования муниципальной программы, подпрограммы, номер и наименование основного мероприятия </w:t>
            </w:r>
          </w:p>
        </w:tc>
        <w:tc>
          <w:tcPr>
            <w:tcW w:w="3302" w:type="dxa"/>
            <w:vMerge w:val="restart"/>
          </w:tcPr>
          <w:p w14:paraId="48291D7B" w14:textId="77777777" w:rsidR="00A8505B" w:rsidRPr="00A8505B" w:rsidRDefault="00A8505B" w:rsidP="00A8505B">
            <w:pPr>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Ответственный исполнитель, соисполнители, участники</w:t>
            </w:r>
          </w:p>
        </w:tc>
        <w:tc>
          <w:tcPr>
            <w:tcW w:w="3039" w:type="dxa"/>
            <w:gridSpan w:val="4"/>
          </w:tcPr>
          <w:p w14:paraId="6C5CE394" w14:textId="77777777" w:rsidR="00A8505B" w:rsidRPr="00A8505B" w:rsidRDefault="00A8505B" w:rsidP="00A8505B">
            <w:pPr>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Код бюджетной </w:t>
            </w:r>
          </w:p>
          <w:p w14:paraId="4293942F" w14:textId="77777777" w:rsidR="00A8505B" w:rsidRPr="00A8505B" w:rsidRDefault="00A8505B" w:rsidP="00A8505B">
            <w:pPr>
              <w:spacing w:after="0" w:line="228" w:lineRule="auto"/>
              <w:jc w:val="center"/>
              <w:rPr>
                <w:rFonts w:ascii="Times New Roman" w:hAnsi="Times New Roman"/>
                <w:spacing w:val="-10"/>
                <w:sz w:val="28"/>
                <w:szCs w:val="28"/>
                <w:lang w:eastAsia="ru-RU"/>
              </w:rPr>
            </w:pPr>
            <w:r w:rsidRPr="00A8505B">
              <w:rPr>
                <w:rFonts w:ascii="Times New Roman" w:hAnsi="Times New Roman"/>
                <w:sz w:val="28"/>
                <w:szCs w:val="28"/>
                <w:lang w:eastAsia="ru-RU"/>
              </w:rPr>
              <w:t>классификации расходов</w:t>
            </w:r>
          </w:p>
        </w:tc>
        <w:tc>
          <w:tcPr>
            <w:tcW w:w="1269" w:type="dxa"/>
            <w:vMerge w:val="restart"/>
          </w:tcPr>
          <w:p w14:paraId="32A8ACD0" w14:textId="77777777" w:rsidR="00A8505B" w:rsidRPr="00A8505B" w:rsidRDefault="00A8505B" w:rsidP="00A8505B">
            <w:pPr>
              <w:autoSpaceDE w:val="0"/>
              <w:autoSpaceDN w:val="0"/>
              <w:adjustRightInd w:val="0"/>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Объем расходов, всего </w:t>
            </w:r>
          </w:p>
          <w:p w14:paraId="0BFA63F5" w14:textId="77777777" w:rsidR="00A8505B" w:rsidRPr="00A8505B" w:rsidRDefault="00A8505B" w:rsidP="00A8505B">
            <w:pPr>
              <w:autoSpaceDE w:val="0"/>
              <w:autoSpaceDN w:val="0"/>
              <w:adjustRightInd w:val="0"/>
              <w:spacing w:after="0" w:line="228" w:lineRule="auto"/>
              <w:ind w:left="-57" w:right="-57"/>
              <w:jc w:val="center"/>
              <w:rPr>
                <w:rFonts w:ascii="Times New Roman" w:hAnsi="Times New Roman"/>
                <w:spacing w:val="-8"/>
                <w:sz w:val="28"/>
                <w:szCs w:val="28"/>
                <w:lang w:eastAsia="ru-RU"/>
              </w:rPr>
            </w:pPr>
            <w:r w:rsidRPr="00A8505B">
              <w:rPr>
                <w:rFonts w:ascii="Times New Roman" w:hAnsi="Times New Roman"/>
                <w:spacing w:val="-8"/>
                <w:sz w:val="28"/>
                <w:szCs w:val="28"/>
                <w:lang w:eastAsia="ru-RU"/>
              </w:rPr>
              <w:t>(тыс. рублей)</w:t>
            </w:r>
          </w:p>
        </w:tc>
        <w:tc>
          <w:tcPr>
            <w:tcW w:w="10205" w:type="dxa"/>
            <w:gridSpan w:val="12"/>
          </w:tcPr>
          <w:p w14:paraId="1FD970EB" w14:textId="77777777" w:rsidR="00A8505B" w:rsidRPr="00A8505B" w:rsidRDefault="00A8505B" w:rsidP="00A8505B">
            <w:pPr>
              <w:autoSpaceDE w:val="0"/>
              <w:autoSpaceDN w:val="0"/>
              <w:adjustRightInd w:val="0"/>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В том числе по годам реализации </w:t>
            </w:r>
          </w:p>
          <w:p w14:paraId="73CDA2B6" w14:textId="77777777" w:rsidR="00A8505B" w:rsidRPr="00A8505B" w:rsidRDefault="00A8505B" w:rsidP="00A8505B">
            <w:pPr>
              <w:autoSpaceDE w:val="0"/>
              <w:autoSpaceDN w:val="0"/>
              <w:adjustRightInd w:val="0"/>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муниципальной программы</w:t>
            </w:r>
          </w:p>
        </w:tc>
      </w:tr>
      <w:tr w:rsidR="00A8505B" w:rsidRPr="00A8505B" w14:paraId="2D48664B" w14:textId="77777777" w:rsidTr="00B154C8">
        <w:trPr>
          <w:tblHeader/>
        </w:trPr>
        <w:tc>
          <w:tcPr>
            <w:tcW w:w="564" w:type="dxa"/>
            <w:vMerge/>
          </w:tcPr>
          <w:p w14:paraId="0D5DC4DA" w14:textId="77777777" w:rsidR="00A8505B" w:rsidRPr="00A8505B" w:rsidRDefault="00A8505B" w:rsidP="00A8505B">
            <w:pPr>
              <w:spacing w:after="0" w:line="228" w:lineRule="auto"/>
              <w:jc w:val="center"/>
              <w:rPr>
                <w:rFonts w:ascii="Times New Roman" w:hAnsi="Times New Roman"/>
                <w:sz w:val="28"/>
                <w:szCs w:val="28"/>
                <w:lang w:eastAsia="ru-RU"/>
              </w:rPr>
            </w:pPr>
          </w:p>
        </w:tc>
        <w:tc>
          <w:tcPr>
            <w:tcW w:w="3440" w:type="dxa"/>
            <w:vMerge/>
          </w:tcPr>
          <w:p w14:paraId="61558EFF" w14:textId="77777777" w:rsidR="00A8505B" w:rsidRPr="00A8505B" w:rsidRDefault="00A8505B" w:rsidP="00A8505B">
            <w:pPr>
              <w:spacing w:after="0" w:line="228" w:lineRule="auto"/>
              <w:jc w:val="center"/>
              <w:rPr>
                <w:rFonts w:ascii="Times New Roman" w:hAnsi="Times New Roman"/>
                <w:sz w:val="28"/>
                <w:szCs w:val="28"/>
                <w:lang w:eastAsia="ru-RU"/>
              </w:rPr>
            </w:pPr>
          </w:p>
        </w:tc>
        <w:tc>
          <w:tcPr>
            <w:tcW w:w="3302" w:type="dxa"/>
            <w:vMerge/>
          </w:tcPr>
          <w:p w14:paraId="2A5BC87F" w14:textId="77777777" w:rsidR="00A8505B" w:rsidRPr="00A8505B" w:rsidRDefault="00A8505B" w:rsidP="00A8505B">
            <w:pPr>
              <w:spacing w:after="0" w:line="228" w:lineRule="auto"/>
              <w:jc w:val="center"/>
              <w:rPr>
                <w:rFonts w:ascii="Times New Roman" w:hAnsi="Times New Roman"/>
                <w:sz w:val="28"/>
                <w:szCs w:val="28"/>
                <w:lang w:eastAsia="ru-RU"/>
              </w:rPr>
            </w:pPr>
          </w:p>
        </w:tc>
        <w:tc>
          <w:tcPr>
            <w:tcW w:w="829" w:type="dxa"/>
          </w:tcPr>
          <w:p w14:paraId="1E276D48" w14:textId="77777777" w:rsidR="00A8505B" w:rsidRPr="00A8505B" w:rsidRDefault="00A8505B" w:rsidP="00A8505B">
            <w:pPr>
              <w:tabs>
                <w:tab w:val="left" w:pos="9781"/>
              </w:tabs>
              <w:spacing w:after="0" w:line="228" w:lineRule="auto"/>
              <w:jc w:val="center"/>
              <w:rPr>
                <w:rFonts w:ascii="Times New Roman" w:hAnsi="Times New Roman"/>
                <w:spacing w:val="-10"/>
                <w:kern w:val="20"/>
                <w:sz w:val="28"/>
                <w:szCs w:val="28"/>
                <w:lang w:eastAsia="ru-RU"/>
              </w:rPr>
            </w:pPr>
            <w:r w:rsidRPr="00A8505B">
              <w:rPr>
                <w:rFonts w:ascii="Times New Roman" w:hAnsi="Times New Roman"/>
                <w:spacing w:val="-10"/>
                <w:kern w:val="20"/>
                <w:sz w:val="28"/>
                <w:szCs w:val="28"/>
                <w:lang w:eastAsia="ru-RU"/>
              </w:rPr>
              <w:t>ГРБС</w:t>
            </w:r>
          </w:p>
        </w:tc>
        <w:tc>
          <w:tcPr>
            <w:tcW w:w="691" w:type="dxa"/>
          </w:tcPr>
          <w:p w14:paraId="69981F06"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РзПр</w:t>
            </w:r>
          </w:p>
        </w:tc>
        <w:tc>
          <w:tcPr>
            <w:tcW w:w="814" w:type="dxa"/>
          </w:tcPr>
          <w:p w14:paraId="0BEB080B"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ЦСР</w:t>
            </w:r>
          </w:p>
        </w:tc>
        <w:tc>
          <w:tcPr>
            <w:tcW w:w="705" w:type="dxa"/>
          </w:tcPr>
          <w:p w14:paraId="52A03FD3"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ВР</w:t>
            </w:r>
          </w:p>
        </w:tc>
        <w:tc>
          <w:tcPr>
            <w:tcW w:w="1269" w:type="dxa"/>
            <w:vMerge/>
          </w:tcPr>
          <w:p w14:paraId="68BD5379" w14:textId="77777777" w:rsidR="00A8505B" w:rsidRPr="00A8505B" w:rsidRDefault="00A8505B" w:rsidP="00A8505B">
            <w:pPr>
              <w:spacing w:after="0" w:line="228" w:lineRule="auto"/>
              <w:jc w:val="center"/>
              <w:rPr>
                <w:rFonts w:ascii="Times New Roman" w:hAnsi="Times New Roman"/>
                <w:spacing w:val="-10"/>
                <w:sz w:val="28"/>
                <w:szCs w:val="28"/>
                <w:lang w:eastAsia="ru-RU"/>
              </w:rPr>
            </w:pPr>
          </w:p>
        </w:tc>
        <w:tc>
          <w:tcPr>
            <w:tcW w:w="986" w:type="dxa"/>
          </w:tcPr>
          <w:p w14:paraId="42383049"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2019</w:t>
            </w:r>
          </w:p>
          <w:p w14:paraId="00A12682"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919" w:type="dxa"/>
          </w:tcPr>
          <w:p w14:paraId="414EEF5E"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2020</w:t>
            </w:r>
          </w:p>
          <w:p w14:paraId="0C41AE16"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4EC04521"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2021</w:t>
            </w:r>
          </w:p>
          <w:p w14:paraId="4128D33D"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563C933D"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2022</w:t>
            </w:r>
          </w:p>
          <w:p w14:paraId="6CE98152"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551311C9"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2023</w:t>
            </w:r>
          </w:p>
          <w:p w14:paraId="579E348B"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6B52A13E"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2024</w:t>
            </w:r>
          </w:p>
          <w:p w14:paraId="5C00C52D"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1021" w:type="dxa"/>
          </w:tcPr>
          <w:p w14:paraId="249940B7"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2025</w:t>
            </w:r>
          </w:p>
          <w:p w14:paraId="26547F81"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637" w:type="dxa"/>
          </w:tcPr>
          <w:p w14:paraId="12AC353C"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2026</w:t>
            </w:r>
          </w:p>
          <w:p w14:paraId="7382E934"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003968C1"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2027</w:t>
            </w:r>
          </w:p>
          <w:p w14:paraId="35746724" w14:textId="77777777" w:rsidR="00A8505B" w:rsidRPr="00A8505B" w:rsidRDefault="00A8505B" w:rsidP="00A8505B">
            <w:pPr>
              <w:tabs>
                <w:tab w:val="left" w:pos="9781"/>
              </w:tabs>
              <w:spacing w:after="0" w:line="228" w:lineRule="auto"/>
              <w:rPr>
                <w:rFonts w:ascii="Times New Roman" w:hAnsi="Times New Roman"/>
                <w:sz w:val="28"/>
                <w:szCs w:val="28"/>
                <w:lang w:eastAsia="ru-RU"/>
              </w:rPr>
            </w:pPr>
          </w:p>
        </w:tc>
        <w:tc>
          <w:tcPr>
            <w:tcW w:w="829" w:type="dxa"/>
          </w:tcPr>
          <w:p w14:paraId="4DA59E4E"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2028</w:t>
            </w:r>
          </w:p>
          <w:p w14:paraId="65B6F079"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39" w:type="dxa"/>
          </w:tcPr>
          <w:p w14:paraId="36343F81"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2029</w:t>
            </w:r>
          </w:p>
          <w:p w14:paraId="0D7500C6"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c>
          <w:tcPr>
            <w:tcW w:w="829" w:type="dxa"/>
          </w:tcPr>
          <w:p w14:paraId="5CAB554A"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r w:rsidRPr="00A8505B">
              <w:rPr>
                <w:rFonts w:ascii="Times New Roman" w:hAnsi="Times New Roman"/>
                <w:sz w:val="28"/>
                <w:szCs w:val="28"/>
                <w:lang w:eastAsia="ru-RU"/>
              </w:rPr>
              <w:t>2030</w:t>
            </w:r>
          </w:p>
          <w:p w14:paraId="33F3DBEA" w14:textId="77777777" w:rsidR="00A8505B" w:rsidRPr="00A8505B" w:rsidRDefault="00A8505B" w:rsidP="00A8505B">
            <w:pPr>
              <w:tabs>
                <w:tab w:val="left" w:pos="9781"/>
              </w:tabs>
              <w:spacing w:after="0" w:line="228" w:lineRule="auto"/>
              <w:jc w:val="center"/>
              <w:rPr>
                <w:rFonts w:ascii="Times New Roman" w:hAnsi="Times New Roman"/>
                <w:sz w:val="28"/>
                <w:szCs w:val="28"/>
                <w:lang w:eastAsia="ru-RU"/>
              </w:rPr>
            </w:pPr>
          </w:p>
        </w:tc>
      </w:tr>
    </w:tbl>
    <w:p w14:paraId="4D890D42" w14:textId="77777777" w:rsidR="00A8505B" w:rsidRPr="00A8505B" w:rsidRDefault="00A8505B" w:rsidP="00A8505B">
      <w:pPr>
        <w:tabs>
          <w:tab w:val="left" w:pos="9781"/>
        </w:tabs>
        <w:spacing w:after="0" w:line="235" w:lineRule="auto"/>
        <w:jc w:val="center"/>
        <w:rPr>
          <w:rFonts w:ascii="Times New Roman" w:hAnsi="Times New Roman"/>
          <w:spacing w:val="-8"/>
          <w:sz w:val="28"/>
          <w:szCs w:val="28"/>
          <w:lang w:eastAsia="ru-RU"/>
        </w:rPr>
      </w:pPr>
    </w:p>
    <w:tbl>
      <w:tblPr>
        <w:tblW w:w="50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56"/>
        <w:gridCol w:w="3442"/>
        <w:gridCol w:w="3298"/>
        <w:gridCol w:w="831"/>
        <w:gridCol w:w="693"/>
        <w:gridCol w:w="818"/>
        <w:gridCol w:w="705"/>
        <w:gridCol w:w="1269"/>
        <w:gridCol w:w="987"/>
        <w:gridCol w:w="925"/>
        <w:gridCol w:w="830"/>
        <w:gridCol w:w="830"/>
        <w:gridCol w:w="944"/>
        <w:gridCol w:w="1024"/>
        <w:gridCol w:w="567"/>
        <w:gridCol w:w="907"/>
        <w:gridCol w:w="830"/>
        <w:gridCol w:w="830"/>
        <w:gridCol w:w="830"/>
        <w:gridCol w:w="830"/>
      </w:tblGrid>
      <w:tr w:rsidR="00A8505B" w:rsidRPr="00A8505B" w14:paraId="5B72E025" w14:textId="77777777" w:rsidTr="00B154C8">
        <w:trPr>
          <w:tblHeader/>
        </w:trPr>
        <w:tc>
          <w:tcPr>
            <w:tcW w:w="556" w:type="dxa"/>
            <w:tcBorders>
              <w:top w:val="single" w:sz="4" w:space="0" w:color="auto"/>
              <w:left w:val="single" w:sz="4" w:space="0" w:color="auto"/>
              <w:bottom w:val="single" w:sz="4" w:space="0" w:color="auto"/>
              <w:right w:val="single" w:sz="4" w:space="0" w:color="auto"/>
            </w:tcBorders>
          </w:tcPr>
          <w:p w14:paraId="1DCE77CB" w14:textId="77777777" w:rsidR="00A8505B" w:rsidRPr="00A8505B" w:rsidRDefault="00A8505B" w:rsidP="00A8505B">
            <w:pPr>
              <w:widowControl w:val="0"/>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1</w:t>
            </w:r>
          </w:p>
        </w:tc>
        <w:tc>
          <w:tcPr>
            <w:tcW w:w="3442" w:type="dxa"/>
            <w:tcBorders>
              <w:top w:val="single" w:sz="4" w:space="0" w:color="auto"/>
              <w:left w:val="single" w:sz="4" w:space="0" w:color="auto"/>
              <w:bottom w:val="single" w:sz="4" w:space="0" w:color="auto"/>
              <w:right w:val="single" w:sz="4" w:space="0" w:color="auto"/>
            </w:tcBorders>
            <w:hideMark/>
          </w:tcPr>
          <w:p w14:paraId="14D65FEB" w14:textId="77777777" w:rsidR="00A8505B" w:rsidRPr="00A8505B" w:rsidRDefault="00A8505B" w:rsidP="00A8505B">
            <w:pPr>
              <w:widowControl w:val="0"/>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2</w:t>
            </w:r>
          </w:p>
        </w:tc>
        <w:tc>
          <w:tcPr>
            <w:tcW w:w="3298" w:type="dxa"/>
            <w:tcBorders>
              <w:top w:val="single" w:sz="4" w:space="0" w:color="auto"/>
              <w:left w:val="single" w:sz="4" w:space="0" w:color="auto"/>
              <w:bottom w:val="single" w:sz="4" w:space="0" w:color="auto"/>
              <w:right w:val="single" w:sz="4" w:space="0" w:color="auto"/>
            </w:tcBorders>
            <w:hideMark/>
          </w:tcPr>
          <w:p w14:paraId="7F2A848C" w14:textId="77777777" w:rsidR="00A8505B" w:rsidRPr="00A8505B" w:rsidRDefault="00A8505B" w:rsidP="00A8505B">
            <w:pPr>
              <w:widowControl w:val="0"/>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3</w:t>
            </w:r>
          </w:p>
        </w:tc>
        <w:tc>
          <w:tcPr>
            <w:tcW w:w="831" w:type="dxa"/>
            <w:tcBorders>
              <w:top w:val="single" w:sz="4" w:space="0" w:color="auto"/>
              <w:left w:val="single" w:sz="4" w:space="0" w:color="auto"/>
              <w:bottom w:val="single" w:sz="4" w:space="0" w:color="auto"/>
              <w:right w:val="single" w:sz="4" w:space="0" w:color="auto"/>
            </w:tcBorders>
            <w:hideMark/>
          </w:tcPr>
          <w:p w14:paraId="1D2BE852"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4</w:t>
            </w:r>
          </w:p>
        </w:tc>
        <w:tc>
          <w:tcPr>
            <w:tcW w:w="693" w:type="dxa"/>
            <w:tcBorders>
              <w:top w:val="single" w:sz="4" w:space="0" w:color="auto"/>
              <w:left w:val="single" w:sz="4" w:space="0" w:color="auto"/>
              <w:bottom w:val="single" w:sz="4" w:space="0" w:color="auto"/>
              <w:right w:val="single" w:sz="4" w:space="0" w:color="auto"/>
            </w:tcBorders>
            <w:hideMark/>
          </w:tcPr>
          <w:p w14:paraId="387C5633" w14:textId="77777777" w:rsidR="00A8505B" w:rsidRPr="00A8505B" w:rsidRDefault="00A8505B" w:rsidP="00A8505B">
            <w:pPr>
              <w:widowControl w:val="0"/>
              <w:spacing w:after="0" w:line="235" w:lineRule="auto"/>
              <w:jc w:val="center"/>
              <w:rPr>
                <w:rFonts w:ascii="Times New Roman" w:hAnsi="Times New Roman"/>
                <w:spacing w:val="-14"/>
                <w:sz w:val="28"/>
                <w:szCs w:val="28"/>
                <w:lang w:eastAsia="ru-RU"/>
              </w:rPr>
            </w:pPr>
            <w:r w:rsidRPr="00A8505B">
              <w:rPr>
                <w:rFonts w:ascii="Times New Roman" w:hAnsi="Times New Roman"/>
                <w:spacing w:val="-14"/>
                <w:sz w:val="28"/>
                <w:szCs w:val="28"/>
                <w:lang w:eastAsia="ru-RU"/>
              </w:rPr>
              <w:t>5</w:t>
            </w:r>
          </w:p>
        </w:tc>
        <w:tc>
          <w:tcPr>
            <w:tcW w:w="818" w:type="dxa"/>
            <w:tcBorders>
              <w:top w:val="single" w:sz="4" w:space="0" w:color="auto"/>
              <w:left w:val="single" w:sz="4" w:space="0" w:color="auto"/>
              <w:bottom w:val="single" w:sz="4" w:space="0" w:color="auto"/>
              <w:right w:val="single" w:sz="4" w:space="0" w:color="auto"/>
            </w:tcBorders>
          </w:tcPr>
          <w:p w14:paraId="1503B626"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6</w:t>
            </w:r>
          </w:p>
        </w:tc>
        <w:tc>
          <w:tcPr>
            <w:tcW w:w="705" w:type="dxa"/>
            <w:tcBorders>
              <w:top w:val="single" w:sz="4" w:space="0" w:color="auto"/>
              <w:left w:val="single" w:sz="4" w:space="0" w:color="auto"/>
              <w:bottom w:val="single" w:sz="4" w:space="0" w:color="auto"/>
              <w:right w:val="single" w:sz="4" w:space="0" w:color="auto"/>
            </w:tcBorders>
          </w:tcPr>
          <w:p w14:paraId="4A6F9E8E"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7</w:t>
            </w:r>
          </w:p>
        </w:tc>
        <w:tc>
          <w:tcPr>
            <w:tcW w:w="1269" w:type="dxa"/>
            <w:tcBorders>
              <w:top w:val="single" w:sz="4" w:space="0" w:color="auto"/>
              <w:left w:val="single" w:sz="4" w:space="0" w:color="auto"/>
              <w:bottom w:val="single" w:sz="4" w:space="0" w:color="auto"/>
              <w:right w:val="single" w:sz="4" w:space="0" w:color="auto"/>
            </w:tcBorders>
          </w:tcPr>
          <w:p w14:paraId="372283C1"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8</w:t>
            </w:r>
          </w:p>
        </w:tc>
        <w:tc>
          <w:tcPr>
            <w:tcW w:w="987" w:type="dxa"/>
            <w:tcBorders>
              <w:top w:val="single" w:sz="4" w:space="0" w:color="auto"/>
              <w:left w:val="single" w:sz="4" w:space="0" w:color="auto"/>
              <w:bottom w:val="single" w:sz="4" w:space="0" w:color="auto"/>
              <w:right w:val="single" w:sz="4" w:space="0" w:color="auto"/>
            </w:tcBorders>
          </w:tcPr>
          <w:p w14:paraId="4225589B"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9</w:t>
            </w:r>
          </w:p>
        </w:tc>
        <w:tc>
          <w:tcPr>
            <w:tcW w:w="925" w:type="dxa"/>
            <w:tcBorders>
              <w:top w:val="single" w:sz="4" w:space="0" w:color="auto"/>
              <w:left w:val="single" w:sz="4" w:space="0" w:color="auto"/>
              <w:bottom w:val="single" w:sz="4" w:space="0" w:color="auto"/>
              <w:right w:val="single" w:sz="4" w:space="0" w:color="auto"/>
            </w:tcBorders>
          </w:tcPr>
          <w:p w14:paraId="2DC515D1"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10</w:t>
            </w:r>
          </w:p>
        </w:tc>
        <w:tc>
          <w:tcPr>
            <w:tcW w:w="830" w:type="dxa"/>
            <w:tcBorders>
              <w:top w:val="single" w:sz="4" w:space="0" w:color="auto"/>
              <w:left w:val="single" w:sz="4" w:space="0" w:color="auto"/>
              <w:bottom w:val="single" w:sz="4" w:space="0" w:color="auto"/>
              <w:right w:val="single" w:sz="4" w:space="0" w:color="auto"/>
            </w:tcBorders>
          </w:tcPr>
          <w:p w14:paraId="7CE2AECA"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11</w:t>
            </w:r>
          </w:p>
        </w:tc>
        <w:tc>
          <w:tcPr>
            <w:tcW w:w="830" w:type="dxa"/>
            <w:tcBorders>
              <w:top w:val="single" w:sz="4" w:space="0" w:color="auto"/>
              <w:left w:val="single" w:sz="4" w:space="0" w:color="auto"/>
              <w:bottom w:val="single" w:sz="4" w:space="0" w:color="auto"/>
              <w:right w:val="single" w:sz="4" w:space="0" w:color="auto"/>
            </w:tcBorders>
          </w:tcPr>
          <w:p w14:paraId="1F58809C"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12</w:t>
            </w:r>
          </w:p>
        </w:tc>
        <w:tc>
          <w:tcPr>
            <w:tcW w:w="944" w:type="dxa"/>
            <w:tcBorders>
              <w:top w:val="single" w:sz="4" w:space="0" w:color="auto"/>
              <w:left w:val="single" w:sz="4" w:space="0" w:color="auto"/>
              <w:bottom w:val="single" w:sz="4" w:space="0" w:color="auto"/>
              <w:right w:val="single" w:sz="4" w:space="0" w:color="auto"/>
            </w:tcBorders>
          </w:tcPr>
          <w:p w14:paraId="214A92A7"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13</w:t>
            </w:r>
          </w:p>
        </w:tc>
        <w:tc>
          <w:tcPr>
            <w:tcW w:w="1024" w:type="dxa"/>
            <w:tcBorders>
              <w:top w:val="single" w:sz="4" w:space="0" w:color="auto"/>
              <w:left w:val="single" w:sz="4" w:space="0" w:color="auto"/>
              <w:bottom w:val="single" w:sz="4" w:space="0" w:color="auto"/>
              <w:right w:val="single" w:sz="4" w:space="0" w:color="auto"/>
            </w:tcBorders>
          </w:tcPr>
          <w:p w14:paraId="44E8CA10"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14</w:t>
            </w:r>
          </w:p>
        </w:tc>
        <w:tc>
          <w:tcPr>
            <w:tcW w:w="567" w:type="dxa"/>
            <w:tcBorders>
              <w:top w:val="single" w:sz="4" w:space="0" w:color="auto"/>
              <w:left w:val="single" w:sz="4" w:space="0" w:color="auto"/>
              <w:bottom w:val="single" w:sz="4" w:space="0" w:color="auto"/>
              <w:right w:val="single" w:sz="4" w:space="0" w:color="auto"/>
            </w:tcBorders>
          </w:tcPr>
          <w:p w14:paraId="319CA6E6"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15</w:t>
            </w:r>
          </w:p>
        </w:tc>
        <w:tc>
          <w:tcPr>
            <w:tcW w:w="907" w:type="dxa"/>
            <w:tcBorders>
              <w:top w:val="single" w:sz="4" w:space="0" w:color="auto"/>
              <w:left w:val="single" w:sz="4" w:space="0" w:color="auto"/>
              <w:bottom w:val="single" w:sz="4" w:space="0" w:color="auto"/>
              <w:right w:val="single" w:sz="4" w:space="0" w:color="auto"/>
            </w:tcBorders>
          </w:tcPr>
          <w:p w14:paraId="61BB8C49"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16</w:t>
            </w:r>
          </w:p>
        </w:tc>
        <w:tc>
          <w:tcPr>
            <w:tcW w:w="830" w:type="dxa"/>
            <w:tcBorders>
              <w:top w:val="single" w:sz="4" w:space="0" w:color="auto"/>
              <w:left w:val="single" w:sz="4" w:space="0" w:color="auto"/>
              <w:bottom w:val="single" w:sz="4" w:space="0" w:color="auto"/>
              <w:right w:val="single" w:sz="4" w:space="0" w:color="auto"/>
            </w:tcBorders>
          </w:tcPr>
          <w:p w14:paraId="7301B857"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17</w:t>
            </w:r>
          </w:p>
        </w:tc>
        <w:tc>
          <w:tcPr>
            <w:tcW w:w="830" w:type="dxa"/>
            <w:tcBorders>
              <w:top w:val="single" w:sz="4" w:space="0" w:color="auto"/>
              <w:left w:val="single" w:sz="4" w:space="0" w:color="auto"/>
              <w:bottom w:val="single" w:sz="4" w:space="0" w:color="auto"/>
              <w:right w:val="single" w:sz="4" w:space="0" w:color="auto"/>
            </w:tcBorders>
          </w:tcPr>
          <w:p w14:paraId="2409CA0F"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18</w:t>
            </w:r>
          </w:p>
        </w:tc>
        <w:tc>
          <w:tcPr>
            <w:tcW w:w="830" w:type="dxa"/>
            <w:tcBorders>
              <w:top w:val="single" w:sz="4" w:space="0" w:color="auto"/>
              <w:left w:val="single" w:sz="4" w:space="0" w:color="auto"/>
              <w:bottom w:val="single" w:sz="4" w:space="0" w:color="auto"/>
              <w:right w:val="single" w:sz="4" w:space="0" w:color="auto"/>
            </w:tcBorders>
          </w:tcPr>
          <w:p w14:paraId="26995D05"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19</w:t>
            </w:r>
          </w:p>
        </w:tc>
        <w:tc>
          <w:tcPr>
            <w:tcW w:w="830" w:type="dxa"/>
            <w:tcBorders>
              <w:top w:val="single" w:sz="4" w:space="0" w:color="auto"/>
              <w:left w:val="single" w:sz="4" w:space="0" w:color="auto"/>
              <w:bottom w:val="single" w:sz="4" w:space="0" w:color="auto"/>
              <w:right w:val="single" w:sz="4" w:space="0" w:color="auto"/>
            </w:tcBorders>
          </w:tcPr>
          <w:p w14:paraId="64924BCD" w14:textId="77777777" w:rsidR="00A8505B" w:rsidRPr="00A8505B" w:rsidRDefault="00A8505B" w:rsidP="00A8505B">
            <w:pPr>
              <w:widowControl w:val="0"/>
              <w:spacing w:after="0" w:line="235"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20</w:t>
            </w:r>
          </w:p>
        </w:tc>
      </w:tr>
      <w:tr w:rsidR="00A8505B" w:rsidRPr="00A8505B" w14:paraId="4820601B" w14:textId="77777777" w:rsidTr="00B154C8">
        <w:tc>
          <w:tcPr>
            <w:tcW w:w="556" w:type="dxa"/>
            <w:tcBorders>
              <w:top w:val="single" w:sz="4" w:space="0" w:color="auto"/>
              <w:left w:val="single" w:sz="4" w:space="0" w:color="auto"/>
              <w:right w:val="single" w:sz="4" w:space="0" w:color="auto"/>
            </w:tcBorders>
          </w:tcPr>
          <w:p w14:paraId="610DE220" w14:textId="77777777" w:rsidR="00A8505B" w:rsidRPr="00A8505B" w:rsidRDefault="00A8505B" w:rsidP="00A8505B">
            <w:pPr>
              <w:widowControl w:val="0"/>
              <w:spacing w:after="0" w:line="235" w:lineRule="auto"/>
              <w:jc w:val="center"/>
              <w:rPr>
                <w:rFonts w:ascii="Times New Roman" w:hAnsi="Times New Roman"/>
                <w:sz w:val="28"/>
                <w:szCs w:val="28"/>
                <w:lang w:eastAsia="ru-RU"/>
              </w:rPr>
            </w:pPr>
            <w:r w:rsidRPr="00A8505B">
              <w:rPr>
                <w:rFonts w:ascii="Times New Roman" w:hAnsi="Times New Roman"/>
                <w:sz w:val="28"/>
                <w:szCs w:val="28"/>
                <w:lang w:eastAsia="ru-RU"/>
              </w:rPr>
              <w:t>1.</w:t>
            </w:r>
          </w:p>
        </w:tc>
        <w:tc>
          <w:tcPr>
            <w:tcW w:w="3442" w:type="dxa"/>
            <w:tcBorders>
              <w:top w:val="single" w:sz="4" w:space="0" w:color="auto"/>
              <w:left w:val="single" w:sz="4" w:space="0" w:color="auto"/>
              <w:bottom w:val="single" w:sz="4" w:space="0" w:color="auto"/>
              <w:right w:val="single" w:sz="4" w:space="0" w:color="auto"/>
            </w:tcBorders>
            <w:hideMark/>
          </w:tcPr>
          <w:p w14:paraId="6CA8DB09" w14:textId="77777777" w:rsidR="00A8505B" w:rsidRPr="00A8505B" w:rsidRDefault="00A8505B" w:rsidP="00A8505B">
            <w:pPr>
              <w:widowControl w:val="0"/>
              <w:spacing w:after="0" w:line="235" w:lineRule="auto"/>
              <w:rPr>
                <w:rFonts w:ascii="Times New Roman" w:hAnsi="Times New Roman"/>
                <w:sz w:val="28"/>
                <w:szCs w:val="28"/>
                <w:lang w:eastAsia="ru-RU"/>
              </w:rPr>
            </w:pPr>
            <w:r w:rsidRPr="00A8505B">
              <w:rPr>
                <w:rFonts w:ascii="Times New Roman" w:hAnsi="Times New Roman"/>
                <w:sz w:val="28"/>
                <w:szCs w:val="28"/>
                <w:lang w:eastAsia="ru-RU"/>
              </w:rPr>
              <w:t>Муниципальная программа «Комплексное благоустройство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24E7DA50" w14:textId="77777777" w:rsidR="00A8505B" w:rsidRPr="00A8505B" w:rsidRDefault="00A8505B" w:rsidP="00A8505B">
            <w:pPr>
              <w:widowControl w:val="0"/>
              <w:spacing w:after="0" w:line="235"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6DAEF438" w14:textId="77777777" w:rsidR="00A8505B" w:rsidRPr="00A8505B" w:rsidRDefault="00A8505B" w:rsidP="00A8505B">
            <w:pPr>
              <w:widowControl w:val="0"/>
              <w:spacing w:after="0" w:line="235"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6BDBFB48" w14:textId="77777777" w:rsidR="00A8505B" w:rsidRPr="00A8505B" w:rsidRDefault="00A8505B" w:rsidP="00A8505B">
            <w:pPr>
              <w:widowControl w:val="0"/>
              <w:spacing w:after="0" w:line="235"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7143EB92" w14:textId="77777777" w:rsidR="00A8505B" w:rsidRPr="00A8505B" w:rsidRDefault="00A8505B" w:rsidP="00A8505B">
            <w:pPr>
              <w:widowControl w:val="0"/>
              <w:spacing w:after="0" w:line="235" w:lineRule="auto"/>
              <w:jc w:val="center"/>
              <w:rPr>
                <w:rFonts w:ascii="Times New Roman" w:hAnsi="Times New Roman"/>
                <w:spacing w:val="-14"/>
                <w:lang w:eastAsia="ru-RU"/>
              </w:rPr>
            </w:pPr>
          </w:p>
        </w:tc>
        <w:tc>
          <w:tcPr>
            <w:tcW w:w="705" w:type="dxa"/>
            <w:tcBorders>
              <w:top w:val="single" w:sz="4" w:space="0" w:color="auto"/>
              <w:left w:val="single" w:sz="4" w:space="0" w:color="auto"/>
              <w:bottom w:val="single" w:sz="4" w:space="0" w:color="auto"/>
              <w:right w:val="single" w:sz="4" w:space="0" w:color="auto"/>
            </w:tcBorders>
          </w:tcPr>
          <w:p w14:paraId="55B127F7" w14:textId="77777777" w:rsidR="00A8505B" w:rsidRPr="00A8505B" w:rsidRDefault="00A8505B" w:rsidP="00A8505B">
            <w:pPr>
              <w:widowControl w:val="0"/>
              <w:spacing w:after="0" w:line="235"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0857062D" w14:textId="77777777" w:rsidR="00A8505B" w:rsidRPr="00A8505B" w:rsidRDefault="00A8505B" w:rsidP="00A8505B">
            <w:pPr>
              <w:spacing w:after="0" w:line="240" w:lineRule="auto"/>
              <w:rPr>
                <w:rFonts w:ascii="Times New Roman" w:hAnsi="Times New Roman"/>
                <w:sz w:val="26"/>
                <w:szCs w:val="26"/>
                <w:lang w:eastAsia="ru-RU"/>
              </w:rPr>
            </w:pPr>
            <w:r w:rsidRPr="00A8505B">
              <w:rPr>
                <w:rFonts w:ascii="Times New Roman" w:hAnsi="Times New Roman"/>
                <w:b/>
                <w:spacing w:val="-10"/>
                <w:sz w:val="26"/>
                <w:szCs w:val="26"/>
                <w:lang w:eastAsia="ru-RU"/>
              </w:rPr>
              <w:t xml:space="preserve"> 36925,6</w:t>
            </w:r>
          </w:p>
        </w:tc>
        <w:tc>
          <w:tcPr>
            <w:tcW w:w="987" w:type="dxa"/>
            <w:tcBorders>
              <w:top w:val="single" w:sz="4" w:space="0" w:color="auto"/>
              <w:left w:val="single" w:sz="4" w:space="0" w:color="auto"/>
              <w:bottom w:val="single" w:sz="4" w:space="0" w:color="auto"/>
              <w:right w:val="single" w:sz="4" w:space="0" w:color="auto"/>
            </w:tcBorders>
          </w:tcPr>
          <w:p w14:paraId="0D949EDA" w14:textId="77777777" w:rsidR="00A8505B" w:rsidRPr="00A8505B" w:rsidRDefault="00A8505B" w:rsidP="00A8505B">
            <w:pPr>
              <w:widowControl w:val="0"/>
              <w:spacing w:after="0" w:line="235" w:lineRule="auto"/>
              <w:jc w:val="center"/>
              <w:rPr>
                <w:rFonts w:ascii="Times New Roman" w:hAnsi="Times New Roman"/>
                <w:b/>
                <w:spacing w:val="-10"/>
                <w:sz w:val="26"/>
                <w:szCs w:val="26"/>
                <w:lang w:eastAsia="ru-RU"/>
              </w:rPr>
            </w:pPr>
            <w:r w:rsidRPr="00A8505B">
              <w:rPr>
                <w:rFonts w:ascii="Times New Roman" w:hAnsi="Times New Roman"/>
                <w:b/>
                <w:spacing w:val="-10"/>
                <w:sz w:val="26"/>
                <w:szCs w:val="26"/>
                <w:lang w:eastAsia="ru-RU"/>
              </w:rPr>
              <w:t>4741,6</w:t>
            </w:r>
          </w:p>
          <w:p w14:paraId="199ED502" w14:textId="77777777" w:rsidR="00A8505B" w:rsidRPr="00A8505B" w:rsidRDefault="00A8505B" w:rsidP="00A8505B">
            <w:pPr>
              <w:spacing w:after="0" w:line="240" w:lineRule="auto"/>
              <w:rPr>
                <w:rFonts w:ascii="Times New Roman" w:hAnsi="Times New Roman"/>
                <w:sz w:val="26"/>
                <w:szCs w:val="26"/>
                <w:lang w:eastAsia="ru-RU"/>
              </w:rPr>
            </w:pPr>
          </w:p>
          <w:p w14:paraId="7D5E6FF6" w14:textId="77777777" w:rsidR="00A8505B" w:rsidRPr="00A8505B" w:rsidRDefault="00A8505B" w:rsidP="00A8505B">
            <w:pPr>
              <w:spacing w:after="0" w:line="240" w:lineRule="auto"/>
              <w:rPr>
                <w:rFonts w:ascii="Times New Roman" w:hAnsi="Times New Roman"/>
                <w:sz w:val="26"/>
                <w:szCs w:val="26"/>
                <w:lang w:eastAsia="ru-RU"/>
              </w:rPr>
            </w:pPr>
          </w:p>
          <w:p w14:paraId="2AFA2016" w14:textId="77777777" w:rsidR="00A8505B" w:rsidRPr="00A8505B" w:rsidRDefault="00A8505B" w:rsidP="00A8505B">
            <w:pPr>
              <w:spacing w:after="0" w:line="240" w:lineRule="auto"/>
              <w:rPr>
                <w:rFonts w:ascii="Times New Roman" w:hAnsi="Times New Roman"/>
                <w:sz w:val="26"/>
                <w:szCs w:val="26"/>
                <w:lang w:eastAsia="ru-RU"/>
              </w:rPr>
            </w:pPr>
          </w:p>
        </w:tc>
        <w:tc>
          <w:tcPr>
            <w:tcW w:w="925" w:type="dxa"/>
            <w:tcBorders>
              <w:top w:val="single" w:sz="4" w:space="0" w:color="auto"/>
              <w:left w:val="single" w:sz="4" w:space="0" w:color="auto"/>
              <w:bottom w:val="single" w:sz="4" w:space="0" w:color="auto"/>
              <w:right w:val="single" w:sz="4" w:space="0" w:color="auto"/>
            </w:tcBorders>
          </w:tcPr>
          <w:p w14:paraId="58ADBF3D" w14:textId="77777777" w:rsidR="00A8505B" w:rsidRPr="00A8505B" w:rsidRDefault="00A8505B" w:rsidP="00A8505B">
            <w:pPr>
              <w:spacing w:after="0" w:line="240" w:lineRule="auto"/>
              <w:jc w:val="center"/>
              <w:rPr>
                <w:rFonts w:ascii="Times New Roman" w:hAnsi="Times New Roman"/>
                <w:b/>
                <w:sz w:val="26"/>
                <w:szCs w:val="26"/>
                <w:lang w:eastAsia="ru-RU"/>
              </w:rPr>
            </w:pPr>
            <w:r w:rsidRPr="00A8505B">
              <w:rPr>
                <w:rFonts w:ascii="Times New Roman" w:hAnsi="Times New Roman"/>
                <w:b/>
                <w:sz w:val="26"/>
                <w:szCs w:val="26"/>
                <w:lang w:eastAsia="ru-RU"/>
              </w:rPr>
              <w:t>4569,0</w:t>
            </w:r>
          </w:p>
        </w:tc>
        <w:tc>
          <w:tcPr>
            <w:tcW w:w="830" w:type="dxa"/>
            <w:tcBorders>
              <w:top w:val="single" w:sz="4" w:space="0" w:color="auto"/>
              <w:left w:val="single" w:sz="4" w:space="0" w:color="auto"/>
              <w:bottom w:val="single" w:sz="4" w:space="0" w:color="auto"/>
              <w:right w:val="single" w:sz="4" w:space="0" w:color="auto"/>
            </w:tcBorders>
          </w:tcPr>
          <w:p w14:paraId="1C8E596F" w14:textId="77777777" w:rsidR="00A8505B" w:rsidRPr="00A8505B" w:rsidRDefault="00A8505B" w:rsidP="00A8505B">
            <w:pPr>
              <w:spacing w:after="0" w:line="240" w:lineRule="auto"/>
              <w:rPr>
                <w:rFonts w:ascii="Times New Roman" w:hAnsi="Times New Roman"/>
                <w:b/>
                <w:sz w:val="26"/>
                <w:szCs w:val="26"/>
                <w:highlight w:val="yellow"/>
                <w:lang w:eastAsia="ru-RU"/>
              </w:rPr>
            </w:pPr>
            <w:r w:rsidRPr="00A8505B">
              <w:rPr>
                <w:rFonts w:ascii="Times New Roman" w:hAnsi="Times New Roman"/>
                <w:b/>
                <w:sz w:val="26"/>
                <w:szCs w:val="26"/>
                <w:lang w:eastAsia="ru-RU"/>
              </w:rPr>
              <w:t>2290,3</w:t>
            </w:r>
          </w:p>
        </w:tc>
        <w:tc>
          <w:tcPr>
            <w:tcW w:w="830" w:type="dxa"/>
            <w:tcBorders>
              <w:top w:val="single" w:sz="4" w:space="0" w:color="auto"/>
              <w:left w:val="single" w:sz="4" w:space="0" w:color="auto"/>
              <w:bottom w:val="single" w:sz="4" w:space="0" w:color="auto"/>
              <w:right w:val="single" w:sz="4" w:space="0" w:color="auto"/>
            </w:tcBorders>
          </w:tcPr>
          <w:p w14:paraId="1C09BBBC" w14:textId="77777777" w:rsidR="00A8505B" w:rsidRPr="00A8505B" w:rsidRDefault="00A8505B" w:rsidP="00A8505B">
            <w:pPr>
              <w:spacing w:after="0" w:line="240" w:lineRule="auto"/>
              <w:rPr>
                <w:rFonts w:ascii="Times New Roman" w:hAnsi="Times New Roman"/>
                <w:b/>
                <w:sz w:val="26"/>
                <w:szCs w:val="26"/>
                <w:highlight w:val="yellow"/>
                <w:lang w:eastAsia="ru-RU"/>
              </w:rPr>
            </w:pPr>
            <w:r w:rsidRPr="00A8505B">
              <w:rPr>
                <w:rFonts w:ascii="Times New Roman" w:hAnsi="Times New Roman"/>
                <w:b/>
                <w:sz w:val="26"/>
                <w:szCs w:val="26"/>
                <w:lang w:eastAsia="ru-RU"/>
              </w:rPr>
              <w:t>3326,3</w:t>
            </w:r>
          </w:p>
        </w:tc>
        <w:tc>
          <w:tcPr>
            <w:tcW w:w="944" w:type="dxa"/>
            <w:tcBorders>
              <w:top w:val="single" w:sz="4" w:space="0" w:color="auto"/>
              <w:left w:val="single" w:sz="4" w:space="0" w:color="auto"/>
              <w:bottom w:val="single" w:sz="4" w:space="0" w:color="auto"/>
              <w:right w:val="single" w:sz="4" w:space="0" w:color="auto"/>
            </w:tcBorders>
          </w:tcPr>
          <w:p w14:paraId="3C73EEEB" w14:textId="77777777" w:rsidR="00A8505B" w:rsidRPr="00A8505B" w:rsidRDefault="00A8505B" w:rsidP="00A8505B">
            <w:pPr>
              <w:spacing w:after="0" w:line="240" w:lineRule="auto"/>
              <w:jc w:val="right"/>
              <w:rPr>
                <w:rFonts w:ascii="Times New Roman" w:hAnsi="Times New Roman"/>
                <w:b/>
                <w:sz w:val="26"/>
                <w:szCs w:val="26"/>
                <w:highlight w:val="yellow"/>
                <w:lang w:eastAsia="ru-RU"/>
              </w:rPr>
            </w:pPr>
            <w:r w:rsidRPr="00A8505B">
              <w:rPr>
                <w:rFonts w:ascii="Times New Roman" w:hAnsi="Times New Roman"/>
                <w:b/>
                <w:sz w:val="26"/>
                <w:szCs w:val="26"/>
                <w:lang w:eastAsia="ru-RU"/>
              </w:rPr>
              <w:t>4391,1</w:t>
            </w:r>
          </w:p>
        </w:tc>
        <w:tc>
          <w:tcPr>
            <w:tcW w:w="1024" w:type="dxa"/>
            <w:tcBorders>
              <w:top w:val="single" w:sz="4" w:space="0" w:color="auto"/>
              <w:left w:val="single" w:sz="4" w:space="0" w:color="auto"/>
              <w:bottom w:val="single" w:sz="4" w:space="0" w:color="auto"/>
              <w:right w:val="single" w:sz="4" w:space="0" w:color="auto"/>
            </w:tcBorders>
          </w:tcPr>
          <w:p w14:paraId="46A17C1F"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5939,1</w:t>
            </w:r>
          </w:p>
        </w:tc>
        <w:tc>
          <w:tcPr>
            <w:tcW w:w="567" w:type="dxa"/>
            <w:tcBorders>
              <w:top w:val="single" w:sz="4" w:space="0" w:color="auto"/>
              <w:left w:val="single" w:sz="4" w:space="0" w:color="auto"/>
              <w:bottom w:val="single" w:sz="4" w:space="0" w:color="auto"/>
              <w:right w:val="single" w:sz="4" w:space="0" w:color="auto"/>
            </w:tcBorders>
          </w:tcPr>
          <w:p w14:paraId="3C23876E"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1458,6</w:t>
            </w:r>
          </w:p>
        </w:tc>
        <w:tc>
          <w:tcPr>
            <w:tcW w:w="907" w:type="dxa"/>
            <w:tcBorders>
              <w:top w:val="single" w:sz="4" w:space="0" w:color="auto"/>
              <w:left w:val="single" w:sz="4" w:space="0" w:color="auto"/>
              <w:bottom w:val="single" w:sz="4" w:space="0" w:color="auto"/>
              <w:right w:val="single" w:sz="4" w:space="0" w:color="auto"/>
            </w:tcBorders>
          </w:tcPr>
          <w:p w14:paraId="3A0F5C74"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5498,0</w:t>
            </w:r>
          </w:p>
        </w:tc>
        <w:tc>
          <w:tcPr>
            <w:tcW w:w="830" w:type="dxa"/>
            <w:tcBorders>
              <w:top w:val="single" w:sz="4" w:space="0" w:color="auto"/>
              <w:left w:val="single" w:sz="4" w:space="0" w:color="auto"/>
              <w:bottom w:val="single" w:sz="4" w:space="0" w:color="auto"/>
              <w:right w:val="single" w:sz="4" w:space="0" w:color="auto"/>
            </w:tcBorders>
          </w:tcPr>
          <w:p w14:paraId="7A5AB1A4"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1552,9</w:t>
            </w:r>
          </w:p>
        </w:tc>
        <w:tc>
          <w:tcPr>
            <w:tcW w:w="830" w:type="dxa"/>
            <w:tcBorders>
              <w:top w:val="single" w:sz="4" w:space="0" w:color="auto"/>
              <w:left w:val="single" w:sz="4" w:space="0" w:color="auto"/>
              <w:bottom w:val="single" w:sz="4" w:space="0" w:color="auto"/>
              <w:right w:val="single" w:sz="4" w:space="0" w:color="auto"/>
            </w:tcBorders>
          </w:tcPr>
          <w:p w14:paraId="045DE92D"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1052,9</w:t>
            </w:r>
          </w:p>
        </w:tc>
        <w:tc>
          <w:tcPr>
            <w:tcW w:w="830" w:type="dxa"/>
            <w:tcBorders>
              <w:top w:val="single" w:sz="4" w:space="0" w:color="auto"/>
              <w:left w:val="single" w:sz="4" w:space="0" w:color="auto"/>
              <w:bottom w:val="single" w:sz="4" w:space="0" w:color="auto"/>
              <w:right w:val="single" w:sz="4" w:space="0" w:color="auto"/>
            </w:tcBorders>
          </w:tcPr>
          <w:p w14:paraId="21C71BEC"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1052,9</w:t>
            </w:r>
          </w:p>
        </w:tc>
        <w:tc>
          <w:tcPr>
            <w:tcW w:w="830" w:type="dxa"/>
            <w:tcBorders>
              <w:top w:val="single" w:sz="4" w:space="0" w:color="auto"/>
              <w:left w:val="single" w:sz="4" w:space="0" w:color="auto"/>
              <w:bottom w:val="single" w:sz="4" w:space="0" w:color="auto"/>
              <w:right w:val="single" w:sz="4" w:space="0" w:color="auto"/>
            </w:tcBorders>
          </w:tcPr>
          <w:p w14:paraId="6E86E587" w14:textId="77777777" w:rsidR="00A8505B" w:rsidRPr="00A8505B" w:rsidRDefault="00A8505B" w:rsidP="00A8505B">
            <w:pPr>
              <w:spacing w:after="0" w:line="240" w:lineRule="auto"/>
              <w:jc w:val="right"/>
              <w:rPr>
                <w:rFonts w:ascii="Times New Roman" w:hAnsi="Times New Roman"/>
                <w:sz w:val="26"/>
                <w:szCs w:val="26"/>
                <w:lang w:eastAsia="ru-RU"/>
              </w:rPr>
            </w:pPr>
            <w:r w:rsidRPr="00A8505B">
              <w:rPr>
                <w:rFonts w:ascii="Times New Roman" w:hAnsi="Times New Roman"/>
                <w:b/>
                <w:sz w:val="26"/>
                <w:szCs w:val="26"/>
                <w:lang w:eastAsia="ru-RU"/>
              </w:rPr>
              <w:t>1052,9</w:t>
            </w:r>
          </w:p>
        </w:tc>
      </w:tr>
      <w:tr w:rsidR="00A8505B" w:rsidRPr="00A8505B" w14:paraId="6378EF4A" w14:textId="77777777" w:rsidTr="00B154C8">
        <w:tc>
          <w:tcPr>
            <w:tcW w:w="556" w:type="dxa"/>
            <w:tcBorders>
              <w:top w:val="single" w:sz="4" w:space="0" w:color="auto"/>
              <w:left w:val="single" w:sz="4" w:space="0" w:color="auto"/>
              <w:right w:val="single" w:sz="4" w:space="0" w:color="auto"/>
            </w:tcBorders>
          </w:tcPr>
          <w:p w14:paraId="1D13D396"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1.1</w:t>
            </w:r>
          </w:p>
        </w:tc>
        <w:tc>
          <w:tcPr>
            <w:tcW w:w="3442" w:type="dxa"/>
            <w:tcBorders>
              <w:top w:val="single" w:sz="4" w:space="0" w:color="auto"/>
              <w:left w:val="single" w:sz="4" w:space="0" w:color="auto"/>
              <w:bottom w:val="single" w:sz="4" w:space="0" w:color="auto"/>
              <w:right w:val="single" w:sz="4" w:space="0" w:color="auto"/>
            </w:tcBorders>
            <w:hideMark/>
          </w:tcPr>
          <w:p w14:paraId="1CA8EAED" w14:textId="77777777" w:rsidR="00A8505B" w:rsidRPr="00A8505B" w:rsidRDefault="00A8505B" w:rsidP="00A8505B">
            <w:pPr>
              <w:widowControl w:val="0"/>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Подпрограмма 1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hideMark/>
          </w:tcPr>
          <w:p w14:paraId="174939E0" w14:textId="77777777" w:rsidR="00A8505B" w:rsidRPr="00A8505B" w:rsidRDefault="00A8505B" w:rsidP="00A8505B">
            <w:pPr>
              <w:widowControl w:val="0"/>
              <w:spacing w:after="0" w:line="235"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6F3E0D8E" w14:textId="77777777" w:rsidR="00A8505B" w:rsidRPr="00A8505B" w:rsidRDefault="00A8505B" w:rsidP="00A8505B">
            <w:pPr>
              <w:widowControl w:val="0"/>
              <w:spacing w:after="0" w:line="24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Х</w:t>
            </w:r>
          </w:p>
        </w:tc>
        <w:tc>
          <w:tcPr>
            <w:tcW w:w="693" w:type="dxa"/>
            <w:tcBorders>
              <w:top w:val="single" w:sz="4" w:space="0" w:color="auto"/>
              <w:left w:val="single" w:sz="4" w:space="0" w:color="auto"/>
              <w:bottom w:val="single" w:sz="4" w:space="0" w:color="auto"/>
              <w:right w:val="single" w:sz="4" w:space="0" w:color="auto"/>
            </w:tcBorders>
            <w:hideMark/>
          </w:tcPr>
          <w:p w14:paraId="3A9AEFDB" w14:textId="77777777" w:rsidR="00A8505B" w:rsidRPr="00A8505B" w:rsidRDefault="00A8505B" w:rsidP="00A8505B">
            <w:pPr>
              <w:widowControl w:val="0"/>
              <w:spacing w:after="0" w:line="24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Х</w:t>
            </w:r>
          </w:p>
        </w:tc>
        <w:tc>
          <w:tcPr>
            <w:tcW w:w="818" w:type="dxa"/>
            <w:tcBorders>
              <w:top w:val="single" w:sz="4" w:space="0" w:color="auto"/>
              <w:left w:val="single" w:sz="4" w:space="0" w:color="auto"/>
              <w:bottom w:val="single" w:sz="4" w:space="0" w:color="auto"/>
              <w:right w:val="single" w:sz="4" w:space="0" w:color="auto"/>
            </w:tcBorders>
            <w:hideMark/>
          </w:tcPr>
          <w:p w14:paraId="64F0745B" w14:textId="77777777" w:rsidR="00A8505B" w:rsidRPr="00A8505B" w:rsidRDefault="00A8505B" w:rsidP="00A8505B">
            <w:pPr>
              <w:widowControl w:val="0"/>
              <w:spacing w:after="0" w:line="240" w:lineRule="auto"/>
              <w:jc w:val="center"/>
              <w:rPr>
                <w:rFonts w:ascii="Times New Roman" w:hAnsi="Times New Roman"/>
                <w:spacing w:val="-14"/>
                <w:sz w:val="28"/>
                <w:szCs w:val="28"/>
                <w:lang w:eastAsia="ru-RU"/>
              </w:rPr>
            </w:pPr>
            <w:r w:rsidRPr="00A8505B">
              <w:rPr>
                <w:rFonts w:ascii="Times New Roman" w:hAnsi="Times New Roman"/>
                <w:spacing w:val="-14"/>
                <w:sz w:val="28"/>
                <w:szCs w:val="28"/>
                <w:lang w:eastAsia="ru-RU"/>
              </w:rPr>
              <w:t>Х</w:t>
            </w:r>
          </w:p>
        </w:tc>
        <w:tc>
          <w:tcPr>
            <w:tcW w:w="705" w:type="dxa"/>
            <w:tcBorders>
              <w:top w:val="single" w:sz="4" w:space="0" w:color="auto"/>
              <w:left w:val="single" w:sz="4" w:space="0" w:color="auto"/>
              <w:bottom w:val="single" w:sz="4" w:space="0" w:color="auto"/>
              <w:right w:val="single" w:sz="4" w:space="0" w:color="auto"/>
            </w:tcBorders>
            <w:hideMark/>
          </w:tcPr>
          <w:p w14:paraId="77ACB20E" w14:textId="77777777" w:rsidR="00A8505B" w:rsidRPr="00A8505B" w:rsidRDefault="00A8505B" w:rsidP="00A8505B">
            <w:pPr>
              <w:widowControl w:val="0"/>
              <w:spacing w:after="0" w:line="24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Х</w:t>
            </w:r>
          </w:p>
        </w:tc>
        <w:tc>
          <w:tcPr>
            <w:tcW w:w="1269" w:type="dxa"/>
            <w:tcBorders>
              <w:top w:val="single" w:sz="4" w:space="0" w:color="auto"/>
              <w:left w:val="single" w:sz="4" w:space="0" w:color="auto"/>
              <w:bottom w:val="single" w:sz="4" w:space="0" w:color="auto"/>
              <w:right w:val="single" w:sz="4" w:space="0" w:color="auto"/>
            </w:tcBorders>
          </w:tcPr>
          <w:p w14:paraId="3737AB9D" w14:textId="77777777" w:rsidR="00A8505B" w:rsidRPr="00A8505B" w:rsidRDefault="00A8505B" w:rsidP="00A8505B">
            <w:pPr>
              <w:widowControl w:val="0"/>
              <w:spacing w:after="0" w:line="230" w:lineRule="auto"/>
              <w:rPr>
                <w:rFonts w:ascii="Times New Roman" w:hAnsi="Times New Roman"/>
                <w:b/>
                <w:spacing w:val="-10"/>
                <w:sz w:val="28"/>
                <w:szCs w:val="28"/>
                <w:lang w:eastAsia="ru-RU"/>
              </w:rPr>
            </w:pPr>
            <w:r w:rsidRPr="00A8505B">
              <w:rPr>
                <w:rFonts w:ascii="Times New Roman" w:hAnsi="Times New Roman"/>
                <w:b/>
                <w:spacing w:val="-10"/>
                <w:sz w:val="28"/>
                <w:szCs w:val="28"/>
                <w:lang w:eastAsia="ru-RU"/>
              </w:rPr>
              <w:t xml:space="preserve"> 19917,3</w:t>
            </w:r>
          </w:p>
        </w:tc>
        <w:tc>
          <w:tcPr>
            <w:tcW w:w="987" w:type="dxa"/>
            <w:tcBorders>
              <w:top w:val="single" w:sz="4" w:space="0" w:color="auto"/>
              <w:left w:val="single" w:sz="4" w:space="0" w:color="auto"/>
              <w:bottom w:val="single" w:sz="4" w:space="0" w:color="auto"/>
              <w:right w:val="single" w:sz="4" w:space="0" w:color="auto"/>
            </w:tcBorders>
          </w:tcPr>
          <w:p w14:paraId="6DBF687E" w14:textId="77777777" w:rsidR="00A8505B" w:rsidRPr="00A8505B" w:rsidRDefault="00A8505B" w:rsidP="00A8505B">
            <w:pPr>
              <w:widowControl w:val="0"/>
              <w:spacing w:after="0" w:line="230" w:lineRule="auto"/>
              <w:jc w:val="center"/>
              <w:rPr>
                <w:rFonts w:ascii="Times New Roman" w:hAnsi="Times New Roman"/>
                <w:b/>
                <w:spacing w:val="-10"/>
                <w:sz w:val="28"/>
                <w:szCs w:val="28"/>
                <w:lang w:eastAsia="ru-RU"/>
              </w:rPr>
            </w:pPr>
            <w:r w:rsidRPr="00A8505B">
              <w:rPr>
                <w:rFonts w:ascii="Times New Roman" w:hAnsi="Times New Roman"/>
                <w:b/>
                <w:spacing w:val="-10"/>
                <w:sz w:val="28"/>
                <w:szCs w:val="28"/>
                <w:lang w:eastAsia="ru-RU"/>
              </w:rPr>
              <w:t>2434,7</w:t>
            </w:r>
          </w:p>
        </w:tc>
        <w:tc>
          <w:tcPr>
            <w:tcW w:w="925" w:type="dxa"/>
            <w:tcBorders>
              <w:top w:val="single" w:sz="4" w:space="0" w:color="auto"/>
              <w:left w:val="single" w:sz="4" w:space="0" w:color="auto"/>
              <w:bottom w:val="single" w:sz="4" w:space="0" w:color="auto"/>
              <w:right w:val="single" w:sz="4" w:space="0" w:color="auto"/>
            </w:tcBorders>
          </w:tcPr>
          <w:p w14:paraId="6318AE65"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pacing w:val="-10"/>
                <w:sz w:val="28"/>
                <w:szCs w:val="28"/>
                <w:lang w:eastAsia="ru-RU"/>
              </w:rPr>
              <w:t>1754,5</w:t>
            </w:r>
          </w:p>
        </w:tc>
        <w:tc>
          <w:tcPr>
            <w:tcW w:w="830" w:type="dxa"/>
            <w:tcBorders>
              <w:top w:val="single" w:sz="4" w:space="0" w:color="auto"/>
              <w:left w:val="single" w:sz="4" w:space="0" w:color="auto"/>
              <w:bottom w:val="single" w:sz="4" w:space="0" w:color="auto"/>
              <w:right w:val="single" w:sz="4" w:space="0" w:color="auto"/>
            </w:tcBorders>
          </w:tcPr>
          <w:p w14:paraId="44E74603"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pacing w:val="-10"/>
                <w:sz w:val="28"/>
                <w:szCs w:val="28"/>
                <w:lang w:eastAsia="ru-RU"/>
              </w:rPr>
              <w:t>1489,5</w:t>
            </w:r>
          </w:p>
        </w:tc>
        <w:tc>
          <w:tcPr>
            <w:tcW w:w="830" w:type="dxa"/>
            <w:tcBorders>
              <w:top w:val="single" w:sz="4" w:space="0" w:color="auto"/>
              <w:left w:val="single" w:sz="4" w:space="0" w:color="auto"/>
              <w:bottom w:val="single" w:sz="4" w:space="0" w:color="auto"/>
              <w:right w:val="single" w:sz="4" w:space="0" w:color="auto"/>
            </w:tcBorders>
          </w:tcPr>
          <w:p w14:paraId="7775BB7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pacing w:val="-10"/>
                <w:sz w:val="28"/>
                <w:szCs w:val="28"/>
                <w:lang w:eastAsia="ru-RU"/>
              </w:rPr>
              <w:t>2538,6</w:t>
            </w:r>
          </w:p>
        </w:tc>
        <w:tc>
          <w:tcPr>
            <w:tcW w:w="944" w:type="dxa"/>
            <w:tcBorders>
              <w:top w:val="single" w:sz="4" w:space="0" w:color="auto"/>
              <w:left w:val="single" w:sz="4" w:space="0" w:color="auto"/>
              <w:bottom w:val="single" w:sz="4" w:space="0" w:color="auto"/>
              <w:right w:val="single" w:sz="4" w:space="0" w:color="auto"/>
            </w:tcBorders>
          </w:tcPr>
          <w:p w14:paraId="7AA52D39"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2405,4</w:t>
            </w:r>
          </w:p>
        </w:tc>
        <w:tc>
          <w:tcPr>
            <w:tcW w:w="1024" w:type="dxa"/>
            <w:tcBorders>
              <w:top w:val="single" w:sz="4" w:space="0" w:color="auto"/>
              <w:left w:val="single" w:sz="4" w:space="0" w:color="auto"/>
              <w:bottom w:val="single" w:sz="4" w:space="0" w:color="auto"/>
              <w:right w:val="single" w:sz="4" w:space="0" w:color="auto"/>
            </w:tcBorders>
          </w:tcPr>
          <w:p w14:paraId="2DC4ED0D"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2092,1</w:t>
            </w:r>
          </w:p>
        </w:tc>
        <w:tc>
          <w:tcPr>
            <w:tcW w:w="567" w:type="dxa"/>
            <w:tcBorders>
              <w:top w:val="single" w:sz="4" w:space="0" w:color="auto"/>
              <w:left w:val="single" w:sz="4" w:space="0" w:color="auto"/>
              <w:bottom w:val="single" w:sz="4" w:space="0" w:color="auto"/>
              <w:right w:val="single" w:sz="4" w:space="0" w:color="auto"/>
            </w:tcBorders>
          </w:tcPr>
          <w:p w14:paraId="76C6E39C"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1458,6</w:t>
            </w:r>
          </w:p>
        </w:tc>
        <w:tc>
          <w:tcPr>
            <w:tcW w:w="907" w:type="dxa"/>
            <w:tcBorders>
              <w:top w:val="single" w:sz="4" w:space="0" w:color="auto"/>
              <w:left w:val="single" w:sz="4" w:space="0" w:color="auto"/>
              <w:bottom w:val="single" w:sz="4" w:space="0" w:color="auto"/>
              <w:right w:val="single" w:sz="4" w:space="0" w:color="auto"/>
            </w:tcBorders>
          </w:tcPr>
          <w:p w14:paraId="4716DA59"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2204,3</w:t>
            </w:r>
          </w:p>
        </w:tc>
        <w:tc>
          <w:tcPr>
            <w:tcW w:w="830" w:type="dxa"/>
            <w:tcBorders>
              <w:top w:val="single" w:sz="4" w:space="0" w:color="auto"/>
              <w:left w:val="single" w:sz="4" w:space="0" w:color="auto"/>
              <w:bottom w:val="single" w:sz="4" w:space="0" w:color="auto"/>
              <w:right w:val="single" w:sz="4" w:space="0" w:color="auto"/>
            </w:tcBorders>
          </w:tcPr>
          <w:p w14:paraId="52C359C7"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884,9</w:t>
            </w:r>
          </w:p>
        </w:tc>
        <w:tc>
          <w:tcPr>
            <w:tcW w:w="830" w:type="dxa"/>
            <w:tcBorders>
              <w:top w:val="single" w:sz="4" w:space="0" w:color="auto"/>
              <w:left w:val="single" w:sz="4" w:space="0" w:color="auto"/>
              <w:bottom w:val="single" w:sz="4" w:space="0" w:color="auto"/>
              <w:right w:val="single" w:sz="4" w:space="0" w:color="auto"/>
            </w:tcBorders>
          </w:tcPr>
          <w:p w14:paraId="2B581224"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884,9</w:t>
            </w:r>
          </w:p>
        </w:tc>
        <w:tc>
          <w:tcPr>
            <w:tcW w:w="830" w:type="dxa"/>
            <w:tcBorders>
              <w:top w:val="single" w:sz="4" w:space="0" w:color="auto"/>
              <w:left w:val="single" w:sz="4" w:space="0" w:color="auto"/>
              <w:bottom w:val="single" w:sz="4" w:space="0" w:color="auto"/>
              <w:right w:val="single" w:sz="4" w:space="0" w:color="auto"/>
            </w:tcBorders>
          </w:tcPr>
          <w:p w14:paraId="6CBCC9AA"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884,9</w:t>
            </w:r>
          </w:p>
        </w:tc>
        <w:tc>
          <w:tcPr>
            <w:tcW w:w="830" w:type="dxa"/>
            <w:tcBorders>
              <w:top w:val="single" w:sz="4" w:space="0" w:color="auto"/>
              <w:left w:val="single" w:sz="4" w:space="0" w:color="auto"/>
              <w:bottom w:val="single" w:sz="4" w:space="0" w:color="auto"/>
              <w:right w:val="single" w:sz="4" w:space="0" w:color="auto"/>
            </w:tcBorders>
          </w:tcPr>
          <w:p w14:paraId="21916FC0" w14:textId="77777777" w:rsidR="00A8505B" w:rsidRPr="00A8505B" w:rsidRDefault="00A8505B" w:rsidP="00A8505B">
            <w:pPr>
              <w:spacing w:after="0" w:line="240" w:lineRule="auto"/>
              <w:jc w:val="right"/>
              <w:rPr>
                <w:rFonts w:ascii="Times New Roman" w:hAnsi="Times New Roman"/>
                <w:sz w:val="20"/>
                <w:szCs w:val="20"/>
                <w:lang w:eastAsia="ru-RU"/>
              </w:rPr>
            </w:pPr>
            <w:r w:rsidRPr="00A8505B">
              <w:rPr>
                <w:rFonts w:ascii="Times New Roman" w:hAnsi="Times New Roman"/>
                <w:b/>
                <w:spacing w:val="-10"/>
                <w:sz w:val="28"/>
                <w:szCs w:val="28"/>
                <w:lang w:eastAsia="ru-RU"/>
              </w:rPr>
              <w:t>884,9</w:t>
            </w:r>
          </w:p>
        </w:tc>
      </w:tr>
      <w:tr w:rsidR="00A8505B" w:rsidRPr="00A8505B" w14:paraId="68D4B03A" w14:textId="77777777" w:rsidTr="00B154C8">
        <w:trPr>
          <w:trHeight w:val="91"/>
        </w:trPr>
        <w:tc>
          <w:tcPr>
            <w:tcW w:w="556" w:type="dxa"/>
            <w:tcBorders>
              <w:top w:val="single" w:sz="4" w:space="0" w:color="auto"/>
              <w:left w:val="single" w:sz="4" w:space="0" w:color="auto"/>
              <w:right w:val="single" w:sz="4" w:space="0" w:color="auto"/>
            </w:tcBorders>
          </w:tcPr>
          <w:p w14:paraId="3180E238"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1.1.1</w:t>
            </w:r>
          </w:p>
          <w:p w14:paraId="38734D3E" w14:textId="77777777" w:rsidR="00A8505B" w:rsidRPr="00A8505B" w:rsidRDefault="00A8505B" w:rsidP="00A8505B">
            <w:pPr>
              <w:spacing w:after="0" w:line="240" w:lineRule="auto"/>
              <w:rPr>
                <w:rFonts w:ascii="Times New Roman" w:hAnsi="Times New Roman"/>
                <w:sz w:val="28"/>
                <w:szCs w:val="28"/>
                <w:lang w:eastAsia="ru-RU"/>
              </w:rPr>
            </w:pPr>
          </w:p>
          <w:p w14:paraId="3A6727A1" w14:textId="77777777" w:rsidR="00A8505B" w:rsidRPr="00A8505B" w:rsidRDefault="00A8505B" w:rsidP="00A8505B">
            <w:pPr>
              <w:spacing w:after="0" w:line="240" w:lineRule="auto"/>
              <w:rPr>
                <w:rFonts w:ascii="Times New Roman" w:hAnsi="Times New Roman"/>
                <w:sz w:val="28"/>
                <w:szCs w:val="28"/>
                <w:lang w:eastAsia="ru-RU"/>
              </w:rPr>
            </w:pPr>
          </w:p>
          <w:p w14:paraId="226818BE" w14:textId="77777777" w:rsidR="00A8505B" w:rsidRPr="00A8505B" w:rsidRDefault="00A8505B" w:rsidP="00A8505B">
            <w:pPr>
              <w:spacing w:after="0" w:line="240" w:lineRule="auto"/>
              <w:rPr>
                <w:rFonts w:ascii="Times New Roman" w:hAnsi="Times New Roman"/>
                <w:sz w:val="28"/>
                <w:szCs w:val="28"/>
                <w:lang w:eastAsia="ru-RU"/>
              </w:rPr>
            </w:pPr>
          </w:p>
          <w:p w14:paraId="0E89EEEB" w14:textId="77777777" w:rsidR="00A8505B" w:rsidRPr="00A8505B" w:rsidRDefault="00A8505B" w:rsidP="00A8505B">
            <w:pPr>
              <w:spacing w:after="0" w:line="240" w:lineRule="auto"/>
              <w:rPr>
                <w:rFonts w:ascii="Times New Roman" w:hAnsi="Times New Roman"/>
                <w:sz w:val="28"/>
                <w:szCs w:val="28"/>
                <w:lang w:eastAsia="ru-RU"/>
              </w:rPr>
            </w:pPr>
          </w:p>
          <w:p w14:paraId="5C9F6232" w14:textId="77777777" w:rsidR="00A8505B" w:rsidRPr="00A8505B" w:rsidRDefault="00A8505B" w:rsidP="00A8505B">
            <w:pPr>
              <w:spacing w:after="0" w:line="240" w:lineRule="auto"/>
              <w:rPr>
                <w:rFonts w:ascii="Times New Roman" w:hAnsi="Times New Roman"/>
                <w:sz w:val="28"/>
                <w:szCs w:val="28"/>
                <w:lang w:eastAsia="ru-RU"/>
              </w:rPr>
            </w:pPr>
          </w:p>
          <w:p w14:paraId="6986F42C" w14:textId="77777777" w:rsidR="00A8505B" w:rsidRPr="00A8505B" w:rsidRDefault="00A8505B" w:rsidP="00A8505B">
            <w:pPr>
              <w:spacing w:after="0" w:line="240" w:lineRule="auto"/>
              <w:rPr>
                <w:rFonts w:ascii="Times New Roman" w:hAnsi="Times New Roman"/>
                <w:sz w:val="28"/>
                <w:szCs w:val="28"/>
                <w:lang w:eastAsia="ru-RU"/>
              </w:rPr>
            </w:pPr>
          </w:p>
        </w:tc>
        <w:tc>
          <w:tcPr>
            <w:tcW w:w="3442" w:type="dxa"/>
            <w:tcBorders>
              <w:top w:val="single" w:sz="4" w:space="0" w:color="auto"/>
              <w:left w:val="single" w:sz="4" w:space="0" w:color="auto"/>
              <w:bottom w:val="single" w:sz="4" w:space="0" w:color="auto"/>
              <w:right w:val="single" w:sz="4" w:space="0" w:color="auto"/>
            </w:tcBorders>
            <w:hideMark/>
          </w:tcPr>
          <w:p w14:paraId="79523E48"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Расходы на содержание сетей уличного освещения в рамках подпрограммы» Развитие и содержание уличного освещения поселения» </w:t>
            </w:r>
          </w:p>
          <w:p w14:paraId="632C4B7D" w14:textId="77777777" w:rsidR="00A8505B" w:rsidRPr="00A8505B" w:rsidRDefault="00A8505B" w:rsidP="00A8505B">
            <w:pPr>
              <w:spacing w:after="0" w:line="240" w:lineRule="auto"/>
              <w:rPr>
                <w:rFonts w:ascii="Times New Roman" w:hAnsi="Times New Roman"/>
                <w:sz w:val="28"/>
                <w:szCs w:val="28"/>
                <w:lang w:eastAsia="ru-RU"/>
              </w:rPr>
            </w:pPr>
          </w:p>
          <w:p w14:paraId="3558D3A7" w14:textId="77777777" w:rsidR="00A8505B" w:rsidRPr="00A8505B" w:rsidRDefault="00A8505B" w:rsidP="00A8505B">
            <w:pPr>
              <w:spacing w:after="0" w:line="240" w:lineRule="auto"/>
              <w:rPr>
                <w:rFonts w:ascii="Times New Roman" w:hAnsi="Times New Roman"/>
                <w:sz w:val="28"/>
                <w:szCs w:val="28"/>
                <w:lang w:eastAsia="ru-RU"/>
              </w:rPr>
            </w:pPr>
          </w:p>
        </w:tc>
        <w:tc>
          <w:tcPr>
            <w:tcW w:w="3298" w:type="dxa"/>
            <w:tcBorders>
              <w:top w:val="single" w:sz="4" w:space="0" w:color="auto"/>
              <w:left w:val="single" w:sz="4" w:space="0" w:color="auto"/>
              <w:bottom w:val="single" w:sz="4" w:space="0" w:color="auto"/>
              <w:right w:val="single" w:sz="4" w:space="0" w:color="auto"/>
            </w:tcBorders>
          </w:tcPr>
          <w:p w14:paraId="2BBC6DF5"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76D323FF"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Х</w:t>
            </w:r>
          </w:p>
          <w:p w14:paraId="1D18DF3B" w14:textId="77777777" w:rsidR="00A8505B" w:rsidRPr="00A8505B" w:rsidRDefault="00A8505B" w:rsidP="00A8505B">
            <w:pPr>
              <w:spacing w:after="0" w:line="240" w:lineRule="auto"/>
              <w:rPr>
                <w:rFonts w:ascii="Times New Roman" w:hAnsi="Times New Roman"/>
                <w:sz w:val="28"/>
                <w:szCs w:val="28"/>
                <w:lang w:eastAsia="ru-RU"/>
              </w:rPr>
            </w:pPr>
          </w:p>
          <w:p w14:paraId="5E389BFF" w14:textId="77777777" w:rsidR="00A8505B" w:rsidRPr="00A8505B" w:rsidRDefault="00A8505B" w:rsidP="00A8505B">
            <w:pPr>
              <w:spacing w:after="0" w:line="240" w:lineRule="auto"/>
              <w:rPr>
                <w:rFonts w:ascii="Times New Roman" w:hAnsi="Times New Roman"/>
                <w:sz w:val="28"/>
                <w:szCs w:val="28"/>
                <w:lang w:eastAsia="ru-RU"/>
              </w:rPr>
            </w:pPr>
          </w:p>
          <w:p w14:paraId="3CC55D01" w14:textId="77777777" w:rsidR="00A8505B" w:rsidRPr="00A8505B" w:rsidRDefault="00A8505B" w:rsidP="00A8505B">
            <w:pPr>
              <w:spacing w:after="0" w:line="240" w:lineRule="auto"/>
              <w:rPr>
                <w:rFonts w:ascii="Times New Roman" w:hAnsi="Times New Roman"/>
                <w:sz w:val="28"/>
                <w:szCs w:val="28"/>
                <w:lang w:eastAsia="ru-RU"/>
              </w:rPr>
            </w:pPr>
          </w:p>
          <w:p w14:paraId="7A8DC142" w14:textId="77777777" w:rsidR="00A8505B" w:rsidRPr="00A8505B" w:rsidRDefault="00A8505B" w:rsidP="00A8505B">
            <w:pPr>
              <w:spacing w:after="0" w:line="240" w:lineRule="auto"/>
              <w:rPr>
                <w:rFonts w:ascii="Times New Roman" w:hAnsi="Times New Roman"/>
                <w:sz w:val="28"/>
                <w:szCs w:val="28"/>
                <w:lang w:eastAsia="ru-RU"/>
              </w:rPr>
            </w:pPr>
          </w:p>
          <w:p w14:paraId="2B3BEF46" w14:textId="77777777" w:rsidR="00A8505B" w:rsidRPr="00A8505B" w:rsidRDefault="00A8505B" w:rsidP="00A8505B">
            <w:pPr>
              <w:spacing w:after="0" w:line="240" w:lineRule="auto"/>
              <w:rPr>
                <w:rFonts w:ascii="Times New Roman" w:hAnsi="Times New Roman"/>
                <w:sz w:val="28"/>
                <w:szCs w:val="28"/>
                <w:lang w:eastAsia="ru-RU"/>
              </w:rPr>
            </w:pPr>
          </w:p>
          <w:p w14:paraId="3557124B" w14:textId="77777777" w:rsidR="00A8505B" w:rsidRPr="00A8505B" w:rsidRDefault="00A8505B" w:rsidP="00A8505B">
            <w:pPr>
              <w:spacing w:after="0" w:line="240" w:lineRule="auto"/>
              <w:rPr>
                <w:rFonts w:ascii="Times New Roman" w:hAnsi="Times New Roman"/>
                <w:sz w:val="28"/>
                <w:szCs w:val="28"/>
                <w:lang w:eastAsia="ru-RU"/>
              </w:rPr>
            </w:pPr>
          </w:p>
          <w:p w14:paraId="6865941F" w14:textId="77777777" w:rsidR="00A8505B" w:rsidRPr="00A8505B" w:rsidRDefault="00A8505B" w:rsidP="00A8505B">
            <w:pPr>
              <w:spacing w:after="0" w:line="240" w:lineRule="auto"/>
              <w:rPr>
                <w:rFonts w:ascii="Times New Roman" w:hAnsi="Times New Roman"/>
                <w:sz w:val="28"/>
                <w:szCs w:val="28"/>
                <w:lang w:eastAsia="ru-RU"/>
              </w:rPr>
            </w:pPr>
          </w:p>
          <w:p w14:paraId="1BF0510A" w14:textId="77777777" w:rsidR="00A8505B" w:rsidRPr="00A8505B" w:rsidRDefault="00A8505B" w:rsidP="00A8505B">
            <w:pPr>
              <w:spacing w:after="0" w:line="240" w:lineRule="auto"/>
              <w:rPr>
                <w:rFonts w:ascii="Times New Roman" w:hAnsi="Times New Roman"/>
                <w:sz w:val="28"/>
                <w:szCs w:val="28"/>
                <w:lang w:eastAsia="ru-RU"/>
              </w:rPr>
            </w:pPr>
          </w:p>
          <w:p w14:paraId="6D61B60F" w14:textId="77777777" w:rsidR="00A8505B" w:rsidRPr="00A8505B" w:rsidRDefault="00A8505B" w:rsidP="00A8505B">
            <w:pPr>
              <w:spacing w:after="0" w:line="240" w:lineRule="auto"/>
              <w:rPr>
                <w:rFonts w:ascii="Times New Roman" w:hAnsi="Times New Roman"/>
                <w:sz w:val="28"/>
                <w:szCs w:val="28"/>
                <w:lang w:eastAsia="ru-RU"/>
              </w:rPr>
            </w:pPr>
          </w:p>
          <w:p w14:paraId="58925DF3" w14:textId="77777777" w:rsidR="00A8505B" w:rsidRPr="00A8505B" w:rsidRDefault="00A8505B" w:rsidP="00A8505B">
            <w:pPr>
              <w:spacing w:after="0" w:line="240" w:lineRule="auto"/>
              <w:rPr>
                <w:rFonts w:ascii="Times New Roman" w:hAnsi="Times New Roman"/>
                <w:sz w:val="28"/>
                <w:szCs w:val="28"/>
                <w:lang w:eastAsia="ru-RU"/>
              </w:rPr>
            </w:pPr>
          </w:p>
          <w:p w14:paraId="022B20E7" w14:textId="77777777" w:rsidR="00A8505B" w:rsidRPr="00A8505B" w:rsidRDefault="00A8505B" w:rsidP="00A8505B">
            <w:pPr>
              <w:spacing w:after="0" w:line="240" w:lineRule="auto"/>
              <w:rPr>
                <w:rFonts w:ascii="Times New Roman" w:hAnsi="Times New Roman"/>
                <w:sz w:val="28"/>
                <w:szCs w:val="28"/>
                <w:lang w:eastAsia="ru-RU"/>
              </w:rPr>
            </w:pPr>
          </w:p>
          <w:p w14:paraId="4B99E76E" w14:textId="77777777" w:rsidR="00A8505B" w:rsidRPr="00A8505B" w:rsidRDefault="00A8505B" w:rsidP="00A8505B">
            <w:pPr>
              <w:spacing w:after="0" w:line="240" w:lineRule="auto"/>
              <w:rPr>
                <w:rFonts w:ascii="Times New Roman" w:hAnsi="Times New Roman"/>
                <w:sz w:val="28"/>
                <w:szCs w:val="28"/>
                <w:lang w:eastAsia="ru-RU"/>
              </w:rPr>
            </w:pPr>
          </w:p>
          <w:p w14:paraId="6A503290"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  </w:t>
            </w:r>
          </w:p>
        </w:tc>
        <w:tc>
          <w:tcPr>
            <w:tcW w:w="693" w:type="dxa"/>
            <w:tcBorders>
              <w:top w:val="single" w:sz="4" w:space="0" w:color="auto"/>
              <w:left w:val="single" w:sz="4" w:space="0" w:color="auto"/>
              <w:bottom w:val="single" w:sz="4" w:space="0" w:color="auto"/>
              <w:right w:val="single" w:sz="4" w:space="0" w:color="auto"/>
            </w:tcBorders>
          </w:tcPr>
          <w:p w14:paraId="21B0B9B9"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p>
        </w:tc>
        <w:tc>
          <w:tcPr>
            <w:tcW w:w="818" w:type="dxa"/>
            <w:tcBorders>
              <w:top w:val="single" w:sz="4" w:space="0" w:color="auto"/>
              <w:left w:val="single" w:sz="4" w:space="0" w:color="auto"/>
              <w:bottom w:val="single" w:sz="4" w:space="0" w:color="auto"/>
              <w:right w:val="single" w:sz="4" w:space="0" w:color="auto"/>
            </w:tcBorders>
          </w:tcPr>
          <w:p w14:paraId="13D1A7E8" w14:textId="77777777" w:rsidR="00A8505B" w:rsidRPr="00A8505B" w:rsidRDefault="00A8505B" w:rsidP="00A8505B">
            <w:pPr>
              <w:widowControl w:val="0"/>
              <w:spacing w:after="0" w:line="230" w:lineRule="auto"/>
              <w:jc w:val="center"/>
              <w:rPr>
                <w:rFonts w:ascii="Times New Roman" w:hAnsi="Times New Roman"/>
                <w:spacing w:val="-14"/>
                <w:sz w:val="28"/>
                <w:szCs w:val="28"/>
                <w:lang w:eastAsia="ru-RU"/>
              </w:rPr>
            </w:pPr>
          </w:p>
        </w:tc>
        <w:tc>
          <w:tcPr>
            <w:tcW w:w="705" w:type="dxa"/>
            <w:tcBorders>
              <w:top w:val="single" w:sz="4" w:space="0" w:color="auto"/>
              <w:left w:val="single" w:sz="4" w:space="0" w:color="auto"/>
              <w:bottom w:val="single" w:sz="4" w:space="0" w:color="auto"/>
              <w:right w:val="single" w:sz="4" w:space="0" w:color="auto"/>
            </w:tcBorders>
          </w:tcPr>
          <w:p w14:paraId="6D231D82"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p>
        </w:tc>
        <w:tc>
          <w:tcPr>
            <w:tcW w:w="1269" w:type="dxa"/>
            <w:tcBorders>
              <w:top w:val="single" w:sz="4" w:space="0" w:color="auto"/>
              <w:left w:val="single" w:sz="4" w:space="0" w:color="auto"/>
              <w:bottom w:val="single" w:sz="4" w:space="0" w:color="auto"/>
              <w:right w:val="single" w:sz="4" w:space="0" w:color="auto"/>
            </w:tcBorders>
          </w:tcPr>
          <w:p w14:paraId="77300733" w14:textId="77777777" w:rsidR="00A8505B" w:rsidRPr="00A8505B" w:rsidRDefault="00A8505B" w:rsidP="00A8505B">
            <w:pPr>
              <w:widowControl w:val="0"/>
              <w:spacing w:after="0" w:line="230" w:lineRule="auto"/>
              <w:jc w:val="center"/>
              <w:rPr>
                <w:rFonts w:ascii="Times New Roman" w:hAnsi="Times New Roman"/>
                <w:spacing w:val="-10"/>
                <w:sz w:val="24"/>
                <w:szCs w:val="24"/>
                <w:lang w:eastAsia="ru-RU"/>
              </w:rPr>
            </w:pPr>
            <w:r w:rsidRPr="00A8505B">
              <w:rPr>
                <w:rFonts w:ascii="Times New Roman" w:hAnsi="Times New Roman"/>
                <w:spacing w:val="-10"/>
                <w:sz w:val="24"/>
                <w:szCs w:val="24"/>
                <w:lang w:eastAsia="ru-RU"/>
              </w:rPr>
              <w:t>19117,3</w:t>
            </w:r>
          </w:p>
          <w:p w14:paraId="08911CDA" w14:textId="77777777" w:rsidR="00A8505B" w:rsidRPr="00A8505B" w:rsidRDefault="00A8505B" w:rsidP="00A8505B">
            <w:pPr>
              <w:spacing w:after="0" w:line="240" w:lineRule="auto"/>
              <w:rPr>
                <w:rFonts w:ascii="Times New Roman" w:hAnsi="Times New Roman"/>
                <w:sz w:val="24"/>
                <w:szCs w:val="24"/>
                <w:lang w:eastAsia="ru-RU"/>
              </w:rPr>
            </w:pPr>
          </w:p>
          <w:p w14:paraId="420C8B45" w14:textId="77777777" w:rsidR="00A8505B" w:rsidRPr="00A8505B" w:rsidRDefault="00A8505B" w:rsidP="00A8505B">
            <w:pPr>
              <w:spacing w:after="0" w:line="240" w:lineRule="auto"/>
              <w:rPr>
                <w:rFonts w:ascii="Times New Roman" w:hAnsi="Times New Roman"/>
                <w:sz w:val="24"/>
                <w:szCs w:val="24"/>
                <w:lang w:eastAsia="ru-RU"/>
              </w:rPr>
            </w:pPr>
          </w:p>
          <w:p w14:paraId="7647B91E" w14:textId="77777777" w:rsidR="00A8505B" w:rsidRPr="00A8505B" w:rsidRDefault="00A8505B" w:rsidP="00A8505B">
            <w:pPr>
              <w:spacing w:after="0" w:line="240" w:lineRule="auto"/>
              <w:rPr>
                <w:rFonts w:ascii="Times New Roman" w:hAnsi="Times New Roman"/>
                <w:sz w:val="24"/>
                <w:szCs w:val="24"/>
                <w:lang w:eastAsia="ru-RU"/>
              </w:rPr>
            </w:pPr>
          </w:p>
          <w:p w14:paraId="3895B90C" w14:textId="77777777" w:rsidR="00A8505B" w:rsidRPr="00A8505B" w:rsidRDefault="00A8505B" w:rsidP="00A8505B">
            <w:pPr>
              <w:spacing w:after="0" w:line="240" w:lineRule="auto"/>
              <w:rPr>
                <w:rFonts w:ascii="Times New Roman" w:hAnsi="Times New Roman"/>
                <w:sz w:val="24"/>
                <w:szCs w:val="24"/>
                <w:lang w:eastAsia="ru-RU"/>
              </w:rPr>
            </w:pPr>
          </w:p>
          <w:p w14:paraId="62E8D2A8" w14:textId="77777777" w:rsidR="00A8505B" w:rsidRPr="00A8505B" w:rsidRDefault="00A8505B" w:rsidP="00A8505B">
            <w:pPr>
              <w:spacing w:after="0" w:line="240" w:lineRule="auto"/>
              <w:rPr>
                <w:rFonts w:ascii="Times New Roman" w:hAnsi="Times New Roman"/>
                <w:sz w:val="24"/>
                <w:szCs w:val="24"/>
                <w:lang w:eastAsia="ru-RU"/>
              </w:rPr>
            </w:pPr>
          </w:p>
          <w:p w14:paraId="18E653F2" w14:textId="77777777" w:rsidR="00A8505B" w:rsidRPr="00A8505B" w:rsidRDefault="00A8505B" w:rsidP="00A8505B">
            <w:pPr>
              <w:spacing w:after="0" w:line="240" w:lineRule="auto"/>
              <w:rPr>
                <w:rFonts w:ascii="Times New Roman" w:hAnsi="Times New Roman"/>
                <w:sz w:val="24"/>
                <w:szCs w:val="24"/>
                <w:lang w:eastAsia="ru-RU"/>
              </w:rPr>
            </w:pPr>
          </w:p>
          <w:p w14:paraId="572F2761" w14:textId="77777777" w:rsidR="00A8505B" w:rsidRPr="00A8505B" w:rsidRDefault="00A8505B" w:rsidP="00A8505B">
            <w:pPr>
              <w:spacing w:after="0" w:line="240" w:lineRule="auto"/>
              <w:rPr>
                <w:rFonts w:ascii="Times New Roman" w:hAnsi="Times New Roman"/>
                <w:sz w:val="24"/>
                <w:szCs w:val="24"/>
                <w:lang w:eastAsia="ru-RU"/>
              </w:rPr>
            </w:pPr>
          </w:p>
          <w:p w14:paraId="4706A47B" w14:textId="77777777" w:rsidR="00A8505B" w:rsidRPr="00A8505B" w:rsidRDefault="00A8505B" w:rsidP="00A8505B">
            <w:pPr>
              <w:spacing w:after="0" w:line="240" w:lineRule="auto"/>
              <w:rPr>
                <w:rFonts w:ascii="Times New Roman" w:hAnsi="Times New Roman"/>
                <w:sz w:val="24"/>
                <w:szCs w:val="24"/>
                <w:lang w:eastAsia="ru-RU"/>
              </w:rPr>
            </w:pPr>
          </w:p>
          <w:p w14:paraId="64E0E044" w14:textId="77777777" w:rsidR="00A8505B" w:rsidRPr="00A8505B" w:rsidRDefault="00A8505B" w:rsidP="00A8505B">
            <w:pPr>
              <w:spacing w:after="0" w:line="240" w:lineRule="auto"/>
              <w:rPr>
                <w:rFonts w:ascii="Times New Roman" w:hAnsi="Times New Roman"/>
                <w:sz w:val="24"/>
                <w:szCs w:val="24"/>
                <w:lang w:eastAsia="ru-RU"/>
              </w:rPr>
            </w:pPr>
          </w:p>
          <w:p w14:paraId="22088BE3" w14:textId="77777777" w:rsidR="00A8505B" w:rsidRPr="00A8505B" w:rsidRDefault="00A8505B" w:rsidP="00A8505B">
            <w:pPr>
              <w:spacing w:after="0" w:line="240" w:lineRule="auto"/>
              <w:rPr>
                <w:rFonts w:ascii="Times New Roman" w:hAnsi="Times New Roman"/>
                <w:sz w:val="24"/>
                <w:szCs w:val="24"/>
                <w:lang w:eastAsia="ru-RU"/>
              </w:rPr>
            </w:pPr>
          </w:p>
          <w:p w14:paraId="3CEB4E9E" w14:textId="77777777" w:rsidR="00A8505B" w:rsidRPr="00A8505B" w:rsidRDefault="00A8505B" w:rsidP="00A8505B">
            <w:pPr>
              <w:spacing w:after="0" w:line="240" w:lineRule="auto"/>
              <w:rPr>
                <w:rFonts w:ascii="Times New Roman" w:hAnsi="Times New Roman"/>
                <w:sz w:val="24"/>
                <w:szCs w:val="24"/>
                <w:lang w:eastAsia="ru-RU"/>
              </w:rPr>
            </w:pPr>
          </w:p>
          <w:p w14:paraId="2A33E45B" w14:textId="77777777" w:rsidR="00A8505B" w:rsidRPr="00A8505B" w:rsidRDefault="00A8505B" w:rsidP="00A8505B">
            <w:pPr>
              <w:spacing w:after="0" w:line="240" w:lineRule="auto"/>
              <w:rPr>
                <w:rFonts w:ascii="Times New Roman" w:hAnsi="Times New Roman"/>
                <w:sz w:val="24"/>
                <w:szCs w:val="24"/>
                <w:lang w:eastAsia="ru-RU"/>
              </w:rPr>
            </w:pPr>
          </w:p>
          <w:p w14:paraId="23CC528C" w14:textId="77777777" w:rsidR="00A8505B" w:rsidRPr="00A8505B" w:rsidRDefault="00A8505B" w:rsidP="00A8505B">
            <w:pPr>
              <w:spacing w:after="0" w:line="240" w:lineRule="auto"/>
              <w:rPr>
                <w:rFonts w:ascii="Times New Roman" w:hAnsi="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14:paraId="70879661" w14:textId="77777777" w:rsidR="00A8505B" w:rsidRPr="00A8505B" w:rsidRDefault="00A8505B" w:rsidP="00A8505B">
            <w:pPr>
              <w:widowControl w:val="0"/>
              <w:spacing w:after="0" w:line="230" w:lineRule="auto"/>
              <w:jc w:val="center"/>
              <w:rPr>
                <w:rFonts w:ascii="Times New Roman" w:hAnsi="Times New Roman"/>
                <w:spacing w:val="-10"/>
                <w:sz w:val="24"/>
                <w:szCs w:val="24"/>
                <w:lang w:eastAsia="ru-RU"/>
              </w:rPr>
            </w:pPr>
            <w:r w:rsidRPr="00A8505B">
              <w:rPr>
                <w:rFonts w:ascii="Times New Roman" w:hAnsi="Times New Roman"/>
                <w:spacing w:val="-10"/>
                <w:sz w:val="24"/>
                <w:szCs w:val="24"/>
                <w:lang w:eastAsia="ru-RU"/>
              </w:rPr>
              <w:lastRenderedPageBreak/>
              <w:t>1634,7</w:t>
            </w:r>
          </w:p>
          <w:p w14:paraId="1CA0F90F" w14:textId="77777777" w:rsidR="00A8505B" w:rsidRPr="00A8505B" w:rsidRDefault="00A8505B" w:rsidP="00A8505B">
            <w:pPr>
              <w:spacing w:after="0" w:line="240" w:lineRule="auto"/>
              <w:rPr>
                <w:rFonts w:ascii="Times New Roman" w:hAnsi="Times New Roman"/>
                <w:sz w:val="24"/>
                <w:szCs w:val="24"/>
                <w:lang w:eastAsia="ru-RU"/>
              </w:rPr>
            </w:pPr>
          </w:p>
          <w:p w14:paraId="667F64A0" w14:textId="77777777" w:rsidR="00A8505B" w:rsidRPr="00A8505B" w:rsidRDefault="00A8505B" w:rsidP="00A8505B">
            <w:pPr>
              <w:spacing w:after="0" w:line="240" w:lineRule="auto"/>
              <w:rPr>
                <w:rFonts w:ascii="Times New Roman" w:hAnsi="Times New Roman"/>
                <w:sz w:val="24"/>
                <w:szCs w:val="24"/>
                <w:lang w:eastAsia="ru-RU"/>
              </w:rPr>
            </w:pPr>
          </w:p>
          <w:p w14:paraId="40444676" w14:textId="77777777" w:rsidR="00A8505B" w:rsidRPr="00A8505B" w:rsidRDefault="00A8505B" w:rsidP="00A8505B">
            <w:pPr>
              <w:spacing w:after="0" w:line="240" w:lineRule="auto"/>
              <w:rPr>
                <w:rFonts w:ascii="Times New Roman" w:hAnsi="Times New Roman"/>
                <w:sz w:val="24"/>
                <w:szCs w:val="24"/>
                <w:lang w:eastAsia="ru-RU"/>
              </w:rPr>
            </w:pPr>
          </w:p>
          <w:p w14:paraId="164FEBC5" w14:textId="77777777" w:rsidR="00A8505B" w:rsidRPr="00A8505B" w:rsidRDefault="00A8505B" w:rsidP="00A8505B">
            <w:pPr>
              <w:spacing w:after="0" w:line="240" w:lineRule="auto"/>
              <w:rPr>
                <w:rFonts w:ascii="Times New Roman" w:hAnsi="Times New Roman"/>
                <w:sz w:val="24"/>
                <w:szCs w:val="24"/>
                <w:lang w:eastAsia="ru-RU"/>
              </w:rPr>
            </w:pPr>
          </w:p>
          <w:p w14:paraId="1314A24F" w14:textId="77777777" w:rsidR="00A8505B" w:rsidRPr="00A8505B" w:rsidRDefault="00A8505B" w:rsidP="00A8505B">
            <w:pPr>
              <w:spacing w:after="0" w:line="240" w:lineRule="auto"/>
              <w:rPr>
                <w:rFonts w:ascii="Times New Roman" w:hAnsi="Times New Roman"/>
                <w:sz w:val="24"/>
                <w:szCs w:val="24"/>
                <w:lang w:eastAsia="ru-RU"/>
              </w:rPr>
            </w:pPr>
          </w:p>
          <w:p w14:paraId="19A37DF4" w14:textId="77777777" w:rsidR="00A8505B" w:rsidRPr="00A8505B" w:rsidRDefault="00A8505B" w:rsidP="00A8505B">
            <w:pPr>
              <w:spacing w:after="0" w:line="240" w:lineRule="auto"/>
              <w:rPr>
                <w:rFonts w:ascii="Times New Roman" w:hAnsi="Times New Roman"/>
                <w:sz w:val="24"/>
                <w:szCs w:val="24"/>
                <w:lang w:eastAsia="ru-RU"/>
              </w:rPr>
            </w:pPr>
          </w:p>
          <w:p w14:paraId="3023B788" w14:textId="77777777" w:rsidR="00A8505B" w:rsidRPr="00A8505B" w:rsidRDefault="00A8505B" w:rsidP="00A8505B">
            <w:pPr>
              <w:spacing w:after="0" w:line="240" w:lineRule="auto"/>
              <w:rPr>
                <w:rFonts w:ascii="Times New Roman" w:hAnsi="Times New Roman"/>
                <w:sz w:val="24"/>
                <w:szCs w:val="24"/>
                <w:lang w:eastAsia="ru-RU"/>
              </w:rPr>
            </w:pPr>
          </w:p>
          <w:p w14:paraId="6544B798" w14:textId="77777777" w:rsidR="00A8505B" w:rsidRPr="00A8505B" w:rsidRDefault="00A8505B" w:rsidP="00A8505B">
            <w:pPr>
              <w:spacing w:after="0" w:line="240" w:lineRule="auto"/>
              <w:rPr>
                <w:rFonts w:ascii="Times New Roman" w:hAnsi="Times New Roman"/>
                <w:sz w:val="24"/>
                <w:szCs w:val="24"/>
                <w:lang w:eastAsia="ru-RU"/>
              </w:rPr>
            </w:pPr>
          </w:p>
          <w:p w14:paraId="18441E3C" w14:textId="77777777" w:rsidR="00A8505B" w:rsidRPr="00A8505B" w:rsidRDefault="00A8505B" w:rsidP="00A8505B">
            <w:pPr>
              <w:spacing w:after="0" w:line="240" w:lineRule="auto"/>
              <w:rPr>
                <w:rFonts w:ascii="Times New Roman" w:hAnsi="Times New Roman"/>
                <w:sz w:val="24"/>
                <w:szCs w:val="24"/>
                <w:lang w:eastAsia="ru-RU"/>
              </w:rPr>
            </w:pPr>
          </w:p>
          <w:p w14:paraId="08489960" w14:textId="77777777" w:rsidR="00A8505B" w:rsidRPr="00A8505B" w:rsidRDefault="00A8505B" w:rsidP="00A8505B">
            <w:pPr>
              <w:spacing w:after="0" w:line="240" w:lineRule="auto"/>
              <w:rPr>
                <w:rFonts w:ascii="Times New Roman" w:hAnsi="Times New Roman"/>
                <w:sz w:val="24"/>
                <w:szCs w:val="24"/>
                <w:lang w:eastAsia="ru-RU"/>
              </w:rPr>
            </w:pPr>
          </w:p>
          <w:p w14:paraId="6430A67B" w14:textId="77777777" w:rsidR="00A8505B" w:rsidRPr="00A8505B" w:rsidRDefault="00A8505B" w:rsidP="00A8505B">
            <w:pPr>
              <w:spacing w:after="0" w:line="240" w:lineRule="auto"/>
              <w:rPr>
                <w:rFonts w:ascii="Times New Roman" w:hAnsi="Times New Roman"/>
                <w:sz w:val="24"/>
                <w:szCs w:val="24"/>
                <w:lang w:eastAsia="ru-RU"/>
              </w:rPr>
            </w:pPr>
          </w:p>
          <w:p w14:paraId="396F95C6" w14:textId="77777777" w:rsidR="00A8505B" w:rsidRPr="00A8505B" w:rsidRDefault="00A8505B" w:rsidP="00A8505B">
            <w:pPr>
              <w:spacing w:after="0" w:line="240" w:lineRule="auto"/>
              <w:rPr>
                <w:rFonts w:ascii="Times New Roman" w:hAnsi="Times New Roman"/>
                <w:sz w:val="24"/>
                <w:szCs w:val="24"/>
                <w:lang w:eastAsia="ru-RU"/>
              </w:rPr>
            </w:pPr>
          </w:p>
          <w:p w14:paraId="08D1A5A6" w14:textId="77777777" w:rsidR="00A8505B" w:rsidRPr="00A8505B" w:rsidRDefault="00A8505B" w:rsidP="00A8505B">
            <w:pPr>
              <w:spacing w:after="0" w:line="240" w:lineRule="auto"/>
              <w:rPr>
                <w:rFonts w:ascii="Times New Roman" w:hAnsi="Times New Roman"/>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tcPr>
          <w:p w14:paraId="6DCC872D"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pacing w:val="-10"/>
                <w:sz w:val="24"/>
                <w:szCs w:val="24"/>
                <w:lang w:eastAsia="ru-RU"/>
              </w:rPr>
              <w:lastRenderedPageBreak/>
              <w:t>1754,5</w:t>
            </w:r>
          </w:p>
          <w:p w14:paraId="5A6ABA30" w14:textId="77777777" w:rsidR="00A8505B" w:rsidRPr="00A8505B" w:rsidRDefault="00A8505B" w:rsidP="00A8505B">
            <w:pPr>
              <w:spacing w:after="0" w:line="240" w:lineRule="auto"/>
              <w:rPr>
                <w:rFonts w:ascii="Times New Roman" w:hAnsi="Times New Roman"/>
                <w:sz w:val="24"/>
                <w:szCs w:val="24"/>
                <w:lang w:eastAsia="ru-RU"/>
              </w:rPr>
            </w:pPr>
          </w:p>
          <w:p w14:paraId="4B75B28E" w14:textId="77777777" w:rsidR="00A8505B" w:rsidRPr="00A8505B" w:rsidRDefault="00A8505B" w:rsidP="00A8505B">
            <w:pPr>
              <w:spacing w:after="0" w:line="240" w:lineRule="auto"/>
              <w:rPr>
                <w:rFonts w:ascii="Times New Roman" w:hAnsi="Times New Roman"/>
                <w:sz w:val="24"/>
                <w:szCs w:val="24"/>
                <w:lang w:eastAsia="ru-RU"/>
              </w:rPr>
            </w:pPr>
          </w:p>
          <w:p w14:paraId="7D4FD9BC" w14:textId="77777777" w:rsidR="00A8505B" w:rsidRPr="00A8505B" w:rsidRDefault="00A8505B" w:rsidP="00A8505B">
            <w:pPr>
              <w:spacing w:after="0" w:line="240" w:lineRule="auto"/>
              <w:rPr>
                <w:rFonts w:ascii="Times New Roman" w:hAnsi="Times New Roman"/>
                <w:sz w:val="24"/>
                <w:szCs w:val="24"/>
                <w:lang w:eastAsia="ru-RU"/>
              </w:rPr>
            </w:pPr>
          </w:p>
          <w:p w14:paraId="7B60ED91" w14:textId="77777777" w:rsidR="00A8505B" w:rsidRPr="00A8505B" w:rsidRDefault="00A8505B" w:rsidP="00A8505B">
            <w:pPr>
              <w:spacing w:after="0" w:line="240" w:lineRule="auto"/>
              <w:rPr>
                <w:rFonts w:ascii="Times New Roman" w:hAnsi="Times New Roman"/>
                <w:sz w:val="24"/>
                <w:szCs w:val="24"/>
                <w:lang w:eastAsia="ru-RU"/>
              </w:rPr>
            </w:pPr>
          </w:p>
          <w:p w14:paraId="5086BFA6" w14:textId="77777777" w:rsidR="00A8505B" w:rsidRPr="00A8505B" w:rsidRDefault="00A8505B" w:rsidP="00A8505B">
            <w:pPr>
              <w:spacing w:after="0" w:line="240" w:lineRule="auto"/>
              <w:rPr>
                <w:rFonts w:ascii="Times New Roman" w:hAnsi="Times New Roman"/>
                <w:sz w:val="24"/>
                <w:szCs w:val="24"/>
                <w:lang w:eastAsia="ru-RU"/>
              </w:rPr>
            </w:pPr>
          </w:p>
          <w:p w14:paraId="5C731367" w14:textId="77777777" w:rsidR="00A8505B" w:rsidRPr="00A8505B" w:rsidRDefault="00A8505B" w:rsidP="00A8505B">
            <w:pPr>
              <w:spacing w:after="0" w:line="240" w:lineRule="auto"/>
              <w:rPr>
                <w:rFonts w:ascii="Times New Roman" w:hAnsi="Times New Roman"/>
                <w:sz w:val="24"/>
                <w:szCs w:val="24"/>
                <w:lang w:eastAsia="ru-RU"/>
              </w:rPr>
            </w:pPr>
          </w:p>
          <w:p w14:paraId="45BC36ED" w14:textId="77777777" w:rsidR="00A8505B" w:rsidRPr="00A8505B" w:rsidRDefault="00A8505B" w:rsidP="00A8505B">
            <w:pPr>
              <w:spacing w:after="0" w:line="240" w:lineRule="auto"/>
              <w:rPr>
                <w:rFonts w:ascii="Times New Roman" w:hAnsi="Times New Roman"/>
                <w:sz w:val="24"/>
                <w:szCs w:val="24"/>
                <w:lang w:eastAsia="ru-RU"/>
              </w:rPr>
            </w:pPr>
          </w:p>
          <w:p w14:paraId="6093FA23" w14:textId="77777777" w:rsidR="00A8505B" w:rsidRPr="00A8505B" w:rsidRDefault="00A8505B" w:rsidP="00A8505B">
            <w:pPr>
              <w:spacing w:after="0" w:line="240" w:lineRule="auto"/>
              <w:rPr>
                <w:rFonts w:ascii="Times New Roman" w:hAnsi="Times New Roman"/>
                <w:sz w:val="24"/>
                <w:szCs w:val="24"/>
                <w:lang w:eastAsia="ru-RU"/>
              </w:rPr>
            </w:pPr>
          </w:p>
          <w:p w14:paraId="27EFFAF7" w14:textId="77777777" w:rsidR="00A8505B" w:rsidRPr="00A8505B" w:rsidRDefault="00A8505B" w:rsidP="00A8505B">
            <w:pPr>
              <w:spacing w:after="0" w:line="240" w:lineRule="auto"/>
              <w:rPr>
                <w:rFonts w:ascii="Times New Roman" w:hAnsi="Times New Roman"/>
                <w:sz w:val="24"/>
                <w:szCs w:val="24"/>
                <w:lang w:eastAsia="ru-RU"/>
              </w:rPr>
            </w:pPr>
          </w:p>
          <w:p w14:paraId="3C7B9EF0" w14:textId="77777777" w:rsidR="00A8505B" w:rsidRPr="00A8505B" w:rsidRDefault="00A8505B" w:rsidP="00A8505B">
            <w:pPr>
              <w:spacing w:after="0" w:line="240" w:lineRule="auto"/>
              <w:rPr>
                <w:rFonts w:ascii="Times New Roman" w:hAnsi="Times New Roman"/>
                <w:sz w:val="24"/>
                <w:szCs w:val="24"/>
                <w:lang w:eastAsia="ru-RU"/>
              </w:rPr>
            </w:pPr>
          </w:p>
          <w:p w14:paraId="6D8D226B" w14:textId="77777777" w:rsidR="00A8505B" w:rsidRPr="00A8505B" w:rsidRDefault="00A8505B" w:rsidP="00A8505B">
            <w:pPr>
              <w:spacing w:after="0" w:line="240" w:lineRule="auto"/>
              <w:rPr>
                <w:rFonts w:ascii="Times New Roman" w:hAnsi="Times New Roman"/>
                <w:sz w:val="24"/>
                <w:szCs w:val="24"/>
                <w:lang w:eastAsia="ru-RU"/>
              </w:rPr>
            </w:pPr>
          </w:p>
          <w:p w14:paraId="5A6E5CC7" w14:textId="77777777" w:rsidR="00A8505B" w:rsidRPr="00A8505B" w:rsidRDefault="00A8505B" w:rsidP="00A8505B">
            <w:pPr>
              <w:spacing w:after="0" w:line="240" w:lineRule="auto"/>
              <w:rPr>
                <w:rFonts w:ascii="Times New Roman" w:hAnsi="Times New Roman"/>
                <w:sz w:val="24"/>
                <w:szCs w:val="24"/>
                <w:lang w:eastAsia="ru-RU"/>
              </w:rPr>
            </w:pPr>
          </w:p>
          <w:p w14:paraId="56EA2C83"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70BA7ED8"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pacing w:val="-10"/>
                <w:sz w:val="24"/>
                <w:szCs w:val="24"/>
                <w:lang w:eastAsia="ru-RU"/>
              </w:rPr>
              <w:lastRenderedPageBreak/>
              <w:t>1489,5</w:t>
            </w:r>
          </w:p>
          <w:p w14:paraId="3DA11BD4" w14:textId="77777777" w:rsidR="00A8505B" w:rsidRPr="00A8505B" w:rsidRDefault="00A8505B" w:rsidP="00A8505B">
            <w:pPr>
              <w:spacing w:after="0" w:line="240" w:lineRule="auto"/>
              <w:rPr>
                <w:rFonts w:ascii="Times New Roman" w:hAnsi="Times New Roman"/>
                <w:sz w:val="24"/>
                <w:szCs w:val="24"/>
                <w:lang w:eastAsia="ru-RU"/>
              </w:rPr>
            </w:pPr>
          </w:p>
          <w:p w14:paraId="68B57B7D" w14:textId="77777777" w:rsidR="00A8505B" w:rsidRPr="00A8505B" w:rsidRDefault="00A8505B" w:rsidP="00A8505B">
            <w:pPr>
              <w:spacing w:after="0" w:line="240" w:lineRule="auto"/>
              <w:rPr>
                <w:rFonts w:ascii="Times New Roman" w:hAnsi="Times New Roman"/>
                <w:sz w:val="24"/>
                <w:szCs w:val="24"/>
                <w:lang w:eastAsia="ru-RU"/>
              </w:rPr>
            </w:pPr>
          </w:p>
          <w:p w14:paraId="154F64B2" w14:textId="77777777" w:rsidR="00A8505B" w:rsidRPr="00A8505B" w:rsidRDefault="00A8505B" w:rsidP="00A8505B">
            <w:pPr>
              <w:spacing w:after="0" w:line="240" w:lineRule="auto"/>
              <w:rPr>
                <w:rFonts w:ascii="Times New Roman" w:hAnsi="Times New Roman"/>
                <w:sz w:val="24"/>
                <w:szCs w:val="24"/>
                <w:lang w:eastAsia="ru-RU"/>
              </w:rPr>
            </w:pPr>
          </w:p>
          <w:p w14:paraId="21D6C4ED" w14:textId="77777777" w:rsidR="00A8505B" w:rsidRPr="00A8505B" w:rsidRDefault="00A8505B" w:rsidP="00A8505B">
            <w:pPr>
              <w:spacing w:after="0" w:line="240" w:lineRule="auto"/>
              <w:rPr>
                <w:rFonts w:ascii="Times New Roman" w:hAnsi="Times New Roman"/>
                <w:sz w:val="24"/>
                <w:szCs w:val="24"/>
                <w:lang w:eastAsia="ru-RU"/>
              </w:rPr>
            </w:pPr>
          </w:p>
          <w:p w14:paraId="474D7DC8" w14:textId="77777777" w:rsidR="00A8505B" w:rsidRPr="00A8505B" w:rsidRDefault="00A8505B" w:rsidP="00A8505B">
            <w:pPr>
              <w:spacing w:after="0" w:line="240" w:lineRule="auto"/>
              <w:rPr>
                <w:rFonts w:ascii="Times New Roman" w:hAnsi="Times New Roman"/>
                <w:sz w:val="24"/>
                <w:szCs w:val="24"/>
                <w:lang w:eastAsia="ru-RU"/>
              </w:rPr>
            </w:pPr>
          </w:p>
          <w:p w14:paraId="02DF38A7" w14:textId="77777777" w:rsidR="00A8505B" w:rsidRPr="00A8505B" w:rsidRDefault="00A8505B" w:rsidP="00A8505B">
            <w:pPr>
              <w:spacing w:after="0" w:line="240" w:lineRule="auto"/>
              <w:rPr>
                <w:rFonts w:ascii="Times New Roman" w:hAnsi="Times New Roman"/>
                <w:sz w:val="24"/>
                <w:szCs w:val="24"/>
                <w:lang w:eastAsia="ru-RU"/>
              </w:rPr>
            </w:pPr>
          </w:p>
          <w:p w14:paraId="488D0DB9" w14:textId="77777777" w:rsidR="00A8505B" w:rsidRPr="00A8505B" w:rsidRDefault="00A8505B" w:rsidP="00A8505B">
            <w:pPr>
              <w:spacing w:after="0" w:line="240" w:lineRule="auto"/>
              <w:rPr>
                <w:rFonts w:ascii="Times New Roman" w:hAnsi="Times New Roman"/>
                <w:sz w:val="24"/>
                <w:szCs w:val="24"/>
                <w:lang w:eastAsia="ru-RU"/>
              </w:rPr>
            </w:pPr>
          </w:p>
          <w:p w14:paraId="66544EBE" w14:textId="77777777" w:rsidR="00A8505B" w:rsidRPr="00A8505B" w:rsidRDefault="00A8505B" w:rsidP="00A8505B">
            <w:pPr>
              <w:spacing w:after="0" w:line="240" w:lineRule="auto"/>
              <w:rPr>
                <w:rFonts w:ascii="Times New Roman" w:hAnsi="Times New Roman"/>
                <w:sz w:val="24"/>
                <w:szCs w:val="24"/>
                <w:lang w:eastAsia="ru-RU"/>
              </w:rPr>
            </w:pPr>
          </w:p>
          <w:p w14:paraId="4B5DCC61" w14:textId="77777777" w:rsidR="00A8505B" w:rsidRPr="00A8505B" w:rsidRDefault="00A8505B" w:rsidP="00A8505B">
            <w:pPr>
              <w:spacing w:after="0" w:line="240" w:lineRule="auto"/>
              <w:rPr>
                <w:rFonts w:ascii="Times New Roman" w:hAnsi="Times New Roman"/>
                <w:sz w:val="24"/>
                <w:szCs w:val="24"/>
                <w:lang w:eastAsia="ru-RU"/>
              </w:rPr>
            </w:pPr>
          </w:p>
          <w:p w14:paraId="68767AA8" w14:textId="77777777" w:rsidR="00A8505B" w:rsidRPr="00A8505B" w:rsidRDefault="00A8505B" w:rsidP="00A8505B">
            <w:pPr>
              <w:spacing w:after="0" w:line="240" w:lineRule="auto"/>
              <w:rPr>
                <w:rFonts w:ascii="Times New Roman" w:hAnsi="Times New Roman"/>
                <w:sz w:val="24"/>
                <w:szCs w:val="24"/>
                <w:lang w:eastAsia="ru-RU"/>
              </w:rPr>
            </w:pPr>
          </w:p>
          <w:p w14:paraId="244C5B92" w14:textId="77777777" w:rsidR="00A8505B" w:rsidRPr="00A8505B" w:rsidRDefault="00A8505B" w:rsidP="00A8505B">
            <w:pPr>
              <w:spacing w:after="0" w:line="240" w:lineRule="auto"/>
              <w:rPr>
                <w:rFonts w:ascii="Times New Roman" w:hAnsi="Times New Roman"/>
                <w:sz w:val="24"/>
                <w:szCs w:val="24"/>
                <w:lang w:eastAsia="ru-RU"/>
              </w:rPr>
            </w:pPr>
          </w:p>
          <w:p w14:paraId="2061B008" w14:textId="77777777" w:rsidR="00A8505B" w:rsidRPr="00A8505B" w:rsidRDefault="00A8505B" w:rsidP="00A8505B">
            <w:pPr>
              <w:spacing w:after="0" w:line="240" w:lineRule="auto"/>
              <w:rPr>
                <w:rFonts w:ascii="Times New Roman" w:hAnsi="Times New Roman"/>
                <w:sz w:val="24"/>
                <w:szCs w:val="24"/>
                <w:lang w:eastAsia="ru-RU"/>
              </w:rPr>
            </w:pPr>
          </w:p>
          <w:p w14:paraId="5EAADB07"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5BA17741"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lastRenderedPageBreak/>
              <w:t>2538,6</w:t>
            </w:r>
          </w:p>
          <w:p w14:paraId="5C68DF0A" w14:textId="77777777" w:rsidR="00A8505B" w:rsidRPr="00A8505B" w:rsidRDefault="00A8505B" w:rsidP="00A8505B">
            <w:pPr>
              <w:spacing w:after="0" w:line="240" w:lineRule="auto"/>
              <w:rPr>
                <w:rFonts w:ascii="Times New Roman" w:hAnsi="Times New Roman"/>
                <w:sz w:val="24"/>
                <w:szCs w:val="24"/>
                <w:lang w:eastAsia="ru-RU"/>
              </w:rPr>
            </w:pPr>
          </w:p>
          <w:p w14:paraId="3E416816" w14:textId="77777777" w:rsidR="00A8505B" w:rsidRPr="00A8505B" w:rsidRDefault="00A8505B" w:rsidP="00A8505B">
            <w:pPr>
              <w:spacing w:after="0" w:line="240" w:lineRule="auto"/>
              <w:rPr>
                <w:rFonts w:ascii="Times New Roman" w:hAnsi="Times New Roman"/>
                <w:sz w:val="24"/>
                <w:szCs w:val="24"/>
                <w:lang w:eastAsia="ru-RU"/>
              </w:rPr>
            </w:pPr>
          </w:p>
          <w:p w14:paraId="6E42EB95" w14:textId="77777777" w:rsidR="00A8505B" w:rsidRPr="00A8505B" w:rsidRDefault="00A8505B" w:rsidP="00A8505B">
            <w:pPr>
              <w:spacing w:after="0" w:line="240" w:lineRule="auto"/>
              <w:rPr>
                <w:rFonts w:ascii="Times New Roman" w:hAnsi="Times New Roman"/>
                <w:sz w:val="24"/>
                <w:szCs w:val="24"/>
                <w:lang w:eastAsia="ru-RU"/>
              </w:rPr>
            </w:pPr>
          </w:p>
          <w:p w14:paraId="185499EF" w14:textId="77777777" w:rsidR="00A8505B" w:rsidRPr="00A8505B" w:rsidRDefault="00A8505B" w:rsidP="00A8505B">
            <w:pPr>
              <w:spacing w:after="0" w:line="240" w:lineRule="auto"/>
              <w:rPr>
                <w:rFonts w:ascii="Times New Roman" w:hAnsi="Times New Roman"/>
                <w:sz w:val="24"/>
                <w:szCs w:val="24"/>
                <w:lang w:eastAsia="ru-RU"/>
              </w:rPr>
            </w:pPr>
          </w:p>
          <w:p w14:paraId="00A22165" w14:textId="77777777" w:rsidR="00A8505B" w:rsidRPr="00A8505B" w:rsidRDefault="00A8505B" w:rsidP="00A8505B">
            <w:pPr>
              <w:spacing w:after="0" w:line="240" w:lineRule="auto"/>
              <w:rPr>
                <w:rFonts w:ascii="Times New Roman" w:hAnsi="Times New Roman"/>
                <w:sz w:val="24"/>
                <w:szCs w:val="24"/>
                <w:lang w:eastAsia="ru-RU"/>
              </w:rPr>
            </w:pPr>
          </w:p>
          <w:p w14:paraId="66E7E2AD" w14:textId="77777777" w:rsidR="00A8505B" w:rsidRPr="00A8505B" w:rsidRDefault="00A8505B" w:rsidP="00A8505B">
            <w:pPr>
              <w:spacing w:after="0" w:line="240" w:lineRule="auto"/>
              <w:rPr>
                <w:rFonts w:ascii="Times New Roman" w:hAnsi="Times New Roman"/>
                <w:sz w:val="24"/>
                <w:szCs w:val="24"/>
                <w:lang w:eastAsia="ru-RU"/>
              </w:rPr>
            </w:pPr>
          </w:p>
          <w:p w14:paraId="68EFEF85" w14:textId="77777777" w:rsidR="00A8505B" w:rsidRPr="00A8505B" w:rsidRDefault="00A8505B" w:rsidP="00A8505B">
            <w:pPr>
              <w:spacing w:after="0" w:line="240" w:lineRule="auto"/>
              <w:rPr>
                <w:rFonts w:ascii="Times New Roman" w:hAnsi="Times New Roman"/>
                <w:sz w:val="24"/>
                <w:szCs w:val="24"/>
                <w:lang w:eastAsia="ru-RU"/>
              </w:rPr>
            </w:pPr>
          </w:p>
          <w:p w14:paraId="57C4C377" w14:textId="77777777" w:rsidR="00A8505B" w:rsidRPr="00A8505B" w:rsidRDefault="00A8505B" w:rsidP="00A8505B">
            <w:pPr>
              <w:spacing w:after="0" w:line="240" w:lineRule="auto"/>
              <w:rPr>
                <w:rFonts w:ascii="Times New Roman" w:hAnsi="Times New Roman"/>
                <w:sz w:val="24"/>
                <w:szCs w:val="24"/>
                <w:lang w:eastAsia="ru-RU"/>
              </w:rPr>
            </w:pPr>
          </w:p>
          <w:p w14:paraId="328B99A0" w14:textId="77777777" w:rsidR="00A8505B" w:rsidRPr="00A8505B" w:rsidRDefault="00A8505B" w:rsidP="00A8505B">
            <w:pPr>
              <w:spacing w:after="0" w:line="240" w:lineRule="auto"/>
              <w:rPr>
                <w:rFonts w:ascii="Times New Roman" w:hAnsi="Times New Roman"/>
                <w:sz w:val="24"/>
                <w:szCs w:val="24"/>
                <w:lang w:eastAsia="ru-RU"/>
              </w:rPr>
            </w:pPr>
          </w:p>
          <w:p w14:paraId="30917075" w14:textId="77777777" w:rsidR="00A8505B" w:rsidRPr="00A8505B" w:rsidRDefault="00A8505B" w:rsidP="00A8505B">
            <w:pPr>
              <w:spacing w:after="0" w:line="240" w:lineRule="auto"/>
              <w:rPr>
                <w:rFonts w:ascii="Times New Roman" w:hAnsi="Times New Roman"/>
                <w:sz w:val="24"/>
                <w:szCs w:val="24"/>
                <w:lang w:eastAsia="ru-RU"/>
              </w:rPr>
            </w:pPr>
          </w:p>
          <w:p w14:paraId="56941078" w14:textId="77777777" w:rsidR="00A8505B" w:rsidRPr="00A8505B" w:rsidRDefault="00A8505B" w:rsidP="00A8505B">
            <w:pPr>
              <w:spacing w:after="0" w:line="240" w:lineRule="auto"/>
              <w:rPr>
                <w:rFonts w:ascii="Times New Roman" w:hAnsi="Times New Roman"/>
                <w:sz w:val="24"/>
                <w:szCs w:val="24"/>
                <w:lang w:eastAsia="ru-RU"/>
              </w:rPr>
            </w:pPr>
          </w:p>
          <w:p w14:paraId="0948AEE1" w14:textId="77777777" w:rsidR="00A8505B" w:rsidRPr="00A8505B" w:rsidRDefault="00A8505B" w:rsidP="00A8505B">
            <w:pPr>
              <w:spacing w:after="0" w:line="240" w:lineRule="auto"/>
              <w:rPr>
                <w:rFonts w:ascii="Times New Roman" w:hAnsi="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14:paraId="446994B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2405,4</w:t>
            </w:r>
          </w:p>
          <w:p w14:paraId="217A8240" w14:textId="77777777" w:rsidR="00A8505B" w:rsidRPr="00A8505B" w:rsidRDefault="00A8505B" w:rsidP="00A8505B">
            <w:pPr>
              <w:spacing w:after="0" w:line="240" w:lineRule="auto"/>
              <w:rPr>
                <w:rFonts w:ascii="Times New Roman" w:hAnsi="Times New Roman"/>
                <w:sz w:val="24"/>
                <w:szCs w:val="24"/>
                <w:lang w:eastAsia="ru-RU"/>
              </w:rPr>
            </w:pPr>
          </w:p>
          <w:p w14:paraId="73E3A850" w14:textId="77777777" w:rsidR="00A8505B" w:rsidRPr="00A8505B" w:rsidRDefault="00A8505B" w:rsidP="00A8505B">
            <w:pPr>
              <w:spacing w:after="0" w:line="240" w:lineRule="auto"/>
              <w:rPr>
                <w:rFonts w:ascii="Times New Roman" w:hAnsi="Times New Roman"/>
                <w:sz w:val="24"/>
                <w:szCs w:val="24"/>
                <w:lang w:eastAsia="ru-RU"/>
              </w:rPr>
            </w:pPr>
          </w:p>
          <w:p w14:paraId="7FBD07CF" w14:textId="77777777" w:rsidR="00A8505B" w:rsidRPr="00A8505B" w:rsidRDefault="00A8505B" w:rsidP="00A8505B">
            <w:pPr>
              <w:spacing w:after="0" w:line="240" w:lineRule="auto"/>
              <w:rPr>
                <w:rFonts w:ascii="Times New Roman" w:hAnsi="Times New Roman"/>
                <w:sz w:val="24"/>
                <w:szCs w:val="24"/>
                <w:lang w:eastAsia="ru-RU"/>
              </w:rPr>
            </w:pPr>
          </w:p>
          <w:p w14:paraId="11E18F0E" w14:textId="77777777" w:rsidR="00A8505B" w:rsidRPr="00A8505B" w:rsidRDefault="00A8505B" w:rsidP="00A8505B">
            <w:pPr>
              <w:spacing w:after="0" w:line="240" w:lineRule="auto"/>
              <w:rPr>
                <w:rFonts w:ascii="Times New Roman" w:hAnsi="Times New Roman"/>
                <w:sz w:val="24"/>
                <w:szCs w:val="24"/>
                <w:lang w:eastAsia="ru-RU"/>
              </w:rPr>
            </w:pPr>
          </w:p>
          <w:p w14:paraId="1539D37F" w14:textId="77777777" w:rsidR="00A8505B" w:rsidRPr="00A8505B" w:rsidRDefault="00A8505B" w:rsidP="00A8505B">
            <w:pPr>
              <w:spacing w:after="0" w:line="240" w:lineRule="auto"/>
              <w:rPr>
                <w:rFonts w:ascii="Times New Roman" w:hAnsi="Times New Roman"/>
                <w:sz w:val="24"/>
                <w:szCs w:val="24"/>
                <w:lang w:eastAsia="ru-RU"/>
              </w:rPr>
            </w:pPr>
          </w:p>
          <w:p w14:paraId="66736695" w14:textId="77777777" w:rsidR="00A8505B" w:rsidRPr="00A8505B" w:rsidRDefault="00A8505B" w:rsidP="00A8505B">
            <w:pPr>
              <w:spacing w:after="0" w:line="240" w:lineRule="auto"/>
              <w:rPr>
                <w:rFonts w:ascii="Times New Roman" w:hAnsi="Times New Roman"/>
                <w:sz w:val="24"/>
                <w:szCs w:val="24"/>
                <w:lang w:eastAsia="ru-RU"/>
              </w:rPr>
            </w:pPr>
          </w:p>
          <w:p w14:paraId="74334BDA" w14:textId="77777777" w:rsidR="00A8505B" w:rsidRPr="00A8505B" w:rsidRDefault="00A8505B" w:rsidP="00A8505B">
            <w:pPr>
              <w:spacing w:after="0" w:line="240" w:lineRule="auto"/>
              <w:rPr>
                <w:rFonts w:ascii="Times New Roman" w:hAnsi="Times New Roman"/>
                <w:sz w:val="24"/>
                <w:szCs w:val="24"/>
                <w:lang w:eastAsia="ru-RU"/>
              </w:rPr>
            </w:pPr>
          </w:p>
          <w:p w14:paraId="6EF1CF59" w14:textId="77777777" w:rsidR="00A8505B" w:rsidRPr="00A8505B" w:rsidRDefault="00A8505B" w:rsidP="00A8505B">
            <w:pPr>
              <w:spacing w:after="0" w:line="240" w:lineRule="auto"/>
              <w:rPr>
                <w:rFonts w:ascii="Times New Roman" w:hAnsi="Times New Roman"/>
                <w:sz w:val="24"/>
                <w:szCs w:val="24"/>
                <w:lang w:eastAsia="ru-RU"/>
              </w:rPr>
            </w:pPr>
          </w:p>
          <w:p w14:paraId="4DAC6B90" w14:textId="77777777" w:rsidR="00A8505B" w:rsidRPr="00A8505B" w:rsidRDefault="00A8505B" w:rsidP="00A8505B">
            <w:pPr>
              <w:spacing w:after="0" w:line="240" w:lineRule="auto"/>
              <w:rPr>
                <w:rFonts w:ascii="Times New Roman" w:hAnsi="Times New Roman"/>
                <w:sz w:val="24"/>
                <w:szCs w:val="24"/>
                <w:lang w:eastAsia="ru-RU"/>
              </w:rPr>
            </w:pPr>
          </w:p>
          <w:p w14:paraId="6AA7523F" w14:textId="77777777" w:rsidR="00A8505B" w:rsidRPr="00A8505B" w:rsidRDefault="00A8505B" w:rsidP="00A8505B">
            <w:pPr>
              <w:spacing w:after="0" w:line="240" w:lineRule="auto"/>
              <w:rPr>
                <w:rFonts w:ascii="Times New Roman" w:hAnsi="Times New Roman"/>
                <w:sz w:val="24"/>
                <w:szCs w:val="24"/>
                <w:lang w:eastAsia="ru-RU"/>
              </w:rPr>
            </w:pPr>
          </w:p>
          <w:p w14:paraId="300B1A0C" w14:textId="77777777" w:rsidR="00A8505B" w:rsidRPr="00A8505B" w:rsidRDefault="00A8505B" w:rsidP="00A8505B">
            <w:pPr>
              <w:spacing w:after="0" w:line="240" w:lineRule="auto"/>
              <w:rPr>
                <w:rFonts w:ascii="Times New Roman" w:hAnsi="Times New Roman"/>
                <w:sz w:val="24"/>
                <w:szCs w:val="24"/>
                <w:lang w:eastAsia="ru-RU"/>
              </w:rPr>
            </w:pPr>
          </w:p>
          <w:p w14:paraId="34F30C10" w14:textId="77777777" w:rsidR="00A8505B" w:rsidRPr="00A8505B" w:rsidRDefault="00A8505B" w:rsidP="00A8505B">
            <w:pPr>
              <w:spacing w:after="0" w:line="240" w:lineRule="auto"/>
              <w:rPr>
                <w:rFonts w:ascii="Times New Roman" w:hAnsi="Times New Roman"/>
                <w:sz w:val="24"/>
                <w:szCs w:val="24"/>
                <w:lang w:eastAsia="ru-RU"/>
              </w:rPr>
            </w:pPr>
          </w:p>
          <w:p w14:paraId="6B228326" w14:textId="77777777" w:rsidR="00A8505B" w:rsidRPr="00A8505B" w:rsidRDefault="00A8505B" w:rsidP="00A8505B">
            <w:pPr>
              <w:spacing w:after="0" w:line="240" w:lineRule="auto"/>
              <w:rPr>
                <w:rFonts w:ascii="Times New Roman" w:hAnsi="Times New Roman"/>
                <w:sz w:val="24"/>
                <w:szCs w:val="24"/>
                <w:lang w:eastAsia="ru-RU"/>
              </w:rPr>
            </w:pPr>
          </w:p>
          <w:p w14:paraId="260E31A2" w14:textId="77777777" w:rsidR="00A8505B" w:rsidRPr="00A8505B" w:rsidRDefault="00A8505B" w:rsidP="00A8505B">
            <w:pPr>
              <w:spacing w:after="0" w:line="240" w:lineRule="auto"/>
              <w:rPr>
                <w:rFonts w:ascii="Times New Roman" w:hAnsi="Times New Roman"/>
                <w:sz w:val="24"/>
                <w:szCs w:val="24"/>
                <w:lang w:eastAsia="ru-RU"/>
              </w:rPr>
            </w:pPr>
          </w:p>
          <w:p w14:paraId="0992CBD4" w14:textId="77777777" w:rsidR="00A8505B" w:rsidRPr="00A8505B" w:rsidRDefault="00A8505B" w:rsidP="00A8505B">
            <w:pPr>
              <w:spacing w:after="0" w:line="240" w:lineRule="auto"/>
              <w:rPr>
                <w:rFonts w:ascii="Times New Roman" w:hAnsi="Times New Roman"/>
                <w:sz w:val="24"/>
                <w:szCs w:val="24"/>
                <w:lang w:eastAsia="ru-RU"/>
              </w:rPr>
            </w:pPr>
          </w:p>
          <w:p w14:paraId="5FA22B6D" w14:textId="77777777" w:rsidR="00A8505B" w:rsidRPr="00A8505B" w:rsidRDefault="00A8505B" w:rsidP="00A8505B">
            <w:pPr>
              <w:spacing w:after="0" w:line="240" w:lineRule="auto"/>
              <w:rPr>
                <w:rFonts w:ascii="Times New Roman" w:hAnsi="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14:paraId="6B68E34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2092,1</w:t>
            </w:r>
          </w:p>
          <w:p w14:paraId="31E38C68" w14:textId="77777777" w:rsidR="00A8505B" w:rsidRPr="00A8505B" w:rsidRDefault="00A8505B" w:rsidP="00A8505B">
            <w:pPr>
              <w:spacing w:after="0" w:line="240" w:lineRule="auto"/>
              <w:rPr>
                <w:rFonts w:ascii="Times New Roman" w:hAnsi="Times New Roman"/>
                <w:sz w:val="24"/>
                <w:szCs w:val="24"/>
                <w:lang w:eastAsia="ru-RU"/>
              </w:rPr>
            </w:pPr>
          </w:p>
          <w:p w14:paraId="018E506B" w14:textId="77777777" w:rsidR="00A8505B" w:rsidRPr="00A8505B" w:rsidRDefault="00A8505B" w:rsidP="00A8505B">
            <w:pPr>
              <w:spacing w:after="0" w:line="240" w:lineRule="auto"/>
              <w:rPr>
                <w:rFonts w:ascii="Times New Roman" w:hAnsi="Times New Roman"/>
                <w:sz w:val="24"/>
                <w:szCs w:val="24"/>
                <w:lang w:eastAsia="ru-RU"/>
              </w:rPr>
            </w:pPr>
          </w:p>
          <w:p w14:paraId="4BAFDC28" w14:textId="77777777" w:rsidR="00A8505B" w:rsidRPr="00A8505B" w:rsidRDefault="00A8505B" w:rsidP="00A8505B">
            <w:pPr>
              <w:spacing w:after="0" w:line="240" w:lineRule="auto"/>
              <w:rPr>
                <w:rFonts w:ascii="Times New Roman" w:hAnsi="Times New Roman"/>
                <w:sz w:val="24"/>
                <w:szCs w:val="24"/>
                <w:lang w:eastAsia="ru-RU"/>
              </w:rPr>
            </w:pPr>
          </w:p>
          <w:p w14:paraId="349DC8B8" w14:textId="77777777" w:rsidR="00A8505B" w:rsidRPr="00A8505B" w:rsidRDefault="00A8505B" w:rsidP="00A8505B">
            <w:pPr>
              <w:spacing w:after="0" w:line="240" w:lineRule="auto"/>
              <w:rPr>
                <w:rFonts w:ascii="Times New Roman" w:hAnsi="Times New Roman"/>
                <w:sz w:val="24"/>
                <w:szCs w:val="24"/>
                <w:lang w:eastAsia="ru-RU"/>
              </w:rPr>
            </w:pPr>
          </w:p>
          <w:p w14:paraId="242A0626" w14:textId="77777777" w:rsidR="00A8505B" w:rsidRPr="00A8505B" w:rsidRDefault="00A8505B" w:rsidP="00A8505B">
            <w:pPr>
              <w:spacing w:after="0" w:line="240" w:lineRule="auto"/>
              <w:rPr>
                <w:rFonts w:ascii="Times New Roman" w:hAnsi="Times New Roman"/>
                <w:sz w:val="24"/>
                <w:szCs w:val="24"/>
                <w:lang w:eastAsia="ru-RU"/>
              </w:rPr>
            </w:pPr>
          </w:p>
          <w:p w14:paraId="7B3AA855" w14:textId="77777777" w:rsidR="00A8505B" w:rsidRPr="00A8505B" w:rsidRDefault="00A8505B" w:rsidP="00A8505B">
            <w:pPr>
              <w:spacing w:after="0" w:line="240" w:lineRule="auto"/>
              <w:rPr>
                <w:rFonts w:ascii="Times New Roman" w:hAnsi="Times New Roman"/>
                <w:sz w:val="24"/>
                <w:szCs w:val="24"/>
                <w:lang w:eastAsia="ru-RU"/>
              </w:rPr>
            </w:pPr>
          </w:p>
          <w:p w14:paraId="1458BE7E" w14:textId="77777777" w:rsidR="00A8505B" w:rsidRPr="00A8505B" w:rsidRDefault="00A8505B" w:rsidP="00A8505B">
            <w:pPr>
              <w:spacing w:after="0" w:line="240" w:lineRule="auto"/>
              <w:rPr>
                <w:rFonts w:ascii="Times New Roman" w:hAnsi="Times New Roman"/>
                <w:sz w:val="24"/>
                <w:szCs w:val="24"/>
                <w:lang w:eastAsia="ru-RU"/>
              </w:rPr>
            </w:pPr>
          </w:p>
          <w:p w14:paraId="2B9093C2" w14:textId="77777777" w:rsidR="00A8505B" w:rsidRPr="00A8505B" w:rsidRDefault="00A8505B" w:rsidP="00A8505B">
            <w:pPr>
              <w:spacing w:after="0" w:line="240" w:lineRule="auto"/>
              <w:rPr>
                <w:rFonts w:ascii="Times New Roman" w:hAnsi="Times New Roman"/>
                <w:sz w:val="24"/>
                <w:szCs w:val="24"/>
                <w:lang w:eastAsia="ru-RU"/>
              </w:rPr>
            </w:pPr>
          </w:p>
          <w:p w14:paraId="648144DA" w14:textId="77777777" w:rsidR="00A8505B" w:rsidRPr="00A8505B" w:rsidRDefault="00A8505B" w:rsidP="00A8505B">
            <w:pPr>
              <w:spacing w:after="0" w:line="240" w:lineRule="auto"/>
              <w:rPr>
                <w:rFonts w:ascii="Times New Roman" w:hAnsi="Times New Roman"/>
                <w:sz w:val="24"/>
                <w:szCs w:val="24"/>
                <w:lang w:eastAsia="ru-RU"/>
              </w:rPr>
            </w:pPr>
          </w:p>
          <w:p w14:paraId="4E3B550F" w14:textId="77777777" w:rsidR="00A8505B" w:rsidRPr="00A8505B" w:rsidRDefault="00A8505B" w:rsidP="00A8505B">
            <w:pPr>
              <w:spacing w:after="0" w:line="240" w:lineRule="auto"/>
              <w:rPr>
                <w:rFonts w:ascii="Times New Roman" w:hAnsi="Times New Roman"/>
                <w:sz w:val="24"/>
                <w:szCs w:val="24"/>
                <w:lang w:eastAsia="ru-RU"/>
              </w:rPr>
            </w:pPr>
          </w:p>
          <w:p w14:paraId="553AEF93" w14:textId="77777777" w:rsidR="00A8505B" w:rsidRPr="00A8505B" w:rsidRDefault="00A8505B" w:rsidP="00A8505B">
            <w:pPr>
              <w:spacing w:after="0" w:line="240" w:lineRule="auto"/>
              <w:rPr>
                <w:rFonts w:ascii="Times New Roman" w:hAnsi="Times New Roman"/>
                <w:sz w:val="24"/>
                <w:szCs w:val="24"/>
                <w:lang w:eastAsia="ru-RU"/>
              </w:rPr>
            </w:pPr>
          </w:p>
          <w:p w14:paraId="5105AD0C" w14:textId="77777777" w:rsidR="00A8505B" w:rsidRPr="00A8505B" w:rsidRDefault="00A8505B" w:rsidP="00A8505B">
            <w:pPr>
              <w:spacing w:after="0" w:line="240" w:lineRule="auto"/>
              <w:rPr>
                <w:rFonts w:ascii="Times New Roman" w:hAnsi="Times New Roman"/>
                <w:sz w:val="24"/>
                <w:szCs w:val="24"/>
                <w:lang w:eastAsia="ru-RU"/>
              </w:rPr>
            </w:pPr>
          </w:p>
          <w:p w14:paraId="61CC8C9C" w14:textId="77777777" w:rsidR="00A8505B" w:rsidRPr="00A8505B" w:rsidRDefault="00A8505B" w:rsidP="00A8505B">
            <w:pPr>
              <w:spacing w:after="0" w:line="240" w:lineRule="auto"/>
              <w:rPr>
                <w:rFonts w:ascii="Times New Roman" w:hAnsi="Times New Roman"/>
                <w:sz w:val="24"/>
                <w:szCs w:val="24"/>
                <w:lang w:eastAsia="ru-RU"/>
              </w:rPr>
            </w:pPr>
          </w:p>
          <w:p w14:paraId="7F3B220C" w14:textId="77777777" w:rsidR="00A8505B" w:rsidRPr="00A8505B" w:rsidRDefault="00A8505B" w:rsidP="00A8505B">
            <w:pPr>
              <w:spacing w:after="0" w:line="240" w:lineRule="auto"/>
              <w:rPr>
                <w:rFonts w:ascii="Times New Roman" w:hAnsi="Times New Roman"/>
                <w:sz w:val="24"/>
                <w:szCs w:val="24"/>
                <w:lang w:eastAsia="ru-RU"/>
              </w:rPr>
            </w:pPr>
          </w:p>
          <w:p w14:paraId="1A961D59" w14:textId="77777777" w:rsidR="00A8505B" w:rsidRPr="00A8505B" w:rsidRDefault="00A8505B" w:rsidP="00A8505B">
            <w:pPr>
              <w:spacing w:after="0" w:line="240" w:lineRule="auto"/>
              <w:rPr>
                <w:rFonts w:ascii="Times New Roman" w:hAnsi="Times New Roman"/>
                <w:sz w:val="24"/>
                <w:szCs w:val="24"/>
                <w:lang w:eastAsia="ru-RU"/>
              </w:rPr>
            </w:pPr>
          </w:p>
          <w:p w14:paraId="0BF0A3E5" w14:textId="77777777" w:rsidR="00A8505B" w:rsidRPr="00A8505B" w:rsidRDefault="00A8505B" w:rsidP="00A8505B">
            <w:pPr>
              <w:spacing w:after="0" w:line="240" w:lineRule="auto"/>
              <w:rPr>
                <w:rFonts w:ascii="Times New Roman" w:hAnsi="Times New Roman"/>
                <w:sz w:val="24"/>
                <w:szCs w:val="24"/>
                <w:lang w:eastAsia="ru-RU"/>
              </w:rPr>
            </w:pPr>
          </w:p>
          <w:p w14:paraId="29CC4363" w14:textId="77777777" w:rsidR="00A8505B" w:rsidRPr="00A8505B" w:rsidRDefault="00A8505B" w:rsidP="00A8505B">
            <w:pPr>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C41F37A"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pacing w:val="-10"/>
                <w:sz w:val="24"/>
                <w:szCs w:val="24"/>
                <w:lang w:eastAsia="ru-RU"/>
              </w:rPr>
              <w:lastRenderedPageBreak/>
              <w:t>1458,6</w:t>
            </w:r>
          </w:p>
          <w:p w14:paraId="29263FE0" w14:textId="77777777" w:rsidR="00A8505B" w:rsidRPr="00A8505B" w:rsidRDefault="00A8505B" w:rsidP="00A8505B">
            <w:pPr>
              <w:spacing w:after="0" w:line="240" w:lineRule="auto"/>
              <w:rPr>
                <w:rFonts w:ascii="Times New Roman" w:hAnsi="Times New Roman"/>
                <w:sz w:val="24"/>
                <w:szCs w:val="24"/>
                <w:lang w:eastAsia="ru-RU"/>
              </w:rPr>
            </w:pPr>
          </w:p>
          <w:p w14:paraId="3B6D42D3" w14:textId="77777777" w:rsidR="00A8505B" w:rsidRPr="00A8505B" w:rsidRDefault="00A8505B" w:rsidP="00A8505B">
            <w:pPr>
              <w:spacing w:after="0" w:line="240" w:lineRule="auto"/>
              <w:rPr>
                <w:rFonts w:ascii="Times New Roman" w:hAnsi="Times New Roman"/>
                <w:sz w:val="24"/>
                <w:szCs w:val="24"/>
                <w:lang w:eastAsia="ru-RU"/>
              </w:rPr>
            </w:pPr>
          </w:p>
          <w:p w14:paraId="69A9794F" w14:textId="77777777" w:rsidR="00A8505B" w:rsidRPr="00A8505B" w:rsidRDefault="00A8505B" w:rsidP="00A8505B">
            <w:pPr>
              <w:spacing w:after="0" w:line="240" w:lineRule="auto"/>
              <w:rPr>
                <w:rFonts w:ascii="Times New Roman" w:hAnsi="Times New Roman"/>
                <w:sz w:val="24"/>
                <w:szCs w:val="24"/>
                <w:lang w:eastAsia="ru-RU"/>
              </w:rPr>
            </w:pPr>
          </w:p>
          <w:p w14:paraId="259FB1AE" w14:textId="77777777" w:rsidR="00A8505B" w:rsidRPr="00A8505B" w:rsidRDefault="00A8505B" w:rsidP="00A8505B">
            <w:pPr>
              <w:spacing w:after="0" w:line="240" w:lineRule="auto"/>
              <w:rPr>
                <w:rFonts w:ascii="Times New Roman" w:hAnsi="Times New Roman"/>
                <w:sz w:val="24"/>
                <w:szCs w:val="24"/>
                <w:lang w:eastAsia="ru-RU"/>
              </w:rPr>
            </w:pPr>
          </w:p>
          <w:p w14:paraId="7A701BDA" w14:textId="77777777" w:rsidR="00A8505B" w:rsidRPr="00A8505B" w:rsidRDefault="00A8505B" w:rsidP="00A8505B">
            <w:pPr>
              <w:spacing w:after="0" w:line="240" w:lineRule="auto"/>
              <w:rPr>
                <w:rFonts w:ascii="Times New Roman" w:hAnsi="Times New Roman"/>
                <w:sz w:val="24"/>
                <w:szCs w:val="24"/>
                <w:lang w:eastAsia="ru-RU"/>
              </w:rPr>
            </w:pPr>
          </w:p>
          <w:p w14:paraId="39E96A83" w14:textId="77777777" w:rsidR="00A8505B" w:rsidRPr="00A8505B" w:rsidRDefault="00A8505B" w:rsidP="00A8505B">
            <w:pPr>
              <w:spacing w:after="0" w:line="240" w:lineRule="auto"/>
              <w:rPr>
                <w:rFonts w:ascii="Times New Roman" w:hAnsi="Times New Roman"/>
                <w:sz w:val="24"/>
                <w:szCs w:val="24"/>
                <w:lang w:eastAsia="ru-RU"/>
              </w:rPr>
            </w:pPr>
          </w:p>
          <w:p w14:paraId="4AA80838" w14:textId="77777777" w:rsidR="00A8505B" w:rsidRPr="00A8505B" w:rsidRDefault="00A8505B" w:rsidP="00A8505B">
            <w:pPr>
              <w:spacing w:after="0" w:line="240" w:lineRule="auto"/>
              <w:rPr>
                <w:rFonts w:ascii="Times New Roman" w:hAnsi="Times New Roman"/>
                <w:sz w:val="24"/>
                <w:szCs w:val="24"/>
                <w:lang w:eastAsia="ru-RU"/>
              </w:rPr>
            </w:pPr>
          </w:p>
          <w:p w14:paraId="2B502403" w14:textId="77777777" w:rsidR="00A8505B" w:rsidRPr="00A8505B" w:rsidRDefault="00A8505B" w:rsidP="00A8505B">
            <w:pPr>
              <w:spacing w:after="0" w:line="240" w:lineRule="auto"/>
              <w:rPr>
                <w:rFonts w:ascii="Times New Roman" w:hAnsi="Times New Roman"/>
                <w:sz w:val="24"/>
                <w:szCs w:val="24"/>
                <w:lang w:eastAsia="ru-RU"/>
              </w:rPr>
            </w:pPr>
          </w:p>
          <w:p w14:paraId="3C824E7F" w14:textId="77777777" w:rsidR="00A8505B" w:rsidRPr="00A8505B" w:rsidRDefault="00A8505B" w:rsidP="00A8505B">
            <w:pPr>
              <w:spacing w:after="0" w:line="240" w:lineRule="auto"/>
              <w:rPr>
                <w:rFonts w:ascii="Times New Roman" w:hAnsi="Times New Roman"/>
                <w:sz w:val="24"/>
                <w:szCs w:val="24"/>
                <w:lang w:eastAsia="ru-RU"/>
              </w:rPr>
            </w:pPr>
          </w:p>
          <w:p w14:paraId="6E0A3BF2" w14:textId="77777777" w:rsidR="00A8505B" w:rsidRPr="00A8505B" w:rsidRDefault="00A8505B" w:rsidP="00A8505B">
            <w:pPr>
              <w:spacing w:after="0" w:line="240" w:lineRule="auto"/>
              <w:rPr>
                <w:rFonts w:ascii="Times New Roman" w:hAnsi="Times New Roman"/>
                <w:sz w:val="24"/>
                <w:szCs w:val="24"/>
                <w:lang w:eastAsia="ru-RU"/>
              </w:rPr>
            </w:pPr>
          </w:p>
          <w:p w14:paraId="19AA9CA4" w14:textId="77777777" w:rsidR="00A8505B" w:rsidRPr="00A8505B" w:rsidRDefault="00A8505B" w:rsidP="00A8505B">
            <w:pPr>
              <w:spacing w:after="0" w:line="240" w:lineRule="auto"/>
              <w:rPr>
                <w:rFonts w:ascii="Times New Roman" w:hAnsi="Times New Roman"/>
                <w:sz w:val="24"/>
                <w:szCs w:val="24"/>
                <w:lang w:eastAsia="ru-RU"/>
              </w:rPr>
            </w:pPr>
          </w:p>
          <w:p w14:paraId="4147FE71" w14:textId="77777777" w:rsidR="00A8505B" w:rsidRPr="00A8505B" w:rsidRDefault="00A8505B" w:rsidP="00A8505B">
            <w:pPr>
              <w:spacing w:after="0" w:line="240" w:lineRule="auto"/>
              <w:rPr>
                <w:rFonts w:ascii="Times New Roman" w:hAnsi="Times New Roman"/>
                <w:sz w:val="24"/>
                <w:szCs w:val="24"/>
                <w:lang w:eastAsia="ru-RU"/>
              </w:rPr>
            </w:pPr>
          </w:p>
          <w:p w14:paraId="01F91E1B" w14:textId="77777777" w:rsidR="00A8505B" w:rsidRPr="00A8505B" w:rsidRDefault="00A8505B" w:rsidP="00A8505B">
            <w:pPr>
              <w:spacing w:after="0" w:line="240" w:lineRule="auto"/>
              <w:rPr>
                <w:rFonts w:ascii="Times New Roman" w:hAnsi="Times New Roman"/>
                <w:sz w:val="24"/>
                <w:szCs w:val="24"/>
                <w:lang w:eastAsia="ru-RU"/>
              </w:rPr>
            </w:pPr>
          </w:p>
          <w:p w14:paraId="4D04983F" w14:textId="77777777" w:rsidR="00A8505B" w:rsidRPr="00A8505B" w:rsidRDefault="00A8505B" w:rsidP="00A8505B">
            <w:pPr>
              <w:spacing w:after="0" w:line="240" w:lineRule="auto"/>
              <w:rPr>
                <w:rFonts w:ascii="Times New Roman" w:hAnsi="Times New Roman"/>
                <w:sz w:val="24"/>
                <w:szCs w:val="24"/>
                <w:lang w:eastAsia="ru-RU"/>
              </w:rPr>
            </w:pPr>
          </w:p>
          <w:p w14:paraId="445189B2" w14:textId="77777777" w:rsidR="00A8505B" w:rsidRPr="00A8505B" w:rsidRDefault="00A8505B" w:rsidP="00A8505B">
            <w:pPr>
              <w:spacing w:after="0" w:line="240" w:lineRule="auto"/>
              <w:rPr>
                <w:rFonts w:ascii="Times New Roman" w:hAnsi="Times New Roman"/>
                <w:sz w:val="24"/>
                <w:szCs w:val="24"/>
                <w:lang w:eastAsia="ru-RU"/>
              </w:rPr>
            </w:pPr>
          </w:p>
          <w:p w14:paraId="071C5639" w14:textId="77777777" w:rsidR="00A8505B" w:rsidRPr="00A8505B" w:rsidRDefault="00A8505B" w:rsidP="00A8505B">
            <w:pPr>
              <w:spacing w:after="0" w:line="240" w:lineRule="auto"/>
              <w:rPr>
                <w:rFonts w:ascii="Times New Roman" w:hAnsi="Times New Roman"/>
                <w:sz w:val="24"/>
                <w:szCs w:val="24"/>
                <w:lang w:eastAsia="ru-RU"/>
              </w:rPr>
            </w:pPr>
          </w:p>
          <w:p w14:paraId="6524730A" w14:textId="77777777" w:rsidR="00A8505B" w:rsidRPr="00A8505B" w:rsidRDefault="00A8505B" w:rsidP="00A8505B">
            <w:pPr>
              <w:spacing w:after="0" w:line="240" w:lineRule="auto"/>
              <w:rPr>
                <w:rFonts w:ascii="Times New Roman" w:hAnsi="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425E388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2204,3</w:t>
            </w:r>
          </w:p>
          <w:p w14:paraId="33AB4A1E" w14:textId="77777777" w:rsidR="00A8505B" w:rsidRPr="00A8505B" w:rsidRDefault="00A8505B" w:rsidP="00A8505B">
            <w:pPr>
              <w:spacing w:after="0" w:line="240" w:lineRule="auto"/>
              <w:rPr>
                <w:rFonts w:ascii="Times New Roman" w:hAnsi="Times New Roman"/>
                <w:sz w:val="24"/>
                <w:szCs w:val="24"/>
                <w:lang w:eastAsia="ru-RU"/>
              </w:rPr>
            </w:pPr>
          </w:p>
          <w:p w14:paraId="4D4727C8" w14:textId="77777777" w:rsidR="00A8505B" w:rsidRPr="00A8505B" w:rsidRDefault="00A8505B" w:rsidP="00A8505B">
            <w:pPr>
              <w:spacing w:after="0" w:line="240" w:lineRule="auto"/>
              <w:rPr>
                <w:rFonts w:ascii="Times New Roman" w:hAnsi="Times New Roman"/>
                <w:sz w:val="24"/>
                <w:szCs w:val="24"/>
                <w:lang w:eastAsia="ru-RU"/>
              </w:rPr>
            </w:pPr>
          </w:p>
          <w:p w14:paraId="3DCDF70D" w14:textId="77777777" w:rsidR="00A8505B" w:rsidRPr="00A8505B" w:rsidRDefault="00A8505B" w:rsidP="00A8505B">
            <w:pPr>
              <w:spacing w:after="0" w:line="240" w:lineRule="auto"/>
              <w:rPr>
                <w:rFonts w:ascii="Times New Roman" w:hAnsi="Times New Roman"/>
                <w:sz w:val="24"/>
                <w:szCs w:val="24"/>
                <w:lang w:eastAsia="ru-RU"/>
              </w:rPr>
            </w:pPr>
          </w:p>
          <w:p w14:paraId="218B8DEF" w14:textId="77777777" w:rsidR="00A8505B" w:rsidRPr="00A8505B" w:rsidRDefault="00A8505B" w:rsidP="00A8505B">
            <w:pPr>
              <w:spacing w:after="0" w:line="240" w:lineRule="auto"/>
              <w:rPr>
                <w:rFonts w:ascii="Times New Roman" w:hAnsi="Times New Roman"/>
                <w:sz w:val="24"/>
                <w:szCs w:val="24"/>
                <w:lang w:eastAsia="ru-RU"/>
              </w:rPr>
            </w:pPr>
          </w:p>
          <w:p w14:paraId="01D0C5FF" w14:textId="77777777" w:rsidR="00A8505B" w:rsidRPr="00A8505B" w:rsidRDefault="00A8505B" w:rsidP="00A8505B">
            <w:pPr>
              <w:spacing w:after="0" w:line="240" w:lineRule="auto"/>
              <w:rPr>
                <w:rFonts w:ascii="Times New Roman" w:hAnsi="Times New Roman"/>
                <w:sz w:val="24"/>
                <w:szCs w:val="24"/>
                <w:lang w:eastAsia="ru-RU"/>
              </w:rPr>
            </w:pPr>
          </w:p>
          <w:p w14:paraId="414875A5" w14:textId="77777777" w:rsidR="00A8505B" w:rsidRPr="00A8505B" w:rsidRDefault="00A8505B" w:rsidP="00A8505B">
            <w:pPr>
              <w:spacing w:after="0" w:line="240" w:lineRule="auto"/>
              <w:rPr>
                <w:rFonts w:ascii="Times New Roman" w:hAnsi="Times New Roman"/>
                <w:sz w:val="24"/>
                <w:szCs w:val="24"/>
                <w:lang w:eastAsia="ru-RU"/>
              </w:rPr>
            </w:pPr>
          </w:p>
          <w:p w14:paraId="13D602A7" w14:textId="77777777" w:rsidR="00A8505B" w:rsidRPr="00A8505B" w:rsidRDefault="00A8505B" w:rsidP="00A8505B">
            <w:pPr>
              <w:spacing w:after="0" w:line="240" w:lineRule="auto"/>
              <w:rPr>
                <w:rFonts w:ascii="Times New Roman" w:hAnsi="Times New Roman"/>
                <w:sz w:val="24"/>
                <w:szCs w:val="24"/>
                <w:lang w:eastAsia="ru-RU"/>
              </w:rPr>
            </w:pPr>
          </w:p>
          <w:p w14:paraId="143084A2" w14:textId="77777777" w:rsidR="00A8505B" w:rsidRPr="00A8505B" w:rsidRDefault="00A8505B" w:rsidP="00A8505B">
            <w:pPr>
              <w:spacing w:after="0" w:line="240" w:lineRule="auto"/>
              <w:rPr>
                <w:rFonts w:ascii="Times New Roman" w:hAnsi="Times New Roman"/>
                <w:sz w:val="24"/>
                <w:szCs w:val="24"/>
                <w:lang w:eastAsia="ru-RU"/>
              </w:rPr>
            </w:pPr>
          </w:p>
          <w:p w14:paraId="245CE4AA" w14:textId="77777777" w:rsidR="00A8505B" w:rsidRPr="00A8505B" w:rsidRDefault="00A8505B" w:rsidP="00A8505B">
            <w:pPr>
              <w:spacing w:after="0" w:line="240" w:lineRule="auto"/>
              <w:rPr>
                <w:rFonts w:ascii="Times New Roman" w:hAnsi="Times New Roman"/>
                <w:sz w:val="24"/>
                <w:szCs w:val="24"/>
                <w:lang w:eastAsia="ru-RU"/>
              </w:rPr>
            </w:pPr>
          </w:p>
          <w:p w14:paraId="1ABD0EE0" w14:textId="77777777" w:rsidR="00A8505B" w:rsidRPr="00A8505B" w:rsidRDefault="00A8505B" w:rsidP="00A8505B">
            <w:pPr>
              <w:spacing w:after="0" w:line="240" w:lineRule="auto"/>
              <w:rPr>
                <w:rFonts w:ascii="Times New Roman" w:hAnsi="Times New Roman"/>
                <w:sz w:val="24"/>
                <w:szCs w:val="24"/>
                <w:lang w:eastAsia="ru-RU"/>
              </w:rPr>
            </w:pPr>
          </w:p>
          <w:p w14:paraId="61F054EE" w14:textId="77777777" w:rsidR="00A8505B" w:rsidRPr="00A8505B" w:rsidRDefault="00A8505B" w:rsidP="00A8505B">
            <w:pPr>
              <w:spacing w:after="0" w:line="240" w:lineRule="auto"/>
              <w:rPr>
                <w:rFonts w:ascii="Times New Roman" w:hAnsi="Times New Roman"/>
                <w:sz w:val="24"/>
                <w:szCs w:val="24"/>
                <w:lang w:eastAsia="ru-RU"/>
              </w:rPr>
            </w:pPr>
          </w:p>
          <w:p w14:paraId="5BF71915" w14:textId="77777777" w:rsidR="00A8505B" w:rsidRPr="00A8505B" w:rsidRDefault="00A8505B" w:rsidP="00A8505B">
            <w:pPr>
              <w:spacing w:after="0" w:line="240" w:lineRule="auto"/>
              <w:rPr>
                <w:rFonts w:ascii="Times New Roman" w:hAnsi="Times New Roman"/>
                <w:sz w:val="24"/>
                <w:szCs w:val="24"/>
                <w:lang w:eastAsia="ru-RU"/>
              </w:rPr>
            </w:pPr>
          </w:p>
          <w:p w14:paraId="318A26AD" w14:textId="77777777" w:rsidR="00A8505B" w:rsidRPr="00A8505B" w:rsidRDefault="00A8505B" w:rsidP="00A8505B">
            <w:pPr>
              <w:spacing w:after="0" w:line="240" w:lineRule="auto"/>
              <w:rPr>
                <w:rFonts w:ascii="Times New Roman" w:hAnsi="Times New Roman"/>
                <w:sz w:val="24"/>
                <w:szCs w:val="24"/>
                <w:lang w:eastAsia="ru-RU"/>
              </w:rPr>
            </w:pPr>
          </w:p>
          <w:p w14:paraId="1BFA91D8" w14:textId="77777777" w:rsidR="00A8505B" w:rsidRPr="00A8505B" w:rsidRDefault="00A8505B" w:rsidP="00A8505B">
            <w:pPr>
              <w:spacing w:after="0" w:line="240" w:lineRule="auto"/>
              <w:rPr>
                <w:rFonts w:ascii="Times New Roman" w:hAnsi="Times New Roman"/>
                <w:sz w:val="24"/>
                <w:szCs w:val="24"/>
                <w:lang w:eastAsia="ru-RU"/>
              </w:rPr>
            </w:pPr>
          </w:p>
          <w:p w14:paraId="76B9BA85" w14:textId="77777777" w:rsidR="00A8505B" w:rsidRPr="00A8505B" w:rsidRDefault="00A8505B" w:rsidP="00A8505B">
            <w:pPr>
              <w:spacing w:after="0" w:line="240" w:lineRule="auto"/>
              <w:rPr>
                <w:rFonts w:ascii="Times New Roman" w:hAnsi="Times New Roman"/>
                <w:sz w:val="24"/>
                <w:szCs w:val="24"/>
                <w:lang w:eastAsia="ru-RU"/>
              </w:rPr>
            </w:pPr>
          </w:p>
          <w:p w14:paraId="4E358337" w14:textId="77777777" w:rsidR="00A8505B" w:rsidRPr="00A8505B" w:rsidRDefault="00A8505B" w:rsidP="00A8505B">
            <w:pPr>
              <w:spacing w:after="0" w:line="240" w:lineRule="auto"/>
              <w:rPr>
                <w:rFonts w:ascii="Times New Roman" w:hAnsi="Times New Roman"/>
                <w:sz w:val="24"/>
                <w:szCs w:val="24"/>
                <w:lang w:eastAsia="ru-RU"/>
              </w:rPr>
            </w:pPr>
          </w:p>
          <w:p w14:paraId="75F7BB68"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3BDD6A3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884,9</w:t>
            </w:r>
          </w:p>
          <w:p w14:paraId="3841578A" w14:textId="77777777" w:rsidR="00A8505B" w:rsidRPr="00A8505B" w:rsidRDefault="00A8505B" w:rsidP="00A8505B">
            <w:pPr>
              <w:spacing w:after="0" w:line="240" w:lineRule="auto"/>
              <w:rPr>
                <w:rFonts w:ascii="Times New Roman" w:hAnsi="Times New Roman"/>
                <w:sz w:val="24"/>
                <w:szCs w:val="24"/>
                <w:lang w:eastAsia="ru-RU"/>
              </w:rPr>
            </w:pPr>
          </w:p>
          <w:p w14:paraId="3DC81782" w14:textId="77777777" w:rsidR="00A8505B" w:rsidRPr="00A8505B" w:rsidRDefault="00A8505B" w:rsidP="00A8505B">
            <w:pPr>
              <w:spacing w:after="0" w:line="240" w:lineRule="auto"/>
              <w:rPr>
                <w:rFonts w:ascii="Times New Roman" w:hAnsi="Times New Roman"/>
                <w:sz w:val="24"/>
                <w:szCs w:val="24"/>
                <w:lang w:eastAsia="ru-RU"/>
              </w:rPr>
            </w:pPr>
          </w:p>
          <w:p w14:paraId="403AAFEB" w14:textId="77777777" w:rsidR="00A8505B" w:rsidRPr="00A8505B" w:rsidRDefault="00A8505B" w:rsidP="00A8505B">
            <w:pPr>
              <w:spacing w:after="0" w:line="240" w:lineRule="auto"/>
              <w:rPr>
                <w:rFonts w:ascii="Times New Roman" w:hAnsi="Times New Roman"/>
                <w:sz w:val="24"/>
                <w:szCs w:val="24"/>
                <w:lang w:eastAsia="ru-RU"/>
              </w:rPr>
            </w:pPr>
          </w:p>
          <w:p w14:paraId="267B8E1C" w14:textId="77777777" w:rsidR="00A8505B" w:rsidRPr="00A8505B" w:rsidRDefault="00A8505B" w:rsidP="00A8505B">
            <w:pPr>
              <w:spacing w:after="0" w:line="240" w:lineRule="auto"/>
              <w:rPr>
                <w:rFonts w:ascii="Times New Roman" w:hAnsi="Times New Roman"/>
                <w:sz w:val="24"/>
                <w:szCs w:val="24"/>
                <w:lang w:eastAsia="ru-RU"/>
              </w:rPr>
            </w:pPr>
          </w:p>
          <w:p w14:paraId="6D078370" w14:textId="77777777" w:rsidR="00A8505B" w:rsidRPr="00A8505B" w:rsidRDefault="00A8505B" w:rsidP="00A8505B">
            <w:pPr>
              <w:spacing w:after="0" w:line="240" w:lineRule="auto"/>
              <w:rPr>
                <w:rFonts w:ascii="Times New Roman" w:hAnsi="Times New Roman"/>
                <w:sz w:val="24"/>
                <w:szCs w:val="24"/>
                <w:lang w:eastAsia="ru-RU"/>
              </w:rPr>
            </w:pPr>
          </w:p>
          <w:p w14:paraId="544A5387" w14:textId="77777777" w:rsidR="00A8505B" w:rsidRPr="00A8505B" w:rsidRDefault="00A8505B" w:rsidP="00A8505B">
            <w:pPr>
              <w:spacing w:after="0" w:line="240" w:lineRule="auto"/>
              <w:rPr>
                <w:rFonts w:ascii="Times New Roman" w:hAnsi="Times New Roman"/>
                <w:sz w:val="24"/>
                <w:szCs w:val="24"/>
                <w:lang w:eastAsia="ru-RU"/>
              </w:rPr>
            </w:pPr>
          </w:p>
          <w:p w14:paraId="427334FD" w14:textId="77777777" w:rsidR="00A8505B" w:rsidRPr="00A8505B" w:rsidRDefault="00A8505B" w:rsidP="00A8505B">
            <w:pPr>
              <w:spacing w:after="0" w:line="240" w:lineRule="auto"/>
              <w:rPr>
                <w:rFonts w:ascii="Times New Roman" w:hAnsi="Times New Roman"/>
                <w:sz w:val="24"/>
                <w:szCs w:val="24"/>
                <w:lang w:eastAsia="ru-RU"/>
              </w:rPr>
            </w:pPr>
          </w:p>
          <w:p w14:paraId="58C4AAAC" w14:textId="77777777" w:rsidR="00A8505B" w:rsidRPr="00A8505B" w:rsidRDefault="00A8505B" w:rsidP="00A8505B">
            <w:pPr>
              <w:spacing w:after="0" w:line="240" w:lineRule="auto"/>
              <w:rPr>
                <w:rFonts w:ascii="Times New Roman" w:hAnsi="Times New Roman"/>
                <w:sz w:val="24"/>
                <w:szCs w:val="24"/>
                <w:lang w:eastAsia="ru-RU"/>
              </w:rPr>
            </w:pPr>
          </w:p>
          <w:p w14:paraId="0BD45D62" w14:textId="77777777" w:rsidR="00A8505B" w:rsidRPr="00A8505B" w:rsidRDefault="00A8505B" w:rsidP="00A8505B">
            <w:pPr>
              <w:spacing w:after="0" w:line="240" w:lineRule="auto"/>
              <w:rPr>
                <w:rFonts w:ascii="Times New Roman" w:hAnsi="Times New Roman"/>
                <w:sz w:val="24"/>
                <w:szCs w:val="24"/>
                <w:lang w:eastAsia="ru-RU"/>
              </w:rPr>
            </w:pPr>
          </w:p>
          <w:p w14:paraId="6D0F245B" w14:textId="77777777" w:rsidR="00A8505B" w:rsidRPr="00A8505B" w:rsidRDefault="00A8505B" w:rsidP="00A8505B">
            <w:pPr>
              <w:spacing w:after="0" w:line="240" w:lineRule="auto"/>
              <w:rPr>
                <w:rFonts w:ascii="Times New Roman" w:hAnsi="Times New Roman"/>
                <w:sz w:val="24"/>
                <w:szCs w:val="24"/>
                <w:lang w:eastAsia="ru-RU"/>
              </w:rPr>
            </w:pPr>
          </w:p>
          <w:p w14:paraId="78F2BA41" w14:textId="77777777" w:rsidR="00A8505B" w:rsidRPr="00A8505B" w:rsidRDefault="00A8505B" w:rsidP="00A8505B">
            <w:pPr>
              <w:spacing w:after="0" w:line="240" w:lineRule="auto"/>
              <w:rPr>
                <w:rFonts w:ascii="Times New Roman" w:hAnsi="Times New Roman"/>
                <w:sz w:val="24"/>
                <w:szCs w:val="24"/>
                <w:lang w:eastAsia="ru-RU"/>
              </w:rPr>
            </w:pPr>
          </w:p>
          <w:p w14:paraId="12E051EB" w14:textId="77777777" w:rsidR="00A8505B" w:rsidRPr="00A8505B" w:rsidRDefault="00A8505B" w:rsidP="00A8505B">
            <w:pPr>
              <w:spacing w:after="0" w:line="240" w:lineRule="auto"/>
              <w:rPr>
                <w:rFonts w:ascii="Times New Roman" w:hAnsi="Times New Roman"/>
                <w:sz w:val="24"/>
                <w:szCs w:val="24"/>
                <w:lang w:eastAsia="ru-RU"/>
              </w:rPr>
            </w:pPr>
          </w:p>
          <w:p w14:paraId="42B3530D" w14:textId="77777777" w:rsidR="00A8505B" w:rsidRPr="00A8505B" w:rsidRDefault="00A8505B" w:rsidP="00A8505B">
            <w:pPr>
              <w:spacing w:after="0" w:line="240" w:lineRule="auto"/>
              <w:rPr>
                <w:rFonts w:ascii="Times New Roman" w:hAnsi="Times New Roman"/>
                <w:sz w:val="24"/>
                <w:szCs w:val="24"/>
                <w:lang w:eastAsia="ru-RU"/>
              </w:rPr>
            </w:pPr>
          </w:p>
          <w:p w14:paraId="7485F9C7" w14:textId="77777777" w:rsidR="00A8505B" w:rsidRPr="00A8505B" w:rsidRDefault="00A8505B" w:rsidP="00A8505B">
            <w:pPr>
              <w:spacing w:after="0" w:line="240" w:lineRule="auto"/>
              <w:rPr>
                <w:rFonts w:ascii="Times New Roman" w:hAnsi="Times New Roman"/>
                <w:sz w:val="24"/>
                <w:szCs w:val="24"/>
                <w:lang w:eastAsia="ru-RU"/>
              </w:rPr>
            </w:pPr>
          </w:p>
          <w:p w14:paraId="52CC4240" w14:textId="77777777" w:rsidR="00A8505B" w:rsidRPr="00A8505B" w:rsidRDefault="00A8505B" w:rsidP="00A8505B">
            <w:pPr>
              <w:spacing w:after="0" w:line="240" w:lineRule="auto"/>
              <w:rPr>
                <w:rFonts w:ascii="Times New Roman" w:hAnsi="Times New Roman"/>
                <w:sz w:val="24"/>
                <w:szCs w:val="24"/>
                <w:lang w:eastAsia="ru-RU"/>
              </w:rPr>
            </w:pPr>
          </w:p>
          <w:p w14:paraId="01166DF1" w14:textId="77777777" w:rsidR="00A8505B" w:rsidRPr="00A8505B" w:rsidRDefault="00A8505B" w:rsidP="00A8505B">
            <w:pPr>
              <w:spacing w:after="0" w:line="240" w:lineRule="auto"/>
              <w:rPr>
                <w:rFonts w:ascii="Times New Roman" w:hAnsi="Times New Roman"/>
                <w:sz w:val="24"/>
                <w:szCs w:val="24"/>
                <w:lang w:eastAsia="ru-RU"/>
              </w:rPr>
            </w:pPr>
          </w:p>
          <w:p w14:paraId="54845E1D"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751B54C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884,9</w:t>
            </w:r>
          </w:p>
          <w:p w14:paraId="34903E38" w14:textId="77777777" w:rsidR="00A8505B" w:rsidRPr="00A8505B" w:rsidRDefault="00A8505B" w:rsidP="00A8505B">
            <w:pPr>
              <w:spacing w:after="0" w:line="240" w:lineRule="auto"/>
              <w:rPr>
                <w:rFonts w:ascii="Times New Roman" w:hAnsi="Times New Roman"/>
                <w:sz w:val="24"/>
                <w:szCs w:val="24"/>
                <w:lang w:eastAsia="ru-RU"/>
              </w:rPr>
            </w:pPr>
          </w:p>
          <w:p w14:paraId="1CAFC1CA" w14:textId="77777777" w:rsidR="00A8505B" w:rsidRPr="00A8505B" w:rsidRDefault="00A8505B" w:rsidP="00A8505B">
            <w:pPr>
              <w:spacing w:after="0" w:line="240" w:lineRule="auto"/>
              <w:rPr>
                <w:rFonts w:ascii="Times New Roman" w:hAnsi="Times New Roman"/>
                <w:sz w:val="24"/>
                <w:szCs w:val="24"/>
                <w:lang w:eastAsia="ru-RU"/>
              </w:rPr>
            </w:pPr>
          </w:p>
          <w:p w14:paraId="1DAA14E3" w14:textId="77777777" w:rsidR="00A8505B" w:rsidRPr="00A8505B" w:rsidRDefault="00A8505B" w:rsidP="00A8505B">
            <w:pPr>
              <w:spacing w:after="0" w:line="240" w:lineRule="auto"/>
              <w:rPr>
                <w:rFonts w:ascii="Times New Roman" w:hAnsi="Times New Roman"/>
                <w:sz w:val="24"/>
                <w:szCs w:val="24"/>
                <w:lang w:eastAsia="ru-RU"/>
              </w:rPr>
            </w:pPr>
          </w:p>
          <w:p w14:paraId="20F00C47" w14:textId="77777777" w:rsidR="00A8505B" w:rsidRPr="00A8505B" w:rsidRDefault="00A8505B" w:rsidP="00A8505B">
            <w:pPr>
              <w:spacing w:after="0" w:line="240" w:lineRule="auto"/>
              <w:rPr>
                <w:rFonts w:ascii="Times New Roman" w:hAnsi="Times New Roman"/>
                <w:sz w:val="24"/>
                <w:szCs w:val="24"/>
                <w:lang w:eastAsia="ru-RU"/>
              </w:rPr>
            </w:pPr>
          </w:p>
          <w:p w14:paraId="3413C208" w14:textId="77777777" w:rsidR="00A8505B" w:rsidRPr="00A8505B" w:rsidRDefault="00A8505B" w:rsidP="00A8505B">
            <w:pPr>
              <w:spacing w:after="0" w:line="240" w:lineRule="auto"/>
              <w:rPr>
                <w:rFonts w:ascii="Times New Roman" w:hAnsi="Times New Roman"/>
                <w:sz w:val="24"/>
                <w:szCs w:val="24"/>
                <w:lang w:eastAsia="ru-RU"/>
              </w:rPr>
            </w:pPr>
          </w:p>
          <w:p w14:paraId="75077642" w14:textId="77777777" w:rsidR="00A8505B" w:rsidRPr="00A8505B" w:rsidRDefault="00A8505B" w:rsidP="00A8505B">
            <w:pPr>
              <w:spacing w:after="0" w:line="240" w:lineRule="auto"/>
              <w:rPr>
                <w:rFonts w:ascii="Times New Roman" w:hAnsi="Times New Roman"/>
                <w:sz w:val="24"/>
                <w:szCs w:val="24"/>
                <w:lang w:eastAsia="ru-RU"/>
              </w:rPr>
            </w:pPr>
          </w:p>
          <w:p w14:paraId="3A50BB83" w14:textId="77777777" w:rsidR="00A8505B" w:rsidRPr="00A8505B" w:rsidRDefault="00A8505B" w:rsidP="00A8505B">
            <w:pPr>
              <w:spacing w:after="0" w:line="240" w:lineRule="auto"/>
              <w:rPr>
                <w:rFonts w:ascii="Times New Roman" w:hAnsi="Times New Roman"/>
                <w:sz w:val="24"/>
                <w:szCs w:val="24"/>
                <w:lang w:eastAsia="ru-RU"/>
              </w:rPr>
            </w:pPr>
          </w:p>
          <w:p w14:paraId="46365C0B" w14:textId="77777777" w:rsidR="00A8505B" w:rsidRPr="00A8505B" w:rsidRDefault="00A8505B" w:rsidP="00A8505B">
            <w:pPr>
              <w:spacing w:after="0" w:line="240" w:lineRule="auto"/>
              <w:rPr>
                <w:rFonts w:ascii="Times New Roman" w:hAnsi="Times New Roman"/>
                <w:sz w:val="24"/>
                <w:szCs w:val="24"/>
                <w:lang w:eastAsia="ru-RU"/>
              </w:rPr>
            </w:pPr>
          </w:p>
          <w:p w14:paraId="2E75E877" w14:textId="77777777" w:rsidR="00A8505B" w:rsidRPr="00A8505B" w:rsidRDefault="00A8505B" w:rsidP="00A8505B">
            <w:pPr>
              <w:spacing w:after="0" w:line="240" w:lineRule="auto"/>
              <w:rPr>
                <w:rFonts w:ascii="Times New Roman" w:hAnsi="Times New Roman"/>
                <w:sz w:val="24"/>
                <w:szCs w:val="24"/>
                <w:lang w:eastAsia="ru-RU"/>
              </w:rPr>
            </w:pPr>
          </w:p>
          <w:p w14:paraId="7C63E83B" w14:textId="77777777" w:rsidR="00A8505B" w:rsidRPr="00A8505B" w:rsidRDefault="00A8505B" w:rsidP="00A8505B">
            <w:pPr>
              <w:spacing w:after="0" w:line="240" w:lineRule="auto"/>
              <w:rPr>
                <w:rFonts w:ascii="Times New Roman" w:hAnsi="Times New Roman"/>
                <w:sz w:val="24"/>
                <w:szCs w:val="24"/>
                <w:lang w:eastAsia="ru-RU"/>
              </w:rPr>
            </w:pPr>
          </w:p>
          <w:p w14:paraId="1FD118D2" w14:textId="77777777" w:rsidR="00A8505B" w:rsidRPr="00A8505B" w:rsidRDefault="00A8505B" w:rsidP="00A8505B">
            <w:pPr>
              <w:spacing w:after="0" w:line="240" w:lineRule="auto"/>
              <w:rPr>
                <w:rFonts w:ascii="Times New Roman" w:hAnsi="Times New Roman"/>
                <w:sz w:val="24"/>
                <w:szCs w:val="24"/>
                <w:lang w:eastAsia="ru-RU"/>
              </w:rPr>
            </w:pPr>
          </w:p>
          <w:p w14:paraId="33B1EDA8" w14:textId="77777777" w:rsidR="00A8505B" w:rsidRPr="00A8505B" w:rsidRDefault="00A8505B" w:rsidP="00A8505B">
            <w:pPr>
              <w:spacing w:after="0" w:line="240" w:lineRule="auto"/>
              <w:rPr>
                <w:rFonts w:ascii="Times New Roman" w:hAnsi="Times New Roman"/>
                <w:sz w:val="24"/>
                <w:szCs w:val="24"/>
                <w:lang w:eastAsia="ru-RU"/>
              </w:rPr>
            </w:pPr>
          </w:p>
          <w:p w14:paraId="4BF716CE" w14:textId="77777777" w:rsidR="00A8505B" w:rsidRPr="00A8505B" w:rsidRDefault="00A8505B" w:rsidP="00A8505B">
            <w:pPr>
              <w:spacing w:after="0" w:line="240" w:lineRule="auto"/>
              <w:rPr>
                <w:rFonts w:ascii="Times New Roman" w:hAnsi="Times New Roman"/>
                <w:sz w:val="24"/>
                <w:szCs w:val="24"/>
                <w:lang w:eastAsia="ru-RU"/>
              </w:rPr>
            </w:pPr>
          </w:p>
          <w:p w14:paraId="6132AF55" w14:textId="77777777" w:rsidR="00A8505B" w:rsidRPr="00A8505B" w:rsidRDefault="00A8505B" w:rsidP="00A8505B">
            <w:pPr>
              <w:spacing w:after="0" w:line="240" w:lineRule="auto"/>
              <w:rPr>
                <w:rFonts w:ascii="Times New Roman" w:hAnsi="Times New Roman"/>
                <w:sz w:val="24"/>
                <w:szCs w:val="24"/>
                <w:lang w:eastAsia="ru-RU"/>
              </w:rPr>
            </w:pPr>
          </w:p>
          <w:p w14:paraId="707D2931" w14:textId="77777777" w:rsidR="00A8505B" w:rsidRPr="00A8505B" w:rsidRDefault="00A8505B" w:rsidP="00A8505B">
            <w:pPr>
              <w:spacing w:after="0" w:line="240" w:lineRule="auto"/>
              <w:rPr>
                <w:rFonts w:ascii="Times New Roman" w:hAnsi="Times New Roman"/>
                <w:sz w:val="24"/>
                <w:szCs w:val="24"/>
                <w:lang w:eastAsia="ru-RU"/>
              </w:rPr>
            </w:pPr>
          </w:p>
          <w:p w14:paraId="0CA22A6D" w14:textId="77777777" w:rsidR="00A8505B" w:rsidRPr="00A8505B" w:rsidRDefault="00A8505B" w:rsidP="00A8505B">
            <w:pPr>
              <w:spacing w:after="0" w:line="240" w:lineRule="auto"/>
              <w:rPr>
                <w:rFonts w:ascii="Times New Roman" w:hAnsi="Times New Roman"/>
                <w:sz w:val="24"/>
                <w:szCs w:val="24"/>
                <w:lang w:eastAsia="ru-RU"/>
              </w:rPr>
            </w:pPr>
          </w:p>
          <w:p w14:paraId="4442412F"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3CCB7AA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884,9</w:t>
            </w:r>
          </w:p>
          <w:p w14:paraId="652CEC39" w14:textId="77777777" w:rsidR="00A8505B" w:rsidRPr="00A8505B" w:rsidRDefault="00A8505B" w:rsidP="00A8505B">
            <w:pPr>
              <w:spacing w:after="0" w:line="240" w:lineRule="auto"/>
              <w:rPr>
                <w:rFonts w:ascii="Times New Roman" w:hAnsi="Times New Roman"/>
                <w:sz w:val="24"/>
                <w:szCs w:val="24"/>
                <w:lang w:eastAsia="ru-RU"/>
              </w:rPr>
            </w:pPr>
          </w:p>
          <w:p w14:paraId="076F3036" w14:textId="77777777" w:rsidR="00A8505B" w:rsidRPr="00A8505B" w:rsidRDefault="00A8505B" w:rsidP="00A8505B">
            <w:pPr>
              <w:spacing w:after="0" w:line="240" w:lineRule="auto"/>
              <w:rPr>
                <w:rFonts w:ascii="Times New Roman" w:hAnsi="Times New Roman"/>
                <w:sz w:val="24"/>
                <w:szCs w:val="24"/>
                <w:lang w:eastAsia="ru-RU"/>
              </w:rPr>
            </w:pPr>
          </w:p>
          <w:p w14:paraId="4F993180" w14:textId="77777777" w:rsidR="00A8505B" w:rsidRPr="00A8505B" w:rsidRDefault="00A8505B" w:rsidP="00A8505B">
            <w:pPr>
              <w:spacing w:after="0" w:line="240" w:lineRule="auto"/>
              <w:rPr>
                <w:rFonts w:ascii="Times New Roman" w:hAnsi="Times New Roman"/>
                <w:sz w:val="24"/>
                <w:szCs w:val="24"/>
                <w:lang w:eastAsia="ru-RU"/>
              </w:rPr>
            </w:pPr>
          </w:p>
          <w:p w14:paraId="430CE9F2" w14:textId="77777777" w:rsidR="00A8505B" w:rsidRPr="00A8505B" w:rsidRDefault="00A8505B" w:rsidP="00A8505B">
            <w:pPr>
              <w:spacing w:after="0" w:line="240" w:lineRule="auto"/>
              <w:rPr>
                <w:rFonts w:ascii="Times New Roman" w:hAnsi="Times New Roman"/>
                <w:sz w:val="24"/>
                <w:szCs w:val="24"/>
                <w:lang w:eastAsia="ru-RU"/>
              </w:rPr>
            </w:pPr>
          </w:p>
          <w:p w14:paraId="6177B8B6" w14:textId="77777777" w:rsidR="00A8505B" w:rsidRPr="00A8505B" w:rsidRDefault="00A8505B" w:rsidP="00A8505B">
            <w:pPr>
              <w:spacing w:after="0" w:line="240" w:lineRule="auto"/>
              <w:rPr>
                <w:rFonts w:ascii="Times New Roman" w:hAnsi="Times New Roman"/>
                <w:sz w:val="24"/>
                <w:szCs w:val="24"/>
                <w:lang w:eastAsia="ru-RU"/>
              </w:rPr>
            </w:pPr>
          </w:p>
          <w:p w14:paraId="48F6091D" w14:textId="77777777" w:rsidR="00A8505B" w:rsidRPr="00A8505B" w:rsidRDefault="00A8505B" w:rsidP="00A8505B">
            <w:pPr>
              <w:spacing w:after="0" w:line="240" w:lineRule="auto"/>
              <w:rPr>
                <w:rFonts w:ascii="Times New Roman" w:hAnsi="Times New Roman"/>
                <w:sz w:val="24"/>
                <w:szCs w:val="24"/>
                <w:lang w:eastAsia="ru-RU"/>
              </w:rPr>
            </w:pPr>
          </w:p>
          <w:p w14:paraId="21C88610" w14:textId="77777777" w:rsidR="00A8505B" w:rsidRPr="00A8505B" w:rsidRDefault="00A8505B" w:rsidP="00A8505B">
            <w:pPr>
              <w:spacing w:after="0" w:line="240" w:lineRule="auto"/>
              <w:rPr>
                <w:rFonts w:ascii="Times New Roman" w:hAnsi="Times New Roman"/>
                <w:sz w:val="24"/>
                <w:szCs w:val="24"/>
                <w:lang w:eastAsia="ru-RU"/>
              </w:rPr>
            </w:pPr>
          </w:p>
          <w:p w14:paraId="24CBD633" w14:textId="77777777" w:rsidR="00A8505B" w:rsidRPr="00A8505B" w:rsidRDefault="00A8505B" w:rsidP="00A8505B">
            <w:pPr>
              <w:spacing w:after="0" w:line="240" w:lineRule="auto"/>
              <w:rPr>
                <w:rFonts w:ascii="Times New Roman" w:hAnsi="Times New Roman"/>
                <w:sz w:val="24"/>
                <w:szCs w:val="24"/>
                <w:lang w:eastAsia="ru-RU"/>
              </w:rPr>
            </w:pPr>
          </w:p>
          <w:p w14:paraId="3AE539D2" w14:textId="77777777" w:rsidR="00A8505B" w:rsidRPr="00A8505B" w:rsidRDefault="00A8505B" w:rsidP="00A8505B">
            <w:pPr>
              <w:spacing w:after="0" w:line="240" w:lineRule="auto"/>
              <w:rPr>
                <w:rFonts w:ascii="Times New Roman" w:hAnsi="Times New Roman"/>
                <w:sz w:val="24"/>
                <w:szCs w:val="24"/>
                <w:lang w:eastAsia="ru-RU"/>
              </w:rPr>
            </w:pPr>
          </w:p>
          <w:p w14:paraId="06E7F839" w14:textId="77777777" w:rsidR="00A8505B" w:rsidRPr="00A8505B" w:rsidRDefault="00A8505B" w:rsidP="00A8505B">
            <w:pPr>
              <w:spacing w:after="0" w:line="240" w:lineRule="auto"/>
              <w:rPr>
                <w:rFonts w:ascii="Times New Roman" w:hAnsi="Times New Roman"/>
                <w:sz w:val="24"/>
                <w:szCs w:val="24"/>
                <w:lang w:eastAsia="ru-RU"/>
              </w:rPr>
            </w:pPr>
          </w:p>
          <w:p w14:paraId="0C2A4866" w14:textId="77777777" w:rsidR="00A8505B" w:rsidRPr="00A8505B" w:rsidRDefault="00A8505B" w:rsidP="00A8505B">
            <w:pPr>
              <w:spacing w:after="0" w:line="240" w:lineRule="auto"/>
              <w:rPr>
                <w:rFonts w:ascii="Times New Roman" w:hAnsi="Times New Roman"/>
                <w:sz w:val="24"/>
                <w:szCs w:val="24"/>
                <w:lang w:eastAsia="ru-RU"/>
              </w:rPr>
            </w:pPr>
          </w:p>
          <w:p w14:paraId="4D28328B" w14:textId="77777777" w:rsidR="00A8505B" w:rsidRPr="00A8505B" w:rsidRDefault="00A8505B" w:rsidP="00A8505B">
            <w:pPr>
              <w:spacing w:after="0" w:line="240" w:lineRule="auto"/>
              <w:rPr>
                <w:rFonts w:ascii="Times New Roman" w:hAnsi="Times New Roman"/>
                <w:sz w:val="24"/>
                <w:szCs w:val="24"/>
                <w:lang w:eastAsia="ru-RU"/>
              </w:rPr>
            </w:pPr>
          </w:p>
          <w:p w14:paraId="1A27CEE6" w14:textId="77777777" w:rsidR="00A8505B" w:rsidRPr="00A8505B" w:rsidRDefault="00A8505B" w:rsidP="00A8505B">
            <w:pPr>
              <w:spacing w:after="0" w:line="240" w:lineRule="auto"/>
              <w:rPr>
                <w:rFonts w:ascii="Times New Roman" w:hAnsi="Times New Roman"/>
                <w:sz w:val="24"/>
                <w:szCs w:val="24"/>
                <w:lang w:eastAsia="ru-RU"/>
              </w:rPr>
            </w:pPr>
          </w:p>
          <w:p w14:paraId="0438FD37" w14:textId="77777777" w:rsidR="00A8505B" w:rsidRPr="00A8505B" w:rsidRDefault="00A8505B" w:rsidP="00A8505B">
            <w:pPr>
              <w:spacing w:after="0" w:line="240" w:lineRule="auto"/>
              <w:rPr>
                <w:rFonts w:ascii="Times New Roman" w:hAnsi="Times New Roman"/>
                <w:sz w:val="24"/>
                <w:szCs w:val="24"/>
                <w:lang w:eastAsia="ru-RU"/>
              </w:rPr>
            </w:pPr>
          </w:p>
          <w:p w14:paraId="1956C82D" w14:textId="77777777" w:rsidR="00A8505B" w:rsidRPr="00A8505B" w:rsidRDefault="00A8505B" w:rsidP="00A8505B">
            <w:pPr>
              <w:spacing w:after="0" w:line="240" w:lineRule="auto"/>
              <w:rPr>
                <w:rFonts w:ascii="Times New Roman" w:hAnsi="Times New Roman"/>
                <w:sz w:val="24"/>
                <w:szCs w:val="24"/>
                <w:lang w:eastAsia="ru-RU"/>
              </w:rPr>
            </w:pPr>
          </w:p>
          <w:p w14:paraId="314A2BBC" w14:textId="77777777" w:rsidR="00A8505B" w:rsidRPr="00A8505B" w:rsidRDefault="00A8505B" w:rsidP="00A8505B">
            <w:pPr>
              <w:spacing w:after="0" w:line="240" w:lineRule="auto"/>
              <w:rPr>
                <w:rFonts w:ascii="Times New Roman" w:hAnsi="Times New Roman"/>
                <w:sz w:val="24"/>
                <w:szCs w:val="24"/>
                <w:lang w:eastAsia="ru-RU"/>
              </w:rPr>
            </w:pPr>
          </w:p>
          <w:p w14:paraId="057C866B" w14:textId="77777777" w:rsidR="00A8505B" w:rsidRPr="00A8505B" w:rsidRDefault="00A8505B" w:rsidP="00A8505B">
            <w:pPr>
              <w:spacing w:after="0" w:line="240" w:lineRule="auto"/>
              <w:rPr>
                <w:rFonts w:ascii="Times New Roman" w:hAnsi="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tcPr>
          <w:p w14:paraId="153D766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pacing w:val="-10"/>
                <w:sz w:val="24"/>
                <w:szCs w:val="24"/>
                <w:lang w:eastAsia="ru-RU"/>
              </w:rPr>
              <w:lastRenderedPageBreak/>
              <w:t>884,9</w:t>
            </w:r>
          </w:p>
          <w:p w14:paraId="71F4752E" w14:textId="77777777" w:rsidR="00A8505B" w:rsidRPr="00A8505B" w:rsidRDefault="00A8505B" w:rsidP="00A8505B">
            <w:pPr>
              <w:spacing w:after="0" w:line="240" w:lineRule="auto"/>
              <w:rPr>
                <w:rFonts w:ascii="Times New Roman" w:hAnsi="Times New Roman"/>
                <w:sz w:val="24"/>
                <w:szCs w:val="24"/>
                <w:lang w:eastAsia="ru-RU"/>
              </w:rPr>
            </w:pPr>
          </w:p>
          <w:p w14:paraId="4A405A26" w14:textId="77777777" w:rsidR="00A8505B" w:rsidRPr="00A8505B" w:rsidRDefault="00A8505B" w:rsidP="00A8505B">
            <w:pPr>
              <w:spacing w:after="0" w:line="240" w:lineRule="auto"/>
              <w:rPr>
                <w:rFonts w:ascii="Times New Roman" w:hAnsi="Times New Roman"/>
                <w:sz w:val="24"/>
                <w:szCs w:val="24"/>
                <w:lang w:eastAsia="ru-RU"/>
              </w:rPr>
            </w:pPr>
          </w:p>
          <w:p w14:paraId="21CF4823" w14:textId="77777777" w:rsidR="00A8505B" w:rsidRPr="00A8505B" w:rsidRDefault="00A8505B" w:rsidP="00A8505B">
            <w:pPr>
              <w:spacing w:after="0" w:line="240" w:lineRule="auto"/>
              <w:rPr>
                <w:rFonts w:ascii="Times New Roman" w:hAnsi="Times New Roman"/>
                <w:sz w:val="24"/>
                <w:szCs w:val="24"/>
                <w:lang w:eastAsia="ru-RU"/>
              </w:rPr>
            </w:pPr>
          </w:p>
          <w:p w14:paraId="280F2282" w14:textId="77777777" w:rsidR="00A8505B" w:rsidRPr="00A8505B" w:rsidRDefault="00A8505B" w:rsidP="00A8505B">
            <w:pPr>
              <w:spacing w:after="0" w:line="240" w:lineRule="auto"/>
              <w:rPr>
                <w:rFonts w:ascii="Times New Roman" w:hAnsi="Times New Roman"/>
                <w:sz w:val="24"/>
                <w:szCs w:val="24"/>
                <w:lang w:eastAsia="ru-RU"/>
              </w:rPr>
            </w:pPr>
          </w:p>
          <w:p w14:paraId="67ABAD1E" w14:textId="77777777" w:rsidR="00A8505B" w:rsidRPr="00A8505B" w:rsidRDefault="00A8505B" w:rsidP="00A8505B">
            <w:pPr>
              <w:spacing w:after="0" w:line="240" w:lineRule="auto"/>
              <w:rPr>
                <w:rFonts w:ascii="Times New Roman" w:hAnsi="Times New Roman"/>
                <w:sz w:val="24"/>
                <w:szCs w:val="24"/>
                <w:lang w:eastAsia="ru-RU"/>
              </w:rPr>
            </w:pPr>
          </w:p>
          <w:p w14:paraId="401D3436" w14:textId="77777777" w:rsidR="00A8505B" w:rsidRPr="00A8505B" w:rsidRDefault="00A8505B" w:rsidP="00A8505B">
            <w:pPr>
              <w:spacing w:after="0" w:line="240" w:lineRule="auto"/>
              <w:rPr>
                <w:rFonts w:ascii="Times New Roman" w:hAnsi="Times New Roman"/>
                <w:sz w:val="24"/>
                <w:szCs w:val="24"/>
                <w:lang w:eastAsia="ru-RU"/>
              </w:rPr>
            </w:pPr>
          </w:p>
          <w:p w14:paraId="3B68CD11" w14:textId="77777777" w:rsidR="00A8505B" w:rsidRPr="00A8505B" w:rsidRDefault="00A8505B" w:rsidP="00A8505B">
            <w:pPr>
              <w:spacing w:after="0" w:line="240" w:lineRule="auto"/>
              <w:rPr>
                <w:rFonts w:ascii="Times New Roman" w:hAnsi="Times New Roman"/>
                <w:sz w:val="24"/>
                <w:szCs w:val="24"/>
                <w:lang w:eastAsia="ru-RU"/>
              </w:rPr>
            </w:pPr>
          </w:p>
          <w:p w14:paraId="3E8FC9A9" w14:textId="77777777" w:rsidR="00A8505B" w:rsidRPr="00A8505B" w:rsidRDefault="00A8505B" w:rsidP="00A8505B">
            <w:pPr>
              <w:spacing w:after="0" w:line="240" w:lineRule="auto"/>
              <w:rPr>
                <w:rFonts w:ascii="Times New Roman" w:hAnsi="Times New Roman"/>
                <w:sz w:val="24"/>
                <w:szCs w:val="24"/>
                <w:lang w:eastAsia="ru-RU"/>
              </w:rPr>
            </w:pPr>
          </w:p>
          <w:p w14:paraId="2D3832FC" w14:textId="77777777" w:rsidR="00A8505B" w:rsidRPr="00A8505B" w:rsidRDefault="00A8505B" w:rsidP="00A8505B">
            <w:pPr>
              <w:spacing w:after="0" w:line="240" w:lineRule="auto"/>
              <w:rPr>
                <w:rFonts w:ascii="Times New Roman" w:hAnsi="Times New Roman"/>
                <w:sz w:val="24"/>
                <w:szCs w:val="24"/>
                <w:lang w:eastAsia="ru-RU"/>
              </w:rPr>
            </w:pPr>
          </w:p>
          <w:p w14:paraId="6008B82C" w14:textId="77777777" w:rsidR="00A8505B" w:rsidRPr="00A8505B" w:rsidRDefault="00A8505B" w:rsidP="00A8505B">
            <w:pPr>
              <w:spacing w:after="0" w:line="240" w:lineRule="auto"/>
              <w:rPr>
                <w:rFonts w:ascii="Times New Roman" w:hAnsi="Times New Roman"/>
                <w:sz w:val="24"/>
                <w:szCs w:val="24"/>
                <w:lang w:eastAsia="ru-RU"/>
              </w:rPr>
            </w:pPr>
          </w:p>
          <w:p w14:paraId="498E6CE4" w14:textId="77777777" w:rsidR="00A8505B" w:rsidRPr="00A8505B" w:rsidRDefault="00A8505B" w:rsidP="00A8505B">
            <w:pPr>
              <w:spacing w:after="0" w:line="240" w:lineRule="auto"/>
              <w:rPr>
                <w:rFonts w:ascii="Times New Roman" w:hAnsi="Times New Roman"/>
                <w:sz w:val="24"/>
                <w:szCs w:val="24"/>
                <w:lang w:eastAsia="ru-RU"/>
              </w:rPr>
            </w:pPr>
          </w:p>
          <w:p w14:paraId="77F438CC" w14:textId="77777777" w:rsidR="00A8505B" w:rsidRPr="00A8505B" w:rsidRDefault="00A8505B" w:rsidP="00A8505B">
            <w:pPr>
              <w:spacing w:after="0" w:line="240" w:lineRule="auto"/>
              <w:rPr>
                <w:rFonts w:ascii="Times New Roman" w:hAnsi="Times New Roman"/>
                <w:sz w:val="24"/>
                <w:szCs w:val="24"/>
                <w:lang w:eastAsia="ru-RU"/>
              </w:rPr>
            </w:pPr>
          </w:p>
          <w:p w14:paraId="6F33DF5F" w14:textId="77777777" w:rsidR="00A8505B" w:rsidRPr="00A8505B" w:rsidRDefault="00A8505B" w:rsidP="00A8505B">
            <w:pPr>
              <w:spacing w:after="0" w:line="240" w:lineRule="auto"/>
              <w:rPr>
                <w:rFonts w:ascii="Times New Roman" w:hAnsi="Times New Roman"/>
                <w:sz w:val="24"/>
                <w:szCs w:val="24"/>
                <w:lang w:eastAsia="ru-RU"/>
              </w:rPr>
            </w:pPr>
          </w:p>
          <w:p w14:paraId="340D23B1" w14:textId="77777777" w:rsidR="00A8505B" w:rsidRPr="00A8505B" w:rsidRDefault="00A8505B" w:rsidP="00A8505B">
            <w:pPr>
              <w:spacing w:after="0" w:line="240" w:lineRule="auto"/>
              <w:rPr>
                <w:rFonts w:ascii="Times New Roman" w:hAnsi="Times New Roman"/>
                <w:sz w:val="24"/>
                <w:szCs w:val="24"/>
                <w:lang w:eastAsia="ru-RU"/>
              </w:rPr>
            </w:pPr>
          </w:p>
          <w:p w14:paraId="771F1198" w14:textId="77777777" w:rsidR="00A8505B" w:rsidRPr="00A8505B" w:rsidRDefault="00A8505B" w:rsidP="00A8505B">
            <w:pPr>
              <w:spacing w:after="0" w:line="240" w:lineRule="auto"/>
              <w:rPr>
                <w:rFonts w:ascii="Times New Roman" w:hAnsi="Times New Roman"/>
                <w:sz w:val="24"/>
                <w:szCs w:val="24"/>
                <w:lang w:eastAsia="ru-RU"/>
              </w:rPr>
            </w:pPr>
          </w:p>
          <w:p w14:paraId="7DF2DB51" w14:textId="77777777" w:rsidR="00A8505B" w:rsidRPr="00A8505B" w:rsidRDefault="00A8505B" w:rsidP="00A8505B">
            <w:pPr>
              <w:spacing w:after="0" w:line="240" w:lineRule="auto"/>
              <w:rPr>
                <w:rFonts w:ascii="Times New Roman" w:hAnsi="Times New Roman"/>
                <w:sz w:val="24"/>
                <w:szCs w:val="24"/>
                <w:lang w:eastAsia="ru-RU"/>
              </w:rPr>
            </w:pPr>
          </w:p>
        </w:tc>
      </w:tr>
      <w:tr w:rsidR="00A8505B" w:rsidRPr="00A8505B" w14:paraId="0FC92D92" w14:textId="77777777" w:rsidTr="00B154C8">
        <w:tc>
          <w:tcPr>
            <w:tcW w:w="556" w:type="dxa"/>
            <w:tcBorders>
              <w:top w:val="single" w:sz="4" w:space="0" w:color="auto"/>
              <w:left w:val="single" w:sz="4" w:space="0" w:color="auto"/>
              <w:right w:val="single" w:sz="4" w:space="0" w:color="auto"/>
            </w:tcBorders>
          </w:tcPr>
          <w:p w14:paraId="4279A060" w14:textId="77777777" w:rsidR="00A8505B" w:rsidRPr="00A8505B" w:rsidRDefault="00A8505B" w:rsidP="00A8505B">
            <w:pPr>
              <w:widowControl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lastRenderedPageBreak/>
              <w:t>1.1.2</w:t>
            </w:r>
          </w:p>
        </w:tc>
        <w:tc>
          <w:tcPr>
            <w:tcW w:w="3442" w:type="dxa"/>
            <w:tcBorders>
              <w:top w:val="single" w:sz="4" w:space="0" w:color="auto"/>
              <w:left w:val="single" w:sz="4" w:space="0" w:color="auto"/>
              <w:bottom w:val="single" w:sz="4" w:space="0" w:color="auto"/>
              <w:right w:val="single" w:sz="4" w:space="0" w:color="auto"/>
            </w:tcBorders>
          </w:tcPr>
          <w:p w14:paraId="4F0A4DA7" w14:textId="77777777" w:rsidR="00A8505B" w:rsidRPr="00A8505B" w:rsidRDefault="00A8505B" w:rsidP="00A8505B">
            <w:pPr>
              <w:widowControl w:val="0"/>
              <w:tabs>
                <w:tab w:val="left" w:pos="2325"/>
              </w:tabs>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r>
          </w:p>
          <w:p w14:paraId="5951E425" w14:textId="77777777" w:rsidR="00A8505B" w:rsidRPr="00A8505B" w:rsidRDefault="00A8505B" w:rsidP="00A8505B">
            <w:pPr>
              <w:widowControl w:val="0"/>
              <w:tabs>
                <w:tab w:val="left" w:pos="2325"/>
              </w:tabs>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Расходы на ремонт сетей уличного освещения в рамках подпрограммы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tcPr>
          <w:p w14:paraId="35AA4F89"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61BA0A6B" w14:textId="77777777" w:rsidR="00A8505B" w:rsidRPr="00A8505B" w:rsidRDefault="00A8505B" w:rsidP="00A8505B">
            <w:pPr>
              <w:widowControl w:val="0"/>
              <w:spacing w:after="0" w:line="23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392E87EF" w14:textId="77777777" w:rsidR="00A8505B" w:rsidRPr="00A8505B" w:rsidRDefault="00A8505B" w:rsidP="00A8505B">
            <w:pPr>
              <w:widowControl w:val="0"/>
              <w:spacing w:after="0" w:line="23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4921A63A" w14:textId="77777777" w:rsidR="00A8505B" w:rsidRPr="00A8505B" w:rsidRDefault="00A8505B" w:rsidP="00A8505B">
            <w:pPr>
              <w:widowControl w:val="0"/>
              <w:spacing w:after="0" w:line="230" w:lineRule="auto"/>
              <w:jc w:val="center"/>
              <w:rPr>
                <w:rFonts w:ascii="Times New Roman" w:hAnsi="Times New Roman"/>
                <w:spacing w:val="-14"/>
                <w:lang w:eastAsia="ru-RU"/>
              </w:rPr>
            </w:pPr>
          </w:p>
        </w:tc>
        <w:tc>
          <w:tcPr>
            <w:tcW w:w="705" w:type="dxa"/>
            <w:tcBorders>
              <w:top w:val="single" w:sz="4" w:space="0" w:color="auto"/>
              <w:left w:val="single" w:sz="4" w:space="0" w:color="auto"/>
              <w:bottom w:val="single" w:sz="4" w:space="0" w:color="auto"/>
              <w:right w:val="single" w:sz="4" w:space="0" w:color="auto"/>
            </w:tcBorders>
          </w:tcPr>
          <w:p w14:paraId="2AF2E713" w14:textId="77777777" w:rsidR="00A8505B" w:rsidRPr="00A8505B" w:rsidRDefault="00A8505B" w:rsidP="00A8505B">
            <w:pPr>
              <w:widowControl w:val="0"/>
              <w:spacing w:after="0" w:line="230" w:lineRule="auto"/>
              <w:jc w:val="center"/>
              <w:rPr>
                <w:rFonts w:ascii="Times New Roman" w:hAnsi="Times New Roman"/>
                <w:spacing w:val="-10"/>
                <w:lang w:eastAsia="ru-RU"/>
              </w:rPr>
            </w:pPr>
          </w:p>
          <w:p w14:paraId="43977BE0" w14:textId="77777777" w:rsidR="00A8505B" w:rsidRPr="00A8505B" w:rsidRDefault="00A8505B" w:rsidP="00A8505B">
            <w:pPr>
              <w:widowControl w:val="0"/>
              <w:spacing w:after="0" w:line="230" w:lineRule="auto"/>
              <w:jc w:val="center"/>
              <w:rPr>
                <w:rFonts w:ascii="Times New Roman" w:hAnsi="Times New Roman"/>
                <w:spacing w:val="-10"/>
                <w:lang w:eastAsia="ru-RU"/>
              </w:rPr>
            </w:pPr>
          </w:p>
          <w:p w14:paraId="25780E27" w14:textId="77777777" w:rsidR="00A8505B" w:rsidRPr="00A8505B" w:rsidRDefault="00A8505B" w:rsidP="00A8505B">
            <w:pPr>
              <w:widowControl w:val="0"/>
              <w:spacing w:after="0" w:line="230" w:lineRule="auto"/>
              <w:jc w:val="center"/>
              <w:rPr>
                <w:rFonts w:ascii="Times New Roman" w:hAnsi="Times New Roman"/>
                <w:spacing w:val="-10"/>
                <w:lang w:eastAsia="ru-RU"/>
              </w:rPr>
            </w:pPr>
          </w:p>
          <w:p w14:paraId="09C3B67A" w14:textId="77777777" w:rsidR="00A8505B" w:rsidRPr="00A8505B" w:rsidRDefault="00A8505B" w:rsidP="00A8505B">
            <w:pPr>
              <w:widowControl w:val="0"/>
              <w:spacing w:after="0" w:line="230"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343C24A9"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800,0</w:t>
            </w:r>
          </w:p>
        </w:tc>
        <w:tc>
          <w:tcPr>
            <w:tcW w:w="987" w:type="dxa"/>
            <w:tcBorders>
              <w:top w:val="single" w:sz="4" w:space="0" w:color="auto"/>
              <w:left w:val="single" w:sz="4" w:space="0" w:color="auto"/>
              <w:bottom w:val="single" w:sz="4" w:space="0" w:color="auto"/>
              <w:right w:val="single" w:sz="4" w:space="0" w:color="auto"/>
            </w:tcBorders>
          </w:tcPr>
          <w:p w14:paraId="02574608" w14:textId="77777777" w:rsidR="00A8505B" w:rsidRPr="00A8505B" w:rsidRDefault="00A8505B" w:rsidP="00A8505B">
            <w:pPr>
              <w:widowControl w:val="0"/>
              <w:spacing w:after="0" w:line="23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800,0</w:t>
            </w:r>
          </w:p>
        </w:tc>
        <w:tc>
          <w:tcPr>
            <w:tcW w:w="925" w:type="dxa"/>
            <w:tcBorders>
              <w:top w:val="single" w:sz="4" w:space="0" w:color="auto"/>
              <w:left w:val="single" w:sz="4" w:space="0" w:color="auto"/>
              <w:bottom w:val="single" w:sz="4" w:space="0" w:color="auto"/>
              <w:right w:val="single" w:sz="4" w:space="0" w:color="auto"/>
            </w:tcBorders>
          </w:tcPr>
          <w:p w14:paraId="69266431" w14:textId="77777777" w:rsidR="00A8505B" w:rsidRPr="00A8505B" w:rsidRDefault="00A8505B" w:rsidP="00A8505B">
            <w:pPr>
              <w:spacing w:after="0" w:line="240" w:lineRule="auto"/>
              <w:jc w:val="center"/>
              <w:rPr>
                <w:rFonts w:ascii="Times New Roman" w:hAnsi="Times New Roman"/>
                <w:spacing w:val="-10"/>
                <w:sz w:val="28"/>
                <w:szCs w:val="28"/>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00DE89FE"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746085C0"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944" w:type="dxa"/>
            <w:tcBorders>
              <w:top w:val="single" w:sz="4" w:space="0" w:color="auto"/>
              <w:left w:val="single" w:sz="4" w:space="0" w:color="auto"/>
              <w:bottom w:val="single" w:sz="4" w:space="0" w:color="auto"/>
              <w:right w:val="single" w:sz="4" w:space="0" w:color="auto"/>
            </w:tcBorders>
          </w:tcPr>
          <w:p w14:paraId="35F80499"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1024" w:type="dxa"/>
            <w:tcBorders>
              <w:top w:val="single" w:sz="4" w:space="0" w:color="auto"/>
              <w:left w:val="single" w:sz="4" w:space="0" w:color="auto"/>
              <w:bottom w:val="single" w:sz="4" w:space="0" w:color="auto"/>
              <w:right w:val="single" w:sz="4" w:space="0" w:color="auto"/>
            </w:tcBorders>
          </w:tcPr>
          <w:p w14:paraId="06D52B8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567" w:type="dxa"/>
            <w:tcBorders>
              <w:top w:val="single" w:sz="4" w:space="0" w:color="auto"/>
              <w:left w:val="single" w:sz="4" w:space="0" w:color="auto"/>
              <w:bottom w:val="single" w:sz="4" w:space="0" w:color="auto"/>
              <w:right w:val="single" w:sz="4" w:space="0" w:color="auto"/>
            </w:tcBorders>
          </w:tcPr>
          <w:p w14:paraId="3AF40B5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3F633FD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5D9559B9"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459FEBA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231FDFD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18DA750D"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pacing w:val="-10"/>
                <w:sz w:val="28"/>
                <w:szCs w:val="28"/>
                <w:lang w:eastAsia="ru-RU"/>
              </w:rPr>
              <w:t>0,0</w:t>
            </w:r>
          </w:p>
        </w:tc>
      </w:tr>
      <w:tr w:rsidR="00A8505B" w:rsidRPr="00A8505B" w14:paraId="3C629760" w14:textId="77777777" w:rsidTr="00B154C8">
        <w:tc>
          <w:tcPr>
            <w:tcW w:w="556" w:type="dxa"/>
            <w:tcBorders>
              <w:top w:val="single" w:sz="4" w:space="0" w:color="auto"/>
              <w:left w:val="single" w:sz="4" w:space="0" w:color="auto"/>
              <w:right w:val="single" w:sz="4" w:space="0" w:color="auto"/>
            </w:tcBorders>
          </w:tcPr>
          <w:p w14:paraId="33E5F635"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1.2.</w:t>
            </w:r>
          </w:p>
        </w:tc>
        <w:tc>
          <w:tcPr>
            <w:tcW w:w="3442" w:type="dxa"/>
            <w:tcBorders>
              <w:top w:val="single" w:sz="4" w:space="0" w:color="auto"/>
              <w:left w:val="single" w:sz="4" w:space="0" w:color="auto"/>
              <w:bottom w:val="single" w:sz="4" w:space="0" w:color="auto"/>
              <w:right w:val="single" w:sz="4" w:space="0" w:color="auto"/>
            </w:tcBorders>
            <w:hideMark/>
          </w:tcPr>
          <w:p w14:paraId="182323A0"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r w:rsidRPr="00A8505B">
              <w:rPr>
                <w:rFonts w:ascii="Times New Roman" w:hAnsi="Times New Roman"/>
                <w:b/>
                <w:sz w:val="28"/>
                <w:szCs w:val="28"/>
                <w:lang w:eastAsia="ru-RU"/>
              </w:rPr>
              <w:t>Подпрограмма 2 «Озеленение и благоустройство территории поселения»</w:t>
            </w:r>
          </w:p>
        </w:tc>
        <w:tc>
          <w:tcPr>
            <w:tcW w:w="3298" w:type="dxa"/>
            <w:tcBorders>
              <w:top w:val="single" w:sz="4" w:space="0" w:color="auto"/>
              <w:left w:val="single" w:sz="4" w:space="0" w:color="auto"/>
              <w:right w:val="single" w:sz="4" w:space="0" w:color="auto"/>
            </w:tcBorders>
            <w:hideMark/>
          </w:tcPr>
          <w:p w14:paraId="171A78D6"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6D9A56B2"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54FCEA44"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05B4196F" w14:textId="77777777" w:rsidR="00A8505B" w:rsidRPr="00A8505B" w:rsidRDefault="00A8505B" w:rsidP="00A8505B">
            <w:pPr>
              <w:widowControl w:val="0"/>
              <w:spacing w:after="0" w:line="240" w:lineRule="auto"/>
              <w:jc w:val="center"/>
              <w:rPr>
                <w:rFonts w:ascii="Times New Roman" w:hAnsi="Times New Roman"/>
                <w:spacing w:val="-14"/>
                <w:lang w:eastAsia="ru-RU"/>
              </w:rPr>
            </w:pPr>
          </w:p>
        </w:tc>
        <w:tc>
          <w:tcPr>
            <w:tcW w:w="705" w:type="dxa"/>
            <w:tcBorders>
              <w:top w:val="single" w:sz="4" w:space="0" w:color="auto"/>
              <w:left w:val="single" w:sz="4" w:space="0" w:color="auto"/>
              <w:bottom w:val="single" w:sz="4" w:space="0" w:color="auto"/>
              <w:right w:val="single" w:sz="4" w:space="0" w:color="auto"/>
            </w:tcBorders>
          </w:tcPr>
          <w:p w14:paraId="69406BEC"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67792A34"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12719,1</w:t>
            </w:r>
          </w:p>
        </w:tc>
        <w:tc>
          <w:tcPr>
            <w:tcW w:w="987" w:type="dxa"/>
            <w:tcBorders>
              <w:top w:val="single" w:sz="4" w:space="0" w:color="auto"/>
              <w:left w:val="single" w:sz="4" w:space="0" w:color="auto"/>
              <w:bottom w:val="single" w:sz="4" w:space="0" w:color="auto"/>
              <w:right w:val="single" w:sz="4" w:space="0" w:color="auto"/>
            </w:tcBorders>
          </w:tcPr>
          <w:p w14:paraId="2E54F531"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2261,0</w:t>
            </w:r>
          </w:p>
        </w:tc>
        <w:tc>
          <w:tcPr>
            <w:tcW w:w="925" w:type="dxa"/>
            <w:tcBorders>
              <w:top w:val="single" w:sz="4" w:space="0" w:color="auto"/>
              <w:left w:val="single" w:sz="4" w:space="0" w:color="auto"/>
              <w:bottom w:val="single" w:sz="4" w:space="0" w:color="auto"/>
              <w:right w:val="single" w:sz="4" w:space="0" w:color="auto"/>
            </w:tcBorders>
          </w:tcPr>
          <w:p w14:paraId="0C4F2CA6"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2734,5</w:t>
            </w:r>
          </w:p>
        </w:tc>
        <w:tc>
          <w:tcPr>
            <w:tcW w:w="830" w:type="dxa"/>
            <w:tcBorders>
              <w:top w:val="single" w:sz="4" w:space="0" w:color="auto"/>
              <w:left w:val="single" w:sz="4" w:space="0" w:color="auto"/>
              <w:bottom w:val="single" w:sz="4" w:space="0" w:color="auto"/>
              <w:right w:val="single" w:sz="4" w:space="0" w:color="auto"/>
            </w:tcBorders>
          </w:tcPr>
          <w:p w14:paraId="5470999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622,3</w:t>
            </w:r>
          </w:p>
        </w:tc>
        <w:tc>
          <w:tcPr>
            <w:tcW w:w="830" w:type="dxa"/>
            <w:tcBorders>
              <w:top w:val="single" w:sz="4" w:space="0" w:color="auto"/>
              <w:left w:val="single" w:sz="4" w:space="0" w:color="auto"/>
              <w:bottom w:val="single" w:sz="4" w:space="0" w:color="auto"/>
              <w:right w:val="single" w:sz="4" w:space="0" w:color="auto"/>
            </w:tcBorders>
          </w:tcPr>
          <w:p w14:paraId="7EC14C62"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763,2</w:t>
            </w:r>
          </w:p>
        </w:tc>
        <w:tc>
          <w:tcPr>
            <w:tcW w:w="944" w:type="dxa"/>
            <w:tcBorders>
              <w:top w:val="single" w:sz="4" w:space="0" w:color="auto"/>
              <w:left w:val="single" w:sz="4" w:space="0" w:color="auto"/>
              <w:bottom w:val="single" w:sz="4" w:space="0" w:color="auto"/>
              <w:right w:val="single" w:sz="4" w:space="0" w:color="auto"/>
            </w:tcBorders>
          </w:tcPr>
          <w:p w14:paraId="589C489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1423,1</w:t>
            </w:r>
          </w:p>
        </w:tc>
        <w:tc>
          <w:tcPr>
            <w:tcW w:w="1024" w:type="dxa"/>
            <w:tcBorders>
              <w:top w:val="single" w:sz="4" w:space="0" w:color="auto"/>
              <w:left w:val="single" w:sz="4" w:space="0" w:color="auto"/>
              <w:bottom w:val="single" w:sz="4" w:space="0" w:color="auto"/>
              <w:right w:val="single" w:sz="4" w:space="0" w:color="auto"/>
            </w:tcBorders>
          </w:tcPr>
          <w:p w14:paraId="7E995511"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3491,4</w:t>
            </w:r>
          </w:p>
        </w:tc>
        <w:tc>
          <w:tcPr>
            <w:tcW w:w="567" w:type="dxa"/>
            <w:tcBorders>
              <w:top w:val="single" w:sz="4" w:space="0" w:color="auto"/>
              <w:left w:val="single" w:sz="4" w:space="0" w:color="auto"/>
              <w:bottom w:val="single" w:sz="4" w:space="0" w:color="auto"/>
              <w:right w:val="single" w:sz="4" w:space="0" w:color="auto"/>
            </w:tcBorders>
          </w:tcPr>
          <w:p w14:paraId="5B615E51" w14:textId="77777777" w:rsidR="00A8505B" w:rsidRPr="00A8505B" w:rsidRDefault="00A8505B" w:rsidP="00A8505B">
            <w:pPr>
              <w:spacing w:after="0" w:line="240" w:lineRule="auto"/>
              <w:jc w:val="center"/>
              <w:rPr>
                <w:rFonts w:ascii="Times New Roman" w:hAnsi="Times New Roman"/>
                <w:sz w:val="20"/>
                <w:szCs w:val="20"/>
                <w:lang w:eastAsia="ru-RU"/>
              </w:rPr>
            </w:pPr>
            <w:r w:rsidRPr="00A8505B">
              <w:rPr>
                <w:rFonts w:ascii="Times New Roman" w:hAnsi="Times New Roman"/>
                <w:b/>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416C2E0E"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791,6</w:t>
            </w:r>
          </w:p>
        </w:tc>
        <w:tc>
          <w:tcPr>
            <w:tcW w:w="830" w:type="dxa"/>
            <w:tcBorders>
              <w:top w:val="single" w:sz="4" w:space="0" w:color="auto"/>
              <w:left w:val="single" w:sz="4" w:space="0" w:color="auto"/>
              <w:bottom w:val="single" w:sz="4" w:space="0" w:color="auto"/>
              <w:right w:val="single" w:sz="4" w:space="0" w:color="auto"/>
            </w:tcBorders>
          </w:tcPr>
          <w:p w14:paraId="6E2FA6C0"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351D018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34D02934"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30C97A39"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158,0</w:t>
            </w:r>
          </w:p>
        </w:tc>
      </w:tr>
      <w:tr w:rsidR="00A8505B" w:rsidRPr="00A8505B" w14:paraId="30E49C43" w14:textId="77777777" w:rsidTr="00B154C8">
        <w:tc>
          <w:tcPr>
            <w:tcW w:w="556" w:type="dxa"/>
            <w:tcBorders>
              <w:top w:val="single" w:sz="4" w:space="0" w:color="auto"/>
              <w:left w:val="single" w:sz="4" w:space="0" w:color="auto"/>
              <w:bottom w:val="single" w:sz="4" w:space="0" w:color="auto"/>
              <w:right w:val="single" w:sz="4" w:space="0" w:color="auto"/>
            </w:tcBorders>
          </w:tcPr>
          <w:p w14:paraId="2D562055"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1.2.1.</w:t>
            </w:r>
          </w:p>
        </w:tc>
        <w:tc>
          <w:tcPr>
            <w:tcW w:w="3442" w:type="dxa"/>
            <w:tcBorders>
              <w:top w:val="single" w:sz="4" w:space="0" w:color="auto"/>
              <w:left w:val="single" w:sz="4" w:space="0" w:color="auto"/>
              <w:bottom w:val="single" w:sz="4" w:space="0" w:color="auto"/>
              <w:right w:val="single" w:sz="4" w:space="0" w:color="auto"/>
            </w:tcBorders>
            <w:hideMark/>
          </w:tcPr>
          <w:p w14:paraId="5C232A47"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Основное мероприятие 2.1. Мероприятия по благоустройству территории поселения </w:t>
            </w:r>
          </w:p>
        </w:tc>
        <w:tc>
          <w:tcPr>
            <w:tcW w:w="3298" w:type="dxa"/>
            <w:tcBorders>
              <w:top w:val="single" w:sz="4" w:space="0" w:color="auto"/>
              <w:left w:val="single" w:sz="4" w:space="0" w:color="auto"/>
              <w:bottom w:val="single" w:sz="4" w:space="0" w:color="auto"/>
              <w:right w:val="single" w:sz="4" w:space="0" w:color="auto"/>
            </w:tcBorders>
            <w:hideMark/>
          </w:tcPr>
          <w:p w14:paraId="4C19D7FC"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167FB17F"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3BC90B89"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2ACC5BAA" w14:textId="77777777" w:rsidR="00A8505B" w:rsidRPr="00A8505B" w:rsidRDefault="00A8505B" w:rsidP="00A8505B">
            <w:pPr>
              <w:widowControl w:val="0"/>
              <w:spacing w:after="0" w:line="240" w:lineRule="auto"/>
              <w:jc w:val="center"/>
              <w:rPr>
                <w:rFonts w:ascii="Times New Roman" w:hAnsi="Times New Roman"/>
                <w:spacing w:val="-14"/>
                <w:lang w:eastAsia="ru-RU"/>
              </w:rPr>
            </w:pPr>
            <w:r w:rsidRPr="00A8505B">
              <w:rPr>
                <w:rFonts w:ascii="Times New Roman" w:hAnsi="Times New Roman"/>
                <w:spacing w:val="-14"/>
                <w:lang w:eastAsia="ru-RU"/>
              </w:rPr>
              <w:t>1420024300</w:t>
            </w:r>
          </w:p>
        </w:tc>
        <w:tc>
          <w:tcPr>
            <w:tcW w:w="705" w:type="dxa"/>
            <w:tcBorders>
              <w:top w:val="single" w:sz="4" w:space="0" w:color="auto"/>
              <w:left w:val="single" w:sz="4" w:space="0" w:color="auto"/>
              <w:bottom w:val="single" w:sz="4" w:space="0" w:color="auto"/>
              <w:right w:val="single" w:sz="4" w:space="0" w:color="auto"/>
            </w:tcBorders>
          </w:tcPr>
          <w:p w14:paraId="7CE55AE0"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05DC4694"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 8416,5</w:t>
            </w:r>
          </w:p>
          <w:p w14:paraId="6E8C5156" w14:textId="77777777" w:rsidR="00A8505B" w:rsidRPr="00A8505B" w:rsidRDefault="00A8505B" w:rsidP="00A8505B">
            <w:pPr>
              <w:spacing w:after="0" w:line="240" w:lineRule="auto"/>
              <w:rPr>
                <w:rFonts w:ascii="Times New Roman" w:hAnsi="Times New Roman"/>
                <w:sz w:val="28"/>
                <w:szCs w:val="28"/>
                <w:lang w:eastAsia="ru-RU"/>
              </w:rPr>
            </w:pPr>
          </w:p>
          <w:p w14:paraId="18194B94" w14:textId="77777777" w:rsidR="00A8505B" w:rsidRPr="00A8505B" w:rsidRDefault="00A8505B" w:rsidP="00A8505B">
            <w:pPr>
              <w:spacing w:after="0" w:line="240" w:lineRule="auto"/>
              <w:rPr>
                <w:rFonts w:ascii="Times New Roman" w:hAnsi="Times New Roman"/>
                <w:sz w:val="28"/>
                <w:szCs w:val="28"/>
                <w:lang w:eastAsia="ru-RU"/>
              </w:rPr>
            </w:pPr>
          </w:p>
          <w:p w14:paraId="1D751FA5" w14:textId="77777777" w:rsidR="00A8505B" w:rsidRPr="00A8505B" w:rsidRDefault="00A8505B" w:rsidP="00A8505B">
            <w:pPr>
              <w:spacing w:after="0" w:line="240" w:lineRule="auto"/>
              <w:rPr>
                <w:rFonts w:ascii="Times New Roman" w:hAnsi="Times New Roman"/>
                <w:sz w:val="28"/>
                <w:szCs w:val="28"/>
                <w:lang w:eastAsia="ru-RU"/>
              </w:rPr>
            </w:pPr>
          </w:p>
          <w:p w14:paraId="314BBD3B" w14:textId="77777777" w:rsidR="00A8505B" w:rsidRPr="00A8505B" w:rsidRDefault="00A8505B" w:rsidP="00A8505B">
            <w:pPr>
              <w:spacing w:after="0" w:line="240" w:lineRule="auto"/>
              <w:rPr>
                <w:rFonts w:ascii="Times New Roman" w:hAnsi="Times New Roman"/>
                <w:sz w:val="28"/>
                <w:szCs w:val="28"/>
                <w:lang w:eastAsia="ru-RU"/>
              </w:rPr>
            </w:pPr>
          </w:p>
          <w:p w14:paraId="41A7546E" w14:textId="77777777" w:rsidR="00A8505B" w:rsidRPr="00A8505B" w:rsidRDefault="00A8505B" w:rsidP="00A8505B">
            <w:pPr>
              <w:tabs>
                <w:tab w:val="left" w:pos="840"/>
              </w:tabs>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ab/>
            </w:r>
          </w:p>
        </w:tc>
        <w:tc>
          <w:tcPr>
            <w:tcW w:w="987" w:type="dxa"/>
            <w:tcBorders>
              <w:top w:val="single" w:sz="4" w:space="0" w:color="auto"/>
              <w:left w:val="single" w:sz="4" w:space="0" w:color="auto"/>
              <w:bottom w:val="single" w:sz="4" w:space="0" w:color="auto"/>
              <w:right w:val="single" w:sz="4" w:space="0" w:color="auto"/>
            </w:tcBorders>
          </w:tcPr>
          <w:p w14:paraId="4B5ECB30"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2261,0</w:t>
            </w:r>
          </w:p>
        </w:tc>
        <w:tc>
          <w:tcPr>
            <w:tcW w:w="925" w:type="dxa"/>
            <w:tcBorders>
              <w:top w:val="single" w:sz="4" w:space="0" w:color="auto"/>
              <w:left w:val="single" w:sz="4" w:space="0" w:color="auto"/>
              <w:bottom w:val="single" w:sz="4" w:space="0" w:color="auto"/>
              <w:right w:val="single" w:sz="4" w:space="0" w:color="auto"/>
            </w:tcBorders>
          </w:tcPr>
          <w:p w14:paraId="0EA5D85E"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1044,1</w:t>
            </w:r>
          </w:p>
        </w:tc>
        <w:tc>
          <w:tcPr>
            <w:tcW w:w="830" w:type="dxa"/>
            <w:tcBorders>
              <w:top w:val="single" w:sz="4" w:space="0" w:color="auto"/>
              <w:left w:val="single" w:sz="4" w:space="0" w:color="auto"/>
              <w:bottom w:val="single" w:sz="4" w:space="0" w:color="auto"/>
              <w:right w:val="single" w:sz="4" w:space="0" w:color="auto"/>
            </w:tcBorders>
          </w:tcPr>
          <w:p w14:paraId="0B6A3F28"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622,3</w:t>
            </w:r>
          </w:p>
        </w:tc>
        <w:tc>
          <w:tcPr>
            <w:tcW w:w="830" w:type="dxa"/>
            <w:tcBorders>
              <w:top w:val="single" w:sz="4" w:space="0" w:color="auto"/>
              <w:left w:val="single" w:sz="4" w:space="0" w:color="auto"/>
              <w:bottom w:val="single" w:sz="4" w:space="0" w:color="auto"/>
              <w:right w:val="single" w:sz="4" w:space="0" w:color="auto"/>
            </w:tcBorders>
          </w:tcPr>
          <w:p w14:paraId="06058D12"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763,2</w:t>
            </w:r>
          </w:p>
        </w:tc>
        <w:tc>
          <w:tcPr>
            <w:tcW w:w="944" w:type="dxa"/>
            <w:tcBorders>
              <w:top w:val="single" w:sz="4" w:space="0" w:color="auto"/>
              <w:left w:val="single" w:sz="4" w:space="0" w:color="auto"/>
              <w:bottom w:val="single" w:sz="4" w:space="0" w:color="auto"/>
              <w:right w:val="single" w:sz="4" w:space="0" w:color="auto"/>
            </w:tcBorders>
          </w:tcPr>
          <w:p w14:paraId="1E018D1C"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1384,9</w:t>
            </w:r>
          </w:p>
        </w:tc>
        <w:tc>
          <w:tcPr>
            <w:tcW w:w="1024" w:type="dxa"/>
            <w:tcBorders>
              <w:top w:val="single" w:sz="4" w:space="0" w:color="auto"/>
              <w:left w:val="single" w:sz="4" w:space="0" w:color="auto"/>
              <w:bottom w:val="single" w:sz="4" w:space="0" w:color="auto"/>
              <w:right w:val="single" w:sz="4" w:space="0" w:color="auto"/>
            </w:tcBorders>
          </w:tcPr>
          <w:p w14:paraId="3C8F2D09"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917,4</w:t>
            </w:r>
          </w:p>
        </w:tc>
        <w:tc>
          <w:tcPr>
            <w:tcW w:w="567" w:type="dxa"/>
            <w:tcBorders>
              <w:top w:val="single" w:sz="4" w:space="0" w:color="auto"/>
              <w:left w:val="single" w:sz="4" w:space="0" w:color="auto"/>
              <w:bottom w:val="single" w:sz="4" w:space="0" w:color="auto"/>
              <w:right w:val="single" w:sz="4" w:space="0" w:color="auto"/>
            </w:tcBorders>
          </w:tcPr>
          <w:p w14:paraId="5BBF7F2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5C7D9637"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791,6</w:t>
            </w:r>
          </w:p>
        </w:tc>
        <w:tc>
          <w:tcPr>
            <w:tcW w:w="830" w:type="dxa"/>
            <w:tcBorders>
              <w:top w:val="single" w:sz="4" w:space="0" w:color="auto"/>
              <w:left w:val="single" w:sz="4" w:space="0" w:color="auto"/>
              <w:bottom w:val="single" w:sz="4" w:space="0" w:color="auto"/>
              <w:right w:val="single" w:sz="4" w:space="0" w:color="auto"/>
            </w:tcBorders>
          </w:tcPr>
          <w:p w14:paraId="58F8ABC6"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56E2A511"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4FE36AB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158,0</w:t>
            </w:r>
          </w:p>
        </w:tc>
        <w:tc>
          <w:tcPr>
            <w:tcW w:w="830" w:type="dxa"/>
            <w:tcBorders>
              <w:top w:val="single" w:sz="4" w:space="0" w:color="auto"/>
              <w:left w:val="single" w:sz="4" w:space="0" w:color="auto"/>
              <w:bottom w:val="single" w:sz="4" w:space="0" w:color="auto"/>
              <w:right w:val="single" w:sz="4" w:space="0" w:color="auto"/>
            </w:tcBorders>
          </w:tcPr>
          <w:p w14:paraId="6282041C"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158,0</w:t>
            </w:r>
          </w:p>
        </w:tc>
      </w:tr>
      <w:tr w:rsidR="00A8505B" w:rsidRPr="00A8505B" w14:paraId="754E7280" w14:textId="77777777" w:rsidTr="00B154C8">
        <w:tc>
          <w:tcPr>
            <w:tcW w:w="556" w:type="dxa"/>
            <w:tcBorders>
              <w:top w:val="single" w:sz="4" w:space="0" w:color="auto"/>
              <w:left w:val="single" w:sz="4" w:space="0" w:color="auto"/>
              <w:bottom w:val="single" w:sz="4" w:space="0" w:color="auto"/>
              <w:right w:val="single" w:sz="4" w:space="0" w:color="auto"/>
            </w:tcBorders>
          </w:tcPr>
          <w:p w14:paraId="4D4B7401"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1.2.2.</w:t>
            </w:r>
          </w:p>
        </w:tc>
        <w:tc>
          <w:tcPr>
            <w:tcW w:w="3442" w:type="dxa"/>
            <w:tcBorders>
              <w:top w:val="single" w:sz="4" w:space="0" w:color="auto"/>
              <w:left w:val="single" w:sz="4" w:space="0" w:color="auto"/>
              <w:bottom w:val="single" w:sz="4" w:space="0" w:color="auto"/>
              <w:right w:val="single" w:sz="4" w:space="0" w:color="auto"/>
            </w:tcBorders>
          </w:tcPr>
          <w:p w14:paraId="62AE3702"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Основное мероприятие 2.2. Расходы на реализацию проектов инициативного бюджетирования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5081301A"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071F3043"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05</w:t>
            </w:r>
          </w:p>
        </w:tc>
        <w:tc>
          <w:tcPr>
            <w:tcW w:w="693" w:type="dxa"/>
            <w:tcBorders>
              <w:top w:val="single" w:sz="4" w:space="0" w:color="auto"/>
              <w:left w:val="single" w:sz="4" w:space="0" w:color="auto"/>
              <w:bottom w:val="single" w:sz="4" w:space="0" w:color="auto"/>
              <w:right w:val="single" w:sz="4" w:space="0" w:color="auto"/>
            </w:tcBorders>
          </w:tcPr>
          <w:p w14:paraId="528B3382"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03</w:t>
            </w:r>
          </w:p>
        </w:tc>
        <w:tc>
          <w:tcPr>
            <w:tcW w:w="818" w:type="dxa"/>
            <w:tcBorders>
              <w:top w:val="single" w:sz="4" w:space="0" w:color="auto"/>
              <w:left w:val="single" w:sz="4" w:space="0" w:color="auto"/>
              <w:bottom w:val="single" w:sz="4" w:space="0" w:color="auto"/>
              <w:right w:val="single" w:sz="4" w:space="0" w:color="auto"/>
            </w:tcBorders>
          </w:tcPr>
          <w:p w14:paraId="4143F2C5" w14:textId="77777777" w:rsidR="00A8505B" w:rsidRPr="00A8505B" w:rsidRDefault="00A8505B" w:rsidP="00A8505B">
            <w:pPr>
              <w:widowControl w:val="0"/>
              <w:spacing w:after="0" w:line="240" w:lineRule="auto"/>
              <w:jc w:val="center"/>
              <w:rPr>
                <w:rFonts w:ascii="Times New Roman" w:hAnsi="Times New Roman"/>
                <w:spacing w:val="-14"/>
                <w:lang w:eastAsia="ru-RU"/>
              </w:rPr>
            </w:pPr>
            <w:r w:rsidRPr="00A8505B">
              <w:rPr>
                <w:rFonts w:ascii="Times New Roman" w:hAnsi="Times New Roman"/>
                <w:spacing w:val="-14"/>
                <w:lang w:eastAsia="ru-RU"/>
              </w:rPr>
              <w:t>1420024640</w:t>
            </w:r>
          </w:p>
        </w:tc>
        <w:tc>
          <w:tcPr>
            <w:tcW w:w="705" w:type="dxa"/>
            <w:tcBorders>
              <w:top w:val="single" w:sz="4" w:space="0" w:color="auto"/>
              <w:left w:val="single" w:sz="4" w:space="0" w:color="auto"/>
              <w:bottom w:val="single" w:sz="4" w:space="0" w:color="auto"/>
              <w:right w:val="single" w:sz="4" w:space="0" w:color="auto"/>
            </w:tcBorders>
          </w:tcPr>
          <w:p w14:paraId="66C542A9"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240</w:t>
            </w:r>
          </w:p>
        </w:tc>
        <w:tc>
          <w:tcPr>
            <w:tcW w:w="1269" w:type="dxa"/>
            <w:tcBorders>
              <w:top w:val="single" w:sz="4" w:space="0" w:color="auto"/>
              <w:left w:val="single" w:sz="4" w:space="0" w:color="auto"/>
              <w:bottom w:val="single" w:sz="4" w:space="0" w:color="auto"/>
              <w:right w:val="single" w:sz="4" w:space="0" w:color="auto"/>
            </w:tcBorders>
          </w:tcPr>
          <w:p w14:paraId="389B3818"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1469,4</w:t>
            </w:r>
          </w:p>
        </w:tc>
        <w:tc>
          <w:tcPr>
            <w:tcW w:w="987" w:type="dxa"/>
            <w:tcBorders>
              <w:top w:val="single" w:sz="4" w:space="0" w:color="auto"/>
              <w:left w:val="single" w:sz="4" w:space="0" w:color="auto"/>
              <w:bottom w:val="single" w:sz="4" w:space="0" w:color="auto"/>
              <w:right w:val="single" w:sz="4" w:space="0" w:color="auto"/>
            </w:tcBorders>
          </w:tcPr>
          <w:p w14:paraId="35C3BD5F"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0,0</w:t>
            </w:r>
          </w:p>
        </w:tc>
        <w:tc>
          <w:tcPr>
            <w:tcW w:w="925" w:type="dxa"/>
            <w:tcBorders>
              <w:top w:val="single" w:sz="4" w:space="0" w:color="auto"/>
              <w:left w:val="single" w:sz="4" w:space="0" w:color="auto"/>
              <w:bottom w:val="single" w:sz="4" w:space="0" w:color="auto"/>
              <w:right w:val="single" w:sz="4" w:space="0" w:color="auto"/>
            </w:tcBorders>
          </w:tcPr>
          <w:p w14:paraId="3144B862"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1381,2</w:t>
            </w:r>
          </w:p>
        </w:tc>
        <w:tc>
          <w:tcPr>
            <w:tcW w:w="830" w:type="dxa"/>
            <w:tcBorders>
              <w:top w:val="single" w:sz="4" w:space="0" w:color="auto"/>
              <w:left w:val="single" w:sz="4" w:space="0" w:color="auto"/>
              <w:bottom w:val="single" w:sz="4" w:space="0" w:color="auto"/>
              <w:right w:val="single" w:sz="4" w:space="0" w:color="auto"/>
            </w:tcBorders>
          </w:tcPr>
          <w:p w14:paraId="34625D6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3CA5C4B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944" w:type="dxa"/>
            <w:tcBorders>
              <w:top w:val="single" w:sz="4" w:space="0" w:color="auto"/>
              <w:left w:val="single" w:sz="4" w:space="0" w:color="auto"/>
              <w:bottom w:val="single" w:sz="4" w:space="0" w:color="auto"/>
              <w:right w:val="single" w:sz="4" w:space="0" w:color="auto"/>
            </w:tcBorders>
          </w:tcPr>
          <w:p w14:paraId="3E782580"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38,2</w:t>
            </w:r>
          </w:p>
        </w:tc>
        <w:tc>
          <w:tcPr>
            <w:tcW w:w="1024" w:type="dxa"/>
            <w:tcBorders>
              <w:top w:val="single" w:sz="4" w:space="0" w:color="auto"/>
              <w:left w:val="single" w:sz="4" w:space="0" w:color="auto"/>
              <w:bottom w:val="single" w:sz="4" w:space="0" w:color="auto"/>
              <w:right w:val="single" w:sz="4" w:space="0" w:color="auto"/>
            </w:tcBorders>
          </w:tcPr>
          <w:p w14:paraId="22437FDC"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50,0</w:t>
            </w:r>
          </w:p>
        </w:tc>
        <w:tc>
          <w:tcPr>
            <w:tcW w:w="567" w:type="dxa"/>
            <w:tcBorders>
              <w:top w:val="single" w:sz="4" w:space="0" w:color="auto"/>
              <w:left w:val="single" w:sz="4" w:space="0" w:color="auto"/>
              <w:bottom w:val="single" w:sz="4" w:space="0" w:color="auto"/>
              <w:right w:val="single" w:sz="4" w:space="0" w:color="auto"/>
            </w:tcBorders>
          </w:tcPr>
          <w:p w14:paraId="128CE507"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423B09AC"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6DEED3F0"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7E4590D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4DD1EB8F"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09469F00"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r>
      <w:tr w:rsidR="00A8505B" w:rsidRPr="00A8505B" w14:paraId="61531D3D" w14:textId="77777777" w:rsidTr="00B154C8">
        <w:tc>
          <w:tcPr>
            <w:tcW w:w="556" w:type="dxa"/>
            <w:tcBorders>
              <w:top w:val="single" w:sz="4" w:space="0" w:color="auto"/>
              <w:left w:val="single" w:sz="4" w:space="0" w:color="auto"/>
              <w:bottom w:val="single" w:sz="4" w:space="0" w:color="auto"/>
              <w:right w:val="single" w:sz="4" w:space="0" w:color="auto"/>
            </w:tcBorders>
          </w:tcPr>
          <w:p w14:paraId="5D8B9ED8"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1.2.</w:t>
            </w:r>
            <w:r w:rsidRPr="00A8505B">
              <w:rPr>
                <w:rFonts w:ascii="Times New Roman" w:hAnsi="Times New Roman"/>
                <w:sz w:val="28"/>
                <w:szCs w:val="28"/>
                <w:lang w:eastAsia="ru-RU"/>
              </w:rPr>
              <w:lastRenderedPageBreak/>
              <w:t>3</w:t>
            </w:r>
          </w:p>
        </w:tc>
        <w:tc>
          <w:tcPr>
            <w:tcW w:w="3442" w:type="dxa"/>
            <w:tcBorders>
              <w:top w:val="single" w:sz="4" w:space="0" w:color="auto"/>
              <w:left w:val="single" w:sz="4" w:space="0" w:color="auto"/>
              <w:bottom w:val="single" w:sz="4" w:space="0" w:color="auto"/>
              <w:right w:val="single" w:sz="4" w:space="0" w:color="auto"/>
            </w:tcBorders>
          </w:tcPr>
          <w:p w14:paraId="5059B888"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lastRenderedPageBreak/>
              <w:t xml:space="preserve">Мероприятия по </w:t>
            </w:r>
            <w:r w:rsidRPr="00A8505B">
              <w:rPr>
                <w:rFonts w:ascii="Times New Roman" w:hAnsi="Times New Roman"/>
                <w:sz w:val="28"/>
                <w:szCs w:val="28"/>
                <w:lang w:eastAsia="ru-RU"/>
              </w:rPr>
              <w:lastRenderedPageBreak/>
              <w:t xml:space="preserve">благоустройству Центральной площади в п. Дивный Аксайского района </w:t>
            </w:r>
          </w:p>
        </w:tc>
        <w:tc>
          <w:tcPr>
            <w:tcW w:w="3298" w:type="dxa"/>
            <w:tcBorders>
              <w:top w:val="single" w:sz="4" w:space="0" w:color="auto"/>
              <w:left w:val="single" w:sz="4" w:space="0" w:color="auto"/>
              <w:bottom w:val="single" w:sz="4" w:space="0" w:color="auto"/>
              <w:right w:val="single" w:sz="4" w:space="0" w:color="auto"/>
            </w:tcBorders>
          </w:tcPr>
          <w:p w14:paraId="1D09211C"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lastRenderedPageBreak/>
              <w:t xml:space="preserve">Начальник отдела </w:t>
            </w:r>
            <w:r w:rsidRPr="00A8505B">
              <w:rPr>
                <w:rFonts w:ascii="Times New Roman" w:hAnsi="Times New Roman"/>
                <w:sz w:val="28"/>
                <w:szCs w:val="28"/>
                <w:lang w:eastAsia="ru-RU"/>
              </w:rPr>
              <w:lastRenderedPageBreak/>
              <w:t>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0247F1A3"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lastRenderedPageBreak/>
              <w:t>05</w:t>
            </w:r>
          </w:p>
        </w:tc>
        <w:tc>
          <w:tcPr>
            <w:tcW w:w="693" w:type="dxa"/>
            <w:tcBorders>
              <w:top w:val="single" w:sz="4" w:space="0" w:color="auto"/>
              <w:left w:val="single" w:sz="4" w:space="0" w:color="auto"/>
              <w:bottom w:val="single" w:sz="4" w:space="0" w:color="auto"/>
              <w:right w:val="single" w:sz="4" w:space="0" w:color="auto"/>
            </w:tcBorders>
          </w:tcPr>
          <w:p w14:paraId="1D0DB21D"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03</w:t>
            </w:r>
          </w:p>
        </w:tc>
        <w:tc>
          <w:tcPr>
            <w:tcW w:w="818" w:type="dxa"/>
            <w:tcBorders>
              <w:top w:val="single" w:sz="4" w:space="0" w:color="auto"/>
              <w:left w:val="single" w:sz="4" w:space="0" w:color="auto"/>
              <w:bottom w:val="single" w:sz="4" w:space="0" w:color="auto"/>
              <w:right w:val="single" w:sz="4" w:space="0" w:color="auto"/>
            </w:tcBorders>
          </w:tcPr>
          <w:p w14:paraId="3176C959" w14:textId="77777777" w:rsidR="00A8505B" w:rsidRPr="00A8505B" w:rsidRDefault="00A8505B" w:rsidP="00A8505B">
            <w:pPr>
              <w:widowControl w:val="0"/>
              <w:spacing w:after="0" w:line="240" w:lineRule="auto"/>
              <w:jc w:val="center"/>
              <w:rPr>
                <w:rFonts w:ascii="Times New Roman" w:hAnsi="Times New Roman"/>
                <w:spacing w:val="-14"/>
                <w:lang w:eastAsia="ru-RU"/>
              </w:rPr>
            </w:pPr>
            <w:r w:rsidRPr="00A8505B">
              <w:rPr>
                <w:rFonts w:ascii="Times New Roman" w:hAnsi="Times New Roman"/>
                <w:spacing w:val="-14"/>
                <w:lang w:eastAsia="ru-RU"/>
              </w:rPr>
              <w:t>1420024550</w:t>
            </w:r>
          </w:p>
        </w:tc>
        <w:tc>
          <w:tcPr>
            <w:tcW w:w="705" w:type="dxa"/>
            <w:tcBorders>
              <w:top w:val="single" w:sz="4" w:space="0" w:color="auto"/>
              <w:left w:val="single" w:sz="4" w:space="0" w:color="auto"/>
              <w:bottom w:val="single" w:sz="4" w:space="0" w:color="auto"/>
              <w:right w:val="single" w:sz="4" w:space="0" w:color="auto"/>
            </w:tcBorders>
          </w:tcPr>
          <w:p w14:paraId="35171866"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244</w:t>
            </w:r>
          </w:p>
        </w:tc>
        <w:tc>
          <w:tcPr>
            <w:tcW w:w="1269" w:type="dxa"/>
            <w:tcBorders>
              <w:top w:val="single" w:sz="4" w:space="0" w:color="auto"/>
              <w:left w:val="single" w:sz="4" w:space="0" w:color="auto"/>
              <w:bottom w:val="single" w:sz="4" w:space="0" w:color="auto"/>
              <w:right w:val="single" w:sz="4" w:space="0" w:color="auto"/>
            </w:tcBorders>
          </w:tcPr>
          <w:p w14:paraId="520FDC51"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309,2</w:t>
            </w:r>
          </w:p>
        </w:tc>
        <w:tc>
          <w:tcPr>
            <w:tcW w:w="987" w:type="dxa"/>
            <w:tcBorders>
              <w:top w:val="single" w:sz="4" w:space="0" w:color="auto"/>
              <w:left w:val="single" w:sz="4" w:space="0" w:color="auto"/>
              <w:bottom w:val="single" w:sz="4" w:space="0" w:color="auto"/>
              <w:right w:val="single" w:sz="4" w:space="0" w:color="auto"/>
            </w:tcBorders>
          </w:tcPr>
          <w:p w14:paraId="4583F268"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0,0</w:t>
            </w:r>
          </w:p>
        </w:tc>
        <w:tc>
          <w:tcPr>
            <w:tcW w:w="925" w:type="dxa"/>
            <w:tcBorders>
              <w:top w:val="single" w:sz="4" w:space="0" w:color="auto"/>
              <w:left w:val="single" w:sz="4" w:space="0" w:color="auto"/>
              <w:bottom w:val="single" w:sz="4" w:space="0" w:color="auto"/>
              <w:right w:val="single" w:sz="4" w:space="0" w:color="auto"/>
            </w:tcBorders>
          </w:tcPr>
          <w:p w14:paraId="71F75798"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309,2</w:t>
            </w:r>
          </w:p>
        </w:tc>
        <w:tc>
          <w:tcPr>
            <w:tcW w:w="830" w:type="dxa"/>
            <w:tcBorders>
              <w:top w:val="single" w:sz="4" w:space="0" w:color="auto"/>
              <w:left w:val="single" w:sz="4" w:space="0" w:color="auto"/>
              <w:bottom w:val="single" w:sz="4" w:space="0" w:color="auto"/>
              <w:right w:val="single" w:sz="4" w:space="0" w:color="auto"/>
            </w:tcBorders>
          </w:tcPr>
          <w:p w14:paraId="38E85DED"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456822BE"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944" w:type="dxa"/>
            <w:tcBorders>
              <w:top w:val="single" w:sz="4" w:space="0" w:color="auto"/>
              <w:left w:val="single" w:sz="4" w:space="0" w:color="auto"/>
              <w:bottom w:val="single" w:sz="4" w:space="0" w:color="auto"/>
              <w:right w:val="single" w:sz="4" w:space="0" w:color="auto"/>
            </w:tcBorders>
          </w:tcPr>
          <w:p w14:paraId="47099E1A"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1024" w:type="dxa"/>
            <w:tcBorders>
              <w:top w:val="single" w:sz="4" w:space="0" w:color="auto"/>
              <w:left w:val="single" w:sz="4" w:space="0" w:color="auto"/>
              <w:bottom w:val="single" w:sz="4" w:space="0" w:color="auto"/>
              <w:right w:val="single" w:sz="4" w:space="0" w:color="auto"/>
            </w:tcBorders>
          </w:tcPr>
          <w:p w14:paraId="5703256F" w14:textId="77777777" w:rsidR="00A8505B" w:rsidRPr="00A8505B" w:rsidRDefault="00A8505B" w:rsidP="00A8505B">
            <w:pPr>
              <w:spacing w:after="0" w:line="240" w:lineRule="auto"/>
              <w:rPr>
                <w:rFonts w:ascii="Times New Roman" w:hAnsi="Times New Roman"/>
                <w:sz w:val="28"/>
                <w:szCs w:val="28"/>
                <w:lang w:val="en-US" w:eastAsia="ru-RU"/>
              </w:rPr>
            </w:pPr>
            <w:r w:rsidRPr="00A8505B">
              <w:rPr>
                <w:rFonts w:ascii="Times New Roman" w:hAnsi="Times New Roman"/>
                <w:sz w:val="28"/>
                <w:szCs w:val="28"/>
                <w:lang w:val="en-US" w:eastAsia="ru-RU"/>
              </w:rPr>
              <w:t>0.0</w:t>
            </w:r>
          </w:p>
        </w:tc>
        <w:tc>
          <w:tcPr>
            <w:tcW w:w="567" w:type="dxa"/>
            <w:tcBorders>
              <w:top w:val="single" w:sz="4" w:space="0" w:color="auto"/>
              <w:left w:val="single" w:sz="4" w:space="0" w:color="auto"/>
              <w:bottom w:val="single" w:sz="4" w:space="0" w:color="auto"/>
              <w:right w:val="single" w:sz="4" w:space="0" w:color="auto"/>
            </w:tcBorders>
          </w:tcPr>
          <w:p w14:paraId="2EBFF2EF"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14D78BF9"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2C219E6F"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20C7CD09"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2C119B67"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c>
          <w:tcPr>
            <w:tcW w:w="830" w:type="dxa"/>
            <w:tcBorders>
              <w:top w:val="single" w:sz="4" w:space="0" w:color="auto"/>
              <w:left w:val="single" w:sz="4" w:space="0" w:color="auto"/>
              <w:bottom w:val="single" w:sz="4" w:space="0" w:color="auto"/>
              <w:right w:val="single" w:sz="4" w:space="0" w:color="auto"/>
            </w:tcBorders>
          </w:tcPr>
          <w:p w14:paraId="3A837CAF"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0,0</w:t>
            </w:r>
          </w:p>
        </w:tc>
      </w:tr>
      <w:tr w:rsidR="00A8505B" w:rsidRPr="00A8505B" w14:paraId="7BED5477" w14:textId="77777777" w:rsidTr="00B154C8">
        <w:tc>
          <w:tcPr>
            <w:tcW w:w="556" w:type="dxa"/>
            <w:tcBorders>
              <w:top w:val="single" w:sz="4" w:space="0" w:color="auto"/>
              <w:left w:val="single" w:sz="4" w:space="0" w:color="auto"/>
              <w:bottom w:val="single" w:sz="4" w:space="0" w:color="auto"/>
              <w:right w:val="single" w:sz="4" w:space="0" w:color="auto"/>
            </w:tcBorders>
          </w:tcPr>
          <w:p w14:paraId="4C959AEE" w14:textId="77777777" w:rsidR="00A8505B" w:rsidRPr="00A8505B" w:rsidRDefault="00A8505B" w:rsidP="00A8505B">
            <w:pPr>
              <w:widowControl w:val="0"/>
              <w:spacing w:after="0" w:line="240" w:lineRule="auto"/>
              <w:jc w:val="center"/>
              <w:rPr>
                <w:rFonts w:ascii="Times New Roman" w:hAnsi="Times New Roman"/>
                <w:sz w:val="28"/>
                <w:szCs w:val="28"/>
                <w:lang w:val="en-US" w:eastAsia="ru-RU"/>
              </w:rPr>
            </w:pPr>
            <w:r w:rsidRPr="00A8505B">
              <w:rPr>
                <w:rFonts w:ascii="Times New Roman" w:hAnsi="Times New Roman"/>
                <w:sz w:val="28"/>
                <w:szCs w:val="28"/>
                <w:lang w:val="en-US" w:eastAsia="ru-RU"/>
              </w:rPr>
              <w:t>1.2.4</w:t>
            </w:r>
          </w:p>
        </w:tc>
        <w:tc>
          <w:tcPr>
            <w:tcW w:w="3442" w:type="dxa"/>
            <w:tcBorders>
              <w:top w:val="single" w:sz="4" w:space="0" w:color="auto"/>
              <w:left w:val="single" w:sz="4" w:space="0" w:color="auto"/>
              <w:bottom w:val="single" w:sz="4" w:space="0" w:color="auto"/>
              <w:right w:val="single" w:sz="4" w:space="0" w:color="auto"/>
            </w:tcBorders>
          </w:tcPr>
          <w:p w14:paraId="22657A46"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Расходы на реализацию инициативных проектов (Расходы на реализацию инициативных проектов (Благоустройство парка по адресу Аксайский район п. Дивный ул. Советская 21А</w:t>
            </w:r>
          </w:p>
        </w:tc>
        <w:tc>
          <w:tcPr>
            <w:tcW w:w="3298" w:type="dxa"/>
            <w:tcBorders>
              <w:top w:val="single" w:sz="4" w:space="0" w:color="auto"/>
              <w:left w:val="single" w:sz="4" w:space="0" w:color="auto"/>
              <w:bottom w:val="single" w:sz="4" w:space="0" w:color="auto"/>
              <w:right w:val="single" w:sz="4" w:space="0" w:color="auto"/>
            </w:tcBorders>
          </w:tcPr>
          <w:p w14:paraId="2A1092CB"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58DC3489"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05</w:t>
            </w:r>
          </w:p>
        </w:tc>
        <w:tc>
          <w:tcPr>
            <w:tcW w:w="693" w:type="dxa"/>
            <w:tcBorders>
              <w:top w:val="single" w:sz="4" w:space="0" w:color="auto"/>
              <w:left w:val="single" w:sz="4" w:space="0" w:color="auto"/>
              <w:bottom w:val="single" w:sz="4" w:space="0" w:color="auto"/>
              <w:right w:val="single" w:sz="4" w:space="0" w:color="auto"/>
            </w:tcBorders>
          </w:tcPr>
          <w:p w14:paraId="12D84DDB" w14:textId="77777777" w:rsidR="00A8505B" w:rsidRPr="00A8505B" w:rsidRDefault="00A8505B" w:rsidP="00A8505B">
            <w:pPr>
              <w:widowControl w:val="0"/>
              <w:spacing w:after="0" w:line="240" w:lineRule="auto"/>
              <w:jc w:val="center"/>
              <w:rPr>
                <w:rFonts w:ascii="Times New Roman" w:hAnsi="Times New Roman"/>
                <w:spacing w:val="-10"/>
                <w:lang w:eastAsia="ru-RU"/>
              </w:rPr>
            </w:pPr>
            <w:r w:rsidRPr="00A8505B">
              <w:rPr>
                <w:rFonts w:ascii="Times New Roman" w:hAnsi="Times New Roman"/>
                <w:spacing w:val="-10"/>
                <w:lang w:eastAsia="ru-RU"/>
              </w:rPr>
              <w:t>03</w:t>
            </w:r>
          </w:p>
        </w:tc>
        <w:tc>
          <w:tcPr>
            <w:tcW w:w="818" w:type="dxa"/>
            <w:tcBorders>
              <w:top w:val="single" w:sz="4" w:space="0" w:color="auto"/>
              <w:left w:val="single" w:sz="4" w:space="0" w:color="auto"/>
              <w:bottom w:val="single" w:sz="4" w:space="0" w:color="auto"/>
              <w:right w:val="single" w:sz="4" w:space="0" w:color="auto"/>
            </w:tcBorders>
          </w:tcPr>
          <w:p w14:paraId="0F2F751F" w14:textId="77777777" w:rsidR="00A8505B" w:rsidRPr="00A8505B" w:rsidRDefault="00A8505B" w:rsidP="00A8505B">
            <w:pPr>
              <w:widowControl w:val="0"/>
              <w:spacing w:after="0" w:line="240" w:lineRule="auto"/>
              <w:jc w:val="center"/>
              <w:rPr>
                <w:rFonts w:ascii="Times New Roman" w:hAnsi="Times New Roman"/>
                <w:spacing w:val="-14"/>
                <w:lang w:val="en-US" w:eastAsia="ru-RU"/>
              </w:rPr>
            </w:pPr>
            <w:r w:rsidRPr="00A8505B">
              <w:rPr>
                <w:rFonts w:ascii="Times New Roman" w:hAnsi="Times New Roman"/>
                <w:spacing w:val="-14"/>
                <w:lang w:eastAsia="ru-RU"/>
              </w:rPr>
              <w:t>14200</w:t>
            </w:r>
            <w:r w:rsidRPr="00A8505B">
              <w:rPr>
                <w:rFonts w:ascii="Times New Roman" w:hAnsi="Times New Roman"/>
                <w:spacing w:val="-14"/>
                <w:lang w:val="en-US" w:eastAsia="ru-RU"/>
              </w:rPr>
              <w:t>S4644</w:t>
            </w:r>
          </w:p>
        </w:tc>
        <w:tc>
          <w:tcPr>
            <w:tcW w:w="705" w:type="dxa"/>
            <w:tcBorders>
              <w:top w:val="single" w:sz="4" w:space="0" w:color="auto"/>
              <w:left w:val="single" w:sz="4" w:space="0" w:color="auto"/>
              <w:bottom w:val="single" w:sz="4" w:space="0" w:color="auto"/>
              <w:right w:val="single" w:sz="4" w:space="0" w:color="auto"/>
            </w:tcBorders>
          </w:tcPr>
          <w:p w14:paraId="2AACE055" w14:textId="77777777" w:rsidR="00A8505B" w:rsidRPr="00A8505B" w:rsidRDefault="00A8505B" w:rsidP="00A8505B">
            <w:pPr>
              <w:widowControl w:val="0"/>
              <w:spacing w:after="0" w:line="240" w:lineRule="auto"/>
              <w:jc w:val="center"/>
              <w:rPr>
                <w:rFonts w:ascii="Times New Roman" w:hAnsi="Times New Roman"/>
                <w:spacing w:val="-10"/>
                <w:lang w:val="en-US" w:eastAsia="ru-RU"/>
              </w:rPr>
            </w:pPr>
            <w:r w:rsidRPr="00A8505B">
              <w:rPr>
                <w:rFonts w:ascii="Times New Roman" w:hAnsi="Times New Roman"/>
                <w:spacing w:val="-10"/>
                <w:lang w:val="en-US" w:eastAsia="ru-RU"/>
              </w:rPr>
              <w:t>244</w:t>
            </w:r>
          </w:p>
        </w:tc>
        <w:tc>
          <w:tcPr>
            <w:tcW w:w="1269" w:type="dxa"/>
            <w:tcBorders>
              <w:top w:val="single" w:sz="4" w:space="0" w:color="auto"/>
              <w:left w:val="single" w:sz="4" w:space="0" w:color="auto"/>
              <w:bottom w:val="single" w:sz="4" w:space="0" w:color="auto"/>
              <w:right w:val="single" w:sz="4" w:space="0" w:color="auto"/>
            </w:tcBorders>
          </w:tcPr>
          <w:p w14:paraId="4526EDF4"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2524,0</w:t>
            </w:r>
          </w:p>
        </w:tc>
        <w:tc>
          <w:tcPr>
            <w:tcW w:w="987" w:type="dxa"/>
            <w:tcBorders>
              <w:top w:val="single" w:sz="4" w:space="0" w:color="auto"/>
              <w:left w:val="single" w:sz="4" w:space="0" w:color="auto"/>
              <w:bottom w:val="single" w:sz="4" w:space="0" w:color="auto"/>
              <w:right w:val="single" w:sz="4" w:space="0" w:color="auto"/>
            </w:tcBorders>
          </w:tcPr>
          <w:p w14:paraId="018371A7" w14:textId="77777777" w:rsidR="00A8505B" w:rsidRPr="00A8505B" w:rsidRDefault="00A8505B" w:rsidP="00A8505B">
            <w:pPr>
              <w:spacing w:after="0" w:line="240" w:lineRule="auto"/>
              <w:jc w:val="center"/>
              <w:rPr>
                <w:rFonts w:ascii="Times New Roman" w:hAnsi="Times New Roman"/>
                <w:sz w:val="28"/>
                <w:szCs w:val="28"/>
                <w:lang w:eastAsia="ru-RU"/>
              </w:rPr>
            </w:pPr>
          </w:p>
        </w:tc>
        <w:tc>
          <w:tcPr>
            <w:tcW w:w="925" w:type="dxa"/>
            <w:tcBorders>
              <w:top w:val="single" w:sz="4" w:space="0" w:color="auto"/>
              <w:left w:val="single" w:sz="4" w:space="0" w:color="auto"/>
              <w:bottom w:val="single" w:sz="4" w:space="0" w:color="auto"/>
              <w:right w:val="single" w:sz="4" w:space="0" w:color="auto"/>
            </w:tcBorders>
          </w:tcPr>
          <w:p w14:paraId="2AABB623"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18772579"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2DE5603F" w14:textId="77777777" w:rsidR="00A8505B" w:rsidRPr="00A8505B" w:rsidRDefault="00A8505B" w:rsidP="00A8505B">
            <w:pPr>
              <w:spacing w:after="0" w:line="240" w:lineRule="auto"/>
              <w:rPr>
                <w:rFonts w:ascii="Times New Roman" w:hAnsi="Times New Roman"/>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14:paraId="53AA2571" w14:textId="77777777" w:rsidR="00A8505B" w:rsidRPr="00A8505B" w:rsidRDefault="00A8505B" w:rsidP="00A8505B">
            <w:pPr>
              <w:spacing w:after="0" w:line="240" w:lineRule="auto"/>
              <w:rPr>
                <w:rFonts w:ascii="Times New Roman" w:hAnsi="Times New Roman"/>
                <w:sz w:val="28"/>
                <w:szCs w:val="28"/>
                <w:lang w:eastAsia="ru-RU"/>
              </w:rPr>
            </w:pPr>
          </w:p>
        </w:tc>
        <w:tc>
          <w:tcPr>
            <w:tcW w:w="1024" w:type="dxa"/>
            <w:tcBorders>
              <w:top w:val="single" w:sz="4" w:space="0" w:color="auto"/>
              <w:left w:val="single" w:sz="4" w:space="0" w:color="auto"/>
              <w:bottom w:val="single" w:sz="4" w:space="0" w:color="auto"/>
              <w:right w:val="single" w:sz="4" w:space="0" w:color="auto"/>
            </w:tcBorders>
          </w:tcPr>
          <w:p w14:paraId="416B4C5C"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2524,0</w:t>
            </w:r>
          </w:p>
        </w:tc>
        <w:tc>
          <w:tcPr>
            <w:tcW w:w="567" w:type="dxa"/>
            <w:tcBorders>
              <w:top w:val="single" w:sz="4" w:space="0" w:color="auto"/>
              <w:left w:val="single" w:sz="4" w:space="0" w:color="auto"/>
              <w:bottom w:val="single" w:sz="4" w:space="0" w:color="auto"/>
              <w:right w:val="single" w:sz="4" w:space="0" w:color="auto"/>
            </w:tcBorders>
          </w:tcPr>
          <w:p w14:paraId="4C5D4195" w14:textId="77777777" w:rsidR="00A8505B" w:rsidRPr="00A8505B" w:rsidRDefault="00A8505B" w:rsidP="00A8505B">
            <w:pPr>
              <w:spacing w:after="0" w:line="240" w:lineRule="auto"/>
              <w:rPr>
                <w:rFonts w:ascii="Times New Roman" w:hAnsi="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14:paraId="30A9DB01"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7F438216"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5BE28631"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1C42FDEA" w14:textId="77777777" w:rsidR="00A8505B" w:rsidRPr="00A8505B" w:rsidRDefault="00A8505B" w:rsidP="00A8505B">
            <w:pPr>
              <w:spacing w:after="0" w:line="240" w:lineRule="auto"/>
              <w:rPr>
                <w:rFonts w:ascii="Times New Roman" w:hAnsi="Times New Roman"/>
                <w:sz w:val="28"/>
                <w:szCs w:val="28"/>
                <w:lang w:eastAsia="ru-RU"/>
              </w:rPr>
            </w:pPr>
          </w:p>
        </w:tc>
        <w:tc>
          <w:tcPr>
            <w:tcW w:w="830" w:type="dxa"/>
            <w:tcBorders>
              <w:top w:val="single" w:sz="4" w:space="0" w:color="auto"/>
              <w:left w:val="single" w:sz="4" w:space="0" w:color="auto"/>
              <w:bottom w:val="single" w:sz="4" w:space="0" w:color="auto"/>
              <w:right w:val="single" w:sz="4" w:space="0" w:color="auto"/>
            </w:tcBorders>
          </w:tcPr>
          <w:p w14:paraId="5113B400" w14:textId="77777777" w:rsidR="00A8505B" w:rsidRPr="00A8505B" w:rsidRDefault="00A8505B" w:rsidP="00A8505B">
            <w:pPr>
              <w:spacing w:after="0" w:line="240" w:lineRule="auto"/>
              <w:rPr>
                <w:rFonts w:ascii="Times New Roman" w:hAnsi="Times New Roman"/>
                <w:sz w:val="28"/>
                <w:szCs w:val="28"/>
                <w:lang w:eastAsia="ru-RU"/>
              </w:rPr>
            </w:pPr>
          </w:p>
        </w:tc>
      </w:tr>
      <w:tr w:rsidR="00A8505B" w:rsidRPr="00A8505B" w14:paraId="63D5A620" w14:textId="77777777" w:rsidTr="00B154C8">
        <w:tc>
          <w:tcPr>
            <w:tcW w:w="556" w:type="dxa"/>
            <w:tcBorders>
              <w:top w:val="single" w:sz="4" w:space="0" w:color="auto"/>
              <w:left w:val="single" w:sz="4" w:space="0" w:color="auto"/>
              <w:bottom w:val="single" w:sz="4" w:space="0" w:color="auto"/>
              <w:right w:val="single" w:sz="4" w:space="0" w:color="auto"/>
            </w:tcBorders>
          </w:tcPr>
          <w:p w14:paraId="5ACE4BB8"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1.3.</w:t>
            </w:r>
          </w:p>
        </w:tc>
        <w:tc>
          <w:tcPr>
            <w:tcW w:w="3442" w:type="dxa"/>
            <w:tcBorders>
              <w:top w:val="single" w:sz="4" w:space="0" w:color="auto"/>
              <w:left w:val="single" w:sz="4" w:space="0" w:color="auto"/>
              <w:bottom w:val="single" w:sz="4" w:space="0" w:color="auto"/>
              <w:right w:val="single" w:sz="4" w:space="0" w:color="auto"/>
            </w:tcBorders>
          </w:tcPr>
          <w:p w14:paraId="373BC0AA"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b/>
                <w:sz w:val="28"/>
                <w:szCs w:val="28"/>
                <w:lang w:eastAsia="ru-RU"/>
              </w:rPr>
              <w:t>Подпрограмма 3 «Благоустройство муниципальных кладбищ поселения»</w:t>
            </w:r>
          </w:p>
        </w:tc>
        <w:tc>
          <w:tcPr>
            <w:tcW w:w="3298" w:type="dxa"/>
            <w:tcBorders>
              <w:top w:val="single" w:sz="4" w:space="0" w:color="auto"/>
              <w:left w:val="single" w:sz="4" w:space="0" w:color="auto"/>
              <w:bottom w:val="single" w:sz="4" w:space="0" w:color="auto"/>
              <w:right w:val="single" w:sz="4" w:space="0" w:color="auto"/>
            </w:tcBorders>
          </w:tcPr>
          <w:p w14:paraId="0A5B060A"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61035DA9"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592D06CB"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2F6A70E4" w14:textId="77777777" w:rsidR="00A8505B" w:rsidRPr="00A8505B" w:rsidRDefault="00A8505B" w:rsidP="00A8505B">
            <w:pPr>
              <w:widowControl w:val="0"/>
              <w:spacing w:after="0" w:line="240" w:lineRule="auto"/>
              <w:jc w:val="center"/>
              <w:rPr>
                <w:rFonts w:ascii="Times New Roman" w:hAnsi="Times New Roman"/>
                <w:spacing w:val="-14"/>
                <w:lang w:eastAsia="ru-RU"/>
              </w:rPr>
            </w:pPr>
          </w:p>
        </w:tc>
        <w:tc>
          <w:tcPr>
            <w:tcW w:w="705" w:type="dxa"/>
            <w:tcBorders>
              <w:top w:val="single" w:sz="4" w:space="0" w:color="auto"/>
              <w:left w:val="single" w:sz="4" w:space="0" w:color="auto"/>
              <w:bottom w:val="single" w:sz="4" w:space="0" w:color="auto"/>
              <w:right w:val="single" w:sz="4" w:space="0" w:color="auto"/>
            </w:tcBorders>
          </w:tcPr>
          <w:p w14:paraId="217997D2"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1269" w:type="dxa"/>
            <w:tcBorders>
              <w:top w:val="single" w:sz="4" w:space="0" w:color="auto"/>
              <w:left w:val="single" w:sz="4" w:space="0" w:color="auto"/>
              <w:bottom w:val="single" w:sz="4" w:space="0" w:color="auto"/>
              <w:right w:val="single" w:sz="4" w:space="0" w:color="auto"/>
            </w:tcBorders>
          </w:tcPr>
          <w:p w14:paraId="50C22795"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4289,2</w:t>
            </w:r>
          </w:p>
        </w:tc>
        <w:tc>
          <w:tcPr>
            <w:tcW w:w="987" w:type="dxa"/>
            <w:tcBorders>
              <w:top w:val="single" w:sz="4" w:space="0" w:color="auto"/>
              <w:left w:val="single" w:sz="4" w:space="0" w:color="auto"/>
              <w:bottom w:val="single" w:sz="4" w:space="0" w:color="auto"/>
              <w:right w:val="single" w:sz="4" w:space="0" w:color="auto"/>
            </w:tcBorders>
          </w:tcPr>
          <w:p w14:paraId="4375663B"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45,9</w:t>
            </w:r>
          </w:p>
        </w:tc>
        <w:tc>
          <w:tcPr>
            <w:tcW w:w="925" w:type="dxa"/>
            <w:tcBorders>
              <w:top w:val="single" w:sz="4" w:space="0" w:color="auto"/>
              <w:left w:val="single" w:sz="4" w:space="0" w:color="auto"/>
              <w:bottom w:val="single" w:sz="4" w:space="0" w:color="auto"/>
              <w:right w:val="single" w:sz="4" w:space="0" w:color="auto"/>
            </w:tcBorders>
          </w:tcPr>
          <w:p w14:paraId="09DFBCE1" w14:textId="77777777" w:rsidR="00A8505B" w:rsidRPr="00A8505B" w:rsidRDefault="00A8505B" w:rsidP="00A8505B">
            <w:pPr>
              <w:spacing w:after="0" w:line="240" w:lineRule="auto"/>
              <w:rPr>
                <w:rFonts w:ascii="Times New Roman" w:hAnsi="Times New Roman"/>
                <w:b/>
                <w:sz w:val="20"/>
                <w:szCs w:val="20"/>
                <w:lang w:eastAsia="ru-RU"/>
              </w:rPr>
            </w:pPr>
            <w:r w:rsidRPr="00A8505B">
              <w:rPr>
                <w:rFonts w:ascii="Times New Roman" w:hAnsi="Times New Roman"/>
                <w:b/>
                <w:sz w:val="28"/>
                <w:szCs w:val="28"/>
                <w:lang w:eastAsia="ru-RU"/>
              </w:rPr>
              <w:t>80,0</w:t>
            </w:r>
          </w:p>
        </w:tc>
        <w:tc>
          <w:tcPr>
            <w:tcW w:w="830" w:type="dxa"/>
            <w:tcBorders>
              <w:top w:val="single" w:sz="4" w:space="0" w:color="auto"/>
              <w:left w:val="single" w:sz="4" w:space="0" w:color="auto"/>
              <w:bottom w:val="single" w:sz="4" w:space="0" w:color="auto"/>
              <w:right w:val="single" w:sz="4" w:space="0" w:color="auto"/>
            </w:tcBorders>
          </w:tcPr>
          <w:p w14:paraId="675DB63D" w14:textId="77777777" w:rsidR="00A8505B" w:rsidRPr="00A8505B" w:rsidRDefault="00A8505B" w:rsidP="00A8505B">
            <w:pPr>
              <w:spacing w:after="0" w:line="240" w:lineRule="auto"/>
              <w:rPr>
                <w:rFonts w:ascii="Times New Roman" w:hAnsi="Times New Roman"/>
                <w:b/>
                <w:sz w:val="20"/>
                <w:szCs w:val="20"/>
                <w:lang w:eastAsia="ru-RU"/>
              </w:rPr>
            </w:pPr>
            <w:r w:rsidRPr="00A8505B">
              <w:rPr>
                <w:rFonts w:ascii="Times New Roman" w:hAnsi="Times New Roman"/>
                <w:b/>
                <w:sz w:val="28"/>
                <w:szCs w:val="28"/>
                <w:lang w:eastAsia="ru-RU"/>
              </w:rPr>
              <w:t>178,5</w:t>
            </w:r>
          </w:p>
        </w:tc>
        <w:tc>
          <w:tcPr>
            <w:tcW w:w="830" w:type="dxa"/>
            <w:tcBorders>
              <w:top w:val="single" w:sz="4" w:space="0" w:color="auto"/>
              <w:left w:val="single" w:sz="4" w:space="0" w:color="auto"/>
              <w:bottom w:val="single" w:sz="4" w:space="0" w:color="auto"/>
              <w:right w:val="single" w:sz="4" w:space="0" w:color="auto"/>
            </w:tcBorders>
          </w:tcPr>
          <w:p w14:paraId="11252C56" w14:textId="77777777" w:rsidR="00A8505B" w:rsidRPr="00A8505B" w:rsidRDefault="00A8505B" w:rsidP="00A8505B">
            <w:pPr>
              <w:spacing w:after="0" w:line="240" w:lineRule="auto"/>
              <w:rPr>
                <w:rFonts w:ascii="Times New Roman" w:hAnsi="Times New Roman"/>
                <w:b/>
                <w:sz w:val="20"/>
                <w:szCs w:val="20"/>
                <w:lang w:eastAsia="ru-RU"/>
              </w:rPr>
            </w:pPr>
            <w:r w:rsidRPr="00A8505B">
              <w:rPr>
                <w:rFonts w:ascii="Times New Roman" w:hAnsi="Times New Roman"/>
                <w:b/>
                <w:sz w:val="28"/>
                <w:szCs w:val="28"/>
                <w:lang w:eastAsia="ru-RU"/>
              </w:rPr>
              <w:t>24,5</w:t>
            </w:r>
          </w:p>
        </w:tc>
        <w:tc>
          <w:tcPr>
            <w:tcW w:w="944" w:type="dxa"/>
            <w:tcBorders>
              <w:top w:val="single" w:sz="4" w:space="0" w:color="auto"/>
              <w:left w:val="single" w:sz="4" w:space="0" w:color="auto"/>
              <w:bottom w:val="single" w:sz="4" w:space="0" w:color="auto"/>
              <w:right w:val="single" w:sz="4" w:space="0" w:color="auto"/>
            </w:tcBorders>
          </w:tcPr>
          <w:p w14:paraId="5A22A17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562,6</w:t>
            </w:r>
          </w:p>
        </w:tc>
        <w:tc>
          <w:tcPr>
            <w:tcW w:w="1024" w:type="dxa"/>
            <w:tcBorders>
              <w:top w:val="single" w:sz="4" w:space="0" w:color="auto"/>
              <w:left w:val="single" w:sz="4" w:space="0" w:color="auto"/>
              <w:bottom w:val="single" w:sz="4" w:space="0" w:color="auto"/>
              <w:right w:val="single" w:sz="4" w:space="0" w:color="auto"/>
            </w:tcBorders>
          </w:tcPr>
          <w:p w14:paraId="7D99B509"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355,6</w:t>
            </w:r>
          </w:p>
        </w:tc>
        <w:tc>
          <w:tcPr>
            <w:tcW w:w="567" w:type="dxa"/>
            <w:tcBorders>
              <w:top w:val="single" w:sz="4" w:space="0" w:color="auto"/>
              <w:left w:val="single" w:sz="4" w:space="0" w:color="auto"/>
              <w:bottom w:val="single" w:sz="4" w:space="0" w:color="auto"/>
              <w:right w:val="single" w:sz="4" w:space="0" w:color="auto"/>
            </w:tcBorders>
          </w:tcPr>
          <w:p w14:paraId="0CC313CF"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 xml:space="preserve"> 0,0</w:t>
            </w:r>
          </w:p>
        </w:tc>
        <w:tc>
          <w:tcPr>
            <w:tcW w:w="907" w:type="dxa"/>
            <w:tcBorders>
              <w:top w:val="single" w:sz="4" w:space="0" w:color="auto"/>
              <w:left w:val="single" w:sz="4" w:space="0" w:color="auto"/>
              <w:bottom w:val="single" w:sz="4" w:space="0" w:color="auto"/>
              <w:right w:val="single" w:sz="4" w:space="0" w:color="auto"/>
            </w:tcBorders>
          </w:tcPr>
          <w:p w14:paraId="32DB914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2502,1</w:t>
            </w:r>
          </w:p>
        </w:tc>
        <w:tc>
          <w:tcPr>
            <w:tcW w:w="830" w:type="dxa"/>
            <w:tcBorders>
              <w:top w:val="single" w:sz="4" w:space="0" w:color="auto"/>
              <w:left w:val="single" w:sz="4" w:space="0" w:color="auto"/>
              <w:bottom w:val="single" w:sz="4" w:space="0" w:color="auto"/>
              <w:right w:val="single" w:sz="4" w:space="0" w:color="auto"/>
            </w:tcBorders>
          </w:tcPr>
          <w:p w14:paraId="2C619A5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510,0</w:t>
            </w:r>
          </w:p>
        </w:tc>
        <w:tc>
          <w:tcPr>
            <w:tcW w:w="830" w:type="dxa"/>
            <w:tcBorders>
              <w:top w:val="single" w:sz="4" w:space="0" w:color="auto"/>
              <w:left w:val="single" w:sz="4" w:space="0" w:color="auto"/>
              <w:bottom w:val="single" w:sz="4" w:space="0" w:color="auto"/>
              <w:right w:val="single" w:sz="4" w:space="0" w:color="auto"/>
            </w:tcBorders>
          </w:tcPr>
          <w:p w14:paraId="376B39B3"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10,0</w:t>
            </w:r>
          </w:p>
        </w:tc>
        <w:tc>
          <w:tcPr>
            <w:tcW w:w="830" w:type="dxa"/>
            <w:tcBorders>
              <w:top w:val="single" w:sz="4" w:space="0" w:color="auto"/>
              <w:left w:val="single" w:sz="4" w:space="0" w:color="auto"/>
              <w:bottom w:val="single" w:sz="4" w:space="0" w:color="auto"/>
              <w:right w:val="single" w:sz="4" w:space="0" w:color="auto"/>
            </w:tcBorders>
          </w:tcPr>
          <w:p w14:paraId="27915B0D"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10,0</w:t>
            </w:r>
          </w:p>
        </w:tc>
        <w:tc>
          <w:tcPr>
            <w:tcW w:w="830" w:type="dxa"/>
            <w:tcBorders>
              <w:top w:val="single" w:sz="4" w:space="0" w:color="auto"/>
              <w:left w:val="single" w:sz="4" w:space="0" w:color="auto"/>
              <w:bottom w:val="single" w:sz="4" w:space="0" w:color="auto"/>
              <w:right w:val="single" w:sz="4" w:space="0" w:color="auto"/>
            </w:tcBorders>
          </w:tcPr>
          <w:p w14:paraId="0E5EBF1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b/>
                <w:sz w:val="28"/>
                <w:szCs w:val="28"/>
                <w:lang w:eastAsia="ru-RU"/>
              </w:rPr>
              <w:t>10,0</w:t>
            </w:r>
          </w:p>
        </w:tc>
      </w:tr>
      <w:tr w:rsidR="00A8505B" w:rsidRPr="00A8505B" w14:paraId="0C979D7F" w14:textId="77777777" w:rsidTr="00B154C8">
        <w:tc>
          <w:tcPr>
            <w:tcW w:w="556" w:type="dxa"/>
            <w:tcBorders>
              <w:top w:val="single" w:sz="4" w:space="0" w:color="auto"/>
              <w:left w:val="single" w:sz="4" w:space="0" w:color="auto"/>
              <w:bottom w:val="single" w:sz="4" w:space="0" w:color="auto"/>
              <w:right w:val="single" w:sz="4" w:space="0" w:color="auto"/>
            </w:tcBorders>
          </w:tcPr>
          <w:p w14:paraId="1653127D" w14:textId="77777777" w:rsidR="00A8505B" w:rsidRPr="00A8505B" w:rsidRDefault="00A8505B" w:rsidP="00A8505B">
            <w:pPr>
              <w:widowControl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1.3.1</w:t>
            </w:r>
          </w:p>
        </w:tc>
        <w:tc>
          <w:tcPr>
            <w:tcW w:w="3442" w:type="dxa"/>
            <w:tcBorders>
              <w:top w:val="single" w:sz="4" w:space="0" w:color="auto"/>
              <w:left w:val="single" w:sz="4" w:space="0" w:color="auto"/>
              <w:bottom w:val="single" w:sz="4" w:space="0" w:color="auto"/>
              <w:right w:val="single" w:sz="4" w:space="0" w:color="auto"/>
            </w:tcBorders>
          </w:tcPr>
          <w:p w14:paraId="0BF8F85D" w14:textId="77777777" w:rsidR="00A8505B" w:rsidRPr="00A8505B" w:rsidRDefault="00A8505B" w:rsidP="00A8505B">
            <w:pPr>
              <w:widowControl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Мероприятия по содержанию муниципальных кладбищ в рамках подпрограммы «Благоустройство муниципальных кладбищ поселения» </w:t>
            </w:r>
          </w:p>
        </w:tc>
        <w:tc>
          <w:tcPr>
            <w:tcW w:w="3298" w:type="dxa"/>
            <w:tcBorders>
              <w:top w:val="single" w:sz="4" w:space="0" w:color="auto"/>
              <w:left w:val="single" w:sz="4" w:space="0" w:color="auto"/>
              <w:bottom w:val="single" w:sz="4" w:space="0" w:color="auto"/>
              <w:right w:val="single" w:sz="4" w:space="0" w:color="auto"/>
            </w:tcBorders>
          </w:tcPr>
          <w:p w14:paraId="695CCF0A" w14:textId="77777777" w:rsidR="00A8505B" w:rsidRPr="00A8505B" w:rsidRDefault="00A8505B" w:rsidP="00A8505B">
            <w:pPr>
              <w:widowControl w:val="0"/>
              <w:spacing w:after="0" w:line="23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287FA8DF"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693" w:type="dxa"/>
            <w:tcBorders>
              <w:top w:val="single" w:sz="4" w:space="0" w:color="auto"/>
              <w:left w:val="single" w:sz="4" w:space="0" w:color="auto"/>
              <w:bottom w:val="single" w:sz="4" w:space="0" w:color="auto"/>
              <w:right w:val="single" w:sz="4" w:space="0" w:color="auto"/>
            </w:tcBorders>
          </w:tcPr>
          <w:p w14:paraId="447E3E9D" w14:textId="77777777" w:rsidR="00A8505B" w:rsidRPr="00A8505B" w:rsidRDefault="00A8505B" w:rsidP="00A8505B">
            <w:pPr>
              <w:widowControl w:val="0"/>
              <w:spacing w:after="0" w:line="240" w:lineRule="auto"/>
              <w:jc w:val="center"/>
              <w:rPr>
                <w:rFonts w:ascii="Times New Roman" w:hAnsi="Times New Roman"/>
                <w:spacing w:val="-10"/>
                <w:lang w:eastAsia="ru-RU"/>
              </w:rPr>
            </w:pPr>
          </w:p>
        </w:tc>
        <w:tc>
          <w:tcPr>
            <w:tcW w:w="818" w:type="dxa"/>
            <w:tcBorders>
              <w:top w:val="single" w:sz="4" w:space="0" w:color="auto"/>
              <w:left w:val="single" w:sz="4" w:space="0" w:color="auto"/>
              <w:bottom w:val="single" w:sz="4" w:space="0" w:color="auto"/>
              <w:right w:val="single" w:sz="4" w:space="0" w:color="auto"/>
            </w:tcBorders>
          </w:tcPr>
          <w:p w14:paraId="3A34F171" w14:textId="77777777" w:rsidR="00A8505B" w:rsidRPr="00A8505B" w:rsidRDefault="00A8505B" w:rsidP="00A8505B">
            <w:pPr>
              <w:widowControl w:val="0"/>
              <w:spacing w:after="0" w:line="240" w:lineRule="auto"/>
              <w:jc w:val="center"/>
              <w:rPr>
                <w:rFonts w:ascii="Times New Roman" w:hAnsi="Times New Roman"/>
                <w:spacing w:val="-14"/>
                <w:lang w:eastAsia="ru-RU"/>
              </w:rPr>
            </w:pPr>
            <w:r w:rsidRPr="00A8505B">
              <w:rPr>
                <w:rFonts w:ascii="Times New Roman" w:hAnsi="Times New Roman"/>
                <w:spacing w:val="-14"/>
                <w:lang w:eastAsia="ru-RU"/>
              </w:rPr>
              <w:t>1430024310</w:t>
            </w:r>
          </w:p>
        </w:tc>
        <w:tc>
          <w:tcPr>
            <w:tcW w:w="705" w:type="dxa"/>
            <w:tcBorders>
              <w:top w:val="single" w:sz="4" w:space="0" w:color="auto"/>
              <w:left w:val="single" w:sz="4" w:space="0" w:color="auto"/>
              <w:bottom w:val="single" w:sz="4" w:space="0" w:color="auto"/>
              <w:right w:val="single" w:sz="4" w:space="0" w:color="auto"/>
            </w:tcBorders>
          </w:tcPr>
          <w:p w14:paraId="1C1F3ED0" w14:textId="77777777" w:rsidR="00A8505B" w:rsidRPr="00A8505B" w:rsidRDefault="00A8505B" w:rsidP="00A8505B">
            <w:pPr>
              <w:widowControl w:val="0"/>
              <w:spacing w:after="0" w:line="240" w:lineRule="auto"/>
              <w:jc w:val="center"/>
              <w:rPr>
                <w:rFonts w:ascii="Times New Roman" w:hAnsi="Times New Roman"/>
                <w:spacing w:val="-10"/>
                <w:sz w:val="28"/>
                <w:szCs w:val="28"/>
                <w:lang w:eastAsia="ru-RU"/>
              </w:rPr>
            </w:pPr>
          </w:p>
        </w:tc>
        <w:tc>
          <w:tcPr>
            <w:tcW w:w="1269" w:type="dxa"/>
            <w:tcBorders>
              <w:top w:val="single" w:sz="4" w:space="0" w:color="auto"/>
              <w:left w:val="single" w:sz="4" w:space="0" w:color="auto"/>
              <w:bottom w:val="single" w:sz="4" w:space="0" w:color="auto"/>
              <w:right w:val="single" w:sz="4" w:space="0" w:color="auto"/>
            </w:tcBorders>
          </w:tcPr>
          <w:p w14:paraId="75B98554"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4101,1</w:t>
            </w:r>
          </w:p>
          <w:p w14:paraId="693CEA90" w14:textId="77777777" w:rsidR="00A8505B" w:rsidRPr="00A8505B" w:rsidRDefault="00A8505B" w:rsidP="00A8505B">
            <w:pPr>
              <w:spacing w:after="0" w:line="240" w:lineRule="auto"/>
              <w:jc w:val="center"/>
              <w:rPr>
                <w:rFonts w:ascii="Times New Roman" w:hAnsi="Times New Roman"/>
                <w:sz w:val="28"/>
                <w:szCs w:val="28"/>
                <w:lang w:eastAsia="ru-RU"/>
              </w:rPr>
            </w:pPr>
          </w:p>
        </w:tc>
        <w:tc>
          <w:tcPr>
            <w:tcW w:w="987" w:type="dxa"/>
            <w:tcBorders>
              <w:top w:val="single" w:sz="4" w:space="0" w:color="auto"/>
              <w:left w:val="single" w:sz="4" w:space="0" w:color="auto"/>
              <w:bottom w:val="single" w:sz="4" w:space="0" w:color="auto"/>
              <w:right w:val="single" w:sz="4" w:space="0" w:color="auto"/>
            </w:tcBorders>
          </w:tcPr>
          <w:p w14:paraId="60FF8AAD"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45,9</w:t>
            </w:r>
          </w:p>
        </w:tc>
        <w:tc>
          <w:tcPr>
            <w:tcW w:w="925" w:type="dxa"/>
            <w:tcBorders>
              <w:top w:val="single" w:sz="4" w:space="0" w:color="auto"/>
              <w:left w:val="single" w:sz="4" w:space="0" w:color="auto"/>
              <w:bottom w:val="single" w:sz="4" w:space="0" w:color="auto"/>
              <w:right w:val="single" w:sz="4" w:space="0" w:color="auto"/>
            </w:tcBorders>
          </w:tcPr>
          <w:p w14:paraId="4677EC0F"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80,0</w:t>
            </w:r>
          </w:p>
        </w:tc>
        <w:tc>
          <w:tcPr>
            <w:tcW w:w="830" w:type="dxa"/>
            <w:tcBorders>
              <w:top w:val="single" w:sz="4" w:space="0" w:color="auto"/>
              <w:left w:val="single" w:sz="4" w:space="0" w:color="auto"/>
              <w:bottom w:val="single" w:sz="4" w:space="0" w:color="auto"/>
              <w:right w:val="single" w:sz="4" w:space="0" w:color="auto"/>
            </w:tcBorders>
          </w:tcPr>
          <w:p w14:paraId="01A7D3CB"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178,5</w:t>
            </w:r>
          </w:p>
        </w:tc>
        <w:tc>
          <w:tcPr>
            <w:tcW w:w="830" w:type="dxa"/>
            <w:tcBorders>
              <w:top w:val="single" w:sz="4" w:space="0" w:color="auto"/>
              <w:left w:val="single" w:sz="4" w:space="0" w:color="auto"/>
              <w:bottom w:val="single" w:sz="4" w:space="0" w:color="auto"/>
              <w:right w:val="single" w:sz="4" w:space="0" w:color="auto"/>
            </w:tcBorders>
          </w:tcPr>
          <w:p w14:paraId="1E74CC25"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10,0</w:t>
            </w:r>
          </w:p>
        </w:tc>
        <w:tc>
          <w:tcPr>
            <w:tcW w:w="944" w:type="dxa"/>
            <w:tcBorders>
              <w:top w:val="single" w:sz="4" w:space="0" w:color="auto"/>
              <w:left w:val="single" w:sz="4" w:space="0" w:color="auto"/>
              <w:bottom w:val="single" w:sz="4" w:space="0" w:color="auto"/>
              <w:right w:val="single" w:sz="4" w:space="0" w:color="auto"/>
            </w:tcBorders>
          </w:tcPr>
          <w:p w14:paraId="01C8602B"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562,6</w:t>
            </w:r>
          </w:p>
        </w:tc>
        <w:tc>
          <w:tcPr>
            <w:tcW w:w="1024" w:type="dxa"/>
            <w:tcBorders>
              <w:top w:val="single" w:sz="4" w:space="0" w:color="auto"/>
              <w:left w:val="single" w:sz="4" w:space="0" w:color="auto"/>
              <w:bottom w:val="single" w:sz="4" w:space="0" w:color="auto"/>
              <w:right w:val="single" w:sz="4" w:space="0" w:color="auto"/>
            </w:tcBorders>
          </w:tcPr>
          <w:p w14:paraId="7F1DFD7D"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182,0</w:t>
            </w:r>
          </w:p>
        </w:tc>
        <w:tc>
          <w:tcPr>
            <w:tcW w:w="567" w:type="dxa"/>
            <w:tcBorders>
              <w:top w:val="single" w:sz="4" w:space="0" w:color="auto"/>
              <w:left w:val="single" w:sz="4" w:space="0" w:color="auto"/>
              <w:bottom w:val="single" w:sz="4" w:space="0" w:color="auto"/>
              <w:right w:val="single" w:sz="4" w:space="0" w:color="auto"/>
            </w:tcBorders>
          </w:tcPr>
          <w:p w14:paraId="3C929EE2"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0,0</w:t>
            </w:r>
          </w:p>
        </w:tc>
        <w:tc>
          <w:tcPr>
            <w:tcW w:w="907" w:type="dxa"/>
            <w:tcBorders>
              <w:top w:val="single" w:sz="4" w:space="0" w:color="auto"/>
              <w:left w:val="single" w:sz="4" w:space="0" w:color="auto"/>
              <w:bottom w:val="single" w:sz="4" w:space="0" w:color="auto"/>
              <w:right w:val="single" w:sz="4" w:space="0" w:color="auto"/>
            </w:tcBorders>
          </w:tcPr>
          <w:p w14:paraId="5FE61DA4"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2502,1</w:t>
            </w:r>
          </w:p>
        </w:tc>
        <w:tc>
          <w:tcPr>
            <w:tcW w:w="830" w:type="dxa"/>
            <w:tcBorders>
              <w:top w:val="single" w:sz="4" w:space="0" w:color="auto"/>
              <w:left w:val="single" w:sz="4" w:space="0" w:color="auto"/>
              <w:bottom w:val="single" w:sz="4" w:space="0" w:color="auto"/>
              <w:right w:val="single" w:sz="4" w:space="0" w:color="auto"/>
            </w:tcBorders>
          </w:tcPr>
          <w:p w14:paraId="1A0BF8BE"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510,0</w:t>
            </w:r>
          </w:p>
        </w:tc>
        <w:tc>
          <w:tcPr>
            <w:tcW w:w="830" w:type="dxa"/>
            <w:tcBorders>
              <w:top w:val="single" w:sz="4" w:space="0" w:color="auto"/>
              <w:left w:val="single" w:sz="4" w:space="0" w:color="auto"/>
              <w:bottom w:val="single" w:sz="4" w:space="0" w:color="auto"/>
              <w:right w:val="single" w:sz="4" w:space="0" w:color="auto"/>
            </w:tcBorders>
          </w:tcPr>
          <w:p w14:paraId="58525488"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10,0</w:t>
            </w:r>
          </w:p>
        </w:tc>
        <w:tc>
          <w:tcPr>
            <w:tcW w:w="830" w:type="dxa"/>
            <w:tcBorders>
              <w:top w:val="single" w:sz="4" w:space="0" w:color="auto"/>
              <w:left w:val="single" w:sz="4" w:space="0" w:color="auto"/>
              <w:bottom w:val="single" w:sz="4" w:space="0" w:color="auto"/>
              <w:right w:val="single" w:sz="4" w:space="0" w:color="auto"/>
            </w:tcBorders>
          </w:tcPr>
          <w:p w14:paraId="6981D87E"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10,0</w:t>
            </w:r>
          </w:p>
        </w:tc>
        <w:tc>
          <w:tcPr>
            <w:tcW w:w="830" w:type="dxa"/>
            <w:tcBorders>
              <w:top w:val="single" w:sz="4" w:space="0" w:color="auto"/>
              <w:left w:val="single" w:sz="4" w:space="0" w:color="auto"/>
              <w:bottom w:val="single" w:sz="4" w:space="0" w:color="auto"/>
              <w:right w:val="single" w:sz="4" w:space="0" w:color="auto"/>
            </w:tcBorders>
          </w:tcPr>
          <w:p w14:paraId="355B59FA"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8"/>
                <w:szCs w:val="28"/>
                <w:lang w:eastAsia="ru-RU"/>
              </w:rPr>
              <w:t>10,0</w:t>
            </w:r>
          </w:p>
        </w:tc>
      </w:tr>
    </w:tbl>
    <w:p w14:paraId="2F81C42A" w14:textId="77777777" w:rsidR="00A8505B" w:rsidRPr="00A8505B" w:rsidRDefault="00A8505B" w:rsidP="00A8505B">
      <w:pPr>
        <w:spacing w:after="0" w:line="220" w:lineRule="auto"/>
        <w:jc w:val="right"/>
        <w:rPr>
          <w:rFonts w:ascii="Times New Roman" w:hAnsi="Times New Roman"/>
          <w:kern w:val="2"/>
          <w:sz w:val="28"/>
          <w:szCs w:val="28"/>
          <w:lang w:eastAsia="ru-RU"/>
        </w:rPr>
      </w:pPr>
    </w:p>
    <w:p w14:paraId="204F4D7C" w14:textId="77777777" w:rsidR="00A8505B" w:rsidRPr="00A8505B" w:rsidRDefault="00A8505B" w:rsidP="00A8505B">
      <w:pPr>
        <w:spacing w:after="0" w:line="220" w:lineRule="auto"/>
        <w:rPr>
          <w:rFonts w:ascii="Times New Roman" w:hAnsi="Times New Roman"/>
          <w:kern w:val="2"/>
          <w:sz w:val="28"/>
          <w:szCs w:val="28"/>
          <w:lang w:eastAsia="ru-RU"/>
        </w:rPr>
      </w:pPr>
    </w:p>
    <w:p w14:paraId="1D5C59CD" w14:textId="77777777" w:rsidR="00A8505B" w:rsidRPr="00A8505B" w:rsidRDefault="00A8505B" w:rsidP="00A8505B">
      <w:pPr>
        <w:spacing w:after="0" w:line="220" w:lineRule="auto"/>
        <w:jc w:val="right"/>
        <w:rPr>
          <w:rFonts w:ascii="Times New Roman" w:hAnsi="Times New Roman"/>
          <w:kern w:val="2"/>
          <w:sz w:val="28"/>
          <w:szCs w:val="28"/>
          <w:lang w:eastAsia="ru-RU"/>
        </w:rPr>
      </w:pPr>
    </w:p>
    <w:p w14:paraId="7AEDD972" w14:textId="77777777" w:rsidR="00A8505B" w:rsidRPr="00A8505B" w:rsidRDefault="00A8505B" w:rsidP="00A8505B">
      <w:pPr>
        <w:tabs>
          <w:tab w:val="left" w:pos="7655"/>
        </w:tabs>
        <w:spacing w:after="0" w:line="240" w:lineRule="auto"/>
        <w:jc w:val="both"/>
        <w:rPr>
          <w:rFonts w:ascii="Times New Roman" w:hAnsi="Times New Roman"/>
          <w:sz w:val="24"/>
          <w:szCs w:val="24"/>
          <w:lang w:eastAsia="ru-RU"/>
        </w:rPr>
      </w:pPr>
      <w:r w:rsidRPr="00A8505B">
        <w:rPr>
          <w:rFonts w:ascii="Times New Roman" w:hAnsi="Times New Roman"/>
          <w:sz w:val="24"/>
          <w:szCs w:val="24"/>
          <w:lang w:eastAsia="ru-RU"/>
        </w:rPr>
        <w:t xml:space="preserve">                                                                    </w:t>
      </w:r>
    </w:p>
    <w:p w14:paraId="11BBF1AA" w14:textId="77777777" w:rsidR="00A8505B" w:rsidRPr="00A8505B" w:rsidRDefault="00A8505B" w:rsidP="00A8505B">
      <w:pPr>
        <w:spacing w:after="0" w:line="220" w:lineRule="auto"/>
        <w:rPr>
          <w:rFonts w:ascii="Times New Roman" w:hAnsi="Times New Roman"/>
          <w:kern w:val="2"/>
          <w:sz w:val="28"/>
          <w:szCs w:val="28"/>
          <w:lang w:eastAsia="ru-RU"/>
        </w:rPr>
      </w:pPr>
    </w:p>
    <w:p w14:paraId="7232B4FC" w14:textId="77777777" w:rsidR="00A8505B" w:rsidRPr="00A8505B" w:rsidRDefault="00A8505B" w:rsidP="00A8505B">
      <w:pPr>
        <w:spacing w:after="0" w:line="220" w:lineRule="auto"/>
        <w:rPr>
          <w:rFonts w:ascii="Times New Roman" w:hAnsi="Times New Roman"/>
          <w:kern w:val="2"/>
          <w:sz w:val="28"/>
          <w:szCs w:val="28"/>
          <w:lang w:eastAsia="ru-RU"/>
        </w:rPr>
      </w:pPr>
    </w:p>
    <w:p w14:paraId="1E562A86" w14:textId="77777777" w:rsidR="00A8505B" w:rsidRPr="00A8505B" w:rsidRDefault="00A8505B" w:rsidP="00A8505B">
      <w:pPr>
        <w:spacing w:after="0" w:line="220" w:lineRule="auto"/>
        <w:rPr>
          <w:rFonts w:ascii="Times New Roman" w:hAnsi="Times New Roman"/>
          <w:kern w:val="2"/>
          <w:sz w:val="28"/>
          <w:szCs w:val="28"/>
          <w:lang w:eastAsia="ru-RU"/>
        </w:rPr>
      </w:pPr>
    </w:p>
    <w:p w14:paraId="6AAA1DA2" w14:textId="77777777" w:rsidR="00A8505B" w:rsidRPr="00A8505B" w:rsidRDefault="00A8505B" w:rsidP="00A8505B">
      <w:pPr>
        <w:spacing w:after="0" w:line="220" w:lineRule="auto"/>
        <w:rPr>
          <w:rFonts w:ascii="Times New Roman" w:hAnsi="Times New Roman"/>
          <w:kern w:val="2"/>
          <w:sz w:val="28"/>
          <w:szCs w:val="28"/>
          <w:lang w:eastAsia="ru-RU"/>
        </w:rPr>
      </w:pPr>
    </w:p>
    <w:p w14:paraId="1B3FD095" w14:textId="77777777" w:rsidR="00A8505B" w:rsidRPr="00A8505B" w:rsidRDefault="00A8505B" w:rsidP="00A8505B">
      <w:pPr>
        <w:spacing w:after="0" w:line="220" w:lineRule="auto"/>
        <w:rPr>
          <w:rFonts w:ascii="Times New Roman" w:hAnsi="Times New Roman"/>
          <w:kern w:val="2"/>
          <w:sz w:val="28"/>
          <w:szCs w:val="28"/>
          <w:lang w:eastAsia="ru-RU"/>
        </w:rPr>
      </w:pPr>
    </w:p>
    <w:p w14:paraId="7A3199D9" w14:textId="77777777" w:rsidR="00A8505B" w:rsidRPr="00A8505B" w:rsidRDefault="00A8505B" w:rsidP="00A8505B">
      <w:pPr>
        <w:spacing w:after="0" w:line="220" w:lineRule="auto"/>
        <w:rPr>
          <w:rFonts w:ascii="Times New Roman" w:hAnsi="Times New Roman"/>
          <w:kern w:val="2"/>
          <w:sz w:val="28"/>
          <w:szCs w:val="28"/>
          <w:lang w:eastAsia="ru-RU"/>
        </w:rPr>
      </w:pPr>
    </w:p>
    <w:p w14:paraId="5BE82319" w14:textId="77777777" w:rsidR="00A8505B" w:rsidRPr="00A8505B" w:rsidRDefault="00A8505B" w:rsidP="00A8505B">
      <w:pPr>
        <w:spacing w:after="0" w:line="220" w:lineRule="auto"/>
        <w:rPr>
          <w:rFonts w:ascii="Times New Roman" w:hAnsi="Times New Roman"/>
          <w:kern w:val="2"/>
          <w:sz w:val="28"/>
          <w:szCs w:val="28"/>
          <w:lang w:eastAsia="ru-RU"/>
        </w:rPr>
      </w:pPr>
    </w:p>
    <w:p w14:paraId="73976D4A" w14:textId="77777777" w:rsidR="00A8505B" w:rsidRPr="00A8505B" w:rsidRDefault="00A8505B" w:rsidP="00A8505B">
      <w:pPr>
        <w:spacing w:after="0" w:line="22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Приложение № 5 </w:t>
      </w:r>
    </w:p>
    <w:p w14:paraId="1348AFB7" w14:textId="77777777" w:rsidR="00A8505B" w:rsidRPr="00A8505B" w:rsidRDefault="00A8505B" w:rsidP="00A8505B">
      <w:pPr>
        <w:spacing w:after="0" w:line="22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к муниципальной программе</w:t>
      </w:r>
    </w:p>
    <w:p w14:paraId="6689AE75"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Истоминского сельского поселения</w:t>
      </w:r>
    </w:p>
    <w:p w14:paraId="4AF6BA6F" w14:textId="77777777" w:rsidR="00A8505B" w:rsidRPr="00A8505B" w:rsidRDefault="00A8505B" w:rsidP="00A8505B">
      <w:pPr>
        <w:spacing w:after="0" w:line="220" w:lineRule="auto"/>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«Комплексное благоустройство территории поселения»</w:t>
      </w:r>
    </w:p>
    <w:p w14:paraId="765B1ECB" w14:textId="77777777" w:rsidR="00A8505B" w:rsidRPr="00A8505B" w:rsidRDefault="00A8505B" w:rsidP="00A8505B">
      <w:pPr>
        <w:spacing w:after="0" w:line="220" w:lineRule="auto"/>
        <w:jc w:val="center"/>
        <w:rPr>
          <w:rFonts w:ascii="Times New Roman" w:hAnsi="Times New Roman"/>
          <w:sz w:val="28"/>
          <w:szCs w:val="28"/>
          <w:lang w:eastAsia="ru-RU"/>
        </w:rPr>
      </w:pPr>
      <w:r w:rsidRPr="00A8505B">
        <w:rPr>
          <w:rFonts w:ascii="Times New Roman" w:hAnsi="Times New Roman"/>
          <w:sz w:val="28"/>
          <w:szCs w:val="28"/>
          <w:lang w:eastAsia="ru-RU"/>
        </w:rPr>
        <w:t>РАСХОДЫ</w:t>
      </w:r>
    </w:p>
    <w:p w14:paraId="20B95639" w14:textId="77777777" w:rsidR="00A8505B" w:rsidRPr="00A8505B" w:rsidRDefault="00A8505B" w:rsidP="00A8505B">
      <w:pPr>
        <w:spacing w:after="0" w:line="220" w:lineRule="auto"/>
        <w:jc w:val="center"/>
        <w:rPr>
          <w:rFonts w:ascii="Times New Roman" w:hAnsi="Times New Roman"/>
          <w:sz w:val="28"/>
          <w:szCs w:val="28"/>
          <w:lang w:eastAsia="ru-RU"/>
        </w:rPr>
      </w:pPr>
      <w:r w:rsidRPr="00A8505B">
        <w:rPr>
          <w:rFonts w:ascii="Times New Roman" w:hAnsi="Times New Roman"/>
          <w:sz w:val="28"/>
          <w:szCs w:val="28"/>
          <w:lang w:eastAsia="ru-RU"/>
        </w:rPr>
        <w:t>на реализацию муниципальной программы Истоминского сельского поселения «Комплексное благоустройство территории поселения»</w:t>
      </w:r>
    </w:p>
    <w:p w14:paraId="012D8195" w14:textId="77777777" w:rsidR="00A8505B" w:rsidRPr="00A8505B" w:rsidRDefault="00A8505B" w:rsidP="00A8505B">
      <w:pPr>
        <w:spacing w:after="0" w:line="220" w:lineRule="auto"/>
        <w:jc w:val="right"/>
        <w:rPr>
          <w:rFonts w:ascii="Times New Roman" w:hAnsi="Times New Roman"/>
          <w:sz w:val="28"/>
          <w:szCs w:val="28"/>
          <w:lang w:eastAsia="ru-RU"/>
        </w:rPr>
      </w:pPr>
      <w:r w:rsidRPr="00A8505B">
        <w:rPr>
          <w:rFonts w:ascii="Times New Roman" w:hAnsi="Times New Roman"/>
          <w:spacing w:val="-4"/>
          <w:kern w:val="2"/>
          <w:sz w:val="28"/>
          <w:szCs w:val="28"/>
          <w:lang w:eastAsia="ru-RU"/>
        </w:rPr>
        <w:t>тыс. рублей</w:t>
      </w:r>
    </w:p>
    <w:p w14:paraId="49D0DF6F" w14:textId="77777777" w:rsidR="00A8505B" w:rsidRPr="00A8505B" w:rsidRDefault="00A8505B" w:rsidP="00A8505B">
      <w:pPr>
        <w:spacing w:after="0" w:line="220" w:lineRule="auto"/>
        <w:rPr>
          <w:rFonts w:ascii="Times New Roman" w:hAnsi="Times New Roman"/>
          <w:sz w:val="28"/>
          <w:szCs w:val="28"/>
          <w:lang w:eastAsia="ru-RU"/>
        </w:rPr>
      </w:pPr>
    </w:p>
    <w:p w14:paraId="6D1888E7" w14:textId="77777777" w:rsidR="00A8505B" w:rsidRPr="00A8505B" w:rsidRDefault="00A8505B" w:rsidP="00A8505B">
      <w:pPr>
        <w:spacing w:after="0" w:line="220" w:lineRule="auto"/>
        <w:rPr>
          <w:rFonts w:ascii="Times New Roman" w:hAnsi="Times New Roman"/>
          <w:sz w:val="28"/>
          <w:szCs w:val="28"/>
          <w:lang w:eastAsia="ru-RU"/>
        </w:rPr>
      </w:pPr>
    </w:p>
    <w:tbl>
      <w:tblPr>
        <w:tblW w:w="5000" w:type="pct"/>
        <w:tblLayout w:type="fixed"/>
        <w:tblCellMar>
          <w:left w:w="57" w:type="dxa"/>
          <w:right w:w="57" w:type="dxa"/>
        </w:tblCellMar>
        <w:tblLook w:val="04A0" w:firstRow="1" w:lastRow="0" w:firstColumn="1" w:lastColumn="0" w:noHBand="0" w:noVBand="1"/>
      </w:tblPr>
      <w:tblGrid>
        <w:gridCol w:w="482"/>
        <w:gridCol w:w="3240"/>
        <w:gridCol w:w="1691"/>
        <w:gridCol w:w="1610"/>
        <w:gridCol w:w="1233"/>
        <w:gridCol w:w="1233"/>
        <w:gridCol w:w="1233"/>
        <w:gridCol w:w="1233"/>
        <w:gridCol w:w="1233"/>
        <w:gridCol w:w="1233"/>
        <w:gridCol w:w="1233"/>
        <w:gridCol w:w="1233"/>
        <w:gridCol w:w="1233"/>
        <w:gridCol w:w="1233"/>
        <w:gridCol w:w="1233"/>
        <w:gridCol w:w="1233"/>
      </w:tblGrid>
      <w:tr w:rsidR="00A8505B" w:rsidRPr="00A8505B" w14:paraId="0F39E649" w14:textId="77777777" w:rsidTr="00B154C8">
        <w:trPr>
          <w:tblHeader/>
        </w:trPr>
        <w:tc>
          <w:tcPr>
            <w:tcW w:w="483" w:type="dxa"/>
            <w:vMerge w:val="restart"/>
            <w:tcBorders>
              <w:top w:val="single" w:sz="4" w:space="0" w:color="auto"/>
              <w:left w:val="single" w:sz="4" w:space="0" w:color="auto"/>
              <w:right w:val="single" w:sz="4" w:space="0" w:color="auto"/>
            </w:tcBorders>
          </w:tcPr>
          <w:p w14:paraId="6148FA94"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п/п</w:t>
            </w:r>
          </w:p>
        </w:tc>
        <w:tc>
          <w:tcPr>
            <w:tcW w:w="3260" w:type="dxa"/>
            <w:vMerge w:val="restart"/>
            <w:tcBorders>
              <w:top w:val="single" w:sz="4" w:space="0" w:color="auto"/>
              <w:left w:val="single" w:sz="4" w:space="0" w:color="auto"/>
              <w:right w:val="single" w:sz="4" w:space="0" w:color="auto"/>
            </w:tcBorders>
          </w:tcPr>
          <w:p w14:paraId="47C1F8ED"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Наименование муниципальной программы, </w:t>
            </w:r>
          </w:p>
          <w:p w14:paraId="77776AEB"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подпрограммы</w:t>
            </w:r>
          </w:p>
        </w:tc>
        <w:tc>
          <w:tcPr>
            <w:tcW w:w="1701" w:type="dxa"/>
            <w:vMerge w:val="restart"/>
            <w:tcBorders>
              <w:top w:val="single" w:sz="4" w:space="0" w:color="auto"/>
              <w:left w:val="single" w:sz="4" w:space="0" w:color="auto"/>
              <w:right w:val="single" w:sz="4" w:space="0" w:color="auto"/>
            </w:tcBorders>
          </w:tcPr>
          <w:p w14:paraId="3B4DBCDF"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kern w:val="2"/>
                <w:sz w:val="28"/>
                <w:szCs w:val="28"/>
                <w:lang w:eastAsia="ru-RU"/>
              </w:rPr>
              <w:t>Источник финансирования</w:t>
            </w:r>
          </w:p>
        </w:tc>
        <w:tc>
          <w:tcPr>
            <w:tcW w:w="1619" w:type="dxa"/>
            <w:vMerge w:val="restart"/>
            <w:tcBorders>
              <w:top w:val="single" w:sz="4" w:space="0" w:color="auto"/>
              <w:left w:val="single" w:sz="4" w:space="0" w:color="auto"/>
              <w:right w:val="single" w:sz="4" w:space="0" w:color="auto"/>
            </w:tcBorders>
          </w:tcPr>
          <w:p w14:paraId="30538876"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kern w:val="2"/>
                <w:sz w:val="28"/>
                <w:szCs w:val="28"/>
                <w:lang w:eastAsia="ru-RU"/>
              </w:rPr>
              <w:t xml:space="preserve">Объем расходов, всего </w:t>
            </w:r>
          </w:p>
        </w:tc>
        <w:tc>
          <w:tcPr>
            <w:tcW w:w="14880" w:type="dxa"/>
            <w:gridSpan w:val="12"/>
            <w:tcBorders>
              <w:top w:val="single" w:sz="4" w:space="0" w:color="auto"/>
              <w:left w:val="single" w:sz="4" w:space="0" w:color="auto"/>
              <w:bottom w:val="single" w:sz="4" w:space="0" w:color="auto"/>
              <w:right w:val="single" w:sz="4" w:space="0" w:color="auto"/>
            </w:tcBorders>
          </w:tcPr>
          <w:p w14:paraId="0FA6DB5B"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kern w:val="2"/>
                <w:sz w:val="28"/>
                <w:szCs w:val="28"/>
                <w:lang w:eastAsia="ru-RU"/>
              </w:rPr>
              <w:t>В том числе по годам реализации муниципальной программы</w:t>
            </w:r>
          </w:p>
        </w:tc>
      </w:tr>
      <w:tr w:rsidR="00A8505B" w:rsidRPr="00A8505B" w14:paraId="392644F9" w14:textId="77777777" w:rsidTr="00B154C8">
        <w:trPr>
          <w:tblHeader/>
        </w:trPr>
        <w:tc>
          <w:tcPr>
            <w:tcW w:w="483" w:type="dxa"/>
            <w:vMerge/>
            <w:tcBorders>
              <w:left w:val="single" w:sz="4" w:space="0" w:color="auto"/>
              <w:bottom w:val="single" w:sz="4" w:space="0" w:color="auto"/>
              <w:right w:val="single" w:sz="4" w:space="0" w:color="auto"/>
            </w:tcBorders>
          </w:tcPr>
          <w:p w14:paraId="3B444926"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3260" w:type="dxa"/>
            <w:vMerge/>
            <w:tcBorders>
              <w:left w:val="single" w:sz="4" w:space="0" w:color="auto"/>
              <w:bottom w:val="single" w:sz="4" w:space="0" w:color="auto"/>
              <w:right w:val="single" w:sz="4" w:space="0" w:color="auto"/>
            </w:tcBorders>
          </w:tcPr>
          <w:p w14:paraId="45B70D59"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701" w:type="dxa"/>
            <w:vMerge/>
            <w:tcBorders>
              <w:left w:val="single" w:sz="4" w:space="0" w:color="auto"/>
              <w:bottom w:val="single" w:sz="4" w:space="0" w:color="auto"/>
              <w:right w:val="single" w:sz="4" w:space="0" w:color="auto"/>
            </w:tcBorders>
          </w:tcPr>
          <w:p w14:paraId="1A87E14E"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p>
        </w:tc>
        <w:tc>
          <w:tcPr>
            <w:tcW w:w="1619" w:type="dxa"/>
            <w:vMerge/>
            <w:tcBorders>
              <w:left w:val="single" w:sz="4" w:space="0" w:color="auto"/>
              <w:bottom w:val="single" w:sz="4" w:space="0" w:color="auto"/>
              <w:right w:val="single" w:sz="4" w:space="0" w:color="auto"/>
            </w:tcBorders>
          </w:tcPr>
          <w:p w14:paraId="69DB3C3C"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1AA2ADE7"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2019</w:t>
            </w:r>
          </w:p>
          <w:p w14:paraId="6DF6442B"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1BA209E1"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2020</w:t>
            </w:r>
          </w:p>
          <w:p w14:paraId="3261B1B7"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68EB7D10"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2021</w:t>
            </w:r>
          </w:p>
          <w:p w14:paraId="2D29C8DF"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370BE8BB"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2022</w:t>
            </w:r>
          </w:p>
          <w:p w14:paraId="5EEC1FFA"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2393B60E"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2023</w:t>
            </w:r>
          </w:p>
          <w:p w14:paraId="74BBF0B4"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690E1D61"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2024</w:t>
            </w:r>
          </w:p>
          <w:p w14:paraId="5D89F2F8"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103B010B"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2025</w:t>
            </w:r>
          </w:p>
          <w:p w14:paraId="42A3BA85" w14:textId="77777777" w:rsidR="00A8505B" w:rsidRPr="00A8505B" w:rsidRDefault="00A8505B" w:rsidP="00A8505B">
            <w:pPr>
              <w:spacing w:after="0" w:line="220" w:lineRule="auto"/>
              <w:jc w:val="center"/>
              <w:rPr>
                <w:rFonts w:ascii="Times New Roman" w:hAnsi="Times New Roman"/>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1E374AA6"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2026</w:t>
            </w:r>
          </w:p>
          <w:p w14:paraId="4A377CF9"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4DC23EEA"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2027</w:t>
            </w:r>
          </w:p>
          <w:p w14:paraId="2FF46469"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4DBCDBF9"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2028</w:t>
            </w:r>
          </w:p>
          <w:p w14:paraId="614FB267"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497BF62E"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2029</w:t>
            </w:r>
          </w:p>
          <w:p w14:paraId="33A0179B"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1240" w:type="dxa"/>
            <w:tcBorders>
              <w:top w:val="single" w:sz="4" w:space="0" w:color="auto"/>
              <w:left w:val="single" w:sz="4" w:space="0" w:color="auto"/>
              <w:bottom w:val="single" w:sz="4" w:space="0" w:color="auto"/>
              <w:right w:val="single" w:sz="4" w:space="0" w:color="auto"/>
            </w:tcBorders>
          </w:tcPr>
          <w:p w14:paraId="1FB6676F"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2030</w:t>
            </w:r>
          </w:p>
          <w:p w14:paraId="33AAC3CC"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r>
    </w:tbl>
    <w:p w14:paraId="0C30D276" w14:textId="77777777" w:rsidR="00A8505B" w:rsidRPr="00A8505B" w:rsidRDefault="00A8505B" w:rsidP="00A8505B">
      <w:pPr>
        <w:spacing w:after="0" w:line="240" w:lineRule="auto"/>
        <w:rPr>
          <w:rFonts w:ascii="Times New Roman" w:hAnsi="Times New Roman"/>
          <w:sz w:val="28"/>
          <w:szCs w:val="28"/>
          <w:lang w:eastAsia="ru-RU"/>
        </w:rPr>
      </w:pPr>
    </w:p>
    <w:tbl>
      <w:tblPr>
        <w:tblW w:w="4987" w:type="pct"/>
        <w:tblLayout w:type="fixed"/>
        <w:tblCellMar>
          <w:left w:w="57" w:type="dxa"/>
          <w:right w:w="57" w:type="dxa"/>
        </w:tblCellMar>
        <w:tblLook w:val="04A0" w:firstRow="1" w:lastRow="0" w:firstColumn="1" w:lastColumn="0" w:noHBand="0" w:noVBand="1"/>
      </w:tblPr>
      <w:tblGrid>
        <w:gridCol w:w="480"/>
        <w:gridCol w:w="3239"/>
        <w:gridCol w:w="1691"/>
        <w:gridCol w:w="1610"/>
        <w:gridCol w:w="1209"/>
        <w:gridCol w:w="1269"/>
        <w:gridCol w:w="1268"/>
        <w:gridCol w:w="1128"/>
        <w:gridCol w:w="1269"/>
        <w:gridCol w:w="1269"/>
        <w:gridCol w:w="1269"/>
        <w:gridCol w:w="1128"/>
        <w:gridCol w:w="1268"/>
        <w:gridCol w:w="1269"/>
        <w:gridCol w:w="1269"/>
        <w:gridCol w:w="1127"/>
      </w:tblGrid>
      <w:tr w:rsidR="00A8505B" w:rsidRPr="00A8505B" w14:paraId="26DCA0F2" w14:textId="77777777" w:rsidTr="00B154C8">
        <w:trPr>
          <w:tblHeader/>
        </w:trPr>
        <w:tc>
          <w:tcPr>
            <w:tcW w:w="483" w:type="dxa"/>
            <w:tcBorders>
              <w:top w:val="single" w:sz="4" w:space="0" w:color="auto"/>
              <w:left w:val="single" w:sz="4" w:space="0" w:color="auto"/>
              <w:bottom w:val="single" w:sz="4" w:space="0" w:color="auto"/>
              <w:right w:val="single" w:sz="4" w:space="0" w:color="auto"/>
            </w:tcBorders>
          </w:tcPr>
          <w:p w14:paraId="4806AFB7"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1</w:t>
            </w:r>
          </w:p>
        </w:tc>
        <w:tc>
          <w:tcPr>
            <w:tcW w:w="3260" w:type="dxa"/>
            <w:tcBorders>
              <w:top w:val="single" w:sz="4" w:space="0" w:color="auto"/>
              <w:left w:val="single" w:sz="4" w:space="0" w:color="auto"/>
              <w:bottom w:val="single" w:sz="4" w:space="0" w:color="auto"/>
              <w:right w:val="single" w:sz="4" w:space="0" w:color="auto"/>
            </w:tcBorders>
          </w:tcPr>
          <w:p w14:paraId="438FD7D2"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14:paraId="0057730D"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3</w:t>
            </w:r>
          </w:p>
        </w:tc>
        <w:tc>
          <w:tcPr>
            <w:tcW w:w="1619" w:type="dxa"/>
            <w:tcBorders>
              <w:top w:val="single" w:sz="4" w:space="0" w:color="auto"/>
              <w:left w:val="single" w:sz="4" w:space="0" w:color="auto"/>
              <w:bottom w:val="single" w:sz="4" w:space="0" w:color="auto"/>
              <w:right w:val="single" w:sz="4" w:space="0" w:color="auto"/>
            </w:tcBorders>
          </w:tcPr>
          <w:p w14:paraId="35E57272"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4</w:t>
            </w:r>
          </w:p>
        </w:tc>
        <w:tc>
          <w:tcPr>
            <w:tcW w:w="1216" w:type="dxa"/>
            <w:tcBorders>
              <w:top w:val="single" w:sz="4" w:space="0" w:color="auto"/>
              <w:left w:val="single" w:sz="4" w:space="0" w:color="auto"/>
              <w:bottom w:val="single" w:sz="4" w:space="0" w:color="auto"/>
              <w:right w:val="single" w:sz="4" w:space="0" w:color="auto"/>
            </w:tcBorders>
          </w:tcPr>
          <w:p w14:paraId="3E644626"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tcPr>
          <w:p w14:paraId="27E3F3A7"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6</w:t>
            </w:r>
          </w:p>
        </w:tc>
        <w:tc>
          <w:tcPr>
            <w:tcW w:w="1275" w:type="dxa"/>
            <w:tcBorders>
              <w:top w:val="single" w:sz="4" w:space="0" w:color="auto"/>
              <w:left w:val="single" w:sz="4" w:space="0" w:color="auto"/>
              <w:bottom w:val="single" w:sz="4" w:space="0" w:color="auto"/>
              <w:right w:val="single" w:sz="4" w:space="0" w:color="auto"/>
            </w:tcBorders>
          </w:tcPr>
          <w:p w14:paraId="6F070AF5"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7C3C492B"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Pr>
          <w:p w14:paraId="2FCFF3AD"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9</w:t>
            </w:r>
          </w:p>
        </w:tc>
        <w:tc>
          <w:tcPr>
            <w:tcW w:w="1276" w:type="dxa"/>
            <w:tcBorders>
              <w:top w:val="single" w:sz="4" w:space="0" w:color="auto"/>
              <w:left w:val="single" w:sz="4" w:space="0" w:color="auto"/>
              <w:bottom w:val="single" w:sz="4" w:space="0" w:color="auto"/>
              <w:right w:val="single" w:sz="4" w:space="0" w:color="auto"/>
            </w:tcBorders>
          </w:tcPr>
          <w:p w14:paraId="57C413D4"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tcPr>
          <w:p w14:paraId="1839A002"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11</w:t>
            </w:r>
          </w:p>
        </w:tc>
        <w:tc>
          <w:tcPr>
            <w:tcW w:w="1134" w:type="dxa"/>
            <w:tcBorders>
              <w:top w:val="single" w:sz="4" w:space="0" w:color="auto"/>
              <w:left w:val="single" w:sz="4" w:space="0" w:color="auto"/>
              <w:bottom w:val="single" w:sz="4" w:space="0" w:color="auto"/>
              <w:right w:val="single" w:sz="4" w:space="0" w:color="auto"/>
            </w:tcBorders>
          </w:tcPr>
          <w:p w14:paraId="75BC2718"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12</w:t>
            </w:r>
          </w:p>
        </w:tc>
        <w:tc>
          <w:tcPr>
            <w:tcW w:w="1275" w:type="dxa"/>
            <w:tcBorders>
              <w:top w:val="single" w:sz="4" w:space="0" w:color="auto"/>
              <w:left w:val="single" w:sz="4" w:space="0" w:color="auto"/>
              <w:bottom w:val="single" w:sz="4" w:space="0" w:color="auto"/>
              <w:right w:val="single" w:sz="4" w:space="0" w:color="auto"/>
            </w:tcBorders>
          </w:tcPr>
          <w:p w14:paraId="4E34B0AA"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13</w:t>
            </w:r>
          </w:p>
        </w:tc>
        <w:tc>
          <w:tcPr>
            <w:tcW w:w="1276" w:type="dxa"/>
            <w:tcBorders>
              <w:top w:val="single" w:sz="4" w:space="0" w:color="auto"/>
              <w:left w:val="single" w:sz="4" w:space="0" w:color="auto"/>
              <w:bottom w:val="single" w:sz="4" w:space="0" w:color="auto"/>
              <w:right w:val="single" w:sz="4" w:space="0" w:color="auto"/>
            </w:tcBorders>
          </w:tcPr>
          <w:p w14:paraId="566A47CB"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14</w:t>
            </w:r>
          </w:p>
        </w:tc>
        <w:tc>
          <w:tcPr>
            <w:tcW w:w="1276" w:type="dxa"/>
            <w:tcBorders>
              <w:top w:val="single" w:sz="4" w:space="0" w:color="auto"/>
              <w:left w:val="single" w:sz="4" w:space="0" w:color="auto"/>
              <w:bottom w:val="single" w:sz="4" w:space="0" w:color="auto"/>
              <w:right w:val="single" w:sz="4" w:space="0" w:color="auto"/>
            </w:tcBorders>
          </w:tcPr>
          <w:p w14:paraId="46510F03"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15</w:t>
            </w:r>
          </w:p>
        </w:tc>
        <w:tc>
          <w:tcPr>
            <w:tcW w:w="1133" w:type="dxa"/>
            <w:tcBorders>
              <w:top w:val="single" w:sz="4" w:space="0" w:color="auto"/>
              <w:left w:val="single" w:sz="4" w:space="0" w:color="auto"/>
              <w:bottom w:val="single" w:sz="4" w:space="0" w:color="auto"/>
              <w:right w:val="single" w:sz="4" w:space="0" w:color="auto"/>
            </w:tcBorders>
          </w:tcPr>
          <w:p w14:paraId="2EB9BEE2" w14:textId="77777777" w:rsidR="00A8505B" w:rsidRPr="00A8505B" w:rsidRDefault="00A8505B" w:rsidP="00A8505B">
            <w:pPr>
              <w:spacing w:after="0" w:line="220" w:lineRule="auto"/>
              <w:jc w:val="center"/>
              <w:rPr>
                <w:rFonts w:ascii="Times New Roman" w:hAnsi="Times New Roman"/>
                <w:spacing w:val="-10"/>
                <w:kern w:val="2"/>
                <w:sz w:val="28"/>
                <w:szCs w:val="28"/>
                <w:lang w:eastAsia="ru-RU"/>
              </w:rPr>
            </w:pPr>
            <w:r w:rsidRPr="00A8505B">
              <w:rPr>
                <w:rFonts w:ascii="Times New Roman" w:hAnsi="Times New Roman"/>
                <w:spacing w:val="-10"/>
                <w:kern w:val="2"/>
                <w:sz w:val="28"/>
                <w:szCs w:val="28"/>
                <w:lang w:eastAsia="ru-RU"/>
              </w:rPr>
              <w:t>16</w:t>
            </w:r>
          </w:p>
        </w:tc>
      </w:tr>
      <w:tr w:rsidR="00A8505B" w:rsidRPr="00A8505B" w14:paraId="55340A09" w14:textId="77777777" w:rsidTr="00B154C8">
        <w:tc>
          <w:tcPr>
            <w:tcW w:w="483" w:type="dxa"/>
            <w:vMerge w:val="restart"/>
            <w:tcBorders>
              <w:top w:val="single" w:sz="4" w:space="0" w:color="auto"/>
              <w:left w:val="single" w:sz="4" w:space="0" w:color="auto"/>
              <w:right w:val="single" w:sz="4" w:space="0" w:color="auto"/>
            </w:tcBorders>
          </w:tcPr>
          <w:p w14:paraId="79172A45" w14:textId="77777777" w:rsidR="00A8505B" w:rsidRPr="00A8505B" w:rsidRDefault="00A8505B" w:rsidP="00A8505B">
            <w:pPr>
              <w:spacing w:after="0" w:line="24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1.</w:t>
            </w:r>
          </w:p>
        </w:tc>
        <w:tc>
          <w:tcPr>
            <w:tcW w:w="3260" w:type="dxa"/>
            <w:vMerge w:val="restart"/>
            <w:tcBorders>
              <w:top w:val="single" w:sz="4" w:space="0" w:color="auto"/>
              <w:left w:val="single" w:sz="4" w:space="0" w:color="auto"/>
              <w:right w:val="single" w:sz="4" w:space="0" w:color="auto"/>
            </w:tcBorders>
            <w:hideMark/>
          </w:tcPr>
          <w:p w14:paraId="08BD886A" w14:textId="77777777" w:rsidR="00A8505B" w:rsidRPr="00A8505B" w:rsidRDefault="00A8505B" w:rsidP="00A8505B">
            <w:pPr>
              <w:widowControl w:val="0"/>
              <w:spacing w:after="0" w:line="235" w:lineRule="auto"/>
              <w:rPr>
                <w:rFonts w:ascii="Times New Roman" w:hAnsi="Times New Roman"/>
                <w:sz w:val="28"/>
                <w:szCs w:val="28"/>
                <w:lang w:eastAsia="ru-RU"/>
              </w:rPr>
            </w:pPr>
            <w:r w:rsidRPr="00A8505B">
              <w:rPr>
                <w:rFonts w:ascii="Times New Roman" w:hAnsi="Times New Roman"/>
                <w:sz w:val="28"/>
                <w:szCs w:val="28"/>
                <w:lang w:eastAsia="ru-RU"/>
              </w:rPr>
              <w:t>Муниципальная программа «Комплексное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26FAFC"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всего</w:t>
            </w:r>
          </w:p>
        </w:tc>
        <w:tc>
          <w:tcPr>
            <w:tcW w:w="1619" w:type="dxa"/>
            <w:tcBorders>
              <w:top w:val="single" w:sz="4" w:space="0" w:color="auto"/>
              <w:left w:val="single" w:sz="4" w:space="0" w:color="auto"/>
              <w:bottom w:val="single" w:sz="4" w:space="0" w:color="auto"/>
              <w:right w:val="single" w:sz="4" w:space="0" w:color="auto"/>
            </w:tcBorders>
          </w:tcPr>
          <w:p w14:paraId="74778364" w14:textId="77777777" w:rsidR="00A8505B" w:rsidRPr="00A8505B" w:rsidRDefault="00A8505B" w:rsidP="00A8505B">
            <w:pPr>
              <w:widowControl w:val="0"/>
              <w:spacing w:after="0" w:line="235" w:lineRule="auto"/>
              <w:jc w:val="right"/>
              <w:rPr>
                <w:rFonts w:ascii="Times New Roman" w:hAnsi="Times New Roman"/>
                <w:b/>
                <w:spacing w:val="-10"/>
                <w:sz w:val="24"/>
                <w:szCs w:val="24"/>
                <w:lang w:eastAsia="ru-RU"/>
              </w:rPr>
            </w:pPr>
            <w:r w:rsidRPr="00A8505B">
              <w:rPr>
                <w:rFonts w:ascii="Times New Roman" w:hAnsi="Times New Roman"/>
                <w:b/>
                <w:spacing w:val="-10"/>
                <w:sz w:val="24"/>
                <w:szCs w:val="24"/>
                <w:lang w:eastAsia="ru-RU"/>
              </w:rPr>
              <w:t>36925,6</w:t>
            </w:r>
          </w:p>
        </w:tc>
        <w:tc>
          <w:tcPr>
            <w:tcW w:w="1216" w:type="dxa"/>
            <w:tcBorders>
              <w:top w:val="single" w:sz="4" w:space="0" w:color="auto"/>
              <w:left w:val="single" w:sz="4" w:space="0" w:color="auto"/>
              <w:bottom w:val="single" w:sz="4" w:space="0" w:color="auto"/>
              <w:right w:val="single" w:sz="4" w:space="0" w:color="auto"/>
            </w:tcBorders>
          </w:tcPr>
          <w:p w14:paraId="27F8781C" w14:textId="77777777" w:rsidR="00A8505B" w:rsidRPr="00A8505B" w:rsidRDefault="00A8505B" w:rsidP="00A8505B">
            <w:pPr>
              <w:widowControl w:val="0"/>
              <w:spacing w:after="0" w:line="235" w:lineRule="auto"/>
              <w:jc w:val="right"/>
              <w:rPr>
                <w:rFonts w:ascii="Times New Roman" w:hAnsi="Times New Roman"/>
                <w:b/>
                <w:spacing w:val="-10"/>
                <w:sz w:val="24"/>
                <w:szCs w:val="24"/>
                <w:lang w:eastAsia="ru-RU"/>
              </w:rPr>
            </w:pPr>
            <w:r w:rsidRPr="00A8505B">
              <w:rPr>
                <w:rFonts w:ascii="Times New Roman" w:hAnsi="Times New Roman"/>
                <w:b/>
                <w:spacing w:val="-10"/>
                <w:sz w:val="24"/>
                <w:szCs w:val="24"/>
                <w:lang w:eastAsia="ru-RU"/>
              </w:rPr>
              <w:t>4741,6</w:t>
            </w:r>
          </w:p>
        </w:tc>
        <w:tc>
          <w:tcPr>
            <w:tcW w:w="1276" w:type="dxa"/>
            <w:tcBorders>
              <w:top w:val="single" w:sz="4" w:space="0" w:color="auto"/>
              <w:left w:val="single" w:sz="4" w:space="0" w:color="auto"/>
              <w:bottom w:val="single" w:sz="4" w:space="0" w:color="auto"/>
              <w:right w:val="single" w:sz="4" w:space="0" w:color="auto"/>
            </w:tcBorders>
          </w:tcPr>
          <w:p w14:paraId="0224897E" w14:textId="77777777" w:rsidR="00A8505B" w:rsidRPr="00A8505B" w:rsidRDefault="00A8505B" w:rsidP="00A8505B">
            <w:pPr>
              <w:spacing w:after="0" w:line="240" w:lineRule="auto"/>
              <w:jc w:val="center"/>
              <w:rPr>
                <w:rFonts w:ascii="Times New Roman" w:hAnsi="Times New Roman"/>
                <w:b/>
                <w:sz w:val="24"/>
                <w:szCs w:val="24"/>
                <w:lang w:eastAsia="ru-RU"/>
              </w:rPr>
            </w:pPr>
            <w:r w:rsidRPr="00A8505B">
              <w:rPr>
                <w:rFonts w:ascii="Times New Roman" w:hAnsi="Times New Roman"/>
                <w:b/>
                <w:sz w:val="24"/>
                <w:szCs w:val="24"/>
                <w:lang w:eastAsia="ru-RU"/>
              </w:rPr>
              <w:t>4569,0</w:t>
            </w:r>
          </w:p>
        </w:tc>
        <w:tc>
          <w:tcPr>
            <w:tcW w:w="1275" w:type="dxa"/>
            <w:tcBorders>
              <w:top w:val="single" w:sz="4" w:space="0" w:color="auto"/>
              <w:left w:val="single" w:sz="4" w:space="0" w:color="auto"/>
              <w:bottom w:val="single" w:sz="4" w:space="0" w:color="auto"/>
              <w:right w:val="single" w:sz="4" w:space="0" w:color="auto"/>
            </w:tcBorders>
          </w:tcPr>
          <w:p w14:paraId="4EBB468B"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2290,3</w:t>
            </w:r>
          </w:p>
        </w:tc>
        <w:tc>
          <w:tcPr>
            <w:tcW w:w="1134" w:type="dxa"/>
            <w:tcBorders>
              <w:top w:val="single" w:sz="4" w:space="0" w:color="auto"/>
              <w:left w:val="single" w:sz="4" w:space="0" w:color="auto"/>
              <w:bottom w:val="single" w:sz="4" w:space="0" w:color="auto"/>
              <w:right w:val="single" w:sz="4" w:space="0" w:color="auto"/>
            </w:tcBorders>
          </w:tcPr>
          <w:p w14:paraId="018E1CF1"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3326,3</w:t>
            </w:r>
          </w:p>
        </w:tc>
        <w:tc>
          <w:tcPr>
            <w:tcW w:w="1276" w:type="dxa"/>
            <w:tcBorders>
              <w:top w:val="single" w:sz="4" w:space="0" w:color="auto"/>
              <w:left w:val="single" w:sz="4" w:space="0" w:color="auto"/>
              <w:bottom w:val="single" w:sz="4" w:space="0" w:color="auto"/>
              <w:right w:val="single" w:sz="4" w:space="0" w:color="auto"/>
            </w:tcBorders>
          </w:tcPr>
          <w:p w14:paraId="43F8F6E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4391,1</w:t>
            </w:r>
          </w:p>
        </w:tc>
        <w:tc>
          <w:tcPr>
            <w:tcW w:w="1276" w:type="dxa"/>
            <w:tcBorders>
              <w:top w:val="single" w:sz="4" w:space="0" w:color="auto"/>
              <w:left w:val="single" w:sz="4" w:space="0" w:color="auto"/>
              <w:bottom w:val="single" w:sz="4" w:space="0" w:color="auto"/>
              <w:right w:val="single" w:sz="4" w:space="0" w:color="auto"/>
            </w:tcBorders>
          </w:tcPr>
          <w:p w14:paraId="412411D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5939,1</w:t>
            </w:r>
          </w:p>
        </w:tc>
        <w:tc>
          <w:tcPr>
            <w:tcW w:w="1276" w:type="dxa"/>
            <w:tcBorders>
              <w:top w:val="single" w:sz="4" w:space="0" w:color="auto"/>
              <w:left w:val="single" w:sz="4" w:space="0" w:color="auto"/>
              <w:bottom w:val="single" w:sz="4" w:space="0" w:color="auto"/>
              <w:right w:val="single" w:sz="4" w:space="0" w:color="auto"/>
            </w:tcBorders>
          </w:tcPr>
          <w:p w14:paraId="1FCC82CD"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1458,6</w:t>
            </w:r>
          </w:p>
        </w:tc>
        <w:tc>
          <w:tcPr>
            <w:tcW w:w="1134" w:type="dxa"/>
            <w:tcBorders>
              <w:top w:val="single" w:sz="4" w:space="0" w:color="auto"/>
              <w:left w:val="single" w:sz="4" w:space="0" w:color="auto"/>
              <w:bottom w:val="single" w:sz="4" w:space="0" w:color="auto"/>
              <w:right w:val="single" w:sz="4" w:space="0" w:color="auto"/>
            </w:tcBorders>
          </w:tcPr>
          <w:p w14:paraId="03C2C054"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5498,0</w:t>
            </w:r>
          </w:p>
        </w:tc>
        <w:tc>
          <w:tcPr>
            <w:tcW w:w="1275" w:type="dxa"/>
            <w:tcBorders>
              <w:top w:val="single" w:sz="4" w:space="0" w:color="auto"/>
              <w:left w:val="single" w:sz="4" w:space="0" w:color="auto"/>
              <w:bottom w:val="single" w:sz="4" w:space="0" w:color="auto"/>
              <w:right w:val="single" w:sz="4" w:space="0" w:color="auto"/>
            </w:tcBorders>
          </w:tcPr>
          <w:p w14:paraId="6158FF6D"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1552,9</w:t>
            </w:r>
          </w:p>
        </w:tc>
        <w:tc>
          <w:tcPr>
            <w:tcW w:w="1276" w:type="dxa"/>
            <w:tcBorders>
              <w:top w:val="single" w:sz="4" w:space="0" w:color="auto"/>
              <w:left w:val="single" w:sz="4" w:space="0" w:color="auto"/>
              <w:bottom w:val="single" w:sz="4" w:space="0" w:color="auto"/>
              <w:right w:val="single" w:sz="4" w:space="0" w:color="auto"/>
            </w:tcBorders>
          </w:tcPr>
          <w:p w14:paraId="2E4BD92E"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1052,9</w:t>
            </w:r>
          </w:p>
        </w:tc>
        <w:tc>
          <w:tcPr>
            <w:tcW w:w="1276" w:type="dxa"/>
            <w:tcBorders>
              <w:top w:val="single" w:sz="4" w:space="0" w:color="auto"/>
              <w:left w:val="single" w:sz="4" w:space="0" w:color="auto"/>
              <w:bottom w:val="single" w:sz="4" w:space="0" w:color="auto"/>
              <w:right w:val="single" w:sz="4" w:space="0" w:color="auto"/>
            </w:tcBorders>
          </w:tcPr>
          <w:p w14:paraId="2ED798B9"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1052,9</w:t>
            </w:r>
          </w:p>
        </w:tc>
        <w:tc>
          <w:tcPr>
            <w:tcW w:w="1133" w:type="dxa"/>
            <w:tcBorders>
              <w:top w:val="single" w:sz="4" w:space="0" w:color="auto"/>
              <w:left w:val="single" w:sz="4" w:space="0" w:color="auto"/>
              <w:bottom w:val="single" w:sz="4" w:space="0" w:color="auto"/>
              <w:right w:val="single" w:sz="4" w:space="0" w:color="auto"/>
            </w:tcBorders>
          </w:tcPr>
          <w:p w14:paraId="200AB0F9"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1052,9</w:t>
            </w:r>
          </w:p>
        </w:tc>
      </w:tr>
      <w:tr w:rsidR="00A8505B" w:rsidRPr="00A8505B" w14:paraId="6E55D8DE" w14:textId="77777777" w:rsidTr="00B154C8">
        <w:tc>
          <w:tcPr>
            <w:tcW w:w="483" w:type="dxa"/>
            <w:vMerge/>
            <w:tcBorders>
              <w:left w:val="single" w:sz="4" w:space="0" w:color="auto"/>
              <w:right w:val="single" w:sz="4" w:space="0" w:color="auto"/>
            </w:tcBorders>
          </w:tcPr>
          <w:p w14:paraId="4871E358"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542B8C45" w14:textId="77777777" w:rsidR="00A8505B" w:rsidRPr="00A8505B" w:rsidRDefault="00A8505B" w:rsidP="00A8505B">
            <w:pPr>
              <w:widowControl w:val="0"/>
              <w:spacing w:after="0" w:line="235"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5B12316"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179BCBA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4EE166A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82C782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1D0A355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2BACA41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91FF8A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A91C5A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559567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F57CEC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36A397A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CFED8A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7CB8FB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77540BC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75C678F3" w14:textId="77777777" w:rsidTr="00B154C8">
        <w:tc>
          <w:tcPr>
            <w:tcW w:w="483" w:type="dxa"/>
            <w:vMerge/>
            <w:tcBorders>
              <w:left w:val="single" w:sz="4" w:space="0" w:color="auto"/>
              <w:right w:val="single" w:sz="4" w:space="0" w:color="auto"/>
            </w:tcBorders>
          </w:tcPr>
          <w:p w14:paraId="6E6DA060"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7EAE7A15" w14:textId="77777777" w:rsidR="00A8505B" w:rsidRPr="00A8505B" w:rsidRDefault="00A8505B" w:rsidP="00A8505B">
            <w:pPr>
              <w:widowControl w:val="0"/>
              <w:spacing w:after="0" w:line="235"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8E7789"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228C78A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1138,1</w:t>
            </w:r>
          </w:p>
        </w:tc>
        <w:tc>
          <w:tcPr>
            <w:tcW w:w="1216" w:type="dxa"/>
            <w:tcBorders>
              <w:top w:val="single" w:sz="4" w:space="0" w:color="auto"/>
              <w:left w:val="single" w:sz="4" w:space="0" w:color="auto"/>
              <w:bottom w:val="single" w:sz="4" w:space="0" w:color="auto"/>
              <w:right w:val="single" w:sz="4" w:space="0" w:color="auto"/>
            </w:tcBorders>
          </w:tcPr>
          <w:p w14:paraId="01FD1C6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63823D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1138,1</w:t>
            </w:r>
          </w:p>
        </w:tc>
        <w:tc>
          <w:tcPr>
            <w:tcW w:w="1275" w:type="dxa"/>
            <w:tcBorders>
              <w:top w:val="single" w:sz="4" w:space="0" w:color="auto"/>
              <w:left w:val="single" w:sz="4" w:space="0" w:color="auto"/>
              <w:bottom w:val="single" w:sz="4" w:space="0" w:color="auto"/>
              <w:right w:val="single" w:sz="4" w:space="0" w:color="auto"/>
            </w:tcBorders>
          </w:tcPr>
          <w:p w14:paraId="12C3C95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C0F33F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E4886A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F61C5D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4EFFD5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55D593B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7D8FDEE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366B8C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6CA9B8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05BE6F7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68F509F5" w14:textId="77777777" w:rsidTr="00B154C8">
        <w:trPr>
          <w:trHeight w:val="683"/>
        </w:trPr>
        <w:tc>
          <w:tcPr>
            <w:tcW w:w="483" w:type="dxa"/>
            <w:vMerge/>
            <w:tcBorders>
              <w:left w:val="single" w:sz="4" w:space="0" w:color="auto"/>
              <w:right w:val="single" w:sz="4" w:space="0" w:color="auto"/>
            </w:tcBorders>
          </w:tcPr>
          <w:p w14:paraId="5A1AEAE0"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vAlign w:val="center"/>
            <w:hideMark/>
          </w:tcPr>
          <w:p w14:paraId="55B18318"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5FF02E4"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731EB021" w14:textId="77777777" w:rsidR="00A8505B" w:rsidRPr="00A8505B" w:rsidRDefault="00A8505B" w:rsidP="00A8505B">
            <w:pPr>
              <w:widowControl w:val="0"/>
              <w:spacing w:after="0" w:line="235" w:lineRule="auto"/>
              <w:jc w:val="right"/>
              <w:rPr>
                <w:rFonts w:ascii="Times New Roman" w:hAnsi="Times New Roman"/>
                <w:spacing w:val="-10"/>
                <w:sz w:val="24"/>
                <w:szCs w:val="24"/>
                <w:lang w:eastAsia="ru-RU"/>
              </w:rPr>
            </w:pPr>
            <w:r w:rsidRPr="00A8505B">
              <w:rPr>
                <w:rFonts w:ascii="Times New Roman" w:hAnsi="Times New Roman"/>
                <w:spacing w:val="-10"/>
                <w:sz w:val="24"/>
                <w:szCs w:val="24"/>
                <w:lang w:eastAsia="ru-RU"/>
              </w:rPr>
              <w:t>29329,7</w:t>
            </w:r>
          </w:p>
        </w:tc>
        <w:tc>
          <w:tcPr>
            <w:tcW w:w="1216" w:type="dxa"/>
            <w:tcBorders>
              <w:top w:val="single" w:sz="4" w:space="0" w:color="auto"/>
              <w:left w:val="single" w:sz="4" w:space="0" w:color="auto"/>
              <w:bottom w:val="single" w:sz="4" w:space="0" w:color="auto"/>
              <w:right w:val="single" w:sz="4" w:space="0" w:color="auto"/>
            </w:tcBorders>
          </w:tcPr>
          <w:p w14:paraId="7B57D0E1" w14:textId="77777777" w:rsidR="00A8505B" w:rsidRPr="00A8505B" w:rsidRDefault="00A8505B" w:rsidP="00A8505B">
            <w:pPr>
              <w:widowControl w:val="0"/>
              <w:spacing w:after="0" w:line="235" w:lineRule="auto"/>
              <w:jc w:val="right"/>
              <w:rPr>
                <w:rFonts w:ascii="Times New Roman" w:hAnsi="Times New Roman"/>
                <w:spacing w:val="-10"/>
                <w:sz w:val="24"/>
                <w:szCs w:val="24"/>
                <w:lang w:eastAsia="ru-RU"/>
              </w:rPr>
            </w:pPr>
            <w:r w:rsidRPr="00A8505B">
              <w:rPr>
                <w:rFonts w:ascii="Times New Roman" w:hAnsi="Times New Roman"/>
                <w:spacing w:val="-10"/>
                <w:sz w:val="24"/>
                <w:szCs w:val="24"/>
                <w:lang w:eastAsia="ru-RU"/>
              </w:rPr>
              <w:t>4741,6</w:t>
            </w:r>
          </w:p>
        </w:tc>
        <w:tc>
          <w:tcPr>
            <w:tcW w:w="1276" w:type="dxa"/>
            <w:tcBorders>
              <w:top w:val="single" w:sz="4" w:space="0" w:color="auto"/>
              <w:left w:val="single" w:sz="4" w:space="0" w:color="auto"/>
              <w:bottom w:val="single" w:sz="4" w:space="0" w:color="auto"/>
              <w:right w:val="single" w:sz="4" w:space="0" w:color="auto"/>
            </w:tcBorders>
          </w:tcPr>
          <w:p w14:paraId="72F54158"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3356,9</w:t>
            </w:r>
          </w:p>
        </w:tc>
        <w:tc>
          <w:tcPr>
            <w:tcW w:w="1275" w:type="dxa"/>
            <w:tcBorders>
              <w:top w:val="single" w:sz="4" w:space="0" w:color="auto"/>
              <w:left w:val="single" w:sz="4" w:space="0" w:color="auto"/>
              <w:bottom w:val="single" w:sz="4" w:space="0" w:color="auto"/>
              <w:right w:val="single" w:sz="4" w:space="0" w:color="auto"/>
            </w:tcBorders>
          </w:tcPr>
          <w:p w14:paraId="45D8C5A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2290,3</w:t>
            </w:r>
          </w:p>
        </w:tc>
        <w:tc>
          <w:tcPr>
            <w:tcW w:w="1134" w:type="dxa"/>
            <w:tcBorders>
              <w:top w:val="single" w:sz="4" w:space="0" w:color="auto"/>
              <w:left w:val="single" w:sz="4" w:space="0" w:color="auto"/>
              <w:bottom w:val="single" w:sz="4" w:space="0" w:color="auto"/>
              <w:right w:val="single" w:sz="4" w:space="0" w:color="auto"/>
            </w:tcBorders>
          </w:tcPr>
          <w:p w14:paraId="28246FA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3326,3</w:t>
            </w:r>
          </w:p>
        </w:tc>
        <w:tc>
          <w:tcPr>
            <w:tcW w:w="1276" w:type="dxa"/>
            <w:tcBorders>
              <w:top w:val="single" w:sz="4" w:space="0" w:color="auto"/>
              <w:left w:val="single" w:sz="4" w:space="0" w:color="auto"/>
              <w:bottom w:val="single" w:sz="4" w:space="0" w:color="auto"/>
              <w:right w:val="single" w:sz="4" w:space="0" w:color="auto"/>
            </w:tcBorders>
          </w:tcPr>
          <w:p w14:paraId="18DCA33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4211,1</w:t>
            </w:r>
          </w:p>
        </w:tc>
        <w:tc>
          <w:tcPr>
            <w:tcW w:w="1276" w:type="dxa"/>
            <w:tcBorders>
              <w:top w:val="single" w:sz="4" w:space="0" w:color="auto"/>
              <w:left w:val="single" w:sz="4" w:space="0" w:color="auto"/>
              <w:bottom w:val="single" w:sz="4" w:space="0" w:color="auto"/>
              <w:right w:val="single" w:sz="4" w:space="0" w:color="auto"/>
            </w:tcBorders>
          </w:tcPr>
          <w:p w14:paraId="636EB31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3909,9</w:t>
            </w:r>
          </w:p>
        </w:tc>
        <w:tc>
          <w:tcPr>
            <w:tcW w:w="1276" w:type="dxa"/>
            <w:tcBorders>
              <w:top w:val="single" w:sz="4" w:space="0" w:color="auto"/>
              <w:left w:val="single" w:sz="4" w:space="0" w:color="auto"/>
              <w:bottom w:val="single" w:sz="4" w:space="0" w:color="auto"/>
              <w:right w:val="single" w:sz="4" w:space="0" w:color="auto"/>
            </w:tcBorders>
          </w:tcPr>
          <w:p w14:paraId="28D8B2E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1458,6</w:t>
            </w:r>
          </w:p>
        </w:tc>
        <w:tc>
          <w:tcPr>
            <w:tcW w:w="1134" w:type="dxa"/>
            <w:tcBorders>
              <w:top w:val="single" w:sz="4" w:space="0" w:color="auto"/>
              <w:left w:val="single" w:sz="4" w:space="0" w:color="auto"/>
              <w:bottom w:val="single" w:sz="4" w:space="0" w:color="auto"/>
              <w:right w:val="single" w:sz="4" w:space="0" w:color="auto"/>
            </w:tcBorders>
          </w:tcPr>
          <w:p w14:paraId="1C54EB7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5498,0</w:t>
            </w:r>
          </w:p>
        </w:tc>
        <w:tc>
          <w:tcPr>
            <w:tcW w:w="1275" w:type="dxa"/>
            <w:tcBorders>
              <w:top w:val="single" w:sz="4" w:space="0" w:color="auto"/>
              <w:left w:val="single" w:sz="4" w:space="0" w:color="auto"/>
              <w:bottom w:val="single" w:sz="4" w:space="0" w:color="auto"/>
              <w:right w:val="single" w:sz="4" w:space="0" w:color="auto"/>
            </w:tcBorders>
          </w:tcPr>
          <w:p w14:paraId="00DA050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1552,9</w:t>
            </w:r>
          </w:p>
        </w:tc>
        <w:tc>
          <w:tcPr>
            <w:tcW w:w="1276" w:type="dxa"/>
            <w:tcBorders>
              <w:top w:val="single" w:sz="4" w:space="0" w:color="auto"/>
              <w:left w:val="single" w:sz="4" w:space="0" w:color="auto"/>
              <w:bottom w:val="single" w:sz="4" w:space="0" w:color="auto"/>
              <w:right w:val="single" w:sz="4" w:space="0" w:color="auto"/>
            </w:tcBorders>
          </w:tcPr>
          <w:p w14:paraId="46FEC9D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1052,9</w:t>
            </w:r>
          </w:p>
        </w:tc>
        <w:tc>
          <w:tcPr>
            <w:tcW w:w="1276" w:type="dxa"/>
            <w:tcBorders>
              <w:top w:val="single" w:sz="4" w:space="0" w:color="auto"/>
              <w:left w:val="single" w:sz="4" w:space="0" w:color="auto"/>
              <w:bottom w:val="single" w:sz="4" w:space="0" w:color="auto"/>
              <w:right w:val="single" w:sz="4" w:space="0" w:color="auto"/>
            </w:tcBorders>
          </w:tcPr>
          <w:p w14:paraId="3792D63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1052,9</w:t>
            </w:r>
          </w:p>
        </w:tc>
        <w:tc>
          <w:tcPr>
            <w:tcW w:w="1133" w:type="dxa"/>
            <w:tcBorders>
              <w:top w:val="single" w:sz="4" w:space="0" w:color="auto"/>
              <w:left w:val="single" w:sz="4" w:space="0" w:color="auto"/>
              <w:bottom w:val="single" w:sz="4" w:space="0" w:color="auto"/>
              <w:right w:val="single" w:sz="4" w:space="0" w:color="auto"/>
            </w:tcBorders>
          </w:tcPr>
          <w:p w14:paraId="1731B4E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1052,9</w:t>
            </w:r>
          </w:p>
        </w:tc>
      </w:tr>
      <w:tr w:rsidR="00A8505B" w:rsidRPr="00A8505B" w14:paraId="2D9EAEC0" w14:textId="77777777" w:rsidTr="00B154C8">
        <w:trPr>
          <w:trHeight w:val="678"/>
        </w:trPr>
        <w:tc>
          <w:tcPr>
            <w:tcW w:w="483" w:type="dxa"/>
            <w:vMerge/>
            <w:tcBorders>
              <w:left w:val="single" w:sz="4" w:space="0" w:color="auto"/>
              <w:right w:val="single" w:sz="4" w:space="0" w:color="auto"/>
            </w:tcBorders>
          </w:tcPr>
          <w:p w14:paraId="1B8BDD43"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vAlign w:val="center"/>
          </w:tcPr>
          <w:p w14:paraId="5FB42456"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1701" w:type="dxa"/>
            <w:tcBorders>
              <w:top w:val="single" w:sz="4" w:space="0" w:color="auto"/>
              <w:left w:val="single" w:sz="4" w:space="0" w:color="auto"/>
              <w:right w:val="single" w:sz="4" w:space="0" w:color="auto"/>
            </w:tcBorders>
            <w:vAlign w:val="center"/>
          </w:tcPr>
          <w:p w14:paraId="1CE2DEA5"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Внебюджетные источники</w:t>
            </w:r>
          </w:p>
        </w:tc>
        <w:tc>
          <w:tcPr>
            <w:tcW w:w="1619" w:type="dxa"/>
            <w:tcBorders>
              <w:top w:val="single" w:sz="4" w:space="0" w:color="auto"/>
              <w:left w:val="single" w:sz="4" w:space="0" w:color="auto"/>
              <w:right w:val="single" w:sz="4" w:space="0" w:color="auto"/>
            </w:tcBorders>
          </w:tcPr>
          <w:p w14:paraId="46842CE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74,0</w:t>
            </w:r>
          </w:p>
        </w:tc>
        <w:tc>
          <w:tcPr>
            <w:tcW w:w="1216" w:type="dxa"/>
            <w:tcBorders>
              <w:top w:val="single" w:sz="4" w:space="0" w:color="auto"/>
              <w:left w:val="single" w:sz="4" w:space="0" w:color="auto"/>
              <w:right w:val="single" w:sz="4" w:space="0" w:color="auto"/>
            </w:tcBorders>
          </w:tcPr>
          <w:p w14:paraId="57BB159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3F376DB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74,0</w:t>
            </w:r>
          </w:p>
        </w:tc>
        <w:tc>
          <w:tcPr>
            <w:tcW w:w="1275" w:type="dxa"/>
            <w:tcBorders>
              <w:top w:val="single" w:sz="4" w:space="0" w:color="auto"/>
              <w:left w:val="single" w:sz="4" w:space="0" w:color="auto"/>
              <w:right w:val="single" w:sz="4" w:space="0" w:color="auto"/>
            </w:tcBorders>
          </w:tcPr>
          <w:p w14:paraId="4C78B9A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right w:val="single" w:sz="4" w:space="0" w:color="auto"/>
            </w:tcBorders>
          </w:tcPr>
          <w:p w14:paraId="4E763F8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296F5F4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30A6123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6E15740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right w:val="single" w:sz="4" w:space="0" w:color="auto"/>
            </w:tcBorders>
          </w:tcPr>
          <w:p w14:paraId="481175F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right w:val="single" w:sz="4" w:space="0" w:color="auto"/>
            </w:tcBorders>
          </w:tcPr>
          <w:p w14:paraId="60E7E9A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3BFAE8A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23BD4C9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right w:val="single" w:sz="4" w:space="0" w:color="auto"/>
            </w:tcBorders>
          </w:tcPr>
          <w:p w14:paraId="302F9CC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31783DF2" w14:textId="77777777" w:rsidTr="00B154C8">
        <w:tc>
          <w:tcPr>
            <w:tcW w:w="483" w:type="dxa"/>
            <w:vMerge w:val="restart"/>
            <w:tcBorders>
              <w:top w:val="single" w:sz="4" w:space="0" w:color="auto"/>
              <w:left w:val="single" w:sz="4" w:space="0" w:color="auto"/>
              <w:right w:val="single" w:sz="4" w:space="0" w:color="auto"/>
            </w:tcBorders>
          </w:tcPr>
          <w:p w14:paraId="3BA2CC86" w14:textId="77777777" w:rsidR="00A8505B" w:rsidRPr="00A8505B" w:rsidRDefault="00A8505B" w:rsidP="00A8505B">
            <w:pPr>
              <w:spacing w:after="0" w:line="220" w:lineRule="auto"/>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w:t>
            </w:r>
          </w:p>
        </w:tc>
        <w:tc>
          <w:tcPr>
            <w:tcW w:w="3260" w:type="dxa"/>
            <w:vMerge w:val="restart"/>
            <w:tcBorders>
              <w:top w:val="single" w:sz="4" w:space="0" w:color="auto"/>
              <w:left w:val="single" w:sz="4" w:space="0" w:color="auto"/>
              <w:right w:val="single" w:sz="4" w:space="0" w:color="auto"/>
            </w:tcBorders>
            <w:hideMark/>
          </w:tcPr>
          <w:p w14:paraId="6F8D032C" w14:textId="77777777" w:rsidR="00A8505B" w:rsidRPr="00A8505B" w:rsidRDefault="00A8505B" w:rsidP="00A8505B">
            <w:pPr>
              <w:widowControl w:val="0"/>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Подпрограмма 1 «Развитие и содержание уличного освещения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BFAEAA"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всего</w:t>
            </w:r>
          </w:p>
        </w:tc>
        <w:tc>
          <w:tcPr>
            <w:tcW w:w="1619" w:type="dxa"/>
            <w:tcBorders>
              <w:top w:val="single" w:sz="4" w:space="0" w:color="auto"/>
              <w:left w:val="single" w:sz="4" w:space="0" w:color="auto"/>
              <w:bottom w:val="single" w:sz="4" w:space="0" w:color="auto"/>
              <w:right w:val="single" w:sz="4" w:space="0" w:color="auto"/>
            </w:tcBorders>
          </w:tcPr>
          <w:p w14:paraId="479C7704" w14:textId="77777777" w:rsidR="00A8505B" w:rsidRPr="00A8505B" w:rsidRDefault="00A8505B" w:rsidP="00A8505B">
            <w:pPr>
              <w:widowControl w:val="0"/>
              <w:spacing w:after="0" w:line="230" w:lineRule="auto"/>
              <w:jc w:val="right"/>
              <w:rPr>
                <w:rFonts w:ascii="Times New Roman" w:hAnsi="Times New Roman"/>
                <w:b/>
                <w:spacing w:val="-10"/>
                <w:sz w:val="24"/>
                <w:szCs w:val="24"/>
                <w:lang w:eastAsia="ru-RU"/>
              </w:rPr>
            </w:pPr>
            <w:r w:rsidRPr="00A8505B">
              <w:rPr>
                <w:rFonts w:ascii="Times New Roman" w:hAnsi="Times New Roman"/>
                <w:b/>
                <w:spacing w:val="-10"/>
                <w:sz w:val="24"/>
                <w:szCs w:val="24"/>
                <w:lang w:eastAsia="ru-RU"/>
              </w:rPr>
              <w:t>19917,3</w:t>
            </w:r>
          </w:p>
        </w:tc>
        <w:tc>
          <w:tcPr>
            <w:tcW w:w="1216" w:type="dxa"/>
            <w:tcBorders>
              <w:top w:val="single" w:sz="4" w:space="0" w:color="auto"/>
              <w:left w:val="single" w:sz="4" w:space="0" w:color="auto"/>
              <w:bottom w:val="single" w:sz="4" w:space="0" w:color="auto"/>
              <w:right w:val="single" w:sz="4" w:space="0" w:color="auto"/>
            </w:tcBorders>
          </w:tcPr>
          <w:p w14:paraId="588EA453" w14:textId="77777777" w:rsidR="00A8505B" w:rsidRPr="00A8505B" w:rsidRDefault="00A8505B" w:rsidP="00A8505B">
            <w:pPr>
              <w:widowControl w:val="0"/>
              <w:spacing w:after="0" w:line="230" w:lineRule="auto"/>
              <w:jc w:val="right"/>
              <w:rPr>
                <w:rFonts w:ascii="Times New Roman" w:hAnsi="Times New Roman"/>
                <w:b/>
                <w:spacing w:val="-10"/>
                <w:sz w:val="24"/>
                <w:szCs w:val="24"/>
                <w:lang w:eastAsia="ru-RU"/>
              </w:rPr>
            </w:pPr>
            <w:r w:rsidRPr="00A8505B">
              <w:rPr>
                <w:rFonts w:ascii="Times New Roman" w:hAnsi="Times New Roman"/>
                <w:b/>
                <w:spacing w:val="-10"/>
                <w:sz w:val="24"/>
                <w:szCs w:val="24"/>
                <w:lang w:eastAsia="ru-RU"/>
              </w:rPr>
              <w:t>2434,7</w:t>
            </w:r>
          </w:p>
        </w:tc>
        <w:tc>
          <w:tcPr>
            <w:tcW w:w="1276" w:type="dxa"/>
            <w:tcBorders>
              <w:top w:val="single" w:sz="4" w:space="0" w:color="auto"/>
              <w:left w:val="single" w:sz="4" w:space="0" w:color="auto"/>
              <w:bottom w:val="single" w:sz="4" w:space="0" w:color="auto"/>
              <w:right w:val="single" w:sz="4" w:space="0" w:color="auto"/>
            </w:tcBorders>
          </w:tcPr>
          <w:p w14:paraId="7342F61E"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1754,5</w:t>
            </w:r>
          </w:p>
        </w:tc>
        <w:tc>
          <w:tcPr>
            <w:tcW w:w="1275" w:type="dxa"/>
            <w:tcBorders>
              <w:top w:val="single" w:sz="4" w:space="0" w:color="auto"/>
              <w:left w:val="single" w:sz="4" w:space="0" w:color="auto"/>
              <w:bottom w:val="single" w:sz="4" w:space="0" w:color="auto"/>
              <w:right w:val="single" w:sz="4" w:space="0" w:color="auto"/>
            </w:tcBorders>
          </w:tcPr>
          <w:p w14:paraId="6AE8C14D"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1489,5</w:t>
            </w:r>
          </w:p>
        </w:tc>
        <w:tc>
          <w:tcPr>
            <w:tcW w:w="1134" w:type="dxa"/>
            <w:tcBorders>
              <w:top w:val="single" w:sz="4" w:space="0" w:color="auto"/>
              <w:left w:val="single" w:sz="4" w:space="0" w:color="auto"/>
              <w:bottom w:val="single" w:sz="4" w:space="0" w:color="auto"/>
              <w:right w:val="single" w:sz="4" w:space="0" w:color="auto"/>
            </w:tcBorders>
          </w:tcPr>
          <w:p w14:paraId="7E4C901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2538,6</w:t>
            </w:r>
          </w:p>
        </w:tc>
        <w:tc>
          <w:tcPr>
            <w:tcW w:w="1276" w:type="dxa"/>
            <w:tcBorders>
              <w:top w:val="single" w:sz="4" w:space="0" w:color="auto"/>
              <w:left w:val="single" w:sz="4" w:space="0" w:color="auto"/>
              <w:bottom w:val="single" w:sz="4" w:space="0" w:color="auto"/>
              <w:right w:val="single" w:sz="4" w:space="0" w:color="auto"/>
            </w:tcBorders>
          </w:tcPr>
          <w:p w14:paraId="5A40E2ED"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2405,4</w:t>
            </w:r>
          </w:p>
        </w:tc>
        <w:tc>
          <w:tcPr>
            <w:tcW w:w="1276" w:type="dxa"/>
            <w:tcBorders>
              <w:top w:val="single" w:sz="4" w:space="0" w:color="auto"/>
              <w:left w:val="single" w:sz="4" w:space="0" w:color="auto"/>
              <w:bottom w:val="single" w:sz="4" w:space="0" w:color="auto"/>
              <w:right w:val="single" w:sz="4" w:space="0" w:color="auto"/>
            </w:tcBorders>
          </w:tcPr>
          <w:p w14:paraId="064E81D5"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2092,1</w:t>
            </w:r>
          </w:p>
        </w:tc>
        <w:tc>
          <w:tcPr>
            <w:tcW w:w="1276" w:type="dxa"/>
            <w:tcBorders>
              <w:top w:val="single" w:sz="4" w:space="0" w:color="auto"/>
              <w:left w:val="single" w:sz="4" w:space="0" w:color="auto"/>
              <w:bottom w:val="single" w:sz="4" w:space="0" w:color="auto"/>
              <w:right w:val="single" w:sz="4" w:space="0" w:color="auto"/>
            </w:tcBorders>
          </w:tcPr>
          <w:p w14:paraId="0CD772CB"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1458,6</w:t>
            </w:r>
          </w:p>
        </w:tc>
        <w:tc>
          <w:tcPr>
            <w:tcW w:w="1134" w:type="dxa"/>
            <w:tcBorders>
              <w:top w:val="single" w:sz="4" w:space="0" w:color="auto"/>
              <w:left w:val="single" w:sz="4" w:space="0" w:color="auto"/>
              <w:bottom w:val="single" w:sz="4" w:space="0" w:color="auto"/>
              <w:right w:val="single" w:sz="4" w:space="0" w:color="auto"/>
            </w:tcBorders>
          </w:tcPr>
          <w:p w14:paraId="405B81E1"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2204,3</w:t>
            </w:r>
          </w:p>
        </w:tc>
        <w:tc>
          <w:tcPr>
            <w:tcW w:w="1275" w:type="dxa"/>
            <w:tcBorders>
              <w:top w:val="single" w:sz="4" w:space="0" w:color="auto"/>
              <w:left w:val="single" w:sz="4" w:space="0" w:color="auto"/>
              <w:bottom w:val="single" w:sz="4" w:space="0" w:color="auto"/>
              <w:right w:val="single" w:sz="4" w:space="0" w:color="auto"/>
            </w:tcBorders>
          </w:tcPr>
          <w:p w14:paraId="11926E0E"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884,9</w:t>
            </w:r>
          </w:p>
        </w:tc>
        <w:tc>
          <w:tcPr>
            <w:tcW w:w="1276" w:type="dxa"/>
            <w:tcBorders>
              <w:top w:val="single" w:sz="4" w:space="0" w:color="auto"/>
              <w:left w:val="single" w:sz="4" w:space="0" w:color="auto"/>
              <w:bottom w:val="single" w:sz="4" w:space="0" w:color="auto"/>
              <w:right w:val="single" w:sz="4" w:space="0" w:color="auto"/>
            </w:tcBorders>
          </w:tcPr>
          <w:p w14:paraId="3994D65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884,9</w:t>
            </w:r>
          </w:p>
        </w:tc>
        <w:tc>
          <w:tcPr>
            <w:tcW w:w="1276" w:type="dxa"/>
            <w:tcBorders>
              <w:top w:val="single" w:sz="4" w:space="0" w:color="auto"/>
              <w:left w:val="single" w:sz="4" w:space="0" w:color="auto"/>
              <w:bottom w:val="single" w:sz="4" w:space="0" w:color="auto"/>
              <w:right w:val="single" w:sz="4" w:space="0" w:color="auto"/>
            </w:tcBorders>
          </w:tcPr>
          <w:p w14:paraId="1DEFBDD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884,9</w:t>
            </w:r>
          </w:p>
        </w:tc>
        <w:tc>
          <w:tcPr>
            <w:tcW w:w="1133" w:type="dxa"/>
            <w:tcBorders>
              <w:top w:val="single" w:sz="4" w:space="0" w:color="auto"/>
              <w:left w:val="single" w:sz="4" w:space="0" w:color="auto"/>
              <w:bottom w:val="single" w:sz="4" w:space="0" w:color="auto"/>
              <w:right w:val="single" w:sz="4" w:space="0" w:color="auto"/>
            </w:tcBorders>
          </w:tcPr>
          <w:p w14:paraId="1152D313"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884,9</w:t>
            </w:r>
          </w:p>
        </w:tc>
      </w:tr>
      <w:tr w:rsidR="00A8505B" w:rsidRPr="00A8505B" w14:paraId="6D31E7BA" w14:textId="77777777" w:rsidTr="00B154C8">
        <w:tc>
          <w:tcPr>
            <w:tcW w:w="483" w:type="dxa"/>
            <w:vMerge/>
            <w:tcBorders>
              <w:left w:val="single" w:sz="4" w:space="0" w:color="auto"/>
              <w:right w:val="single" w:sz="4" w:space="0" w:color="auto"/>
            </w:tcBorders>
          </w:tcPr>
          <w:p w14:paraId="6CED2FAC"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624AD39E" w14:textId="77777777" w:rsidR="00A8505B" w:rsidRPr="00A8505B" w:rsidRDefault="00A8505B" w:rsidP="00A8505B">
            <w:pPr>
              <w:widowControl w:val="0"/>
              <w:spacing w:after="0" w:line="240" w:lineRule="auto"/>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BA5313B"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3B5EA6A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392C6F8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8C012A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7B98140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445A43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EB9B11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4CA9FE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C65731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4AFD94E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7D45F6F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02089E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B55FA9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2C7A5C4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5DB43CC7" w14:textId="77777777" w:rsidTr="00B154C8">
        <w:tc>
          <w:tcPr>
            <w:tcW w:w="483" w:type="dxa"/>
            <w:vMerge/>
            <w:tcBorders>
              <w:left w:val="single" w:sz="4" w:space="0" w:color="auto"/>
              <w:right w:val="single" w:sz="4" w:space="0" w:color="auto"/>
            </w:tcBorders>
          </w:tcPr>
          <w:p w14:paraId="2E93BAAA" w14:textId="77777777" w:rsidR="00A8505B" w:rsidRPr="00A8505B" w:rsidRDefault="00A8505B" w:rsidP="00A8505B">
            <w:pPr>
              <w:spacing w:after="0" w:line="22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746CDB67" w14:textId="77777777" w:rsidR="00A8505B" w:rsidRPr="00A8505B" w:rsidRDefault="00A8505B" w:rsidP="00A8505B">
            <w:pPr>
              <w:widowControl w:val="0"/>
              <w:spacing w:after="0" w:line="240" w:lineRule="auto"/>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F2A01D8"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5995860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584363C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C56B93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160BF4C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63BA5DE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FB1E23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640AD7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A4B01A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A8B143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14939D2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E00E82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3D85F6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1ED1479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03CDE7A3" w14:textId="77777777" w:rsidTr="00B154C8">
        <w:trPr>
          <w:trHeight w:val="782"/>
        </w:trPr>
        <w:tc>
          <w:tcPr>
            <w:tcW w:w="483" w:type="dxa"/>
            <w:vMerge/>
            <w:tcBorders>
              <w:left w:val="single" w:sz="4" w:space="0" w:color="auto"/>
              <w:right w:val="single" w:sz="4" w:space="0" w:color="auto"/>
            </w:tcBorders>
          </w:tcPr>
          <w:p w14:paraId="668C7EB9"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vAlign w:val="center"/>
            <w:hideMark/>
          </w:tcPr>
          <w:p w14:paraId="36E676A5"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2625FF3"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5307B61B" w14:textId="77777777" w:rsidR="00A8505B" w:rsidRPr="00A8505B" w:rsidRDefault="00A8505B" w:rsidP="00A8505B">
            <w:pPr>
              <w:widowControl w:val="0"/>
              <w:spacing w:after="0" w:line="230" w:lineRule="auto"/>
              <w:jc w:val="right"/>
              <w:rPr>
                <w:rFonts w:ascii="Times New Roman" w:hAnsi="Times New Roman"/>
                <w:spacing w:val="-10"/>
                <w:sz w:val="24"/>
                <w:szCs w:val="24"/>
                <w:lang w:eastAsia="ru-RU"/>
              </w:rPr>
            </w:pPr>
            <w:r w:rsidRPr="00A8505B">
              <w:rPr>
                <w:rFonts w:ascii="Times New Roman" w:hAnsi="Times New Roman"/>
                <w:spacing w:val="-10"/>
                <w:sz w:val="24"/>
                <w:szCs w:val="24"/>
                <w:lang w:eastAsia="ru-RU"/>
              </w:rPr>
              <w:t>18120,6</w:t>
            </w:r>
          </w:p>
        </w:tc>
        <w:tc>
          <w:tcPr>
            <w:tcW w:w="1216" w:type="dxa"/>
            <w:tcBorders>
              <w:top w:val="single" w:sz="4" w:space="0" w:color="auto"/>
              <w:left w:val="single" w:sz="4" w:space="0" w:color="auto"/>
              <w:bottom w:val="single" w:sz="4" w:space="0" w:color="auto"/>
              <w:right w:val="single" w:sz="4" w:space="0" w:color="auto"/>
            </w:tcBorders>
          </w:tcPr>
          <w:p w14:paraId="69E218ED" w14:textId="77777777" w:rsidR="00A8505B" w:rsidRPr="00A8505B" w:rsidRDefault="00A8505B" w:rsidP="00A8505B">
            <w:pPr>
              <w:widowControl w:val="0"/>
              <w:spacing w:after="0" w:line="230" w:lineRule="auto"/>
              <w:jc w:val="right"/>
              <w:rPr>
                <w:rFonts w:ascii="Times New Roman" w:hAnsi="Times New Roman"/>
                <w:spacing w:val="-10"/>
                <w:sz w:val="24"/>
                <w:szCs w:val="24"/>
                <w:lang w:eastAsia="ru-RU"/>
              </w:rPr>
            </w:pPr>
            <w:r w:rsidRPr="00A8505B">
              <w:rPr>
                <w:rFonts w:ascii="Times New Roman" w:hAnsi="Times New Roman"/>
                <w:spacing w:val="-10"/>
                <w:sz w:val="24"/>
                <w:szCs w:val="24"/>
                <w:lang w:eastAsia="ru-RU"/>
              </w:rPr>
              <w:t>2434,7</w:t>
            </w:r>
          </w:p>
        </w:tc>
        <w:tc>
          <w:tcPr>
            <w:tcW w:w="1276" w:type="dxa"/>
            <w:tcBorders>
              <w:top w:val="single" w:sz="4" w:space="0" w:color="auto"/>
              <w:left w:val="single" w:sz="4" w:space="0" w:color="auto"/>
              <w:bottom w:val="single" w:sz="4" w:space="0" w:color="auto"/>
              <w:right w:val="single" w:sz="4" w:space="0" w:color="auto"/>
            </w:tcBorders>
          </w:tcPr>
          <w:p w14:paraId="21E3244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1754.5</w:t>
            </w:r>
          </w:p>
        </w:tc>
        <w:tc>
          <w:tcPr>
            <w:tcW w:w="1275" w:type="dxa"/>
            <w:tcBorders>
              <w:top w:val="single" w:sz="4" w:space="0" w:color="auto"/>
              <w:left w:val="single" w:sz="4" w:space="0" w:color="auto"/>
              <w:bottom w:val="single" w:sz="4" w:space="0" w:color="auto"/>
              <w:right w:val="single" w:sz="4" w:space="0" w:color="auto"/>
            </w:tcBorders>
          </w:tcPr>
          <w:p w14:paraId="21F2712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1489,5</w:t>
            </w:r>
          </w:p>
        </w:tc>
        <w:tc>
          <w:tcPr>
            <w:tcW w:w="1134" w:type="dxa"/>
            <w:tcBorders>
              <w:top w:val="single" w:sz="4" w:space="0" w:color="auto"/>
              <w:left w:val="single" w:sz="4" w:space="0" w:color="auto"/>
              <w:bottom w:val="single" w:sz="4" w:space="0" w:color="auto"/>
              <w:right w:val="single" w:sz="4" w:space="0" w:color="auto"/>
            </w:tcBorders>
          </w:tcPr>
          <w:p w14:paraId="6CEBF76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2538,6</w:t>
            </w:r>
          </w:p>
        </w:tc>
        <w:tc>
          <w:tcPr>
            <w:tcW w:w="1276" w:type="dxa"/>
            <w:tcBorders>
              <w:top w:val="single" w:sz="4" w:space="0" w:color="auto"/>
              <w:left w:val="single" w:sz="4" w:space="0" w:color="auto"/>
              <w:bottom w:val="single" w:sz="4" w:space="0" w:color="auto"/>
              <w:right w:val="single" w:sz="4" w:space="0" w:color="auto"/>
            </w:tcBorders>
          </w:tcPr>
          <w:p w14:paraId="3380000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2405,4</w:t>
            </w:r>
          </w:p>
        </w:tc>
        <w:tc>
          <w:tcPr>
            <w:tcW w:w="1276" w:type="dxa"/>
            <w:tcBorders>
              <w:top w:val="single" w:sz="4" w:space="0" w:color="auto"/>
              <w:left w:val="single" w:sz="4" w:space="0" w:color="auto"/>
              <w:bottom w:val="single" w:sz="4" w:space="0" w:color="auto"/>
              <w:right w:val="single" w:sz="4" w:space="0" w:color="auto"/>
            </w:tcBorders>
          </w:tcPr>
          <w:p w14:paraId="508D773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2092,17</w:t>
            </w:r>
          </w:p>
        </w:tc>
        <w:tc>
          <w:tcPr>
            <w:tcW w:w="1276" w:type="dxa"/>
            <w:tcBorders>
              <w:top w:val="single" w:sz="4" w:space="0" w:color="auto"/>
              <w:left w:val="single" w:sz="4" w:space="0" w:color="auto"/>
              <w:bottom w:val="single" w:sz="4" w:space="0" w:color="auto"/>
              <w:right w:val="single" w:sz="4" w:space="0" w:color="auto"/>
            </w:tcBorders>
          </w:tcPr>
          <w:p w14:paraId="5E224F3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1458,6</w:t>
            </w:r>
          </w:p>
        </w:tc>
        <w:tc>
          <w:tcPr>
            <w:tcW w:w="1134" w:type="dxa"/>
            <w:tcBorders>
              <w:top w:val="single" w:sz="4" w:space="0" w:color="auto"/>
              <w:left w:val="single" w:sz="4" w:space="0" w:color="auto"/>
              <w:bottom w:val="single" w:sz="4" w:space="0" w:color="auto"/>
              <w:right w:val="single" w:sz="4" w:space="0" w:color="auto"/>
            </w:tcBorders>
          </w:tcPr>
          <w:p w14:paraId="6544F41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2204,3</w:t>
            </w:r>
          </w:p>
        </w:tc>
        <w:tc>
          <w:tcPr>
            <w:tcW w:w="1275" w:type="dxa"/>
            <w:tcBorders>
              <w:top w:val="single" w:sz="4" w:space="0" w:color="auto"/>
              <w:left w:val="single" w:sz="4" w:space="0" w:color="auto"/>
              <w:bottom w:val="single" w:sz="4" w:space="0" w:color="auto"/>
              <w:right w:val="single" w:sz="4" w:space="0" w:color="auto"/>
            </w:tcBorders>
          </w:tcPr>
          <w:p w14:paraId="21545E9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884,9</w:t>
            </w:r>
          </w:p>
        </w:tc>
        <w:tc>
          <w:tcPr>
            <w:tcW w:w="1276" w:type="dxa"/>
            <w:tcBorders>
              <w:top w:val="single" w:sz="4" w:space="0" w:color="auto"/>
              <w:left w:val="single" w:sz="4" w:space="0" w:color="auto"/>
              <w:bottom w:val="single" w:sz="4" w:space="0" w:color="auto"/>
              <w:right w:val="single" w:sz="4" w:space="0" w:color="auto"/>
            </w:tcBorders>
          </w:tcPr>
          <w:p w14:paraId="3CBE5B1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884,9</w:t>
            </w:r>
          </w:p>
        </w:tc>
        <w:tc>
          <w:tcPr>
            <w:tcW w:w="1276" w:type="dxa"/>
            <w:tcBorders>
              <w:top w:val="single" w:sz="4" w:space="0" w:color="auto"/>
              <w:left w:val="single" w:sz="4" w:space="0" w:color="auto"/>
              <w:bottom w:val="single" w:sz="4" w:space="0" w:color="auto"/>
              <w:right w:val="single" w:sz="4" w:space="0" w:color="auto"/>
            </w:tcBorders>
          </w:tcPr>
          <w:p w14:paraId="6DBA5C9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884,9</w:t>
            </w:r>
          </w:p>
        </w:tc>
        <w:tc>
          <w:tcPr>
            <w:tcW w:w="1133" w:type="dxa"/>
            <w:tcBorders>
              <w:top w:val="single" w:sz="4" w:space="0" w:color="auto"/>
              <w:left w:val="single" w:sz="4" w:space="0" w:color="auto"/>
              <w:bottom w:val="single" w:sz="4" w:space="0" w:color="auto"/>
              <w:right w:val="single" w:sz="4" w:space="0" w:color="auto"/>
            </w:tcBorders>
          </w:tcPr>
          <w:p w14:paraId="217E429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884,9</w:t>
            </w:r>
          </w:p>
        </w:tc>
      </w:tr>
      <w:tr w:rsidR="00A8505B" w:rsidRPr="00A8505B" w14:paraId="56D373C2" w14:textId="77777777" w:rsidTr="00B154C8">
        <w:trPr>
          <w:trHeight w:val="654"/>
        </w:trPr>
        <w:tc>
          <w:tcPr>
            <w:tcW w:w="483" w:type="dxa"/>
            <w:vMerge/>
            <w:tcBorders>
              <w:left w:val="single" w:sz="4" w:space="0" w:color="auto"/>
              <w:right w:val="single" w:sz="4" w:space="0" w:color="auto"/>
            </w:tcBorders>
          </w:tcPr>
          <w:p w14:paraId="0D3C1BF4" w14:textId="77777777" w:rsidR="00A8505B" w:rsidRPr="00A8505B" w:rsidRDefault="00A8505B" w:rsidP="00A8505B">
            <w:pPr>
              <w:spacing w:after="0" w:line="240" w:lineRule="auto"/>
              <w:jc w:val="center"/>
              <w:rPr>
                <w:rFonts w:ascii="Times New Roman" w:hAnsi="Times New Roman"/>
                <w:kern w:val="2"/>
                <w:sz w:val="28"/>
                <w:szCs w:val="28"/>
                <w:lang w:eastAsia="ru-RU"/>
              </w:rPr>
            </w:pPr>
          </w:p>
        </w:tc>
        <w:tc>
          <w:tcPr>
            <w:tcW w:w="3260" w:type="dxa"/>
            <w:vMerge/>
            <w:tcBorders>
              <w:left w:val="single" w:sz="4" w:space="0" w:color="auto"/>
              <w:right w:val="single" w:sz="4" w:space="0" w:color="auto"/>
            </w:tcBorders>
            <w:vAlign w:val="center"/>
          </w:tcPr>
          <w:p w14:paraId="56091AE8"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1701" w:type="dxa"/>
            <w:tcBorders>
              <w:top w:val="single" w:sz="4" w:space="0" w:color="auto"/>
              <w:left w:val="single" w:sz="4" w:space="0" w:color="auto"/>
              <w:right w:val="single" w:sz="4" w:space="0" w:color="auto"/>
            </w:tcBorders>
            <w:vAlign w:val="center"/>
          </w:tcPr>
          <w:p w14:paraId="365A2A1F"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Внебюджетные источники</w:t>
            </w:r>
          </w:p>
        </w:tc>
        <w:tc>
          <w:tcPr>
            <w:tcW w:w="1619" w:type="dxa"/>
            <w:tcBorders>
              <w:top w:val="single" w:sz="4" w:space="0" w:color="auto"/>
              <w:left w:val="single" w:sz="4" w:space="0" w:color="auto"/>
              <w:right w:val="single" w:sz="4" w:space="0" w:color="auto"/>
            </w:tcBorders>
          </w:tcPr>
          <w:p w14:paraId="3C0EBA0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right w:val="single" w:sz="4" w:space="0" w:color="auto"/>
            </w:tcBorders>
          </w:tcPr>
          <w:p w14:paraId="1C04A04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78857A9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right w:val="single" w:sz="4" w:space="0" w:color="auto"/>
            </w:tcBorders>
          </w:tcPr>
          <w:p w14:paraId="33BBDE0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right w:val="single" w:sz="4" w:space="0" w:color="auto"/>
            </w:tcBorders>
          </w:tcPr>
          <w:p w14:paraId="4942566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10F9009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3B99490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02942C2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right w:val="single" w:sz="4" w:space="0" w:color="auto"/>
            </w:tcBorders>
          </w:tcPr>
          <w:p w14:paraId="096F738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right w:val="single" w:sz="4" w:space="0" w:color="auto"/>
            </w:tcBorders>
          </w:tcPr>
          <w:p w14:paraId="13AF7F8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4EBB153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right w:val="single" w:sz="4" w:space="0" w:color="auto"/>
            </w:tcBorders>
          </w:tcPr>
          <w:p w14:paraId="7A2A247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right w:val="single" w:sz="4" w:space="0" w:color="auto"/>
            </w:tcBorders>
          </w:tcPr>
          <w:p w14:paraId="3DC5582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5DF68B3C" w14:textId="77777777" w:rsidTr="00B154C8">
        <w:trPr>
          <w:trHeight w:val="536"/>
        </w:trPr>
        <w:tc>
          <w:tcPr>
            <w:tcW w:w="483" w:type="dxa"/>
            <w:vMerge w:val="restart"/>
            <w:tcBorders>
              <w:top w:val="single" w:sz="4" w:space="0" w:color="auto"/>
              <w:left w:val="single" w:sz="4" w:space="0" w:color="auto"/>
              <w:right w:val="single" w:sz="4" w:space="0" w:color="auto"/>
            </w:tcBorders>
          </w:tcPr>
          <w:p w14:paraId="090CBE09" w14:textId="77777777" w:rsidR="00A8505B" w:rsidRPr="00A8505B" w:rsidRDefault="00A8505B" w:rsidP="00A8505B">
            <w:pPr>
              <w:spacing w:after="0" w:line="240" w:lineRule="auto"/>
              <w:rPr>
                <w:rFonts w:ascii="Times New Roman" w:hAnsi="Times New Roman"/>
                <w:kern w:val="2"/>
                <w:sz w:val="28"/>
                <w:szCs w:val="28"/>
                <w:lang w:eastAsia="ru-RU"/>
              </w:rPr>
            </w:pPr>
            <w:r w:rsidRPr="00A8505B">
              <w:rPr>
                <w:rFonts w:ascii="Times New Roman" w:hAnsi="Times New Roman"/>
                <w:kern w:val="2"/>
                <w:sz w:val="28"/>
                <w:szCs w:val="28"/>
                <w:lang w:eastAsia="ru-RU"/>
              </w:rPr>
              <w:t>3.</w:t>
            </w:r>
          </w:p>
        </w:tc>
        <w:tc>
          <w:tcPr>
            <w:tcW w:w="3260" w:type="dxa"/>
            <w:vMerge w:val="restart"/>
            <w:tcBorders>
              <w:top w:val="single" w:sz="4" w:space="0" w:color="auto"/>
              <w:left w:val="single" w:sz="4" w:space="0" w:color="auto"/>
              <w:right w:val="single" w:sz="4" w:space="0" w:color="auto"/>
            </w:tcBorders>
          </w:tcPr>
          <w:p w14:paraId="48E3099B"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r w:rsidRPr="00A8505B">
              <w:rPr>
                <w:rFonts w:ascii="Times New Roman" w:hAnsi="Times New Roman"/>
                <w:b/>
                <w:sz w:val="28"/>
                <w:szCs w:val="28"/>
                <w:lang w:eastAsia="ru-RU"/>
              </w:rPr>
              <w:t>Подпрограмма 2 «Озеленение и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48F44AD6"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всего</w:t>
            </w:r>
          </w:p>
        </w:tc>
        <w:tc>
          <w:tcPr>
            <w:tcW w:w="1619" w:type="dxa"/>
            <w:tcBorders>
              <w:top w:val="single" w:sz="4" w:space="0" w:color="auto"/>
              <w:left w:val="single" w:sz="4" w:space="0" w:color="auto"/>
              <w:bottom w:val="single" w:sz="4" w:space="0" w:color="auto"/>
              <w:right w:val="single" w:sz="4" w:space="0" w:color="auto"/>
            </w:tcBorders>
          </w:tcPr>
          <w:p w14:paraId="5EE7D12D"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12719,1</w:t>
            </w:r>
          </w:p>
        </w:tc>
        <w:tc>
          <w:tcPr>
            <w:tcW w:w="1216" w:type="dxa"/>
            <w:tcBorders>
              <w:top w:val="single" w:sz="4" w:space="0" w:color="auto"/>
              <w:left w:val="single" w:sz="4" w:space="0" w:color="auto"/>
              <w:bottom w:val="single" w:sz="4" w:space="0" w:color="auto"/>
              <w:right w:val="single" w:sz="4" w:space="0" w:color="auto"/>
            </w:tcBorders>
          </w:tcPr>
          <w:p w14:paraId="7E509897"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2261,0</w:t>
            </w:r>
          </w:p>
        </w:tc>
        <w:tc>
          <w:tcPr>
            <w:tcW w:w="1276" w:type="dxa"/>
            <w:tcBorders>
              <w:top w:val="single" w:sz="4" w:space="0" w:color="auto"/>
              <w:left w:val="single" w:sz="4" w:space="0" w:color="auto"/>
              <w:bottom w:val="single" w:sz="4" w:space="0" w:color="auto"/>
              <w:right w:val="single" w:sz="4" w:space="0" w:color="auto"/>
            </w:tcBorders>
          </w:tcPr>
          <w:p w14:paraId="74FAD29C"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2734,5</w:t>
            </w:r>
          </w:p>
        </w:tc>
        <w:tc>
          <w:tcPr>
            <w:tcW w:w="1275" w:type="dxa"/>
            <w:tcBorders>
              <w:top w:val="single" w:sz="4" w:space="0" w:color="auto"/>
              <w:left w:val="single" w:sz="4" w:space="0" w:color="auto"/>
              <w:bottom w:val="single" w:sz="4" w:space="0" w:color="auto"/>
              <w:right w:val="single" w:sz="4" w:space="0" w:color="auto"/>
            </w:tcBorders>
          </w:tcPr>
          <w:p w14:paraId="556EB151"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622,3</w:t>
            </w:r>
          </w:p>
        </w:tc>
        <w:tc>
          <w:tcPr>
            <w:tcW w:w="1134" w:type="dxa"/>
            <w:tcBorders>
              <w:top w:val="single" w:sz="4" w:space="0" w:color="auto"/>
              <w:left w:val="single" w:sz="4" w:space="0" w:color="auto"/>
              <w:bottom w:val="single" w:sz="4" w:space="0" w:color="auto"/>
              <w:right w:val="single" w:sz="4" w:space="0" w:color="auto"/>
            </w:tcBorders>
          </w:tcPr>
          <w:p w14:paraId="12955A01" w14:textId="77777777" w:rsidR="00A8505B" w:rsidRPr="00A8505B" w:rsidRDefault="00A8505B" w:rsidP="00A8505B">
            <w:pPr>
              <w:tabs>
                <w:tab w:val="center" w:pos="563"/>
                <w:tab w:val="right" w:pos="1126"/>
              </w:tabs>
              <w:spacing w:after="0" w:line="240" w:lineRule="auto"/>
              <w:jc w:val="center"/>
              <w:rPr>
                <w:rFonts w:ascii="Times New Roman" w:hAnsi="Times New Roman"/>
                <w:b/>
                <w:sz w:val="24"/>
                <w:szCs w:val="24"/>
                <w:lang w:eastAsia="ru-RU"/>
              </w:rPr>
            </w:pPr>
            <w:r w:rsidRPr="00A8505B">
              <w:rPr>
                <w:rFonts w:ascii="Times New Roman" w:hAnsi="Times New Roman"/>
                <w:b/>
                <w:sz w:val="24"/>
                <w:szCs w:val="24"/>
                <w:lang w:eastAsia="ru-RU"/>
              </w:rPr>
              <w:t>763,2</w:t>
            </w:r>
          </w:p>
        </w:tc>
        <w:tc>
          <w:tcPr>
            <w:tcW w:w="1276" w:type="dxa"/>
            <w:tcBorders>
              <w:top w:val="single" w:sz="4" w:space="0" w:color="auto"/>
              <w:left w:val="single" w:sz="4" w:space="0" w:color="auto"/>
              <w:bottom w:val="single" w:sz="4" w:space="0" w:color="auto"/>
              <w:right w:val="single" w:sz="4" w:space="0" w:color="auto"/>
            </w:tcBorders>
          </w:tcPr>
          <w:p w14:paraId="06AA893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1423,1</w:t>
            </w:r>
          </w:p>
        </w:tc>
        <w:tc>
          <w:tcPr>
            <w:tcW w:w="1276" w:type="dxa"/>
            <w:tcBorders>
              <w:top w:val="single" w:sz="4" w:space="0" w:color="auto"/>
              <w:left w:val="single" w:sz="4" w:space="0" w:color="auto"/>
              <w:bottom w:val="single" w:sz="4" w:space="0" w:color="auto"/>
              <w:right w:val="single" w:sz="4" w:space="0" w:color="auto"/>
            </w:tcBorders>
          </w:tcPr>
          <w:p w14:paraId="575EED4D"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3491,4</w:t>
            </w:r>
          </w:p>
        </w:tc>
        <w:tc>
          <w:tcPr>
            <w:tcW w:w="1276" w:type="dxa"/>
            <w:tcBorders>
              <w:top w:val="single" w:sz="4" w:space="0" w:color="auto"/>
              <w:left w:val="single" w:sz="4" w:space="0" w:color="auto"/>
              <w:bottom w:val="single" w:sz="4" w:space="0" w:color="auto"/>
              <w:right w:val="single" w:sz="4" w:space="0" w:color="auto"/>
            </w:tcBorders>
          </w:tcPr>
          <w:p w14:paraId="6FC2998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787F7B5"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791,6</w:t>
            </w:r>
          </w:p>
        </w:tc>
        <w:tc>
          <w:tcPr>
            <w:tcW w:w="1275" w:type="dxa"/>
            <w:tcBorders>
              <w:top w:val="single" w:sz="4" w:space="0" w:color="auto"/>
              <w:left w:val="single" w:sz="4" w:space="0" w:color="auto"/>
              <w:bottom w:val="single" w:sz="4" w:space="0" w:color="auto"/>
              <w:right w:val="single" w:sz="4" w:space="0" w:color="auto"/>
            </w:tcBorders>
          </w:tcPr>
          <w:p w14:paraId="5636886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158,0</w:t>
            </w:r>
          </w:p>
        </w:tc>
        <w:tc>
          <w:tcPr>
            <w:tcW w:w="1276" w:type="dxa"/>
            <w:tcBorders>
              <w:top w:val="single" w:sz="4" w:space="0" w:color="auto"/>
              <w:left w:val="single" w:sz="4" w:space="0" w:color="auto"/>
              <w:bottom w:val="single" w:sz="4" w:space="0" w:color="auto"/>
              <w:right w:val="single" w:sz="4" w:space="0" w:color="auto"/>
            </w:tcBorders>
          </w:tcPr>
          <w:p w14:paraId="051B0932"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158,0</w:t>
            </w:r>
          </w:p>
        </w:tc>
        <w:tc>
          <w:tcPr>
            <w:tcW w:w="1276" w:type="dxa"/>
            <w:tcBorders>
              <w:top w:val="single" w:sz="4" w:space="0" w:color="auto"/>
              <w:left w:val="single" w:sz="4" w:space="0" w:color="auto"/>
              <w:bottom w:val="single" w:sz="4" w:space="0" w:color="auto"/>
              <w:right w:val="single" w:sz="4" w:space="0" w:color="auto"/>
            </w:tcBorders>
          </w:tcPr>
          <w:p w14:paraId="793C84B9"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158,0</w:t>
            </w:r>
          </w:p>
        </w:tc>
        <w:tc>
          <w:tcPr>
            <w:tcW w:w="1133" w:type="dxa"/>
            <w:tcBorders>
              <w:top w:val="single" w:sz="4" w:space="0" w:color="auto"/>
              <w:left w:val="single" w:sz="4" w:space="0" w:color="auto"/>
              <w:bottom w:val="single" w:sz="4" w:space="0" w:color="auto"/>
              <w:right w:val="single" w:sz="4" w:space="0" w:color="auto"/>
            </w:tcBorders>
          </w:tcPr>
          <w:p w14:paraId="21BCAAF0"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158,0</w:t>
            </w:r>
          </w:p>
        </w:tc>
      </w:tr>
      <w:tr w:rsidR="00A8505B" w:rsidRPr="00A8505B" w14:paraId="0B64C2BB" w14:textId="77777777" w:rsidTr="00B154C8">
        <w:trPr>
          <w:trHeight w:val="407"/>
        </w:trPr>
        <w:tc>
          <w:tcPr>
            <w:tcW w:w="483" w:type="dxa"/>
            <w:vMerge/>
            <w:tcBorders>
              <w:left w:val="single" w:sz="4" w:space="0" w:color="auto"/>
              <w:right w:val="single" w:sz="4" w:space="0" w:color="auto"/>
            </w:tcBorders>
          </w:tcPr>
          <w:p w14:paraId="564852AA"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2F9823BE"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9FFDA5"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66D2AA0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3AD2084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694E3B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38F18FD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2629190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1B30D0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D0757F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DC6DF8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179D90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0A87574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52C1D0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86368E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68BBE59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6753990C" w14:textId="77777777" w:rsidTr="00B154C8">
        <w:trPr>
          <w:trHeight w:val="407"/>
        </w:trPr>
        <w:tc>
          <w:tcPr>
            <w:tcW w:w="483" w:type="dxa"/>
            <w:vMerge/>
            <w:tcBorders>
              <w:left w:val="single" w:sz="4" w:space="0" w:color="auto"/>
              <w:right w:val="single" w:sz="4" w:space="0" w:color="auto"/>
            </w:tcBorders>
          </w:tcPr>
          <w:p w14:paraId="338F3BBA"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18F32677"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317592E" w14:textId="77777777" w:rsidR="00A8505B" w:rsidRPr="00A8505B" w:rsidRDefault="00A8505B" w:rsidP="00A8505B">
            <w:pPr>
              <w:spacing w:after="0" w:line="22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71C50B2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1138,1</w:t>
            </w:r>
          </w:p>
        </w:tc>
        <w:tc>
          <w:tcPr>
            <w:tcW w:w="1216" w:type="dxa"/>
            <w:tcBorders>
              <w:top w:val="single" w:sz="4" w:space="0" w:color="auto"/>
              <w:left w:val="single" w:sz="4" w:space="0" w:color="auto"/>
              <w:bottom w:val="single" w:sz="4" w:space="0" w:color="auto"/>
              <w:right w:val="single" w:sz="4" w:space="0" w:color="auto"/>
            </w:tcBorders>
          </w:tcPr>
          <w:p w14:paraId="2F49E86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164ABF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1138,1</w:t>
            </w:r>
          </w:p>
        </w:tc>
        <w:tc>
          <w:tcPr>
            <w:tcW w:w="1275" w:type="dxa"/>
            <w:tcBorders>
              <w:top w:val="single" w:sz="4" w:space="0" w:color="auto"/>
              <w:left w:val="single" w:sz="4" w:space="0" w:color="auto"/>
              <w:bottom w:val="single" w:sz="4" w:space="0" w:color="auto"/>
              <w:right w:val="single" w:sz="4" w:space="0" w:color="auto"/>
            </w:tcBorders>
          </w:tcPr>
          <w:p w14:paraId="4E266E6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33659A4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BDBF56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0631E7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594296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004FF0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0AB97D2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902019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D03532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73999E1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44755E7A" w14:textId="77777777" w:rsidTr="00B154C8">
        <w:trPr>
          <w:trHeight w:val="657"/>
        </w:trPr>
        <w:tc>
          <w:tcPr>
            <w:tcW w:w="483" w:type="dxa"/>
            <w:vMerge/>
            <w:tcBorders>
              <w:left w:val="single" w:sz="4" w:space="0" w:color="auto"/>
              <w:right w:val="single" w:sz="4" w:space="0" w:color="auto"/>
            </w:tcBorders>
          </w:tcPr>
          <w:p w14:paraId="0D234B63"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vMerge/>
            <w:tcBorders>
              <w:left w:val="single" w:sz="4" w:space="0" w:color="auto"/>
              <w:right w:val="single" w:sz="4" w:space="0" w:color="auto"/>
            </w:tcBorders>
          </w:tcPr>
          <w:p w14:paraId="1E0FC944"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EA9074C"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1589E76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1105,4</w:t>
            </w:r>
          </w:p>
        </w:tc>
        <w:tc>
          <w:tcPr>
            <w:tcW w:w="1216" w:type="dxa"/>
            <w:tcBorders>
              <w:top w:val="single" w:sz="4" w:space="0" w:color="auto"/>
              <w:left w:val="single" w:sz="4" w:space="0" w:color="auto"/>
              <w:bottom w:val="single" w:sz="4" w:space="0" w:color="auto"/>
              <w:right w:val="single" w:sz="4" w:space="0" w:color="auto"/>
            </w:tcBorders>
          </w:tcPr>
          <w:p w14:paraId="667EE00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2261,0</w:t>
            </w:r>
          </w:p>
        </w:tc>
        <w:tc>
          <w:tcPr>
            <w:tcW w:w="1276" w:type="dxa"/>
            <w:tcBorders>
              <w:top w:val="single" w:sz="4" w:space="0" w:color="auto"/>
              <w:left w:val="single" w:sz="4" w:space="0" w:color="auto"/>
              <w:bottom w:val="single" w:sz="4" w:space="0" w:color="auto"/>
              <w:right w:val="single" w:sz="4" w:space="0" w:color="auto"/>
            </w:tcBorders>
          </w:tcPr>
          <w:p w14:paraId="2C65AB0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1522,4</w:t>
            </w:r>
          </w:p>
        </w:tc>
        <w:tc>
          <w:tcPr>
            <w:tcW w:w="1275" w:type="dxa"/>
            <w:tcBorders>
              <w:top w:val="single" w:sz="4" w:space="0" w:color="auto"/>
              <w:left w:val="single" w:sz="4" w:space="0" w:color="auto"/>
              <w:bottom w:val="single" w:sz="4" w:space="0" w:color="auto"/>
              <w:right w:val="single" w:sz="4" w:space="0" w:color="auto"/>
            </w:tcBorders>
          </w:tcPr>
          <w:p w14:paraId="535E619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622,3</w:t>
            </w:r>
          </w:p>
        </w:tc>
        <w:tc>
          <w:tcPr>
            <w:tcW w:w="1134" w:type="dxa"/>
            <w:tcBorders>
              <w:top w:val="single" w:sz="4" w:space="0" w:color="auto"/>
              <w:left w:val="single" w:sz="4" w:space="0" w:color="auto"/>
              <w:bottom w:val="single" w:sz="4" w:space="0" w:color="auto"/>
              <w:right w:val="single" w:sz="4" w:space="0" w:color="auto"/>
            </w:tcBorders>
          </w:tcPr>
          <w:p w14:paraId="66D2ACF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763,2</w:t>
            </w:r>
          </w:p>
        </w:tc>
        <w:tc>
          <w:tcPr>
            <w:tcW w:w="1276" w:type="dxa"/>
            <w:tcBorders>
              <w:top w:val="single" w:sz="4" w:space="0" w:color="auto"/>
              <w:left w:val="single" w:sz="4" w:space="0" w:color="auto"/>
              <w:bottom w:val="single" w:sz="4" w:space="0" w:color="auto"/>
              <w:right w:val="single" w:sz="4" w:space="0" w:color="auto"/>
            </w:tcBorders>
          </w:tcPr>
          <w:p w14:paraId="3B42EBD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1423,1</w:t>
            </w:r>
          </w:p>
        </w:tc>
        <w:tc>
          <w:tcPr>
            <w:tcW w:w="1276" w:type="dxa"/>
            <w:tcBorders>
              <w:top w:val="single" w:sz="4" w:space="0" w:color="auto"/>
              <w:left w:val="single" w:sz="4" w:space="0" w:color="auto"/>
              <w:bottom w:val="single" w:sz="4" w:space="0" w:color="auto"/>
              <w:right w:val="single" w:sz="4" w:space="0" w:color="auto"/>
            </w:tcBorders>
          </w:tcPr>
          <w:p w14:paraId="115E0B4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3429,2</w:t>
            </w:r>
          </w:p>
        </w:tc>
        <w:tc>
          <w:tcPr>
            <w:tcW w:w="1276" w:type="dxa"/>
            <w:tcBorders>
              <w:top w:val="single" w:sz="4" w:space="0" w:color="auto"/>
              <w:left w:val="single" w:sz="4" w:space="0" w:color="auto"/>
              <w:bottom w:val="single" w:sz="4" w:space="0" w:color="auto"/>
              <w:right w:val="single" w:sz="4" w:space="0" w:color="auto"/>
            </w:tcBorders>
          </w:tcPr>
          <w:p w14:paraId="5FE3151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169,0</w:t>
            </w:r>
          </w:p>
        </w:tc>
        <w:tc>
          <w:tcPr>
            <w:tcW w:w="1134" w:type="dxa"/>
            <w:tcBorders>
              <w:top w:val="single" w:sz="4" w:space="0" w:color="auto"/>
              <w:left w:val="single" w:sz="4" w:space="0" w:color="auto"/>
              <w:bottom w:val="single" w:sz="4" w:space="0" w:color="auto"/>
              <w:right w:val="single" w:sz="4" w:space="0" w:color="auto"/>
            </w:tcBorders>
          </w:tcPr>
          <w:p w14:paraId="25AC974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c>
          <w:tcPr>
            <w:tcW w:w="1275" w:type="dxa"/>
            <w:tcBorders>
              <w:top w:val="single" w:sz="4" w:space="0" w:color="auto"/>
              <w:left w:val="single" w:sz="4" w:space="0" w:color="auto"/>
              <w:bottom w:val="single" w:sz="4" w:space="0" w:color="auto"/>
              <w:right w:val="single" w:sz="4" w:space="0" w:color="auto"/>
            </w:tcBorders>
          </w:tcPr>
          <w:p w14:paraId="69335D2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c>
          <w:tcPr>
            <w:tcW w:w="1276" w:type="dxa"/>
            <w:tcBorders>
              <w:top w:val="single" w:sz="4" w:space="0" w:color="auto"/>
              <w:left w:val="single" w:sz="4" w:space="0" w:color="auto"/>
              <w:bottom w:val="single" w:sz="4" w:space="0" w:color="auto"/>
              <w:right w:val="single" w:sz="4" w:space="0" w:color="auto"/>
            </w:tcBorders>
          </w:tcPr>
          <w:p w14:paraId="728A428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c>
          <w:tcPr>
            <w:tcW w:w="1276" w:type="dxa"/>
            <w:tcBorders>
              <w:top w:val="single" w:sz="4" w:space="0" w:color="auto"/>
              <w:left w:val="single" w:sz="4" w:space="0" w:color="auto"/>
              <w:bottom w:val="single" w:sz="4" w:space="0" w:color="auto"/>
              <w:right w:val="single" w:sz="4" w:space="0" w:color="auto"/>
            </w:tcBorders>
          </w:tcPr>
          <w:p w14:paraId="3D27950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c>
          <w:tcPr>
            <w:tcW w:w="1133" w:type="dxa"/>
            <w:tcBorders>
              <w:top w:val="single" w:sz="4" w:space="0" w:color="auto"/>
              <w:left w:val="single" w:sz="4" w:space="0" w:color="auto"/>
              <w:bottom w:val="single" w:sz="4" w:space="0" w:color="auto"/>
              <w:right w:val="single" w:sz="4" w:space="0" w:color="auto"/>
            </w:tcBorders>
          </w:tcPr>
          <w:p w14:paraId="328C1E5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158,0</w:t>
            </w:r>
          </w:p>
        </w:tc>
      </w:tr>
      <w:tr w:rsidR="00A8505B" w:rsidRPr="00A8505B" w14:paraId="4593189A" w14:textId="77777777" w:rsidTr="00B154C8">
        <w:trPr>
          <w:trHeight w:val="657"/>
        </w:trPr>
        <w:tc>
          <w:tcPr>
            <w:tcW w:w="483" w:type="dxa"/>
            <w:vMerge/>
            <w:tcBorders>
              <w:left w:val="single" w:sz="4" w:space="0" w:color="auto"/>
              <w:bottom w:val="single" w:sz="4" w:space="0" w:color="auto"/>
              <w:right w:val="single" w:sz="4" w:space="0" w:color="auto"/>
            </w:tcBorders>
          </w:tcPr>
          <w:p w14:paraId="65B64ADB"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vMerge/>
            <w:tcBorders>
              <w:left w:val="single" w:sz="4" w:space="0" w:color="auto"/>
              <w:bottom w:val="single" w:sz="4" w:space="0" w:color="auto"/>
              <w:right w:val="single" w:sz="4" w:space="0" w:color="auto"/>
            </w:tcBorders>
          </w:tcPr>
          <w:p w14:paraId="1D6299EA"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AB75E20"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17A2F3B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74,0</w:t>
            </w:r>
          </w:p>
        </w:tc>
        <w:tc>
          <w:tcPr>
            <w:tcW w:w="1216" w:type="dxa"/>
            <w:tcBorders>
              <w:top w:val="single" w:sz="4" w:space="0" w:color="auto"/>
              <w:left w:val="single" w:sz="4" w:space="0" w:color="auto"/>
              <w:bottom w:val="single" w:sz="4" w:space="0" w:color="auto"/>
              <w:right w:val="single" w:sz="4" w:space="0" w:color="auto"/>
            </w:tcBorders>
          </w:tcPr>
          <w:p w14:paraId="616C007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75A4799"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74,0</w:t>
            </w:r>
          </w:p>
        </w:tc>
        <w:tc>
          <w:tcPr>
            <w:tcW w:w="1275" w:type="dxa"/>
            <w:tcBorders>
              <w:top w:val="single" w:sz="4" w:space="0" w:color="auto"/>
              <w:left w:val="single" w:sz="4" w:space="0" w:color="auto"/>
              <w:bottom w:val="single" w:sz="4" w:space="0" w:color="auto"/>
              <w:right w:val="single" w:sz="4" w:space="0" w:color="auto"/>
            </w:tcBorders>
          </w:tcPr>
          <w:p w14:paraId="2D7969D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25DD110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CE20EE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763A9C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457652E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67562BC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6FDA20F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E2ED1D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534C434"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5457C0F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6356E221" w14:textId="77777777" w:rsidTr="00B154C8">
        <w:trPr>
          <w:trHeight w:val="657"/>
        </w:trPr>
        <w:tc>
          <w:tcPr>
            <w:tcW w:w="483" w:type="dxa"/>
            <w:tcBorders>
              <w:top w:val="single" w:sz="4" w:space="0" w:color="auto"/>
              <w:left w:val="single" w:sz="4" w:space="0" w:color="auto"/>
              <w:right w:val="single" w:sz="4" w:space="0" w:color="auto"/>
            </w:tcBorders>
          </w:tcPr>
          <w:p w14:paraId="3723A75C" w14:textId="77777777" w:rsidR="00A8505B" w:rsidRPr="00A8505B" w:rsidRDefault="00A8505B" w:rsidP="00A8505B">
            <w:pPr>
              <w:spacing w:after="0" w:line="240" w:lineRule="auto"/>
              <w:rPr>
                <w:rFonts w:ascii="Times New Roman" w:hAnsi="Times New Roman"/>
                <w:kern w:val="2"/>
                <w:sz w:val="28"/>
                <w:szCs w:val="28"/>
                <w:lang w:eastAsia="ru-RU"/>
              </w:rPr>
            </w:pPr>
            <w:r w:rsidRPr="00A8505B">
              <w:rPr>
                <w:rFonts w:ascii="Times New Roman" w:hAnsi="Times New Roman"/>
                <w:kern w:val="2"/>
                <w:sz w:val="28"/>
                <w:szCs w:val="28"/>
                <w:lang w:eastAsia="ru-RU"/>
              </w:rPr>
              <w:lastRenderedPageBreak/>
              <w:t>4.</w:t>
            </w:r>
          </w:p>
        </w:tc>
        <w:tc>
          <w:tcPr>
            <w:tcW w:w="3260" w:type="dxa"/>
            <w:tcBorders>
              <w:top w:val="single" w:sz="4" w:space="0" w:color="auto"/>
              <w:left w:val="single" w:sz="4" w:space="0" w:color="auto"/>
              <w:right w:val="single" w:sz="4" w:space="0" w:color="auto"/>
            </w:tcBorders>
          </w:tcPr>
          <w:p w14:paraId="6DD83EF9" w14:textId="77777777" w:rsidR="00A8505B" w:rsidRPr="00A8505B" w:rsidRDefault="00A8505B" w:rsidP="00A8505B">
            <w:pPr>
              <w:widowControl w:val="0"/>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Подпрограмма 3 «Благоустройство муниципальных кладбищ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1BF4CC66"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всего</w:t>
            </w:r>
          </w:p>
        </w:tc>
        <w:tc>
          <w:tcPr>
            <w:tcW w:w="1619" w:type="dxa"/>
            <w:tcBorders>
              <w:top w:val="single" w:sz="4" w:space="0" w:color="auto"/>
              <w:left w:val="single" w:sz="4" w:space="0" w:color="auto"/>
              <w:bottom w:val="single" w:sz="4" w:space="0" w:color="auto"/>
              <w:right w:val="single" w:sz="4" w:space="0" w:color="auto"/>
            </w:tcBorders>
          </w:tcPr>
          <w:p w14:paraId="195214F0"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4289,2</w:t>
            </w:r>
          </w:p>
        </w:tc>
        <w:tc>
          <w:tcPr>
            <w:tcW w:w="1216" w:type="dxa"/>
            <w:tcBorders>
              <w:top w:val="single" w:sz="4" w:space="0" w:color="auto"/>
              <w:left w:val="single" w:sz="4" w:space="0" w:color="auto"/>
              <w:bottom w:val="single" w:sz="4" w:space="0" w:color="auto"/>
              <w:right w:val="single" w:sz="4" w:space="0" w:color="auto"/>
            </w:tcBorders>
          </w:tcPr>
          <w:p w14:paraId="7CF9F14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45,9</w:t>
            </w:r>
          </w:p>
        </w:tc>
        <w:tc>
          <w:tcPr>
            <w:tcW w:w="1276" w:type="dxa"/>
            <w:tcBorders>
              <w:top w:val="single" w:sz="4" w:space="0" w:color="auto"/>
              <w:left w:val="single" w:sz="4" w:space="0" w:color="auto"/>
              <w:bottom w:val="single" w:sz="4" w:space="0" w:color="auto"/>
              <w:right w:val="single" w:sz="4" w:space="0" w:color="auto"/>
            </w:tcBorders>
          </w:tcPr>
          <w:p w14:paraId="1BAA5CE8"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80,0</w:t>
            </w:r>
          </w:p>
        </w:tc>
        <w:tc>
          <w:tcPr>
            <w:tcW w:w="1275" w:type="dxa"/>
            <w:tcBorders>
              <w:top w:val="single" w:sz="4" w:space="0" w:color="auto"/>
              <w:left w:val="single" w:sz="4" w:space="0" w:color="auto"/>
              <w:bottom w:val="single" w:sz="4" w:space="0" w:color="auto"/>
              <w:right w:val="single" w:sz="4" w:space="0" w:color="auto"/>
            </w:tcBorders>
          </w:tcPr>
          <w:p w14:paraId="71BAEC99"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178,5</w:t>
            </w:r>
          </w:p>
        </w:tc>
        <w:tc>
          <w:tcPr>
            <w:tcW w:w="1134" w:type="dxa"/>
            <w:tcBorders>
              <w:top w:val="single" w:sz="4" w:space="0" w:color="auto"/>
              <w:left w:val="single" w:sz="4" w:space="0" w:color="auto"/>
              <w:bottom w:val="single" w:sz="4" w:space="0" w:color="auto"/>
              <w:right w:val="single" w:sz="4" w:space="0" w:color="auto"/>
            </w:tcBorders>
          </w:tcPr>
          <w:p w14:paraId="2B138BE4"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24,5</w:t>
            </w:r>
          </w:p>
        </w:tc>
        <w:tc>
          <w:tcPr>
            <w:tcW w:w="1276" w:type="dxa"/>
            <w:tcBorders>
              <w:top w:val="single" w:sz="4" w:space="0" w:color="auto"/>
              <w:left w:val="single" w:sz="4" w:space="0" w:color="auto"/>
              <w:bottom w:val="single" w:sz="4" w:space="0" w:color="auto"/>
              <w:right w:val="single" w:sz="4" w:space="0" w:color="auto"/>
            </w:tcBorders>
          </w:tcPr>
          <w:p w14:paraId="27EA694B"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562,6</w:t>
            </w:r>
          </w:p>
        </w:tc>
        <w:tc>
          <w:tcPr>
            <w:tcW w:w="1276" w:type="dxa"/>
            <w:tcBorders>
              <w:top w:val="single" w:sz="4" w:space="0" w:color="auto"/>
              <w:left w:val="single" w:sz="4" w:space="0" w:color="auto"/>
              <w:bottom w:val="single" w:sz="4" w:space="0" w:color="auto"/>
              <w:right w:val="single" w:sz="4" w:space="0" w:color="auto"/>
            </w:tcBorders>
          </w:tcPr>
          <w:p w14:paraId="66D63650"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355,6</w:t>
            </w:r>
          </w:p>
        </w:tc>
        <w:tc>
          <w:tcPr>
            <w:tcW w:w="1276" w:type="dxa"/>
            <w:tcBorders>
              <w:top w:val="single" w:sz="4" w:space="0" w:color="auto"/>
              <w:left w:val="single" w:sz="4" w:space="0" w:color="auto"/>
              <w:bottom w:val="single" w:sz="4" w:space="0" w:color="auto"/>
              <w:right w:val="single" w:sz="4" w:space="0" w:color="auto"/>
            </w:tcBorders>
          </w:tcPr>
          <w:p w14:paraId="42EE939F"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55A21E91"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2502,1</w:t>
            </w:r>
          </w:p>
        </w:tc>
        <w:tc>
          <w:tcPr>
            <w:tcW w:w="1275" w:type="dxa"/>
            <w:tcBorders>
              <w:top w:val="single" w:sz="4" w:space="0" w:color="auto"/>
              <w:left w:val="single" w:sz="4" w:space="0" w:color="auto"/>
              <w:bottom w:val="single" w:sz="4" w:space="0" w:color="auto"/>
              <w:right w:val="single" w:sz="4" w:space="0" w:color="auto"/>
            </w:tcBorders>
          </w:tcPr>
          <w:p w14:paraId="477B786B"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510,0</w:t>
            </w:r>
          </w:p>
        </w:tc>
        <w:tc>
          <w:tcPr>
            <w:tcW w:w="1276" w:type="dxa"/>
            <w:tcBorders>
              <w:top w:val="single" w:sz="4" w:space="0" w:color="auto"/>
              <w:left w:val="single" w:sz="4" w:space="0" w:color="auto"/>
              <w:bottom w:val="single" w:sz="4" w:space="0" w:color="auto"/>
              <w:right w:val="single" w:sz="4" w:space="0" w:color="auto"/>
            </w:tcBorders>
          </w:tcPr>
          <w:p w14:paraId="66C76F3E"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14:paraId="0C039D94"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tcPr>
          <w:p w14:paraId="01C0FA81" w14:textId="77777777" w:rsidR="00A8505B" w:rsidRPr="00A8505B" w:rsidRDefault="00A8505B" w:rsidP="00A8505B">
            <w:pPr>
              <w:spacing w:after="0" w:line="240" w:lineRule="auto"/>
              <w:jc w:val="right"/>
              <w:rPr>
                <w:rFonts w:ascii="Times New Roman" w:hAnsi="Times New Roman"/>
                <w:b/>
                <w:sz w:val="24"/>
                <w:szCs w:val="24"/>
                <w:lang w:eastAsia="ru-RU"/>
              </w:rPr>
            </w:pPr>
            <w:r w:rsidRPr="00A8505B">
              <w:rPr>
                <w:rFonts w:ascii="Times New Roman" w:hAnsi="Times New Roman"/>
                <w:b/>
                <w:sz w:val="24"/>
                <w:szCs w:val="24"/>
                <w:lang w:eastAsia="ru-RU"/>
              </w:rPr>
              <w:t>10,0</w:t>
            </w:r>
          </w:p>
        </w:tc>
      </w:tr>
      <w:tr w:rsidR="00A8505B" w:rsidRPr="00A8505B" w14:paraId="29FEBC17" w14:textId="77777777" w:rsidTr="00B154C8">
        <w:trPr>
          <w:trHeight w:val="657"/>
        </w:trPr>
        <w:tc>
          <w:tcPr>
            <w:tcW w:w="483" w:type="dxa"/>
            <w:tcBorders>
              <w:left w:val="single" w:sz="4" w:space="0" w:color="auto"/>
              <w:right w:val="single" w:sz="4" w:space="0" w:color="auto"/>
            </w:tcBorders>
          </w:tcPr>
          <w:p w14:paraId="172DFFD5"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tcBorders>
              <w:left w:val="single" w:sz="4" w:space="0" w:color="auto"/>
              <w:right w:val="single" w:sz="4" w:space="0" w:color="auto"/>
            </w:tcBorders>
          </w:tcPr>
          <w:p w14:paraId="5ABC51D0"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59B84B0" w14:textId="77777777" w:rsidR="00A8505B" w:rsidRPr="00A8505B" w:rsidRDefault="00A8505B" w:rsidP="00A8505B">
            <w:pPr>
              <w:spacing w:after="0" w:line="240" w:lineRule="auto"/>
              <w:jc w:val="center"/>
              <w:rPr>
                <w:rFonts w:ascii="Times New Roman" w:hAnsi="Times New Roman"/>
                <w:kern w:val="2"/>
                <w:sz w:val="28"/>
                <w:szCs w:val="28"/>
                <w:lang w:eastAsia="ru-RU"/>
              </w:rPr>
            </w:pPr>
            <w:r w:rsidRPr="00A8505B">
              <w:rPr>
                <w:rFonts w:ascii="Times New Roman" w:hAnsi="Times New Roman"/>
                <w:kern w:val="2"/>
                <w:sz w:val="24"/>
                <w:szCs w:val="24"/>
                <w:lang w:eastAsia="ru-RU"/>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3A3E0B8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794D581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738611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38F16BD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20C2478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83F09F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56F2A1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4AEA5E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B1E3CF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2215D19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A1612A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BD65C1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6998E7B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11EFEB54" w14:textId="77777777" w:rsidTr="00B154C8">
        <w:trPr>
          <w:trHeight w:val="657"/>
        </w:trPr>
        <w:tc>
          <w:tcPr>
            <w:tcW w:w="483" w:type="dxa"/>
            <w:tcBorders>
              <w:left w:val="single" w:sz="4" w:space="0" w:color="auto"/>
              <w:right w:val="single" w:sz="4" w:space="0" w:color="auto"/>
            </w:tcBorders>
          </w:tcPr>
          <w:p w14:paraId="2C8278F3"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tcBorders>
              <w:left w:val="single" w:sz="4" w:space="0" w:color="auto"/>
              <w:right w:val="single" w:sz="4" w:space="0" w:color="auto"/>
            </w:tcBorders>
          </w:tcPr>
          <w:p w14:paraId="2466DDC4"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5679BA" w14:textId="77777777" w:rsidR="00A8505B" w:rsidRPr="00A8505B" w:rsidRDefault="00A8505B" w:rsidP="00A8505B">
            <w:pPr>
              <w:spacing w:after="0" w:line="240" w:lineRule="auto"/>
              <w:jc w:val="center"/>
              <w:rPr>
                <w:rFonts w:ascii="Times New Roman" w:hAnsi="Times New Roman"/>
                <w:kern w:val="2"/>
                <w:sz w:val="28"/>
                <w:szCs w:val="28"/>
                <w:lang w:eastAsia="ru-RU"/>
              </w:rPr>
            </w:pPr>
            <w:r w:rsidRPr="00A8505B">
              <w:rPr>
                <w:rFonts w:ascii="Times New Roman" w:hAnsi="Times New Roman"/>
                <w:kern w:val="2"/>
                <w:sz w:val="24"/>
                <w:szCs w:val="24"/>
                <w:lang w:eastAsia="ru-RU"/>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2588A00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056FDCA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F70974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0D6984B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24156A9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64A65A2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CDE42D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55B731C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6FFDB34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72D37AA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615BDE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B22066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635D6B7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5E1F1269" w14:textId="77777777" w:rsidTr="00B154C8">
        <w:trPr>
          <w:trHeight w:val="657"/>
        </w:trPr>
        <w:tc>
          <w:tcPr>
            <w:tcW w:w="483" w:type="dxa"/>
            <w:tcBorders>
              <w:left w:val="single" w:sz="4" w:space="0" w:color="auto"/>
              <w:right w:val="single" w:sz="4" w:space="0" w:color="auto"/>
            </w:tcBorders>
          </w:tcPr>
          <w:p w14:paraId="3C23B31B"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tcBorders>
              <w:left w:val="single" w:sz="4" w:space="0" w:color="auto"/>
              <w:right w:val="single" w:sz="4" w:space="0" w:color="auto"/>
            </w:tcBorders>
          </w:tcPr>
          <w:p w14:paraId="409AF87D"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43B998C" w14:textId="77777777" w:rsidR="00A8505B" w:rsidRPr="00A8505B" w:rsidRDefault="00A8505B" w:rsidP="00A8505B">
            <w:pPr>
              <w:spacing w:after="0" w:line="240"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4D7E43EF"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4279,2</w:t>
            </w:r>
          </w:p>
        </w:tc>
        <w:tc>
          <w:tcPr>
            <w:tcW w:w="1216" w:type="dxa"/>
            <w:tcBorders>
              <w:top w:val="single" w:sz="4" w:space="0" w:color="auto"/>
              <w:left w:val="single" w:sz="4" w:space="0" w:color="auto"/>
              <w:bottom w:val="single" w:sz="4" w:space="0" w:color="auto"/>
              <w:right w:val="single" w:sz="4" w:space="0" w:color="auto"/>
            </w:tcBorders>
          </w:tcPr>
          <w:p w14:paraId="00010AE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45,9</w:t>
            </w:r>
          </w:p>
        </w:tc>
        <w:tc>
          <w:tcPr>
            <w:tcW w:w="1276" w:type="dxa"/>
            <w:tcBorders>
              <w:top w:val="single" w:sz="4" w:space="0" w:color="auto"/>
              <w:left w:val="single" w:sz="4" w:space="0" w:color="auto"/>
              <w:bottom w:val="single" w:sz="4" w:space="0" w:color="auto"/>
              <w:right w:val="single" w:sz="4" w:space="0" w:color="auto"/>
            </w:tcBorders>
          </w:tcPr>
          <w:p w14:paraId="430B388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80,0</w:t>
            </w:r>
          </w:p>
        </w:tc>
        <w:tc>
          <w:tcPr>
            <w:tcW w:w="1275" w:type="dxa"/>
            <w:tcBorders>
              <w:top w:val="single" w:sz="4" w:space="0" w:color="auto"/>
              <w:left w:val="single" w:sz="4" w:space="0" w:color="auto"/>
              <w:bottom w:val="single" w:sz="4" w:space="0" w:color="auto"/>
              <w:right w:val="single" w:sz="4" w:space="0" w:color="auto"/>
            </w:tcBorders>
          </w:tcPr>
          <w:p w14:paraId="20843DE8"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178,5</w:t>
            </w:r>
          </w:p>
        </w:tc>
        <w:tc>
          <w:tcPr>
            <w:tcW w:w="1134" w:type="dxa"/>
            <w:tcBorders>
              <w:top w:val="single" w:sz="4" w:space="0" w:color="auto"/>
              <w:left w:val="single" w:sz="4" w:space="0" w:color="auto"/>
              <w:bottom w:val="single" w:sz="4" w:space="0" w:color="auto"/>
              <w:right w:val="single" w:sz="4" w:space="0" w:color="auto"/>
            </w:tcBorders>
          </w:tcPr>
          <w:p w14:paraId="0C47AAB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24,5</w:t>
            </w:r>
          </w:p>
        </w:tc>
        <w:tc>
          <w:tcPr>
            <w:tcW w:w="1276" w:type="dxa"/>
            <w:tcBorders>
              <w:top w:val="single" w:sz="4" w:space="0" w:color="auto"/>
              <w:left w:val="single" w:sz="4" w:space="0" w:color="auto"/>
              <w:bottom w:val="single" w:sz="4" w:space="0" w:color="auto"/>
              <w:right w:val="single" w:sz="4" w:space="0" w:color="auto"/>
            </w:tcBorders>
          </w:tcPr>
          <w:p w14:paraId="346D52F3"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562,6</w:t>
            </w:r>
          </w:p>
        </w:tc>
        <w:tc>
          <w:tcPr>
            <w:tcW w:w="1276" w:type="dxa"/>
            <w:tcBorders>
              <w:top w:val="single" w:sz="4" w:space="0" w:color="auto"/>
              <w:left w:val="single" w:sz="4" w:space="0" w:color="auto"/>
              <w:bottom w:val="single" w:sz="4" w:space="0" w:color="auto"/>
              <w:right w:val="single" w:sz="4" w:space="0" w:color="auto"/>
            </w:tcBorders>
          </w:tcPr>
          <w:p w14:paraId="611402A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355,6</w:t>
            </w:r>
          </w:p>
        </w:tc>
        <w:tc>
          <w:tcPr>
            <w:tcW w:w="1276" w:type="dxa"/>
            <w:tcBorders>
              <w:top w:val="single" w:sz="4" w:space="0" w:color="auto"/>
              <w:left w:val="single" w:sz="4" w:space="0" w:color="auto"/>
              <w:bottom w:val="single" w:sz="4" w:space="0" w:color="auto"/>
              <w:right w:val="single" w:sz="4" w:space="0" w:color="auto"/>
            </w:tcBorders>
          </w:tcPr>
          <w:p w14:paraId="57B69A5B"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34C7F2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2502,1</w:t>
            </w:r>
          </w:p>
        </w:tc>
        <w:tc>
          <w:tcPr>
            <w:tcW w:w="1275" w:type="dxa"/>
            <w:tcBorders>
              <w:top w:val="single" w:sz="4" w:space="0" w:color="auto"/>
              <w:left w:val="single" w:sz="4" w:space="0" w:color="auto"/>
              <w:bottom w:val="single" w:sz="4" w:space="0" w:color="auto"/>
              <w:right w:val="single" w:sz="4" w:space="0" w:color="auto"/>
            </w:tcBorders>
          </w:tcPr>
          <w:p w14:paraId="78B7032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510,0</w:t>
            </w:r>
          </w:p>
        </w:tc>
        <w:tc>
          <w:tcPr>
            <w:tcW w:w="1276" w:type="dxa"/>
            <w:tcBorders>
              <w:top w:val="single" w:sz="4" w:space="0" w:color="auto"/>
              <w:left w:val="single" w:sz="4" w:space="0" w:color="auto"/>
              <w:bottom w:val="single" w:sz="4" w:space="0" w:color="auto"/>
              <w:right w:val="single" w:sz="4" w:space="0" w:color="auto"/>
            </w:tcBorders>
          </w:tcPr>
          <w:p w14:paraId="20012FB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14:paraId="6891123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tcPr>
          <w:p w14:paraId="2075B149"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10,0</w:t>
            </w:r>
          </w:p>
        </w:tc>
      </w:tr>
      <w:tr w:rsidR="00A8505B" w:rsidRPr="00A8505B" w14:paraId="405BFB90" w14:textId="77777777" w:rsidTr="00B154C8">
        <w:trPr>
          <w:trHeight w:val="657"/>
        </w:trPr>
        <w:tc>
          <w:tcPr>
            <w:tcW w:w="483" w:type="dxa"/>
            <w:tcBorders>
              <w:left w:val="single" w:sz="4" w:space="0" w:color="auto"/>
              <w:bottom w:val="single" w:sz="4" w:space="0" w:color="auto"/>
              <w:right w:val="single" w:sz="4" w:space="0" w:color="auto"/>
            </w:tcBorders>
          </w:tcPr>
          <w:p w14:paraId="69123EA1" w14:textId="77777777" w:rsidR="00A8505B" w:rsidRPr="00A8505B" w:rsidRDefault="00A8505B" w:rsidP="00A8505B">
            <w:pPr>
              <w:spacing w:after="0" w:line="240" w:lineRule="auto"/>
              <w:rPr>
                <w:rFonts w:ascii="Times New Roman" w:hAnsi="Times New Roman"/>
                <w:kern w:val="2"/>
                <w:sz w:val="28"/>
                <w:szCs w:val="28"/>
                <w:lang w:eastAsia="ru-RU"/>
              </w:rPr>
            </w:pPr>
          </w:p>
        </w:tc>
        <w:tc>
          <w:tcPr>
            <w:tcW w:w="3260" w:type="dxa"/>
            <w:tcBorders>
              <w:left w:val="single" w:sz="4" w:space="0" w:color="auto"/>
              <w:bottom w:val="single" w:sz="4" w:space="0" w:color="auto"/>
              <w:right w:val="single" w:sz="4" w:space="0" w:color="auto"/>
            </w:tcBorders>
          </w:tcPr>
          <w:p w14:paraId="7BF98352" w14:textId="77777777" w:rsidR="00A8505B" w:rsidRPr="00A8505B" w:rsidRDefault="00A8505B" w:rsidP="00A8505B">
            <w:pPr>
              <w:widowControl w:val="0"/>
              <w:spacing w:after="0" w:line="240" w:lineRule="auto"/>
              <w:jc w:val="both"/>
              <w:rPr>
                <w:rFonts w:ascii="Times New Roman" w:hAnsi="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2FE304" w14:textId="77777777" w:rsidR="00A8505B" w:rsidRPr="00A8505B" w:rsidRDefault="00A8505B" w:rsidP="00A8505B">
            <w:pPr>
              <w:spacing w:after="0" w:line="240" w:lineRule="auto"/>
              <w:jc w:val="center"/>
              <w:rPr>
                <w:rFonts w:ascii="Times New Roman" w:hAnsi="Times New Roman"/>
                <w:kern w:val="2"/>
                <w:sz w:val="28"/>
                <w:szCs w:val="28"/>
                <w:lang w:eastAsia="ru-RU"/>
              </w:rPr>
            </w:pPr>
            <w:r w:rsidRPr="00A8505B">
              <w:rPr>
                <w:rFonts w:ascii="Times New Roman" w:hAnsi="Times New Roman"/>
                <w:kern w:val="2"/>
                <w:sz w:val="24"/>
                <w:szCs w:val="24"/>
                <w:lang w:eastAsia="ru-RU"/>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7E24DE9A"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16" w:type="dxa"/>
            <w:tcBorders>
              <w:top w:val="single" w:sz="4" w:space="0" w:color="auto"/>
              <w:left w:val="single" w:sz="4" w:space="0" w:color="auto"/>
              <w:bottom w:val="single" w:sz="4" w:space="0" w:color="auto"/>
              <w:right w:val="single" w:sz="4" w:space="0" w:color="auto"/>
            </w:tcBorders>
          </w:tcPr>
          <w:p w14:paraId="677CA51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3D659F8"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4146472D"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40255926"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3D9CB7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055E703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1303B072"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F94BD50"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582F6CDE"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E707371"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B097405"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24B49F9C"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0,0</w:t>
            </w:r>
          </w:p>
        </w:tc>
      </w:tr>
    </w:tbl>
    <w:p w14:paraId="23CE9FA0" w14:textId="77777777" w:rsidR="00A8505B" w:rsidRPr="00A8505B" w:rsidRDefault="00A8505B" w:rsidP="00A8505B">
      <w:pPr>
        <w:spacing w:after="0" w:line="220" w:lineRule="auto"/>
        <w:rPr>
          <w:rFonts w:ascii="Times New Roman" w:hAnsi="Times New Roman"/>
          <w:kern w:val="2"/>
          <w:sz w:val="28"/>
          <w:szCs w:val="28"/>
          <w:lang w:eastAsia="ru-RU"/>
        </w:rPr>
      </w:pPr>
    </w:p>
    <w:p w14:paraId="48CE8E92" w14:textId="77777777" w:rsidR="00A8505B" w:rsidRPr="00A8505B" w:rsidRDefault="00A8505B" w:rsidP="00A8505B">
      <w:pPr>
        <w:spacing w:after="0" w:line="240" w:lineRule="auto"/>
        <w:rPr>
          <w:rFonts w:ascii="Times New Roman" w:hAnsi="Times New Roman"/>
          <w:sz w:val="28"/>
          <w:szCs w:val="28"/>
          <w:lang w:eastAsia="ru-RU"/>
        </w:rPr>
      </w:pPr>
    </w:p>
    <w:p w14:paraId="374061E3" w14:textId="77777777" w:rsidR="00A8505B" w:rsidRPr="00A8505B" w:rsidRDefault="00A8505B" w:rsidP="00A8505B">
      <w:pPr>
        <w:spacing w:after="0" w:line="240" w:lineRule="auto"/>
        <w:rPr>
          <w:rFonts w:ascii="Times New Roman" w:hAnsi="Times New Roman"/>
          <w:sz w:val="28"/>
          <w:szCs w:val="28"/>
          <w:lang w:eastAsia="ru-RU"/>
        </w:rPr>
      </w:pPr>
    </w:p>
    <w:p w14:paraId="3BF81C0E" w14:textId="77777777" w:rsidR="00A8505B" w:rsidRPr="00A8505B" w:rsidRDefault="00A8505B" w:rsidP="00A8505B">
      <w:pPr>
        <w:spacing w:after="0" w:line="240" w:lineRule="auto"/>
        <w:rPr>
          <w:rFonts w:ascii="Times New Roman" w:hAnsi="Times New Roman"/>
          <w:sz w:val="28"/>
          <w:szCs w:val="28"/>
          <w:lang w:eastAsia="ru-RU"/>
        </w:rPr>
        <w:sectPr w:rsidR="00A8505B" w:rsidRPr="00A8505B" w:rsidSect="00A8505B">
          <w:footerReference w:type="even" r:id="rId14"/>
          <w:footerReference w:type="default" r:id="rId15"/>
          <w:pgSz w:w="23814" w:h="16840" w:orient="landscape" w:code="8"/>
          <w:pgMar w:top="1304" w:right="851" w:bottom="851" w:left="1134" w:header="720" w:footer="720" w:gutter="0"/>
          <w:cols w:space="720"/>
          <w:docGrid w:linePitch="272"/>
        </w:sectPr>
      </w:pPr>
      <w:r w:rsidRPr="00A8505B">
        <w:rPr>
          <w:rFonts w:ascii="Times New Roman" w:hAnsi="Times New Roman"/>
          <w:sz w:val="28"/>
          <w:szCs w:val="28"/>
          <w:lang w:eastAsia="ru-RU"/>
        </w:rPr>
        <w:t xml:space="preserve">                                                                                                                                                                                                                  </w:t>
      </w:r>
    </w:p>
    <w:p w14:paraId="38590FB7" w14:textId="77777777" w:rsidR="00A8505B" w:rsidRPr="00A8505B" w:rsidRDefault="00A8505B" w:rsidP="00A8505B">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lastRenderedPageBreak/>
        <w:t>2.</w:t>
      </w:r>
      <w:r w:rsidRPr="00A8505B">
        <w:rPr>
          <w:rFonts w:ascii="Times New Roman" w:hAnsi="Times New Roman"/>
          <w:sz w:val="28"/>
          <w:szCs w:val="28"/>
          <w:lang w:eastAsia="ru-RU"/>
        </w:rPr>
        <w:t xml:space="preserve"> Постановление подлежит размещению на официальном сайте Администрации Истоминского сельского поселения в информационно-телекоммуникационной сети «Интернет» и опубликованию в периодическом печатном издании Истоминского сельского поселения «Вестник».</w:t>
      </w:r>
    </w:p>
    <w:p w14:paraId="4BBCB606" w14:textId="77777777" w:rsidR="00A8505B" w:rsidRPr="00A8505B" w:rsidRDefault="00A8505B" w:rsidP="00A8505B">
      <w:pPr>
        <w:widowControl w:val="0"/>
        <w:autoSpaceDE w:val="0"/>
        <w:autoSpaceDN w:val="0"/>
        <w:adjustRightInd w:val="0"/>
        <w:spacing w:after="0" w:line="240" w:lineRule="auto"/>
        <w:ind w:firstLine="709"/>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3. Контроль за исполнением настоящего постановления возложить на заместителя Главы Администрации Истоминского сельского поселения Аракелян И.С.</w:t>
      </w:r>
    </w:p>
    <w:p w14:paraId="219FD627"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p>
    <w:p w14:paraId="0BE76512"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p>
    <w:p w14:paraId="471D2148"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p>
    <w:p w14:paraId="43929468" w14:textId="77777777" w:rsidR="00A8505B" w:rsidRPr="00A8505B" w:rsidRDefault="00A8505B" w:rsidP="00A8505B">
      <w:pPr>
        <w:rPr>
          <w:rFonts w:ascii="Times New Roman" w:eastAsia="Calibri" w:hAnsi="Times New Roman"/>
          <w:sz w:val="28"/>
          <w:szCs w:val="28"/>
          <w:lang w:eastAsia="ru-RU"/>
        </w:rPr>
      </w:pPr>
      <w:r w:rsidRPr="00A8505B">
        <w:rPr>
          <w:rFonts w:ascii="Times New Roman" w:eastAsia="Calibri" w:hAnsi="Times New Roman"/>
          <w:sz w:val="28"/>
          <w:szCs w:val="28"/>
          <w:lang w:eastAsia="ru-RU"/>
        </w:rPr>
        <w:t>Глава Администрации                                                                                                                 Истоминского сельского поселения                                                       Д.А. Кудовба</w:t>
      </w:r>
    </w:p>
    <w:p w14:paraId="69543E08" w14:textId="77777777" w:rsidR="00A8505B" w:rsidRPr="00A8505B" w:rsidRDefault="00A8505B" w:rsidP="00A8505B">
      <w:pPr>
        <w:spacing w:after="0" w:line="240" w:lineRule="auto"/>
        <w:rPr>
          <w:rFonts w:ascii="Times New Roman" w:eastAsia="Calibri" w:hAnsi="Times New Roman"/>
          <w:lang w:eastAsia="ru-RU"/>
        </w:rPr>
      </w:pPr>
    </w:p>
    <w:p w14:paraId="5FDCBA75" w14:textId="77777777" w:rsidR="00A8505B" w:rsidRPr="00A8505B" w:rsidRDefault="00A8505B" w:rsidP="00A8505B">
      <w:pPr>
        <w:spacing w:after="0" w:line="240" w:lineRule="auto"/>
        <w:rPr>
          <w:rFonts w:ascii="Times New Roman" w:eastAsia="Calibri" w:hAnsi="Times New Roman"/>
          <w:lang w:eastAsia="ru-RU"/>
        </w:rPr>
      </w:pPr>
    </w:p>
    <w:p w14:paraId="31E9F684" w14:textId="77777777" w:rsidR="00A8505B" w:rsidRPr="00A8505B" w:rsidRDefault="00A8505B" w:rsidP="00A8505B">
      <w:pPr>
        <w:spacing w:after="0" w:line="240" w:lineRule="auto"/>
        <w:rPr>
          <w:rFonts w:ascii="Times New Roman" w:eastAsia="Calibri" w:hAnsi="Times New Roman"/>
          <w:lang w:eastAsia="ru-RU"/>
        </w:rPr>
      </w:pPr>
    </w:p>
    <w:p w14:paraId="77A301E3" w14:textId="77777777" w:rsidR="00A8505B" w:rsidRPr="00A8505B" w:rsidRDefault="00A8505B" w:rsidP="00A8505B">
      <w:pPr>
        <w:spacing w:after="0" w:line="240" w:lineRule="auto"/>
        <w:rPr>
          <w:rFonts w:ascii="Times New Roman" w:eastAsia="Calibri" w:hAnsi="Times New Roman"/>
          <w:lang w:eastAsia="ru-RU"/>
        </w:rPr>
      </w:pPr>
    </w:p>
    <w:p w14:paraId="438C5CCC" w14:textId="77777777" w:rsidR="00A8505B" w:rsidRPr="00A8505B" w:rsidRDefault="00A8505B" w:rsidP="00A8505B">
      <w:pPr>
        <w:spacing w:after="0" w:line="240" w:lineRule="auto"/>
        <w:rPr>
          <w:rFonts w:ascii="Times New Roman" w:eastAsia="Calibri" w:hAnsi="Times New Roman"/>
          <w:lang w:eastAsia="ru-RU"/>
        </w:rPr>
      </w:pPr>
    </w:p>
    <w:p w14:paraId="7AD0D759" w14:textId="77777777" w:rsidR="00A8505B" w:rsidRPr="00A8505B" w:rsidRDefault="00A8505B" w:rsidP="00A8505B">
      <w:pPr>
        <w:spacing w:after="0" w:line="240" w:lineRule="auto"/>
        <w:rPr>
          <w:rFonts w:ascii="Times New Roman" w:eastAsia="Calibri" w:hAnsi="Times New Roman"/>
          <w:lang w:eastAsia="ru-RU"/>
        </w:rPr>
      </w:pPr>
    </w:p>
    <w:p w14:paraId="38E257FC" w14:textId="77777777" w:rsidR="00A8505B" w:rsidRPr="00A8505B" w:rsidRDefault="00A8505B" w:rsidP="00A8505B">
      <w:pPr>
        <w:spacing w:after="0" w:line="240" w:lineRule="auto"/>
        <w:rPr>
          <w:rFonts w:ascii="Times New Roman" w:eastAsia="Calibri" w:hAnsi="Times New Roman"/>
          <w:lang w:eastAsia="ru-RU"/>
        </w:rPr>
      </w:pPr>
    </w:p>
    <w:p w14:paraId="5E5632B1" w14:textId="77777777" w:rsidR="00A8505B" w:rsidRPr="00A8505B" w:rsidRDefault="00A8505B" w:rsidP="00A8505B">
      <w:pPr>
        <w:spacing w:after="0" w:line="240" w:lineRule="auto"/>
        <w:rPr>
          <w:rFonts w:ascii="Times New Roman" w:eastAsia="Calibri" w:hAnsi="Times New Roman"/>
          <w:lang w:eastAsia="ru-RU"/>
        </w:rPr>
      </w:pPr>
    </w:p>
    <w:p w14:paraId="2BE38978" w14:textId="77777777" w:rsidR="00A8505B" w:rsidRPr="00A8505B" w:rsidRDefault="00A8505B" w:rsidP="00A8505B">
      <w:pPr>
        <w:spacing w:after="0" w:line="240" w:lineRule="auto"/>
        <w:rPr>
          <w:rFonts w:ascii="Times New Roman" w:eastAsia="Calibri" w:hAnsi="Times New Roman"/>
          <w:lang w:eastAsia="ru-RU"/>
        </w:rPr>
      </w:pPr>
    </w:p>
    <w:p w14:paraId="531D79EA" w14:textId="77777777" w:rsidR="00A8505B" w:rsidRPr="00A8505B" w:rsidRDefault="00A8505B" w:rsidP="00A8505B">
      <w:pPr>
        <w:spacing w:after="0" w:line="240" w:lineRule="auto"/>
        <w:rPr>
          <w:rFonts w:ascii="Times New Roman" w:eastAsia="Calibri" w:hAnsi="Times New Roman"/>
          <w:lang w:eastAsia="ru-RU"/>
        </w:rPr>
      </w:pPr>
    </w:p>
    <w:p w14:paraId="2CDADE20" w14:textId="77777777" w:rsidR="00A8505B" w:rsidRPr="00A8505B" w:rsidRDefault="00A8505B" w:rsidP="00A8505B">
      <w:pPr>
        <w:spacing w:after="0" w:line="240" w:lineRule="auto"/>
        <w:rPr>
          <w:rFonts w:ascii="Times New Roman" w:eastAsia="Calibri" w:hAnsi="Times New Roman"/>
          <w:lang w:eastAsia="ru-RU"/>
        </w:rPr>
      </w:pPr>
    </w:p>
    <w:p w14:paraId="63883C7A" w14:textId="77777777" w:rsidR="00A8505B" w:rsidRPr="00A8505B" w:rsidRDefault="00A8505B" w:rsidP="00A8505B">
      <w:pPr>
        <w:spacing w:after="0" w:line="240" w:lineRule="auto"/>
        <w:rPr>
          <w:rFonts w:ascii="Times New Roman" w:eastAsia="Calibri" w:hAnsi="Times New Roman"/>
          <w:lang w:eastAsia="ru-RU"/>
        </w:rPr>
      </w:pPr>
    </w:p>
    <w:p w14:paraId="7C84FFC4" w14:textId="77777777" w:rsidR="00A8505B" w:rsidRPr="00A8505B" w:rsidRDefault="00A8505B" w:rsidP="00A8505B">
      <w:pPr>
        <w:spacing w:after="0" w:line="240" w:lineRule="auto"/>
        <w:rPr>
          <w:rFonts w:ascii="Times New Roman" w:eastAsia="Calibri" w:hAnsi="Times New Roman"/>
          <w:lang w:eastAsia="ru-RU"/>
        </w:rPr>
      </w:pPr>
    </w:p>
    <w:p w14:paraId="1554EE2D" w14:textId="77777777" w:rsidR="00A8505B" w:rsidRPr="00A8505B" w:rsidRDefault="00A8505B" w:rsidP="00A8505B">
      <w:pPr>
        <w:spacing w:after="0" w:line="240" w:lineRule="auto"/>
        <w:rPr>
          <w:rFonts w:ascii="Times New Roman" w:eastAsia="Calibri" w:hAnsi="Times New Roman"/>
          <w:lang w:eastAsia="ru-RU"/>
        </w:rPr>
      </w:pPr>
    </w:p>
    <w:p w14:paraId="76420471" w14:textId="77777777" w:rsidR="00A8505B" w:rsidRPr="00A8505B" w:rsidRDefault="00A8505B" w:rsidP="00A8505B">
      <w:pPr>
        <w:spacing w:after="0" w:line="240" w:lineRule="auto"/>
        <w:rPr>
          <w:rFonts w:ascii="Times New Roman" w:eastAsia="Calibri" w:hAnsi="Times New Roman"/>
          <w:lang w:eastAsia="ru-RU"/>
        </w:rPr>
      </w:pPr>
    </w:p>
    <w:p w14:paraId="5DB169EC" w14:textId="77777777" w:rsidR="00A8505B" w:rsidRPr="00A8505B" w:rsidRDefault="00A8505B" w:rsidP="00A8505B">
      <w:pPr>
        <w:spacing w:after="0" w:line="240" w:lineRule="auto"/>
        <w:rPr>
          <w:rFonts w:ascii="Times New Roman" w:eastAsia="Calibri" w:hAnsi="Times New Roman"/>
          <w:lang w:eastAsia="ru-RU"/>
        </w:rPr>
      </w:pPr>
    </w:p>
    <w:p w14:paraId="7A395AC6" w14:textId="77777777" w:rsidR="00A8505B" w:rsidRPr="00A8505B" w:rsidRDefault="00A8505B" w:rsidP="00A8505B">
      <w:pPr>
        <w:spacing w:after="0" w:line="240" w:lineRule="auto"/>
        <w:rPr>
          <w:rFonts w:ascii="Times New Roman" w:eastAsia="Calibri" w:hAnsi="Times New Roman"/>
          <w:lang w:eastAsia="ru-RU"/>
        </w:rPr>
      </w:pPr>
    </w:p>
    <w:p w14:paraId="055C482F" w14:textId="77777777" w:rsidR="00A8505B" w:rsidRPr="00A8505B" w:rsidRDefault="00A8505B" w:rsidP="00A8505B">
      <w:pPr>
        <w:spacing w:after="0" w:line="240" w:lineRule="auto"/>
        <w:rPr>
          <w:rFonts w:ascii="Times New Roman" w:eastAsia="Calibri" w:hAnsi="Times New Roman"/>
          <w:lang w:eastAsia="ru-RU"/>
        </w:rPr>
      </w:pPr>
    </w:p>
    <w:p w14:paraId="4049D611" w14:textId="77777777" w:rsidR="00A8505B" w:rsidRPr="00A8505B" w:rsidRDefault="00A8505B" w:rsidP="00A8505B">
      <w:pPr>
        <w:spacing w:after="0" w:line="240" w:lineRule="auto"/>
        <w:rPr>
          <w:rFonts w:ascii="Times New Roman" w:eastAsia="Calibri" w:hAnsi="Times New Roman"/>
          <w:lang w:eastAsia="ru-RU"/>
        </w:rPr>
      </w:pPr>
    </w:p>
    <w:p w14:paraId="6BA61D58" w14:textId="77777777" w:rsidR="00A8505B" w:rsidRPr="00A8505B" w:rsidRDefault="00A8505B" w:rsidP="00A8505B">
      <w:pPr>
        <w:spacing w:after="0" w:line="240" w:lineRule="auto"/>
        <w:rPr>
          <w:rFonts w:ascii="Times New Roman" w:eastAsia="Calibri" w:hAnsi="Times New Roman"/>
          <w:lang w:eastAsia="ru-RU"/>
        </w:rPr>
      </w:pPr>
    </w:p>
    <w:p w14:paraId="5EC0AAA2" w14:textId="77777777" w:rsidR="00A8505B" w:rsidRPr="00A8505B" w:rsidRDefault="00A8505B" w:rsidP="00A8505B">
      <w:pPr>
        <w:spacing w:after="0" w:line="240" w:lineRule="auto"/>
        <w:rPr>
          <w:rFonts w:ascii="Times New Roman" w:eastAsia="Calibri" w:hAnsi="Times New Roman"/>
          <w:lang w:eastAsia="ru-RU"/>
        </w:rPr>
      </w:pPr>
    </w:p>
    <w:p w14:paraId="205EF7D3" w14:textId="77777777" w:rsidR="00A8505B" w:rsidRPr="00A8505B" w:rsidRDefault="00A8505B" w:rsidP="00A8505B">
      <w:pPr>
        <w:spacing w:after="0" w:line="240" w:lineRule="auto"/>
        <w:rPr>
          <w:rFonts w:ascii="Times New Roman" w:eastAsia="Calibri" w:hAnsi="Times New Roman"/>
          <w:lang w:eastAsia="ru-RU"/>
        </w:rPr>
      </w:pPr>
    </w:p>
    <w:p w14:paraId="76560D80" w14:textId="77777777" w:rsidR="00A8505B" w:rsidRPr="00A8505B" w:rsidRDefault="00A8505B" w:rsidP="00A8505B">
      <w:pPr>
        <w:spacing w:after="0" w:line="240" w:lineRule="auto"/>
        <w:rPr>
          <w:rFonts w:ascii="Times New Roman" w:eastAsia="Calibri" w:hAnsi="Times New Roman"/>
          <w:lang w:eastAsia="ru-RU"/>
        </w:rPr>
      </w:pPr>
    </w:p>
    <w:p w14:paraId="5E50DC03" w14:textId="77777777" w:rsidR="00A8505B" w:rsidRPr="00A8505B" w:rsidRDefault="00A8505B" w:rsidP="00A8505B">
      <w:pPr>
        <w:spacing w:after="0" w:line="240" w:lineRule="auto"/>
        <w:rPr>
          <w:rFonts w:ascii="Times New Roman" w:eastAsia="Calibri" w:hAnsi="Times New Roman"/>
          <w:lang w:eastAsia="ru-RU"/>
        </w:rPr>
      </w:pPr>
    </w:p>
    <w:p w14:paraId="5F154A50" w14:textId="77777777" w:rsidR="00A8505B" w:rsidRPr="00A8505B" w:rsidRDefault="00A8505B" w:rsidP="00A8505B">
      <w:pPr>
        <w:spacing w:after="0" w:line="240" w:lineRule="auto"/>
        <w:rPr>
          <w:rFonts w:ascii="Times New Roman" w:eastAsia="Calibri" w:hAnsi="Times New Roman"/>
          <w:lang w:eastAsia="ru-RU"/>
        </w:rPr>
      </w:pPr>
    </w:p>
    <w:p w14:paraId="4ED0B621" w14:textId="77777777" w:rsidR="00A8505B" w:rsidRPr="00A8505B" w:rsidRDefault="00A8505B" w:rsidP="00A8505B">
      <w:pPr>
        <w:spacing w:after="0" w:line="240" w:lineRule="auto"/>
        <w:rPr>
          <w:rFonts w:ascii="Times New Roman" w:eastAsia="Calibri" w:hAnsi="Times New Roman"/>
          <w:lang w:eastAsia="ru-RU"/>
        </w:rPr>
      </w:pPr>
    </w:p>
    <w:p w14:paraId="37E7EC60" w14:textId="77777777" w:rsidR="00A8505B" w:rsidRPr="00A8505B" w:rsidRDefault="00A8505B" w:rsidP="00A8505B">
      <w:pPr>
        <w:spacing w:after="0" w:line="240" w:lineRule="auto"/>
        <w:rPr>
          <w:rFonts w:ascii="Times New Roman" w:eastAsia="Calibri" w:hAnsi="Times New Roman"/>
          <w:lang w:eastAsia="ru-RU"/>
        </w:rPr>
      </w:pPr>
    </w:p>
    <w:p w14:paraId="5763F74A" w14:textId="77777777" w:rsidR="00A8505B" w:rsidRPr="00A8505B" w:rsidRDefault="00A8505B" w:rsidP="00A8505B">
      <w:pPr>
        <w:spacing w:after="0" w:line="240" w:lineRule="auto"/>
        <w:rPr>
          <w:rFonts w:ascii="Times New Roman" w:eastAsia="Calibri" w:hAnsi="Times New Roman"/>
          <w:lang w:eastAsia="ru-RU"/>
        </w:rPr>
      </w:pPr>
    </w:p>
    <w:p w14:paraId="3112B89C" w14:textId="77777777" w:rsidR="00A8505B" w:rsidRPr="00A8505B" w:rsidRDefault="00A8505B" w:rsidP="00A8505B">
      <w:pPr>
        <w:spacing w:after="0" w:line="240" w:lineRule="auto"/>
        <w:rPr>
          <w:rFonts w:ascii="Times New Roman" w:eastAsia="Calibri" w:hAnsi="Times New Roman"/>
          <w:lang w:eastAsia="ru-RU"/>
        </w:rPr>
      </w:pPr>
    </w:p>
    <w:p w14:paraId="364113A3" w14:textId="77777777" w:rsidR="00A8505B" w:rsidRPr="00A8505B" w:rsidRDefault="00A8505B" w:rsidP="00A8505B">
      <w:pPr>
        <w:spacing w:after="0" w:line="240" w:lineRule="auto"/>
        <w:rPr>
          <w:rFonts w:ascii="Times New Roman" w:eastAsia="Calibri" w:hAnsi="Times New Roman"/>
          <w:lang w:eastAsia="ru-RU"/>
        </w:rPr>
      </w:pPr>
    </w:p>
    <w:p w14:paraId="799B1B52" w14:textId="77777777" w:rsidR="00A8505B" w:rsidRPr="00A8505B" w:rsidRDefault="00A8505B" w:rsidP="00A8505B">
      <w:pPr>
        <w:spacing w:after="0" w:line="240" w:lineRule="auto"/>
        <w:rPr>
          <w:rFonts w:ascii="Times New Roman" w:eastAsia="Calibri" w:hAnsi="Times New Roman"/>
          <w:lang w:eastAsia="ru-RU"/>
        </w:rPr>
      </w:pPr>
      <w:r w:rsidRPr="00A8505B">
        <w:rPr>
          <w:rFonts w:ascii="Times New Roman" w:eastAsia="Calibri" w:hAnsi="Times New Roman"/>
          <w:lang w:eastAsia="ru-RU"/>
        </w:rPr>
        <w:t>Постановление вносит отдел по имущественным</w:t>
      </w:r>
    </w:p>
    <w:p w14:paraId="4E740117" w14:textId="77777777" w:rsidR="00A8505B" w:rsidRPr="00A8505B" w:rsidRDefault="00A8505B" w:rsidP="00A8505B">
      <w:pPr>
        <w:spacing w:after="0" w:line="240" w:lineRule="auto"/>
        <w:rPr>
          <w:rFonts w:ascii="Times New Roman" w:eastAsia="Calibri" w:hAnsi="Times New Roman"/>
          <w:lang w:eastAsia="ru-RU"/>
        </w:rPr>
      </w:pPr>
      <w:r w:rsidRPr="00A8505B">
        <w:rPr>
          <w:rFonts w:ascii="Times New Roman" w:eastAsia="Calibri" w:hAnsi="Times New Roman"/>
          <w:lang w:eastAsia="ru-RU"/>
        </w:rPr>
        <w:t xml:space="preserve">и земельным отношениям, ЖКХ, благоустройству                                                                               </w:t>
      </w:r>
    </w:p>
    <w:p w14:paraId="535AA333" w14:textId="77777777" w:rsidR="00A8505B" w:rsidRPr="00A8505B" w:rsidRDefault="00A8505B" w:rsidP="00A8505B">
      <w:pPr>
        <w:tabs>
          <w:tab w:val="left" w:pos="8415"/>
        </w:tabs>
        <w:spacing w:after="0" w:line="240" w:lineRule="auto"/>
        <w:rPr>
          <w:rFonts w:ascii="Times New Roman" w:eastAsia="Calibri" w:hAnsi="Times New Roman"/>
          <w:lang w:eastAsia="ru-RU"/>
        </w:rPr>
        <w:sectPr w:rsidR="00A8505B" w:rsidRPr="00A8505B" w:rsidSect="00A8505B">
          <w:footerReference w:type="default" r:id="rId16"/>
          <w:pgSz w:w="11906" w:h="16838"/>
          <w:pgMar w:top="1134" w:right="851" w:bottom="1134" w:left="1134" w:header="709" w:footer="709" w:gutter="0"/>
          <w:cols w:space="708"/>
          <w:docGrid w:linePitch="360"/>
        </w:sectPr>
      </w:pPr>
      <w:r w:rsidRPr="00A8505B">
        <w:rPr>
          <w:rFonts w:ascii="Times New Roman" w:eastAsia="Calibri" w:hAnsi="Times New Roman"/>
          <w:lang w:eastAsia="ru-RU"/>
        </w:rPr>
        <w:t xml:space="preserve">архитектуре и предпринимательству                                                                                    </w:t>
      </w:r>
    </w:p>
    <w:p w14:paraId="5733BF2E" w14:textId="77777777" w:rsidR="00A8505B" w:rsidRPr="00A8505B" w:rsidRDefault="00A8505B" w:rsidP="00A8505B">
      <w:pPr>
        <w:spacing w:after="0" w:line="220" w:lineRule="auto"/>
        <w:rPr>
          <w:rFonts w:ascii="Times New Roman" w:hAnsi="Times New Roman"/>
          <w:sz w:val="28"/>
          <w:szCs w:val="28"/>
          <w:lang w:eastAsia="ru-RU"/>
        </w:rPr>
      </w:pPr>
    </w:p>
    <w:p w14:paraId="773A37E0" w14:textId="77777777" w:rsidR="00A8505B" w:rsidRPr="00A8505B" w:rsidRDefault="00A8505B" w:rsidP="00A8505B">
      <w:pPr>
        <w:spacing w:after="0" w:line="240" w:lineRule="auto"/>
        <w:jc w:val="both"/>
        <w:rPr>
          <w:rFonts w:ascii="Times New Roman" w:hAnsi="Times New Roman"/>
          <w:sz w:val="28"/>
          <w:szCs w:val="28"/>
        </w:rPr>
      </w:pPr>
    </w:p>
    <w:p w14:paraId="0F7E895C" w14:textId="77777777" w:rsidR="00A8505B" w:rsidRPr="00A8505B" w:rsidRDefault="00A8505B" w:rsidP="00A8505B">
      <w:pPr>
        <w:spacing w:after="0" w:line="240" w:lineRule="auto"/>
        <w:jc w:val="both"/>
        <w:rPr>
          <w:rFonts w:ascii="Times New Roman" w:hAnsi="Times New Roman"/>
          <w:sz w:val="28"/>
          <w:szCs w:val="28"/>
        </w:rPr>
      </w:pPr>
    </w:p>
    <w:p w14:paraId="04684101" w14:textId="77777777" w:rsidR="00A8505B" w:rsidRPr="00A8505B" w:rsidRDefault="00A8505B" w:rsidP="00A8505B">
      <w:pPr>
        <w:spacing w:after="0" w:line="240" w:lineRule="auto"/>
        <w:jc w:val="both"/>
        <w:rPr>
          <w:rFonts w:ascii="Times New Roman" w:hAnsi="Times New Roman"/>
          <w:sz w:val="28"/>
          <w:szCs w:val="28"/>
        </w:rPr>
      </w:pPr>
    </w:p>
    <w:p w14:paraId="2E9267C8" w14:textId="77777777" w:rsidR="00A8505B" w:rsidRPr="00A8505B" w:rsidRDefault="00A8505B" w:rsidP="00A8505B">
      <w:pPr>
        <w:spacing w:after="0" w:line="240" w:lineRule="auto"/>
        <w:jc w:val="both"/>
        <w:rPr>
          <w:rFonts w:ascii="Times New Roman" w:hAnsi="Times New Roman"/>
          <w:sz w:val="28"/>
          <w:szCs w:val="28"/>
        </w:rPr>
      </w:pPr>
    </w:p>
    <w:p w14:paraId="41A421C6" w14:textId="77777777" w:rsidR="00A8505B" w:rsidRPr="00A8505B" w:rsidRDefault="00A8505B" w:rsidP="00A8505B">
      <w:pPr>
        <w:spacing w:after="0" w:line="240" w:lineRule="auto"/>
        <w:jc w:val="both"/>
        <w:rPr>
          <w:rFonts w:ascii="Times New Roman" w:hAnsi="Times New Roman"/>
          <w:sz w:val="28"/>
          <w:szCs w:val="28"/>
        </w:rPr>
      </w:pPr>
    </w:p>
    <w:tbl>
      <w:tblPr>
        <w:tblW w:w="10670" w:type="dxa"/>
        <w:tblInd w:w="-72" w:type="dxa"/>
        <w:tblLayout w:type="fixed"/>
        <w:tblLook w:val="04A0" w:firstRow="1" w:lastRow="0" w:firstColumn="1" w:lastColumn="0" w:noHBand="0" w:noVBand="1"/>
      </w:tblPr>
      <w:tblGrid>
        <w:gridCol w:w="10670"/>
      </w:tblGrid>
      <w:tr w:rsidR="00A8505B" w:rsidRPr="00A8505B" w14:paraId="053B7C48" w14:textId="77777777" w:rsidTr="00B154C8">
        <w:trPr>
          <w:trHeight w:val="1974"/>
        </w:trPr>
        <w:tc>
          <w:tcPr>
            <w:tcW w:w="10670" w:type="dxa"/>
            <w:vAlign w:val="center"/>
          </w:tcPr>
          <w:p w14:paraId="50B072A9" w14:textId="77777777" w:rsidR="00A8505B" w:rsidRPr="00A8505B" w:rsidRDefault="00A8505B" w:rsidP="00A8505B">
            <w:pPr>
              <w:spacing w:after="0" w:line="240" w:lineRule="auto"/>
              <w:ind w:left="284"/>
              <w:jc w:val="center"/>
              <w:rPr>
                <w:rFonts w:ascii="Times New Roman" w:eastAsia="Calibri" w:hAnsi="Times New Roman"/>
                <w:b/>
                <w:sz w:val="28"/>
                <w:szCs w:val="28"/>
              </w:rPr>
            </w:pPr>
            <w:r w:rsidRPr="00A8505B">
              <w:rPr>
                <w:rFonts w:ascii="Times New Roman" w:eastAsia="Calibri" w:hAnsi="Times New Roman"/>
                <w:b/>
                <w:sz w:val="28"/>
                <w:szCs w:val="28"/>
              </w:rPr>
              <w:t xml:space="preserve">АДМИНИСТРАЦИЯ </w:t>
            </w:r>
          </w:p>
          <w:p w14:paraId="1C2B8D0C" w14:textId="77777777" w:rsidR="00A8505B" w:rsidRPr="00A8505B" w:rsidRDefault="00A8505B" w:rsidP="00A8505B">
            <w:pPr>
              <w:spacing w:after="0" w:line="240" w:lineRule="auto"/>
              <w:ind w:left="284"/>
              <w:jc w:val="center"/>
              <w:rPr>
                <w:rFonts w:ascii="Times New Roman" w:eastAsia="Calibri" w:hAnsi="Times New Roman"/>
                <w:b/>
                <w:sz w:val="28"/>
                <w:szCs w:val="28"/>
              </w:rPr>
            </w:pPr>
            <w:r w:rsidRPr="00A8505B">
              <w:rPr>
                <w:rFonts w:ascii="Times New Roman" w:eastAsia="Calibri" w:hAnsi="Times New Roman"/>
                <w:b/>
                <w:sz w:val="28"/>
                <w:szCs w:val="28"/>
              </w:rPr>
              <w:t>ИСТОМИНСКОГО СЕЛЬСКОГО ПОСЕЛЕНИЯ</w:t>
            </w:r>
          </w:p>
          <w:p w14:paraId="4DCEBC0E" w14:textId="77777777" w:rsidR="00A8505B" w:rsidRPr="00A8505B" w:rsidRDefault="00A8505B" w:rsidP="00A8505B">
            <w:pPr>
              <w:spacing w:after="0" w:line="240" w:lineRule="auto"/>
              <w:ind w:left="284"/>
              <w:jc w:val="center"/>
              <w:rPr>
                <w:rFonts w:ascii="Times New Roman" w:eastAsia="Calibri" w:hAnsi="Times New Roman"/>
                <w:b/>
                <w:sz w:val="28"/>
                <w:szCs w:val="28"/>
              </w:rPr>
            </w:pPr>
            <w:r w:rsidRPr="00A8505B">
              <w:rPr>
                <w:rFonts w:ascii="Times New Roman" w:eastAsia="Calibri" w:hAnsi="Times New Roman"/>
                <w:b/>
                <w:sz w:val="28"/>
                <w:szCs w:val="28"/>
              </w:rPr>
              <w:t>АКСАЙСКОГО РАЙОНА РОСТОВСКОЙ ОБЛАСТИ</w:t>
            </w:r>
          </w:p>
          <w:p w14:paraId="0F1155DB" w14:textId="77777777" w:rsidR="00A8505B" w:rsidRPr="00A8505B" w:rsidRDefault="00A8505B" w:rsidP="00A8505B">
            <w:pPr>
              <w:spacing w:after="0" w:line="240" w:lineRule="auto"/>
              <w:ind w:left="284"/>
              <w:jc w:val="center"/>
              <w:rPr>
                <w:rFonts w:ascii="Times New Roman" w:hAnsi="Times New Roman"/>
                <w:b/>
                <w:sz w:val="28"/>
                <w:szCs w:val="28"/>
                <w:lang w:eastAsia="ru-RU"/>
              </w:rPr>
            </w:pPr>
            <w:r w:rsidRPr="00A8505B">
              <w:rPr>
                <w:rFonts w:ascii="Times New Roman" w:hAnsi="Times New Roman"/>
                <w:b/>
                <w:sz w:val="28"/>
                <w:szCs w:val="28"/>
                <w:lang w:eastAsia="ru-RU"/>
              </w:rPr>
              <w:t xml:space="preserve">               ПОСТАНОВЛЕНИЕ</w:t>
            </w:r>
          </w:p>
          <w:p w14:paraId="27177433" w14:textId="77777777" w:rsidR="00A8505B" w:rsidRPr="00A8505B" w:rsidRDefault="00A8505B" w:rsidP="00A8505B">
            <w:pPr>
              <w:spacing w:after="0" w:line="240" w:lineRule="auto"/>
              <w:ind w:left="284"/>
              <w:jc w:val="center"/>
              <w:rPr>
                <w:rFonts w:ascii="Times New Roman" w:hAnsi="Times New Roman"/>
                <w:b/>
                <w:sz w:val="28"/>
                <w:szCs w:val="28"/>
                <w:lang w:eastAsia="ru-RU"/>
              </w:rPr>
            </w:pPr>
          </w:p>
          <w:p w14:paraId="49D18080" w14:textId="77777777" w:rsidR="00A8505B" w:rsidRPr="00A8505B" w:rsidRDefault="00A8505B" w:rsidP="00A8505B">
            <w:pPr>
              <w:spacing w:after="200" w:line="240" w:lineRule="auto"/>
              <w:ind w:left="284" w:right="-675"/>
              <w:rPr>
                <w:rFonts w:ascii="Times New Roman" w:eastAsia="Calibri" w:hAnsi="Times New Roman"/>
                <w:b/>
                <w:sz w:val="28"/>
                <w:szCs w:val="28"/>
              </w:rPr>
            </w:pPr>
            <w:r w:rsidRPr="00A8505B">
              <w:rPr>
                <w:rFonts w:ascii="Times New Roman" w:eastAsia="Calibri" w:hAnsi="Times New Roman"/>
                <w:sz w:val="28"/>
                <w:szCs w:val="28"/>
              </w:rPr>
              <w:t>27.02.2024г</w:t>
            </w:r>
            <w:r w:rsidRPr="00A8505B">
              <w:rPr>
                <w:rFonts w:ascii="Times New Roman" w:eastAsia="Calibri" w:hAnsi="Times New Roman"/>
                <w:b/>
                <w:sz w:val="28"/>
                <w:szCs w:val="28"/>
              </w:rPr>
              <w:t xml:space="preserve">.                                        </w:t>
            </w:r>
            <w:r w:rsidRPr="00A8505B">
              <w:rPr>
                <w:rFonts w:ascii="Times New Roman" w:eastAsia="Calibri" w:hAnsi="Times New Roman"/>
                <w:sz w:val="28"/>
                <w:szCs w:val="28"/>
              </w:rPr>
              <w:t>х. Островского</w:t>
            </w:r>
            <w:r w:rsidRPr="00A8505B">
              <w:rPr>
                <w:rFonts w:ascii="Times New Roman" w:eastAsia="Calibri" w:hAnsi="Times New Roman"/>
                <w:b/>
                <w:sz w:val="28"/>
                <w:szCs w:val="28"/>
              </w:rPr>
              <w:t xml:space="preserve">                                               № 51</w:t>
            </w:r>
          </w:p>
        </w:tc>
      </w:tr>
    </w:tbl>
    <w:p w14:paraId="561B7819" w14:textId="77777777" w:rsidR="00A8505B" w:rsidRPr="00A8505B" w:rsidRDefault="00A8505B" w:rsidP="00A8505B">
      <w:pPr>
        <w:suppressAutoHyphens/>
        <w:autoSpaceDN w:val="0"/>
        <w:spacing w:after="0" w:line="240" w:lineRule="auto"/>
        <w:ind w:left="284"/>
        <w:textAlignment w:val="baseline"/>
        <w:rPr>
          <w:rFonts w:ascii="Times New Roman" w:hAnsi="Times New Roman"/>
          <w:kern w:val="3"/>
          <w:sz w:val="28"/>
          <w:szCs w:val="28"/>
          <w:lang w:eastAsia="ja-JP"/>
        </w:rPr>
      </w:pPr>
      <w:bookmarkStart w:id="4" w:name="_Hlk168491848"/>
      <w:r w:rsidRPr="00A8505B">
        <w:rPr>
          <w:rFonts w:ascii="Times New Roman" w:hAnsi="Times New Roman"/>
          <w:kern w:val="3"/>
          <w:sz w:val="28"/>
          <w:szCs w:val="28"/>
          <w:lang w:eastAsia="ja-JP"/>
        </w:rPr>
        <w:t xml:space="preserve">О внесении изменений в постановление </w:t>
      </w:r>
    </w:p>
    <w:p w14:paraId="76DB3BC8" w14:textId="77777777" w:rsidR="00A8505B" w:rsidRPr="00A8505B" w:rsidRDefault="00A8505B" w:rsidP="00A8505B">
      <w:pPr>
        <w:suppressAutoHyphens/>
        <w:autoSpaceDN w:val="0"/>
        <w:spacing w:after="0" w:line="240" w:lineRule="auto"/>
        <w:ind w:left="284"/>
        <w:textAlignment w:val="baseline"/>
        <w:rPr>
          <w:rFonts w:ascii="Times New Roman" w:hAnsi="Times New Roman"/>
          <w:kern w:val="3"/>
          <w:sz w:val="28"/>
          <w:szCs w:val="28"/>
          <w:lang w:eastAsia="ja-JP"/>
        </w:rPr>
      </w:pPr>
      <w:r w:rsidRPr="00A8505B">
        <w:rPr>
          <w:rFonts w:ascii="Times New Roman" w:hAnsi="Times New Roman"/>
          <w:kern w:val="3"/>
          <w:sz w:val="28"/>
          <w:szCs w:val="28"/>
          <w:lang w:eastAsia="ja-JP"/>
        </w:rPr>
        <w:t xml:space="preserve">Администрации Истоминского сельского </w:t>
      </w:r>
    </w:p>
    <w:p w14:paraId="53916CA7" w14:textId="77777777" w:rsidR="00A8505B" w:rsidRPr="00A8505B" w:rsidRDefault="00A8505B" w:rsidP="00A8505B">
      <w:pPr>
        <w:suppressAutoHyphens/>
        <w:autoSpaceDN w:val="0"/>
        <w:spacing w:after="0" w:line="240" w:lineRule="auto"/>
        <w:ind w:left="284"/>
        <w:textAlignment w:val="baseline"/>
        <w:rPr>
          <w:rFonts w:ascii="Times New Roman" w:hAnsi="Times New Roman"/>
          <w:kern w:val="3"/>
          <w:sz w:val="28"/>
          <w:szCs w:val="28"/>
          <w:lang w:eastAsia="ja-JP"/>
        </w:rPr>
      </w:pPr>
      <w:r w:rsidRPr="00A8505B">
        <w:rPr>
          <w:rFonts w:ascii="Times New Roman" w:hAnsi="Times New Roman"/>
          <w:kern w:val="3"/>
          <w:sz w:val="28"/>
          <w:szCs w:val="28"/>
          <w:lang w:eastAsia="ja-JP"/>
        </w:rPr>
        <w:t xml:space="preserve">поселения от 122.11.2018 года № 247 «Об </w:t>
      </w:r>
    </w:p>
    <w:p w14:paraId="0D022C65" w14:textId="77777777" w:rsidR="00A8505B" w:rsidRPr="00A8505B" w:rsidRDefault="00A8505B" w:rsidP="00A8505B">
      <w:pPr>
        <w:suppressAutoHyphens/>
        <w:autoSpaceDN w:val="0"/>
        <w:spacing w:after="0" w:line="240" w:lineRule="auto"/>
        <w:ind w:left="284"/>
        <w:textAlignment w:val="baseline"/>
        <w:rPr>
          <w:rFonts w:ascii="Times New Roman" w:hAnsi="Times New Roman"/>
          <w:kern w:val="3"/>
          <w:sz w:val="28"/>
          <w:szCs w:val="28"/>
          <w:lang w:eastAsia="ja-JP"/>
        </w:rPr>
      </w:pPr>
      <w:r w:rsidRPr="00A8505B">
        <w:rPr>
          <w:rFonts w:ascii="Times New Roman" w:hAnsi="Times New Roman"/>
          <w:kern w:val="3"/>
          <w:sz w:val="28"/>
          <w:szCs w:val="28"/>
          <w:lang w:eastAsia="ja-JP"/>
        </w:rPr>
        <w:t xml:space="preserve">утверждении муниципальной программы  </w:t>
      </w:r>
    </w:p>
    <w:p w14:paraId="276DDD7C" w14:textId="77777777" w:rsidR="00A8505B" w:rsidRPr="00A8505B" w:rsidRDefault="00A8505B" w:rsidP="00A8505B">
      <w:pPr>
        <w:suppressAutoHyphens/>
        <w:autoSpaceDN w:val="0"/>
        <w:spacing w:after="0" w:line="240" w:lineRule="auto"/>
        <w:ind w:left="284"/>
        <w:textAlignment w:val="baseline"/>
        <w:rPr>
          <w:rFonts w:ascii="Times New Roman" w:hAnsi="Times New Roman"/>
          <w:kern w:val="3"/>
          <w:sz w:val="28"/>
          <w:szCs w:val="28"/>
          <w:lang w:eastAsia="ja-JP"/>
        </w:rPr>
      </w:pPr>
      <w:bookmarkStart w:id="5" w:name="_Hlk110844758"/>
      <w:r w:rsidRPr="00A8505B">
        <w:rPr>
          <w:rFonts w:ascii="Times New Roman" w:hAnsi="Times New Roman"/>
          <w:kern w:val="3"/>
          <w:sz w:val="28"/>
          <w:szCs w:val="28"/>
          <w:lang w:eastAsia="ja-JP"/>
        </w:rPr>
        <w:t xml:space="preserve">«Обеспечение общественного порядка и </w:t>
      </w:r>
    </w:p>
    <w:p w14:paraId="3CD699C4" w14:textId="77777777" w:rsidR="00A8505B" w:rsidRPr="00A8505B" w:rsidRDefault="00A8505B" w:rsidP="00A8505B">
      <w:pPr>
        <w:suppressAutoHyphens/>
        <w:autoSpaceDN w:val="0"/>
        <w:spacing w:after="0" w:line="240" w:lineRule="auto"/>
        <w:ind w:left="284"/>
        <w:textAlignment w:val="baseline"/>
        <w:rPr>
          <w:rFonts w:ascii="Times New Roman" w:hAnsi="Times New Roman"/>
          <w:b/>
          <w:kern w:val="3"/>
          <w:sz w:val="28"/>
          <w:szCs w:val="28"/>
          <w:lang w:eastAsia="ja-JP"/>
        </w:rPr>
      </w:pPr>
      <w:r w:rsidRPr="00A8505B">
        <w:rPr>
          <w:rFonts w:ascii="Times New Roman" w:hAnsi="Times New Roman"/>
          <w:kern w:val="3"/>
          <w:sz w:val="28"/>
          <w:szCs w:val="28"/>
          <w:lang w:eastAsia="ja-JP"/>
        </w:rPr>
        <w:t>противодействие преступности</w:t>
      </w:r>
      <w:bookmarkEnd w:id="5"/>
      <w:r w:rsidRPr="00A8505B">
        <w:rPr>
          <w:rFonts w:ascii="Times New Roman" w:hAnsi="Times New Roman"/>
          <w:kern w:val="3"/>
          <w:sz w:val="28"/>
          <w:szCs w:val="28"/>
          <w:lang w:eastAsia="ja-JP"/>
        </w:rPr>
        <w:t xml:space="preserve">» </w:t>
      </w:r>
    </w:p>
    <w:p w14:paraId="0FD5C521" w14:textId="77777777" w:rsidR="00A8505B" w:rsidRPr="00A8505B" w:rsidRDefault="00A8505B" w:rsidP="00A8505B">
      <w:pPr>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 </w:t>
      </w:r>
    </w:p>
    <w:bookmarkEnd w:id="4"/>
    <w:p w14:paraId="16F83D0F" w14:textId="77777777" w:rsidR="00A8505B" w:rsidRPr="00A8505B" w:rsidRDefault="00A8505B" w:rsidP="00A8505B">
      <w:pPr>
        <w:autoSpaceDE w:val="0"/>
        <w:autoSpaceDN w:val="0"/>
        <w:adjustRightInd w:val="0"/>
        <w:spacing w:after="0" w:line="240" w:lineRule="auto"/>
        <w:ind w:firstLine="709"/>
        <w:jc w:val="both"/>
        <w:rPr>
          <w:rFonts w:ascii="Times New Roman" w:hAnsi="Times New Roman"/>
          <w:bCs/>
          <w:sz w:val="28"/>
          <w:szCs w:val="28"/>
          <w:lang w:eastAsia="ru-RU"/>
        </w:rPr>
      </w:pPr>
      <w:r w:rsidRPr="00A8505B">
        <w:rPr>
          <w:rFonts w:ascii="Times New Roman" w:hAnsi="Times New Roman"/>
          <w:sz w:val="28"/>
          <w:szCs w:val="28"/>
          <w:lang w:eastAsia="ru-RU"/>
        </w:rPr>
        <w:t xml:space="preserve">    В соответствии </w:t>
      </w:r>
      <w:bookmarkStart w:id="6" w:name="_Hlk107308318"/>
      <w:r w:rsidRPr="00A8505B">
        <w:rPr>
          <w:rFonts w:ascii="Times New Roman" w:hAnsi="Times New Roman"/>
          <w:sz w:val="28"/>
          <w:szCs w:val="28"/>
          <w:lang w:eastAsia="ru-RU"/>
        </w:rPr>
        <w:t xml:space="preserve">с постановлением администрации Истоминского сельского поселения от 22.10.2018 № 233 </w:t>
      </w:r>
      <w:bookmarkEnd w:id="6"/>
      <w:r w:rsidRPr="00A8505B">
        <w:rPr>
          <w:rFonts w:ascii="Times New Roman" w:hAnsi="Times New Roman"/>
          <w:sz w:val="28"/>
          <w:szCs w:val="28"/>
          <w:lang w:eastAsia="ru-RU"/>
        </w:rPr>
        <w:t>«Об утверждении Перечня муниципальных программ Истоминского сельского поселения», постановлением администрации Истоминского сельского поселения от 09.06.2022 № 135 «</w:t>
      </w:r>
      <w:hyperlink r:id="rId17" w:history="1">
        <w:r w:rsidRPr="00A8505B">
          <w:rPr>
            <w:rFonts w:ascii="Times New Roman" w:hAnsi="Times New Roman"/>
            <w:color w:val="000000"/>
            <w:sz w:val="28"/>
            <w:szCs w:val="28"/>
            <w:lang w:eastAsia="ru-RU"/>
          </w:rPr>
          <w:t>Об утверждении Порядка разработки, реализации и оценки эффективности муниципальных программ</w:t>
        </w:r>
        <w:r w:rsidRPr="00A8505B">
          <w:rPr>
            <w:rFonts w:ascii="Times New Roman" w:hAnsi="Times New Roman"/>
            <w:color w:val="002BB8"/>
            <w:sz w:val="28"/>
            <w:szCs w:val="28"/>
            <w:lang w:eastAsia="ru-RU"/>
          </w:rPr>
          <w:t xml:space="preserve"> </w:t>
        </w:r>
      </w:hyperlink>
      <w:r w:rsidRPr="00A8505B">
        <w:rPr>
          <w:rFonts w:ascii="Times New Roman" w:hAnsi="Times New Roman"/>
          <w:bCs/>
          <w:sz w:val="28"/>
          <w:szCs w:val="28"/>
          <w:lang w:eastAsia="ru-RU"/>
        </w:rPr>
        <w:t>Истоминского сельского поселения»,-</w:t>
      </w:r>
    </w:p>
    <w:p w14:paraId="4C4B3985" w14:textId="77777777" w:rsidR="00A8505B" w:rsidRPr="00A8505B" w:rsidRDefault="00A8505B" w:rsidP="00A8505B">
      <w:pPr>
        <w:autoSpaceDE w:val="0"/>
        <w:autoSpaceDN w:val="0"/>
        <w:adjustRightInd w:val="0"/>
        <w:spacing w:after="0" w:line="240" w:lineRule="auto"/>
        <w:ind w:firstLine="709"/>
        <w:jc w:val="both"/>
        <w:rPr>
          <w:rFonts w:ascii="Times New Roman" w:hAnsi="Times New Roman"/>
          <w:bCs/>
          <w:sz w:val="28"/>
          <w:szCs w:val="28"/>
          <w:lang w:eastAsia="ru-RU"/>
        </w:rPr>
      </w:pPr>
    </w:p>
    <w:p w14:paraId="7CEA91AF" w14:textId="77777777" w:rsidR="00A8505B" w:rsidRPr="00A8505B" w:rsidRDefault="00A8505B" w:rsidP="00A8505B">
      <w:pPr>
        <w:spacing w:after="0" w:line="240" w:lineRule="auto"/>
        <w:ind w:left="426" w:firstLine="708"/>
        <w:jc w:val="both"/>
        <w:rPr>
          <w:rFonts w:ascii="Times New Roman" w:eastAsia="Calibri" w:hAnsi="Times New Roman"/>
          <w:color w:val="000000"/>
          <w:spacing w:val="-26"/>
          <w:sz w:val="28"/>
          <w:szCs w:val="28"/>
        </w:rPr>
      </w:pPr>
      <w:r w:rsidRPr="00A8505B">
        <w:rPr>
          <w:rFonts w:ascii="Times New Roman" w:eastAsia="Calibri" w:hAnsi="Times New Roman"/>
          <w:color w:val="000000"/>
          <w:spacing w:val="3"/>
          <w:sz w:val="28"/>
          <w:szCs w:val="28"/>
        </w:rPr>
        <w:t xml:space="preserve">Внести изменения в муниципальную программу Истоминского сельского поселения </w:t>
      </w:r>
      <w:r w:rsidRPr="00A8505B">
        <w:rPr>
          <w:rFonts w:ascii="Times New Roman" w:eastAsia="Calibri" w:hAnsi="Times New Roman"/>
          <w:color w:val="000000"/>
          <w:spacing w:val="-1"/>
          <w:sz w:val="28"/>
          <w:szCs w:val="28"/>
        </w:rPr>
        <w:t>«Обеспечение общественного порядка и противодействие преступности</w:t>
      </w:r>
      <w:r w:rsidRPr="00A8505B">
        <w:rPr>
          <w:rFonts w:ascii="Times New Roman" w:eastAsia="Calibri" w:hAnsi="Times New Roman"/>
          <w:color w:val="000000"/>
          <w:spacing w:val="1"/>
          <w:sz w:val="28"/>
          <w:szCs w:val="28"/>
        </w:rPr>
        <w:t xml:space="preserve">», </w:t>
      </w:r>
      <w:r w:rsidRPr="00A8505B">
        <w:rPr>
          <w:rFonts w:ascii="Times New Roman" w:eastAsia="Calibri" w:hAnsi="Times New Roman"/>
          <w:color w:val="000000"/>
          <w:spacing w:val="-2"/>
          <w:sz w:val="28"/>
          <w:szCs w:val="28"/>
        </w:rPr>
        <w:t>согласно приложению к настоящему постановлению.</w:t>
      </w:r>
    </w:p>
    <w:p w14:paraId="4DE3D5C4" w14:textId="77777777" w:rsidR="00A8505B" w:rsidRPr="00A8505B" w:rsidRDefault="00A8505B" w:rsidP="00A8505B">
      <w:pPr>
        <w:widowControl w:val="0"/>
        <w:numPr>
          <w:ilvl w:val="0"/>
          <w:numId w:val="60"/>
        </w:numPr>
        <w:shd w:val="clear" w:color="auto" w:fill="FFFFFF"/>
        <w:tabs>
          <w:tab w:val="left" w:pos="1248"/>
        </w:tabs>
        <w:autoSpaceDE w:val="0"/>
        <w:autoSpaceDN w:val="0"/>
        <w:adjustRightInd w:val="0"/>
        <w:spacing w:after="0" w:line="317" w:lineRule="exact"/>
        <w:ind w:left="426" w:firstLine="709"/>
        <w:jc w:val="both"/>
        <w:rPr>
          <w:rFonts w:ascii="Times New Roman" w:eastAsia="Calibri" w:hAnsi="Times New Roman"/>
          <w:color w:val="000000"/>
          <w:spacing w:val="-26"/>
          <w:sz w:val="28"/>
          <w:szCs w:val="28"/>
        </w:rPr>
      </w:pPr>
      <w:r w:rsidRPr="00A8505B">
        <w:rPr>
          <w:rFonts w:ascii="Times New Roman" w:hAnsi="Times New Roman"/>
          <w:sz w:val="28"/>
          <w:szCs w:val="28"/>
          <w:lang w:eastAsia="ru-RU"/>
        </w:rPr>
        <w:t>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388CAF53" w14:textId="77777777" w:rsidR="00A8505B" w:rsidRPr="00A8505B" w:rsidRDefault="00A8505B" w:rsidP="00A8505B">
      <w:pPr>
        <w:widowControl w:val="0"/>
        <w:numPr>
          <w:ilvl w:val="0"/>
          <w:numId w:val="60"/>
        </w:numPr>
        <w:shd w:val="clear" w:color="auto" w:fill="FFFFFF"/>
        <w:tabs>
          <w:tab w:val="left" w:pos="1248"/>
        </w:tabs>
        <w:autoSpaceDE w:val="0"/>
        <w:autoSpaceDN w:val="0"/>
        <w:adjustRightInd w:val="0"/>
        <w:spacing w:after="0" w:line="317" w:lineRule="exact"/>
        <w:ind w:left="426" w:firstLine="709"/>
        <w:jc w:val="both"/>
        <w:rPr>
          <w:rFonts w:ascii="Times New Roman" w:eastAsia="Calibri" w:hAnsi="Times New Roman"/>
          <w:color w:val="000000"/>
          <w:spacing w:val="-26"/>
          <w:sz w:val="28"/>
          <w:szCs w:val="28"/>
        </w:rPr>
      </w:pPr>
      <w:r w:rsidRPr="00A8505B">
        <w:rPr>
          <w:rFonts w:ascii="Times New Roman" w:eastAsia="Calibri" w:hAnsi="Times New Roman"/>
          <w:color w:val="000000"/>
          <w:spacing w:val="-1"/>
          <w:sz w:val="28"/>
          <w:szCs w:val="28"/>
        </w:rPr>
        <w:t>Настоящее постановление вступает в силу со дня его официального опубликования.</w:t>
      </w:r>
    </w:p>
    <w:p w14:paraId="082EC4F1" w14:textId="77777777" w:rsidR="00A8505B" w:rsidRPr="00A8505B" w:rsidRDefault="00A8505B" w:rsidP="00A8505B">
      <w:pPr>
        <w:widowControl w:val="0"/>
        <w:numPr>
          <w:ilvl w:val="0"/>
          <w:numId w:val="60"/>
        </w:numPr>
        <w:shd w:val="clear" w:color="auto" w:fill="FFFFFF"/>
        <w:tabs>
          <w:tab w:val="left" w:pos="1248"/>
        </w:tabs>
        <w:autoSpaceDE w:val="0"/>
        <w:autoSpaceDN w:val="0"/>
        <w:adjustRightInd w:val="0"/>
        <w:spacing w:after="0" w:line="317" w:lineRule="exact"/>
        <w:ind w:left="426" w:firstLine="709"/>
        <w:jc w:val="both"/>
        <w:rPr>
          <w:rFonts w:ascii="Times New Roman" w:eastAsia="Calibri" w:hAnsi="Times New Roman"/>
          <w:color w:val="000000"/>
          <w:spacing w:val="-26"/>
          <w:sz w:val="28"/>
          <w:szCs w:val="28"/>
        </w:rPr>
      </w:pPr>
      <w:r w:rsidRPr="00A8505B">
        <w:rPr>
          <w:rFonts w:ascii="Times New Roman" w:hAnsi="Times New Roman"/>
          <w:sz w:val="28"/>
          <w:szCs w:val="24"/>
          <w:lang w:eastAsia="ru-RU"/>
        </w:rPr>
        <w:t>Контроль за исполнением постановления возложить на заместителя главы Администрации Аракелян И.С.</w:t>
      </w:r>
    </w:p>
    <w:p w14:paraId="05461776" w14:textId="77777777" w:rsidR="00A8505B" w:rsidRPr="00A8505B" w:rsidRDefault="00A8505B" w:rsidP="00A8505B">
      <w:pPr>
        <w:spacing w:after="0" w:line="240" w:lineRule="auto"/>
        <w:ind w:left="284"/>
        <w:jc w:val="both"/>
        <w:rPr>
          <w:rFonts w:ascii="Times New Roman" w:hAnsi="Times New Roman"/>
          <w:sz w:val="28"/>
          <w:szCs w:val="24"/>
          <w:lang w:eastAsia="ru-RU"/>
        </w:rPr>
      </w:pPr>
      <w:bookmarkStart w:id="7" w:name="_Hlk109641249"/>
    </w:p>
    <w:p w14:paraId="6CFECF66" w14:textId="77777777" w:rsidR="00A8505B" w:rsidRPr="00A8505B" w:rsidRDefault="00A8505B" w:rsidP="00A8505B">
      <w:pPr>
        <w:spacing w:after="0" w:line="240" w:lineRule="auto"/>
        <w:ind w:left="284"/>
        <w:jc w:val="both"/>
        <w:rPr>
          <w:rFonts w:ascii="Times New Roman" w:hAnsi="Times New Roman"/>
          <w:sz w:val="28"/>
          <w:szCs w:val="24"/>
          <w:lang w:eastAsia="ru-RU"/>
        </w:rPr>
      </w:pPr>
      <w:r w:rsidRPr="00A8505B">
        <w:rPr>
          <w:rFonts w:ascii="Times New Roman" w:hAnsi="Times New Roman"/>
          <w:sz w:val="28"/>
          <w:szCs w:val="24"/>
          <w:lang w:eastAsia="ru-RU"/>
        </w:rPr>
        <w:t xml:space="preserve">Глава Администрации                                       </w:t>
      </w:r>
    </w:p>
    <w:p w14:paraId="06676B7A" w14:textId="77777777" w:rsidR="00A8505B" w:rsidRPr="00A8505B" w:rsidRDefault="00A8505B" w:rsidP="00A8505B">
      <w:pPr>
        <w:spacing w:after="0" w:line="240" w:lineRule="auto"/>
        <w:ind w:left="284"/>
        <w:jc w:val="both"/>
        <w:rPr>
          <w:rFonts w:ascii="Times New Roman" w:hAnsi="Times New Roman"/>
          <w:sz w:val="28"/>
          <w:szCs w:val="24"/>
          <w:lang w:eastAsia="ru-RU"/>
        </w:rPr>
      </w:pPr>
      <w:r w:rsidRPr="00A8505B">
        <w:rPr>
          <w:rFonts w:ascii="Times New Roman" w:hAnsi="Times New Roman"/>
          <w:sz w:val="28"/>
          <w:szCs w:val="24"/>
          <w:lang w:eastAsia="ru-RU"/>
        </w:rPr>
        <w:t>Истоминского сельского поселения                                                    Д.А. Кудовба</w:t>
      </w:r>
    </w:p>
    <w:bookmarkEnd w:id="7"/>
    <w:p w14:paraId="4892DEB1" w14:textId="77777777" w:rsidR="00A8505B" w:rsidRPr="00A8505B" w:rsidRDefault="00A8505B" w:rsidP="00A8505B">
      <w:pPr>
        <w:spacing w:after="0" w:line="240" w:lineRule="auto"/>
        <w:ind w:left="284"/>
        <w:jc w:val="both"/>
        <w:rPr>
          <w:rFonts w:ascii="Times New Roman" w:hAnsi="Times New Roman"/>
          <w:sz w:val="28"/>
          <w:szCs w:val="24"/>
          <w:lang w:eastAsia="ru-RU"/>
        </w:rPr>
      </w:pPr>
    </w:p>
    <w:p w14:paraId="45760F0E" w14:textId="77777777" w:rsidR="00A8505B" w:rsidRPr="00A8505B" w:rsidRDefault="00A8505B" w:rsidP="00A8505B">
      <w:pPr>
        <w:widowControl w:val="0"/>
        <w:shd w:val="clear" w:color="auto" w:fill="FFFFFF"/>
        <w:tabs>
          <w:tab w:val="left" w:pos="1248"/>
          <w:tab w:val="left" w:pos="8340"/>
        </w:tabs>
        <w:autoSpaceDE w:val="0"/>
        <w:autoSpaceDN w:val="0"/>
        <w:adjustRightInd w:val="0"/>
        <w:spacing w:after="0" w:line="240" w:lineRule="auto"/>
        <w:ind w:left="284"/>
        <w:jc w:val="both"/>
        <w:rPr>
          <w:rFonts w:ascii="Times New Roman" w:hAnsi="Times New Roman"/>
          <w:sz w:val="20"/>
          <w:szCs w:val="20"/>
          <w:lang w:eastAsia="ru-RU"/>
        </w:rPr>
      </w:pPr>
      <w:r w:rsidRPr="00A8505B">
        <w:rPr>
          <w:rFonts w:ascii="Times New Roman" w:hAnsi="Times New Roman"/>
          <w:sz w:val="20"/>
          <w:szCs w:val="20"/>
          <w:lang w:eastAsia="ru-RU"/>
        </w:rPr>
        <w:t>Постановление вносит главный</w:t>
      </w:r>
    </w:p>
    <w:p w14:paraId="5D2C755C" w14:textId="77777777" w:rsidR="00A8505B" w:rsidRPr="00A8505B" w:rsidRDefault="00A8505B" w:rsidP="00A8505B">
      <w:pPr>
        <w:widowControl w:val="0"/>
        <w:shd w:val="clear" w:color="auto" w:fill="FFFFFF"/>
        <w:tabs>
          <w:tab w:val="left" w:pos="1248"/>
          <w:tab w:val="left" w:pos="8340"/>
        </w:tabs>
        <w:autoSpaceDE w:val="0"/>
        <w:autoSpaceDN w:val="0"/>
        <w:adjustRightInd w:val="0"/>
        <w:spacing w:after="0" w:line="240" w:lineRule="auto"/>
        <w:ind w:left="284"/>
        <w:jc w:val="both"/>
        <w:rPr>
          <w:rFonts w:ascii="Times New Roman" w:hAnsi="Times New Roman"/>
          <w:sz w:val="20"/>
          <w:szCs w:val="20"/>
          <w:lang w:eastAsia="ru-RU"/>
        </w:rPr>
      </w:pPr>
      <w:r w:rsidRPr="00A8505B">
        <w:rPr>
          <w:rFonts w:ascii="Times New Roman" w:hAnsi="Times New Roman"/>
          <w:sz w:val="20"/>
          <w:szCs w:val="20"/>
          <w:lang w:eastAsia="ru-RU"/>
        </w:rPr>
        <w:t xml:space="preserve"> </w:t>
      </w:r>
      <w:r w:rsidRPr="00A8505B">
        <w:rPr>
          <w:rFonts w:ascii="Times New Roman" w:hAnsi="Times New Roman"/>
          <w:sz w:val="20"/>
          <w:szCs w:val="20"/>
          <w:lang w:val="en-US" w:eastAsia="ru-RU"/>
        </w:rPr>
        <w:t>c</w:t>
      </w:r>
      <w:r w:rsidRPr="00A8505B">
        <w:rPr>
          <w:rFonts w:ascii="Times New Roman" w:hAnsi="Times New Roman"/>
          <w:sz w:val="20"/>
          <w:szCs w:val="20"/>
          <w:lang w:eastAsia="ru-RU"/>
        </w:rPr>
        <w:t xml:space="preserve">специалист </w:t>
      </w:r>
      <w:r w:rsidRPr="00A8505B">
        <w:rPr>
          <w:rFonts w:ascii="Times New Roman" w:eastAsia="Calibri" w:hAnsi="Times New Roman"/>
          <w:sz w:val="20"/>
          <w:szCs w:val="20"/>
        </w:rPr>
        <w:t>Администрации</w:t>
      </w:r>
    </w:p>
    <w:p w14:paraId="0D9F2C22" w14:textId="77777777" w:rsidR="00A8505B" w:rsidRPr="00A8505B" w:rsidRDefault="00A8505B" w:rsidP="00A8505B">
      <w:pPr>
        <w:spacing w:after="0" w:line="240" w:lineRule="auto"/>
        <w:ind w:left="284"/>
        <w:rPr>
          <w:rFonts w:ascii="Times New Roman" w:hAnsi="Times New Roman"/>
          <w:sz w:val="28"/>
          <w:szCs w:val="28"/>
          <w:lang w:eastAsia="ru-RU"/>
        </w:rPr>
      </w:pPr>
    </w:p>
    <w:p w14:paraId="2E6CC26F" w14:textId="77777777" w:rsidR="00A8505B" w:rsidRPr="00A8505B" w:rsidRDefault="00A8505B" w:rsidP="00A8505B">
      <w:pPr>
        <w:spacing w:after="0" w:line="240" w:lineRule="auto"/>
        <w:ind w:left="284"/>
        <w:rPr>
          <w:rFonts w:ascii="Times New Roman" w:hAnsi="Times New Roman"/>
          <w:sz w:val="28"/>
          <w:szCs w:val="28"/>
          <w:lang w:eastAsia="ru-RU"/>
        </w:rPr>
      </w:pPr>
    </w:p>
    <w:p w14:paraId="1D6BEB00" w14:textId="77777777" w:rsidR="00A8505B" w:rsidRPr="00A8505B" w:rsidRDefault="00A8505B" w:rsidP="00A8505B">
      <w:pPr>
        <w:spacing w:after="0" w:line="240" w:lineRule="auto"/>
        <w:ind w:left="284"/>
        <w:rPr>
          <w:rFonts w:ascii="Times New Roman" w:hAnsi="Times New Roman"/>
          <w:sz w:val="28"/>
          <w:szCs w:val="28"/>
          <w:lang w:eastAsia="ru-RU"/>
        </w:rPr>
      </w:pPr>
    </w:p>
    <w:p w14:paraId="50232E33" w14:textId="77777777" w:rsidR="00A8505B" w:rsidRPr="00A8505B" w:rsidRDefault="00A8505B" w:rsidP="00A8505B">
      <w:pPr>
        <w:spacing w:after="0" w:line="240" w:lineRule="auto"/>
        <w:ind w:left="284"/>
        <w:rPr>
          <w:rFonts w:ascii="Times New Roman" w:hAnsi="Times New Roman"/>
          <w:sz w:val="28"/>
          <w:szCs w:val="28"/>
          <w:lang w:eastAsia="ru-RU"/>
        </w:rPr>
      </w:pPr>
    </w:p>
    <w:p w14:paraId="70B03424" w14:textId="77777777" w:rsidR="00A8505B" w:rsidRPr="00A8505B" w:rsidRDefault="00A8505B" w:rsidP="00A8505B">
      <w:pPr>
        <w:spacing w:after="0" w:line="240" w:lineRule="auto"/>
        <w:ind w:left="284"/>
        <w:rPr>
          <w:rFonts w:ascii="Times New Roman" w:hAnsi="Times New Roman"/>
          <w:sz w:val="28"/>
          <w:szCs w:val="28"/>
          <w:lang w:eastAsia="ru-RU"/>
        </w:rPr>
      </w:pPr>
    </w:p>
    <w:p w14:paraId="32CD2C36" w14:textId="77777777" w:rsidR="00A8505B" w:rsidRPr="00A8505B" w:rsidRDefault="00A8505B" w:rsidP="00A8505B">
      <w:pPr>
        <w:spacing w:after="0" w:line="240" w:lineRule="auto"/>
        <w:ind w:left="284"/>
        <w:rPr>
          <w:rFonts w:ascii="Times New Roman" w:hAnsi="Times New Roman"/>
          <w:sz w:val="28"/>
          <w:szCs w:val="28"/>
          <w:lang w:eastAsia="ru-RU"/>
        </w:rPr>
      </w:pPr>
    </w:p>
    <w:p w14:paraId="0425D316" w14:textId="77777777" w:rsidR="00A8505B" w:rsidRPr="00A8505B" w:rsidRDefault="00A8505B" w:rsidP="00A8505B">
      <w:pPr>
        <w:spacing w:after="0" w:line="240" w:lineRule="auto"/>
        <w:ind w:left="284"/>
        <w:jc w:val="right"/>
        <w:rPr>
          <w:rFonts w:ascii="Times New Roman" w:hAnsi="Times New Roman"/>
          <w:sz w:val="28"/>
          <w:szCs w:val="28"/>
          <w:lang w:eastAsia="ru-RU"/>
        </w:rPr>
      </w:pPr>
      <w:r w:rsidRPr="00A8505B">
        <w:rPr>
          <w:rFonts w:ascii="Times New Roman" w:hAnsi="Times New Roman"/>
          <w:sz w:val="28"/>
          <w:szCs w:val="28"/>
          <w:lang w:eastAsia="ru-RU"/>
        </w:rPr>
        <w:t xml:space="preserve">Приложение </w:t>
      </w:r>
    </w:p>
    <w:p w14:paraId="3A1FA0B3" w14:textId="77777777" w:rsidR="00A8505B" w:rsidRPr="00A8505B" w:rsidRDefault="00A8505B" w:rsidP="00A8505B">
      <w:pPr>
        <w:spacing w:after="0" w:line="240" w:lineRule="auto"/>
        <w:ind w:left="284"/>
        <w:jc w:val="right"/>
        <w:rPr>
          <w:rFonts w:ascii="Times New Roman" w:hAnsi="Times New Roman"/>
          <w:sz w:val="28"/>
          <w:szCs w:val="28"/>
          <w:lang w:eastAsia="ru-RU"/>
        </w:rPr>
      </w:pPr>
      <w:r w:rsidRPr="00A8505B">
        <w:rPr>
          <w:rFonts w:ascii="Times New Roman" w:hAnsi="Times New Roman"/>
          <w:sz w:val="28"/>
          <w:szCs w:val="28"/>
          <w:lang w:eastAsia="ru-RU"/>
        </w:rPr>
        <w:t>к постановлению</w:t>
      </w:r>
    </w:p>
    <w:p w14:paraId="6A64C539" w14:textId="77777777" w:rsidR="00A8505B" w:rsidRPr="00A8505B" w:rsidRDefault="00A8505B" w:rsidP="00A8505B">
      <w:pPr>
        <w:spacing w:after="0" w:line="240" w:lineRule="auto"/>
        <w:ind w:left="284"/>
        <w:jc w:val="right"/>
        <w:rPr>
          <w:rFonts w:ascii="Times New Roman" w:hAnsi="Times New Roman"/>
          <w:sz w:val="28"/>
          <w:szCs w:val="28"/>
          <w:lang w:eastAsia="ru-RU"/>
        </w:rPr>
      </w:pPr>
      <w:r w:rsidRPr="00A8505B">
        <w:rPr>
          <w:rFonts w:ascii="Times New Roman" w:hAnsi="Times New Roman"/>
          <w:sz w:val="28"/>
          <w:szCs w:val="28"/>
          <w:lang w:eastAsia="ru-RU"/>
        </w:rPr>
        <w:t>Администрации Истоминского сельского поселения</w:t>
      </w:r>
    </w:p>
    <w:p w14:paraId="36EEFF83" w14:textId="77777777" w:rsidR="00A8505B" w:rsidRPr="00A8505B" w:rsidRDefault="00A8505B" w:rsidP="00A8505B">
      <w:pPr>
        <w:spacing w:after="0" w:line="240" w:lineRule="auto"/>
        <w:ind w:left="284"/>
        <w:jc w:val="right"/>
        <w:rPr>
          <w:rFonts w:ascii="Times New Roman" w:hAnsi="Times New Roman"/>
          <w:sz w:val="28"/>
          <w:szCs w:val="28"/>
          <w:lang w:eastAsia="ru-RU"/>
        </w:rPr>
      </w:pPr>
      <w:r w:rsidRPr="00A8505B">
        <w:rPr>
          <w:rFonts w:ascii="Times New Roman" w:hAnsi="Times New Roman"/>
          <w:sz w:val="28"/>
          <w:szCs w:val="28"/>
          <w:lang w:eastAsia="ru-RU"/>
        </w:rPr>
        <w:t>от 27.02.2024 № 51</w:t>
      </w:r>
    </w:p>
    <w:p w14:paraId="09CD1C56"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1CC4B742" w14:textId="77777777" w:rsidR="00A8505B" w:rsidRPr="00A8505B" w:rsidRDefault="00A8505B" w:rsidP="00A8505B">
      <w:pPr>
        <w:spacing w:after="0" w:line="240" w:lineRule="auto"/>
        <w:ind w:left="284"/>
        <w:jc w:val="center"/>
        <w:rPr>
          <w:rFonts w:ascii="Times New Roman" w:hAnsi="Times New Roman"/>
          <w:b/>
          <w:bCs/>
          <w:sz w:val="28"/>
          <w:szCs w:val="28"/>
          <w:lang w:eastAsia="ru-RU"/>
        </w:rPr>
      </w:pPr>
      <w:r w:rsidRPr="00A8505B">
        <w:rPr>
          <w:rFonts w:ascii="Times New Roman" w:hAnsi="Times New Roman"/>
          <w:b/>
          <w:bCs/>
          <w:sz w:val="28"/>
          <w:szCs w:val="28"/>
          <w:lang w:eastAsia="ru-RU"/>
        </w:rPr>
        <w:t xml:space="preserve">МУНИЦИПАЛЬНАЯ ПРОГРАММА </w:t>
      </w:r>
    </w:p>
    <w:p w14:paraId="41B7124D" w14:textId="77777777" w:rsidR="00A8505B" w:rsidRPr="00A8505B" w:rsidRDefault="00A8505B" w:rsidP="00A8505B">
      <w:pPr>
        <w:spacing w:after="0" w:line="240" w:lineRule="auto"/>
        <w:ind w:left="284"/>
        <w:jc w:val="center"/>
        <w:rPr>
          <w:rFonts w:ascii="Times New Roman" w:hAnsi="Times New Roman"/>
          <w:b/>
          <w:bCs/>
          <w:sz w:val="28"/>
          <w:szCs w:val="28"/>
          <w:lang w:eastAsia="ru-RU"/>
        </w:rPr>
      </w:pPr>
      <w:r w:rsidRPr="00A8505B">
        <w:rPr>
          <w:rFonts w:ascii="Times New Roman" w:hAnsi="Times New Roman"/>
          <w:b/>
          <w:bCs/>
          <w:sz w:val="28"/>
          <w:szCs w:val="28"/>
          <w:lang w:eastAsia="ru-RU"/>
        </w:rPr>
        <w:t>«</w:t>
      </w:r>
      <w:r w:rsidRPr="00A8505B">
        <w:rPr>
          <w:rFonts w:ascii="Times New Roman" w:hAnsi="Times New Roman"/>
          <w:b/>
          <w:bCs/>
          <w:sz w:val="28"/>
          <w:szCs w:val="28"/>
          <w:lang w:eastAsia="ru-RU" w:bidi="ru-RU"/>
        </w:rPr>
        <w:t>Обеспечение общественного порядка и противодействие преступности</w:t>
      </w:r>
      <w:r w:rsidRPr="00A8505B">
        <w:rPr>
          <w:rFonts w:ascii="Times New Roman" w:hAnsi="Times New Roman"/>
          <w:b/>
          <w:bCs/>
          <w:sz w:val="28"/>
          <w:szCs w:val="28"/>
          <w:lang w:eastAsia="ru-RU"/>
        </w:rPr>
        <w:t>»</w:t>
      </w:r>
    </w:p>
    <w:p w14:paraId="2745FE13" w14:textId="77777777" w:rsidR="00A8505B" w:rsidRPr="00A8505B" w:rsidRDefault="00A8505B" w:rsidP="00A8505B">
      <w:pPr>
        <w:spacing w:after="0" w:line="240" w:lineRule="auto"/>
        <w:ind w:left="284"/>
        <w:jc w:val="center"/>
        <w:rPr>
          <w:rFonts w:ascii="Times New Roman" w:hAnsi="Times New Roman"/>
          <w:bCs/>
          <w:sz w:val="28"/>
          <w:szCs w:val="28"/>
          <w:lang w:eastAsia="ru-RU"/>
        </w:rPr>
      </w:pPr>
    </w:p>
    <w:p w14:paraId="4330DA2C" w14:textId="77777777" w:rsidR="00A8505B" w:rsidRPr="00A8505B" w:rsidRDefault="00A8505B" w:rsidP="00A8505B">
      <w:pPr>
        <w:spacing w:after="0" w:line="240" w:lineRule="auto"/>
        <w:ind w:left="284"/>
        <w:jc w:val="center"/>
        <w:rPr>
          <w:rFonts w:ascii="Times New Roman" w:hAnsi="Times New Roman"/>
          <w:bCs/>
          <w:sz w:val="28"/>
          <w:szCs w:val="28"/>
          <w:lang w:eastAsia="ru-RU"/>
        </w:rPr>
      </w:pPr>
      <w:r w:rsidRPr="00A8505B">
        <w:rPr>
          <w:rFonts w:ascii="Times New Roman" w:hAnsi="Times New Roman"/>
          <w:bCs/>
          <w:sz w:val="28"/>
          <w:szCs w:val="28"/>
          <w:lang w:eastAsia="ru-RU"/>
        </w:rPr>
        <w:t>Паспорт</w:t>
      </w:r>
    </w:p>
    <w:p w14:paraId="442E9776" w14:textId="77777777" w:rsidR="00A8505B" w:rsidRPr="00A8505B" w:rsidRDefault="00A8505B" w:rsidP="00A8505B">
      <w:pPr>
        <w:spacing w:after="0" w:line="240" w:lineRule="auto"/>
        <w:ind w:left="284"/>
        <w:jc w:val="center"/>
        <w:rPr>
          <w:rFonts w:ascii="Times New Roman" w:hAnsi="Times New Roman"/>
          <w:bCs/>
          <w:sz w:val="28"/>
          <w:szCs w:val="28"/>
          <w:lang w:eastAsia="ru-RU"/>
        </w:rPr>
      </w:pPr>
      <w:r w:rsidRPr="00A8505B">
        <w:rPr>
          <w:rFonts w:ascii="Times New Roman" w:hAnsi="Times New Roman"/>
          <w:bCs/>
          <w:sz w:val="28"/>
          <w:szCs w:val="28"/>
          <w:lang w:eastAsia="ru-RU"/>
        </w:rPr>
        <w:t>муниципальной программы «</w:t>
      </w:r>
      <w:r w:rsidRPr="00A8505B">
        <w:rPr>
          <w:rFonts w:ascii="Times New Roman" w:hAnsi="Times New Roman"/>
          <w:bCs/>
          <w:sz w:val="28"/>
          <w:szCs w:val="28"/>
          <w:lang w:eastAsia="ru-RU" w:bidi="ru-RU"/>
        </w:rPr>
        <w:t>Обеспечение общественного порядка и противодействие преступности</w:t>
      </w:r>
      <w:r w:rsidRPr="00A8505B">
        <w:rPr>
          <w:rFonts w:ascii="Times New Roman" w:hAnsi="Times New Roman"/>
          <w:bCs/>
          <w:sz w:val="28"/>
          <w:szCs w:val="28"/>
          <w:lang w:eastAsia="ru-RU"/>
        </w:rPr>
        <w:t xml:space="preserve">» </w:t>
      </w:r>
    </w:p>
    <w:p w14:paraId="4A755CAA" w14:textId="77777777" w:rsidR="00A8505B" w:rsidRPr="00A8505B" w:rsidRDefault="00A8505B" w:rsidP="00A8505B">
      <w:pPr>
        <w:spacing w:after="0" w:line="240" w:lineRule="auto"/>
        <w:ind w:left="284"/>
        <w:jc w:val="both"/>
        <w:rPr>
          <w:rFonts w:ascii="Times New Roman" w:hAnsi="Times New Roman"/>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38"/>
        <w:gridCol w:w="163"/>
        <w:gridCol w:w="7856"/>
      </w:tblGrid>
      <w:tr w:rsidR="00A8505B" w:rsidRPr="00A8505B" w14:paraId="7F5973C7" w14:textId="77777777" w:rsidTr="00B154C8">
        <w:tc>
          <w:tcPr>
            <w:tcW w:w="2467" w:type="dxa"/>
            <w:tcMar>
              <w:top w:w="0" w:type="dxa"/>
              <w:left w:w="57" w:type="dxa"/>
              <w:bottom w:w="28" w:type="dxa"/>
              <w:right w:w="57" w:type="dxa"/>
            </w:tcMar>
          </w:tcPr>
          <w:p w14:paraId="1370B496"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t>Наименование муниципальной программы Истоминского сельского поселения</w:t>
            </w:r>
          </w:p>
        </w:tc>
        <w:tc>
          <w:tcPr>
            <w:tcW w:w="163" w:type="dxa"/>
            <w:tcMar>
              <w:top w:w="0" w:type="dxa"/>
              <w:left w:w="57" w:type="dxa"/>
              <w:bottom w:w="85" w:type="dxa"/>
              <w:right w:w="57" w:type="dxa"/>
            </w:tcMar>
          </w:tcPr>
          <w:p w14:paraId="65CC9543"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top w:w="0" w:type="dxa"/>
              <w:left w:w="57" w:type="dxa"/>
              <w:bottom w:w="28" w:type="dxa"/>
              <w:right w:w="57" w:type="dxa"/>
            </w:tcMar>
          </w:tcPr>
          <w:p w14:paraId="74872313"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bCs/>
                <w:spacing w:val="-4"/>
                <w:sz w:val="28"/>
                <w:szCs w:val="28"/>
                <w:lang w:eastAsia="ru-RU"/>
              </w:rPr>
              <w:t>муниципальная программа «</w:t>
            </w:r>
            <w:r w:rsidRPr="00A8505B">
              <w:rPr>
                <w:rFonts w:ascii="Times New Roman" w:hAnsi="Times New Roman"/>
                <w:bCs/>
                <w:spacing w:val="-4"/>
                <w:sz w:val="28"/>
                <w:szCs w:val="28"/>
                <w:lang w:eastAsia="ru-RU" w:bidi="ru-RU"/>
              </w:rPr>
              <w:t>Обеспечение общественного порядка и противодействие преступности</w:t>
            </w:r>
            <w:r w:rsidRPr="00A8505B">
              <w:rPr>
                <w:rFonts w:ascii="Times New Roman" w:hAnsi="Times New Roman"/>
                <w:bCs/>
                <w:spacing w:val="-4"/>
                <w:sz w:val="28"/>
                <w:szCs w:val="28"/>
                <w:lang w:eastAsia="ru-RU"/>
              </w:rPr>
              <w:t xml:space="preserve">» </w:t>
            </w:r>
            <w:r w:rsidRPr="00A8505B">
              <w:rPr>
                <w:rFonts w:ascii="Times New Roman" w:hAnsi="Times New Roman"/>
                <w:spacing w:val="-4"/>
                <w:sz w:val="28"/>
                <w:szCs w:val="28"/>
                <w:lang w:eastAsia="ru-RU"/>
              </w:rPr>
              <w:t xml:space="preserve">(далее также – муниципальная </w:t>
            </w:r>
            <w:r w:rsidRPr="00A8505B">
              <w:rPr>
                <w:rFonts w:ascii="Times New Roman" w:hAnsi="Times New Roman"/>
                <w:sz w:val="28"/>
                <w:szCs w:val="28"/>
                <w:lang w:eastAsia="ru-RU"/>
              </w:rPr>
              <w:t>программа)</w:t>
            </w:r>
          </w:p>
        </w:tc>
      </w:tr>
      <w:tr w:rsidR="00A8505B" w:rsidRPr="00A8505B" w14:paraId="62628A5A" w14:textId="77777777" w:rsidTr="00B154C8">
        <w:tc>
          <w:tcPr>
            <w:tcW w:w="2467" w:type="dxa"/>
            <w:tcMar>
              <w:left w:w="57" w:type="dxa"/>
              <w:bottom w:w="28" w:type="dxa"/>
              <w:right w:w="57" w:type="dxa"/>
            </w:tcMar>
          </w:tcPr>
          <w:p w14:paraId="25BB9E71"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t>Ответственный исполнитель муниципальной программы</w:t>
            </w:r>
          </w:p>
        </w:tc>
        <w:tc>
          <w:tcPr>
            <w:tcW w:w="163" w:type="dxa"/>
            <w:tcMar>
              <w:left w:w="57" w:type="dxa"/>
              <w:bottom w:w="28" w:type="dxa"/>
              <w:right w:w="57" w:type="dxa"/>
            </w:tcMar>
          </w:tcPr>
          <w:p w14:paraId="29BA265A"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57" w:type="dxa"/>
              <w:bottom w:w="28" w:type="dxa"/>
              <w:right w:w="57" w:type="dxa"/>
            </w:tcMar>
          </w:tcPr>
          <w:p w14:paraId="655E013E"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Администрация Истоминского сельского поселения</w:t>
            </w:r>
          </w:p>
        </w:tc>
      </w:tr>
      <w:tr w:rsidR="00A8505B" w:rsidRPr="00A8505B" w14:paraId="56E49D10" w14:textId="77777777" w:rsidTr="00B154C8">
        <w:tc>
          <w:tcPr>
            <w:tcW w:w="2467" w:type="dxa"/>
            <w:tcMar>
              <w:left w:w="28" w:type="dxa"/>
              <w:bottom w:w="85" w:type="dxa"/>
              <w:right w:w="28" w:type="dxa"/>
            </w:tcMar>
          </w:tcPr>
          <w:p w14:paraId="79628EEF"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t>Соисполнители муниципальной программы</w:t>
            </w:r>
          </w:p>
        </w:tc>
        <w:tc>
          <w:tcPr>
            <w:tcW w:w="163" w:type="dxa"/>
            <w:tcMar>
              <w:left w:w="28" w:type="dxa"/>
              <w:bottom w:w="85" w:type="dxa"/>
              <w:right w:w="28" w:type="dxa"/>
            </w:tcMar>
          </w:tcPr>
          <w:p w14:paraId="55126AC6"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28" w:type="dxa"/>
              <w:bottom w:w="85" w:type="dxa"/>
              <w:right w:w="28" w:type="dxa"/>
            </w:tcMar>
          </w:tcPr>
          <w:p w14:paraId="3E9702D3"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 МБУК ИСП «Дорожный СДК»</w:t>
            </w:r>
          </w:p>
          <w:p w14:paraId="42542AC6" w14:textId="77777777" w:rsidR="00A8505B" w:rsidRPr="00A8505B" w:rsidRDefault="00A8505B" w:rsidP="00A8505B">
            <w:pPr>
              <w:spacing w:after="0" w:line="240" w:lineRule="auto"/>
              <w:ind w:left="284"/>
              <w:jc w:val="both"/>
              <w:rPr>
                <w:rFonts w:ascii="Times New Roman" w:hAnsi="Times New Roman"/>
                <w:sz w:val="28"/>
                <w:szCs w:val="28"/>
                <w:lang w:eastAsia="ru-RU"/>
              </w:rPr>
            </w:pPr>
          </w:p>
          <w:p w14:paraId="31F9CAC4" w14:textId="77777777" w:rsidR="00A8505B" w:rsidRPr="00A8505B" w:rsidRDefault="00A8505B" w:rsidP="00A8505B">
            <w:pPr>
              <w:spacing w:after="0" w:line="240" w:lineRule="auto"/>
              <w:ind w:left="284"/>
              <w:jc w:val="both"/>
              <w:rPr>
                <w:rFonts w:ascii="Times New Roman" w:hAnsi="Times New Roman"/>
                <w:sz w:val="28"/>
                <w:szCs w:val="28"/>
                <w:lang w:eastAsia="ru-RU"/>
              </w:rPr>
            </w:pPr>
          </w:p>
        </w:tc>
      </w:tr>
      <w:tr w:rsidR="00A8505B" w:rsidRPr="00A8505B" w14:paraId="001EA0AB" w14:textId="77777777" w:rsidTr="00B154C8">
        <w:tc>
          <w:tcPr>
            <w:tcW w:w="2467" w:type="dxa"/>
            <w:tcMar>
              <w:left w:w="57" w:type="dxa"/>
              <w:bottom w:w="28" w:type="dxa"/>
              <w:right w:w="57" w:type="dxa"/>
            </w:tcMar>
          </w:tcPr>
          <w:p w14:paraId="1B6A632E"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t>Участники муниципальной программы</w:t>
            </w:r>
          </w:p>
        </w:tc>
        <w:tc>
          <w:tcPr>
            <w:tcW w:w="163" w:type="dxa"/>
            <w:tcMar>
              <w:left w:w="57" w:type="dxa"/>
              <w:bottom w:w="28" w:type="dxa"/>
              <w:right w:w="57" w:type="dxa"/>
            </w:tcMar>
          </w:tcPr>
          <w:p w14:paraId="5B6B928F"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57" w:type="dxa"/>
              <w:bottom w:w="28" w:type="dxa"/>
              <w:right w:w="57" w:type="dxa"/>
            </w:tcMar>
          </w:tcPr>
          <w:p w14:paraId="48E2504A"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Администрация Истоминского сельского поселения;               МБУК ИСП «Дорожный СДК»</w:t>
            </w:r>
          </w:p>
          <w:p w14:paraId="2D2F06A5" w14:textId="77777777" w:rsidR="00A8505B" w:rsidRPr="00A8505B" w:rsidRDefault="00A8505B" w:rsidP="00A8505B">
            <w:pPr>
              <w:spacing w:after="0" w:line="230" w:lineRule="auto"/>
              <w:ind w:left="284"/>
              <w:jc w:val="both"/>
              <w:rPr>
                <w:rFonts w:ascii="Times New Roman" w:hAnsi="Times New Roman"/>
                <w:sz w:val="28"/>
                <w:szCs w:val="28"/>
                <w:lang w:eastAsia="ru-RU"/>
              </w:rPr>
            </w:pPr>
          </w:p>
        </w:tc>
      </w:tr>
      <w:tr w:rsidR="00A8505B" w:rsidRPr="00A8505B" w14:paraId="25D3C1A6" w14:textId="77777777" w:rsidTr="00B154C8">
        <w:tc>
          <w:tcPr>
            <w:tcW w:w="2467" w:type="dxa"/>
            <w:tcMar>
              <w:left w:w="57" w:type="dxa"/>
              <w:bottom w:w="0" w:type="dxa"/>
              <w:right w:w="57" w:type="dxa"/>
            </w:tcMar>
          </w:tcPr>
          <w:p w14:paraId="3206607E" w14:textId="77777777" w:rsidR="00A8505B" w:rsidRPr="00A8505B" w:rsidRDefault="00A8505B" w:rsidP="00A8505B">
            <w:pPr>
              <w:spacing w:after="0" w:line="230" w:lineRule="auto"/>
              <w:ind w:left="24"/>
              <w:rPr>
                <w:rFonts w:ascii="Times New Roman" w:hAnsi="Times New Roman"/>
                <w:sz w:val="28"/>
                <w:szCs w:val="28"/>
                <w:lang w:eastAsia="ru-RU"/>
              </w:rPr>
            </w:pPr>
            <w:r w:rsidRPr="00A8505B">
              <w:rPr>
                <w:rFonts w:ascii="Times New Roman" w:hAnsi="Times New Roman"/>
                <w:sz w:val="28"/>
                <w:szCs w:val="28"/>
                <w:lang w:eastAsia="ru-RU"/>
              </w:rPr>
              <w:t>Подпрограммы муниципальной программы</w:t>
            </w:r>
          </w:p>
        </w:tc>
        <w:tc>
          <w:tcPr>
            <w:tcW w:w="163" w:type="dxa"/>
            <w:tcMar>
              <w:left w:w="57" w:type="dxa"/>
              <w:bottom w:w="0" w:type="dxa"/>
              <w:right w:w="57" w:type="dxa"/>
            </w:tcMar>
          </w:tcPr>
          <w:p w14:paraId="39B0873C" w14:textId="77777777" w:rsidR="00A8505B" w:rsidRPr="00A8505B" w:rsidRDefault="00A8505B" w:rsidP="00A8505B">
            <w:pPr>
              <w:spacing w:after="0" w:line="23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57" w:type="dxa"/>
              <w:bottom w:w="0" w:type="dxa"/>
              <w:right w:w="57" w:type="dxa"/>
            </w:tcMar>
          </w:tcPr>
          <w:p w14:paraId="4440D945"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«Противодействие коррупции»;</w:t>
            </w:r>
          </w:p>
          <w:p w14:paraId="06DC090E"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«Профилактика правонарушений и терроризма»;</w:t>
            </w:r>
          </w:p>
          <w:p w14:paraId="42542186"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w:t>
            </w:r>
            <w:bookmarkStart w:id="8" w:name="_Hlk110339559"/>
            <w:r w:rsidRPr="00A8505B">
              <w:rPr>
                <w:rFonts w:ascii="Times New Roman" w:hAnsi="Times New Roman"/>
                <w:sz w:val="28"/>
                <w:szCs w:val="28"/>
                <w:lang w:eastAsia="ru-RU"/>
              </w:rPr>
              <w:t>Противодействие злоупотреблению наркотиками, алкоголем</w:t>
            </w:r>
            <w:bookmarkEnd w:id="8"/>
            <w:r w:rsidRPr="00A8505B">
              <w:rPr>
                <w:rFonts w:ascii="Times New Roman" w:hAnsi="Times New Roman"/>
                <w:sz w:val="28"/>
                <w:szCs w:val="28"/>
                <w:lang w:eastAsia="ru-RU"/>
              </w:rPr>
              <w:t>, табакокурением»</w:t>
            </w:r>
          </w:p>
          <w:p w14:paraId="3096D770"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«Социальная и культурная адаптация мигрантов в Истоминском сельском поселении»</w:t>
            </w:r>
          </w:p>
        </w:tc>
      </w:tr>
      <w:tr w:rsidR="00A8505B" w:rsidRPr="00A8505B" w14:paraId="3C61A035" w14:textId="77777777" w:rsidTr="00B154C8">
        <w:tc>
          <w:tcPr>
            <w:tcW w:w="2467" w:type="dxa"/>
            <w:tcMar>
              <w:left w:w="57" w:type="dxa"/>
              <w:bottom w:w="0" w:type="dxa"/>
              <w:right w:w="57" w:type="dxa"/>
            </w:tcMar>
          </w:tcPr>
          <w:p w14:paraId="47B8CE9A" w14:textId="77777777" w:rsidR="00A8505B" w:rsidRPr="00A8505B" w:rsidRDefault="00A8505B" w:rsidP="00A8505B">
            <w:pPr>
              <w:spacing w:after="0" w:line="230" w:lineRule="auto"/>
              <w:ind w:left="24"/>
              <w:rPr>
                <w:rFonts w:ascii="Times New Roman" w:hAnsi="Times New Roman"/>
                <w:sz w:val="28"/>
                <w:szCs w:val="28"/>
                <w:lang w:eastAsia="ru-RU"/>
              </w:rPr>
            </w:pPr>
            <w:r w:rsidRPr="00A8505B">
              <w:rPr>
                <w:rFonts w:ascii="Times New Roman" w:hAnsi="Times New Roman"/>
                <w:sz w:val="28"/>
                <w:szCs w:val="28"/>
                <w:lang w:eastAsia="ru-RU"/>
              </w:rPr>
              <w:t>Программно-целевые инструменты муниципальной программы</w:t>
            </w:r>
          </w:p>
        </w:tc>
        <w:tc>
          <w:tcPr>
            <w:tcW w:w="163" w:type="dxa"/>
            <w:tcMar>
              <w:left w:w="57" w:type="dxa"/>
              <w:bottom w:w="0" w:type="dxa"/>
              <w:right w:w="57" w:type="dxa"/>
            </w:tcMar>
          </w:tcPr>
          <w:p w14:paraId="17DAC6DC" w14:textId="77777777" w:rsidR="00A8505B" w:rsidRPr="00A8505B" w:rsidRDefault="00A8505B" w:rsidP="00A8505B">
            <w:pPr>
              <w:spacing w:after="0" w:line="23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57" w:type="dxa"/>
              <w:bottom w:w="0" w:type="dxa"/>
              <w:right w:w="57" w:type="dxa"/>
            </w:tcMar>
          </w:tcPr>
          <w:p w14:paraId="3F0BA264"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отсутствуют</w:t>
            </w:r>
          </w:p>
        </w:tc>
      </w:tr>
      <w:tr w:rsidR="00A8505B" w:rsidRPr="00A8505B" w14:paraId="13C20EE9" w14:textId="77777777" w:rsidTr="00B154C8">
        <w:tc>
          <w:tcPr>
            <w:tcW w:w="2467" w:type="dxa"/>
            <w:tcMar>
              <w:left w:w="57" w:type="dxa"/>
              <w:bottom w:w="28" w:type="dxa"/>
              <w:right w:w="57" w:type="dxa"/>
            </w:tcMar>
          </w:tcPr>
          <w:p w14:paraId="084BEED8"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t>Цель муниципальной программы</w:t>
            </w:r>
          </w:p>
        </w:tc>
        <w:tc>
          <w:tcPr>
            <w:tcW w:w="163" w:type="dxa"/>
            <w:tcMar>
              <w:left w:w="57" w:type="dxa"/>
              <w:bottom w:w="28" w:type="dxa"/>
              <w:right w:w="57" w:type="dxa"/>
            </w:tcMar>
          </w:tcPr>
          <w:p w14:paraId="641682EC"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p w14:paraId="4EA98940"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p w14:paraId="59033D35" w14:textId="77777777" w:rsidR="00A8505B" w:rsidRPr="00A8505B" w:rsidRDefault="00A8505B" w:rsidP="00A8505B">
            <w:pPr>
              <w:spacing w:after="0" w:line="240" w:lineRule="auto"/>
              <w:ind w:left="284"/>
              <w:jc w:val="center"/>
              <w:rPr>
                <w:rFonts w:ascii="Times New Roman" w:hAnsi="Times New Roman"/>
                <w:sz w:val="28"/>
                <w:szCs w:val="28"/>
                <w:lang w:eastAsia="ru-RU"/>
              </w:rPr>
            </w:pPr>
          </w:p>
          <w:p w14:paraId="6C4FF5BD"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p w14:paraId="52934B8B"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lastRenderedPageBreak/>
              <w:t>-</w:t>
            </w:r>
          </w:p>
        </w:tc>
        <w:tc>
          <w:tcPr>
            <w:tcW w:w="7951" w:type="dxa"/>
            <w:tcMar>
              <w:left w:w="57" w:type="dxa"/>
              <w:bottom w:w="28" w:type="dxa"/>
              <w:right w:w="57" w:type="dxa"/>
            </w:tcMar>
          </w:tcPr>
          <w:p w14:paraId="77C6054F"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lastRenderedPageBreak/>
              <w:t xml:space="preserve">борьба с коррупцией; </w:t>
            </w:r>
          </w:p>
          <w:p w14:paraId="02C6A489"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повышение качества и результативности реализуемых мер по охране общественного порядка, противодействию терроризму;</w:t>
            </w:r>
          </w:p>
          <w:p w14:paraId="19A2C090"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lastRenderedPageBreak/>
              <w:t xml:space="preserve"> предупреждение приобщения к наркотической зависимости, алкоголю и табакокурению.</w:t>
            </w:r>
          </w:p>
        </w:tc>
      </w:tr>
      <w:tr w:rsidR="00A8505B" w:rsidRPr="00A8505B" w14:paraId="7FDDFB92" w14:textId="77777777" w:rsidTr="00B154C8">
        <w:tc>
          <w:tcPr>
            <w:tcW w:w="2467" w:type="dxa"/>
            <w:tcMar>
              <w:left w:w="57" w:type="dxa"/>
              <w:bottom w:w="28" w:type="dxa"/>
              <w:right w:w="57" w:type="dxa"/>
            </w:tcMar>
          </w:tcPr>
          <w:p w14:paraId="16C2CCC6"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lastRenderedPageBreak/>
              <w:t>Задачи муниципальной программы</w:t>
            </w:r>
          </w:p>
        </w:tc>
        <w:tc>
          <w:tcPr>
            <w:tcW w:w="163" w:type="dxa"/>
            <w:tcMar>
              <w:left w:w="57" w:type="dxa"/>
              <w:bottom w:w="28" w:type="dxa"/>
              <w:right w:w="57" w:type="dxa"/>
            </w:tcMar>
          </w:tcPr>
          <w:p w14:paraId="4A369063"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p w14:paraId="2A4DF23E" w14:textId="77777777" w:rsidR="00A8505B" w:rsidRPr="00A8505B" w:rsidRDefault="00A8505B" w:rsidP="00A8505B">
            <w:pPr>
              <w:spacing w:after="0" w:line="240" w:lineRule="auto"/>
              <w:ind w:left="284"/>
              <w:rPr>
                <w:rFonts w:ascii="Times New Roman" w:hAnsi="Times New Roman"/>
                <w:sz w:val="28"/>
                <w:szCs w:val="28"/>
                <w:lang w:eastAsia="ru-RU"/>
              </w:rPr>
            </w:pPr>
          </w:p>
          <w:p w14:paraId="0B530AEB" w14:textId="77777777" w:rsidR="00A8505B" w:rsidRPr="00A8505B" w:rsidRDefault="00A8505B" w:rsidP="00A8505B">
            <w:pPr>
              <w:spacing w:after="0" w:line="240" w:lineRule="auto"/>
              <w:ind w:left="284"/>
              <w:rPr>
                <w:rFonts w:ascii="Times New Roman" w:hAnsi="Times New Roman"/>
                <w:sz w:val="28"/>
                <w:szCs w:val="28"/>
                <w:lang w:eastAsia="ru-RU"/>
              </w:rPr>
            </w:pPr>
            <w:r w:rsidRPr="00A8505B">
              <w:rPr>
                <w:rFonts w:ascii="Times New Roman" w:hAnsi="Times New Roman"/>
                <w:sz w:val="28"/>
                <w:szCs w:val="28"/>
                <w:lang w:eastAsia="ru-RU"/>
              </w:rPr>
              <w:t>-</w:t>
            </w:r>
          </w:p>
          <w:p w14:paraId="0BD69D69" w14:textId="77777777" w:rsidR="00A8505B" w:rsidRPr="00A8505B" w:rsidRDefault="00A8505B" w:rsidP="00A8505B">
            <w:pPr>
              <w:spacing w:after="0" w:line="240" w:lineRule="auto"/>
              <w:ind w:left="284"/>
              <w:rPr>
                <w:rFonts w:ascii="Times New Roman" w:hAnsi="Times New Roman"/>
                <w:sz w:val="28"/>
                <w:szCs w:val="28"/>
                <w:lang w:eastAsia="ru-RU"/>
              </w:rPr>
            </w:pPr>
          </w:p>
          <w:p w14:paraId="436175EC" w14:textId="77777777" w:rsidR="00A8505B" w:rsidRPr="00A8505B" w:rsidRDefault="00A8505B" w:rsidP="00A8505B">
            <w:pPr>
              <w:spacing w:after="0" w:line="240" w:lineRule="auto"/>
              <w:ind w:left="284"/>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57" w:type="dxa"/>
              <w:bottom w:w="28" w:type="dxa"/>
              <w:right w:w="57" w:type="dxa"/>
            </w:tcMar>
          </w:tcPr>
          <w:p w14:paraId="0CF5C218" w14:textId="77777777" w:rsidR="00A8505B" w:rsidRPr="00A8505B" w:rsidRDefault="00A8505B" w:rsidP="00A8505B">
            <w:pPr>
              <w:spacing w:after="0" w:line="240" w:lineRule="auto"/>
              <w:ind w:left="284"/>
              <w:jc w:val="both"/>
              <w:rPr>
                <w:rFonts w:ascii="Times New Roman" w:hAnsi="Times New Roman"/>
                <w:i/>
                <w:sz w:val="28"/>
                <w:szCs w:val="28"/>
                <w:lang w:eastAsia="ru-RU"/>
              </w:rPr>
            </w:pPr>
            <w:r w:rsidRPr="00A8505B">
              <w:rPr>
                <w:rFonts w:ascii="Times New Roman" w:hAnsi="Times New Roman"/>
                <w:sz w:val="28"/>
                <w:szCs w:val="28"/>
                <w:lang w:eastAsia="ru-RU"/>
              </w:rPr>
              <w:t>повышение эффективности реализации антикоррупционных мер;</w:t>
            </w:r>
          </w:p>
          <w:p w14:paraId="4B23C0A6"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создание условий для повышения эффективности антитеррористической деятельности;</w:t>
            </w:r>
          </w:p>
          <w:p w14:paraId="35A28768"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повышение антинаркотической направленности и популяризации здорового образа жизни.</w:t>
            </w:r>
          </w:p>
          <w:p w14:paraId="37317839" w14:textId="77777777" w:rsidR="00A8505B" w:rsidRPr="00A8505B" w:rsidRDefault="00A8505B" w:rsidP="00A8505B">
            <w:pPr>
              <w:spacing w:after="0" w:line="240" w:lineRule="auto"/>
              <w:ind w:left="284"/>
              <w:jc w:val="both"/>
              <w:rPr>
                <w:rFonts w:ascii="Times New Roman" w:hAnsi="Times New Roman"/>
                <w:sz w:val="28"/>
                <w:szCs w:val="28"/>
                <w:lang w:eastAsia="ru-RU"/>
              </w:rPr>
            </w:pPr>
          </w:p>
        </w:tc>
      </w:tr>
      <w:tr w:rsidR="00A8505B" w:rsidRPr="00A8505B" w14:paraId="4F7283B6" w14:textId="77777777" w:rsidTr="00B154C8">
        <w:tc>
          <w:tcPr>
            <w:tcW w:w="2467" w:type="dxa"/>
            <w:tcMar>
              <w:left w:w="28" w:type="dxa"/>
              <w:bottom w:w="28" w:type="dxa"/>
              <w:right w:w="28" w:type="dxa"/>
            </w:tcMar>
          </w:tcPr>
          <w:p w14:paraId="0208FA37"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t>Целевые показатели муниципальной программы</w:t>
            </w:r>
          </w:p>
        </w:tc>
        <w:tc>
          <w:tcPr>
            <w:tcW w:w="163" w:type="dxa"/>
            <w:tcMar>
              <w:left w:w="28" w:type="dxa"/>
              <w:bottom w:w="28" w:type="dxa"/>
              <w:right w:w="28" w:type="dxa"/>
            </w:tcMar>
          </w:tcPr>
          <w:p w14:paraId="2D73D24B"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28" w:type="dxa"/>
              <w:bottom w:w="28" w:type="dxa"/>
              <w:right w:w="28" w:type="dxa"/>
            </w:tcMar>
          </w:tcPr>
          <w:p w14:paraId="4F575792"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-доля служащих, у которых приняты сведения о доходах и расходах;</w:t>
            </w:r>
            <w:r w:rsidRPr="00A8505B">
              <w:rPr>
                <w:rFonts w:ascii="Times New Roman" w:hAnsi="Times New Roman"/>
                <w:kern w:val="2"/>
              </w:rPr>
              <w:t xml:space="preserve"> </w:t>
            </w:r>
          </w:p>
          <w:p w14:paraId="64C76217"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-доля учреждений социальной сферы, с наличием системы технической защиты объектов;</w:t>
            </w:r>
          </w:p>
          <w:p w14:paraId="500AF554"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-количество мероприятий, направленных на профилактику асоциальных явлений</w:t>
            </w:r>
          </w:p>
        </w:tc>
      </w:tr>
      <w:tr w:rsidR="00A8505B" w:rsidRPr="00A8505B" w14:paraId="42D2961C" w14:textId="77777777" w:rsidTr="00B154C8">
        <w:tc>
          <w:tcPr>
            <w:tcW w:w="2467" w:type="dxa"/>
            <w:tcMar>
              <w:left w:w="28" w:type="dxa"/>
              <w:bottom w:w="28" w:type="dxa"/>
              <w:right w:w="28" w:type="dxa"/>
            </w:tcMar>
          </w:tcPr>
          <w:p w14:paraId="7733C20B"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t>Этапы и сроки реализации муниципальной программы</w:t>
            </w:r>
          </w:p>
        </w:tc>
        <w:tc>
          <w:tcPr>
            <w:tcW w:w="163" w:type="dxa"/>
            <w:tcMar>
              <w:left w:w="28" w:type="dxa"/>
              <w:bottom w:w="28" w:type="dxa"/>
              <w:right w:w="28" w:type="dxa"/>
            </w:tcMar>
          </w:tcPr>
          <w:p w14:paraId="17A8138A"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28" w:type="dxa"/>
              <w:bottom w:w="28" w:type="dxa"/>
              <w:right w:w="28" w:type="dxa"/>
            </w:tcMar>
          </w:tcPr>
          <w:p w14:paraId="26024C35"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2019 – 2030 годы.</w:t>
            </w:r>
          </w:p>
          <w:p w14:paraId="41325423" w14:textId="77777777" w:rsidR="00A8505B" w:rsidRPr="00A8505B" w:rsidRDefault="00A8505B" w:rsidP="00A8505B">
            <w:pPr>
              <w:spacing w:after="0" w:line="23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Этапы реализации не выделяются</w:t>
            </w:r>
          </w:p>
        </w:tc>
      </w:tr>
      <w:tr w:rsidR="00A8505B" w:rsidRPr="00A8505B" w14:paraId="41161280" w14:textId="77777777" w:rsidTr="00B154C8">
        <w:tc>
          <w:tcPr>
            <w:tcW w:w="2467" w:type="dxa"/>
            <w:tcMar>
              <w:left w:w="28" w:type="dxa"/>
              <w:bottom w:w="28" w:type="dxa"/>
              <w:right w:w="28" w:type="dxa"/>
            </w:tcMar>
          </w:tcPr>
          <w:p w14:paraId="23D59062"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t>Ресурсное обеспечение муниципальной программы</w:t>
            </w:r>
          </w:p>
        </w:tc>
        <w:tc>
          <w:tcPr>
            <w:tcW w:w="163" w:type="dxa"/>
            <w:tcMar>
              <w:left w:w="28" w:type="dxa"/>
              <w:bottom w:w="28" w:type="dxa"/>
              <w:right w:w="28" w:type="dxa"/>
            </w:tcMar>
          </w:tcPr>
          <w:p w14:paraId="5310BBC5"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28" w:type="dxa"/>
              <w:bottom w:w="28" w:type="dxa"/>
              <w:right w:w="28" w:type="dxa"/>
            </w:tcMar>
          </w:tcPr>
          <w:p w14:paraId="440048F0"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Общий объем финансирования из местного бюджета на весь период реализации муниципальной программы – 10,0 тыс. рублей – средства местного бюджета:</w:t>
            </w:r>
          </w:p>
          <w:p w14:paraId="59FAE6E5"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2019 год – 10,0 тыс. рублей;</w:t>
            </w:r>
          </w:p>
          <w:p w14:paraId="0978B284"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2020 год – 00,0 тыс. рублей;</w:t>
            </w:r>
          </w:p>
          <w:p w14:paraId="766524D4"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2021 год – 00,0 тыс. рублей;</w:t>
            </w:r>
          </w:p>
          <w:p w14:paraId="2142BFAB"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2022 год – 00,0 тыс. рублей;</w:t>
            </w:r>
          </w:p>
          <w:p w14:paraId="18BFD745"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2023 год – 00,0 тыс. рублей;</w:t>
            </w:r>
          </w:p>
          <w:p w14:paraId="12B224DF"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2024 год – 00,0 тыс. рублей;</w:t>
            </w:r>
          </w:p>
          <w:p w14:paraId="573D3855"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2025 год – 00,0 тыс. рублей;</w:t>
            </w:r>
          </w:p>
          <w:p w14:paraId="62A6ECFE"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2026 год – 00,0 тыс. рублей;</w:t>
            </w:r>
          </w:p>
          <w:p w14:paraId="38DEBD7E"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2027 год – 00,0 тыс. рублей;</w:t>
            </w:r>
          </w:p>
          <w:p w14:paraId="54184FDB"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2028 год – 00,0 тыс. рублей;</w:t>
            </w:r>
          </w:p>
          <w:p w14:paraId="43BC7088"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2029 год – 00,0 тыс. рублей;</w:t>
            </w:r>
          </w:p>
          <w:p w14:paraId="2F35E16E"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2030 год –00,0 тыс. рублей</w:t>
            </w:r>
          </w:p>
        </w:tc>
      </w:tr>
      <w:tr w:rsidR="00A8505B" w:rsidRPr="00A8505B" w14:paraId="7B0D147A" w14:textId="77777777" w:rsidTr="00B154C8">
        <w:tc>
          <w:tcPr>
            <w:tcW w:w="2467" w:type="dxa"/>
            <w:tcMar>
              <w:left w:w="28" w:type="dxa"/>
              <w:bottom w:w="28" w:type="dxa"/>
              <w:right w:w="28" w:type="dxa"/>
            </w:tcMar>
          </w:tcPr>
          <w:p w14:paraId="06D094AA" w14:textId="77777777" w:rsidR="00A8505B" w:rsidRPr="00A8505B" w:rsidRDefault="00A8505B" w:rsidP="00A8505B">
            <w:pPr>
              <w:spacing w:after="0" w:line="240" w:lineRule="auto"/>
              <w:ind w:left="24"/>
              <w:rPr>
                <w:rFonts w:ascii="Times New Roman" w:hAnsi="Times New Roman"/>
                <w:sz w:val="28"/>
                <w:szCs w:val="28"/>
                <w:lang w:eastAsia="ru-RU"/>
              </w:rPr>
            </w:pPr>
            <w:r w:rsidRPr="00A8505B">
              <w:rPr>
                <w:rFonts w:ascii="Times New Roman" w:hAnsi="Times New Roman"/>
                <w:sz w:val="28"/>
                <w:szCs w:val="28"/>
                <w:lang w:eastAsia="ru-RU"/>
              </w:rPr>
              <w:t>Ожидаемые результаты реализации муниципальной программы</w:t>
            </w:r>
          </w:p>
        </w:tc>
        <w:tc>
          <w:tcPr>
            <w:tcW w:w="163" w:type="dxa"/>
            <w:tcMar>
              <w:left w:w="28" w:type="dxa"/>
              <w:bottom w:w="28" w:type="dxa"/>
              <w:right w:w="28" w:type="dxa"/>
            </w:tcMar>
          </w:tcPr>
          <w:p w14:paraId="0AE40146"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51" w:type="dxa"/>
            <w:tcMar>
              <w:left w:w="28" w:type="dxa"/>
              <w:bottom w:w="28" w:type="dxa"/>
              <w:right w:w="28" w:type="dxa"/>
            </w:tcMar>
          </w:tcPr>
          <w:p w14:paraId="681180CA" w14:textId="77777777" w:rsidR="00A8505B" w:rsidRPr="00A8505B" w:rsidRDefault="00A8505B" w:rsidP="00A8505B">
            <w:pPr>
              <w:spacing w:after="0" w:line="240" w:lineRule="auto"/>
              <w:ind w:left="284"/>
              <w:rPr>
                <w:rFonts w:ascii="Times New Roman" w:hAnsi="Times New Roman"/>
                <w:sz w:val="28"/>
                <w:szCs w:val="28"/>
                <w:lang w:eastAsia="ru-RU"/>
              </w:rPr>
            </w:pPr>
            <w:r w:rsidRPr="00A8505B">
              <w:rPr>
                <w:rFonts w:ascii="Times New Roman" w:hAnsi="Times New Roman"/>
                <w:sz w:val="28"/>
                <w:szCs w:val="28"/>
                <w:lang w:eastAsia="ru-RU"/>
              </w:rPr>
              <w:t>в результате реализации к 2030 году планируется:</w:t>
            </w:r>
          </w:p>
          <w:p w14:paraId="0286C597" w14:textId="77777777" w:rsidR="00A8505B" w:rsidRPr="00A8505B" w:rsidRDefault="00A8505B" w:rsidP="00A8505B">
            <w:pPr>
              <w:spacing w:after="0" w:line="240" w:lineRule="auto"/>
              <w:ind w:left="284"/>
              <w:rPr>
                <w:rFonts w:ascii="Times New Roman" w:hAnsi="Times New Roman"/>
                <w:sz w:val="28"/>
                <w:szCs w:val="28"/>
                <w:lang w:eastAsia="ru-RU"/>
              </w:rPr>
            </w:pPr>
            <w:r w:rsidRPr="00A8505B">
              <w:rPr>
                <w:rFonts w:ascii="Times New Roman" w:hAnsi="Times New Roman"/>
                <w:sz w:val="28"/>
                <w:szCs w:val="28"/>
                <w:lang w:eastAsia="ru-RU"/>
              </w:rPr>
              <w:t>повышение информационной открытости деятельности Администрации Истоминского сельского поселения</w:t>
            </w:r>
          </w:p>
          <w:p w14:paraId="0756DD2B" w14:textId="77777777" w:rsidR="00A8505B" w:rsidRPr="00A8505B" w:rsidRDefault="00A8505B" w:rsidP="00A8505B">
            <w:pPr>
              <w:spacing w:after="0" w:line="240" w:lineRule="auto"/>
              <w:ind w:left="284"/>
              <w:rPr>
                <w:rFonts w:ascii="Times New Roman" w:hAnsi="Times New Roman"/>
                <w:spacing w:val="-8"/>
                <w:sz w:val="28"/>
                <w:szCs w:val="28"/>
                <w:lang w:eastAsia="ru-RU"/>
              </w:rPr>
            </w:pPr>
            <w:r w:rsidRPr="00A8505B">
              <w:rPr>
                <w:rFonts w:ascii="Times New Roman" w:hAnsi="Times New Roman"/>
                <w:spacing w:val="-8"/>
                <w:sz w:val="28"/>
                <w:szCs w:val="28"/>
                <w:lang w:eastAsia="ru-RU"/>
              </w:rPr>
              <w:t>как результат проделанной профилактической работы по профилактике правонарушений – сформированная система дополнительных мер направленных на профилактику правонарушений и антиобщественных действий;</w:t>
            </w:r>
          </w:p>
          <w:p w14:paraId="2A6F6DA7" w14:textId="77777777" w:rsidR="00A8505B" w:rsidRPr="00A8505B" w:rsidRDefault="00A8505B" w:rsidP="00A8505B">
            <w:pPr>
              <w:spacing w:after="0" w:line="240" w:lineRule="auto"/>
              <w:ind w:left="284"/>
              <w:rPr>
                <w:rFonts w:ascii="Times New Roman" w:hAnsi="Times New Roman"/>
                <w:spacing w:val="-8"/>
                <w:sz w:val="28"/>
                <w:szCs w:val="28"/>
                <w:lang w:eastAsia="ru-RU"/>
              </w:rPr>
            </w:pPr>
            <w:r w:rsidRPr="00A8505B">
              <w:rPr>
                <w:rFonts w:ascii="Times New Roman" w:hAnsi="Times New Roman"/>
                <w:spacing w:val="-8"/>
                <w:sz w:val="28"/>
                <w:szCs w:val="28"/>
                <w:lang w:eastAsia="ru-RU"/>
              </w:rPr>
              <w:t>обеспечение подавляющего большинства учреждений социальной сферы системами технической защиты объектов;</w:t>
            </w:r>
          </w:p>
          <w:p w14:paraId="0FCE5E87" w14:textId="77777777" w:rsidR="00A8505B" w:rsidRPr="00A8505B" w:rsidRDefault="00A8505B" w:rsidP="00A8505B">
            <w:pPr>
              <w:spacing w:after="0" w:line="240" w:lineRule="auto"/>
              <w:ind w:left="284"/>
              <w:rPr>
                <w:rFonts w:ascii="Times New Roman" w:hAnsi="Times New Roman"/>
                <w:spacing w:val="-8"/>
                <w:sz w:val="20"/>
                <w:szCs w:val="20"/>
                <w:lang w:eastAsia="ru-RU"/>
              </w:rPr>
            </w:pPr>
            <w:r w:rsidRPr="00A8505B">
              <w:rPr>
                <w:rFonts w:ascii="Times New Roman" w:hAnsi="Times New Roman"/>
                <w:spacing w:val="-8"/>
                <w:sz w:val="28"/>
                <w:szCs w:val="28"/>
                <w:lang w:eastAsia="ru-RU"/>
              </w:rPr>
              <w:t>формирование антинаркотических установок, увеличение направленности на здоровый образ жизни</w:t>
            </w:r>
            <w:r w:rsidRPr="00A8505B">
              <w:rPr>
                <w:rFonts w:ascii="Times New Roman" w:hAnsi="Times New Roman"/>
                <w:spacing w:val="-8"/>
                <w:sz w:val="20"/>
                <w:szCs w:val="20"/>
                <w:lang w:eastAsia="ru-RU"/>
              </w:rPr>
              <w:t>.</w:t>
            </w:r>
          </w:p>
        </w:tc>
      </w:tr>
    </w:tbl>
    <w:p w14:paraId="3FD7940E" w14:textId="77777777" w:rsidR="00A8505B" w:rsidRPr="00A8505B" w:rsidRDefault="00A8505B" w:rsidP="00A8505B">
      <w:pPr>
        <w:spacing w:after="0" w:line="240" w:lineRule="auto"/>
        <w:rPr>
          <w:rFonts w:ascii="Times New Roman" w:hAnsi="Times New Roman"/>
          <w:bCs/>
          <w:sz w:val="28"/>
          <w:szCs w:val="28"/>
          <w:lang w:eastAsia="ru-RU"/>
        </w:rPr>
      </w:pPr>
    </w:p>
    <w:p w14:paraId="4C57A564" w14:textId="77777777" w:rsidR="00A8505B" w:rsidRPr="00A8505B" w:rsidRDefault="00A8505B" w:rsidP="00A8505B">
      <w:pPr>
        <w:spacing w:after="0" w:line="240" w:lineRule="auto"/>
        <w:ind w:left="284"/>
        <w:jc w:val="center"/>
        <w:rPr>
          <w:rFonts w:ascii="Times New Roman" w:hAnsi="Times New Roman"/>
          <w:bCs/>
          <w:sz w:val="28"/>
          <w:szCs w:val="28"/>
          <w:lang w:eastAsia="ru-RU"/>
        </w:rPr>
      </w:pPr>
    </w:p>
    <w:p w14:paraId="5970D208" w14:textId="77777777" w:rsidR="00A8505B" w:rsidRPr="00A8505B" w:rsidRDefault="00A8505B" w:rsidP="00A8505B">
      <w:pPr>
        <w:spacing w:after="0" w:line="240" w:lineRule="auto"/>
        <w:ind w:left="284"/>
        <w:jc w:val="center"/>
        <w:rPr>
          <w:rFonts w:ascii="Times New Roman" w:hAnsi="Times New Roman"/>
          <w:bCs/>
          <w:sz w:val="28"/>
          <w:szCs w:val="28"/>
          <w:lang w:eastAsia="ru-RU"/>
        </w:rPr>
      </w:pPr>
    </w:p>
    <w:p w14:paraId="58365B8A" w14:textId="77777777" w:rsidR="00A8505B" w:rsidRPr="00A8505B" w:rsidRDefault="00A8505B" w:rsidP="00A8505B">
      <w:pPr>
        <w:spacing w:after="0" w:line="240" w:lineRule="auto"/>
        <w:ind w:left="284"/>
        <w:jc w:val="center"/>
        <w:rPr>
          <w:rFonts w:ascii="Times New Roman" w:hAnsi="Times New Roman"/>
          <w:bCs/>
          <w:sz w:val="28"/>
          <w:szCs w:val="28"/>
          <w:lang w:eastAsia="ru-RU"/>
        </w:rPr>
      </w:pPr>
    </w:p>
    <w:p w14:paraId="3862A6C8" w14:textId="77777777" w:rsidR="00A8505B" w:rsidRPr="00A8505B" w:rsidRDefault="00A8505B" w:rsidP="00A8505B">
      <w:pPr>
        <w:spacing w:after="0" w:line="240" w:lineRule="auto"/>
        <w:ind w:left="284"/>
        <w:jc w:val="center"/>
        <w:rPr>
          <w:rFonts w:ascii="Times New Roman" w:hAnsi="Times New Roman"/>
          <w:bCs/>
          <w:sz w:val="28"/>
          <w:szCs w:val="28"/>
          <w:lang w:eastAsia="ru-RU"/>
        </w:rPr>
      </w:pPr>
    </w:p>
    <w:p w14:paraId="3BA524D7" w14:textId="77777777" w:rsidR="00A8505B" w:rsidRPr="00A8505B" w:rsidRDefault="00A8505B" w:rsidP="00A8505B">
      <w:pPr>
        <w:spacing w:after="0" w:line="240" w:lineRule="auto"/>
        <w:ind w:left="284"/>
        <w:jc w:val="center"/>
        <w:rPr>
          <w:rFonts w:ascii="Times New Roman" w:hAnsi="Times New Roman"/>
          <w:bCs/>
          <w:sz w:val="28"/>
          <w:szCs w:val="28"/>
          <w:lang w:eastAsia="ru-RU"/>
        </w:rPr>
      </w:pPr>
      <w:r w:rsidRPr="00A8505B">
        <w:rPr>
          <w:rFonts w:ascii="Times New Roman" w:hAnsi="Times New Roman"/>
          <w:bCs/>
          <w:sz w:val="28"/>
          <w:szCs w:val="28"/>
          <w:lang w:eastAsia="ru-RU"/>
        </w:rPr>
        <w:t>Паспорт</w:t>
      </w:r>
    </w:p>
    <w:p w14:paraId="4983324F" w14:textId="77777777" w:rsidR="00A8505B" w:rsidRPr="00A8505B" w:rsidRDefault="00A8505B" w:rsidP="00A8505B">
      <w:pPr>
        <w:spacing w:after="0" w:line="240" w:lineRule="auto"/>
        <w:ind w:left="284"/>
        <w:jc w:val="center"/>
        <w:rPr>
          <w:rFonts w:ascii="Times New Roman" w:hAnsi="Times New Roman"/>
          <w:bCs/>
          <w:sz w:val="28"/>
          <w:szCs w:val="28"/>
          <w:lang w:eastAsia="ru-RU"/>
        </w:rPr>
      </w:pPr>
      <w:r w:rsidRPr="00A8505B">
        <w:rPr>
          <w:rFonts w:ascii="Times New Roman" w:hAnsi="Times New Roman"/>
          <w:bCs/>
          <w:sz w:val="28"/>
          <w:szCs w:val="28"/>
          <w:lang w:eastAsia="ru-RU"/>
        </w:rPr>
        <w:t>подпрограммы «Противодействие коррупции»</w:t>
      </w:r>
    </w:p>
    <w:p w14:paraId="492DD13F" w14:textId="77777777" w:rsidR="00A8505B" w:rsidRPr="00A8505B" w:rsidRDefault="00A8505B" w:rsidP="00A8505B">
      <w:pPr>
        <w:spacing w:after="0" w:line="240" w:lineRule="auto"/>
        <w:ind w:left="284"/>
        <w:jc w:val="center"/>
        <w:rPr>
          <w:rFonts w:ascii="Times New Roman" w:hAnsi="Times New Roman"/>
          <w:bCs/>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05"/>
        <w:gridCol w:w="141"/>
        <w:gridCol w:w="7911"/>
      </w:tblGrid>
      <w:tr w:rsidR="00A8505B" w:rsidRPr="00A8505B" w14:paraId="220BCD8E" w14:textId="77777777" w:rsidTr="00B154C8">
        <w:trPr>
          <w:trHeight w:val="659"/>
          <w:jc w:val="center"/>
        </w:trPr>
        <w:tc>
          <w:tcPr>
            <w:tcW w:w="2420" w:type="dxa"/>
            <w:tcMar>
              <w:top w:w="0" w:type="dxa"/>
              <w:left w:w="28" w:type="dxa"/>
              <w:bottom w:w="28" w:type="dxa"/>
              <w:right w:w="28" w:type="dxa"/>
            </w:tcMar>
          </w:tcPr>
          <w:p w14:paraId="7DC141D6"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Наименование подпрограммы </w:t>
            </w:r>
          </w:p>
        </w:tc>
        <w:tc>
          <w:tcPr>
            <w:tcW w:w="141" w:type="dxa"/>
            <w:tcMar>
              <w:top w:w="0" w:type="dxa"/>
              <w:left w:w="28" w:type="dxa"/>
              <w:bottom w:w="85" w:type="dxa"/>
              <w:right w:w="28" w:type="dxa"/>
            </w:tcMar>
          </w:tcPr>
          <w:p w14:paraId="7A07BAC8"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Mar>
              <w:top w:w="0" w:type="dxa"/>
              <w:left w:w="28" w:type="dxa"/>
              <w:bottom w:w="28" w:type="dxa"/>
              <w:right w:w="28" w:type="dxa"/>
            </w:tcMar>
          </w:tcPr>
          <w:p w14:paraId="1595773B" w14:textId="77777777" w:rsidR="00A8505B" w:rsidRPr="00A8505B" w:rsidRDefault="00A8505B" w:rsidP="00A8505B">
            <w:pPr>
              <w:spacing w:after="0" w:line="240" w:lineRule="auto"/>
              <w:ind w:left="284"/>
              <w:jc w:val="both"/>
              <w:rPr>
                <w:rFonts w:ascii="Times New Roman" w:hAnsi="Times New Roman"/>
                <w:bCs/>
                <w:spacing w:val="-4"/>
                <w:sz w:val="28"/>
                <w:szCs w:val="28"/>
                <w:lang w:eastAsia="ru-RU"/>
              </w:rPr>
            </w:pPr>
            <w:r w:rsidRPr="00A8505B">
              <w:rPr>
                <w:rFonts w:ascii="Times New Roman" w:hAnsi="Times New Roman"/>
                <w:bCs/>
                <w:spacing w:val="-6"/>
                <w:sz w:val="28"/>
                <w:szCs w:val="28"/>
                <w:lang w:eastAsia="ru-RU"/>
              </w:rPr>
              <w:t xml:space="preserve">подпрограмма «Противодействие коррупции» (далее также – </w:t>
            </w:r>
            <w:r w:rsidRPr="00A8505B">
              <w:rPr>
                <w:rFonts w:ascii="Times New Roman" w:hAnsi="Times New Roman"/>
                <w:bCs/>
                <w:spacing w:val="-4"/>
                <w:sz w:val="28"/>
                <w:szCs w:val="28"/>
                <w:lang w:eastAsia="ru-RU"/>
              </w:rPr>
              <w:t>подпрограмма 1)</w:t>
            </w:r>
          </w:p>
        </w:tc>
      </w:tr>
      <w:tr w:rsidR="00A8505B" w:rsidRPr="00A8505B" w14:paraId="0DB5F22C" w14:textId="77777777" w:rsidTr="00B154C8">
        <w:trPr>
          <w:trHeight w:val="952"/>
          <w:jc w:val="center"/>
        </w:trPr>
        <w:tc>
          <w:tcPr>
            <w:tcW w:w="2420" w:type="dxa"/>
            <w:tcMar>
              <w:bottom w:w="28" w:type="dxa"/>
            </w:tcMar>
          </w:tcPr>
          <w:p w14:paraId="39D98020"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Ответственный исполнитель п</w:t>
            </w:r>
            <w:r w:rsidRPr="00A8505B">
              <w:rPr>
                <w:rFonts w:ascii="Times New Roman" w:hAnsi="Times New Roman"/>
                <w:spacing w:val="-4"/>
                <w:sz w:val="28"/>
                <w:szCs w:val="28"/>
                <w:lang w:eastAsia="ru-RU"/>
              </w:rPr>
              <w:t>одпрограммы 1</w:t>
            </w:r>
          </w:p>
        </w:tc>
        <w:tc>
          <w:tcPr>
            <w:tcW w:w="141" w:type="dxa"/>
            <w:tcMar>
              <w:bottom w:w="85" w:type="dxa"/>
            </w:tcMar>
          </w:tcPr>
          <w:p w14:paraId="681526A9" w14:textId="77777777" w:rsidR="00A8505B" w:rsidRPr="00A8505B" w:rsidRDefault="00A8505B" w:rsidP="00A8505B">
            <w:pPr>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Mar>
              <w:bottom w:w="28" w:type="dxa"/>
            </w:tcMar>
          </w:tcPr>
          <w:p w14:paraId="0E7915D6" w14:textId="77777777" w:rsidR="00A8505B" w:rsidRPr="00A8505B" w:rsidRDefault="00A8505B" w:rsidP="00A8505B">
            <w:pPr>
              <w:spacing w:after="0" w:line="240" w:lineRule="auto"/>
              <w:ind w:left="284"/>
              <w:jc w:val="both"/>
              <w:rPr>
                <w:rFonts w:ascii="Times New Roman" w:hAnsi="Times New Roman"/>
                <w:spacing w:val="-4"/>
                <w:sz w:val="28"/>
                <w:szCs w:val="28"/>
                <w:lang w:eastAsia="ru-RU"/>
              </w:rPr>
            </w:pPr>
            <w:r w:rsidRPr="00A8505B">
              <w:rPr>
                <w:rFonts w:ascii="Times New Roman" w:hAnsi="Times New Roman"/>
                <w:spacing w:val="-4"/>
                <w:sz w:val="28"/>
                <w:szCs w:val="28"/>
                <w:lang w:eastAsia="ru-RU"/>
              </w:rPr>
              <w:t>Заместитель главы Администрации Истоминского сельского поселения</w:t>
            </w:r>
          </w:p>
          <w:p w14:paraId="5647708F" w14:textId="77777777" w:rsidR="00A8505B" w:rsidRPr="00A8505B" w:rsidRDefault="00A8505B" w:rsidP="00A8505B">
            <w:pPr>
              <w:spacing w:after="0" w:line="240" w:lineRule="auto"/>
              <w:ind w:left="284"/>
              <w:jc w:val="both"/>
              <w:rPr>
                <w:rFonts w:ascii="Times New Roman" w:hAnsi="Times New Roman"/>
                <w:bCs/>
                <w:spacing w:val="-4"/>
                <w:sz w:val="28"/>
                <w:szCs w:val="28"/>
                <w:lang w:eastAsia="ru-RU"/>
              </w:rPr>
            </w:pPr>
            <w:r w:rsidRPr="00A8505B">
              <w:rPr>
                <w:rFonts w:ascii="Times New Roman" w:hAnsi="Times New Roman"/>
                <w:spacing w:val="-4"/>
                <w:sz w:val="28"/>
                <w:szCs w:val="28"/>
                <w:lang w:eastAsia="ru-RU"/>
              </w:rPr>
              <w:t>Главный специалист Администрации</w:t>
            </w:r>
          </w:p>
        </w:tc>
      </w:tr>
      <w:tr w:rsidR="00A8505B" w:rsidRPr="00A8505B" w14:paraId="65B6C803" w14:textId="77777777" w:rsidTr="00B154C8">
        <w:trPr>
          <w:jc w:val="center"/>
        </w:trPr>
        <w:tc>
          <w:tcPr>
            <w:tcW w:w="2420" w:type="dxa"/>
            <w:tcMar>
              <w:bottom w:w="85" w:type="dxa"/>
            </w:tcMar>
          </w:tcPr>
          <w:p w14:paraId="18183BC2" w14:textId="77777777" w:rsidR="00A8505B" w:rsidRPr="00A8505B" w:rsidRDefault="00A8505B" w:rsidP="00A8505B">
            <w:pPr>
              <w:spacing w:after="0" w:line="247" w:lineRule="auto"/>
              <w:rPr>
                <w:rFonts w:ascii="Times New Roman" w:hAnsi="Times New Roman"/>
                <w:sz w:val="28"/>
                <w:szCs w:val="28"/>
                <w:lang w:eastAsia="ru-RU"/>
              </w:rPr>
            </w:pPr>
            <w:r w:rsidRPr="00A8505B">
              <w:rPr>
                <w:rFonts w:ascii="Times New Roman" w:hAnsi="Times New Roman"/>
                <w:sz w:val="28"/>
                <w:szCs w:val="28"/>
                <w:lang w:eastAsia="ru-RU"/>
              </w:rPr>
              <w:t xml:space="preserve">Участники </w:t>
            </w:r>
            <w:r w:rsidRPr="00A8505B">
              <w:rPr>
                <w:rFonts w:ascii="Times New Roman" w:hAnsi="Times New Roman"/>
                <w:spacing w:val="-4"/>
                <w:sz w:val="28"/>
                <w:szCs w:val="28"/>
                <w:lang w:eastAsia="ru-RU"/>
              </w:rPr>
              <w:t>подпрограммы 1</w:t>
            </w:r>
            <w:r w:rsidRPr="00A8505B">
              <w:rPr>
                <w:rFonts w:ascii="Times New Roman" w:hAnsi="Times New Roman"/>
                <w:sz w:val="28"/>
                <w:szCs w:val="28"/>
                <w:lang w:eastAsia="ru-RU"/>
              </w:rPr>
              <w:t xml:space="preserve"> </w:t>
            </w:r>
          </w:p>
        </w:tc>
        <w:tc>
          <w:tcPr>
            <w:tcW w:w="141" w:type="dxa"/>
            <w:tcMar>
              <w:bottom w:w="85" w:type="dxa"/>
            </w:tcMar>
          </w:tcPr>
          <w:p w14:paraId="74B936AC" w14:textId="77777777" w:rsidR="00A8505B" w:rsidRPr="00A8505B" w:rsidRDefault="00A8505B" w:rsidP="00A8505B">
            <w:pPr>
              <w:spacing w:after="0" w:line="247"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Pr>
          <w:p w14:paraId="00736358"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kern w:val="2"/>
                <w:sz w:val="28"/>
                <w:szCs w:val="28"/>
                <w:lang w:eastAsia="ru-RU"/>
              </w:rPr>
              <w:t>Администрация Истоминского сельского поселения;                  МБУК ИСП «Дорожный СДК»</w:t>
            </w:r>
          </w:p>
        </w:tc>
      </w:tr>
      <w:tr w:rsidR="00A8505B" w:rsidRPr="00A8505B" w14:paraId="21E66C75" w14:textId="77777777" w:rsidTr="00B154C8">
        <w:trPr>
          <w:jc w:val="center"/>
        </w:trPr>
        <w:tc>
          <w:tcPr>
            <w:tcW w:w="2420" w:type="dxa"/>
            <w:tcMar>
              <w:bottom w:w="85" w:type="dxa"/>
            </w:tcMar>
          </w:tcPr>
          <w:p w14:paraId="3023F8E7" w14:textId="77777777" w:rsidR="00A8505B" w:rsidRPr="00A8505B" w:rsidRDefault="00A8505B" w:rsidP="00A8505B">
            <w:pPr>
              <w:spacing w:after="0" w:line="247" w:lineRule="auto"/>
              <w:rPr>
                <w:rFonts w:ascii="Times New Roman" w:hAnsi="Times New Roman"/>
                <w:sz w:val="28"/>
                <w:szCs w:val="28"/>
                <w:lang w:eastAsia="ru-RU"/>
              </w:rPr>
            </w:pPr>
            <w:r w:rsidRPr="00A8505B">
              <w:rPr>
                <w:rFonts w:ascii="Times New Roman" w:hAnsi="Times New Roman"/>
                <w:sz w:val="28"/>
                <w:szCs w:val="28"/>
                <w:lang w:eastAsia="ru-RU"/>
              </w:rPr>
              <w:t>Программно-целевые инструменты</w:t>
            </w:r>
          </w:p>
          <w:p w14:paraId="6F1084BD" w14:textId="77777777" w:rsidR="00A8505B" w:rsidRPr="00A8505B" w:rsidRDefault="00A8505B" w:rsidP="00A8505B">
            <w:pPr>
              <w:spacing w:after="0" w:line="247" w:lineRule="auto"/>
              <w:rPr>
                <w:rFonts w:ascii="Times New Roman" w:hAnsi="Times New Roman"/>
                <w:sz w:val="28"/>
                <w:szCs w:val="28"/>
                <w:lang w:eastAsia="ru-RU"/>
              </w:rPr>
            </w:pPr>
            <w:r w:rsidRPr="00A8505B">
              <w:rPr>
                <w:rFonts w:ascii="Times New Roman" w:hAnsi="Times New Roman"/>
                <w:sz w:val="28"/>
                <w:szCs w:val="28"/>
                <w:lang w:eastAsia="ru-RU"/>
              </w:rPr>
              <w:t>Подпрограммы 1</w:t>
            </w:r>
          </w:p>
        </w:tc>
        <w:tc>
          <w:tcPr>
            <w:tcW w:w="141" w:type="dxa"/>
            <w:tcMar>
              <w:bottom w:w="85" w:type="dxa"/>
            </w:tcMar>
          </w:tcPr>
          <w:p w14:paraId="67C14A28" w14:textId="77777777" w:rsidR="00A8505B" w:rsidRPr="00A8505B" w:rsidRDefault="00A8505B" w:rsidP="00A8505B">
            <w:pPr>
              <w:spacing w:after="0" w:line="247"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Pr>
          <w:p w14:paraId="7D46D857"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Отсутствуют</w:t>
            </w:r>
          </w:p>
        </w:tc>
      </w:tr>
      <w:tr w:rsidR="00A8505B" w:rsidRPr="00A8505B" w14:paraId="3AA76DF0" w14:textId="77777777" w:rsidTr="00B154C8">
        <w:trPr>
          <w:jc w:val="center"/>
        </w:trPr>
        <w:tc>
          <w:tcPr>
            <w:tcW w:w="2420" w:type="dxa"/>
            <w:tcMar>
              <w:left w:w="28" w:type="dxa"/>
              <w:bottom w:w="0" w:type="dxa"/>
              <w:right w:w="28" w:type="dxa"/>
            </w:tcMar>
          </w:tcPr>
          <w:p w14:paraId="1FDB78E2" w14:textId="77777777" w:rsidR="00A8505B" w:rsidRPr="00A8505B" w:rsidRDefault="00A8505B" w:rsidP="00A8505B">
            <w:pPr>
              <w:spacing w:after="0" w:line="247" w:lineRule="auto"/>
              <w:rPr>
                <w:rFonts w:ascii="Times New Roman" w:hAnsi="Times New Roman"/>
                <w:sz w:val="28"/>
                <w:szCs w:val="28"/>
                <w:lang w:eastAsia="ru-RU"/>
              </w:rPr>
            </w:pPr>
            <w:r w:rsidRPr="00A8505B">
              <w:rPr>
                <w:rFonts w:ascii="Times New Roman" w:hAnsi="Times New Roman"/>
                <w:sz w:val="28"/>
                <w:szCs w:val="28"/>
                <w:lang w:eastAsia="ru-RU"/>
              </w:rPr>
              <w:t>Цель подпрограммы 1</w:t>
            </w:r>
          </w:p>
        </w:tc>
        <w:tc>
          <w:tcPr>
            <w:tcW w:w="141" w:type="dxa"/>
            <w:tcMar>
              <w:left w:w="28" w:type="dxa"/>
              <w:bottom w:w="0" w:type="dxa"/>
              <w:right w:w="28" w:type="dxa"/>
            </w:tcMar>
          </w:tcPr>
          <w:p w14:paraId="41B9284E" w14:textId="77777777" w:rsidR="00A8505B" w:rsidRPr="00A8505B" w:rsidRDefault="00A8505B" w:rsidP="00A8505B">
            <w:pPr>
              <w:spacing w:after="0" w:line="247"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Mar>
              <w:left w:w="28" w:type="dxa"/>
              <w:bottom w:w="0" w:type="dxa"/>
              <w:right w:w="28" w:type="dxa"/>
            </w:tcMar>
          </w:tcPr>
          <w:p w14:paraId="774C06A2" w14:textId="77777777" w:rsidR="00A8505B" w:rsidRPr="00A8505B" w:rsidRDefault="00A8505B" w:rsidP="00A8505B">
            <w:pPr>
              <w:tabs>
                <w:tab w:val="left" w:pos="332"/>
              </w:tabs>
              <w:autoSpaceDE w:val="0"/>
              <w:autoSpaceDN w:val="0"/>
              <w:adjustRightInd w:val="0"/>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 xml:space="preserve">снижение уровня коррупционных проявлений в органах исполнительной власти </w:t>
            </w:r>
          </w:p>
        </w:tc>
      </w:tr>
      <w:tr w:rsidR="00A8505B" w:rsidRPr="00A8505B" w14:paraId="63EAC6DA" w14:textId="77777777" w:rsidTr="00B154C8">
        <w:trPr>
          <w:trHeight w:val="768"/>
          <w:jc w:val="center"/>
        </w:trPr>
        <w:tc>
          <w:tcPr>
            <w:tcW w:w="2420" w:type="dxa"/>
          </w:tcPr>
          <w:p w14:paraId="4431580B" w14:textId="77777777" w:rsidR="00A8505B" w:rsidRPr="00A8505B" w:rsidRDefault="00A8505B" w:rsidP="00A8505B">
            <w:pPr>
              <w:spacing w:after="0" w:line="247" w:lineRule="auto"/>
              <w:rPr>
                <w:rFonts w:ascii="Times New Roman" w:hAnsi="Times New Roman"/>
                <w:sz w:val="28"/>
                <w:szCs w:val="28"/>
                <w:lang w:eastAsia="ru-RU"/>
              </w:rPr>
            </w:pPr>
            <w:r w:rsidRPr="00A8505B">
              <w:rPr>
                <w:rFonts w:ascii="Times New Roman" w:hAnsi="Times New Roman"/>
                <w:sz w:val="28"/>
                <w:szCs w:val="28"/>
                <w:lang w:eastAsia="ru-RU"/>
              </w:rPr>
              <w:t xml:space="preserve">Задачи </w:t>
            </w:r>
            <w:r w:rsidRPr="00A8505B">
              <w:rPr>
                <w:rFonts w:ascii="Times New Roman" w:hAnsi="Times New Roman"/>
                <w:spacing w:val="-4"/>
                <w:sz w:val="28"/>
                <w:szCs w:val="28"/>
                <w:lang w:eastAsia="ru-RU"/>
              </w:rPr>
              <w:t xml:space="preserve">подпрограммы 1 </w:t>
            </w:r>
          </w:p>
        </w:tc>
        <w:tc>
          <w:tcPr>
            <w:tcW w:w="141" w:type="dxa"/>
          </w:tcPr>
          <w:p w14:paraId="340B7F41" w14:textId="77777777" w:rsidR="00A8505B" w:rsidRPr="00A8505B" w:rsidRDefault="00A8505B" w:rsidP="00A8505B">
            <w:pPr>
              <w:spacing w:after="0" w:line="247"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Pr>
          <w:p w14:paraId="381DB19D" w14:textId="77777777" w:rsidR="00A8505B" w:rsidRPr="00A8505B" w:rsidRDefault="00A8505B" w:rsidP="00A8505B">
            <w:pPr>
              <w:tabs>
                <w:tab w:val="left" w:pos="332"/>
              </w:tabs>
              <w:autoSpaceDE w:val="0"/>
              <w:autoSpaceDN w:val="0"/>
              <w:adjustRightInd w:val="0"/>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совершенствование правового и организационного обеспечения реализации антикоррупционных мер;</w:t>
            </w:r>
          </w:p>
          <w:p w14:paraId="66339512" w14:textId="77777777" w:rsidR="00A8505B" w:rsidRPr="00A8505B" w:rsidRDefault="00A8505B" w:rsidP="00A8505B">
            <w:pPr>
              <w:tabs>
                <w:tab w:val="left" w:pos="332"/>
              </w:tabs>
              <w:autoSpaceDE w:val="0"/>
              <w:autoSpaceDN w:val="0"/>
              <w:adjustRightInd w:val="0"/>
              <w:spacing w:after="0" w:line="240" w:lineRule="auto"/>
              <w:ind w:left="284"/>
              <w:jc w:val="both"/>
              <w:rPr>
                <w:rFonts w:ascii="Times New Roman" w:hAnsi="Times New Roman"/>
                <w:sz w:val="28"/>
                <w:szCs w:val="28"/>
                <w:lang w:eastAsia="ru-RU"/>
              </w:rPr>
            </w:pPr>
          </w:p>
        </w:tc>
      </w:tr>
      <w:tr w:rsidR="00A8505B" w:rsidRPr="00A8505B" w14:paraId="55B09012" w14:textId="77777777" w:rsidTr="00B154C8">
        <w:trPr>
          <w:jc w:val="center"/>
        </w:trPr>
        <w:tc>
          <w:tcPr>
            <w:tcW w:w="2420" w:type="dxa"/>
          </w:tcPr>
          <w:p w14:paraId="40DB87F1" w14:textId="77777777" w:rsidR="00A8505B" w:rsidRPr="00A8505B" w:rsidRDefault="00A8505B" w:rsidP="00A8505B">
            <w:pPr>
              <w:spacing w:after="0" w:line="247" w:lineRule="auto"/>
              <w:rPr>
                <w:rFonts w:ascii="Times New Roman" w:hAnsi="Times New Roman"/>
                <w:sz w:val="28"/>
                <w:szCs w:val="28"/>
                <w:lang w:eastAsia="ru-RU"/>
              </w:rPr>
            </w:pPr>
            <w:r w:rsidRPr="00A8505B">
              <w:rPr>
                <w:rFonts w:ascii="Times New Roman" w:hAnsi="Times New Roman"/>
                <w:sz w:val="28"/>
                <w:szCs w:val="28"/>
                <w:lang w:eastAsia="ru-RU"/>
              </w:rPr>
              <w:t xml:space="preserve">Целевые показатели </w:t>
            </w:r>
            <w:r w:rsidRPr="00A8505B">
              <w:rPr>
                <w:rFonts w:ascii="Times New Roman" w:hAnsi="Times New Roman"/>
                <w:spacing w:val="-4"/>
                <w:sz w:val="28"/>
                <w:szCs w:val="28"/>
                <w:lang w:eastAsia="ru-RU"/>
              </w:rPr>
              <w:t>подпрограммы 1</w:t>
            </w:r>
          </w:p>
        </w:tc>
        <w:tc>
          <w:tcPr>
            <w:tcW w:w="141" w:type="dxa"/>
          </w:tcPr>
          <w:p w14:paraId="40FAEDDC" w14:textId="77777777" w:rsidR="00A8505B" w:rsidRPr="00A8505B" w:rsidRDefault="00A8505B" w:rsidP="00A8505B">
            <w:pPr>
              <w:spacing w:after="0" w:line="247"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Pr>
          <w:p w14:paraId="7583EB6F"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 xml:space="preserve">- количество служащих, которые подают сведения о доходах и расходах </w:t>
            </w:r>
          </w:p>
          <w:p w14:paraId="60EBEB59" w14:textId="77777777" w:rsidR="00A8505B" w:rsidRPr="00A8505B" w:rsidRDefault="00A8505B" w:rsidP="00A8505B">
            <w:pPr>
              <w:spacing w:after="0" w:line="240" w:lineRule="auto"/>
              <w:ind w:left="284"/>
              <w:jc w:val="both"/>
              <w:rPr>
                <w:rFonts w:ascii="Times New Roman" w:hAnsi="Times New Roman"/>
                <w:sz w:val="28"/>
                <w:szCs w:val="28"/>
                <w:lang w:eastAsia="ru-RU"/>
              </w:rPr>
            </w:pPr>
          </w:p>
        </w:tc>
      </w:tr>
      <w:tr w:rsidR="00A8505B" w:rsidRPr="00A8505B" w14:paraId="29EE5D82" w14:textId="77777777" w:rsidTr="00B154C8">
        <w:trPr>
          <w:jc w:val="center"/>
        </w:trPr>
        <w:tc>
          <w:tcPr>
            <w:tcW w:w="2420" w:type="dxa"/>
            <w:tcMar>
              <w:left w:w="28" w:type="dxa"/>
              <w:bottom w:w="85" w:type="dxa"/>
              <w:right w:w="28" w:type="dxa"/>
            </w:tcMar>
          </w:tcPr>
          <w:p w14:paraId="7193DB1A" w14:textId="77777777" w:rsidR="00A8505B" w:rsidRPr="00A8505B" w:rsidRDefault="00A8505B" w:rsidP="00A8505B">
            <w:pPr>
              <w:spacing w:after="0" w:line="247" w:lineRule="auto"/>
              <w:rPr>
                <w:rFonts w:ascii="Times New Roman" w:hAnsi="Times New Roman"/>
                <w:sz w:val="28"/>
                <w:szCs w:val="28"/>
                <w:lang w:eastAsia="ru-RU"/>
              </w:rPr>
            </w:pPr>
            <w:r w:rsidRPr="00A8505B">
              <w:rPr>
                <w:rFonts w:ascii="Times New Roman" w:hAnsi="Times New Roman"/>
                <w:sz w:val="28"/>
                <w:szCs w:val="28"/>
                <w:lang w:eastAsia="ru-RU"/>
              </w:rPr>
              <w:t>Этапы и сроки реализации подпрограммы 1</w:t>
            </w:r>
          </w:p>
        </w:tc>
        <w:tc>
          <w:tcPr>
            <w:tcW w:w="141" w:type="dxa"/>
            <w:tcMar>
              <w:left w:w="28" w:type="dxa"/>
              <w:bottom w:w="85" w:type="dxa"/>
              <w:right w:w="28" w:type="dxa"/>
            </w:tcMar>
          </w:tcPr>
          <w:p w14:paraId="5049691C" w14:textId="77777777" w:rsidR="00A8505B" w:rsidRPr="00A8505B" w:rsidRDefault="00A8505B" w:rsidP="00A8505B">
            <w:pPr>
              <w:spacing w:after="0" w:line="247"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Mar>
              <w:left w:w="28" w:type="dxa"/>
              <w:bottom w:w="85" w:type="dxa"/>
              <w:right w:w="28" w:type="dxa"/>
            </w:tcMar>
          </w:tcPr>
          <w:p w14:paraId="2B5229F8" w14:textId="77777777" w:rsidR="00A8505B" w:rsidRPr="00A8505B" w:rsidRDefault="00A8505B" w:rsidP="00A8505B">
            <w:pPr>
              <w:spacing w:after="0" w:line="247"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2019 – 2030 годы.</w:t>
            </w:r>
          </w:p>
          <w:p w14:paraId="0A20DDEC" w14:textId="77777777" w:rsidR="00A8505B" w:rsidRPr="00A8505B" w:rsidRDefault="00A8505B" w:rsidP="00A8505B">
            <w:pPr>
              <w:spacing w:after="0" w:line="247"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Этапы реализации подпрограммы 1 не выделяются</w:t>
            </w:r>
          </w:p>
        </w:tc>
      </w:tr>
      <w:tr w:rsidR="00A8505B" w:rsidRPr="00A8505B" w14:paraId="7AAB5D5F" w14:textId="77777777" w:rsidTr="00B154C8">
        <w:trPr>
          <w:trHeight w:val="1837"/>
          <w:jc w:val="center"/>
        </w:trPr>
        <w:tc>
          <w:tcPr>
            <w:tcW w:w="2420" w:type="dxa"/>
            <w:tcMar>
              <w:left w:w="28" w:type="dxa"/>
              <w:bottom w:w="85" w:type="dxa"/>
              <w:right w:w="28" w:type="dxa"/>
            </w:tcMar>
          </w:tcPr>
          <w:p w14:paraId="38861599"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Ресурсное обеспечение подпрограммы 1</w:t>
            </w:r>
          </w:p>
          <w:p w14:paraId="0AF77277" w14:textId="77777777" w:rsidR="00A8505B" w:rsidRPr="00A8505B" w:rsidRDefault="00A8505B" w:rsidP="00A8505B">
            <w:pPr>
              <w:spacing w:after="0" w:line="240" w:lineRule="auto"/>
              <w:rPr>
                <w:rFonts w:ascii="Times New Roman" w:hAnsi="Times New Roman"/>
                <w:sz w:val="28"/>
                <w:szCs w:val="28"/>
                <w:lang w:eastAsia="ru-RU"/>
              </w:rPr>
            </w:pPr>
          </w:p>
        </w:tc>
        <w:tc>
          <w:tcPr>
            <w:tcW w:w="141" w:type="dxa"/>
            <w:tcMar>
              <w:left w:w="28" w:type="dxa"/>
              <w:bottom w:w="85" w:type="dxa"/>
              <w:right w:w="28" w:type="dxa"/>
            </w:tcMar>
          </w:tcPr>
          <w:p w14:paraId="51EEF793" w14:textId="77777777" w:rsidR="00A8505B" w:rsidRPr="00A8505B" w:rsidRDefault="00A8505B" w:rsidP="00A8505B">
            <w:pPr>
              <w:spacing w:after="0" w:line="240" w:lineRule="auto"/>
              <w:ind w:left="284"/>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Mar>
              <w:left w:w="28" w:type="dxa"/>
              <w:bottom w:w="85" w:type="dxa"/>
              <w:right w:w="28" w:type="dxa"/>
            </w:tcMar>
          </w:tcPr>
          <w:p w14:paraId="579CB305"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общий объем финансирования на весь период реализации муниципальной программы – 00,0 тыс. рублей – средства местного бюджета, в том числе:</w:t>
            </w:r>
          </w:p>
          <w:p w14:paraId="318CA0E2"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2019 год – 00,0 тыс. рублей;</w:t>
            </w:r>
          </w:p>
          <w:p w14:paraId="7B04BE50"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2020 год – 00,0 тыс. рублей;</w:t>
            </w:r>
          </w:p>
          <w:p w14:paraId="0005F675"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2021 год – 00,0 тыс. рублей;</w:t>
            </w:r>
          </w:p>
          <w:p w14:paraId="7FCC8F7C"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2022 год –00,0 тыс. рублей;</w:t>
            </w:r>
          </w:p>
          <w:p w14:paraId="65A995F6"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2023 год – 00,0 тыс. рублей;</w:t>
            </w:r>
          </w:p>
          <w:p w14:paraId="35EAE731"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2024 год – 00,0 тыс. рублей;</w:t>
            </w:r>
          </w:p>
          <w:p w14:paraId="0FB42110"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2025 год – 00,0 тыс. рублей;</w:t>
            </w:r>
          </w:p>
          <w:p w14:paraId="0C6529A0"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2026 год – 00,0 тыс. рублей;</w:t>
            </w:r>
          </w:p>
          <w:p w14:paraId="1FFA8531"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2027 год – 00,0 тыс. рублей;</w:t>
            </w:r>
          </w:p>
          <w:p w14:paraId="68D466C4"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2028 год – 00,0 тыс. рублей;</w:t>
            </w:r>
          </w:p>
          <w:p w14:paraId="37774F5C"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lastRenderedPageBreak/>
              <w:t>2029 год – 00,0 тыс. рублей;</w:t>
            </w:r>
          </w:p>
          <w:p w14:paraId="772C544F"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2030 год – 00,0 тыс. рублей.</w:t>
            </w:r>
          </w:p>
        </w:tc>
      </w:tr>
      <w:tr w:rsidR="00A8505B" w:rsidRPr="00A8505B" w14:paraId="0D3DB0FB" w14:textId="77777777" w:rsidTr="00B154C8">
        <w:trPr>
          <w:jc w:val="center"/>
        </w:trPr>
        <w:tc>
          <w:tcPr>
            <w:tcW w:w="2420" w:type="dxa"/>
            <w:tcMar>
              <w:left w:w="28" w:type="dxa"/>
              <w:bottom w:w="85" w:type="dxa"/>
              <w:right w:w="28" w:type="dxa"/>
            </w:tcMar>
          </w:tcPr>
          <w:p w14:paraId="1B29FD53"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lastRenderedPageBreak/>
              <w:t>Ожидаемые результаты реализации подпрограммы 1</w:t>
            </w:r>
          </w:p>
        </w:tc>
        <w:tc>
          <w:tcPr>
            <w:tcW w:w="141" w:type="dxa"/>
            <w:tcMar>
              <w:left w:w="28" w:type="dxa"/>
              <w:bottom w:w="85" w:type="dxa"/>
              <w:right w:w="28" w:type="dxa"/>
            </w:tcMar>
          </w:tcPr>
          <w:p w14:paraId="34E81DB6"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w:t>
            </w:r>
          </w:p>
        </w:tc>
        <w:tc>
          <w:tcPr>
            <w:tcW w:w="7962" w:type="dxa"/>
            <w:tcMar>
              <w:left w:w="28" w:type="dxa"/>
              <w:bottom w:w="85" w:type="dxa"/>
              <w:right w:w="28" w:type="dxa"/>
            </w:tcMar>
          </w:tcPr>
          <w:p w14:paraId="47C8B0AC"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-в результате реализации подпрограммы предполагается: </w:t>
            </w:r>
          </w:p>
          <w:p w14:paraId="792EA35A"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-повышение уровня информационной открытости Администрации Истоминского сельского поселения по всем аспектам деятельности;</w:t>
            </w:r>
          </w:p>
        </w:tc>
      </w:tr>
    </w:tbl>
    <w:p w14:paraId="12BB3546"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bCs/>
          <w:sz w:val="28"/>
          <w:szCs w:val="28"/>
          <w:lang w:eastAsia="ru-RU"/>
        </w:rPr>
        <w:br w:type="page"/>
      </w:r>
      <w:r w:rsidRPr="00A8505B">
        <w:rPr>
          <w:rFonts w:ascii="Times New Roman" w:hAnsi="Times New Roman"/>
          <w:sz w:val="28"/>
          <w:szCs w:val="28"/>
          <w:lang w:eastAsia="ru-RU"/>
        </w:rPr>
        <w:lastRenderedPageBreak/>
        <w:t>Паспорт</w:t>
      </w:r>
    </w:p>
    <w:p w14:paraId="32F778BA"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подпрограммы «Профилактика правонарушений, экстремизма и терроризма»</w:t>
      </w:r>
    </w:p>
    <w:p w14:paraId="5ADF372F" w14:textId="77777777" w:rsidR="00A8505B" w:rsidRPr="00A8505B" w:rsidRDefault="00A8505B" w:rsidP="00A8505B">
      <w:pPr>
        <w:spacing w:after="0" w:line="240" w:lineRule="auto"/>
        <w:jc w:val="center"/>
        <w:rPr>
          <w:rFonts w:ascii="Times New Roman" w:hAnsi="Times New Roman"/>
          <w:bCs/>
          <w:sz w:val="28"/>
          <w:szCs w:val="28"/>
          <w:lang w:eastAsia="ru-RU"/>
        </w:rPr>
      </w:pPr>
      <w:r w:rsidRPr="00A8505B">
        <w:rPr>
          <w:rFonts w:ascii="Times New Roman" w:hAnsi="Times New Roman"/>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98"/>
        <w:gridCol w:w="168"/>
        <w:gridCol w:w="7991"/>
      </w:tblGrid>
      <w:tr w:rsidR="00A8505B" w:rsidRPr="00A8505B" w14:paraId="54209145" w14:textId="77777777" w:rsidTr="00B154C8">
        <w:tc>
          <w:tcPr>
            <w:tcW w:w="2325" w:type="dxa"/>
            <w:tcMar>
              <w:bottom w:w="28" w:type="dxa"/>
            </w:tcMar>
          </w:tcPr>
          <w:p w14:paraId="4054E815" w14:textId="77777777" w:rsidR="00A8505B" w:rsidRPr="00A8505B" w:rsidRDefault="00A8505B" w:rsidP="00A8505B">
            <w:pPr>
              <w:spacing w:after="0" w:line="245" w:lineRule="auto"/>
              <w:ind w:right="-57"/>
              <w:rPr>
                <w:rFonts w:ascii="Times New Roman" w:hAnsi="Times New Roman"/>
                <w:spacing w:val="-4"/>
                <w:sz w:val="28"/>
                <w:szCs w:val="28"/>
                <w:lang w:eastAsia="ru-RU"/>
              </w:rPr>
            </w:pPr>
            <w:r w:rsidRPr="00A8505B">
              <w:rPr>
                <w:rFonts w:ascii="Times New Roman" w:hAnsi="Times New Roman"/>
                <w:spacing w:val="-4"/>
                <w:sz w:val="28"/>
                <w:szCs w:val="28"/>
                <w:lang w:eastAsia="ru-RU"/>
              </w:rPr>
              <w:t xml:space="preserve">Наименование подпрограммы </w:t>
            </w:r>
          </w:p>
        </w:tc>
        <w:tc>
          <w:tcPr>
            <w:tcW w:w="168" w:type="dxa"/>
            <w:tcMar>
              <w:bottom w:w="85" w:type="dxa"/>
            </w:tcMar>
          </w:tcPr>
          <w:p w14:paraId="14583796" w14:textId="77777777" w:rsidR="00A8505B" w:rsidRPr="00A8505B" w:rsidRDefault="00A8505B" w:rsidP="00A8505B">
            <w:pPr>
              <w:spacing w:after="0" w:line="245"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8088" w:type="dxa"/>
            <w:tcMar>
              <w:bottom w:w="28" w:type="dxa"/>
            </w:tcMar>
          </w:tcPr>
          <w:p w14:paraId="175933AF" w14:textId="77777777" w:rsidR="00A8505B" w:rsidRPr="00A8505B" w:rsidRDefault="00A8505B" w:rsidP="00A8505B">
            <w:pPr>
              <w:spacing w:after="0" w:line="245" w:lineRule="auto"/>
              <w:jc w:val="both"/>
              <w:rPr>
                <w:rFonts w:ascii="Times New Roman" w:hAnsi="Times New Roman"/>
                <w:sz w:val="28"/>
                <w:szCs w:val="28"/>
                <w:lang w:eastAsia="ru-RU"/>
              </w:rPr>
            </w:pPr>
            <w:r w:rsidRPr="00A8505B">
              <w:rPr>
                <w:rFonts w:ascii="Times New Roman" w:hAnsi="Times New Roman"/>
                <w:sz w:val="28"/>
                <w:szCs w:val="28"/>
                <w:lang w:eastAsia="ru-RU"/>
              </w:rPr>
              <w:t>подпрограмма «Профилактика правонарушений, экстремизма и терроризма</w:t>
            </w:r>
            <w:r w:rsidRPr="00A8505B">
              <w:rPr>
                <w:rFonts w:ascii="Times New Roman" w:hAnsi="Times New Roman"/>
                <w:spacing w:val="-4"/>
                <w:sz w:val="28"/>
                <w:szCs w:val="28"/>
                <w:lang w:eastAsia="ru-RU"/>
              </w:rPr>
              <w:t>» (далее также – подпрограмма 2)</w:t>
            </w:r>
          </w:p>
        </w:tc>
      </w:tr>
      <w:tr w:rsidR="00A8505B" w:rsidRPr="00A8505B" w14:paraId="0FFA1AB4" w14:textId="77777777" w:rsidTr="00B154C8">
        <w:tc>
          <w:tcPr>
            <w:tcW w:w="2325" w:type="dxa"/>
          </w:tcPr>
          <w:p w14:paraId="0071F5F6" w14:textId="77777777" w:rsidR="00A8505B" w:rsidRPr="00A8505B" w:rsidRDefault="00A8505B" w:rsidP="00A8505B">
            <w:pPr>
              <w:spacing w:after="0" w:line="245" w:lineRule="auto"/>
              <w:ind w:right="-57"/>
              <w:rPr>
                <w:rFonts w:ascii="Times New Roman" w:hAnsi="Times New Roman"/>
                <w:spacing w:val="-4"/>
                <w:sz w:val="28"/>
                <w:szCs w:val="28"/>
                <w:lang w:eastAsia="ru-RU"/>
              </w:rPr>
            </w:pPr>
            <w:r w:rsidRPr="00A8505B">
              <w:rPr>
                <w:rFonts w:ascii="Times New Roman" w:hAnsi="Times New Roman"/>
                <w:spacing w:val="-4"/>
                <w:sz w:val="28"/>
                <w:szCs w:val="28"/>
                <w:lang w:eastAsia="ru-RU"/>
              </w:rPr>
              <w:t>Ответственный исполнитель подпрограммы 2</w:t>
            </w:r>
          </w:p>
        </w:tc>
        <w:tc>
          <w:tcPr>
            <w:tcW w:w="168" w:type="dxa"/>
          </w:tcPr>
          <w:p w14:paraId="2EF59571" w14:textId="77777777" w:rsidR="00A8505B" w:rsidRPr="00A8505B" w:rsidRDefault="00A8505B" w:rsidP="00A8505B">
            <w:pPr>
              <w:spacing w:after="0" w:line="245"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8088" w:type="dxa"/>
          </w:tcPr>
          <w:p w14:paraId="1E72D6F0" w14:textId="77777777" w:rsidR="00A8505B" w:rsidRPr="00A8505B" w:rsidRDefault="00A8505B" w:rsidP="00A8505B">
            <w:pPr>
              <w:spacing w:after="0" w:line="245" w:lineRule="auto"/>
              <w:jc w:val="both"/>
              <w:rPr>
                <w:rFonts w:ascii="Times New Roman" w:hAnsi="Times New Roman"/>
                <w:sz w:val="28"/>
                <w:szCs w:val="28"/>
                <w:lang w:eastAsia="ru-RU"/>
              </w:rPr>
            </w:pPr>
            <w:r w:rsidRPr="00A8505B">
              <w:rPr>
                <w:rFonts w:ascii="Times New Roman" w:hAnsi="Times New Roman"/>
                <w:sz w:val="28"/>
                <w:szCs w:val="28"/>
                <w:lang w:eastAsia="ru-RU"/>
              </w:rPr>
              <w:t>Заместитель главы Администрации Истоминского сельского поселения</w:t>
            </w:r>
          </w:p>
          <w:p w14:paraId="36AC6DB9" w14:textId="77777777" w:rsidR="00A8505B" w:rsidRPr="00A8505B" w:rsidRDefault="00A8505B" w:rsidP="00A8505B">
            <w:pPr>
              <w:spacing w:after="0" w:line="245" w:lineRule="auto"/>
              <w:jc w:val="both"/>
              <w:rPr>
                <w:rFonts w:ascii="Times New Roman" w:hAnsi="Times New Roman"/>
                <w:sz w:val="28"/>
                <w:szCs w:val="28"/>
                <w:lang w:eastAsia="ru-RU"/>
              </w:rPr>
            </w:pPr>
            <w:r w:rsidRPr="00A8505B">
              <w:rPr>
                <w:rFonts w:ascii="Times New Roman" w:hAnsi="Times New Roman"/>
                <w:sz w:val="28"/>
                <w:szCs w:val="28"/>
                <w:lang w:eastAsia="ru-RU"/>
              </w:rPr>
              <w:t>Главный специалист Администрации</w:t>
            </w:r>
          </w:p>
        </w:tc>
      </w:tr>
      <w:tr w:rsidR="00A8505B" w:rsidRPr="00A8505B" w14:paraId="60B35F54" w14:textId="77777777" w:rsidTr="00B154C8">
        <w:tc>
          <w:tcPr>
            <w:tcW w:w="2325" w:type="dxa"/>
          </w:tcPr>
          <w:p w14:paraId="08DF27F0" w14:textId="77777777" w:rsidR="00A8505B" w:rsidRPr="00A8505B" w:rsidRDefault="00A8505B" w:rsidP="00A8505B">
            <w:pPr>
              <w:spacing w:after="0" w:line="245" w:lineRule="auto"/>
              <w:ind w:right="-57"/>
              <w:rPr>
                <w:rFonts w:ascii="Times New Roman" w:hAnsi="Times New Roman"/>
                <w:spacing w:val="-4"/>
                <w:sz w:val="28"/>
                <w:szCs w:val="28"/>
                <w:lang w:eastAsia="ru-RU"/>
              </w:rPr>
            </w:pPr>
            <w:r w:rsidRPr="00A8505B">
              <w:rPr>
                <w:rFonts w:ascii="Times New Roman" w:hAnsi="Times New Roman"/>
                <w:spacing w:val="-4"/>
                <w:sz w:val="28"/>
                <w:szCs w:val="28"/>
                <w:lang w:eastAsia="ru-RU"/>
              </w:rPr>
              <w:t>Участники подпрограммы 2</w:t>
            </w:r>
          </w:p>
        </w:tc>
        <w:tc>
          <w:tcPr>
            <w:tcW w:w="168" w:type="dxa"/>
          </w:tcPr>
          <w:p w14:paraId="740BCCAB" w14:textId="77777777" w:rsidR="00A8505B" w:rsidRPr="00A8505B" w:rsidRDefault="00A8505B" w:rsidP="00A8505B">
            <w:pPr>
              <w:spacing w:after="0" w:line="245" w:lineRule="auto"/>
              <w:jc w:val="center"/>
              <w:rPr>
                <w:rFonts w:ascii="Times New Roman" w:hAnsi="Times New Roman"/>
                <w:spacing w:val="-4"/>
                <w:sz w:val="28"/>
                <w:szCs w:val="28"/>
                <w:lang w:eastAsia="ru-RU"/>
              </w:rPr>
            </w:pPr>
            <w:r w:rsidRPr="00A8505B">
              <w:rPr>
                <w:rFonts w:ascii="Times New Roman" w:hAnsi="Times New Roman"/>
                <w:spacing w:val="-4"/>
                <w:sz w:val="28"/>
                <w:szCs w:val="28"/>
                <w:lang w:eastAsia="ru-RU"/>
              </w:rPr>
              <w:t>–</w:t>
            </w:r>
          </w:p>
        </w:tc>
        <w:tc>
          <w:tcPr>
            <w:tcW w:w="8088" w:type="dxa"/>
          </w:tcPr>
          <w:p w14:paraId="03B7BBF4" w14:textId="77777777" w:rsidR="00A8505B" w:rsidRPr="00A8505B" w:rsidRDefault="00A8505B" w:rsidP="00A8505B">
            <w:pPr>
              <w:spacing w:after="0" w:line="245" w:lineRule="auto"/>
              <w:jc w:val="both"/>
              <w:rPr>
                <w:rFonts w:ascii="Times New Roman" w:hAnsi="Times New Roman"/>
                <w:spacing w:val="-4"/>
                <w:sz w:val="28"/>
                <w:szCs w:val="28"/>
                <w:lang w:eastAsia="ru-RU"/>
              </w:rPr>
            </w:pPr>
            <w:r w:rsidRPr="00A8505B">
              <w:rPr>
                <w:rFonts w:ascii="Times New Roman" w:hAnsi="Times New Roman"/>
                <w:spacing w:val="-4"/>
                <w:sz w:val="28"/>
                <w:szCs w:val="28"/>
                <w:lang w:eastAsia="ru-RU"/>
              </w:rPr>
              <w:t xml:space="preserve">- Администрация Истоминского сельского поселения;                               - МБУК ИСП «Дорожный СДК», </w:t>
            </w:r>
          </w:p>
          <w:p w14:paraId="3AB22E9F" w14:textId="77777777" w:rsidR="00A8505B" w:rsidRPr="00A8505B" w:rsidRDefault="00A8505B" w:rsidP="00A8505B">
            <w:pPr>
              <w:spacing w:after="0" w:line="245" w:lineRule="auto"/>
              <w:jc w:val="both"/>
              <w:rPr>
                <w:rFonts w:ascii="Times New Roman" w:hAnsi="Times New Roman"/>
                <w:spacing w:val="-4"/>
                <w:sz w:val="28"/>
                <w:szCs w:val="28"/>
                <w:lang w:eastAsia="ru-RU"/>
              </w:rPr>
            </w:pPr>
          </w:p>
        </w:tc>
      </w:tr>
      <w:tr w:rsidR="00A8505B" w:rsidRPr="00A8505B" w14:paraId="4E7E3CDA" w14:textId="77777777" w:rsidTr="00B154C8">
        <w:tc>
          <w:tcPr>
            <w:tcW w:w="2325" w:type="dxa"/>
          </w:tcPr>
          <w:p w14:paraId="5C5D03FD" w14:textId="77777777" w:rsidR="00A8505B" w:rsidRPr="00A8505B" w:rsidRDefault="00A8505B" w:rsidP="00A8505B">
            <w:pPr>
              <w:spacing w:after="0" w:line="245" w:lineRule="auto"/>
              <w:ind w:right="-57"/>
              <w:rPr>
                <w:rFonts w:ascii="Times New Roman" w:hAnsi="Times New Roman"/>
                <w:spacing w:val="-4"/>
                <w:sz w:val="28"/>
                <w:szCs w:val="28"/>
                <w:lang w:eastAsia="ru-RU"/>
              </w:rPr>
            </w:pPr>
            <w:r w:rsidRPr="00A8505B">
              <w:rPr>
                <w:rFonts w:ascii="Times New Roman" w:hAnsi="Times New Roman"/>
                <w:spacing w:val="-4"/>
                <w:sz w:val="28"/>
                <w:szCs w:val="28"/>
                <w:lang w:eastAsia="ru-RU"/>
              </w:rPr>
              <w:t>Программно-целевые инструменты</w:t>
            </w:r>
          </w:p>
          <w:p w14:paraId="776EDF04" w14:textId="77777777" w:rsidR="00A8505B" w:rsidRPr="00A8505B" w:rsidRDefault="00A8505B" w:rsidP="00A8505B">
            <w:pPr>
              <w:spacing w:after="0" w:line="245" w:lineRule="auto"/>
              <w:ind w:right="-57"/>
              <w:rPr>
                <w:rFonts w:ascii="Times New Roman" w:hAnsi="Times New Roman"/>
                <w:spacing w:val="-4"/>
                <w:sz w:val="28"/>
                <w:szCs w:val="28"/>
                <w:lang w:eastAsia="ru-RU"/>
              </w:rPr>
            </w:pPr>
            <w:r w:rsidRPr="00A8505B">
              <w:rPr>
                <w:rFonts w:ascii="Times New Roman" w:hAnsi="Times New Roman"/>
                <w:spacing w:val="-4"/>
                <w:sz w:val="28"/>
                <w:szCs w:val="28"/>
                <w:lang w:eastAsia="ru-RU"/>
              </w:rPr>
              <w:t>Подпрограммы 2</w:t>
            </w:r>
          </w:p>
        </w:tc>
        <w:tc>
          <w:tcPr>
            <w:tcW w:w="168" w:type="dxa"/>
          </w:tcPr>
          <w:p w14:paraId="736EA20C" w14:textId="77777777" w:rsidR="00A8505B" w:rsidRPr="00A8505B" w:rsidRDefault="00A8505B" w:rsidP="00A8505B">
            <w:pPr>
              <w:spacing w:after="0" w:line="245" w:lineRule="auto"/>
              <w:jc w:val="center"/>
              <w:rPr>
                <w:rFonts w:ascii="Times New Roman" w:hAnsi="Times New Roman"/>
                <w:spacing w:val="-4"/>
                <w:sz w:val="28"/>
                <w:szCs w:val="28"/>
                <w:lang w:eastAsia="ru-RU"/>
              </w:rPr>
            </w:pPr>
            <w:r w:rsidRPr="00A8505B">
              <w:rPr>
                <w:rFonts w:ascii="Times New Roman" w:hAnsi="Times New Roman"/>
                <w:spacing w:val="-4"/>
                <w:sz w:val="28"/>
                <w:szCs w:val="28"/>
                <w:lang w:eastAsia="ru-RU"/>
              </w:rPr>
              <w:t>–</w:t>
            </w:r>
          </w:p>
        </w:tc>
        <w:tc>
          <w:tcPr>
            <w:tcW w:w="8088" w:type="dxa"/>
          </w:tcPr>
          <w:p w14:paraId="764BA177" w14:textId="77777777" w:rsidR="00A8505B" w:rsidRPr="00A8505B" w:rsidRDefault="00A8505B" w:rsidP="00A8505B">
            <w:pPr>
              <w:spacing w:after="0" w:line="245" w:lineRule="auto"/>
              <w:jc w:val="both"/>
              <w:rPr>
                <w:rFonts w:ascii="Times New Roman" w:hAnsi="Times New Roman"/>
                <w:spacing w:val="-4"/>
                <w:sz w:val="28"/>
                <w:szCs w:val="28"/>
                <w:lang w:eastAsia="ru-RU"/>
              </w:rPr>
            </w:pPr>
            <w:r w:rsidRPr="00A8505B">
              <w:rPr>
                <w:rFonts w:ascii="Times New Roman" w:hAnsi="Times New Roman"/>
                <w:spacing w:val="-4"/>
                <w:sz w:val="28"/>
                <w:szCs w:val="28"/>
                <w:lang w:eastAsia="ru-RU"/>
              </w:rPr>
              <w:t>отсутствуют</w:t>
            </w:r>
          </w:p>
        </w:tc>
      </w:tr>
      <w:tr w:rsidR="00A8505B" w:rsidRPr="00A8505B" w14:paraId="045A4A41" w14:textId="77777777" w:rsidTr="00B154C8">
        <w:tc>
          <w:tcPr>
            <w:tcW w:w="2325" w:type="dxa"/>
          </w:tcPr>
          <w:p w14:paraId="5BF16351" w14:textId="77777777" w:rsidR="00A8505B" w:rsidRPr="00A8505B" w:rsidRDefault="00A8505B" w:rsidP="00A8505B">
            <w:pPr>
              <w:spacing w:after="0" w:line="245" w:lineRule="auto"/>
              <w:ind w:right="-57"/>
              <w:rPr>
                <w:rFonts w:ascii="Times New Roman" w:hAnsi="Times New Roman"/>
                <w:spacing w:val="-4"/>
                <w:sz w:val="28"/>
                <w:szCs w:val="28"/>
                <w:lang w:eastAsia="ru-RU"/>
              </w:rPr>
            </w:pPr>
            <w:r w:rsidRPr="00A8505B">
              <w:rPr>
                <w:rFonts w:ascii="Times New Roman" w:hAnsi="Times New Roman"/>
                <w:spacing w:val="-4"/>
                <w:sz w:val="28"/>
                <w:szCs w:val="28"/>
                <w:lang w:eastAsia="ru-RU"/>
              </w:rPr>
              <w:t xml:space="preserve">Цель подпрограммы 2 </w:t>
            </w:r>
          </w:p>
        </w:tc>
        <w:tc>
          <w:tcPr>
            <w:tcW w:w="168" w:type="dxa"/>
          </w:tcPr>
          <w:p w14:paraId="567BF863" w14:textId="77777777" w:rsidR="00A8505B" w:rsidRPr="00A8505B" w:rsidRDefault="00A8505B" w:rsidP="00A8505B">
            <w:pPr>
              <w:spacing w:after="0" w:line="245"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8088" w:type="dxa"/>
          </w:tcPr>
          <w:p w14:paraId="6CF4BF42" w14:textId="77777777" w:rsidR="00A8505B" w:rsidRPr="00A8505B" w:rsidRDefault="00A8505B" w:rsidP="00A8505B">
            <w:pPr>
              <w:spacing w:before="100" w:beforeAutospacing="1" w:after="100" w:afterAutospacing="1"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предупреждение правонарушений, террористических и экстремистских проявлений; </w:t>
            </w:r>
          </w:p>
        </w:tc>
      </w:tr>
      <w:tr w:rsidR="00A8505B" w:rsidRPr="00A8505B" w14:paraId="0EBF2611" w14:textId="77777777" w:rsidTr="00B154C8">
        <w:tc>
          <w:tcPr>
            <w:tcW w:w="2325" w:type="dxa"/>
          </w:tcPr>
          <w:p w14:paraId="16DF5C15" w14:textId="77777777" w:rsidR="00A8505B" w:rsidRPr="00A8505B" w:rsidRDefault="00A8505B" w:rsidP="00A8505B">
            <w:pPr>
              <w:spacing w:after="0" w:line="245" w:lineRule="auto"/>
              <w:ind w:right="-57"/>
              <w:rPr>
                <w:rFonts w:ascii="Times New Roman" w:hAnsi="Times New Roman"/>
                <w:spacing w:val="-4"/>
                <w:sz w:val="28"/>
                <w:szCs w:val="28"/>
                <w:lang w:eastAsia="ru-RU"/>
              </w:rPr>
            </w:pPr>
            <w:r w:rsidRPr="00A8505B">
              <w:rPr>
                <w:rFonts w:ascii="Times New Roman" w:hAnsi="Times New Roman"/>
                <w:spacing w:val="-4"/>
                <w:sz w:val="28"/>
                <w:szCs w:val="28"/>
                <w:lang w:eastAsia="ru-RU"/>
              </w:rPr>
              <w:t xml:space="preserve">Задачи подпрограммы 2 </w:t>
            </w:r>
          </w:p>
        </w:tc>
        <w:tc>
          <w:tcPr>
            <w:tcW w:w="168" w:type="dxa"/>
          </w:tcPr>
          <w:p w14:paraId="11DC5B83" w14:textId="77777777" w:rsidR="00A8505B" w:rsidRPr="00A8505B" w:rsidRDefault="00A8505B" w:rsidP="00A8505B">
            <w:pPr>
              <w:spacing w:after="0" w:line="245"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8088" w:type="dxa"/>
          </w:tcPr>
          <w:p w14:paraId="4DAF67D0"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-усиление антитеррористической защищенности объектов культуры, спорта и других объектов с массовым пребыванием граждан; </w:t>
            </w:r>
          </w:p>
          <w:p w14:paraId="5D2E6B61"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-проведение воспитательной, пропагандистской работы с населением поселения, направленной на предупреждение террористической деятельности, повышение бдительности; </w:t>
            </w:r>
          </w:p>
          <w:p w14:paraId="58DA59C1"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-проведение мероприятий по профилактике правонарушений,</w:t>
            </w:r>
          </w:p>
          <w:p w14:paraId="4BB22212"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-проведение мероприятий по укреплению стабильности в   межнациональных отношениях общества;</w:t>
            </w:r>
          </w:p>
          <w:p w14:paraId="0BD1E808" w14:textId="77777777" w:rsidR="00A8505B" w:rsidRPr="00A8505B" w:rsidRDefault="00A8505B" w:rsidP="00A8505B">
            <w:pPr>
              <w:spacing w:after="100" w:afterAutospacing="1"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-информированное обеспечение по профилактике правонарушений.</w:t>
            </w:r>
          </w:p>
        </w:tc>
      </w:tr>
      <w:tr w:rsidR="00A8505B" w:rsidRPr="00A8505B" w14:paraId="6EAEDB1D" w14:textId="77777777" w:rsidTr="00B154C8">
        <w:tc>
          <w:tcPr>
            <w:tcW w:w="2325" w:type="dxa"/>
          </w:tcPr>
          <w:p w14:paraId="562425A1"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Целевые показатели подпрограммы 2</w:t>
            </w:r>
          </w:p>
        </w:tc>
        <w:tc>
          <w:tcPr>
            <w:tcW w:w="168" w:type="dxa"/>
          </w:tcPr>
          <w:p w14:paraId="43C467F5" w14:textId="77777777" w:rsidR="00A8505B" w:rsidRPr="00A8505B" w:rsidRDefault="00A8505B" w:rsidP="00A8505B">
            <w:pPr>
              <w:spacing w:after="0" w:line="245" w:lineRule="auto"/>
              <w:ind w:left="284"/>
              <w:jc w:val="center"/>
              <w:rPr>
                <w:rFonts w:ascii="Times New Roman" w:hAnsi="Times New Roman"/>
                <w:sz w:val="28"/>
                <w:szCs w:val="28"/>
                <w:lang w:eastAsia="ru-RU"/>
              </w:rPr>
            </w:pPr>
          </w:p>
        </w:tc>
        <w:tc>
          <w:tcPr>
            <w:tcW w:w="8088" w:type="dxa"/>
          </w:tcPr>
          <w:p w14:paraId="60D4ED01"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 xml:space="preserve">-количество профилактических мероприятий по охране общественного порядка, противодействию терроризму </w:t>
            </w:r>
          </w:p>
          <w:p w14:paraId="639538BF"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-количество профилактических мероприятий направленных на укрепление межнациональных отношений</w:t>
            </w:r>
          </w:p>
        </w:tc>
      </w:tr>
      <w:tr w:rsidR="00A8505B" w:rsidRPr="00A8505B" w14:paraId="01995FD6" w14:textId="77777777" w:rsidTr="00B154C8">
        <w:tc>
          <w:tcPr>
            <w:tcW w:w="2325" w:type="dxa"/>
          </w:tcPr>
          <w:p w14:paraId="4518DEAC"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Этапы и сроки реализации подпрограммы 2</w:t>
            </w:r>
          </w:p>
        </w:tc>
        <w:tc>
          <w:tcPr>
            <w:tcW w:w="168" w:type="dxa"/>
          </w:tcPr>
          <w:p w14:paraId="66233F21" w14:textId="77777777" w:rsidR="00A8505B" w:rsidRPr="00A8505B" w:rsidRDefault="00A8505B" w:rsidP="00A8505B">
            <w:pPr>
              <w:spacing w:after="0" w:line="245"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8088" w:type="dxa"/>
          </w:tcPr>
          <w:p w14:paraId="7139BC3D" w14:textId="77777777" w:rsidR="00A8505B" w:rsidRPr="00A8505B" w:rsidRDefault="00A8505B" w:rsidP="00A8505B">
            <w:pPr>
              <w:autoSpaceDE w:val="0"/>
              <w:autoSpaceDN w:val="0"/>
              <w:adjustRightInd w:val="0"/>
              <w:spacing w:after="0" w:line="245"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2019 – 2030 годы.</w:t>
            </w:r>
          </w:p>
          <w:p w14:paraId="4EF7558A" w14:textId="77777777" w:rsidR="00A8505B" w:rsidRPr="00A8505B" w:rsidRDefault="00A8505B" w:rsidP="00A8505B">
            <w:pPr>
              <w:autoSpaceDE w:val="0"/>
              <w:autoSpaceDN w:val="0"/>
              <w:adjustRightInd w:val="0"/>
              <w:spacing w:after="0" w:line="245"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Этапы реализации подпрограммы 2 не выделяются</w:t>
            </w:r>
          </w:p>
        </w:tc>
      </w:tr>
      <w:tr w:rsidR="00A8505B" w:rsidRPr="00A8505B" w14:paraId="7FAD0153" w14:textId="77777777" w:rsidTr="00B154C8">
        <w:tc>
          <w:tcPr>
            <w:tcW w:w="2325" w:type="dxa"/>
          </w:tcPr>
          <w:p w14:paraId="73FE39E7"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Ресурсное обеспечение подпрограммы 2</w:t>
            </w:r>
          </w:p>
          <w:p w14:paraId="7B0056B7"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p>
        </w:tc>
        <w:tc>
          <w:tcPr>
            <w:tcW w:w="168" w:type="dxa"/>
          </w:tcPr>
          <w:p w14:paraId="570BA357" w14:textId="77777777" w:rsidR="00A8505B" w:rsidRPr="00A8505B" w:rsidRDefault="00A8505B" w:rsidP="00A8505B">
            <w:pPr>
              <w:spacing w:after="0" w:line="245"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8088" w:type="dxa"/>
          </w:tcPr>
          <w:p w14:paraId="748619FE" w14:textId="77777777" w:rsidR="00A8505B" w:rsidRPr="00A8505B" w:rsidRDefault="00A8505B" w:rsidP="00A8505B">
            <w:pPr>
              <w:spacing w:after="0" w:line="245"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общий объем финансирования из местного бюджета на весь период реализации подпрограммы –10,0тыс. рублей, в том числе:</w:t>
            </w:r>
          </w:p>
          <w:p w14:paraId="57A019DC"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2019 год – 10,0 тыс. рублей;</w:t>
            </w:r>
          </w:p>
          <w:p w14:paraId="340CFF0A"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2020 год – 00,0 тыс. рублей;</w:t>
            </w:r>
          </w:p>
          <w:p w14:paraId="71A0EE9B"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2021 год – 00,0 тыс. рублей;</w:t>
            </w:r>
          </w:p>
          <w:p w14:paraId="45EEB78E"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2022 год –00,0 тыс. рублей;</w:t>
            </w:r>
          </w:p>
          <w:p w14:paraId="7204972D"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2023 год – 00,0 тыс. рублей;</w:t>
            </w:r>
          </w:p>
          <w:p w14:paraId="35289C53"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2024 год –00,0 тыс. рублей;</w:t>
            </w:r>
          </w:p>
          <w:p w14:paraId="7201E31B"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2025 год – 00,0 тыс. рублей;</w:t>
            </w:r>
          </w:p>
          <w:p w14:paraId="4D728389"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lastRenderedPageBreak/>
              <w:t>2026 год – 00,0 тыс. рублей;</w:t>
            </w:r>
          </w:p>
          <w:p w14:paraId="3D2CFB02"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2027 год – 00,0 тыс. рублей;</w:t>
            </w:r>
          </w:p>
          <w:p w14:paraId="01A64636"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2028 год – 00,0 тыс. рублей;</w:t>
            </w:r>
          </w:p>
          <w:p w14:paraId="62E027DC"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2029 год – 00,0 тыс. рублей;</w:t>
            </w:r>
          </w:p>
          <w:p w14:paraId="4C65FD23"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2030 год – 00,0 тыс. рублей.</w:t>
            </w:r>
          </w:p>
        </w:tc>
      </w:tr>
      <w:tr w:rsidR="00A8505B" w:rsidRPr="00A8505B" w14:paraId="296BFC99" w14:textId="77777777" w:rsidTr="00B154C8">
        <w:tc>
          <w:tcPr>
            <w:tcW w:w="2325" w:type="dxa"/>
          </w:tcPr>
          <w:p w14:paraId="2B18D6A6"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lastRenderedPageBreak/>
              <w:t>Ожидаемые результаты реализации подпрограммы 2</w:t>
            </w:r>
          </w:p>
          <w:p w14:paraId="72EF5DC4"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p>
        </w:tc>
        <w:tc>
          <w:tcPr>
            <w:tcW w:w="168" w:type="dxa"/>
          </w:tcPr>
          <w:p w14:paraId="63ED22A2" w14:textId="77777777" w:rsidR="00A8505B" w:rsidRPr="00A8505B" w:rsidRDefault="00A8505B" w:rsidP="00A8505B">
            <w:pPr>
              <w:spacing w:after="0" w:line="245" w:lineRule="auto"/>
              <w:ind w:left="284"/>
              <w:jc w:val="center"/>
              <w:rPr>
                <w:rFonts w:ascii="Times New Roman" w:hAnsi="Times New Roman"/>
                <w:spacing w:val="-4"/>
                <w:sz w:val="28"/>
                <w:szCs w:val="28"/>
                <w:lang w:eastAsia="ru-RU"/>
              </w:rPr>
            </w:pPr>
          </w:p>
        </w:tc>
        <w:tc>
          <w:tcPr>
            <w:tcW w:w="8088" w:type="dxa"/>
          </w:tcPr>
          <w:p w14:paraId="1B569990" w14:textId="77777777" w:rsidR="00A8505B" w:rsidRPr="00A8505B" w:rsidRDefault="00A8505B" w:rsidP="00A8505B">
            <w:pPr>
              <w:autoSpaceDE w:val="0"/>
              <w:autoSpaceDN w:val="0"/>
              <w:adjustRightInd w:val="0"/>
              <w:spacing w:after="0" w:line="245" w:lineRule="auto"/>
              <w:ind w:left="284"/>
              <w:jc w:val="both"/>
              <w:rPr>
                <w:rFonts w:ascii="Times New Roman" w:hAnsi="Times New Roman"/>
                <w:spacing w:val="-4"/>
                <w:sz w:val="28"/>
                <w:szCs w:val="28"/>
                <w:lang w:eastAsia="ru-RU"/>
              </w:rPr>
            </w:pPr>
            <w:r w:rsidRPr="00A8505B">
              <w:rPr>
                <w:rFonts w:ascii="Times New Roman" w:hAnsi="Times New Roman"/>
                <w:spacing w:val="-4"/>
                <w:sz w:val="28"/>
                <w:szCs w:val="28"/>
                <w:lang w:eastAsia="ru-RU"/>
              </w:rPr>
              <w:t>в результате реализации Программы к 2030 году предполагается:</w:t>
            </w:r>
          </w:p>
          <w:p w14:paraId="644DF4B0" w14:textId="77777777" w:rsidR="00A8505B" w:rsidRPr="00A8505B" w:rsidRDefault="00A8505B" w:rsidP="00A8505B">
            <w:pPr>
              <w:autoSpaceDE w:val="0"/>
              <w:autoSpaceDN w:val="0"/>
              <w:adjustRightInd w:val="0"/>
              <w:spacing w:after="0" w:line="245" w:lineRule="auto"/>
              <w:ind w:left="284"/>
              <w:jc w:val="both"/>
              <w:rPr>
                <w:rFonts w:ascii="Times New Roman" w:hAnsi="Times New Roman"/>
                <w:spacing w:val="-4"/>
                <w:sz w:val="28"/>
                <w:szCs w:val="28"/>
                <w:lang w:eastAsia="ru-RU"/>
              </w:rPr>
            </w:pPr>
            <w:r w:rsidRPr="00A8505B">
              <w:rPr>
                <w:rFonts w:ascii="Times New Roman" w:hAnsi="Times New Roman"/>
                <w:color w:val="000000"/>
                <w:spacing w:val="-4"/>
                <w:sz w:val="28"/>
                <w:szCs w:val="28"/>
                <w:lang w:eastAsia="ru-RU"/>
              </w:rPr>
              <w:t>-</w:t>
            </w:r>
            <w:r w:rsidRPr="00A8505B">
              <w:rPr>
                <w:rFonts w:ascii="Times New Roman" w:hAnsi="Times New Roman"/>
                <w:spacing w:val="-4"/>
                <w:sz w:val="28"/>
                <w:szCs w:val="28"/>
                <w:lang w:eastAsia="ru-RU"/>
              </w:rPr>
              <w:t>обеспечение стабильности в межнациональных отношениях в обществе,</w:t>
            </w:r>
          </w:p>
          <w:p w14:paraId="1DB0F9CD" w14:textId="77777777" w:rsidR="00A8505B" w:rsidRPr="00A8505B" w:rsidRDefault="00A8505B" w:rsidP="00A8505B">
            <w:pPr>
              <w:autoSpaceDE w:val="0"/>
              <w:autoSpaceDN w:val="0"/>
              <w:adjustRightInd w:val="0"/>
              <w:spacing w:after="0" w:line="245" w:lineRule="auto"/>
              <w:ind w:left="284"/>
              <w:jc w:val="both"/>
              <w:rPr>
                <w:rFonts w:ascii="Times New Roman" w:hAnsi="Times New Roman"/>
                <w:spacing w:val="-4"/>
                <w:sz w:val="28"/>
                <w:szCs w:val="28"/>
                <w:lang w:eastAsia="ru-RU"/>
              </w:rPr>
            </w:pPr>
            <w:bookmarkStart w:id="9" w:name="_Hlk111193529"/>
            <w:r w:rsidRPr="00A8505B">
              <w:rPr>
                <w:rFonts w:ascii="Times New Roman" w:hAnsi="Times New Roman"/>
                <w:spacing w:val="-4"/>
                <w:sz w:val="28"/>
                <w:szCs w:val="28"/>
                <w:lang w:eastAsia="ru-RU"/>
              </w:rPr>
              <w:t xml:space="preserve">- снижение риска совершения террористических актов </w:t>
            </w:r>
            <w:bookmarkEnd w:id="9"/>
            <w:r w:rsidRPr="00A8505B">
              <w:rPr>
                <w:rFonts w:ascii="Times New Roman" w:hAnsi="Times New Roman"/>
                <w:spacing w:val="-4"/>
                <w:sz w:val="28"/>
                <w:szCs w:val="28"/>
                <w:lang w:eastAsia="ru-RU"/>
              </w:rPr>
              <w:t xml:space="preserve"> </w:t>
            </w:r>
          </w:p>
        </w:tc>
      </w:tr>
    </w:tbl>
    <w:p w14:paraId="2EC64C3B"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8"/>
          <w:szCs w:val="28"/>
          <w:lang w:eastAsia="ru-RU"/>
        </w:rPr>
      </w:pPr>
    </w:p>
    <w:p w14:paraId="08673453"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Паспорт</w:t>
      </w:r>
    </w:p>
    <w:p w14:paraId="7A4F132A"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подпрограммы «Противодействие злоупотреблению наркотиками, алкоголем»</w:t>
      </w:r>
    </w:p>
    <w:p w14:paraId="469F293E" w14:textId="77777777" w:rsidR="00A8505B" w:rsidRPr="00A8505B" w:rsidRDefault="00A8505B" w:rsidP="00A8505B">
      <w:pPr>
        <w:spacing w:after="0" w:line="240" w:lineRule="auto"/>
        <w:ind w:left="284"/>
        <w:jc w:val="center"/>
        <w:rPr>
          <w:rFonts w:ascii="Times New Roman" w:hAnsi="Times New Roman"/>
          <w:bCs/>
          <w:sz w:val="28"/>
          <w:szCs w:val="28"/>
          <w:lang w:eastAsia="ru-RU"/>
        </w:rPr>
      </w:pPr>
      <w:r w:rsidRPr="00A8505B">
        <w:rPr>
          <w:rFonts w:ascii="Times New Roman" w:hAnsi="Times New Roman"/>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48"/>
        <w:gridCol w:w="306"/>
        <w:gridCol w:w="8003"/>
      </w:tblGrid>
      <w:tr w:rsidR="00A8505B" w:rsidRPr="00A8505B" w14:paraId="20DE2EC2" w14:textId="77777777" w:rsidTr="00B154C8">
        <w:tc>
          <w:tcPr>
            <w:tcW w:w="2026" w:type="dxa"/>
            <w:tcMar>
              <w:bottom w:w="28" w:type="dxa"/>
            </w:tcMar>
          </w:tcPr>
          <w:p w14:paraId="62FE1A72"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 xml:space="preserve">Наименование подпрограммы </w:t>
            </w:r>
          </w:p>
        </w:tc>
        <w:tc>
          <w:tcPr>
            <w:tcW w:w="289" w:type="dxa"/>
            <w:tcMar>
              <w:bottom w:w="85" w:type="dxa"/>
            </w:tcMar>
          </w:tcPr>
          <w:p w14:paraId="494968F8" w14:textId="77777777" w:rsidR="00A8505B" w:rsidRPr="00A8505B" w:rsidRDefault="00A8505B" w:rsidP="00A8505B">
            <w:pPr>
              <w:spacing w:after="0" w:line="245"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551" w:type="dxa"/>
            <w:tcMar>
              <w:bottom w:w="28" w:type="dxa"/>
            </w:tcMar>
          </w:tcPr>
          <w:p w14:paraId="204CDEF8"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подпрограмма «Противодействие злоупотреблению наркотиками, алкоголем»</w:t>
            </w:r>
          </w:p>
          <w:p w14:paraId="401280A6" w14:textId="77777777" w:rsidR="00A8505B" w:rsidRPr="00A8505B" w:rsidRDefault="00A8505B" w:rsidP="00A8505B">
            <w:pPr>
              <w:spacing w:after="0" w:line="245" w:lineRule="auto"/>
              <w:ind w:left="284"/>
              <w:jc w:val="both"/>
              <w:rPr>
                <w:rFonts w:ascii="Times New Roman" w:hAnsi="Times New Roman"/>
                <w:sz w:val="28"/>
                <w:szCs w:val="28"/>
                <w:lang w:eastAsia="ru-RU"/>
              </w:rPr>
            </w:pPr>
            <w:r w:rsidRPr="00A8505B">
              <w:rPr>
                <w:rFonts w:ascii="Times New Roman" w:hAnsi="Times New Roman"/>
                <w:spacing w:val="-4"/>
                <w:sz w:val="28"/>
                <w:szCs w:val="28"/>
                <w:lang w:eastAsia="ru-RU"/>
              </w:rPr>
              <w:t xml:space="preserve"> (далее также – подпрограмма 3)</w:t>
            </w:r>
          </w:p>
        </w:tc>
      </w:tr>
      <w:tr w:rsidR="00A8505B" w:rsidRPr="00A8505B" w14:paraId="6B393B7A" w14:textId="77777777" w:rsidTr="00B154C8">
        <w:tc>
          <w:tcPr>
            <w:tcW w:w="2026" w:type="dxa"/>
          </w:tcPr>
          <w:p w14:paraId="06B482C6"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Ответственный исполнитель подпрограммы 3</w:t>
            </w:r>
          </w:p>
        </w:tc>
        <w:tc>
          <w:tcPr>
            <w:tcW w:w="289" w:type="dxa"/>
          </w:tcPr>
          <w:p w14:paraId="5609A58B" w14:textId="77777777" w:rsidR="00A8505B" w:rsidRPr="00A8505B" w:rsidRDefault="00A8505B" w:rsidP="00A8505B">
            <w:pPr>
              <w:spacing w:after="0" w:line="245"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551" w:type="dxa"/>
          </w:tcPr>
          <w:p w14:paraId="4B20A780" w14:textId="77777777" w:rsidR="00A8505B" w:rsidRPr="00A8505B" w:rsidRDefault="00A8505B" w:rsidP="00A8505B">
            <w:pPr>
              <w:spacing w:after="0" w:line="245"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Заместитель главы Администрации Истоминского сельского поселения</w:t>
            </w:r>
          </w:p>
          <w:p w14:paraId="3EC6C9D1" w14:textId="77777777" w:rsidR="00A8505B" w:rsidRPr="00A8505B" w:rsidRDefault="00A8505B" w:rsidP="00A8505B">
            <w:pPr>
              <w:spacing w:after="0" w:line="245"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Главный специалист Администрации</w:t>
            </w:r>
          </w:p>
        </w:tc>
      </w:tr>
      <w:tr w:rsidR="00A8505B" w:rsidRPr="00A8505B" w14:paraId="7EC1BA47" w14:textId="77777777" w:rsidTr="00B154C8">
        <w:tc>
          <w:tcPr>
            <w:tcW w:w="2026" w:type="dxa"/>
          </w:tcPr>
          <w:p w14:paraId="0DABAE63"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Участники подпрограммы 3</w:t>
            </w:r>
          </w:p>
        </w:tc>
        <w:tc>
          <w:tcPr>
            <w:tcW w:w="289" w:type="dxa"/>
          </w:tcPr>
          <w:p w14:paraId="0E4DB135" w14:textId="77777777" w:rsidR="00A8505B" w:rsidRPr="00A8505B" w:rsidRDefault="00A8505B" w:rsidP="00A8505B">
            <w:pPr>
              <w:spacing w:after="0" w:line="245" w:lineRule="auto"/>
              <w:ind w:left="284"/>
              <w:jc w:val="center"/>
              <w:rPr>
                <w:rFonts w:ascii="Times New Roman" w:hAnsi="Times New Roman"/>
                <w:spacing w:val="-4"/>
                <w:sz w:val="28"/>
                <w:szCs w:val="28"/>
                <w:lang w:eastAsia="ru-RU"/>
              </w:rPr>
            </w:pPr>
            <w:r w:rsidRPr="00A8505B">
              <w:rPr>
                <w:rFonts w:ascii="Times New Roman" w:hAnsi="Times New Roman"/>
                <w:spacing w:val="-4"/>
                <w:sz w:val="28"/>
                <w:szCs w:val="28"/>
                <w:lang w:eastAsia="ru-RU"/>
              </w:rPr>
              <w:t>–</w:t>
            </w:r>
          </w:p>
        </w:tc>
        <w:tc>
          <w:tcPr>
            <w:tcW w:w="7551" w:type="dxa"/>
          </w:tcPr>
          <w:p w14:paraId="5593FC4B" w14:textId="77777777" w:rsidR="00A8505B" w:rsidRPr="00A8505B" w:rsidRDefault="00A8505B" w:rsidP="00A8505B">
            <w:pPr>
              <w:spacing w:after="0" w:line="245" w:lineRule="auto"/>
              <w:ind w:left="284"/>
              <w:jc w:val="both"/>
              <w:rPr>
                <w:rFonts w:ascii="Times New Roman" w:hAnsi="Times New Roman"/>
                <w:spacing w:val="-4"/>
                <w:sz w:val="28"/>
                <w:szCs w:val="28"/>
                <w:lang w:eastAsia="ru-RU"/>
              </w:rPr>
            </w:pPr>
            <w:r w:rsidRPr="00A8505B">
              <w:rPr>
                <w:rFonts w:ascii="Times New Roman" w:hAnsi="Times New Roman"/>
                <w:spacing w:val="-4"/>
                <w:sz w:val="28"/>
                <w:szCs w:val="28"/>
                <w:lang w:eastAsia="ru-RU"/>
              </w:rPr>
              <w:t xml:space="preserve">Администрация Истоминского сельского поселения;                               МБУК ИСП «Дорожный СДК», </w:t>
            </w:r>
          </w:p>
          <w:p w14:paraId="2942B25F" w14:textId="77777777" w:rsidR="00A8505B" w:rsidRPr="00A8505B" w:rsidRDefault="00A8505B" w:rsidP="00A8505B">
            <w:pPr>
              <w:spacing w:after="0" w:line="245" w:lineRule="auto"/>
              <w:ind w:left="284"/>
              <w:jc w:val="both"/>
              <w:rPr>
                <w:rFonts w:ascii="Times New Roman" w:hAnsi="Times New Roman"/>
                <w:spacing w:val="-4"/>
                <w:sz w:val="28"/>
                <w:szCs w:val="28"/>
                <w:lang w:eastAsia="ru-RU"/>
              </w:rPr>
            </w:pPr>
          </w:p>
        </w:tc>
      </w:tr>
      <w:tr w:rsidR="00A8505B" w:rsidRPr="00A8505B" w14:paraId="321A451B" w14:textId="77777777" w:rsidTr="00B154C8">
        <w:tc>
          <w:tcPr>
            <w:tcW w:w="2026" w:type="dxa"/>
          </w:tcPr>
          <w:p w14:paraId="691438D7"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Программно-целевые инструменты</w:t>
            </w:r>
          </w:p>
          <w:p w14:paraId="47D58478"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Подпрограммы 3</w:t>
            </w:r>
          </w:p>
        </w:tc>
        <w:tc>
          <w:tcPr>
            <w:tcW w:w="289" w:type="dxa"/>
          </w:tcPr>
          <w:p w14:paraId="6547CCCD" w14:textId="77777777" w:rsidR="00A8505B" w:rsidRPr="00A8505B" w:rsidRDefault="00A8505B" w:rsidP="00A8505B">
            <w:pPr>
              <w:spacing w:after="0" w:line="245" w:lineRule="auto"/>
              <w:ind w:left="284"/>
              <w:jc w:val="center"/>
              <w:rPr>
                <w:rFonts w:ascii="Times New Roman" w:hAnsi="Times New Roman"/>
                <w:spacing w:val="-4"/>
                <w:sz w:val="28"/>
                <w:szCs w:val="28"/>
                <w:lang w:eastAsia="ru-RU"/>
              </w:rPr>
            </w:pPr>
            <w:r w:rsidRPr="00A8505B">
              <w:rPr>
                <w:rFonts w:ascii="Times New Roman" w:hAnsi="Times New Roman"/>
                <w:spacing w:val="-4"/>
                <w:sz w:val="28"/>
                <w:szCs w:val="28"/>
                <w:lang w:eastAsia="ru-RU"/>
              </w:rPr>
              <w:t>–</w:t>
            </w:r>
          </w:p>
        </w:tc>
        <w:tc>
          <w:tcPr>
            <w:tcW w:w="7551" w:type="dxa"/>
          </w:tcPr>
          <w:p w14:paraId="0E88D32E" w14:textId="77777777" w:rsidR="00A8505B" w:rsidRPr="00A8505B" w:rsidRDefault="00A8505B" w:rsidP="00A8505B">
            <w:pPr>
              <w:spacing w:after="0" w:line="245" w:lineRule="auto"/>
              <w:ind w:left="284"/>
              <w:jc w:val="both"/>
              <w:rPr>
                <w:rFonts w:ascii="Times New Roman" w:hAnsi="Times New Roman"/>
                <w:spacing w:val="-4"/>
                <w:sz w:val="28"/>
                <w:szCs w:val="28"/>
                <w:lang w:eastAsia="ru-RU"/>
              </w:rPr>
            </w:pPr>
            <w:r w:rsidRPr="00A8505B">
              <w:rPr>
                <w:rFonts w:ascii="Times New Roman" w:hAnsi="Times New Roman"/>
                <w:spacing w:val="-4"/>
                <w:sz w:val="28"/>
                <w:szCs w:val="28"/>
                <w:lang w:eastAsia="ru-RU"/>
              </w:rPr>
              <w:t>отсутствуют</w:t>
            </w:r>
          </w:p>
        </w:tc>
      </w:tr>
      <w:tr w:rsidR="00A8505B" w:rsidRPr="00A8505B" w14:paraId="20D0AB0A" w14:textId="77777777" w:rsidTr="00B154C8">
        <w:tc>
          <w:tcPr>
            <w:tcW w:w="2026" w:type="dxa"/>
          </w:tcPr>
          <w:p w14:paraId="34D9FBE5"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 xml:space="preserve">Цель подпрограммы 3 </w:t>
            </w:r>
          </w:p>
        </w:tc>
        <w:tc>
          <w:tcPr>
            <w:tcW w:w="289" w:type="dxa"/>
          </w:tcPr>
          <w:p w14:paraId="29A146ED" w14:textId="77777777" w:rsidR="00A8505B" w:rsidRPr="00A8505B" w:rsidRDefault="00A8505B" w:rsidP="00A8505B">
            <w:pPr>
              <w:spacing w:after="0" w:line="245"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551" w:type="dxa"/>
          </w:tcPr>
          <w:p w14:paraId="2B2AB78F" w14:textId="77777777" w:rsidR="00A8505B" w:rsidRPr="00A8505B" w:rsidRDefault="00A8505B" w:rsidP="00A8505B">
            <w:pPr>
              <w:spacing w:before="100" w:beforeAutospacing="1" w:after="100" w:afterAutospacing="1"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 xml:space="preserve">предупреждение приобщения к наркотической зависимости, алкоголю и табакокурению; </w:t>
            </w:r>
          </w:p>
        </w:tc>
      </w:tr>
      <w:tr w:rsidR="00A8505B" w:rsidRPr="00A8505B" w14:paraId="18828FB7" w14:textId="77777777" w:rsidTr="00B154C8">
        <w:tc>
          <w:tcPr>
            <w:tcW w:w="2026" w:type="dxa"/>
          </w:tcPr>
          <w:p w14:paraId="003E5A0E"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 xml:space="preserve">Задачи подпрограммы 3 </w:t>
            </w:r>
          </w:p>
        </w:tc>
        <w:tc>
          <w:tcPr>
            <w:tcW w:w="289" w:type="dxa"/>
          </w:tcPr>
          <w:p w14:paraId="73118022" w14:textId="77777777" w:rsidR="00A8505B" w:rsidRPr="00A8505B" w:rsidRDefault="00A8505B" w:rsidP="00A8505B">
            <w:pPr>
              <w:spacing w:after="0" w:line="245"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551" w:type="dxa"/>
          </w:tcPr>
          <w:p w14:paraId="016D8946" w14:textId="77777777" w:rsidR="00A8505B" w:rsidRPr="00A8505B" w:rsidRDefault="00A8505B" w:rsidP="00A8505B">
            <w:pPr>
              <w:widowControl w:val="0"/>
              <w:spacing w:after="0" w:line="230" w:lineRule="auto"/>
              <w:ind w:left="284"/>
              <w:contextualSpacing/>
              <w:jc w:val="both"/>
              <w:rPr>
                <w:rFonts w:ascii="Times New Roman" w:hAnsi="Times New Roman"/>
                <w:kern w:val="2"/>
                <w:sz w:val="28"/>
                <w:szCs w:val="28"/>
                <w:lang w:eastAsia="ru-RU"/>
              </w:rPr>
            </w:pPr>
            <w:r w:rsidRPr="00A8505B">
              <w:rPr>
                <w:rFonts w:ascii="Times New Roman" w:hAnsi="Times New Roman"/>
                <w:sz w:val="28"/>
                <w:szCs w:val="28"/>
                <w:lang w:eastAsia="ru-RU"/>
              </w:rPr>
              <w:t>формирование системы мотивации граждан к здоровому образу жизни, включая отказ от вредных привычек;</w:t>
            </w:r>
          </w:p>
          <w:p w14:paraId="6237FA1A" w14:textId="77777777" w:rsidR="00A8505B" w:rsidRPr="00A8505B" w:rsidRDefault="00A8505B" w:rsidP="00A8505B">
            <w:pPr>
              <w:widowControl w:val="0"/>
              <w:spacing w:after="0" w:line="230" w:lineRule="auto"/>
              <w:ind w:left="284"/>
              <w:contextualSpacing/>
              <w:jc w:val="both"/>
              <w:rPr>
                <w:rFonts w:ascii="Times New Roman" w:hAnsi="Times New Roman"/>
                <w:sz w:val="28"/>
                <w:szCs w:val="28"/>
                <w:lang w:eastAsia="ru-RU"/>
              </w:rPr>
            </w:pPr>
          </w:p>
        </w:tc>
      </w:tr>
      <w:tr w:rsidR="00A8505B" w:rsidRPr="00A8505B" w14:paraId="3F494C02" w14:textId="77777777" w:rsidTr="00B154C8">
        <w:tc>
          <w:tcPr>
            <w:tcW w:w="2026" w:type="dxa"/>
          </w:tcPr>
          <w:p w14:paraId="63D01D5F"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Целевые показатели подпрограммы 3</w:t>
            </w:r>
          </w:p>
        </w:tc>
        <w:tc>
          <w:tcPr>
            <w:tcW w:w="289" w:type="dxa"/>
          </w:tcPr>
          <w:p w14:paraId="4203A0B3" w14:textId="77777777" w:rsidR="00A8505B" w:rsidRPr="00A8505B" w:rsidRDefault="00A8505B" w:rsidP="00A8505B">
            <w:pPr>
              <w:spacing w:after="0" w:line="240" w:lineRule="auto"/>
              <w:ind w:left="284"/>
              <w:rPr>
                <w:rFonts w:ascii="Times New Roman" w:hAnsi="Times New Roman"/>
                <w:sz w:val="28"/>
                <w:szCs w:val="28"/>
                <w:lang w:eastAsia="ru-RU"/>
              </w:rPr>
            </w:pPr>
            <w:r w:rsidRPr="00A8505B">
              <w:rPr>
                <w:rFonts w:ascii="Times New Roman" w:hAnsi="Times New Roman"/>
                <w:sz w:val="28"/>
                <w:szCs w:val="28"/>
                <w:lang w:eastAsia="ru-RU"/>
              </w:rPr>
              <w:t>–</w:t>
            </w:r>
          </w:p>
        </w:tc>
        <w:tc>
          <w:tcPr>
            <w:tcW w:w="7551" w:type="dxa"/>
          </w:tcPr>
          <w:p w14:paraId="2038CF0B" w14:textId="77777777" w:rsidR="00A8505B" w:rsidRPr="00A8505B" w:rsidRDefault="00A8505B" w:rsidP="00A8505B">
            <w:pPr>
              <w:widowControl w:val="0"/>
              <w:autoSpaceDE w:val="0"/>
              <w:autoSpaceDN w:val="0"/>
              <w:adjustRightInd w:val="0"/>
              <w:spacing w:after="0" w:line="230" w:lineRule="auto"/>
              <w:ind w:left="284"/>
              <w:contextualSpacing/>
              <w:jc w:val="both"/>
              <w:rPr>
                <w:rFonts w:ascii="Times New Roman" w:hAnsi="Times New Roman"/>
                <w:sz w:val="28"/>
                <w:szCs w:val="28"/>
                <w:lang w:eastAsia="ru-RU"/>
              </w:rPr>
            </w:pPr>
            <w:r w:rsidRPr="00A8505B">
              <w:rPr>
                <w:rFonts w:ascii="Times New Roman" w:hAnsi="Times New Roman"/>
                <w:sz w:val="28"/>
                <w:szCs w:val="28"/>
                <w:lang w:eastAsia="ru-RU"/>
              </w:rPr>
              <w:t>Количество проведенных мероприятий, направленных на профилактику наркомании, алкоголизма и табакокурения;</w:t>
            </w:r>
          </w:p>
          <w:p w14:paraId="3E6B8E92" w14:textId="77777777" w:rsidR="00A8505B" w:rsidRPr="00A8505B" w:rsidRDefault="00A8505B" w:rsidP="00A8505B">
            <w:pPr>
              <w:widowControl w:val="0"/>
              <w:autoSpaceDE w:val="0"/>
              <w:autoSpaceDN w:val="0"/>
              <w:adjustRightInd w:val="0"/>
              <w:spacing w:after="0" w:line="230" w:lineRule="auto"/>
              <w:ind w:left="284"/>
              <w:contextualSpacing/>
              <w:jc w:val="both"/>
              <w:rPr>
                <w:rFonts w:ascii="Times New Roman" w:hAnsi="Times New Roman"/>
                <w:sz w:val="28"/>
                <w:szCs w:val="28"/>
                <w:lang w:eastAsia="ru-RU"/>
              </w:rPr>
            </w:pPr>
          </w:p>
        </w:tc>
      </w:tr>
      <w:tr w:rsidR="00A8505B" w:rsidRPr="00A8505B" w14:paraId="03981464" w14:textId="77777777" w:rsidTr="00B154C8">
        <w:tc>
          <w:tcPr>
            <w:tcW w:w="2026" w:type="dxa"/>
          </w:tcPr>
          <w:p w14:paraId="79F5C1D0"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Этапы и сроки реализации подпрограммы 3</w:t>
            </w:r>
          </w:p>
        </w:tc>
        <w:tc>
          <w:tcPr>
            <w:tcW w:w="289" w:type="dxa"/>
          </w:tcPr>
          <w:p w14:paraId="641947A4" w14:textId="77777777" w:rsidR="00A8505B" w:rsidRPr="00A8505B" w:rsidRDefault="00A8505B" w:rsidP="00A8505B">
            <w:pPr>
              <w:spacing w:after="0" w:line="245"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551" w:type="dxa"/>
          </w:tcPr>
          <w:p w14:paraId="38DE3AD1" w14:textId="77777777" w:rsidR="00A8505B" w:rsidRPr="00A8505B" w:rsidRDefault="00A8505B" w:rsidP="00A8505B">
            <w:pPr>
              <w:autoSpaceDE w:val="0"/>
              <w:autoSpaceDN w:val="0"/>
              <w:adjustRightInd w:val="0"/>
              <w:spacing w:after="0" w:line="245"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2019 – 2030 годы.</w:t>
            </w:r>
          </w:p>
          <w:p w14:paraId="40832E68" w14:textId="77777777" w:rsidR="00A8505B" w:rsidRPr="00A8505B" w:rsidRDefault="00A8505B" w:rsidP="00A8505B">
            <w:pPr>
              <w:autoSpaceDE w:val="0"/>
              <w:autoSpaceDN w:val="0"/>
              <w:adjustRightInd w:val="0"/>
              <w:spacing w:after="0" w:line="245"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Этапы реализации подпрограммы 3 не выделяются</w:t>
            </w:r>
          </w:p>
        </w:tc>
      </w:tr>
      <w:tr w:rsidR="00A8505B" w:rsidRPr="00A8505B" w14:paraId="201D902B" w14:textId="77777777" w:rsidTr="00B154C8">
        <w:tc>
          <w:tcPr>
            <w:tcW w:w="2026" w:type="dxa"/>
          </w:tcPr>
          <w:p w14:paraId="7C52F42D"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lastRenderedPageBreak/>
              <w:t>Ресурсное обеспечение подпрограммы 3</w:t>
            </w:r>
          </w:p>
          <w:p w14:paraId="156E56DD"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p>
        </w:tc>
        <w:tc>
          <w:tcPr>
            <w:tcW w:w="289" w:type="dxa"/>
          </w:tcPr>
          <w:p w14:paraId="45072125" w14:textId="77777777" w:rsidR="00A8505B" w:rsidRPr="00A8505B" w:rsidRDefault="00A8505B" w:rsidP="00A8505B">
            <w:pPr>
              <w:spacing w:after="0" w:line="245" w:lineRule="auto"/>
              <w:ind w:left="284"/>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7551" w:type="dxa"/>
          </w:tcPr>
          <w:p w14:paraId="3D8F5F82" w14:textId="77777777" w:rsidR="00A8505B" w:rsidRPr="00A8505B" w:rsidRDefault="00A8505B" w:rsidP="00A8505B">
            <w:pPr>
              <w:spacing w:after="0" w:line="245"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общий объем финансирования из местного бюджета на весь период реализации подпрограммы –00,0тыс. рублей, в том числе:</w:t>
            </w:r>
          </w:p>
          <w:p w14:paraId="404FDA9D"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2019 год – 00,0 тыс. рублей;</w:t>
            </w:r>
          </w:p>
          <w:p w14:paraId="52829173"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2020 год – 00,0 тыс. рублей;</w:t>
            </w:r>
          </w:p>
          <w:p w14:paraId="7612CF80"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2021 год – 00,0 тыс. рублей;</w:t>
            </w:r>
          </w:p>
          <w:p w14:paraId="4AAF62D3"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2022 год –00,0 тыс. рублей;</w:t>
            </w:r>
          </w:p>
          <w:p w14:paraId="456F2646"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2023 год – 00,0 тыс. рублей;</w:t>
            </w:r>
          </w:p>
          <w:p w14:paraId="541C1B4D"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2024 год –00,0 тыс. рублей;</w:t>
            </w:r>
          </w:p>
          <w:p w14:paraId="55504AF0"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2025 год – 00,0 тыс. рублей;</w:t>
            </w:r>
          </w:p>
          <w:p w14:paraId="0457BD98"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2026 год – 00,0 тыс. рублей;</w:t>
            </w:r>
          </w:p>
          <w:p w14:paraId="351132FB"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2027 год – 00,0 тыс. рублей;</w:t>
            </w:r>
          </w:p>
          <w:p w14:paraId="6FDD9AF3"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2028 год – 00,0 тыс. рублей;</w:t>
            </w:r>
          </w:p>
          <w:p w14:paraId="238E5F54"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2029 год – 00,0 тыс. рублей;</w:t>
            </w:r>
          </w:p>
          <w:p w14:paraId="27EBE785" w14:textId="77777777" w:rsidR="00A8505B" w:rsidRPr="00A8505B" w:rsidRDefault="00A8505B" w:rsidP="00A8505B">
            <w:pPr>
              <w:spacing w:after="0" w:line="240" w:lineRule="auto"/>
              <w:ind w:left="284"/>
              <w:jc w:val="both"/>
              <w:rPr>
                <w:rFonts w:ascii="Times New Roman" w:hAnsi="Times New Roman"/>
                <w:sz w:val="28"/>
                <w:szCs w:val="28"/>
                <w:lang w:eastAsia="ru-RU"/>
              </w:rPr>
            </w:pPr>
            <w:r w:rsidRPr="00A8505B">
              <w:rPr>
                <w:rFonts w:ascii="Times New Roman" w:hAnsi="Times New Roman"/>
                <w:sz w:val="28"/>
                <w:szCs w:val="28"/>
                <w:lang w:eastAsia="ru-RU"/>
              </w:rPr>
              <w:t>2030 год – 00,0 тыс. рублей.</w:t>
            </w:r>
          </w:p>
        </w:tc>
      </w:tr>
      <w:tr w:rsidR="00A8505B" w:rsidRPr="00A8505B" w14:paraId="431023BA" w14:textId="77777777" w:rsidTr="00B154C8">
        <w:trPr>
          <w:trHeight w:val="1367"/>
        </w:trPr>
        <w:tc>
          <w:tcPr>
            <w:tcW w:w="2026" w:type="dxa"/>
          </w:tcPr>
          <w:p w14:paraId="2930739A"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r w:rsidRPr="00A8505B">
              <w:rPr>
                <w:rFonts w:ascii="Times New Roman" w:hAnsi="Times New Roman"/>
                <w:spacing w:val="-4"/>
                <w:sz w:val="28"/>
                <w:szCs w:val="28"/>
                <w:lang w:eastAsia="ru-RU"/>
              </w:rPr>
              <w:t>Ожидаемые результаты реализации подпрограммы 3</w:t>
            </w:r>
          </w:p>
          <w:p w14:paraId="42CF9457" w14:textId="77777777" w:rsidR="00A8505B" w:rsidRPr="00A8505B" w:rsidRDefault="00A8505B" w:rsidP="00A8505B">
            <w:pPr>
              <w:spacing w:after="0" w:line="245" w:lineRule="auto"/>
              <w:ind w:left="284" w:right="-57"/>
              <w:rPr>
                <w:rFonts w:ascii="Times New Roman" w:hAnsi="Times New Roman"/>
                <w:spacing w:val="-4"/>
                <w:sz w:val="28"/>
                <w:szCs w:val="28"/>
                <w:lang w:eastAsia="ru-RU"/>
              </w:rPr>
            </w:pPr>
          </w:p>
        </w:tc>
        <w:tc>
          <w:tcPr>
            <w:tcW w:w="289" w:type="dxa"/>
          </w:tcPr>
          <w:p w14:paraId="307AACB1" w14:textId="77777777" w:rsidR="00A8505B" w:rsidRPr="00A8505B" w:rsidRDefault="00A8505B" w:rsidP="00A8505B">
            <w:pPr>
              <w:spacing w:after="0" w:line="245" w:lineRule="auto"/>
              <w:ind w:left="284"/>
              <w:jc w:val="center"/>
              <w:rPr>
                <w:rFonts w:ascii="Times New Roman" w:hAnsi="Times New Roman"/>
                <w:spacing w:val="-4"/>
                <w:sz w:val="28"/>
                <w:szCs w:val="28"/>
                <w:lang w:eastAsia="ru-RU"/>
              </w:rPr>
            </w:pPr>
          </w:p>
        </w:tc>
        <w:tc>
          <w:tcPr>
            <w:tcW w:w="7551" w:type="dxa"/>
          </w:tcPr>
          <w:p w14:paraId="6D3FC908" w14:textId="77777777" w:rsidR="00A8505B" w:rsidRPr="00A8505B" w:rsidRDefault="00A8505B" w:rsidP="00A8505B">
            <w:pPr>
              <w:autoSpaceDE w:val="0"/>
              <w:autoSpaceDN w:val="0"/>
              <w:adjustRightInd w:val="0"/>
              <w:spacing w:after="0" w:line="245" w:lineRule="auto"/>
              <w:ind w:left="284"/>
              <w:jc w:val="both"/>
              <w:rPr>
                <w:rFonts w:ascii="Times New Roman" w:hAnsi="Times New Roman"/>
                <w:spacing w:val="-4"/>
                <w:sz w:val="28"/>
                <w:szCs w:val="28"/>
                <w:lang w:eastAsia="ru-RU"/>
              </w:rPr>
            </w:pPr>
            <w:r w:rsidRPr="00A8505B">
              <w:rPr>
                <w:rFonts w:ascii="Times New Roman" w:hAnsi="Times New Roman"/>
                <w:spacing w:val="-4"/>
                <w:sz w:val="28"/>
                <w:szCs w:val="28"/>
                <w:lang w:eastAsia="ru-RU"/>
              </w:rPr>
              <w:t>расширение использования механизмов профилактики асоциальных явлений</w:t>
            </w:r>
          </w:p>
        </w:tc>
      </w:tr>
    </w:tbl>
    <w:p w14:paraId="5D377F18"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8"/>
          <w:szCs w:val="28"/>
          <w:lang w:eastAsia="ru-RU"/>
        </w:rPr>
      </w:pPr>
    </w:p>
    <w:tbl>
      <w:tblPr>
        <w:tblW w:w="5000" w:type="pct"/>
        <w:tblLayout w:type="fixed"/>
        <w:tblCellMar>
          <w:left w:w="57" w:type="dxa"/>
          <w:right w:w="57" w:type="dxa"/>
        </w:tblCellMar>
        <w:tblLook w:val="04A0" w:firstRow="1" w:lastRow="0" w:firstColumn="1" w:lastColumn="0" w:noHBand="0" w:noVBand="1"/>
      </w:tblPr>
      <w:tblGrid>
        <w:gridCol w:w="2317"/>
        <w:gridCol w:w="300"/>
        <w:gridCol w:w="7850"/>
      </w:tblGrid>
      <w:tr w:rsidR="00A8505B" w:rsidRPr="00A8505B" w14:paraId="359637BF" w14:textId="77777777" w:rsidTr="00B154C8">
        <w:trPr>
          <w:trHeight w:val="1"/>
        </w:trPr>
        <w:tc>
          <w:tcPr>
            <w:tcW w:w="2184" w:type="dxa"/>
            <w:shd w:val="clear" w:color="auto" w:fill="FFFFFF"/>
          </w:tcPr>
          <w:p w14:paraId="3513A478" w14:textId="77777777" w:rsidR="00A8505B" w:rsidRPr="00A8505B" w:rsidRDefault="00A8505B" w:rsidP="00A8505B">
            <w:pPr>
              <w:widowControl w:val="0"/>
              <w:autoSpaceDE w:val="0"/>
              <w:autoSpaceDN w:val="0"/>
              <w:adjustRightInd w:val="0"/>
              <w:spacing w:after="0" w:line="226" w:lineRule="auto"/>
              <w:ind w:left="284"/>
              <w:contextualSpacing/>
              <w:jc w:val="both"/>
              <w:rPr>
                <w:rFonts w:ascii="Times New Roman" w:hAnsi="Times New Roman"/>
                <w:sz w:val="28"/>
                <w:szCs w:val="28"/>
              </w:rPr>
            </w:pPr>
          </w:p>
        </w:tc>
        <w:tc>
          <w:tcPr>
            <w:tcW w:w="283" w:type="dxa"/>
            <w:shd w:val="clear" w:color="auto" w:fill="FFFFFF"/>
          </w:tcPr>
          <w:p w14:paraId="4D9966E2" w14:textId="77777777" w:rsidR="00A8505B" w:rsidRPr="00A8505B" w:rsidRDefault="00A8505B" w:rsidP="00A8505B">
            <w:pPr>
              <w:widowControl w:val="0"/>
              <w:autoSpaceDE w:val="0"/>
              <w:autoSpaceDN w:val="0"/>
              <w:adjustRightInd w:val="0"/>
              <w:spacing w:after="0" w:line="226" w:lineRule="auto"/>
              <w:ind w:left="284"/>
              <w:contextualSpacing/>
              <w:jc w:val="center"/>
              <w:rPr>
                <w:rFonts w:ascii="Times New Roman" w:hAnsi="Times New Roman"/>
                <w:sz w:val="28"/>
                <w:szCs w:val="28"/>
              </w:rPr>
            </w:pPr>
          </w:p>
        </w:tc>
        <w:tc>
          <w:tcPr>
            <w:tcW w:w="7399" w:type="dxa"/>
            <w:shd w:val="clear" w:color="auto" w:fill="FFFFFF"/>
          </w:tcPr>
          <w:p w14:paraId="110CDD65" w14:textId="77777777" w:rsidR="00A8505B" w:rsidRPr="00A8505B" w:rsidRDefault="00A8505B" w:rsidP="00A8505B">
            <w:pPr>
              <w:widowControl w:val="0"/>
              <w:autoSpaceDE w:val="0"/>
              <w:autoSpaceDN w:val="0"/>
              <w:adjustRightInd w:val="0"/>
              <w:spacing w:after="0" w:line="226" w:lineRule="auto"/>
              <w:ind w:left="284"/>
              <w:contextualSpacing/>
              <w:jc w:val="both"/>
              <w:rPr>
                <w:rFonts w:ascii="Times New Roman" w:hAnsi="Times New Roman"/>
                <w:sz w:val="28"/>
                <w:szCs w:val="28"/>
              </w:rPr>
            </w:pPr>
          </w:p>
        </w:tc>
      </w:tr>
    </w:tbl>
    <w:p w14:paraId="5EE55BDF"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p>
    <w:p w14:paraId="200270C6"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p>
    <w:p w14:paraId="18AD31F3"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p>
    <w:p w14:paraId="4761FED5" w14:textId="77777777" w:rsidR="00A8505B" w:rsidRPr="00A8505B" w:rsidRDefault="00A8505B" w:rsidP="00A8505B">
      <w:pPr>
        <w:spacing w:after="0" w:line="240" w:lineRule="auto"/>
        <w:ind w:left="284"/>
        <w:jc w:val="center"/>
        <w:rPr>
          <w:rFonts w:ascii="Times New Roman" w:hAnsi="Times New Roman"/>
          <w:bCs/>
          <w:kern w:val="2"/>
          <w:sz w:val="28"/>
          <w:szCs w:val="28"/>
          <w:lang w:eastAsia="ru-RU"/>
        </w:rPr>
      </w:pPr>
      <w:r w:rsidRPr="00A8505B">
        <w:rPr>
          <w:rFonts w:ascii="Times New Roman" w:hAnsi="Times New Roman"/>
          <w:bCs/>
          <w:kern w:val="2"/>
          <w:sz w:val="28"/>
          <w:szCs w:val="28"/>
          <w:lang w:eastAsia="ru-RU"/>
        </w:rPr>
        <w:t>Паспорт</w:t>
      </w:r>
    </w:p>
    <w:p w14:paraId="157A1D21" w14:textId="77777777" w:rsidR="00A8505B" w:rsidRPr="00A8505B" w:rsidRDefault="00A8505B" w:rsidP="00A8505B">
      <w:pPr>
        <w:spacing w:after="0" w:line="240" w:lineRule="auto"/>
        <w:ind w:left="284"/>
        <w:jc w:val="center"/>
        <w:rPr>
          <w:rFonts w:ascii="Times New Roman" w:hAnsi="Times New Roman"/>
          <w:bCs/>
          <w:kern w:val="2"/>
          <w:sz w:val="28"/>
          <w:szCs w:val="28"/>
          <w:lang w:eastAsia="ru-RU"/>
        </w:rPr>
      </w:pPr>
      <w:r w:rsidRPr="00A8505B">
        <w:rPr>
          <w:rFonts w:ascii="Times New Roman" w:hAnsi="Times New Roman"/>
          <w:bCs/>
          <w:kern w:val="2"/>
          <w:sz w:val="28"/>
          <w:szCs w:val="28"/>
          <w:lang w:eastAsia="ru-RU"/>
        </w:rPr>
        <w:t>подпрограммы «Социальная и культурная адаптация мигрантов в Истоминском сельском поселении»</w:t>
      </w:r>
    </w:p>
    <w:p w14:paraId="08BC361C" w14:textId="77777777" w:rsidR="00A8505B" w:rsidRPr="00A8505B" w:rsidRDefault="00A8505B" w:rsidP="00A8505B">
      <w:pPr>
        <w:spacing w:after="0" w:line="240" w:lineRule="auto"/>
        <w:ind w:left="284"/>
        <w:jc w:val="center"/>
        <w:rPr>
          <w:rFonts w:ascii="Times New Roman" w:hAnsi="Times New Roman"/>
          <w:bCs/>
          <w:kern w:val="2"/>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05"/>
        <w:gridCol w:w="141"/>
        <w:gridCol w:w="7911"/>
      </w:tblGrid>
      <w:tr w:rsidR="00A8505B" w:rsidRPr="00A8505B" w14:paraId="4F1DEE7D" w14:textId="77777777" w:rsidTr="00B154C8">
        <w:trPr>
          <w:trHeight w:val="659"/>
          <w:jc w:val="center"/>
        </w:trPr>
        <w:tc>
          <w:tcPr>
            <w:tcW w:w="2420" w:type="dxa"/>
            <w:tcMar>
              <w:top w:w="0" w:type="dxa"/>
              <w:left w:w="28" w:type="dxa"/>
              <w:bottom w:w="28" w:type="dxa"/>
              <w:right w:w="28" w:type="dxa"/>
            </w:tcMar>
          </w:tcPr>
          <w:p w14:paraId="37748FB6"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Наименование подпрограммы </w:t>
            </w:r>
          </w:p>
        </w:tc>
        <w:tc>
          <w:tcPr>
            <w:tcW w:w="141" w:type="dxa"/>
            <w:tcMar>
              <w:top w:w="0" w:type="dxa"/>
              <w:left w:w="28" w:type="dxa"/>
              <w:bottom w:w="85" w:type="dxa"/>
              <w:right w:w="28" w:type="dxa"/>
            </w:tcMar>
          </w:tcPr>
          <w:p w14:paraId="0DBA1429"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Mar>
              <w:top w:w="0" w:type="dxa"/>
              <w:left w:w="28" w:type="dxa"/>
              <w:bottom w:w="28" w:type="dxa"/>
              <w:right w:w="28" w:type="dxa"/>
            </w:tcMar>
          </w:tcPr>
          <w:p w14:paraId="36A4109C" w14:textId="77777777" w:rsidR="00A8505B" w:rsidRPr="00A8505B" w:rsidRDefault="00A8505B" w:rsidP="00A8505B">
            <w:pPr>
              <w:spacing w:after="0" w:line="240" w:lineRule="auto"/>
              <w:ind w:left="284"/>
              <w:jc w:val="center"/>
              <w:rPr>
                <w:rFonts w:ascii="Times New Roman" w:hAnsi="Times New Roman"/>
                <w:bCs/>
                <w:kern w:val="2"/>
                <w:sz w:val="28"/>
                <w:szCs w:val="28"/>
                <w:lang w:eastAsia="ru-RU"/>
              </w:rPr>
            </w:pPr>
            <w:r w:rsidRPr="00A8505B">
              <w:rPr>
                <w:rFonts w:ascii="Times New Roman" w:hAnsi="Times New Roman"/>
                <w:bCs/>
                <w:kern w:val="2"/>
                <w:sz w:val="28"/>
                <w:szCs w:val="28"/>
                <w:lang w:eastAsia="ru-RU"/>
              </w:rPr>
              <w:t>подпрограмма «Социальная и культурная адаптация мигрантов в Истоминском сельском поселении» (далее также – подпрограмма 6)</w:t>
            </w:r>
          </w:p>
        </w:tc>
      </w:tr>
      <w:tr w:rsidR="00A8505B" w:rsidRPr="00A8505B" w14:paraId="4E8DE504" w14:textId="77777777" w:rsidTr="00B154C8">
        <w:trPr>
          <w:trHeight w:val="952"/>
          <w:jc w:val="center"/>
        </w:trPr>
        <w:tc>
          <w:tcPr>
            <w:tcW w:w="2420" w:type="dxa"/>
            <w:tcMar>
              <w:bottom w:w="28" w:type="dxa"/>
            </w:tcMar>
          </w:tcPr>
          <w:p w14:paraId="4A5305A1"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Ответственный исполнитель подпрограммы 1</w:t>
            </w:r>
          </w:p>
        </w:tc>
        <w:tc>
          <w:tcPr>
            <w:tcW w:w="141" w:type="dxa"/>
            <w:tcMar>
              <w:bottom w:w="85" w:type="dxa"/>
            </w:tcMar>
          </w:tcPr>
          <w:p w14:paraId="6E0BD19E"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Mar>
              <w:bottom w:w="28" w:type="dxa"/>
            </w:tcMar>
          </w:tcPr>
          <w:p w14:paraId="56759C53"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Заместитель главы Администрации Истоминского сельского поселения</w:t>
            </w:r>
          </w:p>
          <w:p w14:paraId="78FAF4CA" w14:textId="77777777" w:rsidR="00A8505B" w:rsidRPr="00A8505B" w:rsidRDefault="00A8505B" w:rsidP="00A8505B">
            <w:pPr>
              <w:spacing w:after="0" w:line="240" w:lineRule="auto"/>
              <w:ind w:left="284"/>
              <w:jc w:val="center"/>
              <w:rPr>
                <w:rFonts w:ascii="Times New Roman" w:hAnsi="Times New Roman"/>
                <w:bCs/>
                <w:kern w:val="2"/>
                <w:sz w:val="28"/>
                <w:szCs w:val="28"/>
                <w:lang w:eastAsia="ru-RU"/>
              </w:rPr>
            </w:pPr>
            <w:r w:rsidRPr="00A8505B">
              <w:rPr>
                <w:rFonts w:ascii="Times New Roman" w:hAnsi="Times New Roman"/>
                <w:kern w:val="2"/>
                <w:sz w:val="28"/>
                <w:szCs w:val="28"/>
                <w:lang w:eastAsia="ru-RU"/>
              </w:rPr>
              <w:t>Главный специалист Администрации</w:t>
            </w:r>
          </w:p>
        </w:tc>
      </w:tr>
      <w:tr w:rsidR="00A8505B" w:rsidRPr="00A8505B" w14:paraId="5B30AB0E" w14:textId="77777777" w:rsidTr="00B154C8">
        <w:trPr>
          <w:jc w:val="center"/>
        </w:trPr>
        <w:tc>
          <w:tcPr>
            <w:tcW w:w="2420" w:type="dxa"/>
            <w:tcMar>
              <w:bottom w:w="85" w:type="dxa"/>
            </w:tcMar>
          </w:tcPr>
          <w:p w14:paraId="34979934"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Участники подпрограммы 1 </w:t>
            </w:r>
          </w:p>
        </w:tc>
        <w:tc>
          <w:tcPr>
            <w:tcW w:w="141" w:type="dxa"/>
            <w:tcMar>
              <w:bottom w:w="85" w:type="dxa"/>
            </w:tcMar>
          </w:tcPr>
          <w:p w14:paraId="36DD360F"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Pr>
          <w:p w14:paraId="5F6FB2F1"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Администрация Истоминского сельского поселения;                  МБУК ИСП «Дорожный СДК»</w:t>
            </w:r>
          </w:p>
        </w:tc>
      </w:tr>
      <w:tr w:rsidR="00A8505B" w:rsidRPr="00A8505B" w14:paraId="6DF35971" w14:textId="77777777" w:rsidTr="00B154C8">
        <w:trPr>
          <w:jc w:val="center"/>
        </w:trPr>
        <w:tc>
          <w:tcPr>
            <w:tcW w:w="2420" w:type="dxa"/>
            <w:tcMar>
              <w:bottom w:w="85" w:type="dxa"/>
            </w:tcMar>
          </w:tcPr>
          <w:p w14:paraId="751F1A50"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Программно-целевые инструменты</w:t>
            </w:r>
          </w:p>
          <w:p w14:paraId="45417449"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Подпрограммы 1</w:t>
            </w:r>
          </w:p>
        </w:tc>
        <w:tc>
          <w:tcPr>
            <w:tcW w:w="141" w:type="dxa"/>
            <w:tcMar>
              <w:bottom w:w="85" w:type="dxa"/>
            </w:tcMar>
          </w:tcPr>
          <w:p w14:paraId="7B16ECDB"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Pr>
          <w:p w14:paraId="398993AE"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Отсутствуют</w:t>
            </w:r>
          </w:p>
        </w:tc>
      </w:tr>
      <w:tr w:rsidR="00A8505B" w:rsidRPr="00A8505B" w14:paraId="44B68EA9" w14:textId="77777777" w:rsidTr="00B154C8">
        <w:trPr>
          <w:jc w:val="center"/>
        </w:trPr>
        <w:tc>
          <w:tcPr>
            <w:tcW w:w="2420" w:type="dxa"/>
            <w:tcMar>
              <w:left w:w="28" w:type="dxa"/>
              <w:bottom w:w="0" w:type="dxa"/>
              <w:right w:w="28" w:type="dxa"/>
            </w:tcMar>
          </w:tcPr>
          <w:p w14:paraId="2BBB3F16"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lastRenderedPageBreak/>
              <w:t>Цель подпрограммы 1</w:t>
            </w:r>
          </w:p>
        </w:tc>
        <w:tc>
          <w:tcPr>
            <w:tcW w:w="141" w:type="dxa"/>
            <w:tcMar>
              <w:left w:w="28" w:type="dxa"/>
              <w:bottom w:w="0" w:type="dxa"/>
              <w:right w:w="28" w:type="dxa"/>
            </w:tcMar>
          </w:tcPr>
          <w:p w14:paraId="496FEC5C"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Mar>
              <w:left w:w="28" w:type="dxa"/>
              <w:bottom w:w="0" w:type="dxa"/>
              <w:right w:w="28" w:type="dxa"/>
            </w:tcMar>
          </w:tcPr>
          <w:p w14:paraId="65CB5631"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Укрепление на территории Истоминского сельского поселения терпимости к иному мировоззрению, образу жизни, поведению и обычаям, среды - толерантности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A8505B" w:rsidRPr="00A8505B" w14:paraId="42B49806" w14:textId="77777777" w:rsidTr="00B154C8">
        <w:trPr>
          <w:trHeight w:val="768"/>
          <w:jc w:val="center"/>
        </w:trPr>
        <w:tc>
          <w:tcPr>
            <w:tcW w:w="2420" w:type="dxa"/>
          </w:tcPr>
          <w:p w14:paraId="2A8BC2B6"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Задачи подпрограммы 1 </w:t>
            </w:r>
          </w:p>
        </w:tc>
        <w:tc>
          <w:tcPr>
            <w:tcW w:w="141" w:type="dxa"/>
          </w:tcPr>
          <w:p w14:paraId="4EB98760"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Pr>
          <w:tbl>
            <w:tblPr>
              <w:tblW w:w="0" w:type="auto"/>
              <w:tblBorders>
                <w:top w:val="nil"/>
                <w:left w:val="nil"/>
                <w:bottom w:val="nil"/>
                <w:right w:val="nil"/>
              </w:tblBorders>
              <w:tblLayout w:type="fixed"/>
              <w:tblLook w:val="0000" w:firstRow="0" w:lastRow="0" w:firstColumn="0" w:lastColumn="0" w:noHBand="0" w:noVBand="0"/>
            </w:tblPr>
            <w:tblGrid>
              <w:gridCol w:w="7334"/>
            </w:tblGrid>
            <w:tr w:rsidR="00A8505B" w:rsidRPr="00A8505B" w14:paraId="0F15F31A" w14:textId="77777777" w:rsidTr="00B154C8">
              <w:trPr>
                <w:trHeight w:val="802"/>
              </w:trPr>
              <w:tc>
                <w:tcPr>
                  <w:tcW w:w="7334" w:type="dxa"/>
                </w:tcPr>
                <w:p w14:paraId="3E8B3DC0"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1.Формирование на территории Истоминского сельского поселения позитивных ценностей и установок на уважение, принятие и понимание богатого многообразия культур народов, их традиций и этнических ценностей. </w:t>
                  </w:r>
                </w:p>
                <w:p w14:paraId="7ECCBA59"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2.Создание условий для социальной и культурной адаптации мигрантов (иностранных граждан). </w:t>
                  </w:r>
                </w:p>
              </w:tc>
            </w:tr>
          </w:tbl>
          <w:p w14:paraId="581BEF35"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p>
        </w:tc>
      </w:tr>
      <w:tr w:rsidR="00A8505B" w:rsidRPr="00A8505B" w14:paraId="66A0C5CD" w14:textId="77777777" w:rsidTr="00B154C8">
        <w:trPr>
          <w:jc w:val="center"/>
        </w:trPr>
        <w:tc>
          <w:tcPr>
            <w:tcW w:w="2420" w:type="dxa"/>
          </w:tcPr>
          <w:p w14:paraId="2538FADE"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Целевые показатели подпрограммы 1</w:t>
            </w:r>
          </w:p>
        </w:tc>
        <w:tc>
          <w:tcPr>
            <w:tcW w:w="141" w:type="dxa"/>
          </w:tcPr>
          <w:p w14:paraId="15FCE494"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Pr>
          <w:p w14:paraId="21D9B1A6"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 количество служащих, которые подают сведения о доходах и расходах </w:t>
            </w:r>
          </w:p>
          <w:p w14:paraId="3780E367"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p>
        </w:tc>
      </w:tr>
      <w:tr w:rsidR="00A8505B" w:rsidRPr="00A8505B" w14:paraId="49C9C142" w14:textId="77777777" w:rsidTr="00B154C8">
        <w:trPr>
          <w:jc w:val="center"/>
        </w:trPr>
        <w:tc>
          <w:tcPr>
            <w:tcW w:w="2420" w:type="dxa"/>
            <w:tcMar>
              <w:left w:w="28" w:type="dxa"/>
              <w:bottom w:w="85" w:type="dxa"/>
              <w:right w:w="28" w:type="dxa"/>
            </w:tcMar>
          </w:tcPr>
          <w:p w14:paraId="40D12C14"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Этапы и сроки реализации подпрограммы 1</w:t>
            </w:r>
          </w:p>
        </w:tc>
        <w:tc>
          <w:tcPr>
            <w:tcW w:w="141" w:type="dxa"/>
            <w:tcMar>
              <w:left w:w="28" w:type="dxa"/>
              <w:bottom w:w="85" w:type="dxa"/>
              <w:right w:w="28" w:type="dxa"/>
            </w:tcMar>
          </w:tcPr>
          <w:p w14:paraId="3394D69B"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Mar>
              <w:left w:w="28" w:type="dxa"/>
              <w:bottom w:w="85" w:type="dxa"/>
              <w:right w:w="28" w:type="dxa"/>
            </w:tcMar>
          </w:tcPr>
          <w:p w14:paraId="6FF9BBE4"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2024 – 2030 годы.</w:t>
            </w:r>
          </w:p>
          <w:p w14:paraId="5AAA13E3"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Этапы реализации подпрограммы 1 не выделяются</w:t>
            </w:r>
          </w:p>
        </w:tc>
      </w:tr>
      <w:tr w:rsidR="00A8505B" w:rsidRPr="00A8505B" w14:paraId="7D7EC957" w14:textId="77777777" w:rsidTr="00B154C8">
        <w:trPr>
          <w:trHeight w:val="1837"/>
          <w:jc w:val="center"/>
        </w:trPr>
        <w:tc>
          <w:tcPr>
            <w:tcW w:w="2420" w:type="dxa"/>
            <w:tcMar>
              <w:left w:w="28" w:type="dxa"/>
              <w:bottom w:w="85" w:type="dxa"/>
              <w:right w:w="28" w:type="dxa"/>
            </w:tcMar>
          </w:tcPr>
          <w:p w14:paraId="5C07D9FD"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Ресурсное обеспечение подпрограммы 1</w:t>
            </w:r>
          </w:p>
          <w:p w14:paraId="3442B705"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p>
        </w:tc>
        <w:tc>
          <w:tcPr>
            <w:tcW w:w="141" w:type="dxa"/>
            <w:tcMar>
              <w:left w:w="28" w:type="dxa"/>
              <w:bottom w:w="85" w:type="dxa"/>
              <w:right w:w="28" w:type="dxa"/>
            </w:tcMar>
          </w:tcPr>
          <w:p w14:paraId="7E741B2C"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Mar>
              <w:left w:w="28" w:type="dxa"/>
              <w:bottom w:w="85" w:type="dxa"/>
              <w:right w:w="28" w:type="dxa"/>
            </w:tcMar>
          </w:tcPr>
          <w:p w14:paraId="47435774"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Финансовые ресурсы на реализацию муниципальной программы не предусмотрены</w:t>
            </w:r>
          </w:p>
        </w:tc>
      </w:tr>
      <w:tr w:rsidR="00A8505B" w:rsidRPr="00A8505B" w14:paraId="1F51DD3C" w14:textId="77777777" w:rsidTr="00B154C8">
        <w:trPr>
          <w:jc w:val="center"/>
        </w:trPr>
        <w:tc>
          <w:tcPr>
            <w:tcW w:w="2420" w:type="dxa"/>
            <w:tcMar>
              <w:left w:w="28" w:type="dxa"/>
              <w:bottom w:w="85" w:type="dxa"/>
              <w:right w:w="28" w:type="dxa"/>
            </w:tcMar>
          </w:tcPr>
          <w:p w14:paraId="03FF0466"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Ожидаемые результаты реализации подпрограммы 1</w:t>
            </w:r>
          </w:p>
        </w:tc>
        <w:tc>
          <w:tcPr>
            <w:tcW w:w="141" w:type="dxa"/>
            <w:tcMar>
              <w:left w:w="28" w:type="dxa"/>
              <w:bottom w:w="85" w:type="dxa"/>
              <w:right w:w="28" w:type="dxa"/>
            </w:tcMar>
          </w:tcPr>
          <w:p w14:paraId="69585ED8"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w:t>
            </w:r>
          </w:p>
        </w:tc>
        <w:tc>
          <w:tcPr>
            <w:tcW w:w="7962" w:type="dxa"/>
            <w:tcMar>
              <w:left w:w="28" w:type="dxa"/>
              <w:bottom w:w="85" w:type="dxa"/>
              <w:right w:w="28" w:type="dxa"/>
            </w:tcMar>
          </w:tcPr>
          <w:tbl>
            <w:tblPr>
              <w:tblW w:w="0" w:type="auto"/>
              <w:tblBorders>
                <w:top w:val="nil"/>
                <w:left w:val="nil"/>
                <w:bottom w:val="nil"/>
                <w:right w:val="nil"/>
              </w:tblBorders>
              <w:tblLayout w:type="fixed"/>
              <w:tblLook w:val="0000" w:firstRow="0" w:lastRow="0" w:firstColumn="0" w:lastColumn="0" w:noHBand="0" w:noVBand="0"/>
            </w:tblPr>
            <w:tblGrid>
              <w:gridCol w:w="7651"/>
            </w:tblGrid>
            <w:tr w:rsidR="00A8505B" w:rsidRPr="00A8505B" w14:paraId="7C9A8AAD" w14:textId="77777777" w:rsidTr="00B154C8">
              <w:trPr>
                <w:trHeight w:val="1768"/>
              </w:trPr>
              <w:tc>
                <w:tcPr>
                  <w:tcW w:w="7651" w:type="dxa"/>
                </w:tcPr>
                <w:p w14:paraId="7E3B8198"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1.Формирование толерантного сознания, основанного </w:t>
                  </w:r>
                </w:p>
                <w:p w14:paraId="4BE7B175"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на понимании и принятии культурных </w:t>
                  </w:r>
                </w:p>
                <w:p w14:paraId="128FBE7B"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отличий, неукоснительном соблюдении прав и свобод </w:t>
                  </w:r>
                </w:p>
                <w:p w14:paraId="2F8B3A85"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граждан; </w:t>
                  </w:r>
                </w:p>
                <w:p w14:paraId="0B50BEE3"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2.Утверждение принципа толерантности во </w:t>
                  </w:r>
                </w:p>
                <w:p w14:paraId="33B7B147"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всех сферах межэтнического и межконфессиональ- </w:t>
                  </w:r>
                </w:p>
                <w:p w14:paraId="2918CE15"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ного взаимодействия; </w:t>
                  </w:r>
                </w:p>
                <w:p w14:paraId="37A6B493"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3.Создание системы правовых, организационных и идеологических механизмов противодействия экстремиз- </w:t>
                  </w:r>
                </w:p>
                <w:p w14:paraId="116A470B"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му, этнической и религиозной нетерпимости; </w:t>
                  </w:r>
                </w:p>
                <w:p w14:paraId="35342A18"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4. Внедрение управленческих и организационных методов </w:t>
                  </w:r>
                </w:p>
                <w:p w14:paraId="2D3F9DEE"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работы, способствующих формированию условий для социальной и культурной адаптации иностранных граждан </w:t>
                  </w:r>
                </w:p>
              </w:tc>
            </w:tr>
          </w:tbl>
          <w:p w14:paraId="4FC6F92C"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p>
        </w:tc>
      </w:tr>
    </w:tbl>
    <w:p w14:paraId="22A10EE1"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bCs/>
          <w:kern w:val="2"/>
          <w:sz w:val="28"/>
          <w:szCs w:val="28"/>
          <w:lang w:eastAsia="ru-RU"/>
        </w:rPr>
        <w:br w:type="page"/>
      </w:r>
    </w:p>
    <w:p w14:paraId="17C49D8A" w14:textId="77777777" w:rsidR="00A8505B" w:rsidRPr="00A8505B" w:rsidRDefault="00A8505B" w:rsidP="00A8505B">
      <w:pPr>
        <w:spacing w:after="0" w:line="240" w:lineRule="auto"/>
        <w:rPr>
          <w:rFonts w:ascii="Times New Roman" w:hAnsi="Times New Roman"/>
          <w:kern w:val="2"/>
          <w:sz w:val="28"/>
          <w:szCs w:val="28"/>
          <w:lang w:eastAsia="ru-RU"/>
        </w:rPr>
      </w:pPr>
    </w:p>
    <w:p w14:paraId="6CDC7BC4"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p>
    <w:p w14:paraId="6184F6BA" w14:textId="77777777" w:rsidR="00A8505B" w:rsidRPr="00A8505B" w:rsidRDefault="00A8505B" w:rsidP="00A8505B">
      <w:pPr>
        <w:spacing w:after="0" w:line="240" w:lineRule="auto"/>
        <w:rPr>
          <w:rFonts w:ascii="Times New Roman" w:hAnsi="Times New Roman"/>
          <w:kern w:val="2"/>
          <w:sz w:val="28"/>
          <w:szCs w:val="28"/>
          <w:lang w:eastAsia="ru-RU"/>
        </w:rPr>
      </w:pPr>
    </w:p>
    <w:p w14:paraId="44FA2665"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Приоритеты и цели </w:t>
      </w:r>
    </w:p>
    <w:p w14:paraId="4B9FCEF3"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в сфере обеспечения общественного порядка </w:t>
      </w:r>
    </w:p>
    <w:p w14:paraId="4CD32D73"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и профилактики правонарушений на территории Истоминского сельского поселения</w:t>
      </w:r>
    </w:p>
    <w:p w14:paraId="5C836134"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p>
    <w:p w14:paraId="3734EC38"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Основными приоритетами в сфере обеспечения общественного порядка и профилактики правонарушений на территории Истоминского сельского поселения являются:</w:t>
      </w:r>
    </w:p>
    <w:p w14:paraId="04570281"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создание условий для благоприятной и максимально безопасной для населения обстановки;</w:t>
      </w:r>
    </w:p>
    <w:p w14:paraId="1907C065"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повышение эффективности работы по профилактике правонарушений среди граждан;</w:t>
      </w:r>
    </w:p>
    <w:p w14:paraId="596C98A3"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систематизация и актуализация нормативно-правовой базы по вопросам противодействия коррупции;</w:t>
      </w:r>
    </w:p>
    <w:p w14:paraId="36289D07" w14:textId="77777777" w:rsidR="00A8505B" w:rsidRPr="00A8505B" w:rsidRDefault="00A8505B" w:rsidP="00A8505B">
      <w:pPr>
        <w:spacing w:after="0" w:line="240" w:lineRule="auto"/>
        <w:ind w:left="284"/>
        <w:contextualSpacing/>
        <w:jc w:val="both"/>
        <w:rPr>
          <w:rFonts w:ascii="Times New Roman" w:hAnsi="Times New Roman"/>
          <w:kern w:val="2"/>
          <w:sz w:val="28"/>
          <w:szCs w:val="28"/>
          <w:lang w:eastAsia="ru-RU"/>
        </w:rPr>
      </w:pPr>
      <w:r w:rsidRPr="00A8505B">
        <w:rPr>
          <w:rFonts w:ascii="Times New Roman" w:hAnsi="Times New Roman"/>
          <w:kern w:val="2"/>
          <w:sz w:val="28"/>
          <w:szCs w:val="28"/>
          <w:lang w:eastAsia="ru-RU"/>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14:paraId="4F1CDA07"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создание механизмов предупреждения и нейтрализации социальных и межнациональных конфликтов;</w:t>
      </w:r>
    </w:p>
    <w:p w14:paraId="20E51922"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14:paraId="1001F7FC"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увеличение доли граждан, ведущих здоровый образ жизни;</w:t>
      </w:r>
    </w:p>
    <w:p w14:paraId="36932EBA"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Основные задачи в сфере профилактики правонарушений:</w:t>
      </w:r>
    </w:p>
    <w:p w14:paraId="4774678B" w14:textId="77777777" w:rsidR="00A8505B" w:rsidRPr="00A8505B" w:rsidRDefault="00A8505B" w:rsidP="00A8505B">
      <w:pPr>
        <w:spacing w:after="0" w:line="240" w:lineRule="auto"/>
        <w:ind w:left="284"/>
        <w:contextualSpacing/>
        <w:jc w:val="both"/>
        <w:rPr>
          <w:rFonts w:ascii="Times New Roman" w:hAnsi="Times New Roman"/>
          <w:kern w:val="2"/>
          <w:sz w:val="28"/>
          <w:szCs w:val="28"/>
          <w:lang w:eastAsia="ru-RU"/>
        </w:rPr>
      </w:pPr>
      <w:r w:rsidRPr="00A8505B">
        <w:rPr>
          <w:rFonts w:ascii="Times New Roman" w:hAnsi="Times New Roman"/>
          <w:kern w:val="2"/>
          <w:sz w:val="28"/>
          <w:szCs w:val="28"/>
          <w:lang w:eastAsia="ru-RU"/>
        </w:rPr>
        <w:t>привлечение граждан, общественных объединений и средств массовой информации к деятельности по противодействию коррупции;</w:t>
      </w:r>
    </w:p>
    <w:p w14:paraId="57B50E65" w14:textId="77777777" w:rsidR="00A8505B" w:rsidRPr="00A8505B" w:rsidRDefault="00A8505B" w:rsidP="00A8505B">
      <w:pPr>
        <w:spacing w:after="0" w:line="240" w:lineRule="auto"/>
        <w:ind w:left="284"/>
        <w:contextualSpacing/>
        <w:jc w:val="both"/>
        <w:rPr>
          <w:rFonts w:ascii="Times New Roman" w:hAnsi="Times New Roman"/>
          <w:kern w:val="2"/>
          <w:sz w:val="28"/>
          <w:szCs w:val="28"/>
          <w:lang w:eastAsia="ru-RU"/>
        </w:rPr>
      </w:pPr>
      <w:r w:rsidRPr="00A8505B">
        <w:rPr>
          <w:rFonts w:ascii="Times New Roman" w:hAnsi="Times New Roman"/>
          <w:kern w:val="2"/>
          <w:sz w:val="28"/>
          <w:szCs w:val="28"/>
          <w:lang w:eastAsia="ru-RU"/>
        </w:rPr>
        <w:t>повышение ответственности муниципальных служащих Администрации Истоминского сельского поселения при осуществлении ими своих прав и обязанностей;</w:t>
      </w:r>
    </w:p>
    <w:p w14:paraId="57F61CCB"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усиление антитеррористической защищенности объектов культуры, спорта;</w:t>
      </w:r>
    </w:p>
    <w:p w14:paraId="17BB8B5D"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формирование системы мотивации граждан к здоровому образу жизни; </w:t>
      </w:r>
    </w:p>
    <w:p w14:paraId="10DE2CAE"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Указанные направления реализуются в соответствии:</w:t>
      </w:r>
    </w:p>
    <w:p w14:paraId="3664C409"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2C16948" w14:textId="77777777" w:rsidR="00A8505B" w:rsidRPr="00A8505B" w:rsidRDefault="00A8505B" w:rsidP="00A8505B">
      <w:pPr>
        <w:spacing w:after="0" w:line="240" w:lineRule="auto"/>
        <w:ind w:left="284"/>
        <w:contextualSpacing/>
        <w:jc w:val="both"/>
        <w:rPr>
          <w:rFonts w:ascii="Times New Roman" w:eastAsia="Calibri" w:hAnsi="Times New Roman"/>
          <w:kern w:val="2"/>
          <w:sz w:val="28"/>
          <w:szCs w:val="28"/>
          <w:lang w:eastAsia="x-none"/>
        </w:rPr>
      </w:pPr>
      <w:r w:rsidRPr="00A8505B">
        <w:rPr>
          <w:rFonts w:ascii="Times New Roman" w:eastAsia="Calibri" w:hAnsi="Times New Roman"/>
          <w:kern w:val="2"/>
          <w:sz w:val="28"/>
          <w:szCs w:val="28"/>
          <w:lang w:val="x-none" w:eastAsia="x-none"/>
        </w:rPr>
        <w:t>с Указом Президента Российской Федерации от 16</w:t>
      </w:r>
      <w:r w:rsidRPr="00A8505B">
        <w:rPr>
          <w:rFonts w:ascii="Times New Roman" w:eastAsia="Calibri" w:hAnsi="Times New Roman"/>
          <w:kern w:val="2"/>
          <w:sz w:val="28"/>
          <w:szCs w:val="28"/>
          <w:lang w:eastAsia="x-none"/>
        </w:rPr>
        <w:t>.08.</w:t>
      </w:r>
      <w:r w:rsidRPr="00A8505B">
        <w:rPr>
          <w:rFonts w:ascii="Times New Roman" w:eastAsia="Calibri" w:hAnsi="Times New Roman"/>
          <w:kern w:val="2"/>
          <w:sz w:val="28"/>
          <w:szCs w:val="28"/>
          <w:lang w:val="x-none" w:eastAsia="x-none"/>
        </w:rPr>
        <w:t xml:space="preserve">2021 № 478 </w:t>
      </w:r>
      <w:r w:rsidRPr="00A8505B">
        <w:rPr>
          <w:rFonts w:ascii="Times New Roman" w:eastAsia="Calibri" w:hAnsi="Times New Roman"/>
          <w:kern w:val="2"/>
          <w:sz w:val="28"/>
          <w:szCs w:val="28"/>
          <w:lang w:eastAsia="x-none"/>
        </w:rPr>
        <w:t>«</w:t>
      </w:r>
      <w:r w:rsidRPr="00A8505B">
        <w:rPr>
          <w:rFonts w:ascii="Times New Roman" w:eastAsia="Calibri" w:hAnsi="Times New Roman"/>
          <w:kern w:val="2"/>
          <w:sz w:val="28"/>
          <w:szCs w:val="28"/>
          <w:lang w:val="x-none" w:eastAsia="x-none"/>
        </w:rPr>
        <w:t>О</w:t>
      </w:r>
      <w:r w:rsidRPr="00A8505B">
        <w:rPr>
          <w:rFonts w:ascii="Times New Roman" w:eastAsia="Calibri" w:hAnsi="Times New Roman"/>
          <w:kern w:val="2"/>
          <w:sz w:val="28"/>
          <w:szCs w:val="28"/>
          <w:lang w:eastAsia="x-none"/>
        </w:rPr>
        <w:t> </w:t>
      </w:r>
      <w:r w:rsidRPr="00A8505B">
        <w:rPr>
          <w:rFonts w:ascii="Times New Roman" w:eastAsia="Calibri" w:hAnsi="Times New Roman"/>
          <w:kern w:val="2"/>
          <w:sz w:val="28"/>
          <w:szCs w:val="28"/>
          <w:lang w:val="x-none" w:eastAsia="x-none"/>
        </w:rPr>
        <w:t xml:space="preserve">Национальном плане противодействия коррупции на 2021 </w:t>
      </w:r>
      <w:r w:rsidRPr="00A8505B">
        <w:rPr>
          <w:rFonts w:ascii="Times New Roman" w:eastAsia="Calibri" w:hAnsi="Times New Roman"/>
          <w:kern w:val="2"/>
          <w:sz w:val="28"/>
          <w:szCs w:val="28"/>
          <w:lang w:eastAsia="x-none"/>
        </w:rPr>
        <w:t>–</w:t>
      </w:r>
      <w:r w:rsidRPr="00A8505B">
        <w:rPr>
          <w:rFonts w:ascii="Times New Roman" w:eastAsia="Calibri" w:hAnsi="Times New Roman"/>
          <w:kern w:val="2"/>
          <w:sz w:val="28"/>
          <w:szCs w:val="28"/>
          <w:lang w:val="x-none" w:eastAsia="x-none"/>
        </w:rPr>
        <w:t xml:space="preserve"> 2024 годы»</w:t>
      </w:r>
      <w:r w:rsidRPr="00A8505B">
        <w:rPr>
          <w:rFonts w:ascii="Times New Roman" w:eastAsia="Calibri" w:hAnsi="Times New Roman"/>
          <w:kern w:val="2"/>
          <w:sz w:val="28"/>
          <w:szCs w:val="28"/>
          <w:lang w:eastAsia="x-none"/>
        </w:rPr>
        <w:t>;</w:t>
      </w:r>
    </w:p>
    <w:p w14:paraId="60F0CB17" w14:textId="77777777" w:rsidR="00A8505B" w:rsidRPr="00A8505B" w:rsidRDefault="00A8505B" w:rsidP="00A8505B">
      <w:pPr>
        <w:spacing w:after="0" w:line="240" w:lineRule="auto"/>
        <w:ind w:left="284"/>
        <w:contextualSpacing/>
        <w:jc w:val="both"/>
        <w:rPr>
          <w:rFonts w:ascii="Times New Roman" w:eastAsia="Calibri" w:hAnsi="Times New Roman"/>
          <w:kern w:val="2"/>
          <w:sz w:val="28"/>
          <w:szCs w:val="28"/>
        </w:rPr>
      </w:pPr>
      <w:r w:rsidRPr="00A8505B">
        <w:rPr>
          <w:rFonts w:ascii="Times New Roman" w:eastAsia="Calibri" w:hAnsi="Times New Roman"/>
          <w:bCs/>
          <w:kern w:val="2"/>
          <w:sz w:val="28"/>
          <w:szCs w:val="28"/>
          <w:lang w:eastAsia="ru-RU"/>
        </w:rPr>
        <w:t>с Указом Президента Российской Федерации от 02.07.2021 № 400 «О Стратегии национальной безопасности Российской Федерации»;</w:t>
      </w:r>
    </w:p>
    <w:p w14:paraId="10AC2CB1"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14:paraId="383B3507"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с Федеральным законом от 25.12.2008 № 273-ФЗ «О противодействии коррупции»; </w:t>
      </w:r>
    </w:p>
    <w:p w14:paraId="526E2642"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с Федеральным законом от 06.03.2006 № 35-ФЗ «О противодействии терроризму»; </w:t>
      </w:r>
    </w:p>
    <w:p w14:paraId="66BE8E36"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lastRenderedPageBreak/>
        <w:t>с постановлением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14:paraId="37629E76" w14:textId="77777777" w:rsidR="00A8505B" w:rsidRPr="00A8505B" w:rsidRDefault="00A8505B" w:rsidP="00A8505B">
      <w:pPr>
        <w:suppressAutoHyphens/>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с Федеральным законом от 23.06.2016 № 182-ФЗ «Об основах системы профилактики правонарушений в Российской Федерации»;</w:t>
      </w:r>
    </w:p>
    <w:p w14:paraId="5D65DD79"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Сведения о показателях муниципальной программы Истоминского сельского поселения «Обеспечение общественного порядка и противодействие преступности», подпрограмм муниципальной программы Истоминского сельского поселения «Обеспечение общественного порядка и противодействие преступности» и их значениях приведены в приложении № 1 к муниципальной программе.</w:t>
      </w:r>
    </w:p>
    <w:p w14:paraId="27EE452C"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Перечень подпрограмм, основных мероприятий муниципальной программы </w:t>
      </w:r>
      <w:bookmarkStart w:id="10" w:name="_Hlk111194077"/>
      <w:r w:rsidRPr="00A8505B">
        <w:rPr>
          <w:rFonts w:ascii="Times New Roman" w:hAnsi="Times New Roman"/>
          <w:kern w:val="2"/>
          <w:sz w:val="28"/>
          <w:szCs w:val="28"/>
          <w:lang w:eastAsia="ru-RU"/>
        </w:rPr>
        <w:t>Истоминского сельского поселения</w:t>
      </w:r>
      <w:bookmarkEnd w:id="10"/>
      <w:r w:rsidRPr="00A8505B">
        <w:rPr>
          <w:rFonts w:ascii="Times New Roman" w:hAnsi="Times New Roman"/>
          <w:kern w:val="2"/>
          <w:sz w:val="28"/>
          <w:szCs w:val="28"/>
          <w:lang w:eastAsia="ru-RU"/>
        </w:rPr>
        <w:t xml:space="preserve"> «Обеспечение общественного порядка и противодействие преступности» приведен в приложении № 2 к муниципальной программе.</w:t>
      </w:r>
    </w:p>
    <w:p w14:paraId="7AE07722" w14:textId="77777777" w:rsidR="00A8505B" w:rsidRPr="00A8505B" w:rsidRDefault="00A8505B" w:rsidP="00A8505B">
      <w:pPr>
        <w:spacing w:after="0" w:line="228" w:lineRule="auto"/>
        <w:ind w:left="284"/>
        <w:jc w:val="both"/>
        <w:rPr>
          <w:rFonts w:ascii="Times New Roman" w:hAnsi="Times New Roman"/>
          <w:bCs/>
          <w:sz w:val="28"/>
          <w:szCs w:val="24"/>
          <w:lang w:eastAsia="ru-RU"/>
        </w:rPr>
      </w:pPr>
      <w:r w:rsidRPr="00A8505B">
        <w:rPr>
          <w:rFonts w:ascii="Times New Roman" w:hAnsi="Times New Roman"/>
          <w:bCs/>
          <w:sz w:val="28"/>
          <w:szCs w:val="24"/>
          <w:lang w:eastAsia="ru-RU"/>
        </w:rPr>
        <w:t xml:space="preserve">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Истоминского сельского поселения) муниципальной </w:t>
      </w:r>
      <w:r w:rsidRPr="00A8505B">
        <w:rPr>
          <w:rFonts w:ascii="Times New Roman" w:hAnsi="Times New Roman"/>
          <w:bCs/>
          <w:spacing w:val="-4"/>
          <w:sz w:val="28"/>
          <w:szCs w:val="24"/>
          <w:lang w:eastAsia="ru-RU"/>
        </w:rPr>
        <w:t xml:space="preserve">программы Истоминского сельского поселения </w:t>
      </w:r>
      <w:r w:rsidRPr="00A8505B">
        <w:rPr>
          <w:rFonts w:ascii="Times New Roman" w:hAnsi="Times New Roman"/>
          <w:kern w:val="2"/>
          <w:sz w:val="28"/>
          <w:szCs w:val="28"/>
          <w:lang w:eastAsia="ru-RU"/>
        </w:rPr>
        <w:t>«Обеспечение общественного порядка и противодействие преступности»</w:t>
      </w:r>
      <w:r w:rsidRPr="00A8505B">
        <w:rPr>
          <w:rFonts w:ascii="Times New Roman" w:hAnsi="Times New Roman"/>
          <w:bCs/>
          <w:spacing w:val="-4"/>
          <w:sz w:val="28"/>
          <w:szCs w:val="24"/>
          <w:lang w:eastAsia="ru-RU"/>
        </w:rPr>
        <w:t xml:space="preserve"> </w:t>
      </w:r>
      <w:r w:rsidRPr="00A8505B">
        <w:rPr>
          <w:rFonts w:ascii="Times New Roman" w:hAnsi="Times New Roman"/>
          <w:spacing w:val="-4"/>
          <w:sz w:val="28"/>
          <w:szCs w:val="28"/>
          <w:lang w:eastAsia="ru-RU"/>
        </w:rPr>
        <w:t>приведен в приложении № 3 к муниципальной программе</w:t>
      </w:r>
      <w:r w:rsidRPr="00A8505B">
        <w:rPr>
          <w:rFonts w:ascii="Times New Roman" w:hAnsi="Times New Roman"/>
          <w:sz w:val="28"/>
          <w:szCs w:val="28"/>
          <w:lang w:eastAsia="ru-RU"/>
        </w:rPr>
        <w:t>.</w:t>
      </w:r>
    </w:p>
    <w:p w14:paraId="10473E81"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Расходы бюджета сельского поселения на реализацию муниципальной программы Истоминского сельского поселения «Обеспечение общественного порядка и противодействие преступности» приведены в приложении № 4 к муниципальной программе.</w:t>
      </w:r>
    </w:p>
    <w:p w14:paraId="183584C0" w14:textId="77777777" w:rsidR="00A8505B" w:rsidRPr="00A8505B" w:rsidRDefault="00A8505B" w:rsidP="00A8505B">
      <w:pPr>
        <w:autoSpaceDE w:val="0"/>
        <w:autoSpaceDN w:val="0"/>
        <w:adjustRightInd w:val="0"/>
        <w:spacing w:after="0" w:line="240" w:lineRule="auto"/>
        <w:ind w:left="284"/>
        <w:jc w:val="both"/>
        <w:rPr>
          <w:rFonts w:ascii="Times New Roman" w:hAnsi="Times New Roman"/>
          <w:kern w:val="2"/>
          <w:sz w:val="28"/>
          <w:szCs w:val="28"/>
          <w:lang w:eastAsia="ru-RU"/>
        </w:rPr>
      </w:pPr>
      <w:r w:rsidRPr="00A8505B">
        <w:rPr>
          <w:rFonts w:ascii="Times New Roman" w:hAnsi="Times New Roman"/>
          <w:kern w:val="2"/>
          <w:sz w:val="28"/>
          <w:szCs w:val="28"/>
          <w:lang w:eastAsia="ru-RU"/>
        </w:rPr>
        <w:t>Расходы на реализацию муниципальной программы Истоминского сельского поселения «Обеспечение общественного порядка и противодействие преступности» приведены в приложении № 5 к муниципальной программе</w:t>
      </w:r>
      <w:r w:rsidRPr="00A8505B">
        <w:rPr>
          <w:rFonts w:ascii="Times New Roman" w:hAnsi="Times New Roman"/>
          <w:sz w:val="28"/>
          <w:szCs w:val="28"/>
          <w:lang w:eastAsia="ru-RU"/>
        </w:rPr>
        <w:t>.</w:t>
      </w:r>
    </w:p>
    <w:p w14:paraId="583281D4" w14:textId="77777777" w:rsidR="00A8505B" w:rsidRPr="00A8505B" w:rsidRDefault="00A8505B" w:rsidP="00A8505B">
      <w:pPr>
        <w:autoSpaceDE w:val="0"/>
        <w:autoSpaceDN w:val="0"/>
        <w:adjustRightInd w:val="0"/>
        <w:spacing w:after="0" w:line="240" w:lineRule="auto"/>
        <w:ind w:left="284"/>
        <w:jc w:val="both"/>
        <w:rPr>
          <w:rFonts w:ascii="Times New Roman" w:hAnsi="Times New Roman"/>
          <w:sz w:val="28"/>
          <w:szCs w:val="28"/>
          <w:lang w:eastAsia="ru-RU"/>
        </w:rPr>
      </w:pPr>
    </w:p>
    <w:p w14:paraId="24AB982E" w14:textId="77777777" w:rsidR="00A8505B" w:rsidRPr="00A8505B" w:rsidRDefault="00A8505B" w:rsidP="00A8505B">
      <w:pPr>
        <w:spacing w:after="0" w:line="240" w:lineRule="auto"/>
        <w:ind w:left="284"/>
        <w:rPr>
          <w:rFonts w:ascii="Times New Roman" w:hAnsi="Times New Roman"/>
          <w:sz w:val="28"/>
          <w:szCs w:val="20"/>
          <w:lang w:eastAsia="ru-RU"/>
        </w:rPr>
      </w:pPr>
    </w:p>
    <w:p w14:paraId="65F9E158" w14:textId="77777777" w:rsidR="00A8505B" w:rsidRPr="00A8505B" w:rsidRDefault="00A8505B" w:rsidP="00A8505B">
      <w:pPr>
        <w:spacing w:after="0" w:line="240" w:lineRule="auto"/>
        <w:ind w:left="284"/>
        <w:jc w:val="both"/>
        <w:rPr>
          <w:rFonts w:ascii="Times New Roman" w:hAnsi="Times New Roman"/>
          <w:sz w:val="28"/>
          <w:szCs w:val="24"/>
          <w:lang w:eastAsia="ru-RU"/>
        </w:rPr>
      </w:pPr>
      <w:r w:rsidRPr="00A8505B">
        <w:rPr>
          <w:rFonts w:ascii="Times New Roman" w:hAnsi="Times New Roman"/>
          <w:sz w:val="28"/>
          <w:szCs w:val="24"/>
          <w:lang w:eastAsia="ru-RU"/>
        </w:rPr>
        <w:t xml:space="preserve">Глава Администрации                                       </w:t>
      </w:r>
    </w:p>
    <w:p w14:paraId="3E46D57F" w14:textId="77777777" w:rsidR="00A8505B" w:rsidRPr="00A8505B" w:rsidRDefault="00A8505B" w:rsidP="00A8505B">
      <w:pPr>
        <w:spacing w:after="0" w:line="240" w:lineRule="auto"/>
        <w:ind w:left="284"/>
        <w:jc w:val="both"/>
        <w:rPr>
          <w:rFonts w:ascii="Times New Roman" w:hAnsi="Times New Roman"/>
          <w:sz w:val="28"/>
          <w:szCs w:val="24"/>
          <w:lang w:eastAsia="ru-RU"/>
        </w:rPr>
      </w:pPr>
      <w:r w:rsidRPr="00A8505B">
        <w:rPr>
          <w:rFonts w:ascii="Times New Roman" w:hAnsi="Times New Roman"/>
          <w:sz w:val="28"/>
          <w:szCs w:val="24"/>
          <w:lang w:eastAsia="ru-RU"/>
        </w:rPr>
        <w:t>Истоминского сельского поселения                                                    Д.А. Кудовба</w:t>
      </w:r>
    </w:p>
    <w:p w14:paraId="3E792B86" w14:textId="77777777" w:rsidR="00A8505B" w:rsidRPr="00A8505B" w:rsidRDefault="00A8505B" w:rsidP="00A8505B">
      <w:pPr>
        <w:spacing w:after="0" w:line="240" w:lineRule="auto"/>
        <w:ind w:left="284"/>
        <w:jc w:val="both"/>
        <w:rPr>
          <w:rFonts w:ascii="Times New Roman" w:hAnsi="Times New Roman"/>
          <w:sz w:val="28"/>
          <w:szCs w:val="28"/>
          <w:lang w:eastAsia="ru-RU"/>
        </w:rPr>
      </w:pPr>
    </w:p>
    <w:p w14:paraId="49878AF9" w14:textId="77777777" w:rsidR="00A8505B" w:rsidRPr="00A8505B" w:rsidRDefault="00A8505B" w:rsidP="00A8505B">
      <w:pPr>
        <w:spacing w:after="0" w:line="240" w:lineRule="auto"/>
        <w:ind w:left="284"/>
        <w:jc w:val="both"/>
        <w:rPr>
          <w:rFonts w:ascii="Times New Roman" w:hAnsi="Times New Roman"/>
          <w:sz w:val="28"/>
          <w:szCs w:val="28"/>
          <w:lang w:eastAsia="ru-RU"/>
        </w:rPr>
      </w:pPr>
    </w:p>
    <w:p w14:paraId="6FEB3D62"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sectPr w:rsidR="00A8505B" w:rsidRPr="00A8505B" w:rsidSect="00A8505B">
          <w:footerReference w:type="even" r:id="rId18"/>
          <w:footerReference w:type="default" r:id="rId19"/>
          <w:pgSz w:w="11907" w:h="16840" w:code="9"/>
          <w:pgMar w:top="720" w:right="720" w:bottom="720" w:left="720" w:header="720" w:footer="720" w:gutter="0"/>
          <w:cols w:space="720"/>
          <w:docGrid w:linePitch="272"/>
        </w:sectPr>
      </w:pPr>
    </w:p>
    <w:p w14:paraId="2E9ECB05" w14:textId="77777777" w:rsidR="00A8505B" w:rsidRPr="00A8505B" w:rsidRDefault="00A8505B" w:rsidP="00A8505B">
      <w:pPr>
        <w:spacing w:after="0" w:line="230" w:lineRule="auto"/>
        <w:ind w:left="284" w:right="253"/>
        <w:jc w:val="right"/>
        <w:rPr>
          <w:rFonts w:ascii="Times New Roman" w:hAnsi="Times New Roman"/>
          <w:kern w:val="2"/>
          <w:sz w:val="28"/>
          <w:szCs w:val="28"/>
          <w:lang w:eastAsia="ru-RU"/>
        </w:rPr>
      </w:pPr>
      <w:r w:rsidRPr="00A8505B">
        <w:rPr>
          <w:rFonts w:ascii="Times New Roman" w:hAnsi="Times New Roman"/>
          <w:kern w:val="2"/>
          <w:sz w:val="28"/>
          <w:szCs w:val="28"/>
          <w:lang w:eastAsia="ru-RU"/>
        </w:rPr>
        <w:lastRenderedPageBreak/>
        <w:t>Приложение № 1</w:t>
      </w:r>
    </w:p>
    <w:p w14:paraId="1CDF4062"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bookmarkStart w:id="11" w:name="_Hlk109310896"/>
      <w:bookmarkStart w:id="12" w:name="_Hlk109634370"/>
      <w:r w:rsidRPr="00A8505B">
        <w:rPr>
          <w:rFonts w:ascii="Times New Roman" w:hAnsi="Times New Roman"/>
          <w:kern w:val="2"/>
          <w:sz w:val="28"/>
          <w:szCs w:val="28"/>
          <w:lang w:eastAsia="ru-RU"/>
        </w:rPr>
        <w:t>к муниципальной программе</w:t>
      </w:r>
    </w:p>
    <w:p w14:paraId="3BB5A09B"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bookmarkStart w:id="13" w:name="_Hlk115701951"/>
      <w:r w:rsidRPr="00A8505B">
        <w:rPr>
          <w:rFonts w:ascii="Times New Roman" w:hAnsi="Times New Roman"/>
          <w:kern w:val="2"/>
          <w:sz w:val="28"/>
          <w:szCs w:val="28"/>
          <w:lang w:eastAsia="ru-RU"/>
        </w:rPr>
        <w:t>Истоминского сельского поселения</w:t>
      </w:r>
    </w:p>
    <w:bookmarkEnd w:id="11"/>
    <w:p w14:paraId="41DF2C35"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«Обеспечение общественного</w:t>
      </w:r>
    </w:p>
    <w:p w14:paraId="29AFB530"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порядка и профилактика </w:t>
      </w:r>
    </w:p>
    <w:p w14:paraId="54C6B44C"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правонарушений</w:t>
      </w:r>
      <w:bookmarkEnd w:id="12"/>
      <w:r w:rsidRPr="00A8505B">
        <w:rPr>
          <w:rFonts w:ascii="Times New Roman" w:hAnsi="Times New Roman"/>
          <w:kern w:val="2"/>
          <w:sz w:val="28"/>
          <w:szCs w:val="28"/>
          <w:lang w:eastAsia="ru-RU"/>
        </w:rPr>
        <w:t>»</w:t>
      </w:r>
    </w:p>
    <w:bookmarkEnd w:id="13"/>
    <w:p w14:paraId="65FFBAD9" w14:textId="77777777" w:rsidR="00A8505B" w:rsidRPr="00A8505B" w:rsidRDefault="00A8505B" w:rsidP="00A8505B">
      <w:pPr>
        <w:spacing w:after="0" w:line="230" w:lineRule="auto"/>
        <w:ind w:left="284"/>
        <w:jc w:val="center"/>
        <w:rPr>
          <w:rFonts w:ascii="Times New Roman" w:hAnsi="Times New Roman"/>
          <w:kern w:val="2"/>
          <w:sz w:val="28"/>
          <w:szCs w:val="28"/>
        </w:rPr>
      </w:pPr>
    </w:p>
    <w:p w14:paraId="1EAFFE9C"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8"/>
          <w:szCs w:val="24"/>
          <w:lang w:eastAsia="ru-RU"/>
        </w:rPr>
      </w:pPr>
      <w:r w:rsidRPr="00A8505B">
        <w:rPr>
          <w:rFonts w:ascii="Times New Roman" w:hAnsi="Times New Roman"/>
          <w:kern w:val="2"/>
          <w:sz w:val="28"/>
          <w:szCs w:val="24"/>
          <w:lang w:eastAsia="ru-RU"/>
        </w:rPr>
        <w:t>СВЕДЕНИЯ</w:t>
      </w:r>
    </w:p>
    <w:p w14:paraId="60C7701A"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8"/>
          <w:szCs w:val="24"/>
          <w:lang w:eastAsia="ru-RU"/>
        </w:rPr>
      </w:pPr>
      <w:r w:rsidRPr="00A8505B">
        <w:rPr>
          <w:rFonts w:ascii="Times New Roman" w:hAnsi="Times New Roman"/>
          <w:kern w:val="2"/>
          <w:sz w:val="28"/>
          <w:szCs w:val="24"/>
          <w:lang w:eastAsia="ru-RU"/>
        </w:rPr>
        <w:t xml:space="preserve">о показателях муниципальной программы, </w:t>
      </w:r>
    </w:p>
    <w:p w14:paraId="5E246F95"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8"/>
          <w:szCs w:val="24"/>
          <w:lang w:eastAsia="ru-RU"/>
        </w:rPr>
      </w:pPr>
      <w:r w:rsidRPr="00A8505B">
        <w:rPr>
          <w:rFonts w:ascii="Times New Roman" w:hAnsi="Times New Roman"/>
          <w:kern w:val="2"/>
          <w:sz w:val="28"/>
          <w:szCs w:val="24"/>
          <w:lang w:eastAsia="ru-RU"/>
        </w:rPr>
        <w:t>Истоминского сельского поселения</w:t>
      </w:r>
    </w:p>
    <w:p w14:paraId="36D994A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8"/>
          <w:szCs w:val="24"/>
          <w:lang w:eastAsia="ru-RU"/>
        </w:rPr>
      </w:pPr>
      <w:r w:rsidRPr="00A8505B">
        <w:rPr>
          <w:rFonts w:ascii="Times New Roman" w:hAnsi="Times New Roman"/>
          <w:kern w:val="2"/>
          <w:sz w:val="28"/>
          <w:szCs w:val="24"/>
          <w:lang w:eastAsia="ru-RU"/>
        </w:rPr>
        <w:t xml:space="preserve">«Обеспечение общественного порядка </w:t>
      </w:r>
    </w:p>
    <w:p w14:paraId="542979C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8"/>
          <w:szCs w:val="24"/>
          <w:lang w:eastAsia="ru-RU"/>
        </w:rPr>
      </w:pPr>
      <w:r w:rsidRPr="00A8505B">
        <w:rPr>
          <w:rFonts w:ascii="Times New Roman" w:hAnsi="Times New Roman"/>
          <w:kern w:val="2"/>
          <w:sz w:val="28"/>
          <w:szCs w:val="24"/>
          <w:lang w:eastAsia="ru-RU"/>
        </w:rPr>
        <w:t>и профилактика правонарушений», подподпрограмм муниципальной программы</w:t>
      </w:r>
    </w:p>
    <w:p w14:paraId="5630B0D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8"/>
          <w:szCs w:val="24"/>
          <w:lang w:eastAsia="ru-RU"/>
        </w:rPr>
      </w:pPr>
      <w:r w:rsidRPr="00A8505B">
        <w:rPr>
          <w:rFonts w:ascii="Times New Roman" w:hAnsi="Times New Roman"/>
          <w:kern w:val="2"/>
          <w:sz w:val="28"/>
          <w:szCs w:val="24"/>
          <w:lang w:eastAsia="ru-RU"/>
        </w:rPr>
        <w:t>Истоминского сельского поселения</w:t>
      </w:r>
    </w:p>
    <w:p w14:paraId="24FCE5C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8"/>
          <w:szCs w:val="24"/>
          <w:lang w:eastAsia="ru-RU"/>
        </w:rPr>
      </w:pPr>
      <w:r w:rsidRPr="00A8505B">
        <w:rPr>
          <w:rFonts w:ascii="Times New Roman" w:hAnsi="Times New Roman"/>
          <w:kern w:val="2"/>
          <w:sz w:val="28"/>
          <w:szCs w:val="24"/>
          <w:lang w:eastAsia="ru-RU"/>
        </w:rPr>
        <w:t>«Обеспечение общественного порядка и профилактика правонарушений» и их значениях</w:t>
      </w:r>
    </w:p>
    <w:p w14:paraId="1507A337" w14:textId="77777777" w:rsidR="00A8505B" w:rsidRPr="00A8505B" w:rsidRDefault="00A8505B" w:rsidP="00A8505B">
      <w:pPr>
        <w:spacing w:after="0" w:line="240" w:lineRule="auto"/>
        <w:ind w:left="284"/>
        <w:jc w:val="both"/>
        <w:rPr>
          <w:rFonts w:ascii="Times New Roman" w:hAnsi="Times New Roman"/>
          <w:sz w:val="20"/>
          <w:szCs w:val="20"/>
          <w:lang w:eastAsia="ru-RU"/>
        </w:rPr>
      </w:pPr>
    </w:p>
    <w:p w14:paraId="610D36FE" w14:textId="77777777" w:rsidR="00A8505B" w:rsidRPr="00A8505B" w:rsidRDefault="00A8505B" w:rsidP="00A8505B">
      <w:pPr>
        <w:spacing w:after="0" w:line="216" w:lineRule="auto"/>
        <w:ind w:left="284"/>
        <w:jc w:val="both"/>
        <w:rPr>
          <w:rFonts w:ascii="Times New Roman" w:hAnsi="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7"/>
        <w:gridCol w:w="2049"/>
        <w:gridCol w:w="1052"/>
        <w:gridCol w:w="986"/>
        <w:gridCol w:w="703"/>
        <w:gridCol w:w="703"/>
        <w:gridCol w:w="702"/>
        <w:gridCol w:w="703"/>
        <w:gridCol w:w="703"/>
        <w:gridCol w:w="703"/>
        <w:gridCol w:w="702"/>
        <w:gridCol w:w="671"/>
        <w:gridCol w:w="700"/>
        <w:gridCol w:w="679"/>
        <w:gridCol w:w="645"/>
        <w:gridCol w:w="626"/>
        <w:gridCol w:w="897"/>
        <w:gridCol w:w="729"/>
      </w:tblGrid>
      <w:tr w:rsidR="00A8505B" w:rsidRPr="00A8505B" w14:paraId="53BE022E" w14:textId="77777777" w:rsidTr="00B154C8">
        <w:trPr>
          <w:tblHeader/>
        </w:trPr>
        <w:tc>
          <w:tcPr>
            <w:tcW w:w="611" w:type="dxa"/>
            <w:vMerge w:val="restart"/>
            <w:tcBorders>
              <w:top w:val="single" w:sz="4" w:space="0" w:color="auto"/>
              <w:left w:val="single" w:sz="4" w:space="0" w:color="auto"/>
              <w:right w:val="single" w:sz="4" w:space="0" w:color="auto"/>
            </w:tcBorders>
          </w:tcPr>
          <w:p w14:paraId="53038916" w14:textId="77777777" w:rsidR="00A8505B" w:rsidRPr="00A8505B" w:rsidRDefault="00A8505B" w:rsidP="00A8505B">
            <w:pPr>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 </w:t>
            </w:r>
          </w:p>
          <w:p w14:paraId="49AEF087" w14:textId="77777777" w:rsidR="00A8505B" w:rsidRPr="00A8505B" w:rsidRDefault="00A8505B" w:rsidP="00A8505B">
            <w:pPr>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п/п</w:t>
            </w:r>
          </w:p>
        </w:tc>
        <w:tc>
          <w:tcPr>
            <w:tcW w:w="2068" w:type="dxa"/>
            <w:vMerge w:val="restart"/>
            <w:tcBorders>
              <w:top w:val="single" w:sz="4" w:space="0" w:color="auto"/>
              <w:left w:val="single" w:sz="4" w:space="0" w:color="auto"/>
              <w:right w:val="single" w:sz="4" w:space="0" w:color="auto"/>
            </w:tcBorders>
          </w:tcPr>
          <w:p w14:paraId="574E353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Номер </w:t>
            </w:r>
          </w:p>
          <w:p w14:paraId="6E5C9EC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и наименование</w:t>
            </w:r>
          </w:p>
          <w:p w14:paraId="7245092B" w14:textId="77777777" w:rsidR="00A8505B" w:rsidRPr="00A8505B" w:rsidRDefault="00A8505B" w:rsidP="00A8505B">
            <w:pPr>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показателя</w:t>
            </w:r>
          </w:p>
        </w:tc>
        <w:tc>
          <w:tcPr>
            <w:tcW w:w="1061" w:type="dxa"/>
            <w:vMerge w:val="restart"/>
            <w:tcBorders>
              <w:top w:val="single" w:sz="4" w:space="0" w:color="auto"/>
              <w:left w:val="single" w:sz="4" w:space="0" w:color="auto"/>
              <w:right w:val="single" w:sz="4" w:space="0" w:color="auto"/>
            </w:tcBorders>
          </w:tcPr>
          <w:p w14:paraId="5D7DA9A2" w14:textId="77777777" w:rsidR="00A8505B" w:rsidRPr="00A8505B" w:rsidRDefault="00A8505B" w:rsidP="00A8505B">
            <w:pPr>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Вид </w:t>
            </w:r>
          </w:p>
          <w:p w14:paraId="38E1A529" w14:textId="77777777" w:rsidR="00A8505B" w:rsidRPr="00A8505B" w:rsidRDefault="00A8505B" w:rsidP="00A8505B">
            <w:pPr>
              <w:spacing w:after="0" w:line="230" w:lineRule="auto"/>
              <w:ind w:left="284"/>
              <w:jc w:val="center"/>
              <w:rPr>
                <w:rFonts w:ascii="Times New Roman" w:hAnsi="Times New Roman"/>
                <w:spacing w:val="-8"/>
                <w:kern w:val="2"/>
                <w:sz w:val="24"/>
                <w:szCs w:val="24"/>
                <w:lang w:eastAsia="ru-RU"/>
              </w:rPr>
            </w:pPr>
            <w:r w:rsidRPr="00A8505B">
              <w:rPr>
                <w:rFonts w:ascii="Times New Roman" w:hAnsi="Times New Roman"/>
                <w:spacing w:val="-8"/>
                <w:kern w:val="2"/>
                <w:sz w:val="24"/>
                <w:szCs w:val="24"/>
                <w:lang w:eastAsia="ru-RU"/>
              </w:rPr>
              <w:t>показателя</w:t>
            </w:r>
          </w:p>
        </w:tc>
        <w:tc>
          <w:tcPr>
            <w:tcW w:w="995" w:type="dxa"/>
            <w:vMerge w:val="restart"/>
            <w:tcBorders>
              <w:top w:val="single" w:sz="4" w:space="0" w:color="auto"/>
              <w:left w:val="single" w:sz="4" w:space="0" w:color="auto"/>
              <w:right w:val="single" w:sz="4" w:space="0" w:color="auto"/>
            </w:tcBorders>
          </w:tcPr>
          <w:p w14:paraId="4389F2A8" w14:textId="77777777" w:rsidR="00A8505B" w:rsidRPr="00A8505B" w:rsidRDefault="00A8505B" w:rsidP="00A8505B">
            <w:pPr>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Единица</w:t>
            </w:r>
            <w:r w:rsidRPr="00A8505B">
              <w:rPr>
                <w:rFonts w:ascii="Times New Roman" w:hAnsi="Times New Roman"/>
                <w:kern w:val="2"/>
                <w:sz w:val="24"/>
                <w:szCs w:val="24"/>
                <w:lang w:eastAsia="ru-RU"/>
              </w:rPr>
              <w:br/>
            </w:r>
            <w:r w:rsidRPr="00A8505B">
              <w:rPr>
                <w:rFonts w:ascii="Times New Roman" w:hAnsi="Times New Roman"/>
                <w:spacing w:val="-8"/>
                <w:kern w:val="2"/>
                <w:sz w:val="24"/>
                <w:szCs w:val="24"/>
                <w:lang w:eastAsia="ru-RU"/>
              </w:rPr>
              <w:t>измерения</w:t>
            </w:r>
          </w:p>
        </w:tc>
        <w:tc>
          <w:tcPr>
            <w:tcW w:w="1418" w:type="dxa"/>
            <w:gridSpan w:val="2"/>
            <w:tcBorders>
              <w:top w:val="single" w:sz="4" w:space="0" w:color="auto"/>
              <w:left w:val="single" w:sz="4" w:space="0" w:color="auto"/>
              <w:bottom w:val="single" w:sz="4" w:space="0" w:color="auto"/>
              <w:right w:val="single" w:sz="4" w:space="0" w:color="auto"/>
            </w:tcBorders>
          </w:tcPr>
          <w:p w14:paraId="1E2EEBE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Данные для расчета значений показателя</w:t>
            </w:r>
          </w:p>
        </w:tc>
        <w:tc>
          <w:tcPr>
            <w:tcW w:w="8531" w:type="dxa"/>
            <w:gridSpan w:val="12"/>
            <w:tcBorders>
              <w:top w:val="single" w:sz="4" w:space="0" w:color="auto"/>
              <w:left w:val="single" w:sz="4" w:space="0" w:color="auto"/>
              <w:bottom w:val="single" w:sz="4" w:space="0" w:color="auto"/>
              <w:right w:val="single" w:sz="4" w:space="0" w:color="auto"/>
            </w:tcBorders>
          </w:tcPr>
          <w:p w14:paraId="091DB53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Значение показателя</w:t>
            </w:r>
          </w:p>
        </w:tc>
      </w:tr>
      <w:tr w:rsidR="00A8505B" w:rsidRPr="00A8505B" w14:paraId="03B688F2" w14:textId="77777777" w:rsidTr="00B154C8">
        <w:trPr>
          <w:tblHeader/>
        </w:trPr>
        <w:tc>
          <w:tcPr>
            <w:tcW w:w="611" w:type="dxa"/>
            <w:vMerge/>
            <w:tcBorders>
              <w:left w:val="single" w:sz="4" w:space="0" w:color="auto"/>
              <w:bottom w:val="single" w:sz="4" w:space="0" w:color="auto"/>
              <w:right w:val="single" w:sz="4" w:space="0" w:color="auto"/>
            </w:tcBorders>
            <w:vAlign w:val="center"/>
          </w:tcPr>
          <w:p w14:paraId="3B667A93" w14:textId="77777777" w:rsidR="00A8505B" w:rsidRPr="00A8505B" w:rsidRDefault="00A8505B" w:rsidP="00A8505B">
            <w:pPr>
              <w:spacing w:after="0" w:line="230" w:lineRule="auto"/>
              <w:ind w:left="284"/>
              <w:jc w:val="center"/>
              <w:rPr>
                <w:rFonts w:ascii="Times New Roman" w:hAnsi="Times New Roman"/>
                <w:kern w:val="2"/>
                <w:sz w:val="24"/>
                <w:szCs w:val="24"/>
                <w:lang w:eastAsia="ru-RU"/>
              </w:rPr>
            </w:pPr>
          </w:p>
        </w:tc>
        <w:tc>
          <w:tcPr>
            <w:tcW w:w="2068" w:type="dxa"/>
            <w:vMerge/>
            <w:tcBorders>
              <w:left w:val="single" w:sz="4" w:space="0" w:color="auto"/>
              <w:bottom w:val="single" w:sz="4" w:space="0" w:color="auto"/>
              <w:right w:val="single" w:sz="4" w:space="0" w:color="auto"/>
            </w:tcBorders>
            <w:vAlign w:val="center"/>
          </w:tcPr>
          <w:p w14:paraId="65792767" w14:textId="77777777" w:rsidR="00A8505B" w:rsidRPr="00A8505B" w:rsidRDefault="00A8505B" w:rsidP="00A8505B">
            <w:pPr>
              <w:spacing w:after="0" w:line="230" w:lineRule="auto"/>
              <w:ind w:left="284"/>
              <w:jc w:val="center"/>
              <w:rPr>
                <w:rFonts w:ascii="Times New Roman" w:hAnsi="Times New Roman"/>
                <w:kern w:val="2"/>
                <w:sz w:val="24"/>
                <w:szCs w:val="24"/>
                <w:lang w:eastAsia="ru-RU"/>
              </w:rPr>
            </w:pPr>
          </w:p>
        </w:tc>
        <w:tc>
          <w:tcPr>
            <w:tcW w:w="1061" w:type="dxa"/>
            <w:vMerge/>
            <w:tcBorders>
              <w:left w:val="single" w:sz="4" w:space="0" w:color="auto"/>
              <w:bottom w:val="single" w:sz="4" w:space="0" w:color="auto"/>
              <w:right w:val="single" w:sz="4" w:space="0" w:color="auto"/>
            </w:tcBorders>
            <w:vAlign w:val="center"/>
          </w:tcPr>
          <w:p w14:paraId="73E977A0" w14:textId="77777777" w:rsidR="00A8505B" w:rsidRPr="00A8505B" w:rsidRDefault="00A8505B" w:rsidP="00A8505B">
            <w:pPr>
              <w:spacing w:after="0" w:line="230" w:lineRule="auto"/>
              <w:ind w:left="284"/>
              <w:jc w:val="center"/>
              <w:rPr>
                <w:rFonts w:ascii="Times New Roman" w:hAnsi="Times New Roman"/>
                <w:kern w:val="2"/>
                <w:sz w:val="24"/>
                <w:szCs w:val="24"/>
                <w:lang w:eastAsia="ru-RU"/>
              </w:rPr>
            </w:pPr>
          </w:p>
        </w:tc>
        <w:tc>
          <w:tcPr>
            <w:tcW w:w="995" w:type="dxa"/>
            <w:vMerge/>
            <w:tcBorders>
              <w:left w:val="single" w:sz="4" w:space="0" w:color="auto"/>
              <w:bottom w:val="single" w:sz="4" w:space="0" w:color="auto"/>
              <w:right w:val="single" w:sz="4" w:space="0" w:color="auto"/>
            </w:tcBorders>
            <w:vAlign w:val="center"/>
          </w:tcPr>
          <w:p w14:paraId="5E9F33D4" w14:textId="77777777" w:rsidR="00A8505B" w:rsidRPr="00A8505B" w:rsidRDefault="00A8505B" w:rsidP="00A8505B">
            <w:pPr>
              <w:spacing w:after="0" w:line="230" w:lineRule="auto"/>
              <w:ind w:left="284"/>
              <w:jc w:val="center"/>
              <w:rPr>
                <w:rFonts w:ascii="Times New Roman" w:hAnsi="Times New Roman"/>
                <w:kern w:val="2"/>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1C942BDA"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2017</w:t>
            </w:r>
          </w:p>
          <w:p w14:paraId="7B6309E2"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217F0C1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2018</w:t>
            </w:r>
          </w:p>
          <w:p w14:paraId="21FF212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708" w:type="dxa"/>
            <w:tcBorders>
              <w:top w:val="single" w:sz="4" w:space="0" w:color="auto"/>
              <w:left w:val="single" w:sz="4" w:space="0" w:color="auto"/>
              <w:bottom w:val="single" w:sz="4" w:space="0" w:color="auto"/>
              <w:right w:val="single" w:sz="4" w:space="0" w:color="auto"/>
            </w:tcBorders>
          </w:tcPr>
          <w:p w14:paraId="53A880E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2019</w:t>
            </w:r>
          </w:p>
          <w:p w14:paraId="0265272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7D9C0730"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2020</w:t>
            </w:r>
          </w:p>
          <w:p w14:paraId="65CCBE9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7AB884E3"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2021</w:t>
            </w:r>
          </w:p>
          <w:p w14:paraId="13CEF71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05EA2CAA"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2022</w:t>
            </w:r>
          </w:p>
          <w:p w14:paraId="03C01A2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708" w:type="dxa"/>
            <w:tcBorders>
              <w:top w:val="single" w:sz="4" w:space="0" w:color="auto"/>
              <w:left w:val="single" w:sz="4" w:space="0" w:color="auto"/>
              <w:bottom w:val="single" w:sz="4" w:space="0" w:color="auto"/>
              <w:right w:val="single" w:sz="4" w:space="0" w:color="auto"/>
            </w:tcBorders>
          </w:tcPr>
          <w:p w14:paraId="7BB8EE7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2023</w:t>
            </w:r>
          </w:p>
          <w:p w14:paraId="00A114F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676" w:type="dxa"/>
            <w:tcBorders>
              <w:top w:val="single" w:sz="4" w:space="0" w:color="auto"/>
              <w:left w:val="single" w:sz="4" w:space="0" w:color="auto"/>
              <w:bottom w:val="single" w:sz="4" w:space="0" w:color="auto"/>
              <w:right w:val="single" w:sz="4" w:space="0" w:color="auto"/>
            </w:tcBorders>
          </w:tcPr>
          <w:p w14:paraId="3EADF10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2024</w:t>
            </w:r>
          </w:p>
          <w:p w14:paraId="3204038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706" w:type="dxa"/>
            <w:tcBorders>
              <w:top w:val="single" w:sz="4" w:space="0" w:color="auto"/>
              <w:left w:val="single" w:sz="4" w:space="0" w:color="auto"/>
              <w:bottom w:val="single" w:sz="4" w:space="0" w:color="auto"/>
              <w:right w:val="single" w:sz="4" w:space="0" w:color="auto"/>
            </w:tcBorders>
          </w:tcPr>
          <w:p w14:paraId="5F07B4D2"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2025</w:t>
            </w:r>
          </w:p>
          <w:p w14:paraId="45B0BC4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685" w:type="dxa"/>
            <w:tcBorders>
              <w:top w:val="single" w:sz="4" w:space="0" w:color="auto"/>
              <w:left w:val="single" w:sz="4" w:space="0" w:color="auto"/>
              <w:bottom w:val="single" w:sz="4" w:space="0" w:color="auto"/>
              <w:right w:val="single" w:sz="4" w:space="0" w:color="auto"/>
            </w:tcBorders>
          </w:tcPr>
          <w:p w14:paraId="2833970F"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2026</w:t>
            </w:r>
          </w:p>
          <w:p w14:paraId="5E36D4D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650" w:type="dxa"/>
            <w:tcBorders>
              <w:top w:val="single" w:sz="4" w:space="0" w:color="auto"/>
              <w:left w:val="single" w:sz="4" w:space="0" w:color="auto"/>
              <w:bottom w:val="single" w:sz="4" w:space="0" w:color="auto"/>
              <w:right w:val="single" w:sz="4" w:space="0" w:color="auto"/>
            </w:tcBorders>
          </w:tcPr>
          <w:p w14:paraId="788F42DE"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2027</w:t>
            </w:r>
          </w:p>
          <w:p w14:paraId="2B0542E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631" w:type="dxa"/>
            <w:tcBorders>
              <w:top w:val="single" w:sz="4" w:space="0" w:color="auto"/>
              <w:left w:val="single" w:sz="4" w:space="0" w:color="auto"/>
              <w:bottom w:val="single" w:sz="4" w:space="0" w:color="auto"/>
              <w:right w:val="single" w:sz="4" w:space="0" w:color="auto"/>
            </w:tcBorders>
          </w:tcPr>
          <w:p w14:paraId="03E43BF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2028</w:t>
            </w:r>
          </w:p>
          <w:p w14:paraId="65DD0E0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905" w:type="dxa"/>
            <w:tcBorders>
              <w:top w:val="single" w:sz="4" w:space="0" w:color="auto"/>
              <w:left w:val="single" w:sz="4" w:space="0" w:color="auto"/>
              <w:bottom w:val="single" w:sz="4" w:space="0" w:color="auto"/>
              <w:right w:val="single" w:sz="4" w:space="0" w:color="auto"/>
            </w:tcBorders>
          </w:tcPr>
          <w:p w14:paraId="6C6F1AB2"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2029</w:t>
            </w:r>
          </w:p>
          <w:p w14:paraId="7D6012C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c>
          <w:tcPr>
            <w:tcW w:w="735" w:type="dxa"/>
            <w:tcBorders>
              <w:top w:val="single" w:sz="4" w:space="0" w:color="auto"/>
              <w:left w:val="single" w:sz="4" w:space="0" w:color="auto"/>
              <w:bottom w:val="single" w:sz="4" w:space="0" w:color="auto"/>
              <w:right w:val="single" w:sz="4" w:space="0" w:color="auto"/>
            </w:tcBorders>
          </w:tcPr>
          <w:p w14:paraId="69BE314A"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2030</w:t>
            </w:r>
          </w:p>
          <w:p w14:paraId="4075D69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год</w:t>
            </w:r>
          </w:p>
        </w:tc>
      </w:tr>
    </w:tbl>
    <w:p w14:paraId="0CB06BD5" w14:textId="77777777" w:rsidR="00A8505B" w:rsidRPr="00A8505B" w:rsidRDefault="00A8505B" w:rsidP="00A8505B">
      <w:pPr>
        <w:spacing w:after="0" w:line="230" w:lineRule="auto"/>
        <w:ind w:left="284"/>
        <w:rPr>
          <w:rFonts w:ascii="Times New Roman" w:hAnsi="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0"/>
        <w:gridCol w:w="1973"/>
        <w:gridCol w:w="1038"/>
        <w:gridCol w:w="1047"/>
        <w:gridCol w:w="776"/>
        <w:gridCol w:w="641"/>
        <w:gridCol w:w="718"/>
        <w:gridCol w:w="660"/>
        <w:gridCol w:w="747"/>
        <w:gridCol w:w="716"/>
        <w:gridCol w:w="678"/>
        <w:gridCol w:w="636"/>
        <w:gridCol w:w="706"/>
        <w:gridCol w:w="689"/>
        <w:gridCol w:w="654"/>
        <w:gridCol w:w="636"/>
        <w:gridCol w:w="896"/>
        <w:gridCol w:w="729"/>
      </w:tblGrid>
      <w:tr w:rsidR="00A8505B" w:rsidRPr="00A8505B" w14:paraId="1665AD71" w14:textId="77777777" w:rsidTr="00B154C8">
        <w:trPr>
          <w:tblHeader/>
        </w:trPr>
        <w:tc>
          <w:tcPr>
            <w:tcW w:w="625" w:type="dxa"/>
            <w:tcBorders>
              <w:top w:val="single" w:sz="4" w:space="0" w:color="auto"/>
              <w:left w:val="single" w:sz="4" w:space="0" w:color="auto"/>
              <w:bottom w:val="single" w:sz="4" w:space="0" w:color="auto"/>
              <w:right w:val="single" w:sz="4" w:space="0" w:color="auto"/>
            </w:tcBorders>
            <w:vAlign w:val="center"/>
          </w:tcPr>
          <w:p w14:paraId="67257B88" w14:textId="77777777" w:rsidR="00A8505B" w:rsidRPr="00A8505B" w:rsidRDefault="00A8505B" w:rsidP="00A8505B">
            <w:pPr>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w:t>
            </w:r>
          </w:p>
        </w:tc>
        <w:tc>
          <w:tcPr>
            <w:tcW w:w="1992" w:type="dxa"/>
            <w:tcBorders>
              <w:top w:val="single" w:sz="4" w:space="0" w:color="auto"/>
              <w:left w:val="single" w:sz="4" w:space="0" w:color="auto"/>
              <w:bottom w:val="single" w:sz="4" w:space="0" w:color="auto"/>
              <w:right w:val="single" w:sz="4" w:space="0" w:color="auto"/>
            </w:tcBorders>
            <w:vAlign w:val="center"/>
          </w:tcPr>
          <w:p w14:paraId="2400F03E" w14:textId="77777777" w:rsidR="00A8505B" w:rsidRPr="00A8505B" w:rsidRDefault="00A8505B" w:rsidP="00A8505B">
            <w:pPr>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2</w:t>
            </w:r>
          </w:p>
        </w:tc>
        <w:tc>
          <w:tcPr>
            <w:tcW w:w="1047" w:type="dxa"/>
            <w:tcBorders>
              <w:top w:val="single" w:sz="4" w:space="0" w:color="auto"/>
              <w:left w:val="single" w:sz="4" w:space="0" w:color="auto"/>
              <w:bottom w:val="single" w:sz="4" w:space="0" w:color="auto"/>
              <w:right w:val="single" w:sz="4" w:space="0" w:color="auto"/>
            </w:tcBorders>
            <w:vAlign w:val="center"/>
          </w:tcPr>
          <w:p w14:paraId="530D3A36" w14:textId="77777777" w:rsidR="00A8505B" w:rsidRPr="00A8505B" w:rsidRDefault="00A8505B" w:rsidP="00A8505B">
            <w:pPr>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3</w:t>
            </w:r>
          </w:p>
        </w:tc>
        <w:tc>
          <w:tcPr>
            <w:tcW w:w="1056" w:type="dxa"/>
            <w:tcBorders>
              <w:top w:val="single" w:sz="4" w:space="0" w:color="auto"/>
              <w:left w:val="single" w:sz="4" w:space="0" w:color="auto"/>
              <w:bottom w:val="single" w:sz="4" w:space="0" w:color="auto"/>
              <w:right w:val="single" w:sz="4" w:space="0" w:color="auto"/>
            </w:tcBorders>
            <w:vAlign w:val="center"/>
          </w:tcPr>
          <w:p w14:paraId="3D7F1298" w14:textId="77777777" w:rsidR="00A8505B" w:rsidRPr="00A8505B" w:rsidRDefault="00A8505B" w:rsidP="00A8505B">
            <w:pPr>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4</w:t>
            </w:r>
          </w:p>
        </w:tc>
        <w:tc>
          <w:tcPr>
            <w:tcW w:w="783" w:type="dxa"/>
            <w:tcBorders>
              <w:top w:val="single" w:sz="4" w:space="0" w:color="auto"/>
              <w:left w:val="single" w:sz="4" w:space="0" w:color="auto"/>
              <w:bottom w:val="single" w:sz="4" w:space="0" w:color="auto"/>
              <w:right w:val="single" w:sz="4" w:space="0" w:color="auto"/>
            </w:tcBorders>
          </w:tcPr>
          <w:p w14:paraId="4EF9170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5</w:t>
            </w:r>
          </w:p>
        </w:tc>
        <w:tc>
          <w:tcPr>
            <w:tcW w:w="646" w:type="dxa"/>
            <w:tcBorders>
              <w:top w:val="single" w:sz="4" w:space="0" w:color="auto"/>
              <w:left w:val="single" w:sz="4" w:space="0" w:color="auto"/>
              <w:bottom w:val="single" w:sz="4" w:space="0" w:color="auto"/>
              <w:right w:val="single" w:sz="4" w:space="0" w:color="auto"/>
            </w:tcBorders>
          </w:tcPr>
          <w:p w14:paraId="44F632A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6</w:t>
            </w:r>
          </w:p>
        </w:tc>
        <w:tc>
          <w:tcPr>
            <w:tcW w:w="724" w:type="dxa"/>
            <w:tcBorders>
              <w:top w:val="single" w:sz="4" w:space="0" w:color="auto"/>
              <w:left w:val="single" w:sz="4" w:space="0" w:color="auto"/>
              <w:bottom w:val="single" w:sz="4" w:space="0" w:color="auto"/>
              <w:right w:val="single" w:sz="4" w:space="0" w:color="auto"/>
            </w:tcBorders>
          </w:tcPr>
          <w:p w14:paraId="3401FDD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7</w:t>
            </w:r>
          </w:p>
        </w:tc>
        <w:tc>
          <w:tcPr>
            <w:tcW w:w="665" w:type="dxa"/>
            <w:tcBorders>
              <w:top w:val="single" w:sz="4" w:space="0" w:color="auto"/>
              <w:left w:val="single" w:sz="4" w:space="0" w:color="auto"/>
              <w:bottom w:val="single" w:sz="4" w:space="0" w:color="auto"/>
              <w:right w:val="single" w:sz="4" w:space="0" w:color="auto"/>
            </w:tcBorders>
          </w:tcPr>
          <w:p w14:paraId="4B7424C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8</w:t>
            </w:r>
          </w:p>
        </w:tc>
        <w:tc>
          <w:tcPr>
            <w:tcW w:w="753" w:type="dxa"/>
            <w:tcBorders>
              <w:top w:val="single" w:sz="4" w:space="0" w:color="auto"/>
              <w:left w:val="single" w:sz="4" w:space="0" w:color="auto"/>
              <w:bottom w:val="single" w:sz="4" w:space="0" w:color="auto"/>
              <w:right w:val="single" w:sz="4" w:space="0" w:color="auto"/>
            </w:tcBorders>
          </w:tcPr>
          <w:p w14:paraId="41B2DF6C"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9</w:t>
            </w:r>
          </w:p>
        </w:tc>
        <w:tc>
          <w:tcPr>
            <w:tcW w:w="722" w:type="dxa"/>
            <w:tcBorders>
              <w:top w:val="single" w:sz="4" w:space="0" w:color="auto"/>
              <w:left w:val="single" w:sz="4" w:space="0" w:color="auto"/>
              <w:bottom w:val="single" w:sz="4" w:space="0" w:color="auto"/>
              <w:right w:val="single" w:sz="4" w:space="0" w:color="auto"/>
            </w:tcBorders>
          </w:tcPr>
          <w:p w14:paraId="06320DE0"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10</w:t>
            </w:r>
          </w:p>
        </w:tc>
        <w:tc>
          <w:tcPr>
            <w:tcW w:w="684" w:type="dxa"/>
            <w:tcBorders>
              <w:top w:val="single" w:sz="4" w:space="0" w:color="auto"/>
              <w:left w:val="single" w:sz="4" w:space="0" w:color="auto"/>
              <w:bottom w:val="single" w:sz="4" w:space="0" w:color="auto"/>
              <w:right w:val="single" w:sz="4" w:space="0" w:color="auto"/>
            </w:tcBorders>
          </w:tcPr>
          <w:p w14:paraId="494B037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11</w:t>
            </w:r>
          </w:p>
        </w:tc>
        <w:tc>
          <w:tcPr>
            <w:tcW w:w="641" w:type="dxa"/>
            <w:tcBorders>
              <w:top w:val="single" w:sz="4" w:space="0" w:color="auto"/>
              <w:left w:val="single" w:sz="4" w:space="0" w:color="auto"/>
              <w:bottom w:val="single" w:sz="4" w:space="0" w:color="auto"/>
              <w:right w:val="single" w:sz="4" w:space="0" w:color="auto"/>
            </w:tcBorders>
          </w:tcPr>
          <w:p w14:paraId="5DD0FC2B"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12</w:t>
            </w:r>
          </w:p>
        </w:tc>
        <w:tc>
          <w:tcPr>
            <w:tcW w:w="712" w:type="dxa"/>
            <w:tcBorders>
              <w:top w:val="single" w:sz="4" w:space="0" w:color="auto"/>
              <w:left w:val="single" w:sz="4" w:space="0" w:color="auto"/>
              <w:bottom w:val="single" w:sz="4" w:space="0" w:color="auto"/>
              <w:right w:val="single" w:sz="4" w:space="0" w:color="auto"/>
            </w:tcBorders>
          </w:tcPr>
          <w:p w14:paraId="3566D4D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13</w:t>
            </w:r>
          </w:p>
        </w:tc>
        <w:tc>
          <w:tcPr>
            <w:tcW w:w="695" w:type="dxa"/>
            <w:tcBorders>
              <w:top w:val="single" w:sz="4" w:space="0" w:color="auto"/>
              <w:left w:val="single" w:sz="4" w:space="0" w:color="auto"/>
              <w:bottom w:val="single" w:sz="4" w:space="0" w:color="auto"/>
              <w:right w:val="single" w:sz="4" w:space="0" w:color="auto"/>
            </w:tcBorders>
          </w:tcPr>
          <w:p w14:paraId="4500001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14</w:t>
            </w:r>
          </w:p>
        </w:tc>
        <w:tc>
          <w:tcPr>
            <w:tcW w:w="659" w:type="dxa"/>
            <w:tcBorders>
              <w:top w:val="single" w:sz="4" w:space="0" w:color="auto"/>
              <w:left w:val="single" w:sz="4" w:space="0" w:color="auto"/>
              <w:bottom w:val="single" w:sz="4" w:space="0" w:color="auto"/>
              <w:right w:val="single" w:sz="4" w:space="0" w:color="auto"/>
            </w:tcBorders>
          </w:tcPr>
          <w:p w14:paraId="2C0F5C5A"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15</w:t>
            </w:r>
          </w:p>
        </w:tc>
        <w:tc>
          <w:tcPr>
            <w:tcW w:w="641" w:type="dxa"/>
            <w:tcBorders>
              <w:top w:val="single" w:sz="4" w:space="0" w:color="auto"/>
              <w:left w:val="single" w:sz="4" w:space="0" w:color="auto"/>
              <w:bottom w:val="single" w:sz="4" w:space="0" w:color="auto"/>
              <w:right w:val="single" w:sz="4" w:space="0" w:color="auto"/>
            </w:tcBorders>
          </w:tcPr>
          <w:p w14:paraId="6456A9CE"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16</w:t>
            </w:r>
          </w:p>
        </w:tc>
        <w:tc>
          <w:tcPr>
            <w:tcW w:w="904" w:type="dxa"/>
            <w:tcBorders>
              <w:top w:val="single" w:sz="4" w:space="0" w:color="auto"/>
              <w:left w:val="single" w:sz="4" w:space="0" w:color="auto"/>
              <w:bottom w:val="single" w:sz="4" w:space="0" w:color="auto"/>
              <w:right w:val="single" w:sz="4" w:space="0" w:color="auto"/>
            </w:tcBorders>
          </w:tcPr>
          <w:p w14:paraId="6BBD3E1E"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17</w:t>
            </w:r>
          </w:p>
        </w:tc>
        <w:tc>
          <w:tcPr>
            <w:tcW w:w="735" w:type="dxa"/>
            <w:tcBorders>
              <w:top w:val="single" w:sz="4" w:space="0" w:color="auto"/>
              <w:left w:val="single" w:sz="4" w:space="0" w:color="auto"/>
              <w:bottom w:val="single" w:sz="4" w:space="0" w:color="auto"/>
              <w:right w:val="single" w:sz="4" w:space="0" w:color="auto"/>
            </w:tcBorders>
          </w:tcPr>
          <w:p w14:paraId="5604EF85"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18</w:t>
            </w:r>
          </w:p>
        </w:tc>
      </w:tr>
      <w:tr w:rsidR="00A8505B" w:rsidRPr="00A8505B" w14:paraId="0E14F4DC" w14:textId="77777777" w:rsidTr="00B154C8">
        <w:tc>
          <w:tcPr>
            <w:tcW w:w="14684" w:type="dxa"/>
            <w:gridSpan w:val="18"/>
            <w:tcBorders>
              <w:top w:val="single" w:sz="4" w:space="0" w:color="auto"/>
              <w:left w:val="single" w:sz="4" w:space="0" w:color="auto"/>
              <w:bottom w:val="single" w:sz="4" w:space="0" w:color="auto"/>
              <w:right w:val="single" w:sz="4" w:space="0" w:color="auto"/>
            </w:tcBorders>
            <w:vAlign w:val="center"/>
          </w:tcPr>
          <w:p w14:paraId="55BB7FA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1. Муниципальная программа</w:t>
            </w:r>
          </w:p>
          <w:p w14:paraId="151CD49B"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Истоминского сельского поселения «Обеспечение общественного порядка и профилактика правонарушений»</w:t>
            </w:r>
          </w:p>
        </w:tc>
      </w:tr>
      <w:tr w:rsidR="00A8505B" w:rsidRPr="00A8505B" w14:paraId="6AAAD64E" w14:textId="77777777" w:rsidTr="00B154C8">
        <w:trPr>
          <w:trHeight w:val="1232"/>
        </w:trPr>
        <w:tc>
          <w:tcPr>
            <w:tcW w:w="625" w:type="dxa"/>
            <w:tcBorders>
              <w:top w:val="single" w:sz="4" w:space="0" w:color="auto"/>
              <w:left w:val="single" w:sz="4" w:space="0" w:color="auto"/>
              <w:bottom w:val="single" w:sz="4" w:space="0" w:color="auto"/>
              <w:right w:val="single" w:sz="4" w:space="0" w:color="auto"/>
            </w:tcBorders>
          </w:tcPr>
          <w:p w14:paraId="55025863" w14:textId="77777777" w:rsidR="00A8505B" w:rsidRPr="00A8505B" w:rsidRDefault="00A8505B" w:rsidP="00A8505B">
            <w:pPr>
              <w:tabs>
                <w:tab w:val="left" w:pos="142"/>
              </w:tabs>
              <w:autoSpaceDE w:val="0"/>
              <w:autoSpaceDN w:val="0"/>
              <w:adjustRightInd w:val="0"/>
              <w:spacing w:after="0" w:line="230" w:lineRule="auto"/>
              <w:ind w:left="284"/>
              <w:contextualSpacing/>
              <w:jc w:val="center"/>
              <w:rPr>
                <w:rFonts w:ascii="Times New Roman" w:eastAsia="Calibri" w:hAnsi="Times New Roman"/>
                <w:kern w:val="2"/>
              </w:rPr>
            </w:pPr>
            <w:r w:rsidRPr="00A8505B">
              <w:rPr>
                <w:rFonts w:ascii="Times New Roman" w:eastAsia="Calibri" w:hAnsi="Times New Roman"/>
                <w:kern w:val="2"/>
              </w:rPr>
              <w:lastRenderedPageBreak/>
              <w:t>1.1.</w:t>
            </w:r>
          </w:p>
        </w:tc>
        <w:tc>
          <w:tcPr>
            <w:tcW w:w="1992" w:type="dxa"/>
            <w:tcBorders>
              <w:top w:val="single" w:sz="4" w:space="0" w:color="auto"/>
              <w:left w:val="single" w:sz="4" w:space="0" w:color="auto"/>
              <w:bottom w:val="single" w:sz="4" w:space="0" w:color="auto"/>
              <w:right w:val="single" w:sz="4" w:space="0" w:color="auto"/>
            </w:tcBorders>
          </w:tcPr>
          <w:p w14:paraId="5605BE35" w14:textId="77777777" w:rsidR="00A8505B" w:rsidRPr="00A8505B" w:rsidRDefault="00A8505B" w:rsidP="00A8505B">
            <w:pPr>
              <w:autoSpaceDE w:val="0"/>
              <w:autoSpaceDN w:val="0"/>
              <w:adjustRightInd w:val="0"/>
              <w:spacing w:after="0" w:line="230" w:lineRule="auto"/>
              <w:jc w:val="center"/>
              <w:rPr>
                <w:rFonts w:ascii="Times New Roman" w:hAnsi="Times New Roman"/>
                <w:kern w:val="2"/>
              </w:rPr>
            </w:pPr>
            <w:r w:rsidRPr="00A8505B">
              <w:rPr>
                <w:rFonts w:ascii="Times New Roman" w:hAnsi="Times New Roman"/>
                <w:kern w:val="2"/>
              </w:rPr>
              <w:t>Показатель 1. 1.</w:t>
            </w:r>
          </w:p>
          <w:p w14:paraId="355ED4D7" w14:textId="77777777" w:rsidR="00A8505B" w:rsidRPr="00A8505B" w:rsidRDefault="00A8505B" w:rsidP="00A8505B">
            <w:pPr>
              <w:autoSpaceDE w:val="0"/>
              <w:autoSpaceDN w:val="0"/>
              <w:adjustRightInd w:val="0"/>
              <w:spacing w:after="0" w:line="230" w:lineRule="auto"/>
              <w:jc w:val="center"/>
              <w:rPr>
                <w:rFonts w:ascii="Times New Roman" w:hAnsi="Times New Roman"/>
                <w:spacing w:val="-4"/>
                <w:kern w:val="2"/>
              </w:rPr>
            </w:pPr>
            <w:r w:rsidRPr="00A8505B">
              <w:rPr>
                <w:rFonts w:ascii="Times New Roman" w:hAnsi="Times New Roman"/>
                <w:spacing w:val="-4"/>
                <w:kern w:val="2"/>
              </w:rPr>
              <w:t>Доля служащих, у которых приняты сведения о доходах и расходах;</w:t>
            </w:r>
          </w:p>
        </w:tc>
        <w:tc>
          <w:tcPr>
            <w:tcW w:w="1047" w:type="dxa"/>
            <w:tcBorders>
              <w:top w:val="single" w:sz="4" w:space="0" w:color="auto"/>
              <w:left w:val="single" w:sz="4" w:space="0" w:color="auto"/>
              <w:bottom w:val="single" w:sz="4" w:space="0" w:color="auto"/>
              <w:right w:val="single" w:sz="4" w:space="0" w:color="auto"/>
            </w:tcBorders>
          </w:tcPr>
          <w:p w14:paraId="121810E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kern w:val="2"/>
              </w:rPr>
              <w:t>ведомст</w:t>
            </w:r>
            <w:r w:rsidRPr="00A8505B">
              <w:rPr>
                <w:rFonts w:ascii="Times New Roman" w:hAnsi="Times New Roman"/>
                <w:kern w:val="2"/>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404E1F40"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kern w:val="2"/>
              </w:rPr>
              <w:t>процентов</w:t>
            </w:r>
          </w:p>
        </w:tc>
        <w:tc>
          <w:tcPr>
            <w:tcW w:w="783" w:type="dxa"/>
            <w:tcBorders>
              <w:top w:val="single" w:sz="4" w:space="0" w:color="auto"/>
              <w:left w:val="single" w:sz="4" w:space="0" w:color="auto"/>
              <w:bottom w:val="single" w:sz="4" w:space="0" w:color="auto"/>
              <w:right w:val="single" w:sz="4" w:space="0" w:color="auto"/>
            </w:tcBorders>
          </w:tcPr>
          <w:p w14:paraId="1011BB36" w14:textId="77777777" w:rsidR="00A8505B" w:rsidRPr="00A8505B" w:rsidRDefault="00A8505B" w:rsidP="00A8505B">
            <w:pPr>
              <w:spacing w:after="0" w:line="230" w:lineRule="auto"/>
              <w:ind w:left="284"/>
              <w:jc w:val="center"/>
              <w:rPr>
                <w:rFonts w:ascii="Times New Roman" w:hAnsi="Times New Roman"/>
                <w:kern w:val="2"/>
              </w:rPr>
            </w:pPr>
            <w:r w:rsidRPr="00A8505B">
              <w:rPr>
                <w:rFonts w:ascii="Times New Roman" w:hAnsi="Times New Roman"/>
                <w:kern w:val="2"/>
              </w:rPr>
              <w:t>100,0</w:t>
            </w:r>
          </w:p>
        </w:tc>
        <w:tc>
          <w:tcPr>
            <w:tcW w:w="646" w:type="dxa"/>
            <w:tcBorders>
              <w:top w:val="single" w:sz="4" w:space="0" w:color="auto"/>
              <w:left w:val="single" w:sz="4" w:space="0" w:color="auto"/>
              <w:bottom w:val="single" w:sz="4" w:space="0" w:color="auto"/>
              <w:right w:val="single" w:sz="4" w:space="0" w:color="auto"/>
            </w:tcBorders>
          </w:tcPr>
          <w:p w14:paraId="1347BBBF" w14:textId="77777777" w:rsidR="00A8505B" w:rsidRPr="00A8505B" w:rsidRDefault="00A8505B" w:rsidP="00A8505B">
            <w:pPr>
              <w:spacing w:after="0" w:line="230" w:lineRule="auto"/>
              <w:jc w:val="center"/>
              <w:rPr>
                <w:rFonts w:ascii="Times New Roman" w:hAnsi="Times New Roman"/>
                <w:kern w:val="2"/>
              </w:rPr>
            </w:pPr>
            <w:r w:rsidRPr="00A8505B">
              <w:rPr>
                <w:rFonts w:ascii="Times New Roman" w:hAnsi="Times New Roman"/>
                <w:kern w:val="2"/>
              </w:rPr>
              <w:t>100,0</w:t>
            </w:r>
          </w:p>
        </w:tc>
        <w:tc>
          <w:tcPr>
            <w:tcW w:w="724" w:type="dxa"/>
            <w:tcBorders>
              <w:top w:val="single" w:sz="4" w:space="0" w:color="auto"/>
              <w:left w:val="single" w:sz="4" w:space="0" w:color="auto"/>
              <w:bottom w:val="single" w:sz="4" w:space="0" w:color="auto"/>
              <w:right w:val="single" w:sz="4" w:space="0" w:color="auto"/>
            </w:tcBorders>
          </w:tcPr>
          <w:p w14:paraId="41FA398C" w14:textId="77777777" w:rsidR="00A8505B" w:rsidRPr="00A8505B" w:rsidRDefault="00A8505B" w:rsidP="00A8505B">
            <w:pPr>
              <w:spacing w:after="0" w:line="230" w:lineRule="auto"/>
              <w:ind w:left="-48"/>
              <w:jc w:val="center"/>
              <w:rPr>
                <w:rFonts w:ascii="Times New Roman" w:hAnsi="Times New Roman"/>
                <w:kern w:val="2"/>
              </w:rPr>
            </w:pPr>
            <w:r w:rsidRPr="00A8505B">
              <w:rPr>
                <w:rFonts w:ascii="Times New Roman" w:hAnsi="Times New Roman"/>
                <w:kern w:val="2"/>
              </w:rPr>
              <w:t>100,0</w:t>
            </w:r>
          </w:p>
        </w:tc>
        <w:tc>
          <w:tcPr>
            <w:tcW w:w="665" w:type="dxa"/>
            <w:tcBorders>
              <w:top w:val="single" w:sz="4" w:space="0" w:color="auto"/>
              <w:left w:val="single" w:sz="4" w:space="0" w:color="auto"/>
              <w:bottom w:val="single" w:sz="4" w:space="0" w:color="auto"/>
              <w:right w:val="single" w:sz="4" w:space="0" w:color="auto"/>
            </w:tcBorders>
          </w:tcPr>
          <w:p w14:paraId="377E7B50" w14:textId="77777777" w:rsidR="00A8505B" w:rsidRPr="00A8505B" w:rsidRDefault="00A8505B" w:rsidP="00A8505B">
            <w:pPr>
              <w:spacing w:after="0" w:line="230" w:lineRule="auto"/>
              <w:ind w:left="-72"/>
              <w:jc w:val="center"/>
              <w:rPr>
                <w:rFonts w:ascii="Times New Roman" w:hAnsi="Times New Roman"/>
                <w:kern w:val="2"/>
              </w:rPr>
            </w:pPr>
            <w:r w:rsidRPr="00A8505B">
              <w:rPr>
                <w:rFonts w:ascii="Times New Roman" w:hAnsi="Times New Roman"/>
                <w:kern w:val="2"/>
              </w:rPr>
              <w:t>100,0</w:t>
            </w:r>
          </w:p>
        </w:tc>
        <w:tc>
          <w:tcPr>
            <w:tcW w:w="753" w:type="dxa"/>
            <w:tcBorders>
              <w:top w:val="single" w:sz="4" w:space="0" w:color="auto"/>
              <w:left w:val="single" w:sz="4" w:space="0" w:color="auto"/>
              <w:bottom w:val="single" w:sz="4" w:space="0" w:color="auto"/>
              <w:right w:val="single" w:sz="4" w:space="0" w:color="auto"/>
            </w:tcBorders>
          </w:tcPr>
          <w:p w14:paraId="0A4D828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kern w:val="2"/>
              </w:rPr>
              <w:t>100,0</w:t>
            </w:r>
          </w:p>
        </w:tc>
        <w:tc>
          <w:tcPr>
            <w:tcW w:w="722" w:type="dxa"/>
            <w:tcBorders>
              <w:top w:val="single" w:sz="4" w:space="0" w:color="auto"/>
              <w:left w:val="single" w:sz="4" w:space="0" w:color="auto"/>
              <w:bottom w:val="single" w:sz="4" w:space="0" w:color="auto"/>
              <w:right w:val="single" w:sz="4" w:space="0" w:color="auto"/>
            </w:tcBorders>
          </w:tcPr>
          <w:p w14:paraId="5A95666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kern w:val="2"/>
              </w:rPr>
              <w:t>100,0</w:t>
            </w:r>
          </w:p>
        </w:tc>
        <w:tc>
          <w:tcPr>
            <w:tcW w:w="684" w:type="dxa"/>
            <w:tcBorders>
              <w:top w:val="single" w:sz="4" w:space="0" w:color="auto"/>
              <w:left w:val="single" w:sz="4" w:space="0" w:color="auto"/>
              <w:bottom w:val="single" w:sz="4" w:space="0" w:color="auto"/>
              <w:right w:val="single" w:sz="4" w:space="0" w:color="auto"/>
            </w:tcBorders>
          </w:tcPr>
          <w:p w14:paraId="30869D2B"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100,0</w:t>
            </w:r>
          </w:p>
        </w:tc>
        <w:tc>
          <w:tcPr>
            <w:tcW w:w="641" w:type="dxa"/>
            <w:tcBorders>
              <w:top w:val="single" w:sz="4" w:space="0" w:color="auto"/>
              <w:left w:val="single" w:sz="4" w:space="0" w:color="auto"/>
              <w:bottom w:val="single" w:sz="4" w:space="0" w:color="auto"/>
              <w:right w:val="single" w:sz="4" w:space="0" w:color="auto"/>
            </w:tcBorders>
          </w:tcPr>
          <w:p w14:paraId="374837F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100,0</w:t>
            </w:r>
          </w:p>
        </w:tc>
        <w:tc>
          <w:tcPr>
            <w:tcW w:w="712" w:type="dxa"/>
            <w:tcBorders>
              <w:top w:val="single" w:sz="4" w:space="0" w:color="auto"/>
              <w:left w:val="single" w:sz="4" w:space="0" w:color="auto"/>
              <w:bottom w:val="single" w:sz="4" w:space="0" w:color="auto"/>
              <w:right w:val="single" w:sz="4" w:space="0" w:color="auto"/>
            </w:tcBorders>
          </w:tcPr>
          <w:p w14:paraId="6898B5AE"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100,0</w:t>
            </w:r>
          </w:p>
        </w:tc>
        <w:tc>
          <w:tcPr>
            <w:tcW w:w="695" w:type="dxa"/>
            <w:tcBorders>
              <w:top w:val="single" w:sz="4" w:space="0" w:color="auto"/>
              <w:left w:val="single" w:sz="4" w:space="0" w:color="auto"/>
              <w:bottom w:val="single" w:sz="4" w:space="0" w:color="auto"/>
              <w:right w:val="single" w:sz="4" w:space="0" w:color="auto"/>
            </w:tcBorders>
          </w:tcPr>
          <w:p w14:paraId="457ECD12"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100,0</w:t>
            </w:r>
          </w:p>
        </w:tc>
        <w:tc>
          <w:tcPr>
            <w:tcW w:w="659" w:type="dxa"/>
            <w:tcBorders>
              <w:top w:val="single" w:sz="4" w:space="0" w:color="auto"/>
              <w:left w:val="single" w:sz="4" w:space="0" w:color="auto"/>
              <w:bottom w:val="single" w:sz="4" w:space="0" w:color="auto"/>
              <w:right w:val="single" w:sz="4" w:space="0" w:color="auto"/>
            </w:tcBorders>
          </w:tcPr>
          <w:p w14:paraId="2C8E04DB"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100,0</w:t>
            </w:r>
          </w:p>
        </w:tc>
        <w:tc>
          <w:tcPr>
            <w:tcW w:w="641" w:type="dxa"/>
            <w:tcBorders>
              <w:top w:val="single" w:sz="4" w:space="0" w:color="auto"/>
              <w:left w:val="single" w:sz="4" w:space="0" w:color="auto"/>
              <w:bottom w:val="single" w:sz="4" w:space="0" w:color="auto"/>
              <w:right w:val="single" w:sz="4" w:space="0" w:color="auto"/>
            </w:tcBorders>
          </w:tcPr>
          <w:p w14:paraId="5F5D0CD0"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100,0</w:t>
            </w:r>
          </w:p>
        </w:tc>
        <w:tc>
          <w:tcPr>
            <w:tcW w:w="904" w:type="dxa"/>
            <w:tcBorders>
              <w:top w:val="single" w:sz="4" w:space="0" w:color="auto"/>
              <w:left w:val="single" w:sz="4" w:space="0" w:color="auto"/>
              <w:bottom w:val="single" w:sz="4" w:space="0" w:color="auto"/>
              <w:right w:val="single" w:sz="4" w:space="0" w:color="auto"/>
            </w:tcBorders>
          </w:tcPr>
          <w:p w14:paraId="0FC17DC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100,0</w:t>
            </w:r>
          </w:p>
        </w:tc>
        <w:tc>
          <w:tcPr>
            <w:tcW w:w="735" w:type="dxa"/>
            <w:tcBorders>
              <w:top w:val="single" w:sz="4" w:space="0" w:color="auto"/>
              <w:left w:val="single" w:sz="4" w:space="0" w:color="auto"/>
              <w:bottom w:val="single" w:sz="4" w:space="0" w:color="auto"/>
              <w:right w:val="single" w:sz="4" w:space="0" w:color="auto"/>
            </w:tcBorders>
          </w:tcPr>
          <w:p w14:paraId="0D03ED1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100,0</w:t>
            </w:r>
          </w:p>
        </w:tc>
      </w:tr>
      <w:tr w:rsidR="00A8505B" w:rsidRPr="00A8505B" w14:paraId="4E56473C" w14:textId="77777777" w:rsidTr="00B154C8">
        <w:tc>
          <w:tcPr>
            <w:tcW w:w="625" w:type="dxa"/>
            <w:tcBorders>
              <w:top w:val="single" w:sz="4" w:space="0" w:color="auto"/>
              <w:left w:val="single" w:sz="4" w:space="0" w:color="auto"/>
              <w:bottom w:val="single" w:sz="4" w:space="0" w:color="auto"/>
              <w:right w:val="single" w:sz="4" w:space="0" w:color="auto"/>
            </w:tcBorders>
          </w:tcPr>
          <w:p w14:paraId="36EC5776" w14:textId="77777777" w:rsidR="00A8505B" w:rsidRPr="00A8505B" w:rsidRDefault="00A8505B" w:rsidP="00A8505B">
            <w:pPr>
              <w:tabs>
                <w:tab w:val="left" w:pos="142"/>
              </w:tabs>
              <w:autoSpaceDE w:val="0"/>
              <w:autoSpaceDN w:val="0"/>
              <w:adjustRightInd w:val="0"/>
              <w:spacing w:after="0" w:line="230" w:lineRule="auto"/>
              <w:ind w:left="284"/>
              <w:contextualSpacing/>
              <w:jc w:val="center"/>
              <w:rPr>
                <w:rFonts w:ascii="Times New Roman" w:eastAsia="Calibri" w:hAnsi="Times New Roman"/>
                <w:kern w:val="2"/>
              </w:rPr>
            </w:pPr>
            <w:r w:rsidRPr="00A8505B">
              <w:rPr>
                <w:rFonts w:ascii="Times New Roman" w:eastAsia="Calibri" w:hAnsi="Times New Roman"/>
                <w:kern w:val="2"/>
              </w:rPr>
              <w:t>1.2</w:t>
            </w:r>
          </w:p>
        </w:tc>
        <w:tc>
          <w:tcPr>
            <w:tcW w:w="1992" w:type="dxa"/>
            <w:tcBorders>
              <w:top w:val="single" w:sz="4" w:space="0" w:color="auto"/>
              <w:left w:val="single" w:sz="4" w:space="0" w:color="auto"/>
              <w:bottom w:val="single" w:sz="4" w:space="0" w:color="auto"/>
              <w:right w:val="single" w:sz="4" w:space="0" w:color="auto"/>
            </w:tcBorders>
          </w:tcPr>
          <w:p w14:paraId="23E41DA4" w14:textId="77777777" w:rsidR="00A8505B" w:rsidRPr="00A8505B" w:rsidRDefault="00A8505B" w:rsidP="00A8505B">
            <w:pPr>
              <w:autoSpaceDE w:val="0"/>
              <w:autoSpaceDN w:val="0"/>
              <w:adjustRightInd w:val="0"/>
              <w:spacing w:after="0" w:line="230" w:lineRule="auto"/>
              <w:jc w:val="center"/>
              <w:rPr>
                <w:rFonts w:ascii="Times New Roman" w:hAnsi="Times New Roman"/>
                <w:kern w:val="2"/>
              </w:rPr>
            </w:pPr>
            <w:r w:rsidRPr="00A8505B">
              <w:rPr>
                <w:rFonts w:ascii="Times New Roman" w:hAnsi="Times New Roman"/>
                <w:kern w:val="2"/>
              </w:rPr>
              <w:t>Показатель 1.2.</w:t>
            </w:r>
          </w:p>
          <w:p w14:paraId="0151D2E8" w14:textId="77777777" w:rsidR="00A8505B" w:rsidRPr="00A8505B" w:rsidRDefault="00A8505B" w:rsidP="00A8505B">
            <w:pPr>
              <w:autoSpaceDE w:val="0"/>
              <w:autoSpaceDN w:val="0"/>
              <w:adjustRightInd w:val="0"/>
              <w:spacing w:after="0" w:line="230" w:lineRule="auto"/>
              <w:jc w:val="center"/>
              <w:rPr>
                <w:rFonts w:ascii="Times New Roman" w:hAnsi="Times New Roman"/>
                <w:kern w:val="2"/>
              </w:rPr>
            </w:pPr>
            <w:r w:rsidRPr="00A8505B">
              <w:rPr>
                <w:rFonts w:ascii="Times New Roman" w:hAnsi="Times New Roman"/>
                <w:kern w:val="2"/>
              </w:rPr>
              <w:t>Доля учреждений социальной сферы, с наличием системы технической защиты объектов;</w:t>
            </w:r>
          </w:p>
        </w:tc>
        <w:tc>
          <w:tcPr>
            <w:tcW w:w="1047" w:type="dxa"/>
            <w:tcBorders>
              <w:top w:val="single" w:sz="4" w:space="0" w:color="auto"/>
              <w:left w:val="single" w:sz="4" w:space="0" w:color="auto"/>
              <w:bottom w:val="single" w:sz="4" w:space="0" w:color="auto"/>
              <w:right w:val="single" w:sz="4" w:space="0" w:color="auto"/>
            </w:tcBorders>
          </w:tcPr>
          <w:p w14:paraId="3B14B5D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kern w:val="2"/>
              </w:rPr>
              <w:t>ведомст</w:t>
            </w:r>
            <w:r w:rsidRPr="00A8505B">
              <w:rPr>
                <w:rFonts w:ascii="Times New Roman" w:hAnsi="Times New Roman"/>
                <w:kern w:val="2"/>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2490F5B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kern w:val="2"/>
              </w:rPr>
              <w:t>процентов</w:t>
            </w:r>
          </w:p>
        </w:tc>
        <w:tc>
          <w:tcPr>
            <w:tcW w:w="783" w:type="dxa"/>
            <w:tcBorders>
              <w:top w:val="single" w:sz="4" w:space="0" w:color="auto"/>
              <w:left w:val="single" w:sz="4" w:space="0" w:color="auto"/>
              <w:bottom w:val="single" w:sz="4" w:space="0" w:color="auto"/>
              <w:right w:val="single" w:sz="4" w:space="0" w:color="auto"/>
            </w:tcBorders>
          </w:tcPr>
          <w:p w14:paraId="682F2F0A" w14:textId="77777777" w:rsidR="00A8505B" w:rsidRPr="00A8505B" w:rsidRDefault="00A8505B" w:rsidP="00A8505B">
            <w:pPr>
              <w:spacing w:after="0" w:line="230" w:lineRule="auto"/>
              <w:ind w:left="284"/>
              <w:jc w:val="center"/>
              <w:rPr>
                <w:rFonts w:ascii="Times New Roman" w:hAnsi="Times New Roman"/>
                <w:kern w:val="2"/>
              </w:rPr>
            </w:pPr>
            <w:r w:rsidRPr="00A8505B">
              <w:rPr>
                <w:rFonts w:ascii="Times New Roman" w:hAnsi="Times New Roman"/>
                <w:kern w:val="2"/>
                <w:lang w:eastAsia="ru-RU"/>
              </w:rPr>
              <w:t>30,0</w:t>
            </w:r>
          </w:p>
        </w:tc>
        <w:tc>
          <w:tcPr>
            <w:tcW w:w="646" w:type="dxa"/>
            <w:tcBorders>
              <w:top w:val="single" w:sz="4" w:space="0" w:color="auto"/>
              <w:left w:val="single" w:sz="4" w:space="0" w:color="auto"/>
              <w:bottom w:val="single" w:sz="4" w:space="0" w:color="auto"/>
              <w:right w:val="single" w:sz="4" w:space="0" w:color="auto"/>
            </w:tcBorders>
          </w:tcPr>
          <w:p w14:paraId="752C905C" w14:textId="77777777" w:rsidR="00A8505B" w:rsidRPr="00A8505B" w:rsidRDefault="00A8505B" w:rsidP="00A8505B">
            <w:pPr>
              <w:spacing w:after="0" w:line="230" w:lineRule="auto"/>
              <w:ind w:left="21"/>
              <w:jc w:val="center"/>
              <w:rPr>
                <w:rFonts w:ascii="Times New Roman" w:hAnsi="Times New Roman"/>
                <w:kern w:val="2"/>
              </w:rPr>
            </w:pPr>
            <w:r w:rsidRPr="00A8505B">
              <w:rPr>
                <w:rFonts w:ascii="Times New Roman" w:hAnsi="Times New Roman"/>
                <w:kern w:val="2"/>
                <w:lang w:eastAsia="ru-RU"/>
              </w:rPr>
              <w:t>30,0</w:t>
            </w:r>
          </w:p>
        </w:tc>
        <w:tc>
          <w:tcPr>
            <w:tcW w:w="724" w:type="dxa"/>
            <w:tcBorders>
              <w:top w:val="single" w:sz="4" w:space="0" w:color="auto"/>
              <w:left w:val="single" w:sz="4" w:space="0" w:color="auto"/>
              <w:bottom w:val="single" w:sz="4" w:space="0" w:color="auto"/>
              <w:right w:val="single" w:sz="4" w:space="0" w:color="auto"/>
            </w:tcBorders>
          </w:tcPr>
          <w:p w14:paraId="49AB11AE" w14:textId="77777777" w:rsidR="00A8505B" w:rsidRPr="00A8505B" w:rsidRDefault="00A8505B" w:rsidP="00A8505B">
            <w:pPr>
              <w:spacing w:after="0" w:line="230" w:lineRule="auto"/>
              <w:ind w:left="-48"/>
              <w:jc w:val="center"/>
              <w:rPr>
                <w:rFonts w:ascii="Times New Roman" w:hAnsi="Times New Roman"/>
                <w:kern w:val="2"/>
              </w:rPr>
            </w:pPr>
            <w:r w:rsidRPr="00A8505B">
              <w:rPr>
                <w:rFonts w:ascii="Times New Roman" w:hAnsi="Times New Roman"/>
                <w:kern w:val="2"/>
              </w:rPr>
              <w:t>40,0</w:t>
            </w:r>
          </w:p>
        </w:tc>
        <w:tc>
          <w:tcPr>
            <w:tcW w:w="665" w:type="dxa"/>
            <w:tcBorders>
              <w:top w:val="single" w:sz="4" w:space="0" w:color="auto"/>
              <w:left w:val="single" w:sz="4" w:space="0" w:color="auto"/>
              <w:bottom w:val="single" w:sz="4" w:space="0" w:color="auto"/>
              <w:right w:val="single" w:sz="4" w:space="0" w:color="auto"/>
            </w:tcBorders>
          </w:tcPr>
          <w:p w14:paraId="42D22E95" w14:textId="77777777" w:rsidR="00A8505B" w:rsidRPr="00A8505B" w:rsidRDefault="00A8505B" w:rsidP="00A8505B">
            <w:pPr>
              <w:spacing w:after="0" w:line="230" w:lineRule="auto"/>
              <w:ind w:left="-72"/>
              <w:jc w:val="center"/>
              <w:rPr>
                <w:rFonts w:ascii="Times New Roman" w:hAnsi="Times New Roman"/>
                <w:kern w:val="2"/>
              </w:rPr>
            </w:pPr>
            <w:r w:rsidRPr="00A8505B">
              <w:rPr>
                <w:rFonts w:ascii="Times New Roman" w:hAnsi="Times New Roman"/>
                <w:kern w:val="2"/>
              </w:rPr>
              <w:t>40,0</w:t>
            </w:r>
          </w:p>
        </w:tc>
        <w:tc>
          <w:tcPr>
            <w:tcW w:w="753" w:type="dxa"/>
            <w:tcBorders>
              <w:top w:val="single" w:sz="4" w:space="0" w:color="auto"/>
              <w:left w:val="single" w:sz="4" w:space="0" w:color="auto"/>
              <w:bottom w:val="single" w:sz="4" w:space="0" w:color="auto"/>
              <w:right w:val="single" w:sz="4" w:space="0" w:color="auto"/>
            </w:tcBorders>
          </w:tcPr>
          <w:p w14:paraId="1451D2F6" w14:textId="77777777" w:rsidR="00A8505B" w:rsidRPr="00A8505B" w:rsidRDefault="00A8505B" w:rsidP="00A8505B">
            <w:pPr>
              <w:autoSpaceDE w:val="0"/>
              <w:autoSpaceDN w:val="0"/>
              <w:adjustRightInd w:val="0"/>
              <w:spacing w:after="0" w:line="230" w:lineRule="auto"/>
              <w:ind w:left="-165"/>
              <w:jc w:val="center"/>
              <w:rPr>
                <w:rFonts w:ascii="Times New Roman" w:hAnsi="Times New Roman"/>
                <w:kern w:val="2"/>
              </w:rPr>
            </w:pPr>
            <w:r w:rsidRPr="00A8505B">
              <w:rPr>
                <w:rFonts w:ascii="Times New Roman" w:hAnsi="Times New Roman"/>
                <w:kern w:val="2"/>
              </w:rPr>
              <w:t>50,0</w:t>
            </w:r>
          </w:p>
        </w:tc>
        <w:tc>
          <w:tcPr>
            <w:tcW w:w="722" w:type="dxa"/>
            <w:tcBorders>
              <w:top w:val="single" w:sz="4" w:space="0" w:color="auto"/>
              <w:left w:val="single" w:sz="4" w:space="0" w:color="auto"/>
              <w:bottom w:val="single" w:sz="4" w:space="0" w:color="auto"/>
              <w:right w:val="single" w:sz="4" w:space="0" w:color="auto"/>
            </w:tcBorders>
          </w:tcPr>
          <w:p w14:paraId="2216F020"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kern w:val="2"/>
              </w:rPr>
              <w:t>50,0</w:t>
            </w:r>
          </w:p>
        </w:tc>
        <w:tc>
          <w:tcPr>
            <w:tcW w:w="684" w:type="dxa"/>
            <w:tcBorders>
              <w:top w:val="single" w:sz="4" w:space="0" w:color="auto"/>
              <w:left w:val="single" w:sz="4" w:space="0" w:color="auto"/>
              <w:bottom w:val="single" w:sz="4" w:space="0" w:color="auto"/>
              <w:right w:val="single" w:sz="4" w:space="0" w:color="auto"/>
            </w:tcBorders>
          </w:tcPr>
          <w:p w14:paraId="6506BD6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kern w:val="2"/>
              </w:rPr>
              <w:t>70,0</w:t>
            </w:r>
          </w:p>
        </w:tc>
        <w:tc>
          <w:tcPr>
            <w:tcW w:w="641" w:type="dxa"/>
            <w:tcBorders>
              <w:top w:val="single" w:sz="4" w:space="0" w:color="auto"/>
              <w:left w:val="single" w:sz="4" w:space="0" w:color="auto"/>
              <w:bottom w:val="single" w:sz="4" w:space="0" w:color="auto"/>
              <w:right w:val="single" w:sz="4" w:space="0" w:color="auto"/>
            </w:tcBorders>
          </w:tcPr>
          <w:p w14:paraId="4E9D516A"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kern w:val="2"/>
              </w:rPr>
              <w:t>80,0</w:t>
            </w:r>
          </w:p>
        </w:tc>
        <w:tc>
          <w:tcPr>
            <w:tcW w:w="712" w:type="dxa"/>
            <w:tcBorders>
              <w:top w:val="single" w:sz="4" w:space="0" w:color="auto"/>
              <w:left w:val="single" w:sz="4" w:space="0" w:color="auto"/>
              <w:bottom w:val="single" w:sz="4" w:space="0" w:color="auto"/>
              <w:right w:val="single" w:sz="4" w:space="0" w:color="auto"/>
            </w:tcBorders>
          </w:tcPr>
          <w:p w14:paraId="04493B6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kern w:val="2"/>
              </w:rPr>
              <w:t>100,0</w:t>
            </w:r>
          </w:p>
        </w:tc>
        <w:tc>
          <w:tcPr>
            <w:tcW w:w="695" w:type="dxa"/>
            <w:tcBorders>
              <w:top w:val="single" w:sz="4" w:space="0" w:color="auto"/>
              <w:left w:val="single" w:sz="4" w:space="0" w:color="auto"/>
              <w:bottom w:val="single" w:sz="4" w:space="0" w:color="auto"/>
              <w:right w:val="single" w:sz="4" w:space="0" w:color="auto"/>
            </w:tcBorders>
          </w:tcPr>
          <w:p w14:paraId="0878CDD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kern w:val="2"/>
              </w:rPr>
              <w:t>100,0</w:t>
            </w:r>
          </w:p>
        </w:tc>
        <w:tc>
          <w:tcPr>
            <w:tcW w:w="659" w:type="dxa"/>
            <w:tcBorders>
              <w:top w:val="single" w:sz="4" w:space="0" w:color="auto"/>
              <w:left w:val="single" w:sz="4" w:space="0" w:color="auto"/>
              <w:bottom w:val="single" w:sz="4" w:space="0" w:color="auto"/>
              <w:right w:val="single" w:sz="4" w:space="0" w:color="auto"/>
            </w:tcBorders>
          </w:tcPr>
          <w:p w14:paraId="1D7D686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kern w:val="2"/>
              </w:rPr>
              <w:t>100,0</w:t>
            </w:r>
          </w:p>
        </w:tc>
        <w:tc>
          <w:tcPr>
            <w:tcW w:w="641" w:type="dxa"/>
            <w:tcBorders>
              <w:top w:val="single" w:sz="4" w:space="0" w:color="auto"/>
              <w:left w:val="single" w:sz="4" w:space="0" w:color="auto"/>
              <w:bottom w:val="single" w:sz="4" w:space="0" w:color="auto"/>
              <w:right w:val="single" w:sz="4" w:space="0" w:color="auto"/>
            </w:tcBorders>
          </w:tcPr>
          <w:p w14:paraId="6F1B133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kern w:val="2"/>
              </w:rPr>
              <w:t>100,0</w:t>
            </w:r>
          </w:p>
        </w:tc>
        <w:tc>
          <w:tcPr>
            <w:tcW w:w="904" w:type="dxa"/>
            <w:tcBorders>
              <w:top w:val="single" w:sz="4" w:space="0" w:color="auto"/>
              <w:left w:val="single" w:sz="4" w:space="0" w:color="auto"/>
              <w:bottom w:val="single" w:sz="4" w:space="0" w:color="auto"/>
              <w:right w:val="single" w:sz="4" w:space="0" w:color="auto"/>
            </w:tcBorders>
          </w:tcPr>
          <w:p w14:paraId="7CBC9F4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kern w:val="2"/>
              </w:rPr>
              <w:t>100,0</w:t>
            </w:r>
          </w:p>
        </w:tc>
        <w:tc>
          <w:tcPr>
            <w:tcW w:w="735" w:type="dxa"/>
            <w:tcBorders>
              <w:top w:val="single" w:sz="4" w:space="0" w:color="auto"/>
              <w:left w:val="single" w:sz="4" w:space="0" w:color="auto"/>
              <w:bottom w:val="single" w:sz="4" w:space="0" w:color="auto"/>
              <w:right w:val="single" w:sz="4" w:space="0" w:color="auto"/>
            </w:tcBorders>
          </w:tcPr>
          <w:p w14:paraId="6B3794D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kern w:val="2"/>
                <w:lang w:eastAsia="ru-RU"/>
              </w:rPr>
              <w:t>100,0</w:t>
            </w:r>
          </w:p>
        </w:tc>
      </w:tr>
      <w:tr w:rsidR="00A8505B" w:rsidRPr="00A8505B" w14:paraId="6474687B" w14:textId="77777777" w:rsidTr="00B154C8">
        <w:tc>
          <w:tcPr>
            <w:tcW w:w="625" w:type="dxa"/>
            <w:tcBorders>
              <w:top w:val="single" w:sz="4" w:space="0" w:color="auto"/>
              <w:left w:val="single" w:sz="4" w:space="0" w:color="auto"/>
              <w:bottom w:val="single" w:sz="4" w:space="0" w:color="auto"/>
              <w:right w:val="single" w:sz="4" w:space="0" w:color="auto"/>
            </w:tcBorders>
          </w:tcPr>
          <w:p w14:paraId="5EF7B31E" w14:textId="77777777" w:rsidR="00A8505B" w:rsidRPr="00A8505B" w:rsidRDefault="00A8505B" w:rsidP="00A8505B">
            <w:pPr>
              <w:autoSpaceDE w:val="0"/>
              <w:autoSpaceDN w:val="0"/>
              <w:adjustRightInd w:val="0"/>
              <w:spacing w:after="0" w:line="230" w:lineRule="auto"/>
              <w:ind w:left="284"/>
              <w:contextualSpacing/>
              <w:jc w:val="center"/>
              <w:rPr>
                <w:rFonts w:ascii="Times New Roman" w:eastAsia="Calibri" w:hAnsi="Times New Roman"/>
                <w:kern w:val="2"/>
              </w:rPr>
            </w:pPr>
            <w:r w:rsidRPr="00A8505B">
              <w:rPr>
                <w:rFonts w:ascii="Times New Roman" w:eastAsia="Calibri" w:hAnsi="Times New Roman"/>
                <w:kern w:val="2"/>
              </w:rPr>
              <w:t>1.3.</w:t>
            </w:r>
          </w:p>
        </w:tc>
        <w:tc>
          <w:tcPr>
            <w:tcW w:w="1992" w:type="dxa"/>
            <w:tcBorders>
              <w:top w:val="single" w:sz="4" w:space="0" w:color="auto"/>
              <w:left w:val="single" w:sz="4" w:space="0" w:color="auto"/>
              <w:bottom w:val="single" w:sz="4" w:space="0" w:color="auto"/>
              <w:right w:val="single" w:sz="4" w:space="0" w:color="auto"/>
            </w:tcBorders>
          </w:tcPr>
          <w:p w14:paraId="5F9F7C6F" w14:textId="77777777" w:rsidR="00A8505B" w:rsidRPr="00A8505B" w:rsidRDefault="00A8505B" w:rsidP="00A8505B">
            <w:pPr>
              <w:autoSpaceDE w:val="0"/>
              <w:autoSpaceDN w:val="0"/>
              <w:adjustRightInd w:val="0"/>
              <w:spacing w:after="0" w:line="230" w:lineRule="auto"/>
              <w:jc w:val="center"/>
              <w:rPr>
                <w:rFonts w:ascii="Times New Roman" w:hAnsi="Times New Roman"/>
                <w:kern w:val="2"/>
                <w:lang w:eastAsia="ru-RU"/>
              </w:rPr>
            </w:pPr>
            <w:r w:rsidRPr="00A8505B">
              <w:rPr>
                <w:rFonts w:ascii="Times New Roman" w:hAnsi="Times New Roman"/>
                <w:kern w:val="2"/>
                <w:lang w:eastAsia="ru-RU"/>
              </w:rPr>
              <w:t>Показатель 1.3.</w:t>
            </w:r>
            <w:r w:rsidRPr="00A8505B">
              <w:rPr>
                <w:rFonts w:ascii="Times New Roman" w:hAnsi="Times New Roman"/>
                <w:lang w:eastAsia="ru-RU"/>
              </w:rPr>
              <w:t xml:space="preserve"> Количество </w:t>
            </w:r>
            <w:r w:rsidRPr="00A8505B">
              <w:rPr>
                <w:rFonts w:ascii="Times New Roman" w:hAnsi="Times New Roman"/>
                <w:kern w:val="2"/>
                <w:lang w:eastAsia="ru-RU"/>
              </w:rPr>
              <w:t>мероприятий, направленных на профилактику асоциальных явлений.</w:t>
            </w:r>
          </w:p>
        </w:tc>
        <w:tc>
          <w:tcPr>
            <w:tcW w:w="1047" w:type="dxa"/>
            <w:tcBorders>
              <w:top w:val="single" w:sz="4" w:space="0" w:color="auto"/>
              <w:left w:val="single" w:sz="4" w:space="0" w:color="auto"/>
              <w:bottom w:val="single" w:sz="4" w:space="0" w:color="auto"/>
              <w:right w:val="single" w:sz="4" w:space="0" w:color="auto"/>
            </w:tcBorders>
          </w:tcPr>
          <w:p w14:paraId="047595CE"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ведомст</w:t>
            </w:r>
            <w:r w:rsidRPr="00A8505B">
              <w:rPr>
                <w:rFonts w:ascii="Times New Roman" w:hAnsi="Times New Roman"/>
                <w:kern w:val="2"/>
                <w:lang w:eastAsia="ru-RU"/>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2E00AD65"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количество</w:t>
            </w:r>
          </w:p>
        </w:tc>
        <w:tc>
          <w:tcPr>
            <w:tcW w:w="783" w:type="dxa"/>
            <w:tcBorders>
              <w:top w:val="single" w:sz="4" w:space="0" w:color="auto"/>
              <w:left w:val="single" w:sz="4" w:space="0" w:color="auto"/>
              <w:bottom w:val="single" w:sz="4" w:space="0" w:color="auto"/>
              <w:right w:val="single" w:sz="4" w:space="0" w:color="auto"/>
            </w:tcBorders>
          </w:tcPr>
          <w:p w14:paraId="6B08BFF3"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15,0</w:t>
            </w:r>
          </w:p>
        </w:tc>
        <w:tc>
          <w:tcPr>
            <w:tcW w:w="646" w:type="dxa"/>
            <w:tcBorders>
              <w:top w:val="single" w:sz="4" w:space="0" w:color="auto"/>
              <w:left w:val="single" w:sz="4" w:space="0" w:color="auto"/>
              <w:bottom w:val="single" w:sz="4" w:space="0" w:color="auto"/>
              <w:right w:val="single" w:sz="4" w:space="0" w:color="auto"/>
            </w:tcBorders>
          </w:tcPr>
          <w:p w14:paraId="49B8B953" w14:textId="77777777" w:rsidR="00A8505B" w:rsidRPr="00A8505B" w:rsidRDefault="00A8505B" w:rsidP="00A8505B">
            <w:pPr>
              <w:autoSpaceDE w:val="0"/>
              <w:autoSpaceDN w:val="0"/>
              <w:adjustRightInd w:val="0"/>
              <w:spacing w:after="0" w:line="230" w:lineRule="auto"/>
              <w:ind w:left="21"/>
              <w:jc w:val="center"/>
              <w:rPr>
                <w:rFonts w:ascii="Times New Roman" w:eastAsia="Calibri" w:hAnsi="Times New Roman"/>
                <w:kern w:val="2"/>
              </w:rPr>
            </w:pPr>
            <w:r w:rsidRPr="00A8505B">
              <w:rPr>
                <w:rFonts w:ascii="Times New Roman" w:hAnsi="Times New Roman"/>
                <w:sz w:val="20"/>
                <w:szCs w:val="20"/>
                <w:lang w:eastAsia="ru-RU"/>
              </w:rPr>
              <w:t>15,0</w:t>
            </w:r>
          </w:p>
        </w:tc>
        <w:tc>
          <w:tcPr>
            <w:tcW w:w="724" w:type="dxa"/>
            <w:tcBorders>
              <w:top w:val="single" w:sz="4" w:space="0" w:color="auto"/>
              <w:left w:val="single" w:sz="4" w:space="0" w:color="auto"/>
              <w:bottom w:val="single" w:sz="4" w:space="0" w:color="auto"/>
              <w:right w:val="single" w:sz="4" w:space="0" w:color="auto"/>
            </w:tcBorders>
          </w:tcPr>
          <w:p w14:paraId="4EAA7C4B" w14:textId="77777777" w:rsidR="00A8505B" w:rsidRPr="00A8505B" w:rsidRDefault="00A8505B" w:rsidP="00A8505B">
            <w:pPr>
              <w:autoSpaceDE w:val="0"/>
              <w:autoSpaceDN w:val="0"/>
              <w:adjustRightInd w:val="0"/>
              <w:spacing w:after="0" w:line="230" w:lineRule="auto"/>
              <w:ind w:left="-48"/>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665" w:type="dxa"/>
            <w:tcBorders>
              <w:top w:val="single" w:sz="4" w:space="0" w:color="auto"/>
              <w:left w:val="single" w:sz="4" w:space="0" w:color="auto"/>
              <w:bottom w:val="single" w:sz="4" w:space="0" w:color="auto"/>
              <w:right w:val="single" w:sz="4" w:space="0" w:color="auto"/>
            </w:tcBorders>
          </w:tcPr>
          <w:p w14:paraId="7D6F2C99" w14:textId="77777777" w:rsidR="00A8505B" w:rsidRPr="00A8505B" w:rsidRDefault="00A8505B" w:rsidP="00A8505B">
            <w:pPr>
              <w:autoSpaceDE w:val="0"/>
              <w:autoSpaceDN w:val="0"/>
              <w:adjustRightInd w:val="0"/>
              <w:spacing w:after="0" w:line="230" w:lineRule="auto"/>
              <w:ind w:left="-72"/>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753" w:type="dxa"/>
            <w:tcBorders>
              <w:top w:val="single" w:sz="4" w:space="0" w:color="auto"/>
              <w:left w:val="single" w:sz="4" w:space="0" w:color="auto"/>
              <w:bottom w:val="single" w:sz="4" w:space="0" w:color="auto"/>
              <w:right w:val="single" w:sz="4" w:space="0" w:color="auto"/>
            </w:tcBorders>
          </w:tcPr>
          <w:p w14:paraId="2D0EE43E" w14:textId="77777777" w:rsidR="00A8505B" w:rsidRPr="00A8505B" w:rsidRDefault="00A8505B" w:rsidP="00A8505B">
            <w:pPr>
              <w:autoSpaceDE w:val="0"/>
              <w:autoSpaceDN w:val="0"/>
              <w:adjustRightInd w:val="0"/>
              <w:spacing w:after="0" w:line="230" w:lineRule="auto"/>
              <w:ind w:left="-165"/>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722" w:type="dxa"/>
            <w:tcBorders>
              <w:top w:val="single" w:sz="4" w:space="0" w:color="auto"/>
              <w:left w:val="single" w:sz="4" w:space="0" w:color="auto"/>
              <w:bottom w:val="single" w:sz="4" w:space="0" w:color="auto"/>
              <w:right w:val="single" w:sz="4" w:space="0" w:color="auto"/>
            </w:tcBorders>
          </w:tcPr>
          <w:p w14:paraId="2F56DF5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684" w:type="dxa"/>
            <w:tcBorders>
              <w:top w:val="single" w:sz="4" w:space="0" w:color="auto"/>
              <w:left w:val="single" w:sz="4" w:space="0" w:color="auto"/>
              <w:bottom w:val="single" w:sz="4" w:space="0" w:color="auto"/>
              <w:right w:val="single" w:sz="4" w:space="0" w:color="auto"/>
            </w:tcBorders>
          </w:tcPr>
          <w:p w14:paraId="32C2C4A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641" w:type="dxa"/>
            <w:tcBorders>
              <w:top w:val="single" w:sz="4" w:space="0" w:color="auto"/>
              <w:left w:val="single" w:sz="4" w:space="0" w:color="auto"/>
              <w:bottom w:val="single" w:sz="4" w:space="0" w:color="auto"/>
              <w:right w:val="single" w:sz="4" w:space="0" w:color="auto"/>
            </w:tcBorders>
          </w:tcPr>
          <w:p w14:paraId="74FF0F6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712" w:type="dxa"/>
            <w:tcBorders>
              <w:top w:val="single" w:sz="4" w:space="0" w:color="auto"/>
              <w:left w:val="single" w:sz="4" w:space="0" w:color="auto"/>
              <w:bottom w:val="single" w:sz="4" w:space="0" w:color="auto"/>
              <w:right w:val="single" w:sz="4" w:space="0" w:color="auto"/>
            </w:tcBorders>
          </w:tcPr>
          <w:p w14:paraId="77FF19B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695" w:type="dxa"/>
            <w:tcBorders>
              <w:top w:val="single" w:sz="4" w:space="0" w:color="auto"/>
              <w:left w:val="single" w:sz="4" w:space="0" w:color="auto"/>
              <w:bottom w:val="single" w:sz="4" w:space="0" w:color="auto"/>
              <w:right w:val="single" w:sz="4" w:space="0" w:color="auto"/>
            </w:tcBorders>
          </w:tcPr>
          <w:p w14:paraId="1089808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659" w:type="dxa"/>
            <w:tcBorders>
              <w:top w:val="single" w:sz="4" w:space="0" w:color="auto"/>
              <w:left w:val="single" w:sz="4" w:space="0" w:color="auto"/>
              <w:bottom w:val="single" w:sz="4" w:space="0" w:color="auto"/>
              <w:right w:val="single" w:sz="4" w:space="0" w:color="auto"/>
            </w:tcBorders>
          </w:tcPr>
          <w:p w14:paraId="0614A42C"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641" w:type="dxa"/>
            <w:tcBorders>
              <w:top w:val="single" w:sz="4" w:space="0" w:color="auto"/>
              <w:left w:val="single" w:sz="4" w:space="0" w:color="auto"/>
              <w:bottom w:val="single" w:sz="4" w:space="0" w:color="auto"/>
              <w:right w:val="single" w:sz="4" w:space="0" w:color="auto"/>
            </w:tcBorders>
          </w:tcPr>
          <w:p w14:paraId="60EAD96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904" w:type="dxa"/>
            <w:tcBorders>
              <w:top w:val="single" w:sz="4" w:space="0" w:color="auto"/>
              <w:left w:val="single" w:sz="4" w:space="0" w:color="auto"/>
              <w:bottom w:val="single" w:sz="4" w:space="0" w:color="auto"/>
              <w:right w:val="single" w:sz="4" w:space="0" w:color="auto"/>
            </w:tcBorders>
          </w:tcPr>
          <w:p w14:paraId="2CA2AE0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4"/>
                <w:szCs w:val="24"/>
                <w:lang w:eastAsia="ru-RU"/>
              </w:rPr>
            </w:pPr>
            <w:r w:rsidRPr="00A8505B">
              <w:rPr>
                <w:rFonts w:ascii="Times New Roman" w:hAnsi="Times New Roman"/>
                <w:sz w:val="20"/>
                <w:szCs w:val="20"/>
                <w:lang w:eastAsia="ru-RU"/>
              </w:rPr>
              <w:t>15,0</w:t>
            </w:r>
          </w:p>
        </w:tc>
        <w:tc>
          <w:tcPr>
            <w:tcW w:w="735" w:type="dxa"/>
            <w:tcBorders>
              <w:top w:val="single" w:sz="4" w:space="0" w:color="auto"/>
              <w:left w:val="single" w:sz="4" w:space="0" w:color="auto"/>
              <w:bottom w:val="single" w:sz="4" w:space="0" w:color="auto"/>
              <w:right w:val="single" w:sz="4" w:space="0" w:color="auto"/>
            </w:tcBorders>
          </w:tcPr>
          <w:p w14:paraId="77FA9D60"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4"/>
                <w:szCs w:val="24"/>
                <w:lang w:eastAsia="ru-RU"/>
              </w:rPr>
            </w:pPr>
            <w:r w:rsidRPr="00A8505B">
              <w:rPr>
                <w:rFonts w:ascii="Times New Roman" w:hAnsi="Times New Roman"/>
                <w:sz w:val="20"/>
                <w:szCs w:val="20"/>
                <w:lang w:eastAsia="ru-RU"/>
              </w:rPr>
              <w:t>15,0</w:t>
            </w:r>
          </w:p>
        </w:tc>
      </w:tr>
      <w:tr w:rsidR="00A8505B" w:rsidRPr="00A8505B" w14:paraId="02C331B3" w14:textId="77777777" w:rsidTr="00B154C8">
        <w:tc>
          <w:tcPr>
            <w:tcW w:w="14684" w:type="dxa"/>
            <w:gridSpan w:val="18"/>
            <w:tcBorders>
              <w:top w:val="single" w:sz="4" w:space="0" w:color="auto"/>
              <w:left w:val="single" w:sz="4" w:space="0" w:color="auto"/>
              <w:bottom w:val="single" w:sz="4" w:space="0" w:color="auto"/>
              <w:right w:val="single" w:sz="4" w:space="0" w:color="auto"/>
            </w:tcBorders>
          </w:tcPr>
          <w:p w14:paraId="60D91338" w14:textId="77777777" w:rsidR="00A8505B" w:rsidRPr="00A8505B" w:rsidRDefault="00A8505B" w:rsidP="00A8505B">
            <w:pPr>
              <w:autoSpaceDE w:val="0"/>
              <w:autoSpaceDN w:val="0"/>
              <w:adjustRightInd w:val="0"/>
              <w:spacing w:after="0" w:line="240" w:lineRule="auto"/>
              <w:jc w:val="center"/>
              <w:rPr>
                <w:rFonts w:ascii="Times New Roman" w:hAnsi="Times New Roman"/>
                <w:kern w:val="2"/>
                <w:lang w:eastAsia="ru-RU"/>
              </w:rPr>
            </w:pPr>
            <w:r w:rsidRPr="00A8505B">
              <w:rPr>
                <w:rFonts w:ascii="Times New Roman" w:hAnsi="Times New Roman"/>
                <w:kern w:val="2"/>
                <w:lang w:eastAsia="ru-RU"/>
              </w:rPr>
              <w:t>2. Подпрограмма «Противодействие коррупции»</w:t>
            </w:r>
          </w:p>
        </w:tc>
      </w:tr>
      <w:tr w:rsidR="00A8505B" w:rsidRPr="00A8505B" w14:paraId="21EBDB7C" w14:textId="77777777" w:rsidTr="00B154C8">
        <w:tc>
          <w:tcPr>
            <w:tcW w:w="625" w:type="dxa"/>
            <w:tcBorders>
              <w:top w:val="single" w:sz="4" w:space="0" w:color="auto"/>
              <w:left w:val="single" w:sz="4" w:space="0" w:color="auto"/>
              <w:bottom w:val="single" w:sz="4" w:space="0" w:color="auto"/>
              <w:right w:val="single" w:sz="4" w:space="0" w:color="auto"/>
            </w:tcBorders>
          </w:tcPr>
          <w:p w14:paraId="15565827" w14:textId="77777777" w:rsidR="00A8505B" w:rsidRPr="00A8505B" w:rsidRDefault="00A8505B" w:rsidP="00A8505B">
            <w:pPr>
              <w:spacing w:after="0" w:line="240" w:lineRule="auto"/>
              <w:ind w:left="284"/>
              <w:contextualSpacing/>
              <w:jc w:val="center"/>
              <w:rPr>
                <w:rFonts w:ascii="Times New Roman" w:eastAsia="Calibri" w:hAnsi="Times New Roman"/>
                <w:kern w:val="2"/>
              </w:rPr>
            </w:pPr>
            <w:r w:rsidRPr="00A8505B">
              <w:rPr>
                <w:rFonts w:ascii="Times New Roman" w:eastAsia="Calibri" w:hAnsi="Times New Roman"/>
                <w:kern w:val="2"/>
              </w:rPr>
              <w:t>2.1.</w:t>
            </w:r>
          </w:p>
        </w:tc>
        <w:tc>
          <w:tcPr>
            <w:tcW w:w="1992" w:type="dxa"/>
            <w:tcBorders>
              <w:top w:val="single" w:sz="4" w:space="0" w:color="auto"/>
              <w:left w:val="single" w:sz="4" w:space="0" w:color="auto"/>
              <w:bottom w:val="single" w:sz="4" w:space="0" w:color="auto"/>
              <w:right w:val="single" w:sz="4" w:space="0" w:color="auto"/>
            </w:tcBorders>
          </w:tcPr>
          <w:p w14:paraId="2C808585" w14:textId="77777777" w:rsidR="00A8505B" w:rsidRPr="00A8505B" w:rsidRDefault="00A8505B" w:rsidP="00A8505B">
            <w:pPr>
              <w:spacing w:after="0" w:line="240" w:lineRule="auto"/>
              <w:jc w:val="center"/>
              <w:rPr>
                <w:rFonts w:ascii="Times New Roman" w:eastAsia="Calibri" w:hAnsi="Times New Roman"/>
                <w:kern w:val="2"/>
                <w:lang w:eastAsia="ru-RU"/>
              </w:rPr>
            </w:pPr>
            <w:r w:rsidRPr="00A8505B">
              <w:rPr>
                <w:rFonts w:ascii="Times New Roman" w:eastAsia="Calibri" w:hAnsi="Times New Roman"/>
                <w:kern w:val="2"/>
                <w:lang w:eastAsia="ru-RU"/>
              </w:rPr>
              <w:t>Показатель 2.1. Количество служащих, которые подают сведения о доходах и расходах;</w:t>
            </w:r>
          </w:p>
        </w:tc>
        <w:tc>
          <w:tcPr>
            <w:tcW w:w="1047" w:type="dxa"/>
            <w:tcBorders>
              <w:top w:val="single" w:sz="4" w:space="0" w:color="auto"/>
              <w:left w:val="single" w:sz="4" w:space="0" w:color="auto"/>
              <w:bottom w:val="single" w:sz="4" w:space="0" w:color="auto"/>
              <w:right w:val="single" w:sz="4" w:space="0" w:color="auto"/>
            </w:tcBorders>
          </w:tcPr>
          <w:p w14:paraId="598F1662"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ведомст</w:t>
            </w:r>
            <w:r w:rsidRPr="00A8505B">
              <w:rPr>
                <w:rFonts w:ascii="Times New Roman" w:eastAsia="Calibri" w:hAnsi="Times New Roman"/>
                <w:kern w:val="2"/>
                <w:lang w:eastAsia="ru-RU"/>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615A89FD" w14:textId="77777777" w:rsidR="00A8505B" w:rsidRPr="00A8505B" w:rsidRDefault="00A8505B" w:rsidP="00A8505B">
            <w:pPr>
              <w:spacing w:after="0" w:line="240" w:lineRule="auto"/>
              <w:ind w:left="284"/>
              <w:jc w:val="center"/>
              <w:rPr>
                <w:rFonts w:ascii="Times New Roman" w:eastAsia="Calibri" w:hAnsi="Times New Roman"/>
                <w:i/>
                <w:kern w:val="2"/>
                <w:lang w:eastAsia="ru-RU"/>
              </w:rPr>
            </w:pPr>
            <w:r w:rsidRPr="00A8505B">
              <w:rPr>
                <w:rFonts w:ascii="Times New Roman" w:eastAsia="Calibri" w:hAnsi="Times New Roman"/>
                <w:kern w:val="2"/>
                <w:lang w:eastAsia="ru-RU"/>
              </w:rPr>
              <w:t>количество</w:t>
            </w:r>
          </w:p>
        </w:tc>
        <w:tc>
          <w:tcPr>
            <w:tcW w:w="783" w:type="dxa"/>
            <w:tcBorders>
              <w:top w:val="single" w:sz="4" w:space="0" w:color="auto"/>
              <w:left w:val="single" w:sz="4" w:space="0" w:color="auto"/>
              <w:bottom w:val="single" w:sz="4" w:space="0" w:color="auto"/>
              <w:right w:val="single" w:sz="4" w:space="0" w:color="auto"/>
            </w:tcBorders>
          </w:tcPr>
          <w:p w14:paraId="696C8753"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646" w:type="dxa"/>
            <w:tcBorders>
              <w:top w:val="single" w:sz="4" w:space="0" w:color="auto"/>
              <w:left w:val="single" w:sz="4" w:space="0" w:color="auto"/>
              <w:bottom w:val="single" w:sz="4" w:space="0" w:color="auto"/>
              <w:right w:val="single" w:sz="4" w:space="0" w:color="auto"/>
            </w:tcBorders>
          </w:tcPr>
          <w:p w14:paraId="039061E2"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724" w:type="dxa"/>
            <w:tcBorders>
              <w:top w:val="single" w:sz="4" w:space="0" w:color="auto"/>
              <w:left w:val="single" w:sz="4" w:space="0" w:color="auto"/>
              <w:bottom w:val="single" w:sz="4" w:space="0" w:color="auto"/>
              <w:right w:val="single" w:sz="4" w:space="0" w:color="auto"/>
            </w:tcBorders>
          </w:tcPr>
          <w:p w14:paraId="5507CFB3"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665" w:type="dxa"/>
            <w:tcBorders>
              <w:top w:val="single" w:sz="4" w:space="0" w:color="auto"/>
              <w:left w:val="single" w:sz="4" w:space="0" w:color="auto"/>
              <w:bottom w:val="single" w:sz="4" w:space="0" w:color="auto"/>
              <w:right w:val="single" w:sz="4" w:space="0" w:color="auto"/>
            </w:tcBorders>
          </w:tcPr>
          <w:p w14:paraId="27B7F380"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753" w:type="dxa"/>
            <w:tcBorders>
              <w:top w:val="single" w:sz="4" w:space="0" w:color="auto"/>
              <w:left w:val="single" w:sz="4" w:space="0" w:color="auto"/>
              <w:bottom w:val="single" w:sz="4" w:space="0" w:color="auto"/>
              <w:right w:val="single" w:sz="4" w:space="0" w:color="auto"/>
            </w:tcBorders>
          </w:tcPr>
          <w:p w14:paraId="57053770"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722" w:type="dxa"/>
            <w:tcBorders>
              <w:top w:val="single" w:sz="4" w:space="0" w:color="auto"/>
              <w:left w:val="single" w:sz="4" w:space="0" w:color="auto"/>
              <w:bottom w:val="single" w:sz="4" w:space="0" w:color="auto"/>
              <w:right w:val="single" w:sz="4" w:space="0" w:color="auto"/>
            </w:tcBorders>
          </w:tcPr>
          <w:p w14:paraId="7E2C9787"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684" w:type="dxa"/>
            <w:tcBorders>
              <w:top w:val="single" w:sz="4" w:space="0" w:color="auto"/>
              <w:left w:val="single" w:sz="4" w:space="0" w:color="auto"/>
              <w:bottom w:val="single" w:sz="4" w:space="0" w:color="auto"/>
              <w:right w:val="single" w:sz="4" w:space="0" w:color="auto"/>
            </w:tcBorders>
          </w:tcPr>
          <w:p w14:paraId="0FBE2010"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641" w:type="dxa"/>
            <w:tcBorders>
              <w:top w:val="single" w:sz="4" w:space="0" w:color="auto"/>
              <w:left w:val="single" w:sz="4" w:space="0" w:color="auto"/>
              <w:bottom w:val="single" w:sz="4" w:space="0" w:color="auto"/>
              <w:right w:val="single" w:sz="4" w:space="0" w:color="auto"/>
            </w:tcBorders>
          </w:tcPr>
          <w:p w14:paraId="0BE0CFC5"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712" w:type="dxa"/>
            <w:tcBorders>
              <w:top w:val="single" w:sz="4" w:space="0" w:color="auto"/>
              <w:left w:val="single" w:sz="4" w:space="0" w:color="auto"/>
              <w:bottom w:val="single" w:sz="4" w:space="0" w:color="auto"/>
              <w:right w:val="single" w:sz="4" w:space="0" w:color="auto"/>
            </w:tcBorders>
          </w:tcPr>
          <w:p w14:paraId="4A8F76C2"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695" w:type="dxa"/>
            <w:tcBorders>
              <w:top w:val="single" w:sz="4" w:space="0" w:color="auto"/>
              <w:left w:val="single" w:sz="4" w:space="0" w:color="auto"/>
              <w:bottom w:val="single" w:sz="4" w:space="0" w:color="auto"/>
              <w:right w:val="single" w:sz="4" w:space="0" w:color="auto"/>
            </w:tcBorders>
          </w:tcPr>
          <w:p w14:paraId="7CCBC12C"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659" w:type="dxa"/>
            <w:tcBorders>
              <w:top w:val="single" w:sz="4" w:space="0" w:color="auto"/>
              <w:left w:val="single" w:sz="4" w:space="0" w:color="auto"/>
              <w:bottom w:val="single" w:sz="4" w:space="0" w:color="auto"/>
              <w:right w:val="single" w:sz="4" w:space="0" w:color="auto"/>
            </w:tcBorders>
          </w:tcPr>
          <w:p w14:paraId="2FBEA6E0"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641" w:type="dxa"/>
            <w:tcBorders>
              <w:top w:val="single" w:sz="4" w:space="0" w:color="auto"/>
              <w:left w:val="single" w:sz="4" w:space="0" w:color="auto"/>
              <w:bottom w:val="single" w:sz="4" w:space="0" w:color="auto"/>
              <w:right w:val="single" w:sz="4" w:space="0" w:color="auto"/>
            </w:tcBorders>
          </w:tcPr>
          <w:p w14:paraId="4014BCD0"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904" w:type="dxa"/>
            <w:tcBorders>
              <w:top w:val="single" w:sz="4" w:space="0" w:color="auto"/>
              <w:left w:val="single" w:sz="4" w:space="0" w:color="auto"/>
              <w:bottom w:val="single" w:sz="4" w:space="0" w:color="auto"/>
              <w:right w:val="single" w:sz="4" w:space="0" w:color="auto"/>
            </w:tcBorders>
          </w:tcPr>
          <w:p w14:paraId="769C3E71" w14:textId="77777777" w:rsidR="00A8505B" w:rsidRPr="00A8505B" w:rsidRDefault="00A8505B" w:rsidP="00A8505B">
            <w:pPr>
              <w:spacing w:after="0" w:line="240" w:lineRule="auto"/>
              <w:ind w:left="284"/>
              <w:jc w:val="center"/>
              <w:rPr>
                <w:rFonts w:ascii="Times New Roman" w:eastAsia="Calibri" w:hAnsi="Times New Roman"/>
                <w:kern w:val="2"/>
                <w:lang w:eastAsia="ru-RU"/>
              </w:rPr>
            </w:pPr>
            <w:r w:rsidRPr="00A8505B">
              <w:rPr>
                <w:rFonts w:ascii="Times New Roman" w:eastAsia="Calibri" w:hAnsi="Times New Roman"/>
                <w:kern w:val="2"/>
                <w:lang w:eastAsia="ru-RU"/>
              </w:rPr>
              <w:t>8,0</w:t>
            </w:r>
          </w:p>
        </w:tc>
        <w:tc>
          <w:tcPr>
            <w:tcW w:w="735" w:type="dxa"/>
            <w:tcBorders>
              <w:top w:val="single" w:sz="4" w:space="0" w:color="auto"/>
              <w:left w:val="single" w:sz="4" w:space="0" w:color="auto"/>
              <w:bottom w:val="single" w:sz="4" w:space="0" w:color="auto"/>
              <w:right w:val="single" w:sz="4" w:space="0" w:color="auto"/>
            </w:tcBorders>
          </w:tcPr>
          <w:p w14:paraId="63146ECF" w14:textId="77777777" w:rsidR="00A8505B" w:rsidRPr="00A8505B" w:rsidRDefault="00A8505B" w:rsidP="00A8505B">
            <w:pPr>
              <w:spacing w:after="0" w:line="240" w:lineRule="auto"/>
              <w:ind w:left="284"/>
              <w:jc w:val="center"/>
              <w:rPr>
                <w:rFonts w:ascii="Times New Roman" w:hAnsi="Times New Roman"/>
                <w:kern w:val="2"/>
                <w:lang w:eastAsia="ru-RU"/>
              </w:rPr>
            </w:pPr>
            <w:r w:rsidRPr="00A8505B">
              <w:rPr>
                <w:rFonts w:ascii="Times New Roman" w:eastAsia="Calibri" w:hAnsi="Times New Roman"/>
                <w:kern w:val="2"/>
                <w:lang w:eastAsia="ru-RU"/>
              </w:rPr>
              <w:t>8,0</w:t>
            </w:r>
          </w:p>
        </w:tc>
      </w:tr>
      <w:tr w:rsidR="00A8505B" w:rsidRPr="00A8505B" w14:paraId="4464C653" w14:textId="77777777" w:rsidTr="00B154C8">
        <w:tc>
          <w:tcPr>
            <w:tcW w:w="14684" w:type="dxa"/>
            <w:gridSpan w:val="18"/>
            <w:tcBorders>
              <w:top w:val="single" w:sz="4" w:space="0" w:color="auto"/>
              <w:left w:val="single" w:sz="4" w:space="0" w:color="auto"/>
              <w:bottom w:val="single" w:sz="4" w:space="0" w:color="auto"/>
              <w:right w:val="single" w:sz="4" w:space="0" w:color="auto"/>
            </w:tcBorders>
          </w:tcPr>
          <w:p w14:paraId="704FE72E"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lang w:eastAsia="ru-RU"/>
              </w:rPr>
            </w:pPr>
            <w:r w:rsidRPr="00A8505B">
              <w:rPr>
                <w:rFonts w:ascii="Times New Roman" w:hAnsi="Times New Roman"/>
                <w:kern w:val="2"/>
                <w:lang w:eastAsia="ru-RU"/>
              </w:rPr>
              <w:t>3. Подпрограмма «Профилактика экстремизма и терроризма»</w:t>
            </w:r>
          </w:p>
        </w:tc>
      </w:tr>
      <w:tr w:rsidR="00A8505B" w:rsidRPr="00A8505B" w14:paraId="1478DF1E" w14:textId="77777777" w:rsidTr="00B154C8">
        <w:tc>
          <w:tcPr>
            <w:tcW w:w="625" w:type="dxa"/>
            <w:tcBorders>
              <w:top w:val="single" w:sz="4" w:space="0" w:color="auto"/>
              <w:left w:val="single" w:sz="4" w:space="0" w:color="auto"/>
              <w:bottom w:val="single" w:sz="4" w:space="0" w:color="auto"/>
              <w:right w:val="single" w:sz="4" w:space="0" w:color="auto"/>
            </w:tcBorders>
          </w:tcPr>
          <w:p w14:paraId="6919264E" w14:textId="77777777" w:rsidR="00A8505B" w:rsidRPr="00A8505B" w:rsidRDefault="00A8505B" w:rsidP="00A8505B">
            <w:pPr>
              <w:spacing w:after="0" w:line="240" w:lineRule="auto"/>
              <w:ind w:left="284"/>
              <w:jc w:val="center"/>
              <w:rPr>
                <w:rFonts w:ascii="Times New Roman" w:eastAsia="Calibri" w:hAnsi="Times New Roman"/>
                <w:kern w:val="2"/>
              </w:rPr>
            </w:pPr>
            <w:r w:rsidRPr="00A8505B">
              <w:rPr>
                <w:rFonts w:ascii="Times New Roman" w:eastAsia="Calibri" w:hAnsi="Times New Roman"/>
                <w:kern w:val="2"/>
              </w:rPr>
              <w:t>3.2.</w:t>
            </w:r>
          </w:p>
        </w:tc>
        <w:tc>
          <w:tcPr>
            <w:tcW w:w="1992" w:type="dxa"/>
            <w:tcBorders>
              <w:top w:val="single" w:sz="4" w:space="0" w:color="auto"/>
              <w:left w:val="single" w:sz="4" w:space="0" w:color="auto"/>
              <w:bottom w:val="single" w:sz="4" w:space="0" w:color="auto"/>
              <w:right w:val="single" w:sz="4" w:space="0" w:color="auto"/>
            </w:tcBorders>
          </w:tcPr>
          <w:p w14:paraId="04DF7B78" w14:textId="77777777" w:rsidR="00A8505B" w:rsidRPr="00A8505B" w:rsidRDefault="00A8505B" w:rsidP="00A8505B">
            <w:pPr>
              <w:autoSpaceDE w:val="0"/>
              <w:autoSpaceDN w:val="0"/>
              <w:adjustRightInd w:val="0"/>
              <w:spacing w:after="0" w:line="240" w:lineRule="auto"/>
              <w:jc w:val="center"/>
              <w:rPr>
                <w:rFonts w:ascii="Times New Roman" w:hAnsi="Times New Roman"/>
                <w:kern w:val="2"/>
                <w:lang w:eastAsia="ru-RU"/>
              </w:rPr>
            </w:pPr>
            <w:r w:rsidRPr="00A8505B">
              <w:rPr>
                <w:rFonts w:ascii="Times New Roman" w:hAnsi="Times New Roman"/>
                <w:kern w:val="2"/>
                <w:lang w:eastAsia="ru-RU"/>
              </w:rPr>
              <w:t>Показатель 3.1.</w:t>
            </w:r>
          </w:p>
          <w:p w14:paraId="0C906B1C" w14:textId="77777777" w:rsidR="00A8505B" w:rsidRPr="00A8505B" w:rsidRDefault="00A8505B" w:rsidP="00A8505B">
            <w:pPr>
              <w:autoSpaceDE w:val="0"/>
              <w:autoSpaceDN w:val="0"/>
              <w:adjustRightInd w:val="0"/>
              <w:spacing w:after="0" w:line="240" w:lineRule="auto"/>
              <w:jc w:val="center"/>
              <w:rPr>
                <w:rFonts w:ascii="Times New Roman" w:hAnsi="Times New Roman"/>
                <w:kern w:val="2"/>
                <w:lang w:eastAsia="ru-RU"/>
              </w:rPr>
            </w:pPr>
            <w:r w:rsidRPr="00A8505B">
              <w:rPr>
                <w:rFonts w:ascii="Times New Roman" w:hAnsi="Times New Roman"/>
                <w:kern w:val="2"/>
                <w:lang w:eastAsia="ru-RU"/>
              </w:rPr>
              <w:t xml:space="preserve">Количество проведенных профилактических мероприятий, по охране общественного порядка, </w:t>
            </w:r>
            <w:r w:rsidRPr="00A8505B">
              <w:rPr>
                <w:rFonts w:ascii="Times New Roman" w:hAnsi="Times New Roman"/>
                <w:kern w:val="2"/>
                <w:lang w:eastAsia="ru-RU"/>
              </w:rPr>
              <w:lastRenderedPageBreak/>
              <w:t>противодействии терроризму.</w:t>
            </w:r>
          </w:p>
        </w:tc>
        <w:tc>
          <w:tcPr>
            <w:tcW w:w="1047" w:type="dxa"/>
            <w:tcBorders>
              <w:top w:val="single" w:sz="4" w:space="0" w:color="auto"/>
              <w:left w:val="single" w:sz="4" w:space="0" w:color="auto"/>
              <w:bottom w:val="single" w:sz="4" w:space="0" w:color="auto"/>
              <w:right w:val="single" w:sz="4" w:space="0" w:color="auto"/>
            </w:tcBorders>
          </w:tcPr>
          <w:p w14:paraId="1B69D3B6"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lang w:eastAsia="ru-RU"/>
              </w:rPr>
            </w:pPr>
            <w:r w:rsidRPr="00A8505B">
              <w:rPr>
                <w:rFonts w:ascii="Times New Roman" w:hAnsi="Times New Roman"/>
                <w:kern w:val="2"/>
                <w:lang w:eastAsia="ru-RU"/>
              </w:rPr>
              <w:lastRenderedPageBreak/>
              <w:t>ведомст</w:t>
            </w:r>
            <w:r w:rsidRPr="00A8505B">
              <w:rPr>
                <w:rFonts w:ascii="Times New Roman" w:hAnsi="Times New Roman"/>
                <w:kern w:val="2"/>
                <w:lang w:eastAsia="ru-RU"/>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45EBABFB"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lang w:eastAsia="ru-RU"/>
              </w:rPr>
            </w:pPr>
            <w:r w:rsidRPr="00A8505B">
              <w:rPr>
                <w:rFonts w:ascii="Times New Roman" w:hAnsi="Times New Roman"/>
                <w:kern w:val="2"/>
                <w:lang w:eastAsia="ru-RU"/>
              </w:rPr>
              <w:t>количество</w:t>
            </w:r>
          </w:p>
        </w:tc>
        <w:tc>
          <w:tcPr>
            <w:tcW w:w="783" w:type="dxa"/>
            <w:tcBorders>
              <w:top w:val="single" w:sz="4" w:space="0" w:color="auto"/>
              <w:left w:val="single" w:sz="4" w:space="0" w:color="auto"/>
              <w:bottom w:val="single" w:sz="4" w:space="0" w:color="auto"/>
              <w:right w:val="single" w:sz="4" w:space="0" w:color="auto"/>
            </w:tcBorders>
          </w:tcPr>
          <w:p w14:paraId="7D31A53B"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kern w:val="2"/>
                <w:lang w:eastAsia="ru-RU"/>
              </w:rPr>
              <w:t>10,0</w:t>
            </w:r>
          </w:p>
        </w:tc>
        <w:tc>
          <w:tcPr>
            <w:tcW w:w="646" w:type="dxa"/>
            <w:tcBorders>
              <w:top w:val="single" w:sz="4" w:space="0" w:color="auto"/>
              <w:left w:val="single" w:sz="4" w:space="0" w:color="auto"/>
              <w:bottom w:val="single" w:sz="4" w:space="0" w:color="auto"/>
              <w:right w:val="single" w:sz="4" w:space="0" w:color="auto"/>
            </w:tcBorders>
          </w:tcPr>
          <w:p w14:paraId="749CBB98"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10,0</w:t>
            </w:r>
          </w:p>
        </w:tc>
        <w:tc>
          <w:tcPr>
            <w:tcW w:w="724" w:type="dxa"/>
            <w:tcBorders>
              <w:top w:val="single" w:sz="4" w:space="0" w:color="auto"/>
              <w:left w:val="single" w:sz="4" w:space="0" w:color="auto"/>
              <w:bottom w:val="single" w:sz="4" w:space="0" w:color="auto"/>
              <w:right w:val="single" w:sz="4" w:space="0" w:color="auto"/>
            </w:tcBorders>
          </w:tcPr>
          <w:p w14:paraId="3BD5BD77"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10,0</w:t>
            </w:r>
          </w:p>
        </w:tc>
        <w:tc>
          <w:tcPr>
            <w:tcW w:w="665" w:type="dxa"/>
            <w:tcBorders>
              <w:top w:val="single" w:sz="4" w:space="0" w:color="auto"/>
              <w:left w:val="single" w:sz="4" w:space="0" w:color="auto"/>
              <w:bottom w:val="single" w:sz="4" w:space="0" w:color="auto"/>
              <w:right w:val="single" w:sz="4" w:space="0" w:color="auto"/>
            </w:tcBorders>
          </w:tcPr>
          <w:p w14:paraId="11D252D4"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10,0</w:t>
            </w:r>
          </w:p>
        </w:tc>
        <w:tc>
          <w:tcPr>
            <w:tcW w:w="753" w:type="dxa"/>
            <w:tcBorders>
              <w:top w:val="single" w:sz="4" w:space="0" w:color="auto"/>
              <w:left w:val="single" w:sz="4" w:space="0" w:color="auto"/>
              <w:bottom w:val="single" w:sz="4" w:space="0" w:color="auto"/>
              <w:right w:val="single" w:sz="4" w:space="0" w:color="auto"/>
            </w:tcBorders>
          </w:tcPr>
          <w:p w14:paraId="4CC04543"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10,0</w:t>
            </w:r>
          </w:p>
        </w:tc>
        <w:tc>
          <w:tcPr>
            <w:tcW w:w="722" w:type="dxa"/>
            <w:tcBorders>
              <w:top w:val="single" w:sz="4" w:space="0" w:color="auto"/>
              <w:left w:val="single" w:sz="4" w:space="0" w:color="auto"/>
              <w:bottom w:val="single" w:sz="4" w:space="0" w:color="auto"/>
              <w:right w:val="single" w:sz="4" w:space="0" w:color="auto"/>
            </w:tcBorders>
          </w:tcPr>
          <w:p w14:paraId="072E08AA"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15,0</w:t>
            </w:r>
          </w:p>
        </w:tc>
        <w:tc>
          <w:tcPr>
            <w:tcW w:w="684" w:type="dxa"/>
            <w:tcBorders>
              <w:top w:val="single" w:sz="4" w:space="0" w:color="auto"/>
              <w:left w:val="single" w:sz="4" w:space="0" w:color="auto"/>
              <w:bottom w:val="single" w:sz="4" w:space="0" w:color="auto"/>
              <w:right w:val="single" w:sz="4" w:space="0" w:color="auto"/>
            </w:tcBorders>
          </w:tcPr>
          <w:p w14:paraId="0C0F15C3"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15,0</w:t>
            </w:r>
          </w:p>
        </w:tc>
        <w:tc>
          <w:tcPr>
            <w:tcW w:w="641" w:type="dxa"/>
            <w:tcBorders>
              <w:top w:val="single" w:sz="4" w:space="0" w:color="auto"/>
              <w:left w:val="single" w:sz="4" w:space="0" w:color="auto"/>
              <w:bottom w:val="single" w:sz="4" w:space="0" w:color="auto"/>
              <w:right w:val="single" w:sz="4" w:space="0" w:color="auto"/>
            </w:tcBorders>
          </w:tcPr>
          <w:p w14:paraId="39C28F90"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15,0</w:t>
            </w:r>
          </w:p>
        </w:tc>
        <w:tc>
          <w:tcPr>
            <w:tcW w:w="712" w:type="dxa"/>
            <w:tcBorders>
              <w:top w:val="single" w:sz="4" w:space="0" w:color="auto"/>
              <w:left w:val="single" w:sz="4" w:space="0" w:color="auto"/>
              <w:bottom w:val="single" w:sz="4" w:space="0" w:color="auto"/>
              <w:right w:val="single" w:sz="4" w:space="0" w:color="auto"/>
            </w:tcBorders>
          </w:tcPr>
          <w:p w14:paraId="780A6A37"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15,0</w:t>
            </w:r>
          </w:p>
        </w:tc>
        <w:tc>
          <w:tcPr>
            <w:tcW w:w="695" w:type="dxa"/>
            <w:tcBorders>
              <w:top w:val="single" w:sz="4" w:space="0" w:color="auto"/>
              <w:left w:val="single" w:sz="4" w:space="0" w:color="auto"/>
              <w:bottom w:val="single" w:sz="4" w:space="0" w:color="auto"/>
              <w:right w:val="single" w:sz="4" w:space="0" w:color="auto"/>
            </w:tcBorders>
          </w:tcPr>
          <w:p w14:paraId="4299B731"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15,0</w:t>
            </w:r>
          </w:p>
        </w:tc>
        <w:tc>
          <w:tcPr>
            <w:tcW w:w="659" w:type="dxa"/>
            <w:tcBorders>
              <w:top w:val="single" w:sz="4" w:space="0" w:color="auto"/>
              <w:left w:val="single" w:sz="4" w:space="0" w:color="auto"/>
              <w:bottom w:val="single" w:sz="4" w:space="0" w:color="auto"/>
              <w:right w:val="single" w:sz="4" w:space="0" w:color="auto"/>
            </w:tcBorders>
          </w:tcPr>
          <w:p w14:paraId="1E15AC58"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15,0</w:t>
            </w:r>
          </w:p>
        </w:tc>
        <w:tc>
          <w:tcPr>
            <w:tcW w:w="641" w:type="dxa"/>
            <w:tcBorders>
              <w:top w:val="single" w:sz="4" w:space="0" w:color="auto"/>
              <w:left w:val="single" w:sz="4" w:space="0" w:color="auto"/>
              <w:bottom w:val="single" w:sz="4" w:space="0" w:color="auto"/>
              <w:right w:val="single" w:sz="4" w:space="0" w:color="auto"/>
            </w:tcBorders>
          </w:tcPr>
          <w:p w14:paraId="408161C4"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15,0</w:t>
            </w:r>
          </w:p>
        </w:tc>
        <w:tc>
          <w:tcPr>
            <w:tcW w:w="904" w:type="dxa"/>
            <w:tcBorders>
              <w:top w:val="single" w:sz="4" w:space="0" w:color="auto"/>
              <w:left w:val="single" w:sz="4" w:space="0" w:color="auto"/>
              <w:bottom w:val="single" w:sz="4" w:space="0" w:color="auto"/>
              <w:right w:val="single" w:sz="4" w:space="0" w:color="auto"/>
            </w:tcBorders>
          </w:tcPr>
          <w:p w14:paraId="3E908614"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15,0</w:t>
            </w:r>
          </w:p>
        </w:tc>
        <w:tc>
          <w:tcPr>
            <w:tcW w:w="735" w:type="dxa"/>
            <w:tcBorders>
              <w:top w:val="single" w:sz="4" w:space="0" w:color="auto"/>
              <w:left w:val="single" w:sz="4" w:space="0" w:color="auto"/>
              <w:bottom w:val="single" w:sz="4" w:space="0" w:color="auto"/>
              <w:right w:val="single" w:sz="4" w:space="0" w:color="auto"/>
            </w:tcBorders>
          </w:tcPr>
          <w:p w14:paraId="497479FE"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rPr>
            </w:pPr>
            <w:r w:rsidRPr="00A8505B">
              <w:rPr>
                <w:rFonts w:ascii="Times New Roman" w:hAnsi="Times New Roman"/>
                <w:sz w:val="20"/>
                <w:szCs w:val="20"/>
                <w:lang w:eastAsia="ru-RU"/>
              </w:rPr>
              <w:t>15,0</w:t>
            </w:r>
          </w:p>
        </w:tc>
      </w:tr>
      <w:tr w:rsidR="00A8505B" w:rsidRPr="00A8505B" w14:paraId="3B9ECB70" w14:textId="77777777" w:rsidTr="00B154C8">
        <w:tc>
          <w:tcPr>
            <w:tcW w:w="625" w:type="dxa"/>
            <w:tcBorders>
              <w:top w:val="single" w:sz="4" w:space="0" w:color="auto"/>
              <w:left w:val="single" w:sz="4" w:space="0" w:color="auto"/>
              <w:bottom w:val="single" w:sz="4" w:space="0" w:color="auto"/>
              <w:right w:val="single" w:sz="4" w:space="0" w:color="auto"/>
            </w:tcBorders>
          </w:tcPr>
          <w:p w14:paraId="7C142D34" w14:textId="77777777" w:rsidR="00A8505B" w:rsidRPr="00A8505B" w:rsidRDefault="00A8505B" w:rsidP="00A8505B">
            <w:pPr>
              <w:spacing w:after="0" w:line="240" w:lineRule="auto"/>
              <w:ind w:left="284"/>
              <w:jc w:val="center"/>
              <w:rPr>
                <w:rFonts w:ascii="Times New Roman" w:eastAsia="Calibri" w:hAnsi="Times New Roman"/>
                <w:kern w:val="2"/>
              </w:rPr>
            </w:pPr>
            <w:r w:rsidRPr="00A8505B">
              <w:rPr>
                <w:rFonts w:ascii="Times New Roman" w:eastAsia="Calibri" w:hAnsi="Times New Roman"/>
                <w:kern w:val="2"/>
              </w:rPr>
              <w:t>3,3</w:t>
            </w:r>
          </w:p>
        </w:tc>
        <w:tc>
          <w:tcPr>
            <w:tcW w:w="1992" w:type="dxa"/>
            <w:tcBorders>
              <w:top w:val="single" w:sz="4" w:space="0" w:color="auto"/>
              <w:left w:val="single" w:sz="4" w:space="0" w:color="auto"/>
              <w:bottom w:val="single" w:sz="4" w:space="0" w:color="auto"/>
              <w:right w:val="single" w:sz="4" w:space="0" w:color="auto"/>
            </w:tcBorders>
          </w:tcPr>
          <w:p w14:paraId="2D1723A5" w14:textId="77777777" w:rsidR="00A8505B" w:rsidRPr="00A8505B" w:rsidRDefault="00A8505B" w:rsidP="00A8505B">
            <w:pPr>
              <w:autoSpaceDE w:val="0"/>
              <w:autoSpaceDN w:val="0"/>
              <w:adjustRightInd w:val="0"/>
              <w:spacing w:after="0" w:line="240" w:lineRule="auto"/>
              <w:jc w:val="center"/>
              <w:rPr>
                <w:rFonts w:ascii="Times New Roman" w:hAnsi="Times New Roman"/>
                <w:kern w:val="2"/>
                <w:lang w:eastAsia="ru-RU"/>
              </w:rPr>
            </w:pPr>
            <w:r w:rsidRPr="00A8505B">
              <w:rPr>
                <w:rFonts w:ascii="Times New Roman" w:hAnsi="Times New Roman"/>
                <w:kern w:val="2"/>
                <w:lang w:eastAsia="ru-RU"/>
              </w:rPr>
              <w:t>Показатель 3. 2.</w:t>
            </w:r>
          </w:p>
          <w:p w14:paraId="6BBF3F3D" w14:textId="77777777" w:rsidR="00A8505B" w:rsidRPr="00A8505B" w:rsidRDefault="00A8505B" w:rsidP="00A8505B">
            <w:pPr>
              <w:autoSpaceDE w:val="0"/>
              <w:autoSpaceDN w:val="0"/>
              <w:adjustRightInd w:val="0"/>
              <w:spacing w:after="0" w:line="240" w:lineRule="auto"/>
              <w:jc w:val="center"/>
              <w:rPr>
                <w:rFonts w:ascii="Times New Roman" w:hAnsi="Times New Roman"/>
                <w:kern w:val="2"/>
                <w:lang w:eastAsia="ru-RU"/>
              </w:rPr>
            </w:pPr>
            <w:r w:rsidRPr="00A8505B">
              <w:rPr>
                <w:rFonts w:ascii="Times New Roman" w:hAnsi="Times New Roman"/>
                <w:kern w:val="2"/>
                <w:lang w:eastAsia="ru-RU"/>
              </w:rPr>
              <w:t>Количество проведенных мероприятий, направленных на укрепление межнациональных отношений.</w:t>
            </w:r>
          </w:p>
        </w:tc>
        <w:tc>
          <w:tcPr>
            <w:tcW w:w="1047" w:type="dxa"/>
            <w:tcBorders>
              <w:top w:val="single" w:sz="4" w:space="0" w:color="auto"/>
              <w:left w:val="single" w:sz="4" w:space="0" w:color="auto"/>
              <w:bottom w:val="single" w:sz="4" w:space="0" w:color="auto"/>
              <w:right w:val="single" w:sz="4" w:space="0" w:color="auto"/>
            </w:tcBorders>
          </w:tcPr>
          <w:p w14:paraId="22EA003F"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lang w:eastAsia="ru-RU"/>
              </w:rPr>
            </w:pPr>
            <w:r w:rsidRPr="00A8505B">
              <w:rPr>
                <w:rFonts w:ascii="Times New Roman" w:hAnsi="Times New Roman"/>
                <w:kern w:val="2"/>
                <w:lang w:eastAsia="ru-RU"/>
              </w:rPr>
              <w:t>ведомст</w:t>
            </w:r>
            <w:r w:rsidRPr="00A8505B">
              <w:rPr>
                <w:rFonts w:ascii="Times New Roman" w:hAnsi="Times New Roman"/>
                <w:kern w:val="2"/>
                <w:lang w:eastAsia="ru-RU"/>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061838BF"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lang w:eastAsia="ru-RU"/>
              </w:rPr>
            </w:pPr>
            <w:r w:rsidRPr="00A8505B">
              <w:rPr>
                <w:rFonts w:ascii="Times New Roman" w:hAnsi="Times New Roman"/>
                <w:kern w:val="2"/>
                <w:lang w:eastAsia="ru-RU"/>
              </w:rPr>
              <w:t>количество</w:t>
            </w:r>
          </w:p>
        </w:tc>
        <w:tc>
          <w:tcPr>
            <w:tcW w:w="783" w:type="dxa"/>
            <w:tcBorders>
              <w:top w:val="single" w:sz="4" w:space="0" w:color="auto"/>
              <w:left w:val="single" w:sz="4" w:space="0" w:color="auto"/>
              <w:bottom w:val="single" w:sz="4" w:space="0" w:color="auto"/>
              <w:right w:val="single" w:sz="4" w:space="0" w:color="auto"/>
            </w:tcBorders>
          </w:tcPr>
          <w:p w14:paraId="6A45B247"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lang w:eastAsia="ru-RU"/>
              </w:rPr>
            </w:pPr>
            <w:r w:rsidRPr="00A8505B">
              <w:rPr>
                <w:rFonts w:ascii="Times New Roman" w:hAnsi="Times New Roman"/>
                <w:kern w:val="2"/>
              </w:rPr>
              <w:t>4,0</w:t>
            </w:r>
          </w:p>
        </w:tc>
        <w:tc>
          <w:tcPr>
            <w:tcW w:w="646" w:type="dxa"/>
            <w:tcBorders>
              <w:top w:val="single" w:sz="4" w:space="0" w:color="auto"/>
              <w:left w:val="single" w:sz="4" w:space="0" w:color="auto"/>
              <w:bottom w:val="single" w:sz="4" w:space="0" w:color="auto"/>
              <w:right w:val="single" w:sz="4" w:space="0" w:color="auto"/>
            </w:tcBorders>
          </w:tcPr>
          <w:p w14:paraId="0ED54528"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724" w:type="dxa"/>
            <w:tcBorders>
              <w:top w:val="single" w:sz="4" w:space="0" w:color="auto"/>
              <w:left w:val="single" w:sz="4" w:space="0" w:color="auto"/>
              <w:bottom w:val="single" w:sz="4" w:space="0" w:color="auto"/>
              <w:right w:val="single" w:sz="4" w:space="0" w:color="auto"/>
            </w:tcBorders>
          </w:tcPr>
          <w:p w14:paraId="26CAD092"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665" w:type="dxa"/>
            <w:tcBorders>
              <w:top w:val="single" w:sz="4" w:space="0" w:color="auto"/>
              <w:left w:val="single" w:sz="4" w:space="0" w:color="auto"/>
              <w:bottom w:val="single" w:sz="4" w:space="0" w:color="auto"/>
              <w:right w:val="single" w:sz="4" w:space="0" w:color="auto"/>
            </w:tcBorders>
          </w:tcPr>
          <w:p w14:paraId="4DB03DFD"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753" w:type="dxa"/>
            <w:tcBorders>
              <w:top w:val="single" w:sz="4" w:space="0" w:color="auto"/>
              <w:left w:val="single" w:sz="4" w:space="0" w:color="auto"/>
              <w:bottom w:val="single" w:sz="4" w:space="0" w:color="auto"/>
              <w:right w:val="single" w:sz="4" w:space="0" w:color="auto"/>
            </w:tcBorders>
          </w:tcPr>
          <w:p w14:paraId="7D4701A7"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722" w:type="dxa"/>
            <w:tcBorders>
              <w:top w:val="single" w:sz="4" w:space="0" w:color="auto"/>
              <w:left w:val="single" w:sz="4" w:space="0" w:color="auto"/>
              <w:bottom w:val="single" w:sz="4" w:space="0" w:color="auto"/>
              <w:right w:val="single" w:sz="4" w:space="0" w:color="auto"/>
            </w:tcBorders>
          </w:tcPr>
          <w:p w14:paraId="28174F57"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684" w:type="dxa"/>
            <w:tcBorders>
              <w:top w:val="single" w:sz="4" w:space="0" w:color="auto"/>
              <w:left w:val="single" w:sz="4" w:space="0" w:color="auto"/>
              <w:bottom w:val="single" w:sz="4" w:space="0" w:color="auto"/>
              <w:right w:val="single" w:sz="4" w:space="0" w:color="auto"/>
            </w:tcBorders>
          </w:tcPr>
          <w:p w14:paraId="214B9732"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641" w:type="dxa"/>
            <w:tcBorders>
              <w:top w:val="single" w:sz="4" w:space="0" w:color="auto"/>
              <w:left w:val="single" w:sz="4" w:space="0" w:color="auto"/>
              <w:bottom w:val="single" w:sz="4" w:space="0" w:color="auto"/>
              <w:right w:val="single" w:sz="4" w:space="0" w:color="auto"/>
            </w:tcBorders>
          </w:tcPr>
          <w:p w14:paraId="6BF423CA"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712" w:type="dxa"/>
            <w:tcBorders>
              <w:top w:val="single" w:sz="4" w:space="0" w:color="auto"/>
              <w:left w:val="single" w:sz="4" w:space="0" w:color="auto"/>
              <w:bottom w:val="single" w:sz="4" w:space="0" w:color="auto"/>
              <w:right w:val="single" w:sz="4" w:space="0" w:color="auto"/>
            </w:tcBorders>
          </w:tcPr>
          <w:p w14:paraId="100DF94B"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695" w:type="dxa"/>
            <w:tcBorders>
              <w:top w:val="single" w:sz="4" w:space="0" w:color="auto"/>
              <w:left w:val="single" w:sz="4" w:space="0" w:color="auto"/>
              <w:bottom w:val="single" w:sz="4" w:space="0" w:color="auto"/>
              <w:right w:val="single" w:sz="4" w:space="0" w:color="auto"/>
            </w:tcBorders>
          </w:tcPr>
          <w:p w14:paraId="03215DEF"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659" w:type="dxa"/>
            <w:tcBorders>
              <w:top w:val="single" w:sz="4" w:space="0" w:color="auto"/>
              <w:left w:val="single" w:sz="4" w:space="0" w:color="auto"/>
              <w:bottom w:val="single" w:sz="4" w:space="0" w:color="auto"/>
              <w:right w:val="single" w:sz="4" w:space="0" w:color="auto"/>
            </w:tcBorders>
          </w:tcPr>
          <w:p w14:paraId="321D4954"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641" w:type="dxa"/>
            <w:tcBorders>
              <w:top w:val="single" w:sz="4" w:space="0" w:color="auto"/>
              <w:left w:val="single" w:sz="4" w:space="0" w:color="auto"/>
              <w:bottom w:val="single" w:sz="4" w:space="0" w:color="auto"/>
              <w:right w:val="single" w:sz="4" w:space="0" w:color="auto"/>
            </w:tcBorders>
          </w:tcPr>
          <w:p w14:paraId="2892FB81"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904" w:type="dxa"/>
            <w:tcBorders>
              <w:top w:val="single" w:sz="4" w:space="0" w:color="auto"/>
              <w:left w:val="single" w:sz="4" w:space="0" w:color="auto"/>
              <w:bottom w:val="single" w:sz="4" w:space="0" w:color="auto"/>
              <w:right w:val="single" w:sz="4" w:space="0" w:color="auto"/>
            </w:tcBorders>
          </w:tcPr>
          <w:p w14:paraId="29C74221"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c>
          <w:tcPr>
            <w:tcW w:w="735" w:type="dxa"/>
            <w:tcBorders>
              <w:top w:val="single" w:sz="4" w:space="0" w:color="auto"/>
              <w:left w:val="single" w:sz="4" w:space="0" w:color="auto"/>
              <w:bottom w:val="single" w:sz="4" w:space="0" w:color="auto"/>
              <w:right w:val="single" w:sz="4" w:space="0" w:color="auto"/>
            </w:tcBorders>
          </w:tcPr>
          <w:p w14:paraId="5C40C3A7"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sz w:val="20"/>
                <w:szCs w:val="20"/>
                <w:lang w:eastAsia="ru-RU"/>
              </w:rPr>
            </w:pPr>
            <w:r w:rsidRPr="00A8505B">
              <w:rPr>
                <w:rFonts w:ascii="Times New Roman" w:hAnsi="Times New Roman"/>
                <w:kern w:val="2"/>
              </w:rPr>
              <w:t>4,0</w:t>
            </w:r>
          </w:p>
        </w:tc>
      </w:tr>
      <w:tr w:rsidR="00A8505B" w:rsidRPr="00A8505B" w14:paraId="5C15A2DC" w14:textId="77777777" w:rsidTr="00B154C8">
        <w:tc>
          <w:tcPr>
            <w:tcW w:w="14684" w:type="dxa"/>
            <w:gridSpan w:val="18"/>
            <w:tcBorders>
              <w:top w:val="single" w:sz="4" w:space="0" w:color="auto"/>
              <w:left w:val="single" w:sz="4" w:space="0" w:color="auto"/>
              <w:bottom w:val="single" w:sz="4" w:space="0" w:color="auto"/>
              <w:right w:val="single" w:sz="4" w:space="0" w:color="auto"/>
            </w:tcBorders>
          </w:tcPr>
          <w:p w14:paraId="55EF657F" w14:textId="77777777" w:rsidR="00A8505B" w:rsidRPr="00A8505B" w:rsidRDefault="00A8505B" w:rsidP="00A8505B">
            <w:pPr>
              <w:autoSpaceDE w:val="0"/>
              <w:autoSpaceDN w:val="0"/>
              <w:adjustRightInd w:val="0"/>
              <w:spacing w:after="0" w:line="240" w:lineRule="auto"/>
              <w:jc w:val="center"/>
              <w:rPr>
                <w:rFonts w:ascii="Times New Roman" w:hAnsi="Times New Roman"/>
                <w:kern w:val="2"/>
                <w:lang w:eastAsia="ru-RU"/>
              </w:rPr>
            </w:pPr>
            <w:r w:rsidRPr="00A8505B">
              <w:rPr>
                <w:rFonts w:ascii="Times New Roman" w:hAnsi="Times New Roman"/>
                <w:kern w:val="2"/>
                <w:lang w:eastAsia="ru-RU"/>
              </w:rPr>
              <w:t>4. Подпрограмма «Комплексные меры противодействия злоупотреблению наркотиками и их незаконному обороту»</w:t>
            </w:r>
          </w:p>
        </w:tc>
      </w:tr>
      <w:tr w:rsidR="00A8505B" w:rsidRPr="00A8505B" w14:paraId="739DDD2F" w14:textId="77777777" w:rsidTr="00B154C8">
        <w:tc>
          <w:tcPr>
            <w:tcW w:w="625" w:type="dxa"/>
            <w:tcBorders>
              <w:top w:val="single" w:sz="4" w:space="0" w:color="auto"/>
              <w:left w:val="single" w:sz="4" w:space="0" w:color="auto"/>
              <w:bottom w:val="single" w:sz="4" w:space="0" w:color="auto"/>
              <w:right w:val="single" w:sz="4" w:space="0" w:color="auto"/>
            </w:tcBorders>
          </w:tcPr>
          <w:p w14:paraId="4515B713" w14:textId="77777777" w:rsidR="00A8505B" w:rsidRPr="00A8505B" w:rsidRDefault="00A8505B" w:rsidP="00A8505B">
            <w:pPr>
              <w:spacing w:after="0" w:line="240" w:lineRule="auto"/>
              <w:ind w:left="284"/>
              <w:contextualSpacing/>
              <w:jc w:val="center"/>
              <w:rPr>
                <w:rFonts w:ascii="Times New Roman" w:eastAsia="Calibri" w:hAnsi="Times New Roman"/>
                <w:kern w:val="2"/>
              </w:rPr>
            </w:pPr>
            <w:r w:rsidRPr="00A8505B">
              <w:rPr>
                <w:rFonts w:ascii="Times New Roman" w:eastAsia="Calibri" w:hAnsi="Times New Roman"/>
                <w:kern w:val="2"/>
              </w:rPr>
              <w:t>4.1.</w:t>
            </w:r>
          </w:p>
        </w:tc>
        <w:tc>
          <w:tcPr>
            <w:tcW w:w="1992" w:type="dxa"/>
            <w:tcBorders>
              <w:top w:val="single" w:sz="4" w:space="0" w:color="auto"/>
              <w:left w:val="single" w:sz="4" w:space="0" w:color="auto"/>
              <w:bottom w:val="single" w:sz="4" w:space="0" w:color="auto"/>
              <w:right w:val="single" w:sz="4" w:space="0" w:color="auto"/>
            </w:tcBorders>
          </w:tcPr>
          <w:p w14:paraId="6D1D35FB" w14:textId="77777777" w:rsidR="00A8505B" w:rsidRPr="00A8505B" w:rsidRDefault="00A8505B" w:rsidP="00A8505B">
            <w:pPr>
              <w:autoSpaceDE w:val="0"/>
              <w:autoSpaceDN w:val="0"/>
              <w:adjustRightInd w:val="0"/>
              <w:spacing w:after="0" w:line="230" w:lineRule="auto"/>
              <w:jc w:val="center"/>
              <w:rPr>
                <w:rFonts w:ascii="Times New Roman" w:hAnsi="Times New Roman"/>
                <w:kern w:val="2"/>
                <w:lang w:eastAsia="ru-RU"/>
              </w:rPr>
            </w:pPr>
            <w:r w:rsidRPr="00A8505B">
              <w:rPr>
                <w:rFonts w:ascii="Times New Roman" w:hAnsi="Times New Roman"/>
                <w:kern w:val="2"/>
                <w:lang w:eastAsia="ru-RU"/>
              </w:rPr>
              <w:t>Показатель 4.1.</w:t>
            </w:r>
          </w:p>
          <w:p w14:paraId="14ACD579" w14:textId="77777777" w:rsidR="00A8505B" w:rsidRPr="00A8505B" w:rsidRDefault="00A8505B" w:rsidP="00A8505B">
            <w:pPr>
              <w:autoSpaceDE w:val="0"/>
              <w:autoSpaceDN w:val="0"/>
              <w:adjustRightInd w:val="0"/>
              <w:spacing w:after="0" w:line="230" w:lineRule="auto"/>
              <w:jc w:val="center"/>
              <w:rPr>
                <w:rFonts w:ascii="Times New Roman" w:hAnsi="Times New Roman"/>
                <w:kern w:val="2"/>
                <w:lang w:eastAsia="ru-RU"/>
              </w:rPr>
            </w:pPr>
            <w:r w:rsidRPr="00A8505B">
              <w:rPr>
                <w:rFonts w:ascii="Times New Roman" w:hAnsi="Times New Roman"/>
                <w:kern w:val="2"/>
                <w:lang w:eastAsia="ru-RU"/>
              </w:rPr>
              <w:t>Количество проведенных мероприятий, направленных на профилактику наркомании, алкоголизма и табакокурения;</w:t>
            </w:r>
          </w:p>
        </w:tc>
        <w:tc>
          <w:tcPr>
            <w:tcW w:w="1047" w:type="dxa"/>
            <w:tcBorders>
              <w:top w:val="single" w:sz="4" w:space="0" w:color="auto"/>
              <w:left w:val="single" w:sz="4" w:space="0" w:color="auto"/>
              <w:bottom w:val="single" w:sz="4" w:space="0" w:color="auto"/>
              <w:right w:val="single" w:sz="4" w:space="0" w:color="auto"/>
            </w:tcBorders>
          </w:tcPr>
          <w:p w14:paraId="45863D0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ведомст</w:t>
            </w:r>
            <w:r w:rsidRPr="00A8505B">
              <w:rPr>
                <w:rFonts w:ascii="Times New Roman" w:hAnsi="Times New Roman"/>
                <w:kern w:val="2"/>
                <w:lang w:eastAsia="ru-RU"/>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49E0069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количество</w:t>
            </w:r>
          </w:p>
        </w:tc>
        <w:tc>
          <w:tcPr>
            <w:tcW w:w="783" w:type="dxa"/>
            <w:tcBorders>
              <w:top w:val="single" w:sz="4" w:space="0" w:color="auto"/>
              <w:left w:val="single" w:sz="4" w:space="0" w:color="auto"/>
              <w:bottom w:val="single" w:sz="4" w:space="0" w:color="auto"/>
              <w:right w:val="single" w:sz="4" w:space="0" w:color="auto"/>
            </w:tcBorders>
          </w:tcPr>
          <w:p w14:paraId="326AA36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5,0</w:t>
            </w:r>
          </w:p>
        </w:tc>
        <w:tc>
          <w:tcPr>
            <w:tcW w:w="646" w:type="dxa"/>
            <w:tcBorders>
              <w:top w:val="single" w:sz="4" w:space="0" w:color="auto"/>
              <w:left w:val="single" w:sz="4" w:space="0" w:color="auto"/>
              <w:bottom w:val="single" w:sz="4" w:space="0" w:color="auto"/>
              <w:right w:val="single" w:sz="4" w:space="0" w:color="auto"/>
            </w:tcBorders>
          </w:tcPr>
          <w:p w14:paraId="400B959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5,0</w:t>
            </w:r>
          </w:p>
        </w:tc>
        <w:tc>
          <w:tcPr>
            <w:tcW w:w="724" w:type="dxa"/>
            <w:tcBorders>
              <w:top w:val="single" w:sz="4" w:space="0" w:color="auto"/>
              <w:left w:val="single" w:sz="4" w:space="0" w:color="auto"/>
              <w:bottom w:val="single" w:sz="4" w:space="0" w:color="auto"/>
              <w:right w:val="single" w:sz="4" w:space="0" w:color="auto"/>
            </w:tcBorders>
          </w:tcPr>
          <w:p w14:paraId="177770CB"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5,0</w:t>
            </w:r>
          </w:p>
        </w:tc>
        <w:tc>
          <w:tcPr>
            <w:tcW w:w="665" w:type="dxa"/>
            <w:tcBorders>
              <w:top w:val="single" w:sz="4" w:space="0" w:color="auto"/>
              <w:left w:val="single" w:sz="4" w:space="0" w:color="auto"/>
              <w:bottom w:val="single" w:sz="4" w:space="0" w:color="auto"/>
              <w:right w:val="single" w:sz="4" w:space="0" w:color="auto"/>
            </w:tcBorders>
          </w:tcPr>
          <w:p w14:paraId="5C2EDD8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5,0</w:t>
            </w:r>
          </w:p>
        </w:tc>
        <w:tc>
          <w:tcPr>
            <w:tcW w:w="753" w:type="dxa"/>
            <w:tcBorders>
              <w:top w:val="single" w:sz="4" w:space="0" w:color="auto"/>
              <w:left w:val="single" w:sz="4" w:space="0" w:color="auto"/>
              <w:bottom w:val="single" w:sz="4" w:space="0" w:color="auto"/>
              <w:right w:val="single" w:sz="4" w:space="0" w:color="auto"/>
            </w:tcBorders>
          </w:tcPr>
          <w:p w14:paraId="0CF596AE"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5,0</w:t>
            </w:r>
          </w:p>
        </w:tc>
        <w:tc>
          <w:tcPr>
            <w:tcW w:w="722" w:type="dxa"/>
            <w:tcBorders>
              <w:top w:val="single" w:sz="4" w:space="0" w:color="auto"/>
              <w:left w:val="single" w:sz="4" w:space="0" w:color="auto"/>
              <w:bottom w:val="single" w:sz="4" w:space="0" w:color="auto"/>
              <w:right w:val="single" w:sz="4" w:space="0" w:color="auto"/>
            </w:tcBorders>
          </w:tcPr>
          <w:p w14:paraId="44A256BF"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5,0</w:t>
            </w:r>
          </w:p>
        </w:tc>
        <w:tc>
          <w:tcPr>
            <w:tcW w:w="684" w:type="dxa"/>
            <w:tcBorders>
              <w:top w:val="single" w:sz="4" w:space="0" w:color="auto"/>
              <w:left w:val="single" w:sz="4" w:space="0" w:color="auto"/>
              <w:bottom w:val="single" w:sz="4" w:space="0" w:color="auto"/>
              <w:right w:val="single" w:sz="4" w:space="0" w:color="auto"/>
            </w:tcBorders>
          </w:tcPr>
          <w:p w14:paraId="22E6A672"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5,0</w:t>
            </w:r>
          </w:p>
        </w:tc>
        <w:tc>
          <w:tcPr>
            <w:tcW w:w="641" w:type="dxa"/>
            <w:tcBorders>
              <w:top w:val="single" w:sz="4" w:space="0" w:color="auto"/>
              <w:left w:val="single" w:sz="4" w:space="0" w:color="auto"/>
              <w:bottom w:val="single" w:sz="4" w:space="0" w:color="auto"/>
              <w:right w:val="single" w:sz="4" w:space="0" w:color="auto"/>
            </w:tcBorders>
          </w:tcPr>
          <w:p w14:paraId="058C1AB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rPr>
            </w:pPr>
            <w:r w:rsidRPr="00A8505B">
              <w:rPr>
                <w:rFonts w:ascii="Times New Roman" w:hAnsi="Times New Roman"/>
                <w:sz w:val="20"/>
                <w:szCs w:val="20"/>
                <w:lang w:eastAsia="ru-RU"/>
              </w:rPr>
              <w:t>5,0</w:t>
            </w:r>
          </w:p>
        </w:tc>
        <w:tc>
          <w:tcPr>
            <w:tcW w:w="712" w:type="dxa"/>
            <w:tcBorders>
              <w:top w:val="single" w:sz="4" w:space="0" w:color="auto"/>
              <w:left w:val="single" w:sz="4" w:space="0" w:color="auto"/>
              <w:bottom w:val="single" w:sz="4" w:space="0" w:color="auto"/>
              <w:right w:val="single" w:sz="4" w:space="0" w:color="auto"/>
            </w:tcBorders>
          </w:tcPr>
          <w:p w14:paraId="6AE993E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sz w:val="20"/>
                <w:szCs w:val="20"/>
                <w:lang w:eastAsia="ru-RU"/>
              </w:rPr>
              <w:t>5,0</w:t>
            </w:r>
          </w:p>
        </w:tc>
        <w:tc>
          <w:tcPr>
            <w:tcW w:w="695" w:type="dxa"/>
            <w:tcBorders>
              <w:top w:val="single" w:sz="4" w:space="0" w:color="auto"/>
              <w:left w:val="single" w:sz="4" w:space="0" w:color="auto"/>
              <w:bottom w:val="single" w:sz="4" w:space="0" w:color="auto"/>
              <w:right w:val="single" w:sz="4" w:space="0" w:color="auto"/>
            </w:tcBorders>
          </w:tcPr>
          <w:p w14:paraId="1DDBF25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sz w:val="20"/>
                <w:szCs w:val="20"/>
                <w:lang w:eastAsia="ru-RU"/>
              </w:rPr>
              <w:t>5,0</w:t>
            </w:r>
          </w:p>
        </w:tc>
        <w:tc>
          <w:tcPr>
            <w:tcW w:w="659" w:type="dxa"/>
            <w:tcBorders>
              <w:top w:val="single" w:sz="4" w:space="0" w:color="auto"/>
              <w:left w:val="single" w:sz="4" w:space="0" w:color="auto"/>
              <w:bottom w:val="single" w:sz="4" w:space="0" w:color="auto"/>
              <w:right w:val="single" w:sz="4" w:space="0" w:color="auto"/>
            </w:tcBorders>
          </w:tcPr>
          <w:p w14:paraId="19EBC86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sz w:val="20"/>
                <w:szCs w:val="20"/>
                <w:lang w:eastAsia="ru-RU"/>
              </w:rPr>
              <w:t>5,0</w:t>
            </w:r>
          </w:p>
        </w:tc>
        <w:tc>
          <w:tcPr>
            <w:tcW w:w="641" w:type="dxa"/>
            <w:tcBorders>
              <w:top w:val="single" w:sz="4" w:space="0" w:color="auto"/>
              <w:left w:val="single" w:sz="4" w:space="0" w:color="auto"/>
              <w:bottom w:val="single" w:sz="4" w:space="0" w:color="auto"/>
              <w:right w:val="single" w:sz="4" w:space="0" w:color="auto"/>
            </w:tcBorders>
          </w:tcPr>
          <w:p w14:paraId="0573A2A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sz w:val="20"/>
                <w:szCs w:val="20"/>
                <w:lang w:eastAsia="ru-RU"/>
              </w:rPr>
              <w:t>5,0</w:t>
            </w:r>
          </w:p>
        </w:tc>
        <w:tc>
          <w:tcPr>
            <w:tcW w:w="904" w:type="dxa"/>
            <w:tcBorders>
              <w:top w:val="single" w:sz="4" w:space="0" w:color="auto"/>
              <w:left w:val="single" w:sz="4" w:space="0" w:color="auto"/>
              <w:bottom w:val="single" w:sz="4" w:space="0" w:color="auto"/>
              <w:right w:val="single" w:sz="4" w:space="0" w:color="auto"/>
            </w:tcBorders>
          </w:tcPr>
          <w:p w14:paraId="4033EA50"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sz w:val="20"/>
                <w:szCs w:val="20"/>
                <w:lang w:eastAsia="ru-RU"/>
              </w:rPr>
              <w:t>5,0</w:t>
            </w:r>
          </w:p>
        </w:tc>
        <w:tc>
          <w:tcPr>
            <w:tcW w:w="735" w:type="dxa"/>
            <w:tcBorders>
              <w:top w:val="single" w:sz="4" w:space="0" w:color="auto"/>
              <w:left w:val="single" w:sz="4" w:space="0" w:color="auto"/>
              <w:bottom w:val="single" w:sz="4" w:space="0" w:color="auto"/>
              <w:right w:val="single" w:sz="4" w:space="0" w:color="auto"/>
            </w:tcBorders>
          </w:tcPr>
          <w:p w14:paraId="22B0CC6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sz w:val="20"/>
                <w:szCs w:val="20"/>
                <w:lang w:eastAsia="ru-RU"/>
              </w:rPr>
              <w:t>5,0</w:t>
            </w:r>
          </w:p>
        </w:tc>
      </w:tr>
      <w:tr w:rsidR="00A8505B" w:rsidRPr="00A8505B" w14:paraId="7F739567" w14:textId="77777777" w:rsidTr="00B154C8">
        <w:tc>
          <w:tcPr>
            <w:tcW w:w="625" w:type="dxa"/>
            <w:tcBorders>
              <w:top w:val="single" w:sz="4" w:space="0" w:color="auto"/>
              <w:left w:val="single" w:sz="4" w:space="0" w:color="auto"/>
              <w:bottom w:val="single" w:sz="4" w:space="0" w:color="auto"/>
              <w:right w:val="single" w:sz="4" w:space="0" w:color="auto"/>
            </w:tcBorders>
          </w:tcPr>
          <w:p w14:paraId="0A3B5182" w14:textId="77777777" w:rsidR="00A8505B" w:rsidRPr="00A8505B" w:rsidRDefault="00A8505B" w:rsidP="00A8505B">
            <w:pPr>
              <w:spacing w:after="0" w:line="240" w:lineRule="auto"/>
              <w:ind w:left="284"/>
              <w:contextualSpacing/>
              <w:jc w:val="center"/>
              <w:rPr>
                <w:rFonts w:ascii="Times New Roman" w:eastAsia="Calibri" w:hAnsi="Times New Roman"/>
                <w:kern w:val="2"/>
              </w:rPr>
            </w:pPr>
          </w:p>
        </w:tc>
        <w:tc>
          <w:tcPr>
            <w:tcW w:w="14059" w:type="dxa"/>
            <w:gridSpan w:val="17"/>
            <w:tcBorders>
              <w:top w:val="single" w:sz="4" w:space="0" w:color="auto"/>
              <w:left w:val="single" w:sz="4" w:space="0" w:color="auto"/>
              <w:bottom w:val="single" w:sz="4" w:space="0" w:color="auto"/>
              <w:right w:val="single" w:sz="4" w:space="0" w:color="auto"/>
            </w:tcBorders>
          </w:tcPr>
          <w:p w14:paraId="20B29E6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5. Подпрограмма «</w:t>
            </w:r>
            <w:r w:rsidRPr="00A8505B">
              <w:rPr>
                <w:rFonts w:ascii="Times New Roman" w:hAnsi="Times New Roman"/>
                <w:bCs/>
                <w:sz w:val="20"/>
                <w:szCs w:val="20"/>
                <w:lang w:eastAsia="ru-RU"/>
              </w:rPr>
              <w:t>Социальная и культурная адаптация мигрантов в Истоминском сельском поселении</w:t>
            </w:r>
            <w:r w:rsidRPr="00A8505B">
              <w:rPr>
                <w:rFonts w:ascii="Times New Roman" w:hAnsi="Times New Roman"/>
                <w:sz w:val="20"/>
                <w:szCs w:val="20"/>
                <w:lang w:eastAsia="ru-RU"/>
              </w:rPr>
              <w:t>»</w:t>
            </w:r>
          </w:p>
        </w:tc>
      </w:tr>
      <w:tr w:rsidR="00A8505B" w:rsidRPr="00A8505B" w14:paraId="64EA36FE" w14:textId="77777777" w:rsidTr="00B154C8">
        <w:trPr>
          <w:trHeight w:val="2236"/>
        </w:trPr>
        <w:tc>
          <w:tcPr>
            <w:tcW w:w="625" w:type="dxa"/>
            <w:tcBorders>
              <w:top w:val="single" w:sz="4" w:space="0" w:color="auto"/>
              <w:left w:val="single" w:sz="4" w:space="0" w:color="auto"/>
              <w:bottom w:val="single" w:sz="4" w:space="0" w:color="auto"/>
              <w:right w:val="single" w:sz="4" w:space="0" w:color="auto"/>
            </w:tcBorders>
          </w:tcPr>
          <w:p w14:paraId="10379545" w14:textId="77777777" w:rsidR="00A8505B" w:rsidRPr="00A8505B" w:rsidRDefault="00A8505B" w:rsidP="00A8505B">
            <w:pPr>
              <w:spacing w:after="0" w:line="240" w:lineRule="auto"/>
              <w:ind w:left="284"/>
              <w:contextualSpacing/>
              <w:jc w:val="center"/>
              <w:rPr>
                <w:rFonts w:ascii="Times New Roman" w:eastAsia="Calibri" w:hAnsi="Times New Roman"/>
                <w:kern w:val="2"/>
              </w:rPr>
            </w:pPr>
            <w:r w:rsidRPr="00A8505B">
              <w:rPr>
                <w:rFonts w:ascii="Times New Roman" w:eastAsia="Calibri" w:hAnsi="Times New Roman"/>
                <w:kern w:val="2"/>
              </w:rPr>
              <w:t>5.1</w:t>
            </w:r>
          </w:p>
        </w:tc>
        <w:tc>
          <w:tcPr>
            <w:tcW w:w="1992" w:type="dxa"/>
            <w:tcBorders>
              <w:top w:val="single" w:sz="4" w:space="0" w:color="auto"/>
              <w:left w:val="single" w:sz="4" w:space="0" w:color="auto"/>
              <w:bottom w:val="single" w:sz="4" w:space="0" w:color="auto"/>
              <w:right w:val="single" w:sz="4" w:space="0" w:color="auto"/>
            </w:tcBorders>
          </w:tcPr>
          <w:p w14:paraId="3F662D7E" w14:textId="77777777" w:rsidR="00A8505B" w:rsidRPr="00A8505B" w:rsidRDefault="00A8505B" w:rsidP="00A8505B">
            <w:pPr>
              <w:autoSpaceDE w:val="0"/>
              <w:autoSpaceDN w:val="0"/>
              <w:adjustRightInd w:val="0"/>
              <w:spacing w:after="0" w:line="230" w:lineRule="auto"/>
              <w:ind w:left="284"/>
              <w:rPr>
                <w:rFonts w:ascii="Times New Roman" w:hAnsi="Times New Roman"/>
                <w:kern w:val="2"/>
                <w:lang w:eastAsia="ru-RU"/>
              </w:rPr>
            </w:pPr>
            <w:r w:rsidRPr="00A8505B">
              <w:rPr>
                <w:rFonts w:ascii="Times New Roman" w:hAnsi="Times New Roman"/>
                <w:kern w:val="2"/>
                <w:lang w:eastAsia="ru-RU"/>
              </w:rPr>
              <w:t>Показатель 5.1.</w:t>
            </w:r>
          </w:p>
          <w:tbl>
            <w:tblPr>
              <w:tblW w:w="0" w:type="auto"/>
              <w:tblBorders>
                <w:top w:val="nil"/>
                <w:left w:val="nil"/>
                <w:bottom w:val="nil"/>
                <w:right w:val="nil"/>
              </w:tblBorders>
              <w:tblLayout w:type="fixed"/>
              <w:tblLook w:val="0000" w:firstRow="0" w:lastRow="0" w:firstColumn="0" w:lastColumn="0" w:noHBand="0" w:noVBand="0"/>
            </w:tblPr>
            <w:tblGrid>
              <w:gridCol w:w="3216"/>
            </w:tblGrid>
            <w:tr w:rsidR="00A8505B" w:rsidRPr="00A8505B" w14:paraId="7C3469B8" w14:textId="77777777" w:rsidTr="00B154C8">
              <w:trPr>
                <w:trHeight w:val="802"/>
              </w:trPr>
              <w:tc>
                <w:tcPr>
                  <w:tcW w:w="3216" w:type="dxa"/>
                </w:tcPr>
                <w:p w14:paraId="4DEC01CE" w14:textId="77777777" w:rsidR="00A8505B" w:rsidRPr="00A8505B" w:rsidRDefault="00A8505B" w:rsidP="00A8505B">
                  <w:pPr>
                    <w:autoSpaceDE w:val="0"/>
                    <w:autoSpaceDN w:val="0"/>
                    <w:adjustRightInd w:val="0"/>
                    <w:spacing w:after="0" w:line="230" w:lineRule="auto"/>
                    <w:rPr>
                      <w:rFonts w:ascii="Times New Roman" w:hAnsi="Times New Roman"/>
                      <w:kern w:val="2"/>
                      <w:lang w:eastAsia="ru-RU"/>
                    </w:rPr>
                  </w:pPr>
                  <w:r w:rsidRPr="00A8505B">
                    <w:rPr>
                      <w:rFonts w:ascii="Times New Roman" w:hAnsi="Times New Roman"/>
                      <w:kern w:val="2"/>
                      <w:lang w:eastAsia="ru-RU"/>
                    </w:rPr>
                    <w:t xml:space="preserve">Доля учреждений культуры,спорта </w:t>
                  </w:r>
                </w:p>
                <w:p w14:paraId="720E1D2A" w14:textId="77777777" w:rsidR="00A8505B" w:rsidRPr="00A8505B" w:rsidRDefault="00A8505B" w:rsidP="00A8505B">
                  <w:pPr>
                    <w:autoSpaceDE w:val="0"/>
                    <w:autoSpaceDN w:val="0"/>
                    <w:adjustRightInd w:val="0"/>
                    <w:spacing w:after="0" w:line="230" w:lineRule="auto"/>
                    <w:rPr>
                      <w:rFonts w:ascii="Times New Roman" w:hAnsi="Times New Roman"/>
                      <w:kern w:val="2"/>
                      <w:lang w:eastAsia="ru-RU"/>
                    </w:rPr>
                  </w:pPr>
                  <w:r w:rsidRPr="00A8505B">
                    <w:rPr>
                      <w:rFonts w:ascii="Times New Roman" w:hAnsi="Times New Roman"/>
                      <w:kern w:val="2"/>
                      <w:lang w:eastAsia="ru-RU"/>
                    </w:rPr>
                    <w:t xml:space="preserve">и молодежной </w:t>
                  </w:r>
                </w:p>
                <w:p w14:paraId="2281D297" w14:textId="77777777" w:rsidR="00A8505B" w:rsidRPr="00A8505B" w:rsidRDefault="00A8505B" w:rsidP="00A8505B">
                  <w:pPr>
                    <w:autoSpaceDE w:val="0"/>
                    <w:autoSpaceDN w:val="0"/>
                    <w:adjustRightInd w:val="0"/>
                    <w:spacing w:after="0" w:line="230" w:lineRule="auto"/>
                    <w:rPr>
                      <w:rFonts w:ascii="Times New Roman" w:hAnsi="Times New Roman"/>
                      <w:kern w:val="2"/>
                      <w:lang w:eastAsia="ru-RU"/>
                    </w:rPr>
                  </w:pPr>
                  <w:r w:rsidRPr="00A8505B">
                    <w:rPr>
                      <w:rFonts w:ascii="Times New Roman" w:hAnsi="Times New Roman"/>
                      <w:kern w:val="2"/>
                      <w:lang w:eastAsia="ru-RU"/>
                    </w:rPr>
                    <w:t>политики, на</w:t>
                  </w:r>
                </w:p>
                <w:p w14:paraId="6978A7EB" w14:textId="77777777" w:rsidR="00A8505B" w:rsidRPr="00A8505B" w:rsidRDefault="00A8505B" w:rsidP="00A8505B">
                  <w:pPr>
                    <w:autoSpaceDE w:val="0"/>
                    <w:autoSpaceDN w:val="0"/>
                    <w:adjustRightInd w:val="0"/>
                    <w:spacing w:after="0" w:line="230" w:lineRule="auto"/>
                    <w:ind w:left="-24"/>
                    <w:rPr>
                      <w:rFonts w:ascii="Times New Roman" w:hAnsi="Times New Roman"/>
                      <w:kern w:val="2"/>
                      <w:lang w:eastAsia="ru-RU"/>
                    </w:rPr>
                  </w:pPr>
                  <w:r w:rsidRPr="00A8505B">
                    <w:rPr>
                      <w:rFonts w:ascii="Times New Roman" w:hAnsi="Times New Roman"/>
                      <w:kern w:val="2"/>
                      <w:lang w:eastAsia="ru-RU"/>
                    </w:rPr>
                    <w:t xml:space="preserve"> которых созданы </w:t>
                  </w:r>
                </w:p>
                <w:p w14:paraId="54CEE3FF" w14:textId="77777777" w:rsidR="00A8505B" w:rsidRPr="00A8505B" w:rsidRDefault="00A8505B" w:rsidP="00A8505B">
                  <w:pPr>
                    <w:autoSpaceDE w:val="0"/>
                    <w:autoSpaceDN w:val="0"/>
                    <w:adjustRightInd w:val="0"/>
                    <w:spacing w:after="0" w:line="230" w:lineRule="auto"/>
                    <w:rPr>
                      <w:rFonts w:ascii="Times New Roman" w:hAnsi="Times New Roman"/>
                      <w:kern w:val="2"/>
                      <w:lang w:eastAsia="ru-RU"/>
                    </w:rPr>
                  </w:pPr>
                  <w:r w:rsidRPr="00A8505B">
                    <w:rPr>
                      <w:rFonts w:ascii="Times New Roman" w:hAnsi="Times New Roman"/>
                      <w:kern w:val="2"/>
                      <w:lang w:eastAsia="ru-RU"/>
                    </w:rPr>
                    <w:t xml:space="preserve">условия для </w:t>
                  </w:r>
                </w:p>
                <w:p w14:paraId="200D909F" w14:textId="77777777" w:rsidR="00A8505B" w:rsidRPr="00A8505B" w:rsidRDefault="00A8505B" w:rsidP="00A8505B">
                  <w:pPr>
                    <w:autoSpaceDE w:val="0"/>
                    <w:autoSpaceDN w:val="0"/>
                    <w:adjustRightInd w:val="0"/>
                    <w:spacing w:after="0" w:line="230" w:lineRule="auto"/>
                    <w:rPr>
                      <w:rFonts w:ascii="Times New Roman" w:hAnsi="Times New Roman"/>
                      <w:kern w:val="2"/>
                      <w:lang w:eastAsia="ru-RU"/>
                    </w:rPr>
                  </w:pPr>
                  <w:r w:rsidRPr="00A8505B">
                    <w:rPr>
                      <w:rFonts w:ascii="Times New Roman" w:hAnsi="Times New Roman"/>
                      <w:kern w:val="2"/>
                      <w:lang w:eastAsia="ru-RU"/>
                    </w:rPr>
                    <w:t xml:space="preserve">адаптации </w:t>
                  </w:r>
                </w:p>
                <w:p w14:paraId="4371D537" w14:textId="77777777" w:rsidR="00A8505B" w:rsidRPr="00A8505B" w:rsidRDefault="00A8505B" w:rsidP="00A8505B">
                  <w:pPr>
                    <w:autoSpaceDE w:val="0"/>
                    <w:autoSpaceDN w:val="0"/>
                    <w:adjustRightInd w:val="0"/>
                    <w:spacing w:after="0" w:line="230" w:lineRule="auto"/>
                    <w:rPr>
                      <w:rFonts w:ascii="Times New Roman" w:hAnsi="Times New Roman"/>
                      <w:kern w:val="2"/>
                      <w:lang w:eastAsia="ru-RU"/>
                    </w:rPr>
                  </w:pPr>
                  <w:r w:rsidRPr="00A8505B">
                    <w:rPr>
                      <w:rFonts w:ascii="Times New Roman" w:hAnsi="Times New Roman"/>
                      <w:kern w:val="2"/>
                      <w:lang w:eastAsia="ru-RU"/>
                    </w:rPr>
                    <w:t xml:space="preserve">иностранных </w:t>
                  </w:r>
                </w:p>
                <w:p w14:paraId="010D7454" w14:textId="77777777" w:rsidR="00A8505B" w:rsidRPr="00A8505B" w:rsidRDefault="00A8505B" w:rsidP="00A8505B">
                  <w:pPr>
                    <w:autoSpaceDE w:val="0"/>
                    <w:autoSpaceDN w:val="0"/>
                    <w:adjustRightInd w:val="0"/>
                    <w:spacing w:after="0" w:line="230" w:lineRule="auto"/>
                    <w:ind w:left="-24"/>
                    <w:rPr>
                      <w:rFonts w:ascii="Times New Roman" w:hAnsi="Times New Roman"/>
                      <w:kern w:val="2"/>
                      <w:lang w:eastAsia="ru-RU"/>
                    </w:rPr>
                  </w:pPr>
                  <w:r w:rsidRPr="00A8505B">
                    <w:rPr>
                      <w:rFonts w:ascii="Times New Roman" w:hAnsi="Times New Roman"/>
                      <w:kern w:val="2"/>
                      <w:lang w:eastAsia="ru-RU"/>
                    </w:rPr>
                    <w:t xml:space="preserve">граждан </w:t>
                  </w:r>
                </w:p>
              </w:tc>
            </w:tr>
          </w:tbl>
          <w:p w14:paraId="01C8A252" w14:textId="77777777" w:rsidR="00A8505B" w:rsidRPr="00A8505B" w:rsidRDefault="00A8505B" w:rsidP="00A8505B">
            <w:pPr>
              <w:autoSpaceDE w:val="0"/>
              <w:autoSpaceDN w:val="0"/>
              <w:adjustRightInd w:val="0"/>
              <w:spacing w:after="0" w:line="230" w:lineRule="auto"/>
              <w:ind w:left="284"/>
              <w:rPr>
                <w:rFonts w:ascii="Times New Roman" w:hAnsi="Times New Roman"/>
                <w:kern w:val="2"/>
                <w:lang w:eastAsia="ru-RU"/>
              </w:rPr>
            </w:pPr>
          </w:p>
        </w:tc>
        <w:tc>
          <w:tcPr>
            <w:tcW w:w="1047" w:type="dxa"/>
            <w:tcBorders>
              <w:top w:val="single" w:sz="4" w:space="0" w:color="auto"/>
              <w:left w:val="single" w:sz="4" w:space="0" w:color="auto"/>
              <w:bottom w:val="single" w:sz="4" w:space="0" w:color="auto"/>
              <w:right w:val="single" w:sz="4" w:space="0" w:color="auto"/>
            </w:tcBorders>
          </w:tcPr>
          <w:p w14:paraId="0907E72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ведомст</w:t>
            </w:r>
            <w:r w:rsidRPr="00A8505B">
              <w:rPr>
                <w:rFonts w:ascii="Times New Roman" w:hAnsi="Times New Roman"/>
                <w:kern w:val="2"/>
                <w:lang w:eastAsia="ru-RU"/>
              </w:rPr>
              <w:softHyphen/>
              <w:t>венный</w:t>
            </w:r>
          </w:p>
        </w:tc>
        <w:tc>
          <w:tcPr>
            <w:tcW w:w="1056" w:type="dxa"/>
            <w:tcBorders>
              <w:top w:val="single" w:sz="4" w:space="0" w:color="auto"/>
              <w:left w:val="single" w:sz="4" w:space="0" w:color="auto"/>
              <w:bottom w:val="single" w:sz="4" w:space="0" w:color="auto"/>
              <w:right w:val="single" w:sz="4" w:space="0" w:color="auto"/>
            </w:tcBorders>
          </w:tcPr>
          <w:p w14:paraId="0F3B81F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lang w:eastAsia="ru-RU"/>
              </w:rPr>
            </w:pPr>
            <w:r w:rsidRPr="00A8505B">
              <w:rPr>
                <w:rFonts w:ascii="Times New Roman" w:hAnsi="Times New Roman"/>
                <w:kern w:val="2"/>
                <w:lang w:eastAsia="ru-RU"/>
              </w:rPr>
              <w:t>количество</w:t>
            </w:r>
          </w:p>
        </w:tc>
        <w:tc>
          <w:tcPr>
            <w:tcW w:w="783" w:type="dxa"/>
            <w:tcBorders>
              <w:top w:val="single" w:sz="4" w:space="0" w:color="auto"/>
              <w:left w:val="single" w:sz="4" w:space="0" w:color="auto"/>
              <w:bottom w:val="single" w:sz="4" w:space="0" w:color="auto"/>
              <w:right w:val="single" w:sz="4" w:space="0" w:color="auto"/>
            </w:tcBorders>
          </w:tcPr>
          <w:p w14:paraId="78F58D13"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w:t>
            </w:r>
          </w:p>
        </w:tc>
        <w:tc>
          <w:tcPr>
            <w:tcW w:w="646" w:type="dxa"/>
            <w:tcBorders>
              <w:top w:val="single" w:sz="4" w:space="0" w:color="auto"/>
              <w:left w:val="single" w:sz="4" w:space="0" w:color="auto"/>
              <w:bottom w:val="single" w:sz="4" w:space="0" w:color="auto"/>
              <w:right w:val="single" w:sz="4" w:space="0" w:color="auto"/>
            </w:tcBorders>
          </w:tcPr>
          <w:p w14:paraId="7F32173C"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w:t>
            </w:r>
          </w:p>
        </w:tc>
        <w:tc>
          <w:tcPr>
            <w:tcW w:w="724" w:type="dxa"/>
            <w:tcBorders>
              <w:top w:val="single" w:sz="4" w:space="0" w:color="auto"/>
              <w:left w:val="single" w:sz="4" w:space="0" w:color="auto"/>
              <w:bottom w:val="single" w:sz="4" w:space="0" w:color="auto"/>
              <w:right w:val="single" w:sz="4" w:space="0" w:color="auto"/>
            </w:tcBorders>
          </w:tcPr>
          <w:p w14:paraId="3FB24EA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w:t>
            </w:r>
          </w:p>
        </w:tc>
        <w:tc>
          <w:tcPr>
            <w:tcW w:w="665" w:type="dxa"/>
            <w:tcBorders>
              <w:top w:val="single" w:sz="4" w:space="0" w:color="auto"/>
              <w:left w:val="single" w:sz="4" w:space="0" w:color="auto"/>
              <w:bottom w:val="single" w:sz="4" w:space="0" w:color="auto"/>
              <w:right w:val="single" w:sz="4" w:space="0" w:color="auto"/>
            </w:tcBorders>
          </w:tcPr>
          <w:p w14:paraId="3680789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w:t>
            </w:r>
          </w:p>
        </w:tc>
        <w:tc>
          <w:tcPr>
            <w:tcW w:w="753" w:type="dxa"/>
            <w:tcBorders>
              <w:top w:val="single" w:sz="4" w:space="0" w:color="auto"/>
              <w:left w:val="single" w:sz="4" w:space="0" w:color="auto"/>
              <w:bottom w:val="single" w:sz="4" w:space="0" w:color="auto"/>
              <w:right w:val="single" w:sz="4" w:space="0" w:color="auto"/>
            </w:tcBorders>
          </w:tcPr>
          <w:p w14:paraId="799F38D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w:t>
            </w:r>
          </w:p>
        </w:tc>
        <w:tc>
          <w:tcPr>
            <w:tcW w:w="722" w:type="dxa"/>
            <w:tcBorders>
              <w:top w:val="single" w:sz="4" w:space="0" w:color="auto"/>
              <w:left w:val="single" w:sz="4" w:space="0" w:color="auto"/>
              <w:bottom w:val="single" w:sz="4" w:space="0" w:color="auto"/>
              <w:right w:val="single" w:sz="4" w:space="0" w:color="auto"/>
            </w:tcBorders>
          </w:tcPr>
          <w:p w14:paraId="6C542682"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w:t>
            </w:r>
          </w:p>
        </w:tc>
        <w:tc>
          <w:tcPr>
            <w:tcW w:w="684" w:type="dxa"/>
            <w:tcBorders>
              <w:top w:val="single" w:sz="4" w:space="0" w:color="auto"/>
              <w:left w:val="single" w:sz="4" w:space="0" w:color="auto"/>
              <w:bottom w:val="single" w:sz="4" w:space="0" w:color="auto"/>
              <w:right w:val="single" w:sz="4" w:space="0" w:color="auto"/>
            </w:tcBorders>
          </w:tcPr>
          <w:p w14:paraId="73562F0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w:t>
            </w:r>
          </w:p>
        </w:tc>
        <w:tc>
          <w:tcPr>
            <w:tcW w:w="641" w:type="dxa"/>
            <w:tcBorders>
              <w:top w:val="single" w:sz="4" w:space="0" w:color="auto"/>
              <w:left w:val="single" w:sz="4" w:space="0" w:color="auto"/>
              <w:bottom w:val="single" w:sz="4" w:space="0" w:color="auto"/>
              <w:right w:val="single" w:sz="4" w:space="0" w:color="auto"/>
            </w:tcBorders>
          </w:tcPr>
          <w:p w14:paraId="4C58003B"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50</w:t>
            </w:r>
          </w:p>
        </w:tc>
        <w:tc>
          <w:tcPr>
            <w:tcW w:w="712" w:type="dxa"/>
            <w:tcBorders>
              <w:top w:val="single" w:sz="4" w:space="0" w:color="auto"/>
              <w:left w:val="single" w:sz="4" w:space="0" w:color="auto"/>
              <w:bottom w:val="single" w:sz="4" w:space="0" w:color="auto"/>
              <w:right w:val="single" w:sz="4" w:space="0" w:color="auto"/>
            </w:tcBorders>
          </w:tcPr>
          <w:p w14:paraId="670DB0AC"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60</w:t>
            </w:r>
          </w:p>
        </w:tc>
        <w:tc>
          <w:tcPr>
            <w:tcW w:w="695" w:type="dxa"/>
            <w:tcBorders>
              <w:top w:val="single" w:sz="4" w:space="0" w:color="auto"/>
              <w:left w:val="single" w:sz="4" w:space="0" w:color="auto"/>
              <w:bottom w:val="single" w:sz="4" w:space="0" w:color="auto"/>
              <w:right w:val="single" w:sz="4" w:space="0" w:color="auto"/>
            </w:tcBorders>
          </w:tcPr>
          <w:p w14:paraId="133F9D2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70</w:t>
            </w:r>
          </w:p>
        </w:tc>
        <w:tc>
          <w:tcPr>
            <w:tcW w:w="659" w:type="dxa"/>
            <w:tcBorders>
              <w:top w:val="single" w:sz="4" w:space="0" w:color="auto"/>
              <w:left w:val="single" w:sz="4" w:space="0" w:color="auto"/>
              <w:bottom w:val="single" w:sz="4" w:space="0" w:color="auto"/>
              <w:right w:val="single" w:sz="4" w:space="0" w:color="auto"/>
            </w:tcBorders>
          </w:tcPr>
          <w:p w14:paraId="0A7C1BB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80</w:t>
            </w:r>
          </w:p>
        </w:tc>
        <w:tc>
          <w:tcPr>
            <w:tcW w:w="641" w:type="dxa"/>
            <w:tcBorders>
              <w:top w:val="single" w:sz="4" w:space="0" w:color="auto"/>
              <w:left w:val="single" w:sz="4" w:space="0" w:color="auto"/>
              <w:bottom w:val="single" w:sz="4" w:space="0" w:color="auto"/>
              <w:right w:val="single" w:sz="4" w:space="0" w:color="auto"/>
            </w:tcBorders>
          </w:tcPr>
          <w:p w14:paraId="563FE058"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90</w:t>
            </w:r>
          </w:p>
        </w:tc>
        <w:tc>
          <w:tcPr>
            <w:tcW w:w="904" w:type="dxa"/>
            <w:tcBorders>
              <w:top w:val="single" w:sz="4" w:space="0" w:color="auto"/>
              <w:left w:val="single" w:sz="4" w:space="0" w:color="auto"/>
              <w:bottom w:val="single" w:sz="4" w:space="0" w:color="auto"/>
              <w:right w:val="single" w:sz="4" w:space="0" w:color="auto"/>
            </w:tcBorders>
          </w:tcPr>
          <w:p w14:paraId="6B8E77E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100</w:t>
            </w:r>
          </w:p>
        </w:tc>
        <w:tc>
          <w:tcPr>
            <w:tcW w:w="735" w:type="dxa"/>
            <w:tcBorders>
              <w:top w:val="single" w:sz="4" w:space="0" w:color="auto"/>
              <w:left w:val="single" w:sz="4" w:space="0" w:color="auto"/>
              <w:bottom w:val="single" w:sz="4" w:space="0" w:color="auto"/>
              <w:right w:val="single" w:sz="4" w:space="0" w:color="auto"/>
            </w:tcBorders>
          </w:tcPr>
          <w:p w14:paraId="539A638F"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sz w:val="20"/>
                <w:szCs w:val="20"/>
                <w:lang w:eastAsia="ru-RU"/>
              </w:rPr>
            </w:pPr>
            <w:r w:rsidRPr="00A8505B">
              <w:rPr>
                <w:rFonts w:ascii="Times New Roman" w:hAnsi="Times New Roman"/>
                <w:sz w:val="20"/>
                <w:szCs w:val="20"/>
                <w:lang w:eastAsia="ru-RU"/>
              </w:rPr>
              <w:t>100</w:t>
            </w:r>
          </w:p>
        </w:tc>
      </w:tr>
    </w:tbl>
    <w:p w14:paraId="084CAA82" w14:textId="77777777" w:rsidR="00A8505B" w:rsidRPr="00A8505B" w:rsidRDefault="00A8505B" w:rsidP="00A8505B">
      <w:pPr>
        <w:spacing w:after="0" w:line="240" w:lineRule="auto"/>
        <w:ind w:left="284"/>
        <w:rPr>
          <w:rFonts w:ascii="Times New Roman" w:hAnsi="Times New Roman"/>
          <w:sz w:val="20"/>
          <w:szCs w:val="20"/>
          <w:lang w:eastAsia="ru-RU"/>
        </w:rPr>
      </w:pPr>
    </w:p>
    <w:p w14:paraId="0035F6DA" w14:textId="77777777" w:rsidR="00A8505B" w:rsidRPr="00A8505B" w:rsidRDefault="00A8505B" w:rsidP="00A8505B">
      <w:pPr>
        <w:spacing w:after="0" w:line="230" w:lineRule="auto"/>
        <w:ind w:left="284"/>
        <w:jc w:val="center"/>
        <w:rPr>
          <w:rFonts w:ascii="Times New Roman" w:hAnsi="Times New Roman"/>
          <w:kern w:val="2"/>
          <w:sz w:val="28"/>
          <w:szCs w:val="28"/>
          <w:lang w:eastAsia="ru-RU"/>
        </w:rPr>
      </w:pPr>
    </w:p>
    <w:p w14:paraId="314BB075" w14:textId="77777777" w:rsidR="00A8505B" w:rsidRPr="00A8505B" w:rsidRDefault="00A8505B" w:rsidP="00A8505B">
      <w:pPr>
        <w:spacing w:after="0" w:line="230" w:lineRule="auto"/>
        <w:ind w:left="284"/>
        <w:rPr>
          <w:rFonts w:ascii="Times New Roman" w:hAnsi="Times New Roman"/>
          <w:kern w:val="2"/>
          <w:sz w:val="28"/>
          <w:szCs w:val="28"/>
          <w:lang w:eastAsia="ru-RU"/>
        </w:rPr>
      </w:pPr>
    </w:p>
    <w:p w14:paraId="3FBD593D" w14:textId="77777777" w:rsidR="00A8505B" w:rsidRPr="00A8505B" w:rsidRDefault="00A8505B" w:rsidP="00A8505B">
      <w:pPr>
        <w:spacing w:after="0" w:line="230" w:lineRule="auto"/>
        <w:rPr>
          <w:rFonts w:ascii="Times New Roman" w:hAnsi="Times New Roman"/>
          <w:kern w:val="2"/>
          <w:sz w:val="28"/>
          <w:szCs w:val="28"/>
          <w:lang w:eastAsia="ru-RU"/>
        </w:rPr>
      </w:pPr>
    </w:p>
    <w:p w14:paraId="5E154E21"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p>
    <w:p w14:paraId="72632113"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Приложение № 2</w:t>
      </w:r>
    </w:p>
    <w:p w14:paraId="5FF8D4FB"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к муниципальной программе</w:t>
      </w:r>
    </w:p>
    <w:p w14:paraId="680F7D6B"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Истоминского сельского поселения</w:t>
      </w:r>
    </w:p>
    <w:p w14:paraId="354B62B7"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«Обеспечение общественного</w:t>
      </w:r>
    </w:p>
    <w:p w14:paraId="2816CF16"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порядка и профилактика </w:t>
      </w:r>
    </w:p>
    <w:p w14:paraId="0E135936" w14:textId="77777777" w:rsidR="00A8505B" w:rsidRPr="00A8505B" w:rsidRDefault="00A8505B" w:rsidP="00A8505B">
      <w:pPr>
        <w:spacing w:after="0" w:line="230" w:lineRule="auto"/>
        <w:ind w:left="284"/>
        <w:jc w:val="right"/>
        <w:rPr>
          <w:rFonts w:ascii="Times New Roman" w:hAnsi="Times New Roman"/>
          <w:caps/>
          <w:kern w:val="2"/>
          <w:sz w:val="28"/>
          <w:szCs w:val="28"/>
          <w:lang w:eastAsia="ru-RU"/>
        </w:rPr>
      </w:pPr>
      <w:r w:rsidRPr="00A8505B">
        <w:rPr>
          <w:rFonts w:ascii="Times New Roman" w:hAnsi="Times New Roman"/>
          <w:kern w:val="2"/>
          <w:sz w:val="28"/>
          <w:szCs w:val="28"/>
          <w:lang w:eastAsia="ru-RU"/>
        </w:rPr>
        <w:t>правонарушений</w:t>
      </w:r>
    </w:p>
    <w:p w14:paraId="17521468" w14:textId="77777777" w:rsidR="00A8505B" w:rsidRPr="00A8505B" w:rsidRDefault="00A8505B" w:rsidP="00A8505B">
      <w:pPr>
        <w:spacing w:after="0" w:line="230" w:lineRule="auto"/>
        <w:ind w:left="284"/>
        <w:jc w:val="center"/>
        <w:rPr>
          <w:rFonts w:ascii="Times New Roman" w:hAnsi="Times New Roman"/>
          <w:caps/>
          <w:kern w:val="2"/>
          <w:sz w:val="28"/>
          <w:szCs w:val="28"/>
        </w:rPr>
      </w:pPr>
      <w:r w:rsidRPr="00A8505B">
        <w:rPr>
          <w:rFonts w:ascii="Times New Roman" w:hAnsi="Times New Roman"/>
          <w:caps/>
          <w:kern w:val="2"/>
          <w:sz w:val="28"/>
          <w:szCs w:val="28"/>
          <w:lang w:eastAsia="ru-RU"/>
        </w:rPr>
        <w:t xml:space="preserve">Перечень </w:t>
      </w:r>
    </w:p>
    <w:p w14:paraId="42E59E91" w14:textId="77777777" w:rsidR="00A8505B" w:rsidRPr="00A8505B" w:rsidRDefault="00A8505B" w:rsidP="00A8505B">
      <w:pPr>
        <w:spacing w:after="0" w:line="23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подпрограмм, основных мероприятий муниципальной </w:t>
      </w:r>
    </w:p>
    <w:p w14:paraId="7E00F0C5" w14:textId="77777777" w:rsidR="00A8505B" w:rsidRPr="00A8505B" w:rsidRDefault="00A8505B" w:rsidP="00A8505B">
      <w:pPr>
        <w:spacing w:after="0" w:line="23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программы Истоминского сельского поселения «Обеспечение общественного порядка и профилактика правонарушений»</w:t>
      </w:r>
    </w:p>
    <w:p w14:paraId="0521BC71" w14:textId="77777777" w:rsidR="00A8505B" w:rsidRPr="00A8505B" w:rsidRDefault="00A8505B" w:rsidP="00A8505B">
      <w:pPr>
        <w:spacing w:after="0" w:line="230" w:lineRule="auto"/>
        <w:ind w:left="284"/>
        <w:jc w:val="center"/>
        <w:rPr>
          <w:rFonts w:ascii="Times New Roman" w:hAnsi="Times New Roman"/>
          <w:kern w:val="2"/>
          <w:sz w:val="28"/>
          <w:szCs w:val="28"/>
        </w:rPr>
      </w:pPr>
    </w:p>
    <w:p w14:paraId="7A46ECBA" w14:textId="77777777" w:rsidR="00A8505B" w:rsidRPr="00A8505B" w:rsidRDefault="00A8505B" w:rsidP="00A8505B">
      <w:pPr>
        <w:spacing w:after="0" w:line="240" w:lineRule="auto"/>
        <w:ind w:left="284"/>
        <w:rPr>
          <w:rFonts w:ascii="Times New Roman" w:hAnsi="Times New Roman"/>
          <w:kern w:val="2"/>
          <w:sz w:val="2"/>
          <w:szCs w:val="2"/>
          <w:lang w:eastAsia="ru-RU"/>
        </w:rPr>
      </w:pPr>
    </w:p>
    <w:tbl>
      <w:tblPr>
        <w:tblW w:w="496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6"/>
        <w:gridCol w:w="2990"/>
        <w:gridCol w:w="2090"/>
        <w:gridCol w:w="983"/>
        <w:gridCol w:w="982"/>
        <w:gridCol w:w="2685"/>
        <w:gridCol w:w="1943"/>
        <w:gridCol w:w="2170"/>
      </w:tblGrid>
      <w:tr w:rsidR="00A8505B" w:rsidRPr="00A8505B" w14:paraId="5E42BADB" w14:textId="77777777" w:rsidTr="00B154C8">
        <w:trPr>
          <w:tblHeader/>
        </w:trPr>
        <w:tc>
          <w:tcPr>
            <w:tcW w:w="610" w:type="dxa"/>
            <w:vMerge w:val="restart"/>
            <w:tcBorders>
              <w:top w:val="single" w:sz="4" w:space="0" w:color="auto"/>
              <w:left w:val="single" w:sz="4" w:space="0" w:color="auto"/>
              <w:right w:val="single" w:sz="4" w:space="0" w:color="auto"/>
            </w:tcBorders>
          </w:tcPr>
          <w:p w14:paraId="0DF485D2" w14:textId="77777777" w:rsidR="00A8505B" w:rsidRPr="00A8505B" w:rsidRDefault="00A8505B" w:rsidP="00A8505B">
            <w:pPr>
              <w:tabs>
                <w:tab w:val="left" w:pos="284"/>
              </w:tabs>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r w:rsidRPr="00A8505B">
              <w:rPr>
                <w:rFonts w:ascii="Times New Roman" w:hAnsi="Times New Roman"/>
                <w:kern w:val="2"/>
                <w:sz w:val="24"/>
                <w:szCs w:val="24"/>
                <w:lang w:eastAsia="ru-RU"/>
              </w:rPr>
              <w:br/>
              <w:t>п/п</w:t>
            </w:r>
          </w:p>
        </w:tc>
        <w:tc>
          <w:tcPr>
            <w:tcW w:w="3016" w:type="dxa"/>
            <w:vMerge w:val="restart"/>
            <w:tcBorders>
              <w:top w:val="single" w:sz="4" w:space="0" w:color="auto"/>
              <w:left w:val="single" w:sz="4" w:space="0" w:color="auto"/>
              <w:right w:val="single" w:sz="4" w:space="0" w:color="auto"/>
            </w:tcBorders>
          </w:tcPr>
          <w:p w14:paraId="78BE92A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Номер и наименование основного мероприятия подпрограммы</w:t>
            </w:r>
          </w:p>
        </w:tc>
        <w:tc>
          <w:tcPr>
            <w:tcW w:w="2108" w:type="dxa"/>
            <w:vMerge w:val="restart"/>
            <w:tcBorders>
              <w:top w:val="single" w:sz="4" w:space="0" w:color="auto"/>
              <w:left w:val="single" w:sz="4" w:space="0" w:color="auto"/>
              <w:right w:val="single" w:sz="4" w:space="0" w:color="auto"/>
            </w:tcBorders>
          </w:tcPr>
          <w:p w14:paraId="420C971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Соисполнитель, участник, ответственный за исполнение основного мероприятия</w:t>
            </w:r>
          </w:p>
        </w:tc>
        <w:tc>
          <w:tcPr>
            <w:tcW w:w="1981" w:type="dxa"/>
            <w:gridSpan w:val="2"/>
            <w:tcBorders>
              <w:top w:val="single" w:sz="4" w:space="0" w:color="auto"/>
              <w:left w:val="single" w:sz="4" w:space="0" w:color="auto"/>
              <w:bottom w:val="single" w:sz="4" w:space="0" w:color="auto"/>
              <w:right w:val="single" w:sz="4" w:space="0" w:color="auto"/>
            </w:tcBorders>
          </w:tcPr>
          <w:p w14:paraId="780DFEFC"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Срок</w:t>
            </w:r>
          </w:p>
        </w:tc>
        <w:tc>
          <w:tcPr>
            <w:tcW w:w="2708" w:type="dxa"/>
            <w:vMerge w:val="restart"/>
            <w:tcBorders>
              <w:top w:val="single" w:sz="4" w:space="0" w:color="auto"/>
              <w:left w:val="single" w:sz="4" w:space="0" w:color="auto"/>
              <w:right w:val="single" w:sz="4" w:space="0" w:color="auto"/>
            </w:tcBorders>
          </w:tcPr>
          <w:p w14:paraId="4BFC066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Ожидаемый результат </w:t>
            </w:r>
          </w:p>
          <w:p w14:paraId="1E8D8265"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(краткое описание)</w:t>
            </w:r>
          </w:p>
        </w:tc>
        <w:tc>
          <w:tcPr>
            <w:tcW w:w="1960" w:type="dxa"/>
            <w:vMerge w:val="restart"/>
            <w:tcBorders>
              <w:top w:val="single" w:sz="4" w:space="0" w:color="auto"/>
              <w:left w:val="single" w:sz="4" w:space="0" w:color="auto"/>
              <w:right w:val="single" w:sz="4" w:space="0" w:color="auto"/>
            </w:tcBorders>
          </w:tcPr>
          <w:p w14:paraId="35D0174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Последствия нереализации</w:t>
            </w:r>
          </w:p>
          <w:p w14:paraId="0B1A2703"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основного </w:t>
            </w:r>
          </w:p>
          <w:p w14:paraId="05574941"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мероприятия</w:t>
            </w:r>
          </w:p>
        </w:tc>
        <w:tc>
          <w:tcPr>
            <w:tcW w:w="2189" w:type="dxa"/>
            <w:vMerge w:val="restart"/>
            <w:tcBorders>
              <w:top w:val="single" w:sz="4" w:space="0" w:color="auto"/>
              <w:left w:val="single" w:sz="4" w:space="0" w:color="auto"/>
              <w:right w:val="single" w:sz="4" w:space="0" w:color="auto"/>
            </w:tcBorders>
          </w:tcPr>
          <w:p w14:paraId="00A1E7B5"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Связь с показателями муниципальной программы (подпрограммы)</w:t>
            </w:r>
          </w:p>
        </w:tc>
      </w:tr>
      <w:tr w:rsidR="00A8505B" w:rsidRPr="00A8505B" w14:paraId="2C1C03D4" w14:textId="77777777" w:rsidTr="00B154C8">
        <w:trPr>
          <w:tblHeader/>
        </w:trPr>
        <w:tc>
          <w:tcPr>
            <w:tcW w:w="610" w:type="dxa"/>
            <w:vMerge/>
            <w:tcBorders>
              <w:left w:val="single" w:sz="4" w:space="0" w:color="auto"/>
              <w:bottom w:val="single" w:sz="4" w:space="0" w:color="auto"/>
              <w:right w:val="single" w:sz="4" w:space="0" w:color="auto"/>
            </w:tcBorders>
          </w:tcPr>
          <w:p w14:paraId="410754ED" w14:textId="77777777" w:rsidR="00A8505B" w:rsidRPr="00A8505B" w:rsidRDefault="00A8505B" w:rsidP="00A8505B">
            <w:pPr>
              <w:tabs>
                <w:tab w:val="left" w:pos="284"/>
              </w:tabs>
              <w:autoSpaceDE w:val="0"/>
              <w:autoSpaceDN w:val="0"/>
              <w:adjustRightInd w:val="0"/>
              <w:spacing w:after="0" w:line="230" w:lineRule="auto"/>
              <w:ind w:left="284"/>
              <w:jc w:val="center"/>
              <w:rPr>
                <w:rFonts w:ascii="Times New Roman" w:hAnsi="Times New Roman"/>
                <w:kern w:val="2"/>
                <w:sz w:val="24"/>
                <w:szCs w:val="24"/>
                <w:lang w:eastAsia="ru-RU"/>
              </w:rPr>
            </w:pPr>
          </w:p>
        </w:tc>
        <w:tc>
          <w:tcPr>
            <w:tcW w:w="3016" w:type="dxa"/>
            <w:vMerge/>
            <w:tcBorders>
              <w:left w:val="single" w:sz="4" w:space="0" w:color="auto"/>
              <w:bottom w:val="single" w:sz="4" w:space="0" w:color="auto"/>
              <w:right w:val="single" w:sz="4" w:space="0" w:color="auto"/>
            </w:tcBorders>
          </w:tcPr>
          <w:p w14:paraId="5151E695"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p>
        </w:tc>
        <w:tc>
          <w:tcPr>
            <w:tcW w:w="2108" w:type="dxa"/>
            <w:vMerge/>
            <w:tcBorders>
              <w:left w:val="single" w:sz="4" w:space="0" w:color="auto"/>
              <w:bottom w:val="single" w:sz="4" w:space="0" w:color="auto"/>
              <w:right w:val="single" w:sz="4" w:space="0" w:color="auto"/>
            </w:tcBorders>
          </w:tcPr>
          <w:p w14:paraId="4E07BDD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14:paraId="1A0AC789"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начала </w:t>
            </w:r>
            <w:r w:rsidRPr="00A8505B">
              <w:rPr>
                <w:rFonts w:ascii="Times New Roman" w:hAnsi="Times New Roman"/>
                <w:kern w:val="2"/>
                <w:sz w:val="24"/>
                <w:szCs w:val="24"/>
                <w:lang w:eastAsia="ru-RU"/>
              </w:rPr>
              <w:br/>
              <w:t>реали</w:t>
            </w:r>
            <w:r w:rsidRPr="00A8505B">
              <w:rPr>
                <w:rFonts w:ascii="Times New Roman" w:hAnsi="Times New Roman"/>
                <w:kern w:val="2"/>
                <w:sz w:val="24"/>
                <w:szCs w:val="24"/>
                <w:lang w:eastAsia="ru-RU"/>
              </w:rPr>
              <w:softHyphen/>
              <w:t>зации</w:t>
            </w:r>
          </w:p>
        </w:tc>
        <w:tc>
          <w:tcPr>
            <w:tcW w:w="990" w:type="dxa"/>
            <w:tcBorders>
              <w:top w:val="single" w:sz="4" w:space="0" w:color="auto"/>
              <w:left w:val="single" w:sz="4" w:space="0" w:color="auto"/>
              <w:bottom w:val="single" w:sz="4" w:space="0" w:color="auto"/>
              <w:right w:val="single" w:sz="4" w:space="0" w:color="auto"/>
            </w:tcBorders>
          </w:tcPr>
          <w:p w14:paraId="2A9591DC"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spacing w:val="-8"/>
                <w:kern w:val="2"/>
                <w:sz w:val="24"/>
                <w:szCs w:val="24"/>
                <w:lang w:eastAsia="ru-RU"/>
              </w:rPr>
              <w:t>окон</w:t>
            </w:r>
            <w:r w:rsidRPr="00A8505B">
              <w:rPr>
                <w:rFonts w:ascii="Times New Roman" w:hAnsi="Times New Roman"/>
                <w:spacing w:val="-8"/>
                <w:kern w:val="2"/>
                <w:sz w:val="24"/>
                <w:szCs w:val="24"/>
                <w:lang w:eastAsia="ru-RU"/>
              </w:rPr>
              <w:softHyphen/>
              <w:t>чания</w:t>
            </w:r>
            <w:r w:rsidRPr="00A8505B">
              <w:rPr>
                <w:rFonts w:ascii="Times New Roman" w:hAnsi="Times New Roman"/>
                <w:kern w:val="2"/>
                <w:sz w:val="24"/>
                <w:szCs w:val="24"/>
                <w:lang w:eastAsia="ru-RU"/>
              </w:rPr>
              <w:t xml:space="preserve"> реали</w:t>
            </w:r>
            <w:r w:rsidRPr="00A8505B">
              <w:rPr>
                <w:rFonts w:ascii="Times New Roman" w:hAnsi="Times New Roman"/>
                <w:kern w:val="2"/>
                <w:sz w:val="24"/>
                <w:szCs w:val="24"/>
                <w:lang w:eastAsia="ru-RU"/>
              </w:rPr>
              <w:softHyphen/>
              <w:t>зации</w:t>
            </w:r>
          </w:p>
          <w:p w14:paraId="47097C83"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p>
        </w:tc>
        <w:tc>
          <w:tcPr>
            <w:tcW w:w="2708" w:type="dxa"/>
            <w:vMerge/>
            <w:tcBorders>
              <w:left w:val="single" w:sz="4" w:space="0" w:color="auto"/>
              <w:bottom w:val="single" w:sz="4" w:space="0" w:color="auto"/>
              <w:right w:val="single" w:sz="4" w:space="0" w:color="auto"/>
            </w:tcBorders>
          </w:tcPr>
          <w:p w14:paraId="51FA946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p>
        </w:tc>
        <w:tc>
          <w:tcPr>
            <w:tcW w:w="1960" w:type="dxa"/>
            <w:vMerge/>
            <w:tcBorders>
              <w:left w:val="single" w:sz="4" w:space="0" w:color="auto"/>
              <w:bottom w:val="single" w:sz="4" w:space="0" w:color="auto"/>
              <w:right w:val="single" w:sz="4" w:space="0" w:color="auto"/>
            </w:tcBorders>
          </w:tcPr>
          <w:p w14:paraId="151BA243"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p>
        </w:tc>
        <w:tc>
          <w:tcPr>
            <w:tcW w:w="2189" w:type="dxa"/>
            <w:vMerge/>
            <w:tcBorders>
              <w:left w:val="single" w:sz="4" w:space="0" w:color="auto"/>
              <w:bottom w:val="single" w:sz="4" w:space="0" w:color="auto"/>
              <w:right w:val="single" w:sz="4" w:space="0" w:color="auto"/>
            </w:tcBorders>
          </w:tcPr>
          <w:p w14:paraId="602CA753"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p>
        </w:tc>
      </w:tr>
    </w:tbl>
    <w:p w14:paraId="49CBAC57" w14:textId="77777777" w:rsidR="00A8505B" w:rsidRPr="00A8505B" w:rsidRDefault="00A8505B" w:rsidP="00A8505B">
      <w:pPr>
        <w:spacing w:after="0" w:line="230" w:lineRule="auto"/>
        <w:ind w:left="284"/>
        <w:rPr>
          <w:rFonts w:ascii="Times New Roman" w:hAnsi="Times New Roman"/>
          <w:sz w:val="2"/>
          <w:szCs w:val="2"/>
          <w:lang w:eastAsia="ru-RU"/>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3"/>
        <w:gridCol w:w="19"/>
        <w:gridCol w:w="2941"/>
        <w:gridCol w:w="107"/>
        <w:gridCol w:w="1933"/>
        <w:gridCol w:w="41"/>
        <w:gridCol w:w="1003"/>
        <w:gridCol w:w="87"/>
        <w:gridCol w:w="902"/>
        <w:gridCol w:w="80"/>
        <w:gridCol w:w="2589"/>
        <w:gridCol w:w="221"/>
        <w:gridCol w:w="1728"/>
        <w:gridCol w:w="131"/>
        <w:gridCol w:w="2031"/>
        <w:gridCol w:w="41"/>
        <w:gridCol w:w="26"/>
      </w:tblGrid>
      <w:tr w:rsidR="00A8505B" w:rsidRPr="00A8505B" w14:paraId="2735D2A9" w14:textId="77777777" w:rsidTr="00B154C8">
        <w:trPr>
          <w:gridAfter w:val="2"/>
          <w:wAfter w:w="67" w:type="dxa"/>
          <w:tblHeader/>
        </w:trPr>
        <w:tc>
          <w:tcPr>
            <w:tcW w:w="637" w:type="dxa"/>
            <w:tcBorders>
              <w:top w:val="single" w:sz="4" w:space="0" w:color="auto"/>
              <w:left w:val="single" w:sz="4" w:space="0" w:color="auto"/>
              <w:bottom w:val="single" w:sz="4" w:space="0" w:color="auto"/>
              <w:right w:val="single" w:sz="4" w:space="0" w:color="auto"/>
            </w:tcBorders>
            <w:hideMark/>
          </w:tcPr>
          <w:p w14:paraId="259F54A8" w14:textId="77777777" w:rsidR="00A8505B" w:rsidRPr="00A8505B" w:rsidRDefault="00A8505B" w:rsidP="00A8505B">
            <w:pPr>
              <w:tabs>
                <w:tab w:val="left" w:pos="284"/>
              </w:tabs>
              <w:autoSpaceDE w:val="0"/>
              <w:autoSpaceDN w:val="0"/>
              <w:adjustRightInd w:val="0"/>
              <w:spacing w:after="0" w:line="230" w:lineRule="auto"/>
              <w:ind w:left="284" w:right="-57"/>
              <w:jc w:val="center"/>
              <w:rPr>
                <w:rFonts w:ascii="Times New Roman" w:hAnsi="Times New Roman"/>
                <w:spacing w:val="-8"/>
                <w:kern w:val="2"/>
                <w:sz w:val="24"/>
                <w:szCs w:val="24"/>
                <w:lang w:eastAsia="ru-RU"/>
              </w:rPr>
            </w:pPr>
            <w:r w:rsidRPr="00A8505B">
              <w:rPr>
                <w:rFonts w:ascii="Times New Roman" w:hAnsi="Times New Roman"/>
                <w:spacing w:val="-8"/>
                <w:kern w:val="2"/>
                <w:sz w:val="24"/>
                <w:szCs w:val="24"/>
                <w:lang w:eastAsia="ru-RU"/>
              </w:rPr>
              <w:t>1</w:t>
            </w:r>
          </w:p>
        </w:tc>
        <w:tc>
          <w:tcPr>
            <w:tcW w:w="2986" w:type="dxa"/>
            <w:gridSpan w:val="2"/>
            <w:tcBorders>
              <w:top w:val="single" w:sz="4" w:space="0" w:color="auto"/>
              <w:left w:val="single" w:sz="4" w:space="0" w:color="auto"/>
              <w:bottom w:val="single" w:sz="4" w:space="0" w:color="auto"/>
              <w:right w:val="single" w:sz="4" w:space="0" w:color="auto"/>
            </w:tcBorders>
            <w:hideMark/>
          </w:tcPr>
          <w:p w14:paraId="6C7F7CB5"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w:t>
            </w:r>
          </w:p>
        </w:tc>
        <w:tc>
          <w:tcPr>
            <w:tcW w:w="2099" w:type="dxa"/>
            <w:gridSpan w:val="3"/>
            <w:tcBorders>
              <w:top w:val="single" w:sz="4" w:space="0" w:color="auto"/>
              <w:left w:val="single" w:sz="4" w:space="0" w:color="auto"/>
              <w:bottom w:val="single" w:sz="4" w:space="0" w:color="auto"/>
              <w:right w:val="single" w:sz="4" w:space="0" w:color="auto"/>
            </w:tcBorders>
            <w:hideMark/>
          </w:tcPr>
          <w:p w14:paraId="71E01720"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3</w:t>
            </w:r>
          </w:p>
        </w:tc>
        <w:tc>
          <w:tcPr>
            <w:tcW w:w="1011" w:type="dxa"/>
            <w:tcBorders>
              <w:top w:val="single" w:sz="4" w:space="0" w:color="auto"/>
              <w:left w:val="single" w:sz="4" w:space="0" w:color="auto"/>
              <w:bottom w:val="single" w:sz="4" w:space="0" w:color="auto"/>
              <w:right w:val="single" w:sz="4" w:space="0" w:color="auto"/>
            </w:tcBorders>
            <w:hideMark/>
          </w:tcPr>
          <w:p w14:paraId="3CE40BB4"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4</w:t>
            </w:r>
          </w:p>
        </w:tc>
        <w:tc>
          <w:tcPr>
            <w:tcW w:w="997" w:type="dxa"/>
            <w:gridSpan w:val="2"/>
            <w:tcBorders>
              <w:top w:val="single" w:sz="4" w:space="0" w:color="auto"/>
              <w:left w:val="single" w:sz="4" w:space="0" w:color="auto"/>
              <w:bottom w:val="single" w:sz="4" w:space="0" w:color="auto"/>
              <w:right w:val="single" w:sz="4" w:space="0" w:color="auto"/>
            </w:tcBorders>
            <w:hideMark/>
          </w:tcPr>
          <w:p w14:paraId="13A1D395"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5</w:t>
            </w:r>
          </w:p>
        </w:tc>
        <w:tc>
          <w:tcPr>
            <w:tcW w:w="2693" w:type="dxa"/>
            <w:gridSpan w:val="2"/>
            <w:tcBorders>
              <w:top w:val="single" w:sz="4" w:space="0" w:color="auto"/>
              <w:left w:val="single" w:sz="4" w:space="0" w:color="auto"/>
              <w:bottom w:val="single" w:sz="4" w:space="0" w:color="auto"/>
              <w:right w:val="single" w:sz="4" w:space="0" w:color="auto"/>
            </w:tcBorders>
            <w:hideMark/>
          </w:tcPr>
          <w:p w14:paraId="423EB0C7"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6</w:t>
            </w:r>
          </w:p>
        </w:tc>
        <w:tc>
          <w:tcPr>
            <w:tcW w:w="1966" w:type="dxa"/>
            <w:gridSpan w:val="2"/>
            <w:tcBorders>
              <w:top w:val="single" w:sz="4" w:space="0" w:color="auto"/>
              <w:left w:val="single" w:sz="4" w:space="0" w:color="auto"/>
              <w:bottom w:val="single" w:sz="4" w:space="0" w:color="auto"/>
              <w:right w:val="single" w:sz="4" w:space="0" w:color="auto"/>
            </w:tcBorders>
            <w:hideMark/>
          </w:tcPr>
          <w:p w14:paraId="7A109E3A"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7</w:t>
            </w:r>
          </w:p>
        </w:tc>
        <w:tc>
          <w:tcPr>
            <w:tcW w:w="2181" w:type="dxa"/>
            <w:gridSpan w:val="2"/>
            <w:tcBorders>
              <w:top w:val="single" w:sz="4" w:space="0" w:color="auto"/>
              <w:left w:val="single" w:sz="4" w:space="0" w:color="auto"/>
              <w:bottom w:val="single" w:sz="4" w:space="0" w:color="auto"/>
              <w:right w:val="single" w:sz="4" w:space="0" w:color="auto"/>
            </w:tcBorders>
            <w:hideMark/>
          </w:tcPr>
          <w:p w14:paraId="6A931266"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8</w:t>
            </w:r>
          </w:p>
        </w:tc>
      </w:tr>
      <w:tr w:rsidR="00A8505B" w:rsidRPr="00A8505B" w14:paraId="44496A44" w14:textId="77777777" w:rsidTr="00B154C8">
        <w:trPr>
          <w:gridAfter w:val="2"/>
          <w:wAfter w:w="67" w:type="dxa"/>
        </w:trPr>
        <w:tc>
          <w:tcPr>
            <w:tcW w:w="637" w:type="dxa"/>
            <w:tcBorders>
              <w:top w:val="single" w:sz="4" w:space="0" w:color="auto"/>
              <w:left w:val="single" w:sz="4" w:space="0" w:color="auto"/>
              <w:right w:val="nil"/>
            </w:tcBorders>
            <w:hideMark/>
          </w:tcPr>
          <w:p w14:paraId="56DF5DAF" w14:textId="77777777" w:rsidR="00A8505B" w:rsidRPr="00A8505B" w:rsidRDefault="00A8505B" w:rsidP="00A8505B">
            <w:pPr>
              <w:tabs>
                <w:tab w:val="center" w:pos="0"/>
                <w:tab w:val="left" w:pos="180"/>
                <w:tab w:val="left" w:pos="284"/>
              </w:tabs>
              <w:autoSpaceDE w:val="0"/>
              <w:autoSpaceDN w:val="0"/>
              <w:adjustRightInd w:val="0"/>
              <w:spacing w:after="0" w:line="230" w:lineRule="auto"/>
              <w:ind w:left="284" w:right="-57"/>
              <w:jc w:val="center"/>
              <w:rPr>
                <w:rFonts w:ascii="Times New Roman" w:hAnsi="Times New Roman"/>
                <w:spacing w:val="-8"/>
                <w:kern w:val="2"/>
                <w:sz w:val="24"/>
                <w:szCs w:val="24"/>
                <w:lang w:eastAsia="ru-RU"/>
              </w:rPr>
            </w:pPr>
          </w:p>
        </w:tc>
        <w:tc>
          <w:tcPr>
            <w:tcW w:w="13933" w:type="dxa"/>
            <w:gridSpan w:val="14"/>
            <w:tcBorders>
              <w:top w:val="single" w:sz="4" w:space="0" w:color="auto"/>
              <w:left w:val="nil"/>
              <w:bottom w:val="single" w:sz="4" w:space="0" w:color="auto"/>
              <w:right w:val="single" w:sz="4" w:space="0" w:color="auto"/>
            </w:tcBorders>
            <w:hideMark/>
          </w:tcPr>
          <w:p w14:paraId="5219D691" w14:textId="77777777" w:rsidR="00A8505B" w:rsidRPr="00A8505B" w:rsidRDefault="00A8505B" w:rsidP="00A8505B">
            <w:pPr>
              <w:tabs>
                <w:tab w:val="center" w:pos="0"/>
                <w:tab w:val="left" w:pos="180"/>
                <w:tab w:val="left" w:pos="284"/>
              </w:tabs>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val="en-US" w:eastAsia="ru-RU"/>
              </w:rPr>
              <w:t>I</w:t>
            </w:r>
            <w:r w:rsidRPr="00A8505B">
              <w:rPr>
                <w:rFonts w:ascii="Times New Roman" w:hAnsi="Times New Roman"/>
                <w:kern w:val="2"/>
                <w:sz w:val="24"/>
                <w:szCs w:val="24"/>
                <w:lang w:eastAsia="ru-RU"/>
              </w:rPr>
              <w:t>. Подпрограмма «Противодействие коррупции»</w:t>
            </w:r>
          </w:p>
        </w:tc>
      </w:tr>
      <w:tr w:rsidR="00A8505B" w:rsidRPr="00A8505B" w14:paraId="3C5E4875" w14:textId="77777777" w:rsidTr="00B154C8">
        <w:trPr>
          <w:gridAfter w:val="2"/>
          <w:wAfter w:w="67" w:type="dxa"/>
        </w:trPr>
        <w:tc>
          <w:tcPr>
            <w:tcW w:w="637" w:type="dxa"/>
            <w:tcBorders>
              <w:left w:val="single" w:sz="4" w:space="0" w:color="auto"/>
              <w:bottom w:val="single" w:sz="4" w:space="0" w:color="auto"/>
              <w:right w:val="nil"/>
            </w:tcBorders>
          </w:tcPr>
          <w:p w14:paraId="4F7E9AA1" w14:textId="77777777" w:rsidR="00A8505B" w:rsidRPr="00A8505B" w:rsidRDefault="00A8505B" w:rsidP="00A8505B">
            <w:pPr>
              <w:tabs>
                <w:tab w:val="center" w:pos="0"/>
                <w:tab w:val="left" w:pos="180"/>
                <w:tab w:val="left" w:pos="284"/>
              </w:tabs>
              <w:autoSpaceDE w:val="0"/>
              <w:autoSpaceDN w:val="0"/>
              <w:adjustRightInd w:val="0"/>
              <w:spacing w:after="0" w:line="230" w:lineRule="auto"/>
              <w:ind w:left="284" w:right="-57"/>
              <w:jc w:val="center"/>
              <w:rPr>
                <w:rFonts w:ascii="Times New Roman" w:hAnsi="Times New Roman"/>
                <w:spacing w:val="-8"/>
                <w:kern w:val="2"/>
                <w:sz w:val="24"/>
                <w:szCs w:val="24"/>
                <w:lang w:eastAsia="ru-RU"/>
              </w:rPr>
            </w:pPr>
          </w:p>
        </w:tc>
        <w:tc>
          <w:tcPr>
            <w:tcW w:w="13933" w:type="dxa"/>
            <w:gridSpan w:val="14"/>
            <w:tcBorders>
              <w:top w:val="single" w:sz="4" w:space="0" w:color="auto"/>
              <w:left w:val="nil"/>
              <w:bottom w:val="single" w:sz="4" w:space="0" w:color="auto"/>
              <w:right w:val="single" w:sz="4" w:space="0" w:color="auto"/>
            </w:tcBorders>
          </w:tcPr>
          <w:p w14:paraId="46FEE9DB" w14:textId="77777777" w:rsidR="00A8505B" w:rsidRPr="00A8505B" w:rsidRDefault="00A8505B" w:rsidP="00A8505B">
            <w:pPr>
              <w:spacing w:after="0" w:line="240" w:lineRule="auto"/>
              <w:ind w:left="284"/>
              <w:jc w:val="center"/>
              <w:rPr>
                <w:rFonts w:ascii="Times New Roman" w:hAnsi="Times New Roman"/>
                <w:sz w:val="24"/>
                <w:szCs w:val="24"/>
                <w:lang w:eastAsia="ru-RU"/>
              </w:rPr>
            </w:pPr>
            <w:r w:rsidRPr="00A8505B">
              <w:rPr>
                <w:rFonts w:ascii="Times New Roman" w:hAnsi="Times New Roman"/>
                <w:kern w:val="2"/>
                <w:sz w:val="24"/>
                <w:szCs w:val="24"/>
                <w:lang w:eastAsia="ru-RU"/>
              </w:rPr>
              <w:t>1. Цель 1 подпрограммы 1</w:t>
            </w:r>
            <w:r w:rsidRPr="00A8505B">
              <w:rPr>
                <w:rFonts w:ascii="Times New Roman" w:hAnsi="Times New Roman"/>
                <w:sz w:val="24"/>
                <w:szCs w:val="24"/>
                <w:lang w:eastAsia="ru-RU"/>
              </w:rPr>
              <w:t xml:space="preserve"> «Снижение уровня коррупционных проявлений в органах исполнительной власти </w:t>
            </w:r>
            <w:r w:rsidRPr="00A8505B">
              <w:rPr>
                <w:rFonts w:ascii="Times New Roman" w:hAnsi="Times New Roman"/>
                <w:kern w:val="2"/>
                <w:sz w:val="24"/>
                <w:szCs w:val="24"/>
                <w:lang w:eastAsia="ru-RU"/>
              </w:rPr>
              <w:t>»</w:t>
            </w:r>
          </w:p>
        </w:tc>
      </w:tr>
      <w:tr w:rsidR="00A8505B" w:rsidRPr="00A8505B" w14:paraId="614D4819" w14:textId="77777777" w:rsidTr="00B154C8">
        <w:trPr>
          <w:gridAfter w:val="2"/>
          <w:wAfter w:w="67" w:type="dxa"/>
        </w:trPr>
        <w:tc>
          <w:tcPr>
            <w:tcW w:w="637" w:type="dxa"/>
            <w:tcBorders>
              <w:left w:val="single" w:sz="4" w:space="0" w:color="auto"/>
              <w:bottom w:val="single" w:sz="4" w:space="0" w:color="auto"/>
              <w:right w:val="nil"/>
            </w:tcBorders>
          </w:tcPr>
          <w:p w14:paraId="080E7870" w14:textId="77777777" w:rsidR="00A8505B" w:rsidRPr="00A8505B" w:rsidRDefault="00A8505B" w:rsidP="00A8505B">
            <w:pPr>
              <w:tabs>
                <w:tab w:val="center" w:pos="0"/>
                <w:tab w:val="left" w:pos="180"/>
                <w:tab w:val="left" w:pos="284"/>
              </w:tabs>
              <w:autoSpaceDE w:val="0"/>
              <w:autoSpaceDN w:val="0"/>
              <w:adjustRightInd w:val="0"/>
              <w:spacing w:after="0" w:line="230" w:lineRule="auto"/>
              <w:ind w:left="284" w:right="-57"/>
              <w:jc w:val="center"/>
              <w:rPr>
                <w:rFonts w:ascii="Times New Roman" w:hAnsi="Times New Roman"/>
                <w:spacing w:val="-8"/>
                <w:kern w:val="2"/>
                <w:sz w:val="24"/>
                <w:szCs w:val="24"/>
                <w:lang w:eastAsia="ru-RU"/>
              </w:rPr>
            </w:pPr>
          </w:p>
        </w:tc>
        <w:tc>
          <w:tcPr>
            <w:tcW w:w="13933" w:type="dxa"/>
            <w:gridSpan w:val="14"/>
            <w:tcBorders>
              <w:top w:val="single" w:sz="4" w:space="0" w:color="auto"/>
              <w:left w:val="nil"/>
              <w:bottom w:val="single" w:sz="4" w:space="0" w:color="auto"/>
              <w:right w:val="single" w:sz="4" w:space="0" w:color="auto"/>
            </w:tcBorders>
          </w:tcPr>
          <w:p w14:paraId="2E2F228D" w14:textId="77777777" w:rsidR="00A8505B" w:rsidRPr="00A8505B" w:rsidRDefault="00A8505B" w:rsidP="00A8505B">
            <w:pPr>
              <w:tabs>
                <w:tab w:val="center" w:pos="0"/>
                <w:tab w:val="left" w:pos="180"/>
                <w:tab w:val="left" w:pos="284"/>
              </w:tabs>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1.1. Задача подпрограммы 1 «Совершенствование правового и организационного обеспечения реализации антикоррупционных мер»</w:t>
            </w:r>
          </w:p>
        </w:tc>
      </w:tr>
      <w:tr w:rsidR="00A8505B" w:rsidRPr="00A8505B" w14:paraId="16F32ACC" w14:textId="77777777" w:rsidTr="00B154C8">
        <w:trPr>
          <w:gridAfter w:val="2"/>
          <w:wAfter w:w="67" w:type="dxa"/>
        </w:trPr>
        <w:tc>
          <w:tcPr>
            <w:tcW w:w="637" w:type="dxa"/>
            <w:tcBorders>
              <w:top w:val="single" w:sz="4" w:space="0" w:color="auto"/>
              <w:left w:val="single" w:sz="4" w:space="0" w:color="auto"/>
              <w:bottom w:val="single" w:sz="4" w:space="0" w:color="auto"/>
              <w:right w:val="single" w:sz="4" w:space="0" w:color="auto"/>
            </w:tcBorders>
          </w:tcPr>
          <w:p w14:paraId="6CD3CEDB" w14:textId="77777777" w:rsidR="00A8505B" w:rsidRPr="00A8505B" w:rsidRDefault="00A8505B" w:rsidP="00A8505B">
            <w:pPr>
              <w:tabs>
                <w:tab w:val="left" w:pos="284"/>
              </w:tabs>
              <w:autoSpaceDE w:val="0"/>
              <w:autoSpaceDN w:val="0"/>
              <w:adjustRightInd w:val="0"/>
              <w:spacing w:after="0" w:line="235"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1.1.1.</w:t>
            </w:r>
          </w:p>
        </w:tc>
        <w:tc>
          <w:tcPr>
            <w:tcW w:w="2986" w:type="dxa"/>
            <w:gridSpan w:val="2"/>
            <w:tcBorders>
              <w:top w:val="single" w:sz="4" w:space="0" w:color="auto"/>
              <w:left w:val="single" w:sz="4" w:space="0" w:color="auto"/>
              <w:bottom w:val="single" w:sz="4" w:space="0" w:color="auto"/>
              <w:right w:val="single" w:sz="4" w:space="0" w:color="auto"/>
            </w:tcBorders>
          </w:tcPr>
          <w:p w14:paraId="14B3975B" w14:textId="77777777" w:rsidR="00A8505B" w:rsidRPr="00A8505B" w:rsidRDefault="00A8505B" w:rsidP="00A8505B">
            <w:pPr>
              <w:spacing w:after="0" w:line="235" w:lineRule="auto"/>
              <w:ind w:left="-52"/>
              <w:rPr>
                <w:rFonts w:ascii="Times New Roman" w:hAnsi="Times New Roman"/>
                <w:kern w:val="2"/>
                <w:sz w:val="24"/>
                <w:szCs w:val="24"/>
                <w:lang w:eastAsia="ru-RU"/>
              </w:rPr>
            </w:pPr>
            <w:r w:rsidRPr="00A8505B">
              <w:rPr>
                <w:rFonts w:ascii="Times New Roman" w:hAnsi="Times New Roman"/>
                <w:kern w:val="2"/>
                <w:sz w:val="24"/>
                <w:szCs w:val="24"/>
                <w:lang w:eastAsia="ru-RU"/>
              </w:rPr>
              <w:t>Основное мероприятие 1.1. Совершенствование правового и организационного обеспечения реализации антикоррупционных мер</w:t>
            </w:r>
          </w:p>
        </w:tc>
        <w:tc>
          <w:tcPr>
            <w:tcW w:w="2099" w:type="dxa"/>
            <w:gridSpan w:val="3"/>
            <w:tcBorders>
              <w:top w:val="single" w:sz="4" w:space="0" w:color="auto"/>
              <w:left w:val="single" w:sz="4" w:space="0" w:color="auto"/>
              <w:bottom w:val="single" w:sz="4" w:space="0" w:color="auto"/>
              <w:right w:val="single" w:sz="4" w:space="0" w:color="auto"/>
            </w:tcBorders>
          </w:tcPr>
          <w:p w14:paraId="48C231D5" w14:textId="77777777" w:rsidR="00A8505B" w:rsidRPr="00A8505B" w:rsidRDefault="00A8505B" w:rsidP="00A8505B">
            <w:pPr>
              <w:spacing w:after="0" w:line="235"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Администрация Истоминского сельского поселения </w:t>
            </w:r>
          </w:p>
        </w:tc>
        <w:tc>
          <w:tcPr>
            <w:tcW w:w="1011" w:type="dxa"/>
            <w:tcBorders>
              <w:top w:val="single" w:sz="4" w:space="0" w:color="auto"/>
              <w:left w:val="single" w:sz="4" w:space="0" w:color="auto"/>
              <w:bottom w:val="single" w:sz="4" w:space="0" w:color="auto"/>
              <w:right w:val="single" w:sz="4" w:space="0" w:color="auto"/>
            </w:tcBorders>
          </w:tcPr>
          <w:p w14:paraId="5CFEA5EC" w14:textId="77777777" w:rsidR="00A8505B" w:rsidRPr="00A8505B" w:rsidRDefault="00A8505B" w:rsidP="00A8505B">
            <w:pPr>
              <w:autoSpaceDE w:val="0"/>
              <w:autoSpaceDN w:val="0"/>
              <w:adjustRightInd w:val="0"/>
              <w:spacing w:after="0" w:line="235"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2019 год</w:t>
            </w:r>
          </w:p>
        </w:tc>
        <w:tc>
          <w:tcPr>
            <w:tcW w:w="997" w:type="dxa"/>
            <w:gridSpan w:val="2"/>
            <w:tcBorders>
              <w:top w:val="single" w:sz="4" w:space="0" w:color="auto"/>
              <w:left w:val="single" w:sz="4" w:space="0" w:color="auto"/>
              <w:bottom w:val="single" w:sz="4" w:space="0" w:color="auto"/>
              <w:right w:val="single" w:sz="4" w:space="0" w:color="auto"/>
            </w:tcBorders>
          </w:tcPr>
          <w:p w14:paraId="30303E01" w14:textId="77777777" w:rsidR="00A8505B" w:rsidRPr="00A8505B" w:rsidRDefault="00A8505B" w:rsidP="00A8505B">
            <w:pPr>
              <w:autoSpaceDE w:val="0"/>
              <w:autoSpaceDN w:val="0"/>
              <w:adjustRightInd w:val="0"/>
              <w:spacing w:after="0" w:line="235"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2030 год</w:t>
            </w:r>
          </w:p>
        </w:tc>
        <w:tc>
          <w:tcPr>
            <w:tcW w:w="2693" w:type="dxa"/>
            <w:gridSpan w:val="2"/>
            <w:tcBorders>
              <w:top w:val="single" w:sz="4" w:space="0" w:color="auto"/>
              <w:left w:val="single" w:sz="4" w:space="0" w:color="auto"/>
              <w:bottom w:val="single" w:sz="4" w:space="0" w:color="auto"/>
              <w:right w:val="single" w:sz="4" w:space="0" w:color="auto"/>
            </w:tcBorders>
          </w:tcPr>
          <w:p w14:paraId="45C77C16" w14:textId="77777777" w:rsidR="00A8505B" w:rsidRPr="00A8505B" w:rsidRDefault="00A8505B" w:rsidP="00A8505B">
            <w:pPr>
              <w:spacing w:after="0" w:line="235"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приведение нормативных правовых актов Администрации Истоминского сельского поселения в соответствие </w:t>
            </w:r>
          </w:p>
          <w:p w14:paraId="10F03C06" w14:textId="77777777" w:rsidR="00A8505B" w:rsidRPr="00A8505B" w:rsidRDefault="00A8505B" w:rsidP="00A8505B">
            <w:pPr>
              <w:spacing w:after="0" w:line="235"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lastRenderedPageBreak/>
              <w:t xml:space="preserve">с федеральным законодательством, устранение имеющихся в них пробелов </w:t>
            </w:r>
          </w:p>
          <w:p w14:paraId="6B3B7876" w14:textId="77777777" w:rsidR="00A8505B" w:rsidRPr="00A8505B" w:rsidRDefault="00A8505B" w:rsidP="00A8505B">
            <w:pPr>
              <w:spacing w:after="0" w:line="235"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и противоречий, в том числе </w:t>
            </w:r>
          </w:p>
          <w:p w14:paraId="63892F3E" w14:textId="77777777" w:rsidR="00A8505B" w:rsidRPr="00A8505B" w:rsidRDefault="00A8505B" w:rsidP="00A8505B">
            <w:pPr>
              <w:spacing w:after="0" w:line="235"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по вопросам деятельности комиссии.</w:t>
            </w:r>
          </w:p>
          <w:p w14:paraId="20E6386A" w14:textId="77777777" w:rsidR="00A8505B" w:rsidRPr="00A8505B" w:rsidRDefault="00A8505B" w:rsidP="00A8505B">
            <w:pPr>
              <w:spacing w:after="0" w:line="235" w:lineRule="auto"/>
              <w:ind w:left="284"/>
              <w:rPr>
                <w:rFonts w:ascii="Times New Roman" w:hAnsi="Times New Roman"/>
                <w:kern w:val="2"/>
                <w:sz w:val="24"/>
                <w:szCs w:val="24"/>
                <w:lang w:eastAsia="ru-RU"/>
              </w:rPr>
            </w:pPr>
          </w:p>
        </w:tc>
        <w:tc>
          <w:tcPr>
            <w:tcW w:w="1966" w:type="dxa"/>
            <w:gridSpan w:val="2"/>
            <w:tcBorders>
              <w:top w:val="single" w:sz="4" w:space="0" w:color="auto"/>
              <w:left w:val="single" w:sz="4" w:space="0" w:color="auto"/>
              <w:bottom w:val="single" w:sz="4" w:space="0" w:color="auto"/>
              <w:right w:val="single" w:sz="4" w:space="0" w:color="auto"/>
            </w:tcBorders>
          </w:tcPr>
          <w:p w14:paraId="3B0EFAA6" w14:textId="77777777" w:rsidR="00A8505B" w:rsidRPr="00A8505B" w:rsidRDefault="00A8505B" w:rsidP="00A8505B">
            <w:pPr>
              <w:autoSpaceDE w:val="0"/>
              <w:autoSpaceDN w:val="0"/>
              <w:adjustRightInd w:val="0"/>
              <w:spacing w:after="0" w:line="235"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lastRenderedPageBreak/>
              <w:t xml:space="preserve">снижение качества работы </w:t>
            </w:r>
          </w:p>
          <w:p w14:paraId="48B2785D" w14:textId="77777777" w:rsidR="00A8505B" w:rsidRPr="00A8505B" w:rsidRDefault="00A8505B" w:rsidP="00A8505B">
            <w:pPr>
              <w:autoSpaceDE w:val="0"/>
              <w:autoSpaceDN w:val="0"/>
              <w:adjustRightInd w:val="0"/>
              <w:spacing w:after="0" w:line="235"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по противодействию коррупции</w:t>
            </w:r>
          </w:p>
          <w:p w14:paraId="01C05B42" w14:textId="77777777" w:rsidR="00A8505B" w:rsidRPr="00A8505B" w:rsidRDefault="00A8505B" w:rsidP="00A8505B">
            <w:pPr>
              <w:autoSpaceDE w:val="0"/>
              <w:autoSpaceDN w:val="0"/>
              <w:adjustRightInd w:val="0"/>
              <w:spacing w:after="0" w:line="235" w:lineRule="auto"/>
              <w:ind w:left="284"/>
              <w:rPr>
                <w:rFonts w:ascii="Times New Roman" w:hAnsi="Times New Roman"/>
                <w:kern w:val="2"/>
                <w:sz w:val="24"/>
                <w:szCs w:val="24"/>
                <w:lang w:eastAsia="ru-RU"/>
              </w:rPr>
            </w:pPr>
          </w:p>
        </w:tc>
        <w:tc>
          <w:tcPr>
            <w:tcW w:w="2181" w:type="dxa"/>
            <w:gridSpan w:val="2"/>
            <w:tcBorders>
              <w:top w:val="single" w:sz="4" w:space="0" w:color="auto"/>
              <w:left w:val="single" w:sz="4" w:space="0" w:color="auto"/>
              <w:bottom w:val="single" w:sz="4" w:space="0" w:color="auto"/>
              <w:right w:val="single" w:sz="4" w:space="0" w:color="auto"/>
            </w:tcBorders>
          </w:tcPr>
          <w:p w14:paraId="4B79B3CA" w14:textId="77777777" w:rsidR="00A8505B" w:rsidRPr="00A8505B" w:rsidRDefault="00A8505B" w:rsidP="00A8505B">
            <w:pPr>
              <w:autoSpaceDE w:val="0"/>
              <w:autoSpaceDN w:val="0"/>
              <w:adjustRightInd w:val="0"/>
              <w:spacing w:after="0" w:line="235"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1</w:t>
            </w:r>
          </w:p>
        </w:tc>
      </w:tr>
      <w:tr w:rsidR="00A8505B" w:rsidRPr="00A8505B" w14:paraId="208BAC9B" w14:textId="77777777" w:rsidTr="00B154C8">
        <w:trPr>
          <w:gridAfter w:val="2"/>
          <w:wAfter w:w="67" w:type="dxa"/>
        </w:trPr>
        <w:tc>
          <w:tcPr>
            <w:tcW w:w="637" w:type="dxa"/>
            <w:tcBorders>
              <w:top w:val="single" w:sz="4" w:space="0" w:color="auto"/>
              <w:left w:val="single" w:sz="4" w:space="0" w:color="auto"/>
              <w:bottom w:val="single" w:sz="4" w:space="0" w:color="auto"/>
              <w:right w:val="single" w:sz="4" w:space="0" w:color="auto"/>
            </w:tcBorders>
          </w:tcPr>
          <w:p w14:paraId="09BD997F" w14:textId="77777777" w:rsidR="00A8505B" w:rsidRPr="00A8505B" w:rsidRDefault="00A8505B" w:rsidP="00A8505B">
            <w:pPr>
              <w:tabs>
                <w:tab w:val="left" w:pos="284"/>
              </w:tabs>
              <w:autoSpaceDE w:val="0"/>
              <w:autoSpaceDN w:val="0"/>
              <w:adjustRightInd w:val="0"/>
              <w:spacing w:after="0" w:line="235"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1.1.2.</w:t>
            </w:r>
          </w:p>
        </w:tc>
        <w:tc>
          <w:tcPr>
            <w:tcW w:w="2986" w:type="dxa"/>
            <w:gridSpan w:val="2"/>
            <w:tcBorders>
              <w:top w:val="single" w:sz="4" w:space="0" w:color="auto"/>
              <w:left w:val="single" w:sz="4" w:space="0" w:color="auto"/>
              <w:bottom w:val="single" w:sz="4" w:space="0" w:color="auto"/>
              <w:right w:val="single" w:sz="4" w:space="0" w:color="auto"/>
            </w:tcBorders>
          </w:tcPr>
          <w:p w14:paraId="49B65841" w14:textId="77777777" w:rsidR="00A8505B" w:rsidRPr="00A8505B" w:rsidRDefault="00A8505B" w:rsidP="00A8505B">
            <w:pPr>
              <w:autoSpaceDE w:val="0"/>
              <w:autoSpaceDN w:val="0"/>
              <w:adjustRightInd w:val="0"/>
              <w:spacing w:after="0" w:line="240" w:lineRule="auto"/>
              <w:ind w:left="-52"/>
              <w:rPr>
                <w:rFonts w:ascii="Times New Roman" w:hAnsi="Times New Roman"/>
                <w:kern w:val="2"/>
                <w:sz w:val="24"/>
                <w:szCs w:val="24"/>
                <w:lang w:eastAsia="ru-RU"/>
              </w:rPr>
            </w:pPr>
            <w:r w:rsidRPr="00A8505B">
              <w:rPr>
                <w:rFonts w:ascii="Times New Roman" w:hAnsi="Times New Roman"/>
                <w:kern w:val="2"/>
                <w:sz w:val="24"/>
                <w:szCs w:val="24"/>
                <w:lang w:eastAsia="ru-RU"/>
              </w:rPr>
              <w:t>Основное мероприятие 1.2.</w:t>
            </w:r>
          </w:p>
          <w:p w14:paraId="73649B83" w14:textId="77777777" w:rsidR="00A8505B" w:rsidRPr="00A8505B" w:rsidRDefault="00A8505B" w:rsidP="00A8505B">
            <w:pPr>
              <w:spacing w:after="0" w:line="240" w:lineRule="auto"/>
              <w:ind w:left="-52"/>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Обеспечение соблюдения лицами, замещающими отдельные муниципальные должности Администрации Истоминского сельского поселения (далее – должностные лица) антикоррупционных норм, </w:t>
            </w:r>
          </w:p>
          <w:p w14:paraId="75AEF1FD" w14:textId="77777777" w:rsidR="00A8505B" w:rsidRPr="00A8505B" w:rsidRDefault="00A8505B" w:rsidP="00A8505B">
            <w:pPr>
              <w:spacing w:after="0" w:line="240" w:lineRule="auto"/>
              <w:ind w:left="-52"/>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в том числе организация профессионального развития муниципальных служащих Администрации Истоминского сельского поселения (далее – муниципальные служащие) в области противодействия коррупции, в том числе их обучение по дополнительным профессиональным </w:t>
            </w:r>
            <w:r w:rsidRPr="00A8505B">
              <w:rPr>
                <w:rFonts w:ascii="Times New Roman" w:hAnsi="Times New Roman"/>
                <w:kern w:val="2"/>
                <w:sz w:val="24"/>
                <w:szCs w:val="24"/>
                <w:lang w:eastAsia="ru-RU"/>
              </w:rPr>
              <w:lastRenderedPageBreak/>
              <w:t>программам в области противодействия коррупции</w:t>
            </w:r>
          </w:p>
        </w:tc>
        <w:tc>
          <w:tcPr>
            <w:tcW w:w="2099" w:type="dxa"/>
            <w:gridSpan w:val="3"/>
            <w:tcBorders>
              <w:top w:val="single" w:sz="4" w:space="0" w:color="auto"/>
              <w:left w:val="single" w:sz="4" w:space="0" w:color="auto"/>
              <w:bottom w:val="single" w:sz="4" w:space="0" w:color="auto"/>
              <w:right w:val="single" w:sz="4" w:space="0" w:color="auto"/>
            </w:tcBorders>
          </w:tcPr>
          <w:p w14:paraId="53866B6C" w14:textId="77777777" w:rsidR="00A8505B" w:rsidRPr="00A8505B" w:rsidRDefault="00A8505B" w:rsidP="00A8505B">
            <w:pPr>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lastRenderedPageBreak/>
              <w:t>Администрация Истоминского сельского поселения</w:t>
            </w:r>
          </w:p>
        </w:tc>
        <w:tc>
          <w:tcPr>
            <w:tcW w:w="1011" w:type="dxa"/>
            <w:tcBorders>
              <w:top w:val="single" w:sz="4" w:space="0" w:color="auto"/>
              <w:left w:val="single" w:sz="4" w:space="0" w:color="auto"/>
              <w:bottom w:val="single" w:sz="4" w:space="0" w:color="auto"/>
              <w:right w:val="single" w:sz="4" w:space="0" w:color="auto"/>
            </w:tcBorders>
          </w:tcPr>
          <w:p w14:paraId="66D3F974"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2019 год</w:t>
            </w:r>
          </w:p>
        </w:tc>
        <w:tc>
          <w:tcPr>
            <w:tcW w:w="997" w:type="dxa"/>
            <w:gridSpan w:val="2"/>
            <w:tcBorders>
              <w:top w:val="single" w:sz="4" w:space="0" w:color="auto"/>
              <w:left w:val="single" w:sz="4" w:space="0" w:color="auto"/>
              <w:bottom w:val="single" w:sz="4" w:space="0" w:color="auto"/>
              <w:right w:val="single" w:sz="4" w:space="0" w:color="auto"/>
            </w:tcBorders>
          </w:tcPr>
          <w:p w14:paraId="6D15D491"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2030 год</w:t>
            </w:r>
          </w:p>
        </w:tc>
        <w:tc>
          <w:tcPr>
            <w:tcW w:w="2693" w:type="dxa"/>
            <w:gridSpan w:val="2"/>
            <w:tcBorders>
              <w:top w:val="single" w:sz="4" w:space="0" w:color="auto"/>
              <w:left w:val="single" w:sz="4" w:space="0" w:color="auto"/>
              <w:bottom w:val="single" w:sz="4" w:space="0" w:color="auto"/>
              <w:right w:val="single" w:sz="4" w:space="0" w:color="auto"/>
            </w:tcBorders>
          </w:tcPr>
          <w:p w14:paraId="7988C16C" w14:textId="77777777" w:rsidR="00A8505B" w:rsidRPr="00A8505B" w:rsidRDefault="00A8505B" w:rsidP="00A8505B">
            <w:pPr>
              <w:autoSpaceDE w:val="0"/>
              <w:autoSpaceDN w:val="0"/>
              <w:adjustRightInd w:val="0"/>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w:t>
            </w:r>
          </w:p>
          <w:p w14:paraId="0E714B17" w14:textId="77777777" w:rsidR="00A8505B" w:rsidRPr="00A8505B" w:rsidRDefault="00A8505B" w:rsidP="00A8505B">
            <w:pPr>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проведение мероприятий по </w:t>
            </w:r>
            <w:r w:rsidRPr="00A8505B">
              <w:rPr>
                <w:rFonts w:ascii="Times New Roman" w:hAnsi="Times New Roman"/>
                <w:kern w:val="2"/>
                <w:sz w:val="24"/>
                <w:szCs w:val="24"/>
                <w:lang w:eastAsia="ru-RU"/>
              </w:rPr>
              <w:lastRenderedPageBreak/>
              <w:t xml:space="preserve">профессиональному развитию в области противодействия коррупции (в том числе обучение </w:t>
            </w:r>
          </w:p>
          <w:p w14:paraId="2B5A78C4" w14:textId="77777777" w:rsidR="00A8505B" w:rsidRPr="00A8505B" w:rsidRDefault="00A8505B" w:rsidP="00A8505B">
            <w:pPr>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по дополнительным профессиональным программам в области противодействия коррупции) гражданских служащих:</w:t>
            </w:r>
          </w:p>
          <w:p w14:paraId="48D7AEA6" w14:textId="77777777" w:rsidR="00A8505B" w:rsidRPr="00A8505B" w:rsidRDefault="00A8505B" w:rsidP="00A8505B">
            <w:pPr>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в должностные обязанности которых входит участие в противодействии коррупции;</w:t>
            </w:r>
          </w:p>
          <w:p w14:paraId="15540008" w14:textId="77777777" w:rsidR="00A8505B" w:rsidRPr="00A8505B" w:rsidRDefault="00A8505B" w:rsidP="00A8505B">
            <w:pPr>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впервые поступивших на службу и замещающих должности, связанные с соблюдением антикоррупционных стандартов;</w:t>
            </w:r>
          </w:p>
          <w:p w14:paraId="5291F1B2" w14:textId="77777777" w:rsidR="00A8505B" w:rsidRPr="00A8505B" w:rsidRDefault="00A8505B" w:rsidP="00A8505B">
            <w:pPr>
              <w:autoSpaceDE w:val="0"/>
              <w:autoSpaceDN w:val="0"/>
              <w:adjustRightInd w:val="0"/>
              <w:spacing w:after="0" w:line="240" w:lineRule="auto"/>
              <w:ind w:left="284"/>
              <w:rPr>
                <w:rFonts w:ascii="Times New Roman" w:hAnsi="Times New Roman"/>
                <w:kern w:val="2"/>
                <w:sz w:val="24"/>
                <w:szCs w:val="24"/>
                <w:lang w:eastAsia="ru-RU"/>
              </w:rPr>
            </w:pPr>
          </w:p>
        </w:tc>
        <w:tc>
          <w:tcPr>
            <w:tcW w:w="1966" w:type="dxa"/>
            <w:gridSpan w:val="2"/>
            <w:tcBorders>
              <w:top w:val="single" w:sz="4" w:space="0" w:color="auto"/>
              <w:left w:val="single" w:sz="4" w:space="0" w:color="auto"/>
              <w:bottom w:val="single" w:sz="4" w:space="0" w:color="auto"/>
              <w:right w:val="single" w:sz="4" w:space="0" w:color="auto"/>
            </w:tcBorders>
          </w:tcPr>
          <w:p w14:paraId="43F21BBF" w14:textId="77777777" w:rsidR="00A8505B" w:rsidRPr="00A8505B" w:rsidRDefault="00A8505B" w:rsidP="00A8505B">
            <w:pPr>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lastRenderedPageBreak/>
              <w:t xml:space="preserve">снижение качества работы </w:t>
            </w:r>
          </w:p>
          <w:p w14:paraId="3A1F3F4F" w14:textId="77777777" w:rsidR="00A8505B" w:rsidRPr="00A8505B" w:rsidRDefault="00A8505B" w:rsidP="00A8505B">
            <w:pPr>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по противодействию коррупции</w:t>
            </w:r>
          </w:p>
        </w:tc>
        <w:tc>
          <w:tcPr>
            <w:tcW w:w="2181" w:type="dxa"/>
            <w:gridSpan w:val="2"/>
            <w:tcBorders>
              <w:top w:val="single" w:sz="4" w:space="0" w:color="auto"/>
              <w:left w:val="single" w:sz="4" w:space="0" w:color="auto"/>
              <w:bottom w:val="single" w:sz="4" w:space="0" w:color="auto"/>
              <w:right w:val="single" w:sz="4" w:space="0" w:color="auto"/>
            </w:tcBorders>
          </w:tcPr>
          <w:p w14:paraId="5BCC9A21"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1, 1.1</w:t>
            </w:r>
          </w:p>
          <w:p w14:paraId="5341DB6C" w14:textId="77777777" w:rsidR="00A8505B" w:rsidRPr="00A8505B" w:rsidRDefault="00A8505B" w:rsidP="00A8505B">
            <w:pPr>
              <w:autoSpaceDE w:val="0"/>
              <w:autoSpaceDN w:val="0"/>
              <w:adjustRightInd w:val="0"/>
              <w:spacing w:after="0" w:line="240" w:lineRule="auto"/>
              <w:ind w:left="284"/>
              <w:jc w:val="center"/>
              <w:rPr>
                <w:rFonts w:ascii="Times New Roman" w:hAnsi="Times New Roman"/>
                <w:kern w:val="2"/>
                <w:sz w:val="24"/>
                <w:szCs w:val="24"/>
                <w:lang w:eastAsia="ru-RU"/>
              </w:rPr>
            </w:pPr>
          </w:p>
        </w:tc>
      </w:tr>
      <w:tr w:rsidR="00A8505B" w:rsidRPr="00A8505B" w14:paraId="4F3F50D5" w14:textId="77777777" w:rsidTr="00B154C8">
        <w:trPr>
          <w:gridAfter w:val="2"/>
          <w:wAfter w:w="67" w:type="dxa"/>
        </w:trPr>
        <w:tc>
          <w:tcPr>
            <w:tcW w:w="14570" w:type="dxa"/>
            <w:gridSpan w:val="15"/>
            <w:tcBorders>
              <w:top w:val="single" w:sz="4" w:space="0" w:color="auto"/>
              <w:left w:val="single" w:sz="4" w:space="0" w:color="auto"/>
              <w:bottom w:val="single" w:sz="4" w:space="0" w:color="auto"/>
              <w:right w:val="single" w:sz="4" w:space="0" w:color="auto"/>
            </w:tcBorders>
          </w:tcPr>
          <w:p w14:paraId="29697F24" w14:textId="77777777" w:rsidR="00A8505B" w:rsidRPr="00A8505B" w:rsidRDefault="00A8505B" w:rsidP="00A8505B">
            <w:pPr>
              <w:autoSpaceDE w:val="0"/>
              <w:autoSpaceDN w:val="0"/>
              <w:adjustRightInd w:val="0"/>
              <w:spacing w:after="0" w:line="223" w:lineRule="auto"/>
              <w:ind w:left="284" w:right="-57"/>
              <w:jc w:val="center"/>
              <w:rPr>
                <w:rFonts w:ascii="Times New Roman" w:hAnsi="Times New Roman"/>
                <w:kern w:val="2"/>
                <w:sz w:val="24"/>
                <w:szCs w:val="24"/>
                <w:lang w:eastAsia="ru-RU"/>
              </w:rPr>
            </w:pPr>
            <w:r w:rsidRPr="00A8505B">
              <w:rPr>
                <w:rFonts w:ascii="Times New Roman" w:hAnsi="Times New Roman"/>
                <w:kern w:val="2"/>
                <w:sz w:val="24"/>
                <w:szCs w:val="24"/>
                <w:lang w:val="en-US" w:eastAsia="ru-RU"/>
              </w:rPr>
              <w:t>II</w:t>
            </w:r>
            <w:r w:rsidRPr="00A8505B">
              <w:rPr>
                <w:rFonts w:ascii="Times New Roman" w:hAnsi="Times New Roman"/>
                <w:kern w:val="2"/>
                <w:sz w:val="24"/>
                <w:szCs w:val="24"/>
                <w:lang w:eastAsia="ru-RU"/>
              </w:rPr>
              <w:t>. Подпрограмма «Профилактика экстремизма и терроризма»</w:t>
            </w:r>
          </w:p>
        </w:tc>
      </w:tr>
      <w:tr w:rsidR="00A8505B" w:rsidRPr="00A8505B" w14:paraId="48819E50" w14:textId="77777777" w:rsidTr="00B154C8">
        <w:trPr>
          <w:gridAfter w:val="2"/>
          <w:wAfter w:w="67" w:type="dxa"/>
        </w:trPr>
        <w:tc>
          <w:tcPr>
            <w:tcW w:w="14570" w:type="dxa"/>
            <w:gridSpan w:val="15"/>
            <w:tcBorders>
              <w:top w:val="single" w:sz="4" w:space="0" w:color="auto"/>
              <w:left w:val="single" w:sz="4" w:space="0" w:color="auto"/>
              <w:bottom w:val="single" w:sz="4" w:space="0" w:color="auto"/>
              <w:right w:val="single" w:sz="4" w:space="0" w:color="auto"/>
            </w:tcBorders>
          </w:tcPr>
          <w:p w14:paraId="4B0CE387" w14:textId="77777777" w:rsidR="00A8505B" w:rsidRPr="00A8505B" w:rsidRDefault="00A8505B" w:rsidP="00A8505B">
            <w:pPr>
              <w:spacing w:after="0" w:line="223" w:lineRule="auto"/>
              <w:ind w:left="284" w:right="-57"/>
              <w:jc w:val="center"/>
              <w:rPr>
                <w:rFonts w:ascii="Times New Roman" w:hAnsi="Times New Roman"/>
                <w:kern w:val="2"/>
                <w:sz w:val="24"/>
                <w:szCs w:val="24"/>
                <w:lang w:eastAsia="ru-RU"/>
              </w:rPr>
            </w:pPr>
            <w:r w:rsidRPr="00A8505B">
              <w:rPr>
                <w:rFonts w:ascii="Times New Roman" w:hAnsi="Times New Roman"/>
                <w:sz w:val="24"/>
                <w:szCs w:val="24"/>
                <w:lang w:eastAsia="ru-RU"/>
              </w:rPr>
              <w:t>Цель подпрограммы 2 «Предупреждение правонарушений, террористических и экстремистских проявлений»</w:t>
            </w:r>
          </w:p>
        </w:tc>
      </w:tr>
      <w:tr w:rsidR="00A8505B" w:rsidRPr="00A8505B" w14:paraId="2718FC6D" w14:textId="77777777" w:rsidTr="00B154C8">
        <w:tc>
          <w:tcPr>
            <w:tcW w:w="14637" w:type="dxa"/>
            <w:gridSpan w:val="17"/>
            <w:tcBorders>
              <w:top w:val="single" w:sz="4" w:space="0" w:color="auto"/>
              <w:left w:val="single" w:sz="4" w:space="0" w:color="auto"/>
              <w:bottom w:val="single" w:sz="4" w:space="0" w:color="auto"/>
              <w:right w:val="single" w:sz="4" w:space="0" w:color="auto"/>
            </w:tcBorders>
          </w:tcPr>
          <w:p w14:paraId="2FA34EF6" w14:textId="77777777" w:rsidR="00A8505B" w:rsidRPr="00A8505B" w:rsidRDefault="00A8505B" w:rsidP="00A8505B">
            <w:pPr>
              <w:tabs>
                <w:tab w:val="left" w:pos="284"/>
              </w:tabs>
              <w:autoSpaceDE w:val="0"/>
              <w:autoSpaceDN w:val="0"/>
              <w:adjustRightInd w:val="0"/>
              <w:spacing w:after="0" w:line="223" w:lineRule="auto"/>
              <w:ind w:left="284" w:right="-57"/>
              <w:jc w:val="center"/>
              <w:rPr>
                <w:rFonts w:ascii="Times New Roman" w:hAnsi="Times New Roman"/>
                <w:kern w:val="2"/>
                <w:sz w:val="24"/>
                <w:szCs w:val="24"/>
                <w:lang w:eastAsia="ru-RU"/>
              </w:rPr>
            </w:pPr>
            <w:r w:rsidRPr="00A8505B">
              <w:rPr>
                <w:rFonts w:ascii="Times New Roman" w:hAnsi="Times New Roman"/>
                <w:sz w:val="24"/>
                <w:szCs w:val="24"/>
                <w:lang w:eastAsia="ru-RU"/>
              </w:rPr>
              <w:t xml:space="preserve">2.1. Задача подпрограммы 2 «Усиление антитеррористической защищенности объектов образования, здравоохранения, культуры, спорта  и других объектов с массовым пребыванием граждан; проведение воспитательной, пропагандистской работы с населением </w:t>
            </w:r>
            <w:r w:rsidRPr="00A8505B">
              <w:rPr>
                <w:rFonts w:ascii="Times New Roman" w:hAnsi="Times New Roman"/>
                <w:sz w:val="24"/>
                <w:szCs w:val="24"/>
                <w:lang w:eastAsia="ru-RU"/>
              </w:rPr>
              <w:lastRenderedPageBreak/>
              <w:t>поселения, направленной на предупреждение террористической и экстремистской деятельности, повышение бдительности; поведения мероприятий по профилактике правонарушений, информированное обеспечения профилактики правонарушений»</w:t>
            </w:r>
          </w:p>
        </w:tc>
      </w:tr>
      <w:tr w:rsidR="00A8505B" w:rsidRPr="00A8505B" w14:paraId="4C68FDD5" w14:textId="77777777" w:rsidTr="00B154C8">
        <w:trPr>
          <w:gridAfter w:val="2"/>
          <w:wAfter w:w="67" w:type="dxa"/>
        </w:trPr>
        <w:tc>
          <w:tcPr>
            <w:tcW w:w="637" w:type="dxa"/>
            <w:tcBorders>
              <w:top w:val="single" w:sz="4" w:space="0" w:color="auto"/>
              <w:left w:val="single" w:sz="4" w:space="0" w:color="auto"/>
              <w:bottom w:val="single" w:sz="4" w:space="0" w:color="auto"/>
              <w:right w:val="single" w:sz="4" w:space="0" w:color="auto"/>
            </w:tcBorders>
          </w:tcPr>
          <w:p w14:paraId="049898E6" w14:textId="77777777" w:rsidR="00A8505B" w:rsidRPr="00A8505B" w:rsidRDefault="00A8505B" w:rsidP="00A8505B">
            <w:pPr>
              <w:tabs>
                <w:tab w:val="left" w:pos="567"/>
              </w:tabs>
              <w:autoSpaceDE w:val="0"/>
              <w:autoSpaceDN w:val="0"/>
              <w:adjustRightInd w:val="0"/>
              <w:spacing w:after="0" w:line="230" w:lineRule="auto"/>
              <w:ind w:left="284" w:right="-57"/>
              <w:jc w:val="center"/>
              <w:rPr>
                <w:rFonts w:ascii="Times New Roman" w:hAnsi="Times New Roman"/>
                <w:spacing w:val="-8"/>
                <w:kern w:val="2"/>
                <w:sz w:val="24"/>
                <w:szCs w:val="24"/>
                <w:lang w:eastAsia="ru-RU"/>
              </w:rPr>
            </w:pPr>
            <w:r w:rsidRPr="00A8505B">
              <w:rPr>
                <w:rFonts w:ascii="Times New Roman" w:hAnsi="Times New Roman"/>
                <w:spacing w:val="-8"/>
                <w:kern w:val="2"/>
                <w:sz w:val="24"/>
                <w:szCs w:val="24"/>
                <w:lang w:eastAsia="ru-RU"/>
              </w:rPr>
              <w:lastRenderedPageBreak/>
              <w:t>2.1.1.</w:t>
            </w:r>
          </w:p>
        </w:tc>
        <w:tc>
          <w:tcPr>
            <w:tcW w:w="2986" w:type="dxa"/>
            <w:gridSpan w:val="2"/>
            <w:tcBorders>
              <w:top w:val="single" w:sz="4" w:space="0" w:color="auto"/>
              <w:left w:val="single" w:sz="4" w:space="0" w:color="auto"/>
              <w:bottom w:val="single" w:sz="4" w:space="0" w:color="auto"/>
              <w:right w:val="single" w:sz="4" w:space="0" w:color="auto"/>
            </w:tcBorders>
          </w:tcPr>
          <w:p w14:paraId="6D2E64FA" w14:textId="77777777" w:rsidR="00A8505B" w:rsidRPr="00A8505B" w:rsidRDefault="00A8505B" w:rsidP="00A8505B">
            <w:pPr>
              <w:autoSpaceDE w:val="0"/>
              <w:autoSpaceDN w:val="0"/>
              <w:adjustRightInd w:val="0"/>
              <w:spacing w:after="0" w:line="242" w:lineRule="auto"/>
              <w:ind w:left="284"/>
              <w:rPr>
                <w:rFonts w:ascii="Times New Roman" w:eastAsia="Calibri" w:hAnsi="Times New Roman"/>
                <w:kern w:val="2"/>
                <w:sz w:val="24"/>
                <w:szCs w:val="24"/>
                <w:lang w:eastAsia="ru-RU"/>
              </w:rPr>
            </w:pPr>
            <w:r w:rsidRPr="00A8505B">
              <w:rPr>
                <w:rFonts w:ascii="Times New Roman" w:eastAsia="Calibri" w:hAnsi="Times New Roman"/>
                <w:bCs/>
                <w:kern w:val="2"/>
                <w:sz w:val="24"/>
                <w:szCs w:val="24"/>
                <w:lang w:eastAsia="ru-RU"/>
              </w:rPr>
              <w:t>Основное мероприятие 2.1. И</w:t>
            </w:r>
            <w:r w:rsidRPr="00A8505B">
              <w:rPr>
                <w:rFonts w:ascii="Times New Roman" w:eastAsia="Calibri" w:hAnsi="Times New Roman"/>
                <w:kern w:val="2"/>
                <w:sz w:val="24"/>
                <w:szCs w:val="24"/>
                <w:lang w:eastAsia="ru-RU"/>
              </w:rPr>
              <w:t xml:space="preserve">нформационно-пропагандистское </w:t>
            </w:r>
          </w:p>
          <w:p w14:paraId="27E4B838" w14:textId="77777777" w:rsidR="00A8505B" w:rsidRPr="00A8505B" w:rsidRDefault="00A8505B" w:rsidP="00A8505B">
            <w:pPr>
              <w:autoSpaceDE w:val="0"/>
              <w:autoSpaceDN w:val="0"/>
              <w:adjustRightInd w:val="0"/>
              <w:spacing w:after="0" w:line="242" w:lineRule="auto"/>
              <w:ind w:left="284"/>
              <w:rPr>
                <w:rFonts w:ascii="Times New Roman" w:eastAsia="Calibri" w:hAnsi="Times New Roman"/>
                <w:kern w:val="2"/>
                <w:sz w:val="24"/>
                <w:szCs w:val="24"/>
                <w:lang w:eastAsia="ru-RU"/>
              </w:rPr>
            </w:pPr>
            <w:r w:rsidRPr="00A8505B">
              <w:rPr>
                <w:rFonts w:ascii="Times New Roman" w:eastAsia="Calibri" w:hAnsi="Times New Roman"/>
                <w:kern w:val="2"/>
                <w:sz w:val="24"/>
                <w:szCs w:val="24"/>
                <w:lang w:eastAsia="ru-RU"/>
              </w:rPr>
              <w:t xml:space="preserve">противодействие экстремизму </w:t>
            </w:r>
          </w:p>
          <w:p w14:paraId="0C7BF751" w14:textId="77777777" w:rsidR="00A8505B" w:rsidRPr="00A8505B" w:rsidRDefault="00A8505B" w:rsidP="00A8505B">
            <w:pPr>
              <w:autoSpaceDE w:val="0"/>
              <w:autoSpaceDN w:val="0"/>
              <w:adjustRightInd w:val="0"/>
              <w:spacing w:after="0" w:line="242" w:lineRule="auto"/>
              <w:ind w:left="284"/>
              <w:rPr>
                <w:rFonts w:ascii="Times New Roman" w:eastAsia="Calibri" w:hAnsi="Times New Roman"/>
                <w:bCs/>
                <w:kern w:val="2"/>
                <w:sz w:val="24"/>
                <w:szCs w:val="24"/>
                <w:lang w:eastAsia="ru-RU"/>
              </w:rPr>
            </w:pPr>
            <w:r w:rsidRPr="00A8505B">
              <w:rPr>
                <w:rFonts w:ascii="Times New Roman" w:eastAsia="Calibri" w:hAnsi="Times New Roman"/>
                <w:kern w:val="2"/>
                <w:sz w:val="24"/>
                <w:szCs w:val="24"/>
                <w:lang w:eastAsia="ru-RU"/>
              </w:rPr>
              <w:t>и терроризму</w:t>
            </w:r>
          </w:p>
        </w:tc>
        <w:tc>
          <w:tcPr>
            <w:tcW w:w="2099" w:type="dxa"/>
            <w:gridSpan w:val="3"/>
            <w:tcBorders>
              <w:top w:val="single" w:sz="4" w:space="0" w:color="auto"/>
              <w:left w:val="single" w:sz="4" w:space="0" w:color="auto"/>
              <w:bottom w:val="single" w:sz="4" w:space="0" w:color="auto"/>
              <w:right w:val="single" w:sz="4" w:space="0" w:color="auto"/>
            </w:tcBorders>
          </w:tcPr>
          <w:p w14:paraId="0ACB9008" w14:textId="77777777" w:rsidR="00A8505B" w:rsidRPr="00A8505B" w:rsidRDefault="00A8505B" w:rsidP="00A8505B">
            <w:pPr>
              <w:autoSpaceDE w:val="0"/>
              <w:autoSpaceDN w:val="0"/>
              <w:adjustRightInd w:val="0"/>
              <w:spacing w:after="0" w:line="242" w:lineRule="auto"/>
              <w:ind w:left="284"/>
              <w:rPr>
                <w:rFonts w:ascii="Times New Roman" w:eastAsia="Calibri" w:hAnsi="Times New Roman"/>
                <w:kern w:val="2"/>
                <w:sz w:val="24"/>
                <w:szCs w:val="24"/>
                <w:lang w:eastAsia="ru-RU"/>
              </w:rPr>
            </w:pPr>
            <w:r w:rsidRPr="00A8505B">
              <w:rPr>
                <w:rFonts w:ascii="Times New Roman" w:eastAsia="Calibri" w:hAnsi="Times New Roman"/>
                <w:kern w:val="2"/>
                <w:sz w:val="24"/>
                <w:szCs w:val="24"/>
                <w:lang w:eastAsia="ru-RU"/>
              </w:rPr>
              <w:t>Администрация Истоминского сельского поселения</w:t>
            </w:r>
          </w:p>
          <w:p w14:paraId="3E613FD3" w14:textId="77777777" w:rsidR="00A8505B" w:rsidRPr="00A8505B" w:rsidRDefault="00A8505B" w:rsidP="00A8505B">
            <w:pPr>
              <w:autoSpaceDE w:val="0"/>
              <w:autoSpaceDN w:val="0"/>
              <w:adjustRightInd w:val="0"/>
              <w:spacing w:after="0" w:line="242" w:lineRule="auto"/>
              <w:ind w:left="284"/>
              <w:rPr>
                <w:rFonts w:ascii="Times New Roman" w:eastAsia="Calibri" w:hAnsi="Times New Roman"/>
                <w:kern w:val="2"/>
                <w:sz w:val="24"/>
                <w:szCs w:val="24"/>
              </w:rPr>
            </w:pPr>
            <w:r w:rsidRPr="00A8505B">
              <w:rPr>
                <w:rFonts w:ascii="Times New Roman" w:eastAsia="Calibri" w:hAnsi="Times New Roman"/>
                <w:kern w:val="2"/>
                <w:sz w:val="24"/>
                <w:szCs w:val="24"/>
                <w:lang w:eastAsia="ru-RU"/>
              </w:rPr>
              <w:t>МБУК ИСП «Дорожный СДК»</w:t>
            </w:r>
          </w:p>
        </w:tc>
        <w:tc>
          <w:tcPr>
            <w:tcW w:w="1011" w:type="dxa"/>
            <w:tcBorders>
              <w:top w:val="single" w:sz="4" w:space="0" w:color="auto"/>
              <w:left w:val="single" w:sz="4" w:space="0" w:color="auto"/>
              <w:bottom w:val="single" w:sz="4" w:space="0" w:color="auto"/>
              <w:right w:val="single" w:sz="4" w:space="0" w:color="auto"/>
            </w:tcBorders>
          </w:tcPr>
          <w:p w14:paraId="33DA4EFB" w14:textId="77777777" w:rsidR="00A8505B" w:rsidRPr="00A8505B" w:rsidRDefault="00A8505B" w:rsidP="00A8505B">
            <w:pPr>
              <w:autoSpaceDE w:val="0"/>
              <w:autoSpaceDN w:val="0"/>
              <w:adjustRightInd w:val="0"/>
              <w:spacing w:after="0" w:line="242" w:lineRule="auto"/>
              <w:ind w:left="284"/>
              <w:jc w:val="center"/>
              <w:rPr>
                <w:rFonts w:ascii="Times New Roman" w:eastAsia="Calibri" w:hAnsi="Times New Roman"/>
                <w:kern w:val="2"/>
                <w:sz w:val="24"/>
                <w:szCs w:val="24"/>
                <w:lang w:eastAsia="ru-RU"/>
              </w:rPr>
            </w:pPr>
            <w:r w:rsidRPr="00A8505B">
              <w:rPr>
                <w:rFonts w:ascii="Times New Roman" w:eastAsia="Calibri" w:hAnsi="Times New Roman"/>
                <w:kern w:val="2"/>
                <w:sz w:val="24"/>
                <w:szCs w:val="24"/>
                <w:lang w:eastAsia="ru-RU"/>
              </w:rPr>
              <w:t>2019 год</w:t>
            </w:r>
          </w:p>
        </w:tc>
        <w:tc>
          <w:tcPr>
            <w:tcW w:w="997" w:type="dxa"/>
            <w:gridSpan w:val="2"/>
            <w:tcBorders>
              <w:top w:val="single" w:sz="4" w:space="0" w:color="auto"/>
              <w:left w:val="single" w:sz="4" w:space="0" w:color="auto"/>
              <w:bottom w:val="single" w:sz="4" w:space="0" w:color="auto"/>
              <w:right w:val="single" w:sz="4" w:space="0" w:color="auto"/>
            </w:tcBorders>
          </w:tcPr>
          <w:p w14:paraId="5914B80B" w14:textId="77777777" w:rsidR="00A8505B" w:rsidRPr="00A8505B" w:rsidRDefault="00A8505B" w:rsidP="00A8505B">
            <w:pPr>
              <w:autoSpaceDE w:val="0"/>
              <w:autoSpaceDN w:val="0"/>
              <w:adjustRightInd w:val="0"/>
              <w:spacing w:after="0" w:line="242" w:lineRule="auto"/>
              <w:ind w:left="284"/>
              <w:jc w:val="center"/>
              <w:rPr>
                <w:rFonts w:ascii="Times New Roman" w:eastAsia="Calibri" w:hAnsi="Times New Roman"/>
                <w:kern w:val="2"/>
                <w:sz w:val="24"/>
                <w:szCs w:val="24"/>
                <w:lang w:eastAsia="ru-RU"/>
              </w:rPr>
            </w:pPr>
            <w:r w:rsidRPr="00A8505B">
              <w:rPr>
                <w:rFonts w:ascii="Times New Roman" w:eastAsia="Calibri" w:hAnsi="Times New Roman"/>
                <w:kern w:val="2"/>
                <w:sz w:val="24"/>
                <w:szCs w:val="24"/>
                <w:lang w:eastAsia="ru-RU"/>
              </w:rPr>
              <w:t>2030 год</w:t>
            </w:r>
          </w:p>
        </w:tc>
        <w:tc>
          <w:tcPr>
            <w:tcW w:w="2693" w:type="dxa"/>
            <w:gridSpan w:val="2"/>
            <w:tcBorders>
              <w:top w:val="single" w:sz="4" w:space="0" w:color="auto"/>
              <w:left w:val="single" w:sz="4" w:space="0" w:color="auto"/>
              <w:bottom w:val="single" w:sz="4" w:space="0" w:color="auto"/>
              <w:right w:val="single" w:sz="4" w:space="0" w:color="auto"/>
            </w:tcBorders>
          </w:tcPr>
          <w:p w14:paraId="0AE55511" w14:textId="77777777" w:rsidR="00A8505B" w:rsidRPr="00A8505B" w:rsidRDefault="00A8505B" w:rsidP="00A8505B">
            <w:pPr>
              <w:autoSpaceDE w:val="0"/>
              <w:autoSpaceDN w:val="0"/>
              <w:adjustRightInd w:val="0"/>
              <w:spacing w:after="0" w:line="242" w:lineRule="auto"/>
              <w:ind w:left="284"/>
              <w:rPr>
                <w:rFonts w:ascii="Times New Roman" w:eastAsia="Calibri" w:hAnsi="Times New Roman"/>
                <w:kern w:val="2"/>
                <w:sz w:val="24"/>
                <w:szCs w:val="24"/>
              </w:rPr>
            </w:pPr>
            <w:r w:rsidRPr="00A8505B">
              <w:rPr>
                <w:rFonts w:ascii="Times New Roman" w:eastAsia="Calibri" w:hAnsi="Times New Roman"/>
                <w:kern w:val="2"/>
                <w:sz w:val="24"/>
                <w:szCs w:val="24"/>
                <w:lang w:eastAsia="ru-RU"/>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w:t>
            </w:r>
            <w:r w:rsidRPr="00A8505B">
              <w:rPr>
                <w:rFonts w:ascii="Times New Roman" w:eastAsia="Calibri" w:hAnsi="Times New Roman"/>
                <w:kern w:val="2"/>
                <w:sz w:val="24"/>
                <w:szCs w:val="24"/>
                <w:lang w:eastAsia="ru-RU"/>
              </w:rPr>
              <w:softHyphen/>
              <w:t>ных отношений среди населения</w:t>
            </w:r>
          </w:p>
        </w:tc>
        <w:tc>
          <w:tcPr>
            <w:tcW w:w="1966" w:type="dxa"/>
            <w:gridSpan w:val="2"/>
            <w:tcBorders>
              <w:top w:val="single" w:sz="4" w:space="0" w:color="auto"/>
              <w:left w:val="single" w:sz="4" w:space="0" w:color="auto"/>
              <w:bottom w:val="single" w:sz="4" w:space="0" w:color="auto"/>
              <w:right w:val="single" w:sz="4" w:space="0" w:color="auto"/>
            </w:tcBorders>
          </w:tcPr>
          <w:p w14:paraId="1AFD2334" w14:textId="77777777" w:rsidR="00A8505B" w:rsidRPr="00A8505B" w:rsidRDefault="00A8505B" w:rsidP="00A8505B">
            <w:pPr>
              <w:autoSpaceDE w:val="0"/>
              <w:autoSpaceDN w:val="0"/>
              <w:adjustRightInd w:val="0"/>
              <w:spacing w:after="0" w:line="242" w:lineRule="auto"/>
              <w:ind w:left="284"/>
              <w:rPr>
                <w:rFonts w:ascii="Times New Roman" w:eastAsia="Calibri" w:hAnsi="Times New Roman"/>
                <w:kern w:val="2"/>
                <w:sz w:val="24"/>
                <w:szCs w:val="24"/>
                <w:lang w:eastAsia="ru-RU"/>
              </w:rPr>
            </w:pPr>
            <w:r w:rsidRPr="00A8505B">
              <w:rPr>
                <w:rFonts w:ascii="Times New Roman" w:eastAsia="Calibri" w:hAnsi="Times New Roman"/>
                <w:kern w:val="2"/>
                <w:sz w:val="24"/>
                <w:szCs w:val="24"/>
                <w:lang w:eastAsia="ru-RU"/>
              </w:rPr>
              <w:t xml:space="preserve">нарастание социальной напряженности среди населения, появление негативных явлений </w:t>
            </w:r>
          </w:p>
          <w:p w14:paraId="7C3C33F0" w14:textId="77777777" w:rsidR="00A8505B" w:rsidRPr="00A8505B" w:rsidRDefault="00A8505B" w:rsidP="00A8505B">
            <w:pPr>
              <w:autoSpaceDE w:val="0"/>
              <w:autoSpaceDN w:val="0"/>
              <w:adjustRightInd w:val="0"/>
              <w:spacing w:after="0" w:line="242" w:lineRule="auto"/>
              <w:ind w:left="284"/>
              <w:rPr>
                <w:rFonts w:ascii="Times New Roman" w:eastAsia="Calibri" w:hAnsi="Times New Roman"/>
                <w:kern w:val="2"/>
                <w:sz w:val="24"/>
                <w:szCs w:val="24"/>
                <w:lang w:eastAsia="ru-RU"/>
              </w:rPr>
            </w:pPr>
            <w:r w:rsidRPr="00A8505B">
              <w:rPr>
                <w:rFonts w:ascii="Times New Roman" w:eastAsia="Calibri" w:hAnsi="Times New Roman"/>
                <w:kern w:val="2"/>
                <w:sz w:val="24"/>
                <w:szCs w:val="24"/>
                <w:lang w:eastAsia="ru-RU"/>
              </w:rPr>
              <w:t>в межнациональных отношениях</w:t>
            </w:r>
          </w:p>
        </w:tc>
        <w:tc>
          <w:tcPr>
            <w:tcW w:w="2181" w:type="dxa"/>
            <w:gridSpan w:val="2"/>
            <w:tcBorders>
              <w:top w:val="single" w:sz="4" w:space="0" w:color="auto"/>
              <w:left w:val="single" w:sz="4" w:space="0" w:color="auto"/>
              <w:bottom w:val="single" w:sz="4" w:space="0" w:color="auto"/>
              <w:right w:val="single" w:sz="4" w:space="0" w:color="auto"/>
            </w:tcBorders>
          </w:tcPr>
          <w:p w14:paraId="2CA18B47" w14:textId="77777777" w:rsidR="00A8505B" w:rsidRPr="00A8505B" w:rsidRDefault="00A8505B" w:rsidP="00A8505B">
            <w:pPr>
              <w:autoSpaceDE w:val="0"/>
              <w:autoSpaceDN w:val="0"/>
              <w:adjustRightInd w:val="0"/>
              <w:spacing w:after="0" w:line="223"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w:t>
            </w:r>
          </w:p>
        </w:tc>
      </w:tr>
      <w:tr w:rsidR="00A8505B" w:rsidRPr="00A8505B" w14:paraId="4DF2311C" w14:textId="77777777" w:rsidTr="00B154C8">
        <w:trPr>
          <w:gridAfter w:val="2"/>
          <w:wAfter w:w="67" w:type="dxa"/>
        </w:trPr>
        <w:tc>
          <w:tcPr>
            <w:tcW w:w="637" w:type="dxa"/>
            <w:tcBorders>
              <w:top w:val="single" w:sz="4" w:space="0" w:color="auto"/>
              <w:left w:val="single" w:sz="4" w:space="0" w:color="auto"/>
              <w:bottom w:val="single" w:sz="4" w:space="0" w:color="auto"/>
              <w:right w:val="single" w:sz="4" w:space="0" w:color="auto"/>
            </w:tcBorders>
            <w:hideMark/>
          </w:tcPr>
          <w:p w14:paraId="72DEA274" w14:textId="77777777" w:rsidR="00A8505B" w:rsidRPr="00A8505B" w:rsidRDefault="00A8505B" w:rsidP="00A8505B">
            <w:pPr>
              <w:tabs>
                <w:tab w:val="left" w:pos="284"/>
                <w:tab w:val="left" w:pos="567"/>
              </w:tabs>
              <w:autoSpaceDE w:val="0"/>
              <w:autoSpaceDN w:val="0"/>
              <w:adjustRightInd w:val="0"/>
              <w:spacing w:after="0" w:line="240" w:lineRule="auto"/>
              <w:ind w:left="284" w:right="-57"/>
              <w:jc w:val="center"/>
              <w:rPr>
                <w:rFonts w:ascii="Times New Roman" w:hAnsi="Times New Roman"/>
                <w:spacing w:val="-8"/>
                <w:kern w:val="2"/>
                <w:sz w:val="24"/>
                <w:szCs w:val="24"/>
                <w:lang w:eastAsia="ru-RU"/>
              </w:rPr>
            </w:pPr>
            <w:r w:rsidRPr="00A8505B">
              <w:rPr>
                <w:rFonts w:ascii="Times New Roman" w:hAnsi="Times New Roman"/>
                <w:spacing w:val="-8"/>
                <w:kern w:val="2"/>
                <w:sz w:val="24"/>
                <w:szCs w:val="24"/>
                <w:lang w:eastAsia="ru-RU"/>
              </w:rPr>
              <w:t>2.1.2.</w:t>
            </w:r>
          </w:p>
        </w:tc>
        <w:tc>
          <w:tcPr>
            <w:tcW w:w="2986" w:type="dxa"/>
            <w:gridSpan w:val="2"/>
            <w:tcBorders>
              <w:top w:val="single" w:sz="4" w:space="0" w:color="auto"/>
              <w:left w:val="single" w:sz="4" w:space="0" w:color="auto"/>
              <w:bottom w:val="single" w:sz="4" w:space="0" w:color="auto"/>
              <w:right w:val="single" w:sz="4" w:space="0" w:color="auto"/>
            </w:tcBorders>
          </w:tcPr>
          <w:p w14:paraId="620B2051" w14:textId="77777777" w:rsidR="00A8505B" w:rsidRPr="00A8505B" w:rsidRDefault="00A8505B" w:rsidP="00A8505B">
            <w:pPr>
              <w:autoSpaceDE w:val="0"/>
              <w:autoSpaceDN w:val="0"/>
              <w:adjustRightInd w:val="0"/>
              <w:spacing w:after="0" w:line="230" w:lineRule="auto"/>
              <w:ind w:left="284"/>
              <w:rPr>
                <w:rFonts w:ascii="Times New Roman" w:hAnsi="Times New Roman"/>
                <w:bCs/>
                <w:kern w:val="2"/>
                <w:sz w:val="24"/>
                <w:szCs w:val="24"/>
                <w:lang w:eastAsia="ru-RU"/>
              </w:rPr>
            </w:pPr>
            <w:r w:rsidRPr="00A8505B">
              <w:rPr>
                <w:rFonts w:ascii="Times New Roman" w:hAnsi="Times New Roman"/>
                <w:bCs/>
                <w:kern w:val="2"/>
                <w:sz w:val="24"/>
                <w:szCs w:val="24"/>
                <w:lang w:eastAsia="ru-RU"/>
              </w:rPr>
              <w:t>Основное мероприятие 2.2. Основное мероприятие антитеррористическая защищенность объектов</w:t>
            </w:r>
          </w:p>
          <w:p w14:paraId="5FE3BE15" w14:textId="77777777" w:rsidR="00A8505B" w:rsidRPr="00A8505B" w:rsidRDefault="00A8505B" w:rsidP="00A8505B">
            <w:pPr>
              <w:autoSpaceDE w:val="0"/>
              <w:autoSpaceDN w:val="0"/>
              <w:adjustRightInd w:val="0"/>
              <w:spacing w:after="0" w:line="230" w:lineRule="auto"/>
              <w:ind w:left="284"/>
              <w:rPr>
                <w:rFonts w:ascii="Times New Roman" w:hAnsi="Times New Roman"/>
                <w:bCs/>
                <w:kern w:val="2"/>
                <w:sz w:val="24"/>
                <w:szCs w:val="24"/>
                <w:lang w:eastAsia="ru-RU"/>
              </w:rPr>
            </w:pPr>
          </w:p>
        </w:tc>
        <w:tc>
          <w:tcPr>
            <w:tcW w:w="2099" w:type="dxa"/>
            <w:gridSpan w:val="3"/>
            <w:tcBorders>
              <w:top w:val="single" w:sz="4" w:space="0" w:color="auto"/>
              <w:left w:val="single" w:sz="4" w:space="0" w:color="auto"/>
              <w:bottom w:val="single" w:sz="4" w:space="0" w:color="auto"/>
              <w:right w:val="single" w:sz="4" w:space="0" w:color="auto"/>
            </w:tcBorders>
          </w:tcPr>
          <w:p w14:paraId="3F0012BB" w14:textId="77777777" w:rsidR="00A8505B" w:rsidRPr="00A8505B" w:rsidRDefault="00A8505B" w:rsidP="00A8505B">
            <w:pPr>
              <w:autoSpaceDE w:val="0"/>
              <w:autoSpaceDN w:val="0"/>
              <w:adjustRightInd w:val="0"/>
              <w:spacing w:after="0" w:line="23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Администрация Истоминского сельского поселения</w:t>
            </w:r>
          </w:p>
          <w:p w14:paraId="00DB6761" w14:textId="77777777" w:rsidR="00A8505B" w:rsidRPr="00A8505B" w:rsidRDefault="00A8505B" w:rsidP="00A8505B">
            <w:pPr>
              <w:autoSpaceDE w:val="0"/>
              <w:autoSpaceDN w:val="0"/>
              <w:adjustRightInd w:val="0"/>
              <w:spacing w:after="0" w:line="230" w:lineRule="auto"/>
              <w:ind w:left="284"/>
              <w:rPr>
                <w:rFonts w:ascii="Times New Roman" w:hAnsi="Times New Roman"/>
                <w:kern w:val="2"/>
                <w:sz w:val="24"/>
                <w:szCs w:val="24"/>
              </w:rPr>
            </w:pPr>
            <w:r w:rsidRPr="00A8505B">
              <w:rPr>
                <w:rFonts w:ascii="Times New Roman" w:hAnsi="Times New Roman"/>
                <w:kern w:val="2"/>
                <w:sz w:val="24"/>
                <w:szCs w:val="24"/>
                <w:lang w:eastAsia="ru-RU"/>
              </w:rPr>
              <w:t>МБУК ИСП «Дорожный СДК»</w:t>
            </w:r>
          </w:p>
        </w:tc>
        <w:tc>
          <w:tcPr>
            <w:tcW w:w="1011" w:type="dxa"/>
            <w:tcBorders>
              <w:top w:val="single" w:sz="4" w:space="0" w:color="auto"/>
              <w:left w:val="single" w:sz="4" w:space="0" w:color="auto"/>
              <w:bottom w:val="single" w:sz="4" w:space="0" w:color="auto"/>
              <w:right w:val="single" w:sz="4" w:space="0" w:color="auto"/>
            </w:tcBorders>
          </w:tcPr>
          <w:p w14:paraId="7C19A6BD"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2019 год</w:t>
            </w:r>
          </w:p>
        </w:tc>
        <w:tc>
          <w:tcPr>
            <w:tcW w:w="997" w:type="dxa"/>
            <w:gridSpan w:val="2"/>
            <w:tcBorders>
              <w:top w:val="single" w:sz="4" w:space="0" w:color="auto"/>
              <w:left w:val="single" w:sz="4" w:space="0" w:color="auto"/>
              <w:bottom w:val="single" w:sz="4" w:space="0" w:color="auto"/>
              <w:right w:val="single" w:sz="4" w:space="0" w:color="auto"/>
            </w:tcBorders>
          </w:tcPr>
          <w:p w14:paraId="7F1E8AD5"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2030 год</w:t>
            </w:r>
          </w:p>
        </w:tc>
        <w:tc>
          <w:tcPr>
            <w:tcW w:w="2693" w:type="dxa"/>
            <w:gridSpan w:val="2"/>
            <w:tcBorders>
              <w:top w:val="single" w:sz="4" w:space="0" w:color="auto"/>
              <w:left w:val="single" w:sz="4" w:space="0" w:color="auto"/>
              <w:bottom w:val="single" w:sz="4" w:space="0" w:color="auto"/>
              <w:right w:val="single" w:sz="4" w:space="0" w:color="auto"/>
            </w:tcBorders>
          </w:tcPr>
          <w:p w14:paraId="51C10198" w14:textId="77777777" w:rsidR="00A8505B" w:rsidRPr="00A8505B" w:rsidRDefault="00A8505B" w:rsidP="00A8505B">
            <w:pPr>
              <w:autoSpaceDE w:val="0"/>
              <w:autoSpaceDN w:val="0"/>
              <w:adjustRightInd w:val="0"/>
              <w:spacing w:after="0" w:line="230" w:lineRule="auto"/>
              <w:ind w:left="284"/>
              <w:rPr>
                <w:rFonts w:ascii="Times New Roman" w:hAnsi="Times New Roman"/>
                <w:kern w:val="2"/>
                <w:sz w:val="24"/>
                <w:szCs w:val="24"/>
              </w:rPr>
            </w:pPr>
            <w:r w:rsidRPr="00A8505B">
              <w:rPr>
                <w:rFonts w:ascii="Times New Roman" w:hAnsi="Times New Roman"/>
                <w:kern w:val="2"/>
                <w:sz w:val="24"/>
                <w:szCs w:val="24"/>
                <w:lang w:eastAsia="ru-RU"/>
              </w:rPr>
              <w:t>повышение антитеррористи</w:t>
            </w:r>
            <w:r w:rsidRPr="00A8505B">
              <w:rPr>
                <w:rFonts w:ascii="Times New Roman" w:hAnsi="Times New Roman"/>
                <w:kern w:val="2"/>
                <w:sz w:val="24"/>
                <w:szCs w:val="24"/>
                <w:lang w:eastAsia="ru-RU"/>
              </w:rPr>
              <w:softHyphen/>
              <w:t>ческой защищенности объектов</w:t>
            </w:r>
          </w:p>
        </w:tc>
        <w:tc>
          <w:tcPr>
            <w:tcW w:w="1966" w:type="dxa"/>
            <w:gridSpan w:val="2"/>
            <w:tcBorders>
              <w:top w:val="single" w:sz="4" w:space="0" w:color="auto"/>
              <w:left w:val="single" w:sz="4" w:space="0" w:color="auto"/>
              <w:bottom w:val="single" w:sz="4" w:space="0" w:color="auto"/>
              <w:right w:val="single" w:sz="4" w:space="0" w:color="auto"/>
            </w:tcBorders>
          </w:tcPr>
          <w:p w14:paraId="7466F391" w14:textId="77777777" w:rsidR="00A8505B" w:rsidRPr="00A8505B" w:rsidRDefault="00A8505B" w:rsidP="00A8505B">
            <w:pPr>
              <w:autoSpaceDE w:val="0"/>
              <w:autoSpaceDN w:val="0"/>
              <w:adjustRightInd w:val="0"/>
              <w:spacing w:after="0" w:line="23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t>появление условий для возникновения террористической угрозы</w:t>
            </w:r>
          </w:p>
        </w:tc>
        <w:tc>
          <w:tcPr>
            <w:tcW w:w="2181" w:type="dxa"/>
            <w:gridSpan w:val="2"/>
            <w:tcBorders>
              <w:top w:val="single" w:sz="4" w:space="0" w:color="auto"/>
              <w:left w:val="single" w:sz="4" w:space="0" w:color="auto"/>
              <w:bottom w:val="single" w:sz="4" w:space="0" w:color="auto"/>
              <w:right w:val="single" w:sz="4" w:space="0" w:color="auto"/>
            </w:tcBorders>
          </w:tcPr>
          <w:p w14:paraId="2C9AE93A" w14:textId="77777777" w:rsidR="00A8505B" w:rsidRPr="00A8505B" w:rsidRDefault="00A8505B" w:rsidP="00A8505B">
            <w:pPr>
              <w:autoSpaceDE w:val="0"/>
              <w:autoSpaceDN w:val="0"/>
              <w:adjustRightInd w:val="0"/>
              <w:spacing w:after="0" w:line="23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2.1</w:t>
            </w:r>
          </w:p>
        </w:tc>
      </w:tr>
      <w:tr w:rsidR="00A8505B" w:rsidRPr="00A8505B" w14:paraId="0698CE12" w14:textId="77777777" w:rsidTr="00B154C8">
        <w:tblPrEx>
          <w:tblCellSpacing w:w="5" w:type="nil"/>
          <w:tblLook w:val="0000" w:firstRow="0" w:lastRow="0" w:firstColumn="0" w:lastColumn="0" w:noHBand="0" w:noVBand="0"/>
        </w:tblPrEx>
        <w:trPr>
          <w:gridAfter w:val="1"/>
          <w:wAfter w:w="26" w:type="dxa"/>
          <w:tblCellSpacing w:w="5" w:type="nil"/>
        </w:trPr>
        <w:tc>
          <w:tcPr>
            <w:tcW w:w="14611" w:type="dxa"/>
            <w:gridSpan w:val="16"/>
          </w:tcPr>
          <w:p w14:paraId="5F52CD3F" w14:textId="77777777" w:rsidR="00A8505B" w:rsidRPr="00A8505B" w:rsidRDefault="00A8505B" w:rsidP="00A8505B">
            <w:pPr>
              <w:widowControl w:val="0"/>
              <w:autoSpaceDE w:val="0"/>
              <w:autoSpaceDN w:val="0"/>
              <w:adjustRightInd w:val="0"/>
              <w:spacing w:after="0" w:line="240" w:lineRule="auto"/>
              <w:ind w:left="284" w:right="-57"/>
              <w:jc w:val="center"/>
              <w:rPr>
                <w:rFonts w:ascii="Times New Roman" w:hAnsi="Times New Roman"/>
                <w:sz w:val="24"/>
                <w:szCs w:val="24"/>
                <w:lang w:eastAsia="ru-RU"/>
              </w:rPr>
            </w:pPr>
            <w:r w:rsidRPr="00A8505B">
              <w:rPr>
                <w:rFonts w:ascii="Times New Roman" w:hAnsi="Times New Roman"/>
                <w:kern w:val="2"/>
                <w:sz w:val="24"/>
                <w:szCs w:val="24"/>
                <w:lang w:val="en-US" w:eastAsia="ru-RU"/>
              </w:rPr>
              <w:t>III</w:t>
            </w:r>
            <w:r w:rsidRPr="00A8505B">
              <w:rPr>
                <w:rFonts w:ascii="Times New Roman" w:hAnsi="Times New Roman"/>
                <w:kern w:val="2"/>
                <w:sz w:val="24"/>
                <w:szCs w:val="24"/>
                <w:lang w:eastAsia="ru-RU"/>
              </w:rPr>
              <w:t>. Подпрограмма «Комплексные меры противодействия злоупотреблению наркотиками и их незаконному обороту»</w:t>
            </w:r>
          </w:p>
        </w:tc>
      </w:tr>
      <w:tr w:rsidR="00A8505B" w:rsidRPr="00A8505B" w14:paraId="6801A0D3" w14:textId="77777777" w:rsidTr="00B154C8">
        <w:tblPrEx>
          <w:tblCellSpacing w:w="5" w:type="nil"/>
          <w:tblLook w:val="0000" w:firstRow="0" w:lastRow="0" w:firstColumn="0" w:lastColumn="0" w:noHBand="0" w:noVBand="0"/>
        </w:tblPrEx>
        <w:trPr>
          <w:gridAfter w:val="1"/>
          <w:wAfter w:w="26" w:type="dxa"/>
          <w:tblCellSpacing w:w="5" w:type="nil"/>
        </w:trPr>
        <w:tc>
          <w:tcPr>
            <w:tcW w:w="14611" w:type="dxa"/>
            <w:gridSpan w:val="16"/>
          </w:tcPr>
          <w:p w14:paraId="2F263666" w14:textId="77777777" w:rsidR="00A8505B" w:rsidRPr="00A8505B" w:rsidRDefault="00A8505B" w:rsidP="00A8505B">
            <w:pPr>
              <w:widowControl w:val="0"/>
              <w:autoSpaceDE w:val="0"/>
              <w:autoSpaceDN w:val="0"/>
              <w:adjustRightInd w:val="0"/>
              <w:spacing w:after="0" w:line="240" w:lineRule="auto"/>
              <w:ind w:left="284" w:right="-57"/>
              <w:jc w:val="center"/>
              <w:rPr>
                <w:rFonts w:ascii="Times New Roman" w:hAnsi="Times New Roman"/>
                <w:color w:val="FF0000"/>
                <w:sz w:val="24"/>
                <w:szCs w:val="24"/>
                <w:lang w:eastAsia="ru-RU"/>
              </w:rPr>
            </w:pPr>
            <w:r w:rsidRPr="00A8505B">
              <w:rPr>
                <w:rFonts w:ascii="Times New Roman" w:hAnsi="Times New Roman"/>
                <w:sz w:val="24"/>
                <w:szCs w:val="24"/>
                <w:lang w:eastAsia="ru-RU"/>
              </w:rPr>
              <w:t>Цель подпрограммы 3 «Предупреждение приобщения к наркотической зависимости, алкоголю и табакокурению»</w:t>
            </w:r>
          </w:p>
        </w:tc>
      </w:tr>
      <w:tr w:rsidR="00A8505B" w:rsidRPr="00A8505B" w14:paraId="7211D149" w14:textId="77777777" w:rsidTr="00B154C8">
        <w:tblPrEx>
          <w:tblCellSpacing w:w="5" w:type="nil"/>
          <w:tblLook w:val="0000" w:firstRow="0" w:lastRow="0" w:firstColumn="0" w:lastColumn="0" w:noHBand="0" w:noVBand="0"/>
        </w:tblPrEx>
        <w:trPr>
          <w:gridAfter w:val="1"/>
          <w:wAfter w:w="26" w:type="dxa"/>
          <w:tblCellSpacing w:w="5" w:type="nil"/>
        </w:trPr>
        <w:tc>
          <w:tcPr>
            <w:tcW w:w="14611" w:type="dxa"/>
            <w:gridSpan w:val="16"/>
          </w:tcPr>
          <w:p w14:paraId="21839A38" w14:textId="77777777" w:rsidR="00A8505B" w:rsidRPr="00A8505B" w:rsidRDefault="00A8505B" w:rsidP="00A8505B">
            <w:pPr>
              <w:widowControl w:val="0"/>
              <w:autoSpaceDE w:val="0"/>
              <w:autoSpaceDN w:val="0"/>
              <w:adjustRightInd w:val="0"/>
              <w:spacing w:after="0" w:line="240" w:lineRule="auto"/>
              <w:ind w:left="284" w:right="-57"/>
              <w:jc w:val="center"/>
              <w:rPr>
                <w:rFonts w:ascii="Times New Roman" w:hAnsi="Times New Roman"/>
                <w:sz w:val="24"/>
                <w:szCs w:val="24"/>
                <w:lang w:eastAsia="ru-RU"/>
              </w:rPr>
            </w:pPr>
            <w:r w:rsidRPr="00A8505B">
              <w:rPr>
                <w:rFonts w:ascii="Times New Roman" w:hAnsi="Times New Roman"/>
                <w:sz w:val="24"/>
                <w:szCs w:val="24"/>
                <w:lang w:eastAsia="ru-RU"/>
              </w:rPr>
              <w:t>3.1 Задача подпрограммы 3 «Формирование системы мотивации граждан к здоровому образу жизни, включая отказ от вредных привычек;</w:t>
            </w:r>
          </w:p>
          <w:p w14:paraId="50C00878" w14:textId="77777777" w:rsidR="00A8505B" w:rsidRPr="00A8505B" w:rsidRDefault="00A8505B" w:rsidP="00A8505B">
            <w:pPr>
              <w:widowControl w:val="0"/>
              <w:autoSpaceDE w:val="0"/>
              <w:autoSpaceDN w:val="0"/>
              <w:adjustRightInd w:val="0"/>
              <w:spacing w:after="0" w:line="240" w:lineRule="auto"/>
              <w:ind w:left="284" w:right="-57"/>
              <w:jc w:val="center"/>
              <w:rPr>
                <w:rFonts w:ascii="Times New Roman" w:hAnsi="Times New Roman"/>
                <w:sz w:val="24"/>
                <w:szCs w:val="24"/>
                <w:lang w:eastAsia="ru-RU"/>
              </w:rPr>
            </w:pPr>
            <w:r w:rsidRPr="00A8505B">
              <w:rPr>
                <w:rFonts w:ascii="Times New Roman" w:hAnsi="Times New Roman"/>
                <w:sz w:val="24"/>
                <w:szCs w:val="24"/>
                <w:lang w:eastAsia="ru-RU"/>
              </w:rPr>
              <w:t>раннее выявление потребителей наркотиков, принятие мер по устранению условий, способствующих распространению наркомании»</w:t>
            </w:r>
          </w:p>
        </w:tc>
      </w:tr>
      <w:tr w:rsidR="00A8505B" w:rsidRPr="00A8505B" w14:paraId="7C2662C9" w14:textId="77777777" w:rsidTr="00B154C8">
        <w:tblPrEx>
          <w:tblCellSpacing w:w="5" w:type="nil"/>
          <w:tblLook w:val="0000" w:firstRow="0" w:lastRow="0" w:firstColumn="0" w:lastColumn="0" w:noHBand="0" w:noVBand="0"/>
        </w:tblPrEx>
        <w:trPr>
          <w:gridAfter w:val="1"/>
          <w:wAfter w:w="26" w:type="dxa"/>
          <w:tblCellSpacing w:w="5" w:type="nil"/>
        </w:trPr>
        <w:tc>
          <w:tcPr>
            <w:tcW w:w="656" w:type="dxa"/>
            <w:gridSpan w:val="2"/>
          </w:tcPr>
          <w:p w14:paraId="3096DABA" w14:textId="77777777" w:rsidR="00A8505B" w:rsidRPr="00A8505B" w:rsidRDefault="00A8505B" w:rsidP="00A8505B">
            <w:pPr>
              <w:widowControl w:val="0"/>
              <w:autoSpaceDE w:val="0"/>
              <w:autoSpaceDN w:val="0"/>
              <w:adjustRightInd w:val="0"/>
              <w:spacing w:after="0" w:line="240" w:lineRule="auto"/>
              <w:ind w:left="284" w:right="-57"/>
              <w:jc w:val="center"/>
              <w:rPr>
                <w:rFonts w:ascii="Times New Roman" w:hAnsi="Times New Roman"/>
                <w:spacing w:val="-8"/>
                <w:sz w:val="24"/>
                <w:szCs w:val="24"/>
                <w:lang w:eastAsia="ru-RU"/>
              </w:rPr>
            </w:pPr>
            <w:r w:rsidRPr="00A8505B">
              <w:rPr>
                <w:rFonts w:ascii="Times New Roman" w:hAnsi="Times New Roman"/>
                <w:spacing w:val="-8"/>
                <w:sz w:val="24"/>
                <w:szCs w:val="24"/>
                <w:lang w:eastAsia="ru-RU"/>
              </w:rPr>
              <w:t>3.1.1.</w:t>
            </w:r>
          </w:p>
        </w:tc>
        <w:tc>
          <w:tcPr>
            <w:tcW w:w="2967" w:type="dxa"/>
          </w:tcPr>
          <w:p w14:paraId="2651D921" w14:textId="77777777" w:rsidR="00A8505B" w:rsidRPr="00A8505B" w:rsidRDefault="00A8505B" w:rsidP="00A8505B">
            <w:pPr>
              <w:spacing w:after="0" w:line="240" w:lineRule="auto"/>
              <w:ind w:left="-71"/>
              <w:jc w:val="center"/>
              <w:rPr>
                <w:rFonts w:ascii="Times New Roman" w:hAnsi="Times New Roman"/>
                <w:kern w:val="2"/>
                <w:sz w:val="28"/>
                <w:szCs w:val="28"/>
                <w:lang w:eastAsia="ru-RU"/>
              </w:rPr>
            </w:pPr>
            <w:r w:rsidRPr="00A8505B">
              <w:rPr>
                <w:rFonts w:ascii="Times New Roman" w:hAnsi="Times New Roman"/>
                <w:kern w:val="2"/>
                <w:sz w:val="24"/>
                <w:szCs w:val="24"/>
                <w:lang w:eastAsia="ru-RU"/>
              </w:rPr>
              <w:t>Основное мероприятие 3.1. Организация и проведение информационно-пропагандистских, спортивных и культурно-</w:t>
            </w:r>
            <w:r w:rsidRPr="00A8505B">
              <w:rPr>
                <w:rFonts w:ascii="Times New Roman" w:hAnsi="Times New Roman"/>
                <w:kern w:val="2"/>
                <w:sz w:val="24"/>
                <w:szCs w:val="24"/>
                <w:lang w:eastAsia="ru-RU"/>
              </w:rPr>
              <w:lastRenderedPageBreak/>
              <w:t>массовых мероприятий, направленных на профилактику наркомании</w:t>
            </w:r>
          </w:p>
        </w:tc>
        <w:tc>
          <w:tcPr>
            <w:tcW w:w="2099" w:type="dxa"/>
            <w:gridSpan w:val="3"/>
          </w:tcPr>
          <w:p w14:paraId="2D038C60" w14:textId="77777777" w:rsidR="00A8505B" w:rsidRPr="00A8505B" w:rsidRDefault="00A8505B" w:rsidP="00A8505B">
            <w:pPr>
              <w:autoSpaceDE w:val="0"/>
              <w:autoSpaceDN w:val="0"/>
              <w:adjustRightInd w:val="0"/>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lastRenderedPageBreak/>
              <w:t>Администрация Истоминского сельского поселения</w:t>
            </w:r>
          </w:p>
          <w:p w14:paraId="7C2CF9FD" w14:textId="77777777" w:rsidR="00A8505B" w:rsidRPr="00A8505B" w:rsidRDefault="00A8505B" w:rsidP="00A8505B">
            <w:pPr>
              <w:spacing w:after="0" w:line="240" w:lineRule="auto"/>
              <w:ind w:left="284"/>
              <w:rPr>
                <w:rFonts w:ascii="Times New Roman" w:hAnsi="Times New Roman"/>
                <w:kern w:val="2"/>
                <w:sz w:val="28"/>
                <w:szCs w:val="28"/>
                <w:lang w:eastAsia="ru-RU"/>
              </w:rPr>
            </w:pPr>
            <w:r w:rsidRPr="00A8505B">
              <w:rPr>
                <w:rFonts w:ascii="Times New Roman" w:hAnsi="Times New Roman"/>
                <w:kern w:val="2"/>
                <w:sz w:val="24"/>
                <w:szCs w:val="24"/>
                <w:lang w:eastAsia="ru-RU"/>
              </w:rPr>
              <w:lastRenderedPageBreak/>
              <w:t>МБУК ИСП «Дорожный СДК»</w:t>
            </w:r>
          </w:p>
        </w:tc>
        <w:tc>
          <w:tcPr>
            <w:tcW w:w="1011" w:type="dxa"/>
          </w:tcPr>
          <w:p w14:paraId="647F6B2D"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sz w:val="24"/>
                <w:szCs w:val="24"/>
                <w:lang w:eastAsia="ru-RU"/>
              </w:rPr>
              <w:lastRenderedPageBreak/>
              <w:t>2019 год</w:t>
            </w:r>
          </w:p>
        </w:tc>
        <w:tc>
          <w:tcPr>
            <w:tcW w:w="997" w:type="dxa"/>
            <w:gridSpan w:val="2"/>
          </w:tcPr>
          <w:p w14:paraId="073F7864" w14:textId="77777777" w:rsidR="00A8505B" w:rsidRPr="00A8505B" w:rsidRDefault="00A8505B" w:rsidP="00A8505B">
            <w:pPr>
              <w:spacing w:after="0" w:line="240" w:lineRule="auto"/>
              <w:ind w:left="284"/>
              <w:jc w:val="center"/>
              <w:rPr>
                <w:rFonts w:ascii="Times New Roman" w:hAnsi="Times New Roman"/>
                <w:kern w:val="2"/>
                <w:sz w:val="28"/>
                <w:szCs w:val="28"/>
                <w:lang w:eastAsia="ru-RU"/>
              </w:rPr>
            </w:pPr>
            <w:r w:rsidRPr="00A8505B">
              <w:rPr>
                <w:rFonts w:ascii="Times New Roman" w:hAnsi="Times New Roman"/>
                <w:sz w:val="24"/>
                <w:szCs w:val="24"/>
                <w:lang w:eastAsia="ru-RU"/>
              </w:rPr>
              <w:t>2030 год</w:t>
            </w:r>
          </w:p>
        </w:tc>
        <w:tc>
          <w:tcPr>
            <w:tcW w:w="2693" w:type="dxa"/>
            <w:gridSpan w:val="2"/>
          </w:tcPr>
          <w:p w14:paraId="28FA3C0B" w14:textId="77777777" w:rsidR="00A8505B" w:rsidRPr="00A8505B" w:rsidRDefault="00A8505B" w:rsidP="00A8505B">
            <w:pPr>
              <w:spacing w:after="0" w:line="240" w:lineRule="auto"/>
              <w:ind w:left="284"/>
              <w:rPr>
                <w:rFonts w:ascii="Times New Roman" w:hAnsi="Times New Roman"/>
                <w:kern w:val="2"/>
                <w:sz w:val="28"/>
                <w:szCs w:val="28"/>
                <w:lang w:eastAsia="ru-RU"/>
              </w:rPr>
            </w:pPr>
            <w:r w:rsidRPr="00A8505B">
              <w:rPr>
                <w:rFonts w:ascii="Times New Roman" w:hAnsi="Times New Roman"/>
                <w:kern w:val="2"/>
                <w:sz w:val="24"/>
                <w:szCs w:val="24"/>
                <w:lang w:eastAsia="ru-RU"/>
              </w:rPr>
              <w:t xml:space="preserve">сокращение спроса на наркотики путем распространения духовно-нравственных </w:t>
            </w:r>
            <w:r w:rsidRPr="00A8505B">
              <w:rPr>
                <w:rFonts w:ascii="Times New Roman" w:hAnsi="Times New Roman"/>
                <w:kern w:val="2"/>
                <w:sz w:val="24"/>
                <w:szCs w:val="24"/>
                <w:lang w:eastAsia="ru-RU"/>
              </w:rPr>
              <w:lastRenderedPageBreak/>
              <w:t>ценностей, укрепления института семьи, восстановления и сохранения традиций семейных отношений, формирования здорового образа жизни</w:t>
            </w:r>
          </w:p>
        </w:tc>
        <w:tc>
          <w:tcPr>
            <w:tcW w:w="1966" w:type="dxa"/>
            <w:gridSpan w:val="2"/>
          </w:tcPr>
          <w:p w14:paraId="22DE2FD0" w14:textId="77777777" w:rsidR="00A8505B" w:rsidRPr="00A8505B" w:rsidRDefault="00A8505B" w:rsidP="00A8505B">
            <w:pPr>
              <w:autoSpaceDE w:val="0"/>
              <w:autoSpaceDN w:val="0"/>
              <w:adjustRightInd w:val="0"/>
              <w:spacing w:after="0" w:line="240" w:lineRule="auto"/>
              <w:ind w:left="284"/>
              <w:rPr>
                <w:rFonts w:ascii="Times New Roman" w:hAnsi="Times New Roman"/>
                <w:kern w:val="2"/>
                <w:sz w:val="24"/>
                <w:szCs w:val="24"/>
                <w:lang w:eastAsia="ru-RU"/>
              </w:rPr>
            </w:pPr>
            <w:r w:rsidRPr="00A8505B">
              <w:rPr>
                <w:rFonts w:ascii="Times New Roman" w:hAnsi="Times New Roman"/>
                <w:kern w:val="2"/>
                <w:sz w:val="24"/>
                <w:szCs w:val="24"/>
                <w:lang w:eastAsia="ru-RU"/>
              </w:rPr>
              <w:lastRenderedPageBreak/>
              <w:t xml:space="preserve">увеличение числа несовершеннолетних потребителей </w:t>
            </w:r>
            <w:r w:rsidRPr="00A8505B">
              <w:rPr>
                <w:rFonts w:ascii="Times New Roman" w:hAnsi="Times New Roman"/>
                <w:kern w:val="2"/>
                <w:sz w:val="24"/>
                <w:szCs w:val="24"/>
                <w:lang w:eastAsia="ru-RU"/>
              </w:rPr>
              <w:lastRenderedPageBreak/>
              <w:t>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а также физкультурой и спортом, появление различных социально опасных проявлений</w:t>
            </w:r>
          </w:p>
        </w:tc>
        <w:tc>
          <w:tcPr>
            <w:tcW w:w="2222" w:type="dxa"/>
            <w:gridSpan w:val="3"/>
          </w:tcPr>
          <w:p w14:paraId="40DD12C8" w14:textId="77777777" w:rsidR="00A8505B" w:rsidRPr="00A8505B" w:rsidRDefault="00A8505B" w:rsidP="00A8505B">
            <w:pPr>
              <w:spacing w:after="0" w:line="240" w:lineRule="auto"/>
              <w:ind w:left="284"/>
              <w:jc w:val="center"/>
              <w:rPr>
                <w:rFonts w:ascii="Times New Roman" w:hAnsi="Times New Roman"/>
                <w:kern w:val="2"/>
                <w:sz w:val="28"/>
                <w:szCs w:val="28"/>
                <w:lang w:val="en-US" w:eastAsia="ru-RU"/>
              </w:rPr>
            </w:pPr>
            <w:r w:rsidRPr="00A8505B">
              <w:rPr>
                <w:rFonts w:ascii="Times New Roman" w:hAnsi="Times New Roman"/>
                <w:kern w:val="2"/>
                <w:sz w:val="24"/>
                <w:szCs w:val="24"/>
                <w:lang w:eastAsia="ru-RU"/>
              </w:rPr>
              <w:lastRenderedPageBreak/>
              <w:t>3, 3.2</w:t>
            </w:r>
          </w:p>
        </w:tc>
      </w:tr>
      <w:tr w:rsidR="00A8505B" w:rsidRPr="00A8505B" w14:paraId="00ED52DC" w14:textId="77777777" w:rsidTr="00B154C8">
        <w:tblPrEx>
          <w:tblCellSpacing w:w="5" w:type="nil"/>
          <w:tblLook w:val="0000" w:firstRow="0" w:lastRow="0" w:firstColumn="0" w:lastColumn="0" w:noHBand="0" w:noVBand="0"/>
        </w:tblPrEx>
        <w:trPr>
          <w:gridAfter w:val="1"/>
          <w:wAfter w:w="26" w:type="dxa"/>
          <w:tblCellSpacing w:w="5" w:type="nil"/>
        </w:trPr>
        <w:tc>
          <w:tcPr>
            <w:tcW w:w="656" w:type="dxa"/>
            <w:gridSpan w:val="2"/>
          </w:tcPr>
          <w:p w14:paraId="67A8BAF1" w14:textId="77777777" w:rsidR="00A8505B" w:rsidRPr="00A8505B" w:rsidRDefault="00A8505B" w:rsidP="00A8505B">
            <w:pPr>
              <w:widowControl w:val="0"/>
              <w:autoSpaceDE w:val="0"/>
              <w:autoSpaceDN w:val="0"/>
              <w:adjustRightInd w:val="0"/>
              <w:spacing w:after="0" w:line="240" w:lineRule="auto"/>
              <w:ind w:left="284" w:right="-57"/>
              <w:jc w:val="center"/>
              <w:rPr>
                <w:rFonts w:ascii="Times New Roman" w:hAnsi="Times New Roman"/>
                <w:spacing w:val="-8"/>
                <w:sz w:val="24"/>
                <w:szCs w:val="24"/>
                <w:lang w:eastAsia="ru-RU"/>
              </w:rPr>
            </w:pPr>
          </w:p>
        </w:tc>
        <w:tc>
          <w:tcPr>
            <w:tcW w:w="13955" w:type="dxa"/>
            <w:gridSpan w:val="14"/>
          </w:tcPr>
          <w:p w14:paraId="4F18AE8E"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val="en-US" w:eastAsia="ru-RU"/>
              </w:rPr>
              <w:t>III</w:t>
            </w:r>
            <w:r w:rsidRPr="00A8505B">
              <w:rPr>
                <w:rFonts w:ascii="Times New Roman" w:hAnsi="Times New Roman"/>
                <w:kern w:val="2"/>
                <w:sz w:val="24"/>
                <w:szCs w:val="24"/>
                <w:lang w:eastAsia="ru-RU"/>
              </w:rPr>
              <w:t>. Подпрограмма «</w:t>
            </w:r>
            <w:r w:rsidRPr="00A8505B">
              <w:rPr>
                <w:rFonts w:ascii="Times New Roman" w:hAnsi="Times New Roman"/>
                <w:bCs/>
                <w:kern w:val="2"/>
                <w:sz w:val="24"/>
                <w:szCs w:val="24"/>
                <w:lang w:eastAsia="ru-RU"/>
              </w:rPr>
              <w:t>Социальная и культурная адаптация мигрантов в Истоминском сельском поселении</w:t>
            </w:r>
            <w:r w:rsidRPr="00A8505B">
              <w:rPr>
                <w:rFonts w:ascii="Times New Roman" w:hAnsi="Times New Roman"/>
                <w:kern w:val="2"/>
                <w:sz w:val="24"/>
                <w:szCs w:val="24"/>
                <w:lang w:eastAsia="ru-RU"/>
              </w:rPr>
              <w:t>»</w:t>
            </w:r>
          </w:p>
        </w:tc>
      </w:tr>
      <w:tr w:rsidR="00A8505B" w:rsidRPr="00A8505B" w14:paraId="28C507DD" w14:textId="77777777" w:rsidTr="00B154C8">
        <w:tblPrEx>
          <w:tblCellSpacing w:w="5" w:type="nil"/>
          <w:tblLook w:val="0000" w:firstRow="0" w:lastRow="0" w:firstColumn="0" w:lastColumn="0" w:noHBand="0" w:noVBand="0"/>
        </w:tblPrEx>
        <w:trPr>
          <w:gridAfter w:val="1"/>
          <w:wAfter w:w="26" w:type="dxa"/>
          <w:tblCellSpacing w:w="5" w:type="nil"/>
        </w:trPr>
        <w:tc>
          <w:tcPr>
            <w:tcW w:w="656" w:type="dxa"/>
            <w:gridSpan w:val="2"/>
          </w:tcPr>
          <w:p w14:paraId="2B906A29" w14:textId="77777777" w:rsidR="00A8505B" w:rsidRPr="00A8505B" w:rsidRDefault="00A8505B" w:rsidP="00A8505B">
            <w:pPr>
              <w:widowControl w:val="0"/>
              <w:autoSpaceDE w:val="0"/>
              <w:autoSpaceDN w:val="0"/>
              <w:adjustRightInd w:val="0"/>
              <w:spacing w:after="0" w:line="240" w:lineRule="auto"/>
              <w:ind w:left="284" w:right="-57"/>
              <w:jc w:val="center"/>
              <w:rPr>
                <w:rFonts w:ascii="Times New Roman" w:hAnsi="Times New Roman"/>
                <w:spacing w:val="-8"/>
                <w:sz w:val="24"/>
                <w:szCs w:val="24"/>
                <w:lang w:eastAsia="ru-RU"/>
              </w:rPr>
            </w:pPr>
          </w:p>
        </w:tc>
        <w:tc>
          <w:tcPr>
            <w:tcW w:w="13955" w:type="dxa"/>
            <w:gridSpan w:val="14"/>
          </w:tcPr>
          <w:p w14:paraId="5E456F20"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Цель подпрограммы 3. Укрепление на территории Истоминского сельского поселения терпимости к иному мировоззрению, образу жизни, поведению и обычаям, среды - толерантности на основе</w:t>
            </w:r>
            <w:r w:rsidRPr="00A8505B">
              <w:rPr>
                <w:rFonts w:ascii="Times New Roman" w:hAnsi="Times New Roman"/>
                <w:sz w:val="20"/>
                <w:szCs w:val="20"/>
                <w:lang w:eastAsia="ru-RU"/>
              </w:rPr>
              <w:t xml:space="preserve"> </w:t>
            </w:r>
            <w:r w:rsidRPr="00A8505B">
              <w:rPr>
                <w:rFonts w:ascii="Times New Roman" w:hAnsi="Times New Roman"/>
                <w:kern w:val="2"/>
                <w:sz w:val="24"/>
                <w:szCs w:val="24"/>
                <w:lang w:eastAsia="ru-RU"/>
              </w:rPr>
              <w:t>ценностей многонационального российского общества, общероссийской гражданской идентичности и культурного самосознания, принципов соблюдения</w:t>
            </w:r>
          </w:p>
        </w:tc>
      </w:tr>
      <w:tr w:rsidR="00A8505B" w:rsidRPr="00A8505B" w14:paraId="7F1DA489" w14:textId="77777777" w:rsidTr="00B154C8">
        <w:tblPrEx>
          <w:tblCellSpacing w:w="5" w:type="nil"/>
          <w:tblLook w:val="0000" w:firstRow="0" w:lastRow="0" w:firstColumn="0" w:lastColumn="0" w:noHBand="0" w:noVBand="0"/>
        </w:tblPrEx>
        <w:trPr>
          <w:gridAfter w:val="1"/>
          <w:wAfter w:w="26" w:type="dxa"/>
          <w:tblCellSpacing w:w="5" w:type="nil"/>
        </w:trPr>
        <w:tc>
          <w:tcPr>
            <w:tcW w:w="656" w:type="dxa"/>
            <w:gridSpan w:val="2"/>
          </w:tcPr>
          <w:p w14:paraId="29CB745D" w14:textId="77777777" w:rsidR="00A8505B" w:rsidRPr="00A8505B" w:rsidRDefault="00A8505B" w:rsidP="00A8505B">
            <w:pPr>
              <w:widowControl w:val="0"/>
              <w:autoSpaceDE w:val="0"/>
              <w:autoSpaceDN w:val="0"/>
              <w:adjustRightInd w:val="0"/>
              <w:spacing w:after="0" w:line="240" w:lineRule="auto"/>
              <w:ind w:left="284" w:right="-57"/>
              <w:jc w:val="center"/>
              <w:rPr>
                <w:rFonts w:ascii="Times New Roman" w:hAnsi="Times New Roman"/>
                <w:spacing w:val="-8"/>
                <w:sz w:val="24"/>
                <w:szCs w:val="24"/>
                <w:lang w:eastAsia="ru-RU"/>
              </w:rPr>
            </w:pPr>
          </w:p>
        </w:tc>
        <w:tc>
          <w:tcPr>
            <w:tcW w:w="13955" w:type="dxa"/>
            <w:gridSpan w:val="14"/>
          </w:tcPr>
          <w:p w14:paraId="7D3BEDC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Задача подпрограммы 3 Формирование на территории Истоминского сельского поселения позитивных ценностей и установок на уважение, принятие и понимание богатого многообразия культур народов</w:t>
            </w:r>
          </w:p>
        </w:tc>
      </w:tr>
      <w:tr w:rsidR="00A8505B" w:rsidRPr="00A8505B" w14:paraId="44A2269E" w14:textId="77777777" w:rsidTr="00B154C8">
        <w:tblPrEx>
          <w:tblCellSpacing w:w="5" w:type="nil"/>
          <w:tblLook w:val="0000" w:firstRow="0" w:lastRow="0" w:firstColumn="0" w:lastColumn="0" w:noHBand="0" w:noVBand="0"/>
        </w:tblPrEx>
        <w:trPr>
          <w:gridAfter w:val="1"/>
          <w:wAfter w:w="26" w:type="dxa"/>
          <w:tblCellSpacing w:w="5" w:type="nil"/>
        </w:trPr>
        <w:tc>
          <w:tcPr>
            <w:tcW w:w="656" w:type="dxa"/>
            <w:gridSpan w:val="2"/>
          </w:tcPr>
          <w:p w14:paraId="2F3E1348" w14:textId="77777777" w:rsidR="00A8505B" w:rsidRPr="00A8505B" w:rsidRDefault="00A8505B" w:rsidP="00A8505B">
            <w:pPr>
              <w:widowControl w:val="0"/>
              <w:autoSpaceDE w:val="0"/>
              <w:autoSpaceDN w:val="0"/>
              <w:adjustRightInd w:val="0"/>
              <w:spacing w:after="0" w:line="240" w:lineRule="auto"/>
              <w:ind w:left="284" w:right="-57"/>
              <w:jc w:val="center"/>
              <w:rPr>
                <w:rFonts w:ascii="Times New Roman" w:hAnsi="Times New Roman"/>
                <w:spacing w:val="-8"/>
                <w:sz w:val="24"/>
                <w:szCs w:val="24"/>
                <w:lang w:eastAsia="ru-RU"/>
              </w:rPr>
            </w:pPr>
          </w:p>
        </w:tc>
        <w:tc>
          <w:tcPr>
            <w:tcW w:w="3075" w:type="dxa"/>
            <w:gridSpan w:val="2"/>
          </w:tcPr>
          <w:p w14:paraId="7B76803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p>
        </w:tc>
        <w:tc>
          <w:tcPr>
            <w:tcW w:w="1950" w:type="dxa"/>
          </w:tcPr>
          <w:p w14:paraId="0C213CE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p>
        </w:tc>
        <w:tc>
          <w:tcPr>
            <w:tcW w:w="1140" w:type="dxa"/>
            <w:gridSpan w:val="3"/>
          </w:tcPr>
          <w:p w14:paraId="722B61FB"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p>
        </w:tc>
        <w:tc>
          <w:tcPr>
            <w:tcW w:w="990" w:type="dxa"/>
            <w:gridSpan w:val="2"/>
          </w:tcPr>
          <w:p w14:paraId="055ACD21"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p>
        </w:tc>
        <w:tc>
          <w:tcPr>
            <w:tcW w:w="2835" w:type="dxa"/>
            <w:gridSpan w:val="2"/>
          </w:tcPr>
          <w:p w14:paraId="077C10AE"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p>
        </w:tc>
        <w:tc>
          <w:tcPr>
            <w:tcW w:w="1875" w:type="dxa"/>
            <w:gridSpan w:val="2"/>
          </w:tcPr>
          <w:p w14:paraId="3D98A4B3"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p>
        </w:tc>
        <w:tc>
          <w:tcPr>
            <w:tcW w:w="2090" w:type="dxa"/>
            <w:gridSpan w:val="2"/>
          </w:tcPr>
          <w:p w14:paraId="23F3376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p>
        </w:tc>
      </w:tr>
    </w:tbl>
    <w:p w14:paraId="1BB042F5" w14:textId="77777777" w:rsidR="00A8505B" w:rsidRPr="00A8505B" w:rsidRDefault="00A8505B" w:rsidP="00A8505B">
      <w:pPr>
        <w:spacing w:after="0" w:line="240" w:lineRule="auto"/>
        <w:jc w:val="both"/>
        <w:rPr>
          <w:rFonts w:ascii="Times New Roman" w:hAnsi="Times New Roman"/>
          <w:kern w:val="2"/>
          <w:sz w:val="28"/>
          <w:szCs w:val="28"/>
          <w:lang w:eastAsia="ru-RU"/>
        </w:rPr>
      </w:pPr>
    </w:p>
    <w:p w14:paraId="54057663" w14:textId="77777777" w:rsidR="00A8505B" w:rsidRPr="00A8505B" w:rsidRDefault="00A8505B" w:rsidP="00A8505B">
      <w:pPr>
        <w:spacing w:after="0" w:line="240" w:lineRule="auto"/>
        <w:jc w:val="both"/>
        <w:rPr>
          <w:rFonts w:ascii="Times New Roman" w:hAnsi="Times New Roman"/>
          <w:kern w:val="2"/>
          <w:sz w:val="28"/>
          <w:szCs w:val="28"/>
          <w:lang w:eastAsia="ru-RU"/>
        </w:rPr>
      </w:pPr>
    </w:p>
    <w:p w14:paraId="709B9572" w14:textId="77777777" w:rsidR="00A8505B" w:rsidRPr="00A8505B" w:rsidRDefault="00A8505B" w:rsidP="00A8505B">
      <w:pPr>
        <w:spacing w:after="0" w:line="240" w:lineRule="auto"/>
        <w:jc w:val="both"/>
        <w:rPr>
          <w:rFonts w:ascii="Times New Roman" w:hAnsi="Times New Roman"/>
          <w:kern w:val="2"/>
          <w:sz w:val="28"/>
          <w:szCs w:val="28"/>
          <w:lang w:eastAsia="ru-RU"/>
        </w:rPr>
      </w:pPr>
    </w:p>
    <w:p w14:paraId="1BC11C52"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p>
    <w:p w14:paraId="5A682A76"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p>
    <w:p w14:paraId="6931E54E"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p>
    <w:p w14:paraId="3A36C584"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p>
    <w:p w14:paraId="62442D2C"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p>
    <w:p w14:paraId="6C85D11D"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Приложение № 3</w:t>
      </w:r>
    </w:p>
    <w:p w14:paraId="64B44775"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к муниципальной программе</w:t>
      </w:r>
    </w:p>
    <w:p w14:paraId="73265281"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Истоминского сельского поселения</w:t>
      </w:r>
    </w:p>
    <w:p w14:paraId="20381A7F"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«Обеспечение общественного</w:t>
      </w:r>
    </w:p>
    <w:p w14:paraId="235D48E3" w14:textId="77777777" w:rsidR="00A8505B" w:rsidRPr="00A8505B" w:rsidRDefault="00A8505B" w:rsidP="00A8505B">
      <w:pPr>
        <w:spacing w:after="0" w:line="23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порядка и профилактика </w:t>
      </w:r>
    </w:p>
    <w:p w14:paraId="4CC202A2"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правонарушений</w:t>
      </w:r>
    </w:p>
    <w:p w14:paraId="49EBD658"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bookmarkStart w:id="14" w:name="_Hlk114582357"/>
    </w:p>
    <w:p w14:paraId="778AD178"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ПЕРЕЧЕНЬ</w:t>
      </w:r>
    </w:p>
    <w:p w14:paraId="2392F131"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xml:space="preserve">инвестиционных проектов (объектов капитального строительства, реконструкции и капитального ремонта, </w:t>
      </w:r>
    </w:p>
    <w:p w14:paraId="573B9D5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xml:space="preserve">находящихся в муниципальной собственности Истоминского сельского поселения) </w:t>
      </w:r>
      <w:r w:rsidRPr="00A8505B">
        <w:rPr>
          <w:rFonts w:ascii="Times New Roman" w:hAnsi="Times New Roman" w:cs="Calibri"/>
          <w:b/>
          <w:sz w:val="24"/>
          <w:szCs w:val="24"/>
          <w:lang w:eastAsia="ru-RU"/>
        </w:rPr>
        <w:t>&lt;</w:t>
      </w:r>
      <w:r w:rsidRPr="00A8505B">
        <w:rPr>
          <w:rFonts w:ascii="Times New Roman" w:hAnsi="Times New Roman" w:cs="Calibri"/>
          <w:sz w:val="24"/>
          <w:szCs w:val="24"/>
          <w:lang w:eastAsia="ru-RU"/>
        </w:rPr>
        <w:t>1&gt;</w:t>
      </w:r>
    </w:p>
    <w:bookmarkEnd w:id="14"/>
    <w:p w14:paraId="251124A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10"/>
          <w:szCs w:val="10"/>
          <w:lang w:eastAsia="ru-RU"/>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701"/>
        <w:gridCol w:w="2268"/>
        <w:gridCol w:w="2126"/>
        <w:gridCol w:w="1276"/>
        <w:gridCol w:w="567"/>
        <w:gridCol w:w="992"/>
        <w:gridCol w:w="993"/>
        <w:gridCol w:w="992"/>
        <w:gridCol w:w="992"/>
        <w:gridCol w:w="992"/>
        <w:gridCol w:w="425"/>
      </w:tblGrid>
      <w:tr w:rsidR="00A8505B" w:rsidRPr="00A8505B" w14:paraId="24194430" w14:textId="77777777" w:rsidTr="00B154C8">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14:paraId="1DB8A830" w14:textId="77777777" w:rsidR="00A8505B" w:rsidRPr="00A8505B" w:rsidRDefault="00A8505B" w:rsidP="00A8505B">
            <w:pPr>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п/п</w:t>
            </w:r>
          </w:p>
        </w:tc>
        <w:tc>
          <w:tcPr>
            <w:tcW w:w="1985" w:type="dxa"/>
            <w:vMerge w:val="restart"/>
            <w:tcBorders>
              <w:top w:val="single" w:sz="4" w:space="0" w:color="auto"/>
              <w:left w:val="single" w:sz="4" w:space="0" w:color="auto"/>
              <w:right w:val="single" w:sz="4" w:space="0" w:color="auto"/>
            </w:tcBorders>
          </w:tcPr>
          <w:p w14:paraId="5018FAC6"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Наименование инвестиционного проекта</w:t>
            </w:r>
          </w:p>
          <w:p w14:paraId="695966C1"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25C7D860" w14:textId="77777777" w:rsidR="00A8505B" w:rsidRPr="00A8505B" w:rsidRDefault="00A8505B" w:rsidP="00A8505B">
            <w:pPr>
              <w:widowControl w:val="0"/>
              <w:autoSpaceDE w:val="0"/>
              <w:autoSpaceDN w:val="0"/>
              <w:adjustRightInd w:val="0"/>
              <w:spacing w:after="0" w:line="240" w:lineRule="auto"/>
              <w:ind w:left="284" w:right="-75"/>
              <w:jc w:val="center"/>
              <w:rPr>
                <w:rFonts w:ascii="Times New Roman" w:hAnsi="Times New Roman"/>
                <w:sz w:val="24"/>
                <w:szCs w:val="24"/>
                <w:lang w:eastAsia="ru-RU"/>
              </w:rPr>
            </w:pPr>
            <w:r w:rsidRPr="00A8505B">
              <w:rPr>
                <w:rFonts w:ascii="Times New Roman" w:hAnsi="Times New Roman"/>
                <w:sz w:val="24"/>
                <w:szCs w:val="24"/>
                <w:lang w:eastAsia="ru-RU"/>
              </w:rPr>
              <w:t>Ответственный исполнитель, соисполнитель, участник</w:t>
            </w:r>
          </w:p>
        </w:tc>
        <w:tc>
          <w:tcPr>
            <w:tcW w:w="2268" w:type="dxa"/>
            <w:vMerge w:val="restart"/>
            <w:tcBorders>
              <w:top w:val="single" w:sz="4" w:space="0" w:color="auto"/>
              <w:left w:val="single" w:sz="4" w:space="0" w:color="auto"/>
              <w:right w:val="single" w:sz="4" w:space="0" w:color="auto"/>
            </w:tcBorders>
          </w:tcPr>
          <w:p w14:paraId="7EC4A1AE" w14:textId="77777777" w:rsidR="00A8505B" w:rsidRPr="00A8505B" w:rsidRDefault="00A8505B" w:rsidP="00A8505B">
            <w:pPr>
              <w:widowControl w:val="0"/>
              <w:autoSpaceDE w:val="0"/>
              <w:autoSpaceDN w:val="0"/>
              <w:adjustRightInd w:val="0"/>
              <w:spacing w:after="0" w:line="240" w:lineRule="auto"/>
              <w:ind w:left="284" w:right="-75"/>
              <w:jc w:val="center"/>
              <w:rPr>
                <w:rFonts w:ascii="Times New Roman" w:hAnsi="Times New Roman"/>
                <w:sz w:val="24"/>
                <w:szCs w:val="24"/>
                <w:lang w:eastAsia="ru-RU"/>
              </w:rPr>
            </w:pPr>
            <w:r w:rsidRPr="00A8505B">
              <w:rPr>
                <w:rFonts w:ascii="Times New Roman" w:hAnsi="Times New Roman"/>
                <w:sz w:val="24"/>
                <w:szCs w:val="24"/>
                <w:lang w:eastAsia="ru-RU"/>
              </w:rPr>
              <w:t>Номер и дата положительного заключения экспертизы проектной документации, о достоверности определения сметной стоимости</w:t>
            </w:r>
            <w:r w:rsidRPr="00A8505B">
              <w:rPr>
                <w:rFonts w:ascii="Times New Roman" w:hAnsi="Times New Roman"/>
                <w:strike/>
                <w:sz w:val="24"/>
                <w:szCs w:val="24"/>
                <w:lang w:eastAsia="ru-RU"/>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587B830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Источники</w:t>
            </w:r>
          </w:p>
          <w:p w14:paraId="155D7B55"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финансирования</w:t>
            </w:r>
          </w:p>
        </w:tc>
        <w:tc>
          <w:tcPr>
            <w:tcW w:w="1276" w:type="dxa"/>
            <w:vMerge w:val="restart"/>
            <w:tcBorders>
              <w:top w:val="single" w:sz="4" w:space="0" w:color="auto"/>
              <w:left w:val="single" w:sz="4" w:space="0" w:color="auto"/>
              <w:right w:val="single" w:sz="4" w:space="0" w:color="auto"/>
            </w:tcBorders>
          </w:tcPr>
          <w:p w14:paraId="3E5127A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xml:space="preserve">Сметная стоимость в ценах соответствующих лет, тыс. рублей </w:t>
            </w:r>
          </w:p>
        </w:tc>
        <w:tc>
          <w:tcPr>
            <w:tcW w:w="5953" w:type="dxa"/>
            <w:gridSpan w:val="7"/>
            <w:tcBorders>
              <w:top w:val="single" w:sz="4" w:space="0" w:color="auto"/>
              <w:left w:val="single" w:sz="4" w:space="0" w:color="auto"/>
              <w:bottom w:val="single" w:sz="4" w:space="0" w:color="auto"/>
              <w:right w:val="single" w:sz="4" w:space="0" w:color="auto"/>
            </w:tcBorders>
          </w:tcPr>
          <w:p w14:paraId="4A6BC96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Объем бюджетных ассигнований по годам реализации муниципальной программы</w:t>
            </w:r>
          </w:p>
        </w:tc>
      </w:tr>
      <w:tr w:rsidR="00A8505B" w:rsidRPr="00A8505B" w14:paraId="0106F486" w14:textId="77777777" w:rsidTr="00B154C8">
        <w:trPr>
          <w:cantSplit/>
          <w:trHeight w:val="1409"/>
          <w:tblCellSpacing w:w="5" w:type="nil"/>
        </w:trPr>
        <w:tc>
          <w:tcPr>
            <w:tcW w:w="568" w:type="dxa"/>
            <w:vMerge/>
            <w:tcBorders>
              <w:left w:val="single" w:sz="4" w:space="0" w:color="auto"/>
              <w:bottom w:val="single" w:sz="4" w:space="0" w:color="auto"/>
              <w:right w:val="single" w:sz="4" w:space="0" w:color="auto"/>
            </w:tcBorders>
          </w:tcPr>
          <w:p w14:paraId="7859B6E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5" w:type="dxa"/>
            <w:vMerge/>
            <w:tcBorders>
              <w:left w:val="single" w:sz="4" w:space="0" w:color="auto"/>
              <w:bottom w:val="single" w:sz="4" w:space="0" w:color="auto"/>
              <w:right w:val="single" w:sz="4" w:space="0" w:color="auto"/>
            </w:tcBorders>
          </w:tcPr>
          <w:p w14:paraId="24C9E6F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14:paraId="70ADD30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68" w:type="dxa"/>
            <w:vMerge/>
            <w:tcBorders>
              <w:left w:val="single" w:sz="4" w:space="0" w:color="auto"/>
              <w:bottom w:val="single" w:sz="4" w:space="0" w:color="auto"/>
              <w:right w:val="single" w:sz="4" w:space="0" w:color="auto"/>
            </w:tcBorders>
          </w:tcPr>
          <w:p w14:paraId="5785190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26" w:type="dxa"/>
            <w:vMerge/>
            <w:tcBorders>
              <w:left w:val="single" w:sz="4" w:space="0" w:color="auto"/>
              <w:bottom w:val="single" w:sz="4" w:space="0" w:color="auto"/>
              <w:right w:val="single" w:sz="4" w:space="0" w:color="auto"/>
            </w:tcBorders>
          </w:tcPr>
          <w:p w14:paraId="281DA34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140D485D"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5C9DD766" w14:textId="77777777" w:rsidR="00A8505B" w:rsidRPr="00A8505B" w:rsidRDefault="00A8505B" w:rsidP="00A8505B">
            <w:pPr>
              <w:widowControl w:val="0"/>
              <w:autoSpaceDE w:val="0"/>
              <w:autoSpaceDN w:val="0"/>
              <w:adjustRightInd w:val="0"/>
              <w:spacing w:after="0" w:line="240" w:lineRule="auto"/>
              <w:ind w:left="284" w:right="113"/>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extDirection w:val="btLr"/>
          </w:tcPr>
          <w:p w14:paraId="2E5D4610" w14:textId="77777777" w:rsidR="00A8505B" w:rsidRPr="00A8505B" w:rsidRDefault="00A8505B" w:rsidP="00A8505B">
            <w:pPr>
              <w:widowControl w:val="0"/>
              <w:autoSpaceDE w:val="0"/>
              <w:autoSpaceDN w:val="0"/>
              <w:adjustRightInd w:val="0"/>
              <w:spacing w:after="0" w:line="240" w:lineRule="auto"/>
              <w:ind w:left="284" w:right="113"/>
              <w:jc w:val="center"/>
              <w:rPr>
                <w:rFonts w:ascii="Times New Roman" w:hAnsi="Times New Roman"/>
                <w:sz w:val="24"/>
                <w:szCs w:val="24"/>
                <w:lang w:eastAsia="ru-RU"/>
              </w:rPr>
            </w:pPr>
            <w:r w:rsidRPr="00A8505B">
              <w:rPr>
                <w:rFonts w:ascii="Times New Roman" w:hAnsi="Times New Roman"/>
                <w:sz w:val="24"/>
                <w:szCs w:val="24"/>
                <w:lang w:eastAsia="ru-RU"/>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14:paraId="4B559DC4" w14:textId="77777777" w:rsidR="00A8505B" w:rsidRPr="00A8505B" w:rsidRDefault="00A8505B" w:rsidP="00A8505B">
            <w:pPr>
              <w:widowControl w:val="0"/>
              <w:autoSpaceDE w:val="0"/>
              <w:autoSpaceDN w:val="0"/>
              <w:adjustRightInd w:val="0"/>
              <w:spacing w:after="0" w:line="240" w:lineRule="auto"/>
              <w:ind w:left="284" w:right="113"/>
              <w:jc w:val="center"/>
              <w:rPr>
                <w:rFonts w:ascii="Times New Roman" w:hAnsi="Times New Roman"/>
                <w:sz w:val="24"/>
                <w:szCs w:val="24"/>
                <w:lang w:eastAsia="ru-RU"/>
              </w:rPr>
            </w:pPr>
            <w:r w:rsidRPr="00A8505B">
              <w:rPr>
                <w:rFonts w:ascii="Times New Roman" w:hAnsi="Times New Roman"/>
                <w:sz w:val="24"/>
                <w:szCs w:val="24"/>
                <w:lang w:eastAsia="ru-RU"/>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2E924CC2" w14:textId="77777777" w:rsidR="00A8505B" w:rsidRPr="00A8505B" w:rsidRDefault="00A8505B" w:rsidP="00A8505B">
            <w:pPr>
              <w:widowControl w:val="0"/>
              <w:autoSpaceDE w:val="0"/>
              <w:autoSpaceDN w:val="0"/>
              <w:adjustRightInd w:val="0"/>
              <w:spacing w:after="0" w:line="240" w:lineRule="auto"/>
              <w:ind w:left="284" w:right="113"/>
              <w:jc w:val="center"/>
              <w:rPr>
                <w:rFonts w:ascii="Times New Roman" w:hAnsi="Times New Roman"/>
                <w:sz w:val="24"/>
                <w:szCs w:val="24"/>
                <w:lang w:eastAsia="ru-RU"/>
              </w:rPr>
            </w:pPr>
            <w:r w:rsidRPr="00A8505B">
              <w:rPr>
                <w:rFonts w:ascii="Times New Roman" w:hAnsi="Times New Roman"/>
                <w:sz w:val="24"/>
                <w:szCs w:val="24"/>
                <w:lang w:eastAsia="ru-RU"/>
              </w:rPr>
              <w:t xml:space="preserve">очередной </w:t>
            </w:r>
            <w:r w:rsidRPr="00A8505B">
              <w:rPr>
                <w:rFonts w:ascii="Times New Roman" w:hAnsi="Times New Roman"/>
                <w:sz w:val="24"/>
                <w:szCs w:val="24"/>
                <w:lang w:eastAsia="ru-RU"/>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3D977F2D" w14:textId="77777777" w:rsidR="00A8505B" w:rsidRPr="00A8505B" w:rsidRDefault="00A8505B" w:rsidP="00A8505B">
            <w:pPr>
              <w:widowControl w:val="0"/>
              <w:autoSpaceDE w:val="0"/>
              <w:autoSpaceDN w:val="0"/>
              <w:adjustRightInd w:val="0"/>
              <w:spacing w:after="0" w:line="240" w:lineRule="auto"/>
              <w:ind w:left="284" w:right="113"/>
              <w:jc w:val="center"/>
              <w:rPr>
                <w:rFonts w:ascii="Times New Roman" w:hAnsi="Times New Roman"/>
                <w:sz w:val="24"/>
                <w:szCs w:val="24"/>
                <w:lang w:eastAsia="ru-RU"/>
              </w:rPr>
            </w:pPr>
            <w:r w:rsidRPr="00A8505B">
              <w:rPr>
                <w:rFonts w:ascii="Times New Roman" w:hAnsi="Times New Roman"/>
                <w:sz w:val="24"/>
                <w:szCs w:val="24"/>
                <w:lang w:eastAsia="ru-RU"/>
              </w:rPr>
              <w:t xml:space="preserve">первый год планового </w:t>
            </w:r>
            <w:r w:rsidRPr="00A8505B">
              <w:rPr>
                <w:rFonts w:ascii="Times New Roman" w:hAnsi="Times New Roman"/>
                <w:sz w:val="24"/>
                <w:szCs w:val="24"/>
                <w:lang w:eastAsia="ru-RU"/>
              </w:rPr>
              <w:br/>
              <w:t xml:space="preserve"> периода</w:t>
            </w:r>
          </w:p>
        </w:tc>
        <w:tc>
          <w:tcPr>
            <w:tcW w:w="992" w:type="dxa"/>
            <w:tcBorders>
              <w:top w:val="single" w:sz="4" w:space="0" w:color="auto"/>
              <w:left w:val="single" w:sz="4" w:space="0" w:color="auto"/>
              <w:bottom w:val="single" w:sz="4" w:space="0" w:color="auto"/>
              <w:right w:val="single" w:sz="4" w:space="0" w:color="auto"/>
            </w:tcBorders>
            <w:textDirection w:val="btLr"/>
          </w:tcPr>
          <w:p w14:paraId="77F6ACDF" w14:textId="77777777" w:rsidR="00A8505B" w:rsidRPr="00A8505B" w:rsidRDefault="00A8505B" w:rsidP="00A8505B">
            <w:pPr>
              <w:widowControl w:val="0"/>
              <w:autoSpaceDE w:val="0"/>
              <w:autoSpaceDN w:val="0"/>
              <w:adjustRightInd w:val="0"/>
              <w:spacing w:after="0" w:line="240" w:lineRule="auto"/>
              <w:ind w:left="284" w:right="113"/>
              <w:jc w:val="center"/>
              <w:rPr>
                <w:rFonts w:ascii="Times New Roman" w:hAnsi="Times New Roman"/>
                <w:sz w:val="24"/>
                <w:szCs w:val="24"/>
                <w:lang w:eastAsia="ru-RU"/>
              </w:rPr>
            </w:pPr>
            <w:r w:rsidRPr="00A8505B">
              <w:rPr>
                <w:rFonts w:ascii="Times New Roman" w:hAnsi="Times New Roman"/>
                <w:sz w:val="24"/>
                <w:szCs w:val="24"/>
                <w:lang w:eastAsia="ru-RU"/>
              </w:rPr>
              <w:t>второй  год планового периода</w:t>
            </w:r>
          </w:p>
        </w:tc>
        <w:tc>
          <w:tcPr>
            <w:tcW w:w="425" w:type="dxa"/>
            <w:tcBorders>
              <w:top w:val="single" w:sz="4" w:space="0" w:color="auto"/>
              <w:left w:val="single" w:sz="4" w:space="0" w:color="auto"/>
              <w:bottom w:val="single" w:sz="4" w:space="0" w:color="auto"/>
              <w:right w:val="single" w:sz="4" w:space="0" w:color="auto"/>
            </w:tcBorders>
            <w:textDirection w:val="btLr"/>
          </w:tcPr>
          <w:p w14:paraId="4D52EACF" w14:textId="77777777" w:rsidR="00A8505B" w:rsidRPr="00A8505B" w:rsidRDefault="00A8505B" w:rsidP="00A8505B">
            <w:pPr>
              <w:widowControl w:val="0"/>
              <w:autoSpaceDE w:val="0"/>
              <w:autoSpaceDN w:val="0"/>
              <w:adjustRightInd w:val="0"/>
              <w:spacing w:after="0" w:line="240" w:lineRule="auto"/>
              <w:ind w:left="284" w:right="113"/>
              <w:jc w:val="center"/>
              <w:rPr>
                <w:rFonts w:ascii="Times New Roman" w:hAnsi="Times New Roman"/>
                <w:sz w:val="24"/>
                <w:szCs w:val="24"/>
                <w:lang w:eastAsia="ru-RU"/>
              </w:rPr>
            </w:pPr>
            <w:r w:rsidRPr="00A8505B">
              <w:rPr>
                <w:rFonts w:ascii="Times New Roman" w:hAnsi="Times New Roman"/>
                <w:sz w:val="24"/>
                <w:szCs w:val="24"/>
                <w:lang w:eastAsia="ru-RU"/>
              </w:rPr>
              <w:t>...</w:t>
            </w:r>
          </w:p>
        </w:tc>
      </w:tr>
    </w:tbl>
    <w:p w14:paraId="02DF6CA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4"/>
          <w:szCs w:val="4"/>
          <w:lang w:eastAsia="ru-RU"/>
        </w:rPr>
      </w:pPr>
    </w:p>
    <w:tbl>
      <w:tblPr>
        <w:tblW w:w="15878"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6"/>
        <w:gridCol w:w="1986"/>
        <w:gridCol w:w="1700"/>
        <w:gridCol w:w="2256"/>
        <w:gridCol w:w="12"/>
        <w:gridCol w:w="2126"/>
        <w:gridCol w:w="1277"/>
        <w:gridCol w:w="568"/>
        <w:gridCol w:w="981"/>
        <w:gridCol w:w="11"/>
        <w:gridCol w:w="982"/>
        <w:gridCol w:w="10"/>
        <w:gridCol w:w="992"/>
        <w:gridCol w:w="993"/>
        <w:gridCol w:w="992"/>
        <w:gridCol w:w="426"/>
      </w:tblGrid>
      <w:tr w:rsidR="00A8505B" w:rsidRPr="00A8505B" w14:paraId="5A07295A" w14:textId="77777777" w:rsidTr="00B154C8">
        <w:trPr>
          <w:trHeight w:val="251"/>
          <w:tblHeader/>
          <w:tblCellSpacing w:w="5" w:type="nil"/>
        </w:trPr>
        <w:tc>
          <w:tcPr>
            <w:tcW w:w="566" w:type="dxa"/>
          </w:tcPr>
          <w:p w14:paraId="50592B4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1</w:t>
            </w:r>
          </w:p>
        </w:tc>
        <w:tc>
          <w:tcPr>
            <w:tcW w:w="1986" w:type="dxa"/>
          </w:tcPr>
          <w:p w14:paraId="07DEF105"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2</w:t>
            </w:r>
          </w:p>
        </w:tc>
        <w:tc>
          <w:tcPr>
            <w:tcW w:w="1700" w:type="dxa"/>
          </w:tcPr>
          <w:p w14:paraId="0ED0EEFD"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3</w:t>
            </w:r>
          </w:p>
        </w:tc>
        <w:tc>
          <w:tcPr>
            <w:tcW w:w="2256" w:type="dxa"/>
          </w:tcPr>
          <w:p w14:paraId="006D0CC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4</w:t>
            </w:r>
          </w:p>
        </w:tc>
        <w:tc>
          <w:tcPr>
            <w:tcW w:w="2138" w:type="dxa"/>
            <w:gridSpan w:val="2"/>
          </w:tcPr>
          <w:p w14:paraId="72909A04"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5</w:t>
            </w:r>
          </w:p>
        </w:tc>
        <w:tc>
          <w:tcPr>
            <w:tcW w:w="1277" w:type="dxa"/>
          </w:tcPr>
          <w:p w14:paraId="3071763A"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6</w:t>
            </w:r>
          </w:p>
        </w:tc>
        <w:tc>
          <w:tcPr>
            <w:tcW w:w="568" w:type="dxa"/>
          </w:tcPr>
          <w:p w14:paraId="0BD16E4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7</w:t>
            </w:r>
          </w:p>
        </w:tc>
        <w:tc>
          <w:tcPr>
            <w:tcW w:w="981" w:type="dxa"/>
          </w:tcPr>
          <w:p w14:paraId="7C817B0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8</w:t>
            </w:r>
          </w:p>
        </w:tc>
        <w:tc>
          <w:tcPr>
            <w:tcW w:w="993" w:type="dxa"/>
            <w:gridSpan w:val="2"/>
          </w:tcPr>
          <w:p w14:paraId="0E58B8F2"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9</w:t>
            </w:r>
          </w:p>
        </w:tc>
        <w:tc>
          <w:tcPr>
            <w:tcW w:w="1002" w:type="dxa"/>
            <w:gridSpan w:val="2"/>
          </w:tcPr>
          <w:p w14:paraId="7CBBDED2"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10</w:t>
            </w:r>
          </w:p>
        </w:tc>
        <w:tc>
          <w:tcPr>
            <w:tcW w:w="993" w:type="dxa"/>
          </w:tcPr>
          <w:p w14:paraId="4E60265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11</w:t>
            </w:r>
          </w:p>
        </w:tc>
        <w:tc>
          <w:tcPr>
            <w:tcW w:w="992" w:type="dxa"/>
          </w:tcPr>
          <w:p w14:paraId="59AC6BDD"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12</w:t>
            </w:r>
          </w:p>
        </w:tc>
        <w:tc>
          <w:tcPr>
            <w:tcW w:w="426" w:type="dxa"/>
          </w:tcPr>
          <w:p w14:paraId="46B2F253"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lang w:eastAsia="ru-RU"/>
              </w:rPr>
            </w:pPr>
            <w:r w:rsidRPr="00A8505B">
              <w:rPr>
                <w:rFonts w:ascii="Times New Roman" w:hAnsi="Times New Roman"/>
                <w:lang w:eastAsia="ru-RU"/>
              </w:rPr>
              <w:t>13</w:t>
            </w:r>
          </w:p>
        </w:tc>
      </w:tr>
      <w:tr w:rsidR="00A8505B" w:rsidRPr="00A8505B" w14:paraId="6C5228D4"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right w:val="single" w:sz="4" w:space="0" w:color="auto"/>
            </w:tcBorders>
          </w:tcPr>
          <w:p w14:paraId="5FCA3B4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Муниципальная программа Истоминского сельского поселения «Обеспечение общественного порядка и профилактика правонарушений»</w:t>
            </w:r>
          </w:p>
        </w:tc>
      </w:tr>
      <w:tr w:rsidR="00A8505B" w:rsidRPr="00A8505B" w14:paraId="14679617"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right w:val="single" w:sz="4" w:space="0" w:color="auto"/>
            </w:tcBorders>
          </w:tcPr>
          <w:p w14:paraId="26F532C5"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1986" w:type="dxa"/>
            <w:vMerge w:val="restart"/>
            <w:tcBorders>
              <w:top w:val="single" w:sz="4" w:space="0" w:color="auto"/>
              <w:left w:val="single" w:sz="4" w:space="0" w:color="auto"/>
              <w:right w:val="single" w:sz="4" w:space="0" w:color="auto"/>
            </w:tcBorders>
          </w:tcPr>
          <w:p w14:paraId="27A97CD2"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1700" w:type="dxa"/>
            <w:vMerge w:val="restart"/>
            <w:tcBorders>
              <w:top w:val="single" w:sz="4" w:space="0" w:color="auto"/>
              <w:left w:val="single" w:sz="4" w:space="0" w:color="auto"/>
              <w:right w:val="single" w:sz="4" w:space="0" w:color="auto"/>
            </w:tcBorders>
          </w:tcPr>
          <w:p w14:paraId="2C26422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2268" w:type="dxa"/>
            <w:gridSpan w:val="2"/>
            <w:vMerge w:val="restart"/>
            <w:tcBorders>
              <w:top w:val="single" w:sz="4" w:space="0" w:color="auto"/>
              <w:left w:val="single" w:sz="4" w:space="0" w:color="auto"/>
              <w:right w:val="single" w:sz="4" w:space="0" w:color="auto"/>
            </w:tcBorders>
          </w:tcPr>
          <w:p w14:paraId="52C5B9E6"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0679889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всего</w:t>
            </w:r>
          </w:p>
        </w:tc>
        <w:tc>
          <w:tcPr>
            <w:tcW w:w="1277" w:type="dxa"/>
            <w:tcBorders>
              <w:top w:val="single" w:sz="4" w:space="0" w:color="auto"/>
              <w:left w:val="single" w:sz="4" w:space="0" w:color="auto"/>
              <w:bottom w:val="single" w:sz="4" w:space="0" w:color="auto"/>
              <w:right w:val="single" w:sz="4" w:space="0" w:color="auto"/>
            </w:tcBorders>
          </w:tcPr>
          <w:p w14:paraId="7F78FE9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5FCCA201"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486FD99A"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05FBCF9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857F49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14E9CF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FE9A43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14D0FE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33824F53"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right w:val="single" w:sz="4" w:space="0" w:color="auto"/>
            </w:tcBorders>
          </w:tcPr>
          <w:p w14:paraId="64F5B84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left w:val="single" w:sz="4" w:space="0" w:color="auto"/>
              <w:right w:val="single" w:sz="4" w:space="0" w:color="auto"/>
            </w:tcBorders>
          </w:tcPr>
          <w:p w14:paraId="41ABB0B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left w:val="single" w:sz="4" w:space="0" w:color="auto"/>
              <w:right w:val="single" w:sz="4" w:space="0" w:color="auto"/>
            </w:tcBorders>
          </w:tcPr>
          <w:p w14:paraId="72A85C4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68" w:type="dxa"/>
            <w:gridSpan w:val="2"/>
            <w:vMerge/>
            <w:tcBorders>
              <w:left w:val="single" w:sz="4" w:space="0" w:color="auto"/>
              <w:right w:val="single" w:sz="4" w:space="0" w:color="auto"/>
            </w:tcBorders>
          </w:tcPr>
          <w:p w14:paraId="3FE85E1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506F6E6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val="en-US" w:eastAsia="ru-RU"/>
              </w:rPr>
            </w:pPr>
            <w:r w:rsidRPr="00A8505B">
              <w:rPr>
                <w:rFonts w:ascii="Times New Roman" w:hAnsi="Times New Roman"/>
                <w:sz w:val="24"/>
                <w:szCs w:val="24"/>
                <w:lang w:eastAsia="ru-RU"/>
              </w:rPr>
              <w:t xml:space="preserve">бюджет </w:t>
            </w:r>
            <w:r w:rsidRPr="00A8505B">
              <w:rPr>
                <w:rFonts w:ascii="Times New Roman" w:hAnsi="Times New Roman"/>
                <w:sz w:val="24"/>
                <w:szCs w:val="24"/>
                <w:lang w:eastAsia="ru-RU"/>
              </w:rPr>
              <w:lastRenderedPageBreak/>
              <w:t>поселения</w:t>
            </w:r>
          </w:p>
        </w:tc>
        <w:tc>
          <w:tcPr>
            <w:tcW w:w="1277" w:type="dxa"/>
            <w:tcBorders>
              <w:top w:val="single" w:sz="4" w:space="0" w:color="auto"/>
              <w:left w:val="single" w:sz="4" w:space="0" w:color="auto"/>
              <w:bottom w:val="single" w:sz="4" w:space="0" w:color="auto"/>
              <w:right w:val="single" w:sz="4" w:space="0" w:color="auto"/>
            </w:tcBorders>
          </w:tcPr>
          <w:p w14:paraId="5DEB468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25FD6C1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06291118"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70816B8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0081C6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235570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358A4A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AB2415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6C13A7E4"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right w:val="single" w:sz="4" w:space="0" w:color="auto"/>
            </w:tcBorders>
          </w:tcPr>
          <w:p w14:paraId="2929E20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left w:val="single" w:sz="4" w:space="0" w:color="auto"/>
              <w:right w:val="single" w:sz="4" w:space="0" w:color="auto"/>
            </w:tcBorders>
          </w:tcPr>
          <w:p w14:paraId="46D09C8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left w:val="single" w:sz="4" w:space="0" w:color="auto"/>
              <w:right w:val="single" w:sz="4" w:space="0" w:color="auto"/>
            </w:tcBorders>
          </w:tcPr>
          <w:p w14:paraId="4C10CDA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68" w:type="dxa"/>
            <w:gridSpan w:val="2"/>
            <w:vMerge/>
            <w:tcBorders>
              <w:left w:val="single" w:sz="4" w:space="0" w:color="auto"/>
              <w:right w:val="single" w:sz="4" w:space="0" w:color="auto"/>
            </w:tcBorders>
          </w:tcPr>
          <w:p w14:paraId="3BAED39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CF72F3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межбюджетные трансферты федерального,</w:t>
            </w:r>
          </w:p>
          <w:p w14:paraId="71DB9DD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областного районного бюджетов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1142E57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4E69240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3296E8D2"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626E8B7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5E84F0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C2BDB3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9859E8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61E865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35B5158A"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491CC73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14:paraId="70129C4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left w:val="single" w:sz="4" w:space="0" w:color="auto"/>
              <w:bottom w:val="single" w:sz="4" w:space="0" w:color="auto"/>
              <w:right w:val="single" w:sz="4" w:space="0" w:color="auto"/>
            </w:tcBorders>
          </w:tcPr>
          <w:p w14:paraId="15017AA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68" w:type="dxa"/>
            <w:gridSpan w:val="2"/>
            <w:vMerge/>
            <w:tcBorders>
              <w:left w:val="single" w:sz="4" w:space="0" w:color="auto"/>
              <w:bottom w:val="single" w:sz="4" w:space="0" w:color="auto"/>
              <w:right w:val="single" w:sz="4" w:space="0" w:color="auto"/>
            </w:tcBorders>
          </w:tcPr>
          <w:p w14:paraId="74CC0B7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52E2005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внебюджетные источники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4335127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611D31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54DC093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14:paraId="185AB0D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A3E04F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6852273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2B64F0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701A8C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5D8B15FE"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val="restart"/>
            <w:tcBorders>
              <w:top w:val="single" w:sz="4" w:space="0" w:color="auto"/>
              <w:left w:val="single" w:sz="4" w:space="0" w:color="auto"/>
              <w:right w:val="single" w:sz="4" w:space="0" w:color="auto"/>
            </w:tcBorders>
          </w:tcPr>
          <w:p w14:paraId="7F0825E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Итого по объектам капитального строительства и реконструкции</w:t>
            </w:r>
          </w:p>
        </w:tc>
        <w:tc>
          <w:tcPr>
            <w:tcW w:w="1700" w:type="dxa"/>
            <w:vMerge w:val="restart"/>
            <w:tcBorders>
              <w:top w:val="single" w:sz="4" w:space="0" w:color="auto"/>
              <w:left w:val="single" w:sz="4" w:space="0" w:color="auto"/>
              <w:right w:val="single" w:sz="4" w:space="0" w:color="auto"/>
            </w:tcBorders>
          </w:tcPr>
          <w:p w14:paraId="76A2CF6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val="restart"/>
            <w:tcBorders>
              <w:top w:val="single" w:sz="4" w:space="0" w:color="auto"/>
              <w:left w:val="single" w:sz="4" w:space="0" w:color="auto"/>
              <w:right w:val="single" w:sz="4" w:space="0" w:color="auto"/>
            </w:tcBorders>
          </w:tcPr>
          <w:p w14:paraId="5EFC97E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2138" w:type="dxa"/>
            <w:gridSpan w:val="2"/>
            <w:tcBorders>
              <w:top w:val="single" w:sz="4" w:space="0" w:color="auto"/>
              <w:left w:val="single" w:sz="4" w:space="0" w:color="auto"/>
              <w:bottom w:val="single" w:sz="4" w:space="0" w:color="auto"/>
              <w:right w:val="single" w:sz="4" w:space="0" w:color="auto"/>
            </w:tcBorders>
          </w:tcPr>
          <w:p w14:paraId="1B5D981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всего</w:t>
            </w:r>
          </w:p>
        </w:tc>
        <w:tc>
          <w:tcPr>
            <w:tcW w:w="1277" w:type="dxa"/>
            <w:tcBorders>
              <w:top w:val="single" w:sz="4" w:space="0" w:color="auto"/>
              <w:left w:val="single" w:sz="4" w:space="0" w:color="auto"/>
              <w:bottom w:val="single" w:sz="4" w:space="0" w:color="auto"/>
              <w:right w:val="single" w:sz="4" w:space="0" w:color="auto"/>
            </w:tcBorders>
          </w:tcPr>
          <w:p w14:paraId="70A0BC9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170C27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3DE0B9E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7147A92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6530404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071E2C2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B8F7CA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AAEC36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693B08BF"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right w:val="single" w:sz="4" w:space="0" w:color="auto"/>
            </w:tcBorders>
          </w:tcPr>
          <w:p w14:paraId="3BD7875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left w:val="single" w:sz="4" w:space="0" w:color="auto"/>
              <w:right w:val="single" w:sz="4" w:space="0" w:color="auto"/>
            </w:tcBorders>
          </w:tcPr>
          <w:p w14:paraId="5670EFA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left w:val="single" w:sz="4" w:space="0" w:color="auto"/>
              <w:right w:val="single" w:sz="4" w:space="0" w:color="auto"/>
            </w:tcBorders>
          </w:tcPr>
          <w:p w14:paraId="45A7811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4610F10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12FB7BE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54CDF98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7CEAA65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50FCC3A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0BE9D7E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50D49C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9D5523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7BF841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7A17CE0F"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bottom w:val="single" w:sz="4" w:space="0" w:color="auto"/>
              <w:right w:val="single" w:sz="4" w:space="0" w:color="auto"/>
            </w:tcBorders>
          </w:tcPr>
          <w:p w14:paraId="18CB6F8A"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left w:val="single" w:sz="4" w:space="0" w:color="auto"/>
              <w:bottom w:val="single" w:sz="4" w:space="0" w:color="auto"/>
              <w:right w:val="single" w:sz="4" w:space="0" w:color="auto"/>
            </w:tcBorders>
          </w:tcPr>
          <w:p w14:paraId="4F82C70A"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14:paraId="671AB68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06D9487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межбюджетные трансферты федерального,</w:t>
            </w:r>
          </w:p>
          <w:p w14:paraId="58BDB48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областного районного бюджетов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00C37AD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64C046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0D52117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207558C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50DA990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6D2CEB1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F42E95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4FF1D6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632DEF53"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top w:val="single" w:sz="4" w:space="0" w:color="auto"/>
              <w:left w:val="single" w:sz="4" w:space="0" w:color="auto"/>
              <w:right w:val="single" w:sz="4" w:space="0" w:color="auto"/>
            </w:tcBorders>
          </w:tcPr>
          <w:p w14:paraId="7E4906F6"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top w:val="single" w:sz="4" w:space="0" w:color="auto"/>
              <w:left w:val="single" w:sz="4" w:space="0" w:color="auto"/>
              <w:right w:val="single" w:sz="4" w:space="0" w:color="auto"/>
            </w:tcBorders>
          </w:tcPr>
          <w:p w14:paraId="529D12C3"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top w:val="single" w:sz="4" w:space="0" w:color="auto"/>
              <w:left w:val="single" w:sz="4" w:space="0" w:color="auto"/>
              <w:right w:val="single" w:sz="4" w:space="0" w:color="auto"/>
            </w:tcBorders>
          </w:tcPr>
          <w:p w14:paraId="6EE5A55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B0601E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внебюджетные источники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308302F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2D155256"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26048536"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1677258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73E7C61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DA771F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BCB01B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60CC6A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548233DE"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val="restart"/>
            <w:tcBorders>
              <w:top w:val="single" w:sz="4" w:space="0" w:color="auto"/>
              <w:left w:val="single" w:sz="4" w:space="0" w:color="auto"/>
              <w:right w:val="single" w:sz="4" w:space="0" w:color="auto"/>
            </w:tcBorders>
          </w:tcPr>
          <w:p w14:paraId="74432A5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Итого по объектам капитального ремонта</w:t>
            </w:r>
          </w:p>
        </w:tc>
        <w:tc>
          <w:tcPr>
            <w:tcW w:w="1700" w:type="dxa"/>
            <w:vMerge w:val="restart"/>
            <w:tcBorders>
              <w:top w:val="single" w:sz="4" w:space="0" w:color="auto"/>
              <w:left w:val="single" w:sz="4" w:space="0" w:color="auto"/>
              <w:right w:val="single" w:sz="4" w:space="0" w:color="auto"/>
            </w:tcBorders>
          </w:tcPr>
          <w:p w14:paraId="4FBBB6E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val="restart"/>
            <w:tcBorders>
              <w:top w:val="single" w:sz="4" w:space="0" w:color="auto"/>
              <w:left w:val="single" w:sz="4" w:space="0" w:color="auto"/>
              <w:right w:val="single" w:sz="4" w:space="0" w:color="auto"/>
            </w:tcBorders>
          </w:tcPr>
          <w:p w14:paraId="6F6576D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2138" w:type="dxa"/>
            <w:gridSpan w:val="2"/>
            <w:tcBorders>
              <w:top w:val="single" w:sz="4" w:space="0" w:color="auto"/>
              <w:left w:val="single" w:sz="4" w:space="0" w:color="auto"/>
              <w:bottom w:val="single" w:sz="4" w:space="0" w:color="auto"/>
              <w:right w:val="single" w:sz="4" w:space="0" w:color="auto"/>
            </w:tcBorders>
          </w:tcPr>
          <w:p w14:paraId="228D00A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всего</w:t>
            </w:r>
          </w:p>
        </w:tc>
        <w:tc>
          <w:tcPr>
            <w:tcW w:w="1277" w:type="dxa"/>
            <w:tcBorders>
              <w:top w:val="single" w:sz="4" w:space="0" w:color="auto"/>
              <w:left w:val="single" w:sz="4" w:space="0" w:color="auto"/>
              <w:bottom w:val="single" w:sz="4" w:space="0" w:color="auto"/>
              <w:right w:val="single" w:sz="4" w:space="0" w:color="auto"/>
            </w:tcBorders>
          </w:tcPr>
          <w:p w14:paraId="165EEBE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528C993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76DFAC5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7DE2CCF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00DDC6E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724FF3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15F8C4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995D7B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3598D379"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right w:val="single" w:sz="4" w:space="0" w:color="auto"/>
            </w:tcBorders>
          </w:tcPr>
          <w:p w14:paraId="220CAD0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left w:val="single" w:sz="4" w:space="0" w:color="auto"/>
              <w:right w:val="single" w:sz="4" w:space="0" w:color="auto"/>
            </w:tcBorders>
          </w:tcPr>
          <w:p w14:paraId="5B57D105"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left w:val="single" w:sz="4" w:space="0" w:color="auto"/>
              <w:right w:val="single" w:sz="4" w:space="0" w:color="auto"/>
            </w:tcBorders>
          </w:tcPr>
          <w:p w14:paraId="52FA8BF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0D8C38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46D1AD0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74E75B4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6AA5910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6CBA8D0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4BC1B95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61F0DAA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0014FD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D620CF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45CC89D4"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bottom w:val="single" w:sz="4" w:space="0" w:color="auto"/>
              <w:right w:val="single" w:sz="4" w:space="0" w:color="auto"/>
            </w:tcBorders>
          </w:tcPr>
          <w:p w14:paraId="42F59E2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left w:val="single" w:sz="4" w:space="0" w:color="auto"/>
              <w:bottom w:val="single" w:sz="4" w:space="0" w:color="auto"/>
              <w:right w:val="single" w:sz="4" w:space="0" w:color="auto"/>
            </w:tcBorders>
          </w:tcPr>
          <w:p w14:paraId="63C105C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14:paraId="7F0855D2"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DD15D0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межбюджетные трансферты федерального,</w:t>
            </w:r>
          </w:p>
          <w:p w14:paraId="63EA228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283B077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7B9AD83D"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7E66A533"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42DC9E4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24B0A9F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874331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CD9614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A7501A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7FFC97B3"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2" w:type="dxa"/>
            <w:gridSpan w:val="2"/>
            <w:vMerge/>
            <w:tcBorders>
              <w:left w:val="single" w:sz="4" w:space="0" w:color="auto"/>
              <w:bottom w:val="single" w:sz="4" w:space="0" w:color="auto"/>
              <w:right w:val="single" w:sz="4" w:space="0" w:color="auto"/>
            </w:tcBorders>
          </w:tcPr>
          <w:p w14:paraId="52D06C05"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left w:val="single" w:sz="4" w:space="0" w:color="auto"/>
              <w:bottom w:val="single" w:sz="4" w:space="0" w:color="auto"/>
              <w:right w:val="single" w:sz="4" w:space="0" w:color="auto"/>
            </w:tcBorders>
          </w:tcPr>
          <w:p w14:paraId="20CCEC23"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14:paraId="708BB8E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3B416CF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внебюджетные источники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57FEA4C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5F04976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4E31F35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6D51E43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79AC087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7CE716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5E1A66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CBAA94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689EADBD"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bottom w:val="single" w:sz="4" w:space="0" w:color="auto"/>
              <w:right w:val="single" w:sz="4" w:space="0" w:color="auto"/>
            </w:tcBorders>
          </w:tcPr>
          <w:p w14:paraId="1854B3DA" w14:textId="77777777" w:rsidR="00A8505B" w:rsidRPr="00A8505B" w:rsidRDefault="00A8505B" w:rsidP="00A8505B">
            <w:pPr>
              <w:widowControl w:val="0"/>
              <w:numPr>
                <w:ilvl w:val="0"/>
                <w:numId w:val="61"/>
              </w:numPr>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lastRenderedPageBreak/>
              <w:t>Подпрограмма 1 «Противодействие коррупции»</w:t>
            </w:r>
          </w:p>
          <w:p w14:paraId="0484758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0935F191"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2A7C0DB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1.1.</w:t>
            </w:r>
          </w:p>
        </w:tc>
        <w:tc>
          <w:tcPr>
            <w:tcW w:w="1986" w:type="dxa"/>
            <w:vMerge w:val="restart"/>
            <w:tcBorders>
              <w:top w:val="single" w:sz="4" w:space="0" w:color="auto"/>
              <w:left w:val="single" w:sz="4" w:space="0" w:color="auto"/>
              <w:bottom w:val="single" w:sz="4" w:space="0" w:color="auto"/>
              <w:right w:val="single" w:sz="4" w:space="0" w:color="auto"/>
            </w:tcBorders>
          </w:tcPr>
          <w:p w14:paraId="742802F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Инвестиционный проект</w:t>
            </w:r>
          </w:p>
        </w:tc>
        <w:tc>
          <w:tcPr>
            <w:tcW w:w="1700" w:type="dxa"/>
            <w:vMerge w:val="restart"/>
            <w:tcBorders>
              <w:top w:val="single" w:sz="4" w:space="0" w:color="auto"/>
              <w:left w:val="single" w:sz="4" w:space="0" w:color="auto"/>
              <w:bottom w:val="single" w:sz="4" w:space="0" w:color="auto"/>
              <w:right w:val="single" w:sz="4" w:space="0" w:color="auto"/>
            </w:tcBorders>
          </w:tcPr>
          <w:p w14:paraId="3E05DE5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val="restart"/>
            <w:tcBorders>
              <w:top w:val="single" w:sz="4" w:space="0" w:color="auto"/>
              <w:left w:val="single" w:sz="4" w:space="0" w:color="auto"/>
              <w:bottom w:val="single" w:sz="4" w:space="0" w:color="auto"/>
              <w:right w:val="single" w:sz="4" w:space="0" w:color="auto"/>
            </w:tcBorders>
          </w:tcPr>
          <w:p w14:paraId="022FCD7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EEAB6A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всего</w:t>
            </w:r>
          </w:p>
        </w:tc>
        <w:tc>
          <w:tcPr>
            <w:tcW w:w="1277" w:type="dxa"/>
            <w:tcBorders>
              <w:top w:val="single" w:sz="4" w:space="0" w:color="auto"/>
              <w:left w:val="single" w:sz="4" w:space="0" w:color="auto"/>
              <w:bottom w:val="single" w:sz="4" w:space="0" w:color="auto"/>
              <w:right w:val="single" w:sz="4" w:space="0" w:color="auto"/>
            </w:tcBorders>
          </w:tcPr>
          <w:p w14:paraId="0D6E361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581E89F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269EBE1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32F0370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447BCEE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CBC3E3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CABB1D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21D1D06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5437B2D5"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right w:val="single" w:sz="4" w:space="0" w:color="auto"/>
            </w:tcBorders>
          </w:tcPr>
          <w:p w14:paraId="758106D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right w:val="single" w:sz="4" w:space="0" w:color="auto"/>
            </w:tcBorders>
          </w:tcPr>
          <w:p w14:paraId="71F044A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top w:val="single" w:sz="4" w:space="0" w:color="auto"/>
              <w:left w:val="single" w:sz="4" w:space="0" w:color="auto"/>
              <w:right w:val="single" w:sz="4" w:space="0" w:color="auto"/>
            </w:tcBorders>
          </w:tcPr>
          <w:p w14:paraId="2987109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top w:val="single" w:sz="4" w:space="0" w:color="auto"/>
              <w:left w:val="single" w:sz="4" w:space="0" w:color="auto"/>
              <w:right w:val="single" w:sz="4" w:space="0" w:color="auto"/>
            </w:tcBorders>
          </w:tcPr>
          <w:p w14:paraId="3D943AC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AA0FBC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0CE6EBD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11F1562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72836DA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3712D58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6896232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62CFBF8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6F44E0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562392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1BAAD3D3"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77D4869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14:paraId="2F3C60A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left w:val="single" w:sz="4" w:space="0" w:color="auto"/>
              <w:bottom w:val="single" w:sz="4" w:space="0" w:color="auto"/>
              <w:right w:val="single" w:sz="4" w:space="0" w:color="auto"/>
            </w:tcBorders>
          </w:tcPr>
          <w:p w14:paraId="3A5545E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14:paraId="7466A6B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left w:val="single" w:sz="4" w:space="0" w:color="auto"/>
              <w:bottom w:val="single" w:sz="4" w:space="0" w:color="auto"/>
              <w:right w:val="single" w:sz="4" w:space="0" w:color="auto"/>
            </w:tcBorders>
          </w:tcPr>
          <w:p w14:paraId="2115F25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межбюджетные трансферты федерального,</w:t>
            </w:r>
          </w:p>
          <w:p w14:paraId="61FE372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областного районного бюджетов &lt;3&gt;</w:t>
            </w:r>
          </w:p>
        </w:tc>
        <w:tc>
          <w:tcPr>
            <w:tcW w:w="1277" w:type="dxa"/>
            <w:tcBorders>
              <w:left w:val="single" w:sz="4" w:space="0" w:color="auto"/>
              <w:bottom w:val="single" w:sz="4" w:space="0" w:color="auto"/>
              <w:right w:val="single" w:sz="4" w:space="0" w:color="auto"/>
            </w:tcBorders>
          </w:tcPr>
          <w:p w14:paraId="7096238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left w:val="single" w:sz="4" w:space="0" w:color="auto"/>
              <w:bottom w:val="single" w:sz="4" w:space="0" w:color="auto"/>
              <w:right w:val="single" w:sz="4" w:space="0" w:color="auto"/>
            </w:tcBorders>
          </w:tcPr>
          <w:p w14:paraId="4ADD44B6"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left w:val="single" w:sz="4" w:space="0" w:color="auto"/>
              <w:bottom w:val="single" w:sz="4" w:space="0" w:color="auto"/>
              <w:right w:val="single" w:sz="4" w:space="0" w:color="auto"/>
            </w:tcBorders>
          </w:tcPr>
          <w:p w14:paraId="25A1D82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left w:val="single" w:sz="4" w:space="0" w:color="auto"/>
              <w:bottom w:val="single" w:sz="4" w:space="0" w:color="auto"/>
              <w:right w:val="single" w:sz="4" w:space="0" w:color="auto"/>
            </w:tcBorders>
          </w:tcPr>
          <w:p w14:paraId="4CEE286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left w:val="single" w:sz="4" w:space="0" w:color="auto"/>
              <w:bottom w:val="single" w:sz="4" w:space="0" w:color="auto"/>
              <w:right w:val="single" w:sz="4" w:space="0" w:color="auto"/>
            </w:tcBorders>
          </w:tcPr>
          <w:p w14:paraId="6792031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left w:val="single" w:sz="4" w:space="0" w:color="auto"/>
              <w:bottom w:val="single" w:sz="4" w:space="0" w:color="auto"/>
              <w:right w:val="single" w:sz="4" w:space="0" w:color="auto"/>
            </w:tcBorders>
          </w:tcPr>
          <w:p w14:paraId="678E52B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left w:val="single" w:sz="4" w:space="0" w:color="auto"/>
              <w:bottom w:val="single" w:sz="4" w:space="0" w:color="auto"/>
              <w:right w:val="single" w:sz="4" w:space="0" w:color="auto"/>
            </w:tcBorders>
          </w:tcPr>
          <w:p w14:paraId="5A09096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left w:val="single" w:sz="4" w:space="0" w:color="auto"/>
              <w:bottom w:val="single" w:sz="4" w:space="0" w:color="auto"/>
              <w:right w:val="single" w:sz="4" w:space="0" w:color="auto"/>
            </w:tcBorders>
          </w:tcPr>
          <w:p w14:paraId="27B9BD9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295D9717"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038CFF3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14:paraId="53270E2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left w:val="single" w:sz="4" w:space="0" w:color="auto"/>
              <w:bottom w:val="single" w:sz="4" w:space="0" w:color="auto"/>
              <w:right w:val="single" w:sz="4" w:space="0" w:color="auto"/>
            </w:tcBorders>
          </w:tcPr>
          <w:p w14:paraId="1C5805E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14:paraId="77E841A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left w:val="single" w:sz="4" w:space="0" w:color="auto"/>
              <w:bottom w:val="single" w:sz="4" w:space="0" w:color="auto"/>
              <w:right w:val="single" w:sz="4" w:space="0" w:color="auto"/>
            </w:tcBorders>
          </w:tcPr>
          <w:p w14:paraId="242C1E8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внебюджетные источники </w:t>
            </w:r>
            <w:hyperlink w:anchor="Par866" w:history="1">
              <w:r w:rsidRPr="00A8505B">
                <w:rPr>
                  <w:rFonts w:ascii="Times New Roman" w:hAnsi="Times New Roman"/>
                  <w:sz w:val="24"/>
                  <w:szCs w:val="24"/>
                  <w:lang w:eastAsia="ru-RU"/>
                </w:rPr>
                <w:t>&lt;3&gt;</w:t>
              </w:r>
            </w:hyperlink>
          </w:p>
        </w:tc>
        <w:tc>
          <w:tcPr>
            <w:tcW w:w="1277" w:type="dxa"/>
            <w:tcBorders>
              <w:left w:val="single" w:sz="4" w:space="0" w:color="auto"/>
              <w:bottom w:val="single" w:sz="4" w:space="0" w:color="auto"/>
              <w:right w:val="single" w:sz="4" w:space="0" w:color="auto"/>
            </w:tcBorders>
          </w:tcPr>
          <w:p w14:paraId="4B9BFFF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left w:val="single" w:sz="4" w:space="0" w:color="auto"/>
              <w:bottom w:val="single" w:sz="4" w:space="0" w:color="auto"/>
              <w:right w:val="single" w:sz="4" w:space="0" w:color="auto"/>
            </w:tcBorders>
          </w:tcPr>
          <w:p w14:paraId="3AB7F8F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left w:val="single" w:sz="4" w:space="0" w:color="auto"/>
              <w:bottom w:val="single" w:sz="4" w:space="0" w:color="auto"/>
              <w:right w:val="single" w:sz="4" w:space="0" w:color="auto"/>
            </w:tcBorders>
          </w:tcPr>
          <w:p w14:paraId="3ED782E2"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left w:val="single" w:sz="4" w:space="0" w:color="auto"/>
              <w:bottom w:val="single" w:sz="4" w:space="0" w:color="auto"/>
              <w:right w:val="single" w:sz="4" w:space="0" w:color="auto"/>
            </w:tcBorders>
          </w:tcPr>
          <w:p w14:paraId="6CC4FFC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left w:val="single" w:sz="4" w:space="0" w:color="auto"/>
              <w:bottom w:val="single" w:sz="4" w:space="0" w:color="auto"/>
              <w:right w:val="single" w:sz="4" w:space="0" w:color="auto"/>
            </w:tcBorders>
          </w:tcPr>
          <w:p w14:paraId="5C96444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left w:val="single" w:sz="4" w:space="0" w:color="auto"/>
              <w:bottom w:val="single" w:sz="4" w:space="0" w:color="auto"/>
              <w:right w:val="single" w:sz="4" w:space="0" w:color="auto"/>
            </w:tcBorders>
          </w:tcPr>
          <w:p w14:paraId="0BC6F5F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left w:val="single" w:sz="4" w:space="0" w:color="auto"/>
              <w:bottom w:val="single" w:sz="4" w:space="0" w:color="auto"/>
              <w:right w:val="single" w:sz="4" w:space="0" w:color="auto"/>
            </w:tcBorders>
          </w:tcPr>
          <w:p w14:paraId="6AD612B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left w:val="single" w:sz="4" w:space="0" w:color="auto"/>
              <w:bottom w:val="single" w:sz="4" w:space="0" w:color="auto"/>
              <w:right w:val="single" w:sz="4" w:space="0" w:color="auto"/>
            </w:tcBorders>
          </w:tcPr>
          <w:p w14:paraId="3197D89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4C836CD0"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right w:val="single" w:sz="4" w:space="0" w:color="auto"/>
            </w:tcBorders>
          </w:tcPr>
          <w:p w14:paraId="067A0C9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1.2.</w:t>
            </w:r>
          </w:p>
        </w:tc>
        <w:tc>
          <w:tcPr>
            <w:tcW w:w="1986" w:type="dxa"/>
            <w:vMerge w:val="restart"/>
            <w:tcBorders>
              <w:top w:val="single" w:sz="4" w:space="0" w:color="auto"/>
              <w:left w:val="single" w:sz="4" w:space="0" w:color="auto"/>
              <w:right w:val="single" w:sz="4" w:space="0" w:color="auto"/>
            </w:tcBorders>
          </w:tcPr>
          <w:p w14:paraId="134208C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w:t>
            </w:r>
          </w:p>
          <w:p w14:paraId="675665F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val="restart"/>
            <w:tcBorders>
              <w:top w:val="single" w:sz="4" w:space="0" w:color="auto"/>
              <w:left w:val="single" w:sz="4" w:space="0" w:color="auto"/>
              <w:right w:val="single" w:sz="4" w:space="0" w:color="auto"/>
            </w:tcBorders>
          </w:tcPr>
          <w:p w14:paraId="7891D79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p w14:paraId="0E08C48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val="restart"/>
            <w:tcBorders>
              <w:top w:val="single" w:sz="4" w:space="0" w:color="auto"/>
              <w:left w:val="single" w:sz="4" w:space="0" w:color="auto"/>
              <w:right w:val="single" w:sz="4" w:space="0" w:color="auto"/>
            </w:tcBorders>
          </w:tcPr>
          <w:p w14:paraId="01682E8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p w14:paraId="14CD054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185106C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всего </w:t>
            </w:r>
          </w:p>
        </w:tc>
        <w:tc>
          <w:tcPr>
            <w:tcW w:w="1277" w:type="dxa"/>
            <w:tcBorders>
              <w:top w:val="single" w:sz="4" w:space="0" w:color="auto"/>
              <w:left w:val="single" w:sz="4" w:space="0" w:color="auto"/>
              <w:bottom w:val="single" w:sz="4" w:space="0" w:color="auto"/>
              <w:right w:val="single" w:sz="4" w:space="0" w:color="auto"/>
            </w:tcBorders>
          </w:tcPr>
          <w:p w14:paraId="777EFC2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5D9BD77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3EA5E57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7D61F6E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3248E2F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138E83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F324E5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7F3515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442FE51F"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right w:val="single" w:sz="4" w:space="0" w:color="auto"/>
            </w:tcBorders>
          </w:tcPr>
          <w:p w14:paraId="68F2400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left w:val="single" w:sz="4" w:space="0" w:color="auto"/>
              <w:right w:val="single" w:sz="4" w:space="0" w:color="auto"/>
            </w:tcBorders>
          </w:tcPr>
          <w:p w14:paraId="3090206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left w:val="single" w:sz="4" w:space="0" w:color="auto"/>
              <w:right w:val="single" w:sz="4" w:space="0" w:color="auto"/>
            </w:tcBorders>
          </w:tcPr>
          <w:p w14:paraId="24387FB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left w:val="single" w:sz="4" w:space="0" w:color="auto"/>
              <w:right w:val="single" w:sz="4" w:space="0" w:color="auto"/>
            </w:tcBorders>
          </w:tcPr>
          <w:p w14:paraId="268856F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577D002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областной бюджет </w:t>
            </w:r>
          </w:p>
        </w:tc>
        <w:tc>
          <w:tcPr>
            <w:tcW w:w="1277" w:type="dxa"/>
            <w:tcBorders>
              <w:top w:val="single" w:sz="4" w:space="0" w:color="auto"/>
              <w:left w:val="single" w:sz="4" w:space="0" w:color="auto"/>
              <w:bottom w:val="single" w:sz="4" w:space="0" w:color="auto"/>
              <w:right w:val="single" w:sz="4" w:space="0" w:color="auto"/>
            </w:tcBorders>
          </w:tcPr>
          <w:p w14:paraId="717B710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27AC988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23642B5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54DE85B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77BC754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3ECF12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3ED1BE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3A54042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3A5F25DA"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7C759C6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14:paraId="46FDA92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left w:val="single" w:sz="4" w:space="0" w:color="auto"/>
              <w:bottom w:val="single" w:sz="4" w:space="0" w:color="auto"/>
              <w:right w:val="single" w:sz="4" w:space="0" w:color="auto"/>
            </w:tcBorders>
          </w:tcPr>
          <w:p w14:paraId="0C4E3A1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14:paraId="301876A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358CB1C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межбюджетные трансферты федерального,</w:t>
            </w:r>
          </w:p>
          <w:p w14:paraId="718CA8E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3C37C98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433B41B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5355FFF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2549C72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1A69F8E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6E7DEE8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033ED7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132981A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1F24B37D"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left w:val="single" w:sz="4" w:space="0" w:color="auto"/>
              <w:bottom w:val="single" w:sz="4" w:space="0" w:color="auto"/>
              <w:right w:val="single" w:sz="4" w:space="0" w:color="auto"/>
            </w:tcBorders>
          </w:tcPr>
          <w:p w14:paraId="6F3BFBA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14:paraId="6B321F3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left w:val="single" w:sz="4" w:space="0" w:color="auto"/>
              <w:bottom w:val="single" w:sz="4" w:space="0" w:color="auto"/>
              <w:right w:val="single" w:sz="4" w:space="0" w:color="auto"/>
            </w:tcBorders>
          </w:tcPr>
          <w:p w14:paraId="7CE564D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14:paraId="075970E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0D4E2D8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val="en-US" w:eastAsia="ru-RU"/>
              </w:rPr>
            </w:pPr>
            <w:r w:rsidRPr="00A8505B">
              <w:rPr>
                <w:rFonts w:ascii="Times New Roman" w:hAnsi="Times New Roman"/>
                <w:sz w:val="24"/>
                <w:szCs w:val="24"/>
                <w:lang w:eastAsia="ru-RU"/>
              </w:rPr>
              <w:t xml:space="preserve">внебюджетные источники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0B368B4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468A3C2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403336D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07CC455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428D66B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5AA25D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B7B6FA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3976D70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6E50847D"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left w:val="single" w:sz="4" w:space="0" w:color="auto"/>
              <w:bottom w:val="single" w:sz="4" w:space="0" w:color="auto"/>
              <w:right w:val="single" w:sz="4" w:space="0" w:color="auto"/>
            </w:tcBorders>
          </w:tcPr>
          <w:p w14:paraId="5E068ADD" w14:textId="77777777" w:rsidR="00A8505B" w:rsidRPr="00A8505B" w:rsidRDefault="00A8505B" w:rsidP="00A8505B">
            <w:pPr>
              <w:widowControl w:val="0"/>
              <w:numPr>
                <w:ilvl w:val="0"/>
                <w:numId w:val="61"/>
              </w:numPr>
              <w:autoSpaceDE w:val="0"/>
              <w:autoSpaceDN w:val="0"/>
              <w:adjustRightInd w:val="0"/>
              <w:spacing w:after="0" w:line="240" w:lineRule="auto"/>
              <w:ind w:left="284"/>
              <w:jc w:val="center"/>
              <w:rPr>
                <w:rFonts w:ascii="Times New Roman" w:hAnsi="Times New Roman"/>
                <w:sz w:val="24"/>
                <w:szCs w:val="24"/>
                <w:lang w:eastAsia="ru-RU"/>
              </w:rPr>
            </w:pPr>
            <w:bookmarkStart w:id="15" w:name="_Hlk115704981"/>
            <w:r w:rsidRPr="00A8505B">
              <w:rPr>
                <w:rFonts w:ascii="Times New Roman" w:hAnsi="Times New Roman"/>
                <w:sz w:val="24"/>
                <w:szCs w:val="24"/>
                <w:lang w:eastAsia="ru-RU"/>
              </w:rPr>
              <w:t>Подпрограмма 2 «Профилактика экстремизма и терроризма»</w:t>
            </w:r>
          </w:p>
          <w:p w14:paraId="3C0A32E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0769AE0C"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21F799C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bookmarkStart w:id="16" w:name="_Hlk115705398"/>
            <w:r w:rsidRPr="00A8505B">
              <w:rPr>
                <w:rFonts w:ascii="Times New Roman" w:hAnsi="Times New Roman"/>
                <w:sz w:val="24"/>
                <w:szCs w:val="24"/>
                <w:lang w:eastAsia="ru-RU"/>
              </w:rPr>
              <w:t>2.1.</w:t>
            </w:r>
          </w:p>
        </w:tc>
        <w:tc>
          <w:tcPr>
            <w:tcW w:w="1986" w:type="dxa"/>
            <w:vMerge w:val="restart"/>
            <w:tcBorders>
              <w:top w:val="single" w:sz="4" w:space="0" w:color="auto"/>
              <w:left w:val="single" w:sz="4" w:space="0" w:color="auto"/>
              <w:bottom w:val="single" w:sz="4" w:space="0" w:color="auto"/>
              <w:right w:val="single" w:sz="4" w:space="0" w:color="auto"/>
            </w:tcBorders>
          </w:tcPr>
          <w:p w14:paraId="32D4715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Инвестиционный проект</w:t>
            </w:r>
          </w:p>
        </w:tc>
        <w:tc>
          <w:tcPr>
            <w:tcW w:w="1700" w:type="dxa"/>
            <w:vMerge w:val="restart"/>
            <w:tcBorders>
              <w:top w:val="single" w:sz="4" w:space="0" w:color="auto"/>
              <w:left w:val="single" w:sz="4" w:space="0" w:color="auto"/>
              <w:bottom w:val="single" w:sz="4" w:space="0" w:color="auto"/>
              <w:right w:val="single" w:sz="4" w:space="0" w:color="auto"/>
            </w:tcBorders>
          </w:tcPr>
          <w:p w14:paraId="1B0CF9F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val="restart"/>
            <w:tcBorders>
              <w:top w:val="single" w:sz="4" w:space="0" w:color="auto"/>
              <w:left w:val="single" w:sz="4" w:space="0" w:color="auto"/>
              <w:bottom w:val="single" w:sz="4" w:space="0" w:color="auto"/>
              <w:right w:val="single" w:sz="4" w:space="0" w:color="auto"/>
            </w:tcBorders>
          </w:tcPr>
          <w:p w14:paraId="5BDE26A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47E087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всего</w:t>
            </w:r>
          </w:p>
        </w:tc>
        <w:tc>
          <w:tcPr>
            <w:tcW w:w="1277" w:type="dxa"/>
            <w:tcBorders>
              <w:top w:val="single" w:sz="4" w:space="0" w:color="auto"/>
              <w:left w:val="single" w:sz="4" w:space="0" w:color="auto"/>
              <w:bottom w:val="single" w:sz="4" w:space="0" w:color="auto"/>
              <w:right w:val="single" w:sz="4" w:space="0" w:color="auto"/>
            </w:tcBorders>
          </w:tcPr>
          <w:p w14:paraId="2218C79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2BAD51B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3324578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143EE0E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4B462E3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E6703D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10A1FA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6C6C078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3B8C18FA"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7C46BA5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40671CA8"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4EC3217D"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2EE884B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29372A5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445FC2E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28C5622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37532F2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0D450C3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2CF1748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610A99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846454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0ADC2BE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4862E4D2"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08A6F82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088BA986"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70F31E9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39EA824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4954A7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межбюджетные </w:t>
            </w:r>
            <w:r w:rsidRPr="00A8505B">
              <w:rPr>
                <w:rFonts w:ascii="Times New Roman" w:hAnsi="Times New Roman"/>
                <w:sz w:val="24"/>
                <w:szCs w:val="24"/>
                <w:lang w:eastAsia="ru-RU"/>
              </w:rPr>
              <w:lastRenderedPageBreak/>
              <w:t>трансферты федерального,</w:t>
            </w:r>
          </w:p>
          <w:p w14:paraId="1E57960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21240EE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7F5D2EED"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34DE26F8"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4989CF1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46DA546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0E51CA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08A259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3ECFE3C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484FBF7A"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14F132B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04337BF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4626576A"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47F4644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05B90CA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внебюджетные источники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272665D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071DAB6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1845F832"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4F4F653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33EABAA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F07AA6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421166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3466016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4716302A"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367191F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2.2.</w:t>
            </w:r>
          </w:p>
        </w:tc>
        <w:tc>
          <w:tcPr>
            <w:tcW w:w="1986" w:type="dxa"/>
            <w:vMerge w:val="restart"/>
            <w:tcBorders>
              <w:top w:val="single" w:sz="4" w:space="0" w:color="auto"/>
              <w:left w:val="single" w:sz="4" w:space="0" w:color="auto"/>
              <w:bottom w:val="single" w:sz="4" w:space="0" w:color="auto"/>
              <w:right w:val="single" w:sz="4" w:space="0" w:color="auto"/>
            </w:tcBorders>
          </w:tcPr>
          <w:p w14:paraId="3DF9D17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w:t>
            </w:r>
          </w:p>
          <w:p w14:paraId="33E51A5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14:paraId="7731701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w:t>
            </w:r>
          </w:p>
          <w:p w14:paraId="3EA5604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val="restart"/>
            <w:tcBorders>
              <w:top w:val="single" w:sz="4" w:space="0" w:color="auto"/>
              <w:left w:val="single" w:sz="4" w:space="0" w:color="auto"/>
              <w:bottom w:val="single" w:sz="4" w:space="0" w:color="auto"/>
              <w:right w:val="single" w:sz="4" w:space="0" w:color="auto"/>
            </w:tcBorders>
          </w:tcPr>
          <w:p w14:paraId="696B091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w:t>
            </w:r>
          </w:p>
          <w:p w14:paraId="4A49736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EDD166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всего</w:t>
            </w:r>
          </w:p>
        </w:tc>
        <w:tc>
          <w:tcPr>
            <w:tcW w:w="1277" w:type="dxa"/>
            <w:tcBorders>
              <w:top w:val="single" w:sz="4" w:space="0" w:color="auto"/>
              <w:left w:val="single" w:sz="4" w:space="0" w:color="auto"/>
              <w:bottom w:val="single" w:sz="4" w:space="0" w:color="auto"/>
              <w:right w:val="single" w:sz="4" w:space="0" w:color="auto"/>
            </w:tcBorders>
          </w:tcPr>
          <w:p w14:paraId="02B13B0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432F5B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1209CD8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1D1E35D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2B0460B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61FFC7C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CA072C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225F8FA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5EC2AF6E"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39428DD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4947DE4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6527F31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48A6496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2E5B7C5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06BCFF3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1B9818B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34F899E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40358EC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61B27FC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7DC737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F479B2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7919684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1A95741A"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6DD0F2F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0406C08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1215F01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6EA94AE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6FAC170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межбюджетные трансферты федерального,</w:t>
            </w:r>
          </w:p>
          <w:p w14:paraId="37FC328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612BF7F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ED43656"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5E357441"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43B9DAE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4C106C7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D1F190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D101A0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0DC35B6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4CF1D124"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7293D77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2CBD0DA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6BC08B7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54B333F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9DE502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внебюджетные источники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60B5701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2B9AC5E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6BA6FFB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00ABFBC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60E79A7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01EEEB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DB92CC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33F8055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bookmarkEnd w:id="15"/>
      <w:bookmarkEnd w:id="16"/>
      <w:tr w:rsidR="00A8505B" w:rsidRPr="00A8505B" w14:paraId="2D00CF7D"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left w:val="single" w:sz="4" w:space="0" w:color="auto"/>
              <w:bottom w:val="single" w:sz="4" w:space="0" w:color="auto"/>
              <w:right w:val="single" w:sz="4" w:space="0" w:color="auto"/>
            </w:tcBorders>
          </w:tcPr>
          <w:p w14:paraId="73F1398D" w14:textId="77777777" w:rsidR="00A8505B" w:rsidRPr="00A8505B" w:rsidRDefault="00A8505B" w:rsidP="00A8505B">
            <w:pPr>
              <w:widowControl w:val="0"/>
              <w:numPr>
                <w:ilvl w:val="0"/>
                <w:numId w:val="63"/>
              </w:numPr>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Подпрограмма 3 «Комплексные меры противодействия злоупотреблению наркотиками и их незаконному обороту»</w:t>
            </w:r>
          </w:p>
          <w:p w14:paraId="0839D08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29372BFF"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1324B41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3.1.</w:t>
            </w:r>
          </w:p>
        </w:tc>
        <w:tc>
          <w:tcPr>
            <w:tcW w:w="1986" w:type="dxa"/>
            <w:vMerge w:val="restart"/>
            <w:tcBorders>
              <w:top w:val="single" w:sz="4" w:space="0" w:color="auto"/>
              <w:left w:val="single" w:sz="4" w:space="0" w:color="auto"/>
              <w:bottom w:val="single" w:sz="4" w:space="0" w:color="auto"/>
              <w:right w:val="single" w:sz="4" w:space="0" w:color="auto"/>
            </w:tcBorders>
          </w:tcPr>
          <w:p w14:paraId="021DD3B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Инвестиционный проект</w:t>
            </w:r>
          </w:p>
        </w:tc>
        <w:tc>
          <w:tcPr>
            <w:tcW w:w="1700" w:type="dxa"/>
            <w:vMerge w:val="restart"/>
            <w:tcBorders>
              <w:top w:val="single" w:sz="4" w:space="0" w:color="auto"/>
              <w:left w:val="single" w:sz="4" w:space="0" w:color="auto"/>
              <w:bottom w:val="single" w:sz="4" w:space="0" w:color="auto"/>
              <w:right w:val="single" w:sz="4" w:space="0" w:color="auto"/>
            </w:tcBorders>
          </w:tcPr>
          <w:p w14:paraId="4D4FC28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val="restart"/>
            <w:tcBorders>
              <w:top w:val="single" w:sz="4" w:space="0" w:color="auto"/>
              <w:left w:val="single" w:sz="4" w:space="0" w:color="auto"/>
              <w:bottom w:val="single" w:sz="4" w:space="0" w:color="auto"/>
              <w:right w:val="single" w:sz="4" w:space="0" w:color="auto"/>
            </w:tcBorders>
          </w:tcPr>
          <w:p w14:paraId="07E6DE5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3EEB53B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всего</w:t>
            </w:r>
          </w:p>
        </w:tc>
        <w:tc>
          <w:tcPr>
            <w:tcW w:w="1277" w:type="dxa"/>
            <w:tcBorders>
              <w:top w:val="single" w:sz="4" w:space="0" w:color="auto"/>
              <w:left w:val="single" w:sz="4" w:space="0" w:color="auto"/>
              <w:bottom w:val="single" w:sz="4" w:space="0" w:color="auto"/>
              <w:right w:val="single" w:sz="4" w:space="0" w:color="auto"/>
            </w:tcBorders>
          </w:tcPr>
          <w:p w14:paraId="64F682B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6001A96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3ACBD49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38A7835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0D667C5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FBC15D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D9F31A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3F4084E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16FFBF2C"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449F913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3892613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62A949D5"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13826711"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0CB8C63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27996AC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43A10CC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1473537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275669D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3926C32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F1A9B6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AC849C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50C4550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63D03386"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6C55C09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30CA573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5D81BF1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558BA4F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6944CE5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межбюджетные трансферты федерального,</w:t>
            </w:r>
          </w:p>
          <w:p w14:paraId="0FAC5F9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62DC972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439F5E7A"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53F847B5"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76E3DF5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1EFBFEB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467CB4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CED8AD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1FF3B76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14C5D1F4"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4555899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7D8C9E53"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16A2DE0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012B659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8E61A0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внебюджетные источники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2E81E1F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47C61772"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157E4709"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2877D6D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187A0D9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D68FE2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FEAE7E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51CF323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0BB26208"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14:paraId="0414480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lastRenderedPageBreak/>
              <w:t>3.2.</w:t>
            </w:r>
          </w:p>
        </w:tc>
        <w:tc>
          <w:tcPr>
            <w:tcW w:w="1986" w:type="dxa"/>
            <w:vMerge w:val="restart"/>
            <w:tcBorders>
              <w:top w:val="single" w:sz="4" w:space="0" w:color="auto"/>
              <w:left w:val="single" w:sz="4" w:space="0" w:color="auto"/>
              <w:bottom w:val="single" w:sz="4" w:space="0" w:color="auto"/>
              <w:right w:val="single" w:sz="4" w:space="0" w:color="auto"/>
            </w:tcBorders>
          </w:tcPr>
          <w:p w14:paraId="191CB60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w:t>
            </w:r>
          </w:p>
          <w:p w14:paraId="7D7ED5F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val="restart"/>
            <w:tcBorders>
              <w:top w:val="single" w:sz="4" w:space="0" w:color="auto"/>
              <w:left w:val="single" w:sz="4" w:space="0" w:color="auto"/>
              <w:bottom w:val="single" w:sz="4" w:space="0" w:color="auto"/>
              <w:right w:val="single" w:sz="4" w:space="0" w:color="auto"/>
            </w:tcBorders>
          </w:tcPr>
          <w:p w14:paraId="05E37F3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w:t>
            </w:r>
          </w:p>
          <w:p w14:paraId="0394E94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val="restart"/>
            <w:tcBorders>
              <w:top w:val="single" w:sz="4" w:space="0" w:color="auto"/>
              <w:left w:val="single" w:sz="4" w:space="0" w:color="auto"/>
              <w:bottom w:val="single" w:sz="4" w:space="0" w:color="auto"/>
              <w:right w:val="single" w:sz="4" w:space="0" w:color="auto"/>
            </w:tcBorders>
          </w:tcPr>
          <w:p w14:paraId="02C52EE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w:t>
            </w:r>
          </w:p>
          <w:p w14:paraId="61A4B73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0715C9C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всего</w:t>
            </w:r>
          </w:p>
        </w:tc>
        <w:tc>
          <w:tcPr>
            <w:tcW w:w="1277" w:type="dxa"/>
            <w:tcBorders>
              <w:top w:val="single" w:sz="4" w:space="0" w:color="auto"/>
              <w:left w:val="single" w:sz="4" w:space="0" w:color="auto"/>
              <w:bottom w:val="single" w:sz="4" w:space="0" w:color="auto"/>
              <w:right w:val="single" w:sz="4" w:space="0" w:color="auto"/>
            </w:tcBorders>
          </w:tcPr>
          <w:p w14:paraId="69E96C2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3AE787E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5F55CAC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795081D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2092F22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05F6C6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7CE566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31D6777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5F0B9601"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5567972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021ED9F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749C729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30E48B2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4ABB63F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бюджет поселения</w:t>
            </w:r>
          </w:p>
        </w:tc>
        <w:tc>
          <w:tcPr>
            <w:tcW w:w="1277" w:type="dxa"/>
            <w:tcBorders>
              <w:top w:val="single" w:sz="4" w:space="0" w:color="auto"/>
              <w:left w:val="single" w:sz="4" w:space="0" w:color="auto"/>
              <w:bottom w:val="single" w:sz="4" w:space="0" w:color="auto"/>
              <w:right w:val="single" w:sz="4" w:space="0" w:color="auto"/>
            </w:tcBorders>
          </w:tcPr>
          <w:p w14:paraId="11F6937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3B83C71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4979CA8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605B323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25A3843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0D14DA7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40E244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5D92AD3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56289111"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5A8696B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7850584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3D5749F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58BCC4E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5CDB5CD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межбюджетные трансферты федерального,</w:t>
            </w:r>
          </w:p>
          <w:p w14:paraId="6684718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областного районного бюджетов &lt;3&gt;</w:t>
            </w:r>
          </w:p>
        </w:tc>
        <w:tc>
          <w:tcPr>
            <w:tcW w:w="1277" w:type="dxa"/>
            <w:tcBorders>
              <w:top w:val="single" w:sz="4" w:space="0" w:color="auto"/>
              <w:left w:val="single" w:sz="4" w:space="0" w:color="auto"/>
              <w:bottom w:val="single" w:sz="4" w:space="0" w:color="auto"/>
              <w:right w:val="single" w:sz="4" w:space="0" w:color="auto"/>
            </w:tcBorders>
          </w:tcPr>
          <w:p w14:paraId="02050DD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16F0758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21D98B06"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31B71A8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5881937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E03480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EEFCBF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3070102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795BC905" w14:textId="77777777" w:rsidTr="00B1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6" w:type="dxa"/>
            <w:vMerge/>
            <w:tcBorders>
              <w:top w:val="single" w:sz="4" w:space="0" w:color="auto"/>
              <w:left w:val="single" w:sz="4" w:space="0" w:color="auto"/>
              <w:bottom w:val="single" w:sz="4" w:space="0" w:color="auto"/>
              <w:right w:val="single" w:sz="4" w:space="0" w:color="auto"/>
            </w:tcBorders>
          </w:tcPr>
          <w:p w14:paraId="6D521E6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tcPr>
          <w:p w14:paraId="02653E7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tcPr>
          <w:p w14:paraId="011A4E8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256" w:type="dxa"/>
            <w:vMerge/>
            <w:tcBorders>
              <w:top w:val="single" w:sz="4" w:space="0" w:color="auto"/>
              <w:left w:val="single" w:sz="4" w:space="0" w:color="auto"/>
              <w:bottom w:val="single" w:sz="4" w:space="0" w:color="auto"/>
              <w:right w:val="single" w:sz="4" w:space="0" w:color="auto"/>
            </w:tcBorders>
          </w:tcPr>
          <w:p w14:paraId="6944193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14:paraId="74893BD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внебюджетные источники </w:t>
            </w:r>
            <w:hyperlink w:anchor="Par866" w:history="1">
              <w:r w:rsidRPr="00A8505B">
                <w:rPr>
                  <w:rFonts w:ascii="Times New Roman" w:hAnsi="Times New Roman"/>
                  <w:sz w:val="24"/>
                  <w:szCs w:val="24"/>
                  <w:lang w:eastAsia="ru-RU"/>
                </w:rPr>
                <w:t>&lt;3&gt;</w:t>
              </w:r>
            </w:hyperlink>
          </w:p>
        </w:tc>
        <w:tc>
          <w:tcPr>
            <w:tcW w:w="1277" w:type="dxa"/>
            <w:tcBorders>
              <w:top w:val="single" w:sz="4" w:space="0" w:color="auto"/>
              <w:left w:val="single" w:sz="4" w:space="0" w:color="auto"/>
              <w:bottom w:val="single" w:sz="4" w:space="0" w:color="auto"/>
              <w:right w:val="single" w:sz="4" w:space="0" w:color="auto"/>
            </w:tcBorders>
          </w:tcPr>
          <w:p w14:paraId="4FC918B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14:paraId="70C6297A"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14:paraId="7D3216F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05A8066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14:paraId="1A0B77D0"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50035D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41E335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14:paraId="05A3D62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bl>
    <w:p w14:paraId="513BB4C2"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bookmarkStart w:id="17" w:name="_Hlk109635427"/>
      <w:r w:rsidRPr="00A8505B">
        <w:rPr>
          <w:rFonts w:ascii="Times New Roman" w:hAnsi="Times New Roman"/>
          <w:kern w:val="2"/>
          <w:sz w:val="28"/>
          <w:szCs w:val="28"/>
          <w:lang w:eastAsia="ru-RU"/>
        </w:rPr>
        <w:t>Приложение № 4</w:t>
      </w:r>
    </w:p>
    <w:p w14:paraId="7A925EB3"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к муниципальной программе</w:t>
      </w:r>
    </w:p>
    <w:p w14:paraId="5C47EC44"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Истоминского сельского поселения</w:t>
      </w:r>
    </w:p>
    <w:p w14:paraId="4E3FD4A1"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«Обеспечение общественного</w:t>
      </w:r>
    </w:p>
    <w:p w14:paraId="01CCFBDC"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порядка и профилактика </w:t>
      </w:r>
    </w:p>
    <w:p w14:paraId="2FE6D275"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правонарушений</w:t>
      </w:r>
    </w:p>
    <w:bookmarkEnd w:id="17"/>
    <w:p w14:paraId="45249A70" w14:textId="77777777" w:rsidR="00A8505B" w:rsidRPr="00A8505B" w:rsidRDefault="00A8505B" w:rsidP="00A8505B">
      <w:pPr>
        <w:widowControl w:val="0"/>
        <w:spacing w:after="0" w:line="235" w:lineRule="auto"/>
        <w:ind w:left="284"/>
        <w:jc w:val="center"/>
        <w:rPr>
          <w:rFonts w:ascii="Times New Roman" w:hAnsi="Times New Roman"/>
          <w:kern w:val="2"/>
          <w:sz w:val="28"/>
          <w:szCs w:val="28"/>
          <w:lang w:eastAsia="ru-RU"/>
        </w:rPr>
      </w:pPr>
    </w:p>
    <w:p w14:paraId="2845938E" w14:textId="77777777" w:rsidR="00A8505B" w:rsidRPr="00A8505B" w:rsidRDefault="00A8505B" w:rsidP="00A8505B">
      <w:pPr>
        <w:widowControl w:val="0"/>
        <w:spacing w:after="0" w:line="240" w:lineRule="auto"/>
        <w:ind w:left="284"/>
        <w:jc w:val="center"/>
        <w:rPr>
          <w:rFonts w:ascii="Times New Roman" w:hAnsi="Times New Roman"/>
          <w:caps/>
          <w:kern w:val="2"/>
          <w:sz w:val="28"/>
          <w:szCs w:val="28"/>
          <w:lang w:eastAsia="ru-RU"/>
        </w:rPr>
      </w:pPr>
    </w:p>
    <w:p w14:paraId="103A7266" w14:textId="77777777" w:rsidR="00A8505B" w:rsidRPr="00A8505B" w:rsidRDefault="00A8505B" w:rsidP="00A8505B">
      <w:pPr>
        <w:widowControl w:val="0"/>
        <w:spacing w:after="0" w:line="240" w:lineRule="auto"/>
        <w:ind w:left="284"/>
        <w:jc w:val="center"/>
        <w:rPr>
          <w:rFonts w:ascii="Times New Roman" w:hAnsi="Times New Roman"/>
          <w:caps/>
          <w:kern w:val="2"/>
          <w:sz w:val="28"/>
          <w:szCs w:val="28"/>
          <w:lang w:eastAsia="ru-RU"/>
        </w:rPr>
      </w:pPr>
      <w:r w:rsidRPr="00A8505B">
        <w:rPr>
          <w:rFonts w:ascii="Times New Roman" w:hAnsi="Times New Roman"/>
          <w:caps/>
          <w:kern w:val="2"/>
          <w:sz w:val="28"/>
          <w:szCs w:val="28"/>
          <w:lang w:eastAsia="ru-RU"/>
        </w:rPr>
        <w:t>Расходы</w:t>
      </w:r>
    </w:p>
    <w:p w14:paraId="2D43754B" w14:textId="77777777" w:rsidR="00A8505B" w:rsidRPr="00A8505B" w:rsidRDefault="00A8505B" w:rsidP="00A8505B">
      <w:pPr>
        <w:widowControl w:val="0"/>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бюджета на реализацию муниципальной программы </w:t>
      </w:r>
    </w:p>
    <w:p w14:paraId="0FF7879B" w14:textId="77777777" w:rsidR="00A8505B" w:rsidRPr="00A8505B" w:rsidRDefault="00A8505B" w:rsidP="00A8505B">
      <w:pPr>
        <w:widowControl w:val="0"/>
        <w:spacing w:after="0" w:line="240" w:lineRule="auto"/>
        <w:ind w:left="284"/>
        <w:jc w:val="center"/>
        <w:rPr>
          <w:rFonts w:ascii="Times New Roman" w:hAnsi="Times New Roman"/>
          <w:kern w:val="2"/>
          <w:sz w:val="28"/>
          <w:szCs w:val="28"/>
          <w:lang w:eastAsia="ru-RU"/>
        </w:rPr>
      </w:pPr>
      <w:r w:rsidRPr="00A8505B">
        <w:rPr>
          <w:rFonts w:ascii="Times New Roman" w:hAnsi="Times New Roman"/>
          <w:kern w:val="2"/>
          <w:sz w:val="28"/>
          <w:szCs w:val="28"/>
          <w:lang w:eastAsia="ru-RU"/>
        </w:rPr>
        <w:t>Истоминского сельского поселения «Обеспечение общественного порядка и профилактика правонарушений»</w:t>
      </w:r>
    </w:p>
    <w:p w14:paraId="2619F21E" w14:textId="77777777" w:rsidR="00A8505B" w:rsidRPr="00A8505B" w:rsidRDefault="00A8505B" w:rsidP="00A8505B">
      <w:pPr>
        <w:widowControl w:val="0"/>
        <w:spacing w:after="0" w:line="240" w:lineRule="auto"/>
        <w:ind w:left="284"/>
        <w:jc w:val="center"/>
        <w:rPr>
          <w:rFonts w:ascii="Times New Roman" w:hAnsi="Times New Roman"/>
          <w:kern w:val="2"/>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1713"/>
        <w:gridCol w:w="1631"/>
        <w:gridCol w:w="591"/>
        <w:gridCol w:w="562"/>
        <w:gridCol w:w="562"/>
        <w:gridCol w:w="562"/>
        <w:gridCol w:w="705"/>
        <w:gridCol w:w="562"/>
        <w:gridCol w:w="562"/>
        <w:gridCol w:w="702"/>
        <w:gridCol w:w="562"/>
        <w:gridCol w:w="705"/>
        <w:gridCol w:w="702"/>
        <w:gridCol w:w="702"/>
        <w:gridCol w:w="702"/>
        <w:gridCol w:w="562"/>
        <w:gridCol w:w="670"/>
        <w:gridCol w:w="594"/>
        <w:gridCol w:w="591"/>
      </w:tblGrid>
      <w:tr w:rsidR="00A8505B" w:rsidRPr="00A8505B" w14:paraId="25B93086" w14:textId="77777777" w:rsidTr="00B154C8">
        <w:trPr>
          <w:tblHeader/>
        </w:trPr>
        <w:tc>
          <w:tcPr>
            <w:tcW w:w="212" w:type="pct"/>
            <w:vMerge w:val="restart"/>
            <w:hideMark/>
          </w:tcPr>
          <w:p w14:paraId="4C6A3433"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lastRenderedPageBreak/>
              <w:t xml:space="preserve">№ </w:t>
            </w:r>
          </w:p>
          <w:p w14:paraId="2161776C"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п/п</w:t>
            </w:r>
          </w:p>
        </w:tc>
        <w:tc>
          <w:tcPr>
            <w:tcW w:w="588" w:type="pct"/>
            <w:vMerge w:val="restart"/>
            <w:hideMark/>
          </w:tcPr>
          <w:p w14:paraId="332F3D7B" w14:textId="77777777" w:rsidR="00A8505B" w:rsidRPr="00A8505B" w:rsidRDefault="00A8505B" w:rsidP="00A8505B">
            <w:pPr>
              <w:widowControl w:val="0"/>
              <w:autoSpaceDE w:val="0"/>
              <w:autoSpaceDN w:val="0"/>
              <w:adjustRightInd w:val="0"/>
              <w:spacing w:after="0" w:line="235" w:lineRule="auto"/>
              <w:ind w:hanging="11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Наименование муниципальной программы, подпрограммы, номер </w:t>
            </w:r>
          </w:p>
          <w:p w14:paraId="365669F5" w14:textId="77777777" w:rsidR="00A8505B" w:rsidRPr="00A8505B" w:rsidRDefault="00A8505B" w:rsidP="00A8505B">
            <w:pPr>
              <w:widowControl w:val="0"/>
              <w:autoSpaceDE w:val="0"/>
              <w:autoSpaceDN w:val="0"/>
              <w:adjustRightInd w:val="0"/>
              <w:spacing w:after="0" w:line="235" w:lineRule="auto"/>
              <w:ind w:hanging="114"/>
              <w:jc w:val="center"/>
              <w:rPr>
                <w:rFonts w:ascii="Times New Roman" w:hAnsi="Times New Roman"/>
                <w:kern w:val="2"/>
                <w:sz w:val="24"/>
                <w:szCs w:val="24"/>
              </w:rPr>
            </w:pPr>
            <w:r w:rsidRPr="00A8505B">
              <w:rPr>
                <w:rFonts w:ascii="Times New Roman" w:hAnsi="Times New Roman"/>
                <w:kern w:val="2"/>
                <w:sz w:val="24"/>
                <w:szCs w:val="24"/>
                <w:lang w:eastAsia="ru-RU"/>
              </w:rPr>
              <w:t>и наименование основного мероприятия подпрограммы</w:t>
            </w:r>
          </w:p>
        </w:tc>
        <w:tc>
          <w:tcPr>
            <w:tcW w:w="560" w:type="pct"/>
            <w:vMerge w:val="restart"/>
            <w:hideMark/>
          </w:tcPr>
          <w:p w14:paraId="2C2BA06A" w14:textId="77777777" w:rsidR="00A8505B" w:rsidRPr="00A8505B" w:rsidRDefault="00A8505B" w:rsidP="00A8505B">
            <w:pPr>
              <w:widowControl w:val="0"/>
              <w:autoSpaceDE w:val="0"/>
              <w:autoSpaceDN w:val="0"/>
              <w:adjustRightInd w:val="0"/>
              <w:spacing w:after="0" w:line="235" w:lineRule="auto"/>
              <w:ind w:left="-55"/>
              <w:jc w:val="center"/>
              <w:rPr>
                <w:rFonts w:ascii="Times New Roman" w:hAnsi="Times New Roman"/>
                <w:kern w:val="2"/>
                <w:sz w:val="24"/>
                <w:szCs w:val="24"/>
              </w:rPr>
            </w:pPr>
            <w:r w:rsidRPr="00A8505B">
              <w:rPr>
                <w:rFonts w:ascii="Times New Roman" w:hAnsi="Times New Roman"/>
                <w:kern w:val="2"/>
                <w:sz w:val="24"/>
                <w:szCs w:val="24"/>
                <w:lang w:eastAsia="ru-RU"/>
              </w:rPr>
              <w:t>Ответственный исполнитель, соисполнитель, участник</w:t>
            </w:r>
          </w:p>
        </w:tc>
        <w:tc>
          <w:tcPr>
            <w:tcW w:w="782" w:type="pct"/>
            <w:gridSpan w:val="4"/>
            <w:hideMark/>
          </w:tcPr>
          <w:p w14:paraId="20B5D621"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Код бюджетной </w:t>
            </w:r>
          </w:p>
          <w:p w14:paraId="7AE47EBC"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классификации расходов</w:t>
            </w:r>
          </w:p>
        </w:tc>
        <w:tc>
          <w:tcPr>
            <w:tcW w:w="242" w:type="pct"/>
            <w:vMerge w:val="restart"/>
            <w:hideMark/>
          </w:tcPr>
          <w:p w14:paraId="2ADEEED4" w14:textId="77777777" w:rsidR="00A8505B" w:rsidRPr="00A8505B" w:rsidRDefault="00A8505B" w:rsidP="00A8505B">
            <w:pPr>
              <w:widowControl w:val="0"/>
              <w:spacing w:after="0" w:line="235" w:lineRule="auto"/>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Объем расходов, всего </w:t>
            </w:r>
          </w:p>
          <w:p w14:paraId="457D10A9" w14:textId="77777777" w:rsidR="00A8505B" w:rsidRPr="00A8505B" w:rsidRDefault="00A8505B" w:rsidP="00A8505B">
            <w:pPr>
              <w:widowControl w:val="0"/>
              <w:autoSpaceDE w:val="0"/>
              <w:autoSpaceDN w:val="0"/>
              <w:adjustRightInd w:val="0"/>
              <w:spacing w:after="0" w:line="235" w:lineRule="auto"/>
              <w:jc w:val="center"/>
              <w:rPr>
                <w:rFonts w:ascii="Times New Roman" w:hAnsi="Times New Roman"/>
                <w:kern w:val="2"/>
                <w:sz w:val="24"/>
                <w:szCs w:val="24"/>
              </w:rPr>
            </w:pPr>
            <w:r w:rsidRPr="00A8505B">
              <w:rPr>
                <w:rFonts w:ascii="Times New Roman" w:hAnsi="Times New Roman"/>
                <w:kern w:val="2"/>
                <w:sz w:val="24"/>
                <w:szCs w:val="24"/>
                <w:lang w:eastAsia="ru-RU"/>
              </w:rPr>
              <w:t>(тыс. рублей)</w:t>
            </w:r>
          </w:p>
        </w:tc>
        <w:tc>
          <w:tcPr>
            <w:tcW w:w="2615" w:type="pct"/>
            <w:gridSpan w:val="12"/>
            <w:hideMark/>
          </w:tcPr>
          <w:p w14:paraId="69F4EE78" w14:textId="77777777" w:rsidR="00A8505B" w:rsidRPr="00A8505B" w:rsidRDefault="00A8505B" w:rsidP="00A8505B">
            <w:pPr>
              <w:widowControl w:val="0"/>
              <w:spacing w:after="0" w:line="235"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В том числе по годам реализации</w:t>
            </w:r>
          </w:p>
          <w:p w14:paraId="746D71F1"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государственной программы (тыс. рублей)</w:t>
            </w:r>
          </w:p>
        </w:tc>
      </w:tr>
      <w:tr w:rsidR="00A8505B" w:rsidRPr="00A8505B" w14:paraId="6E7A9576" w14:textId="77777777" w:rsidTr="00B154C8">
        <w:trPr>
          <w:tblHeader/>
        </w:trPr>
        <w:tc>
          <w:tcPr>
            <w:tcW w:w="212" w:type="pct"/>
            <w:vMerge/>
            <w:hideMark/>
          </w:tcPr>
          <w:p w14:paraId="4C8755D4" w14:textId="77777777" w:rsidR="00A8505B" w:rsidRPr="00A8505B" w:rsidRDefault="00A8505B" w:rsidP="00A8505B">
            <w:pPr>
              <w:widowControl w:val="0"/>
              <w:spacing w:after="0" w:line="235" w:lineRule="auto"/>
              <w:ind w:left="284"/>
              <w:rPr>
                <w:rFonts w:ascii="Times New Roman" w:hAnsi="Times New Roman"/>
                <w:kern w:val="2"/>
                <w:sz w:val="24"/>
                <w:szCs w:val="24"/>
              </w:rPr>
            </w:pPr>
          </w:p>
        </w:tc>
        <w:tc>
          <w:tcPr>
            <w:tcW w:w="588" w:type="pct"/>
            <w:vMerge/>
            <w:hideMark/>
          </w:tcPr>
          <w:p w14:paraId="7EF474FD" w14:textId="77777777" w:rsidR="00A8505B" w:rsidRPr="00A8505B" w:rsidRDefault="00A8505B" w:rsidP="00A8505B">
            <w:pPr>
              <w:widowControl w:val="0"/>
              <w:spacing w:after="0" w:line="235" w:lineRule="auto"/>
              <w:ind w:left="284"/>
              <w:rPr>
                <w:rFonts w:ascii="Times New Roman" w:hAnsi="Times New Roman"/>
                <w:kern w:val="2"/>
                <w:sz w:val="24"/>
                <w:szCs w:val="24"/>
              </w:rPr>
            </w:pPr>
          </w:p>
        </w:tc>
        <w:tc>
          <w:tcPr>
            <w:tcW w:w="560" w:type="pct"/>
            <w:vMerge/>
            <w:hideMark/>
          </w:tcPr>
          <w:p w14:paraId="0338F8FD" w14:textId="77777777" w:rsidR="00A8505B" w:rsidRPr="00A8505B" w:rsidRDefault="00A8505B" w:rsidP="00A8505B">
            <w:pPr>
              <w:widowControl w:val="0"/>
              <w:spacing w:after="0" w:line="235" w:lineRule="auto"/>
              <w:ind w:left="284"/>
              <w:rPr>
                <w:rFonts w:ascii="Times New Roman" w:hAnsi="Times New Roman"/>
                <w:kern w:val="2"/>
                <w:sz w:val="24"/>
                <w:szCs w:val="24"/>
              </w:rPr>
            </w:pPr>
          </w:p>
        </w:tc>
        <w:tc>
          <w:tcPr>
            <w:tcW w:w="203" w:type="pct"/>
            <w:hideMark/>
          </w:tcPr>
          <w:p w14:paraId="3BB4A4C1" w14:textId="77777777" w:rsidR="00A8505B" w:rsidRPr="00A8505B" w:rsidRDefault="00A8505B" w:rsidP="00A8505B">
            <w:pPr>
              <w:widowControl w:val="0"/>
              <w:autoSpaceDE w:val="0"/>
              <w:autoSpaceDN w:val="0"/>
              <w:adjustRightInd w:val="0"/>
              <w:spacing w:after="0" w:line="235" w:lineRule="auto"/>
              <w:jc w:val="center"/>
              <w:rPr>
                <w:rFonts w:ascii="Times New Roman" w:hAnsi="Times New Roman"/>
                <w:kern w:val="2"/>
                <w:sz w:val="24"/>
                <w:szCs w:val="24"/>
              </w:rPr>
            </w:pPr>
            <w:r w:rsidRPr="00A8505B">
              <w:rPr>
                <w:rFonts w:ascii="Times New Roman" w:hAnsi="Times New Roman"/>
                <w:kern w:val="2"/>
                <w:sz w:val="24"/>
                <w:szCs w:val="24"/>
              </w:rPr>
              <w:t>ГРБС</w:t>
            </w:r>
          </w:p>
        </w:tc>
        <w:tc>
          <w:tcPr>
            <w:tcW w:w="193" w:type="pct"/>
            <w:hideMark/>
          </w:tcPr>
          <w:p w14:paraId="1C21455A" w14:textId="77777777" w:rsidR="00A8505B" w:rsidRPr="00A8505B" w:rsidRDefault="00A8505B" w:rsidP="00A8505B">
            <w:pPr>
              <w:widowControl w:val="0"/>
              <w:autoSpaceDE w:val="0"/>
              <w:autoSpaceDN w:val="0"/>
              <w:adjustRightInd w:val="0"/>
              <w:spacing w:after="0" w:line="235" w:lineRule="auto"/>
              <w:jc w:val="center"/>
              <w:rPr>
                <w:rFonts w:ascii="Times New Roman" w:hAnsi="Times New Roman"/>
                <w:kern w:val="2"/>
                <w:sz w:val="24"/>
                <w:szCs w:val="24"/>
              </w:rPr>
            </w:pPr>
            <w:r w:rsidRPr="00A8505B">
              <w:rPr>
                <w:rFonts w:ascii="Times New Roman" w:hAnsi="Times New Roman"/>
                <w:kern w:val="2"/>
                <w:sz w:val="24"/>
                <w:szCs w:val="24"/>
              </w:rPr>
              <w:t>РзПр</w:t>
            </w:r>
          </w:p>
        </w:tc>
        <w:tc>
          <w:tcPr>
            <w:tcW w:w="193" w:type="pct"/>
            <w:hideMark/>
          </w:tcPr>
          <w:p w14:paraId="436E51E1" w14:textId="77777777" w:rsidR="00A8505B" w:rsidRPr="00A8505B" w:rsidRDefault="00A8505B" w:rsidP="00A8505B">
            <w:pPr>
              <w:widowControl w:val="0"/>
              <w:autoSpaceDE w:val="0"/>
              <w:autoSpaceDN w:val="0"/>
              <w:adjustRightInd w:val="0"/>
              <w:spacing w:after="0" w:line="235" w:lineRule="auto"/>
              <w:ind w:left="60"/>
              <w:jc w:val="center"/>
              <w:rPr>
                <w:rFonts w:ascii="Times New Roman" w:hAnsi="Times New Roman"/>
                <w:kern w:val="2"/>
                <w:sz w:val="24"/>
                <w:szCs w:val="24"/>
              </w:rPr>
            </w:pPr>
            <w:r w:rsidRPr="00A8505B">
              <w:rPr>
                <w:rFonts w:ascii="Times New Roman" w:hAnsi="Times New Roman"/>
                <w:kern w:val="2"/>
                <w:sz w:val="24"/>
                <w:szCs w:val="24"/>
              </w:rPr>
              <w:t>ЦСР</w:t>
            </w:r>
          </w:p>
        </w:tc>
        <w:tc>
          <w:tcPr>
            <w:tcW w:w="193" w:type="pct"/>
            <w:hideMark/>
          </w:tcPr>
          <w:p w14:paraId="7A4809D0" w14:textId="77777777" w:rsidR="00A8505B" w:rsidRPr="00A8505B" w:rsidRDefault="00A8505B" w:rsidP="00A8505B">
            <w:pPr>
              <w:widowControl w:val="0"/>
              <w:autoSpaceDE w:val="0"/>
              <w:autoSpaceDN w:val="0"/>
              <w:adjustRightInd w:val="0"/>
              <w:spacing w:after="0" w:line="235" w:lineRule="auto"/>
              <w:ind w:left="-59"/>
              <w:jc w:val="center"/>
              <w:rPr>
                <w:rFonts w:ascii="Times New Roman" w:hAnsi="Times New Roman"/>
                <w:kern w:val="2"/>
                <w:sz w:val="24"/>
                <w:szCs w:val="24"/>
              </w:rPr>
            </w:pPr>
            <w:r w:rsidRPr="00A8505B">
              <w:rPr>
                <w:rFonts w:ascii="Times New Roman" w:hAnsi="Times New Roman"/>
                <w:kern w:val="2"/>
                <w:sz w:val="24"/>
                <w:szCs w:val="24"/>
              </w:rPr>
              <w:t>ВР</w:t>
            </w:r>
          </w:p>
        </w:tc>
        <w:tc>
          <w:tcPr>
            <w:tcW w:w="242" w:type="pct"/>
            <w:vMerge/>
            <w:hideMark/>
          </w:tcPr>
          <w:p w14:paraId="38AD720A" w14:textId="77777777" w:rsidR="00A8505B" w:rsidRPr="00A8505B" w:rsidRDefault="00A8505B" w:rsidP="00A8505B">
            <w:pPr>
              <w:widowControl w:val="0"/>
              <w:spacing w:after="0" w:line="235" w:lineRule="auto"/>
              <w:ind w:left="284"/>
              <w:rPr>
                <w:rFonts w:ascii="Times New Roman" w:hAnsi="Times New Roman"/>
                <w:kern w:val="2"/>
                <w:sz w:val="24"/>
                <w:szCs w:val="24"/>
              </w:rPr>
            </w:pPr>
          </w:p>
        </w:tc>
        <w:tc>
          <w:tcPr>
            <w:tcW w:w="193" w:type="pct"/>
            <w:hideMark/>
          </w:tcPr>
          <w:p w14:paraId="70FCBEAC" w14:textId="77777777" w:rsidR="00A8505B" w:rsidRPr="00A8505B" w:rsidRDefault="00A8505B" w:rsidP="00A8505B">
            <w:pPr>
              <w:widowControl w:val="0"/>
              <w:autoSpaceDE w:val="0"/>
              <w:autoSpaceDN w:val="0"/>
              <w:adjustRightInd w:val="0"/>
              <w:spacing w:after="0" w:line="235" w:lineRule="auto"/>
              <w:ind w:left="228" w:hanging="339"/>
              <w:jc w:val="center"/>
              <w:rPr>
                <w:rFonts w:ascii="Times New Roman" w:hAnsi="Times New Roman"/>
                <w:kern w:val="2"/>
                <w:sz w:val="24"/>
                <w:szCs w:val="24"/>
              </w:rPr>
            </w:pPr>
            <w:r w:rsidRPr="00A8505B">
              <w:rPr>
                <w:rFonts w:ascii="Times New Roman" w:hAnsi="Times New Roman"/>
                <w:kern w:val="2"/>
                <w:sz w:val="24"/>
                <w:szCs w:val="24"/>
              </w:rPr>
              <w:t>2019</w:t>
            </w:r>
          </w:p>
        </w:tc>
        <w:tc>
          <w:tcPr>
            <w:tcW w:w="193" w:type="pct"/>
            <w:hideMark/>
          </w:tcPr>
          <w:p w14:paraId="2B2BD2E8" w14:textId="77777777" w:rsidR="00A8505B" w:rsidRPr="00A8505B" w:rsidRDefault="00A8505B" w:rsidP="00A8505B">
            <w:pPr>
              <w:widowControl w:val="0"/>
              <w:autoSpaceDE w:val="0"/>
              <w:autoSpaceDN w:val="0"/>
              <w:adjustRightInd w:val="0"/>
              <w:spacing w:after="0" w:line="235" w:lineRule="auto"/>
              <w:ind w:left="-59"/>
              <w:jc w:val="center"/>
              <w:rPr>
                <w:rFonts w:ascii="Times New Roman" w:hAnsi="Times New Roman"/>
                <w:kern w:val="2"/>
                <w:sz w:val="24"/>
                <w:szCs w:val="24"/>
              </w:rPr>
            </w:pPr>
            <w:r w:rsidRPr="00A8505B">
              <w:rPr>
                <w:rFonts w:ascii="Times New Roman" w:hAnsi="Times New Roman"/>
                <w:kern w:val="2"/>
                <w:sz w:val="24"/>
                <w:szCs w:val="24"/>
              </w:rPr>
              <w:t>2020</w:t>
            </w:r>
          </w:p>
        </w:tc>
        <w:tc>
          <w:tcPr>
            <w:tcW w:w="241" w:type="pct"/>
            <w:hideMark/>
          </w:tcPr>
          <w:p w14:paraId="4B46E306" w14:textId="77777777" w:rsidR="00A8505B" w:rsidRPr="00A8505B" w:rsidRDefault="00A8505B" w:rsidP="00A8505B">
            <w:pPr>
              <w:widowControl w:val="0"/>
              <w:autoSpaceDE w:val="0"/>
              <w:autoSpaceDN w:val="0"/>
              <w:adjustRightInd w:val="0"/>
              <w:spacing w:after="0" w:line="235" w:lineRule="auto"/>
              <w:ind w:left="-58"/>
              <w:jc w:val="center"/>
              <w:rPr>
                <w:rFonts w:ascii="Times New Roman" w:hAnsi="Times New Roman"/>
                <w:kern w:val="2"/>
                <w:sz w:val="24"/>
                <w:szCs w:val="24"/>
              </w:rPr>
            </w:pPr>
            <w:r w:rsidRPr="00A8505B">
              <w:rPr>
                <w:rFonts w:ascii="Times New Roman" w:hAnsi="Times New Roman"/>
                <w:kern w:val="2"/>
                <w:sz w:val="24"/>
                <w:szCs w:val="24"/>
              </w:rPr>
              <w:t>2021</w:t>
            </w:r>
          </w:p>
        </w:tc>
        <w:tc>
          <w:tcPr>
            <w:tcW w:w="193" w:type="pct"/>
            <w:hideMark/>
          </w:tcPr>
          <w:p w14:paraId="798047B9" w14:textId="77777777" w:rsidR="00A8505B" w:rsidRPr="00A8505B" w:rsidRDefault="00A8505B" w:rsidP="00A8505B">
            <w:pPr>
              <w:widowControl w:val="0"/>
              <w:autoSpaceDE w:val="0"/>
              <w:autoSpaceDN w:val="0"/>
              <w:adjustRightInd w:val="0"/>
              <w:spacing w:after="0" w:line="235" w:lineRule="auto"/>
              <w:ind w:left="-55"/>
              <w:jc w:val="center"/>
              <w:rPr>
                <w:rFonts w:ascii="Times New Roman" w:hAnsi="Times New Roman"/>
                <w:kern w:val="2"/>
                <w:sz w:val="24"/>
                <w:szCs w:val="24"/>
              </w:rPr>
            </w:pPr>
            <w:r w:rsidRPr="00A8505B">
              <w:rPr>
                <w:rFonts w:ascii="Times New Roman" w:hAnsi="Times New Roman"/>
                <w:kern w:val="2"/>
                <w:sz w:val="24"/>
                <w:szCs w:val="24"/>
              </w:rPr>
              <w:t>2022</w:t>
            </w:r>
          </w:p>
        </w:tc>
        <w:tc>
          <w:tcPr>
            <w:tcW w:w="242" w:type="pct"/>
            <w:hideMark/>
          </w:tcPr>
          <w:p w14:paraId="494C8FA6" w14:textId="77777777" w:rsidR="00A8505B" w:rsidRPr="00A8505B" w:rsidRDefault="00A8505B" w:rsidP="00A8505B">
            <w:pPr>
              <w:widowControl w:val="0"/>
              <w:autoSpaceDE w:val="0"/>
              <w:autoSpaceDN w:val="0"/>
              <w:adjustRightInd w:val="0"/>
              <w:spacing w:after="0" w:line="235" w:lineRule="auto"/>
              <w:ind w:hanging="204"/>
              <w:jc w:val="center"/>
              <w:rPr>
                <w:rFonts w:ascii="Times New Roman" w:hAnsi="Times New Roman"/>
                <w:kern w:val="2"/>
                <w:sz w:val="24"/>
                <w:szCs w:val="24"/>
              </w:rPr>
            </w:pPr>
            <w:r w:rsidRPr="00A8505B">
              <w:rPr>
                <w:rFonts w:ascii="Times New Roman" w:hAnsi="Times New Roman"/>
                <w:kern w:val="2"/>
                <w:sz w:val="24"/>
                <w:szCs w:val="24"/>
              </w:rPr>
              <w:t xml:space="preserve">2023 </w:t>
            </w:r>
          </w:p>
        </w:tc>
        <w:tc>
          <w:tcPr>
            <w:tcW w:w="241" w:type="pct"/>
            <w:hideMark/>
          </w:tcPr>
          <w:p w14:paraId="192FAE7F" w14:textId="77777777" w:rsidR="00A8505B" w:rsidRPr="00A8505B" w:rsidRDefault="00A8505B" w:rsidP="00A8505B">
            <w:pPr>
              <w:widowControl w:val="0"/>
              <w:autoSpaceDE w:val="0"/>
              <w:autoSpaceDN w:val="0"/>
              <w:adjustRightInd w:val="0"/>
              <w:spacing w:after="0" w:line="235" w:lineRule="auto"/>
              <w:jc w:val="center"/>
              <w:rPr>
                <w:rFonts w:ascii="Times New Roman" w:hAnsi="Times New Roman"/>
                <w:kern w:val="2"/>
                <w:sz w:val="24"/>
                <w:szCs w:val="24"/>
              </w:rPr>
            </w:pPr>
            <w:r w:rsidRPr="00A8505B">
              <w:rPr>
                <w:rFonts w:ascii="Times New Roman" w:hAnsi="Times New Roman"/>
                <w:kern w:val="2"/>
                <w:sz w:val="24"/>
                <w:szCs w:val="24"/>
              </w:rPr>
              <w:t>2024</w:t>
            </w:r>
          </w:p>
        </w:tc>
        <w:tc>
          <w:tcPr>
            <w:tcW w:w="241" w:type="pct"/>
            <w:hideMark/>
          </w:tcPr>
          <w:p w14:paraId="5545F3C9" w14:textId="77777777" w:rsidR="00A8505B" w:rsidRPr="00A8505B" w:rsidRDefault="00A8505B" w:rsidP="00A8505B">
            <w:pPr>
              <w:widowControl w:val="0"/>
              <w:autoSpaceDE w:val="0"/>
              <w:autoSpaceDN w:val="0"/>
              <w:adjustRightInd w:val="0"/>
              <w:spacing w:after="0" w:line="235" w:lineRule="auto"/>
              <w:ind w:left="12"/>
              <w:jc w:val="center"/>
              <w:rPr>
                <w:rFonts w:ascii="Times New Roman" w:hAnsi="Times New Roman"/>
                <w:kern w:val="2"/>
                <w:sz w:val="24"/>
                <w:szCs w:val="24"/>
              </w:rPr>
            </w:pPr>
            <w:r w:rsidRPr="00A8505B">
              <w:rPr>
                <w:rFonts w:ascii="Times New Roman" w:hAnsi="Times New Roman"/>
                <w:kern w:val="2"/>
                <w:sz w:val="24"/>
                <w:szCs w:val="24"/>
              </w:rPr>
              <w:t xml:space="preserve">2025 </w:t>
            </w:r>
          </w:p>
        </w:tc>
        <w:tc>
          <w:tcPr>
            <w:tcW w:w="241" w:type="pct"/>
            <w:hideMark/>
          </w:tcPr>
          <w:p w14:paraId="77A641F4" w14:textId="77777777" w:rsidR="00A8505B" w:rsidRPr="00A8505B" w:rsidRDefault="00A8505B" w:rsidP="00A8505B">
            <w:pPr>
              <w:widowControl w:val="0"/>
              <w:autoSpaceDE w:val="0"/>
              <w:autoSpaceDN w:val="0"/>
              <w:adjustRightInd w:val="0"/>
              <w:spacing w:after="0" w:line="235" w:lineRule="auto"/>
              <w:ind w:left="48"/>
              <w:jc w:val="center"/>
              <w:rPr>
                <w:rFonts w:ascii="Times New Roman" w:hAnsi="Times New Roman"/>
                <w:kern w:val="2"/>
                <w:sz w:val="24"/>
                <w:szCs w:val="24"/>
              </w:rPr>
            </w:pPr>
            <w:r w:rsidRPr="00A8505B">
              <w:rPr>
                <w:rFonts w:ascii="Times New Roman" w:hAnsi="Times New Roman"/>
                <w:kern w:val="2"/>
                <w:sz w:val="24"/>
                <w:szCs w:val="24"/>
              </w:rPr>
              <w:t>2026</w:t>
            </w:r>
          </w:p>
        </w:tc>
        <w:tc>
          <w:tcPr>
            <w:tcW w:w="193" w:type="pct"/>
            <w:hideMark/>
          </w:tcPr>
          <w:p w14:paraId="403D28F9" w14:textId="77777777" w:rsidR="00A8505B" w:rsidRPr="00A8505B" w:rsidRDefault="00A8505B" w:rsidP="00A8505B">
            <w:pPr>
              <w:widowControl w:val="0"/>
              <w:autoSpaceDE w:val="0"/>
              <w:autoSpaceDN w:val="0"/>
              <w:adjustRightInd w:val="0"/>
              <w:spacing w:after="0" w:line="235" w:lineRule="auto"/>
              <w:ind w:left="-69"/>
              <w:jc w:val="center"/>
              <w:rPr>
                <w:rFonts w:ascii="Times New Roman" w:hAnsi="Times New Roman"/>
                <w:kern w:val="2"/>
                <w:sz w:val="24"/>
                <w:szCs w:val="24"/>
              </w:rPr>
            </w:pPr>
            <w:r w:rsidRPr="00A8505B">
              <w:rPr>
                <w:rFonts w:ascii="Times New Roman" w:hAnsi="Times New Roman"/>
                <w:kern w:val="2"/>
                <w:sz w:val="24"/>
                <w:szCs w:val="24"/>
              </w:rPr>
              <w:t>2027</w:t>
            </w:r>
          </w:p>
        </w:tc>
        <w:tc>
          <w:tcPr>
            <w:tcW w:w="230" w:type="pct"/>
            <w:hideMark/>
          </w:tcPr>
          <w:p w14:paraId="0559B1B3" w14:textId="77777777" w:rsidR="00A8505B" w:rsidRPr="00A8505B" w:rsidRDefault="00A8505B" w:rsidP="00A8505B">
            <w:pPr>
              <w:widowControl w:val="0"/>
              <w:autoSpaceDE w:val="0"/>
              <w:autoSpaceDN w:val="0"/>
              <w:adjustRightInd w:val="0"/>
              <w:spacing w:after="0" w:line="235" w:lineRule="auto"/>
              <w:jc w:val="center"/>
              <w:rPr>
                <w:rFonts w:ascii="Times New Roman" w:hAnsi="Times New Roman"/>
                <w:kern w:val="2"/>
                <w:sz w:val="24"/>
                <w:szCs w:val="24"/>
              </w:rPr>
            </w:pPr>
            <w:r w:rsidRPr="00A8505B">
              <w:rPr>
                <w:rFonts w:ascii="Times New Roman" w:hAnsi="Times New Roman"/>
                <w:kern w:val="2"/>
                <w:sz w:val="24"/>
                <w:szCs w:val="24"/>
              </w:rPr>
              <w:t>2028</w:t>
            </w:r>
          </w:p>
        </w:tc>
        <w:tc>
          <w:tcPr>
            <w:tcW w:w="204" w:type="pct"/>
            <w:hideMark/>
          </w:tcPr>
          <w:p w14:paraId="5D02E050" w14:textId="77777777" w:rsidR="00A8505B" w:rsidRPr="00A8505B" w:rsidRDefault="00A8505B" w:rsidP="00A8505B">
            <w:pPr>
              <w:widowControl w:val="0"/>
              <w:autoSpaceDE w:val="0"/>
              <w:autoSpaceDN w:val="0"/>
              <w:adjustRightInd w:val="0"/>
              <w:spacing w:after="0" w:line="235" w:lineRule="auto"/>
              <w:ind w:left="5"/>
              <w:jc w:val="center"/>
              <w:rPr>
                <w:rFonts w:ascii="Times New Roman" w:hAnsi="Times New Roman"/>
                <w:kern w:val="2"/>
                <w:sz w:val="24"/>
                <w:szCs w:val="24"/>
              </w:rPr>
            </w:pPr>
            <w:r w:rsidRPr="00A8505B">
              <w:rPr>
                <w:rFonts w:ascii="Times New Roman" w:hAnsi="Times New Roman"/>
                <w:kern w:val="2"/>
                <w:sz w:val="24"/>
                <w:szCs w:val="24"/>
              </w:rPr>
              <w:t>2029</w:t>
            </w:r>
          </w:p>
        </w:tc>
        <w:tc>
          <w:tcPr>
            <w:tcW w:w="203" w:type="pct"/>
            <w:hideMark/>
          </w:tcPr>
          <w:p w14:paraId="5264576B" w14:textId="77777777" w:rsidR="00A8505B" w:rsidRPr="00A8505B" w:rsidRDefault="00A8505B" w:rsidP="00A8505B">
            <w:pPr>
              <w:widowControl w:val="0"/>
              <w:autoSpaceDE w:val="0"/>
              <w:autoSpaceDN w:val="0"/>
              <w:adjustRightInd w:val="0"/>
              <w:spacing w:after="0" w:line="235" w:lineRule="auto"/>
              <w:jc w:val="center"/>
              <w:rPr>
                <w:rFonts w:ascii="Times New Roman" w:hAnsi="Times New Roman"/>
                <w:kern w:val="2"/>
                <w:sz w:val="24"/>
                <w:szCs w:val="24"/>
              </w:rPr>
            </w:pPr>
            <w:r w:rsidRPr="00A8505B">
              <w:rPr>
                <w:rFonts w:ascii="Times New Roman" w:hAnsi="Times New Roman"/>
                <w:kern w:val="2"/>
                <w:sz w:val="24"/>
                <w:szCs w:val="24"/>
              </w:rPr>
              <w:t>2030</w:t>
            </w:r>
          </w:p>
        </w:tc>
      </w:tr>
    </w:tbl>
    <w:p w14:paraId="6FC4B7CA" w14:textId="77777777" w:rsidR="00A8505B" w:rsidRPr="00A8505B" w:rsidRDefault="00A8505B" w:rsidP="00A8505B">
      <w:pPr>
        <w:spacing w:after="0" w:line="240" w:lineRule="auto"/>
        <w:ind w:left="284"/>
        <w:rPr>
          <w:rFonts w:ascii="Times New Roman" w:hAnsi="Times New Roman"/>
          <w:sz w:val="2"/>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4"/>
        <w:gridCol w:w="1768"/>
        <w:gridCol w:w="1684"/>
        <w:gridCol w:w="562"/>
        <w:gridCol w:w="563"/>
        <w:gridCol w:w="563"/>
        <w:gridCol w:w="563"/>
        <w:gridCol w:w="703"/>
        <w:gridCol w:w="563"/>
        <w:gridCol w:w="563"/>
        <w:gridCol w:w="703"/>
        <w:gridCol w:w="563"/>
        <w:gridCol w:w="703"/>
        <w:gridCol w:w="702"/>
        <w:gridCol w:w="703"/>
        <w:gridCol w:w="703"/>
        <w:gridCol w:w="563"/>
        <w:gridCol w:w="703"/>
        <w:gridCol w:w="563"/>
        <w:gridCol w:w="588"/>
      </w:tblGrid>
      <w:tr w:rsidR="00A8505B" w:rsidRPr="00A8505B" w14:paraId="0DD1188A" w14:textId="77777777" w:rsidTr="00B154C8">
        <w:trPr>
          <w:tblHeader/>
        </w:trPr>
        <w:tc>
          <w:tcPr>
            <w:tcW w:w="539" w:type="dxa"/>
            <w:hideMark/>
          </w:tcPr>
          <w:p w14:paraId="68CBBE2F"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w:t>
            </w:r>
          </w:p>
        </w:tc>
        <w:tc>
          <w:tcPr>
            <w:tcW w:w="1786" w:type="dxa"/>
            <w:hideMark/>
          </w:tcPr>
          <w:p w14:paraId="6B4C1060"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2</w:t>
            </w:r>
          </w:p>
        </w:tc>
        <w:tc>
          <w:tcPr>
            <w:tcW w:w="1701" w:type="dxa"/>
            <w:hideMark/>
          </w:tcPr>
          <w:p w14:paraId="601D2404"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3</w:t>
            </w:r>
          </w:p>
        </w:tc>
        <w:tc>
          <w:tcPr>
            <w:tcW w:w="567" w:type="dxa"/>
            <w:hideMark/>
          </w:tcPr>
          <w:p w14:paraId="58FB9215" w14:textId="77777777" w:rsidR="00A8505B" w:rsidRPr="00A8505B" w:rsidRDefault="00A8505B" w:rsidP="00A8505B">
            <w:pPr>
              <w:widowControl w:val="0"/>
              <w:autoSpaceDE w:val="0"/>
              <w:autoSpaceDN w:val="0"/>
              <w:adjustRightInd w:val="0"/>
              <w:spacing w:after="0" w:line="235" w:lineRule="auto"/>
              <w:jc w:val="center"/>
              <w:rPr>
                <w:rFonts w:ascii="Times New Roman" w:hAnsi="Times New Roman"/>
                <w:kern w:val="2"/>
                <w:sz w:val="24"/>
                <w:szCs w:val="24"/>
              </w:rPr>
            </w:pPr>
            <w:r w:rsidRPr="00A8505B">
              <w:rPr>
                <w:rFonts w:ascii="Times New Roman" w:hAnsi="Times New Roman"/>
                <w:kern w:val="2"/>
                <w:sz w:val="24"/>
                <w:szCs w:val="24"/>
              </w:rPr>
              <w:t>4</w:t>
            </w:r>
          </w:p>
        </w:tc>
        <w:tc>
          <w:tcPr>
            <w:tcW w:w="567" w:type="dxa"/>
            <w:hideMark/>
          </w:tcPr>
          <w:p w14:paraId="4620074C"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5</w:t>
            </w:r>
          </w:p>
        </w:tc>
        <w:tc>
          <w:tcPr>
            <w:tcW w:w="567" w:type="dxa"/>
            <w:hideMark/>
          </w:tcPr>
          <w:p w14:paraId="55C4B604"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6</w:t>
            </w:r>
          </w:p>
        </w:tc>
        <w:tc>
          <w:tcPr>
            <w:tcW w:w="567" w:type="dxa"/>
            <w:hideMark/>
          </w:tcPr>
          <w:p w14:paraId="76879543"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7</w:t>
            </w:r>
          </w:p>
        </w:tc>
        <w:tc>
          <w:tcPr>
            <w:tcW w:w="709" w:type="dxa"/>
            <w:hideMark/>
          </w:tcPr>
          <w:p w14:paraId="4A761510"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8</w:t>
            </w:r>
          </w:p>
        </w:tc>
        <w:tc>
          <w:tcPr>
            <w:tcW w:w="567" w:type="dxa"/>
            <w:hideMark/>
          </w:tcPr>
          <w:p w14:paraId="2F12EC0B"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9</w:t>
            </w:r>
          </w:p>
        </w:tc>
        <w:tc>
          <w:tcPr>
            <w:tcW w:w="567" w:type="dxa"/>
            <w:hideMark/>
          </w:tcPr>
          <w:p w14:paraId="03F624B0"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10</w:t>
            </w:r>
          </w:p>
        </w:tc>
        <w:tc>
          <w:tcPr>
            <w:tcW w:w="709" w:type="dxa"/>
            <w:hideMark/>
          </w:tcPr>
          <w:p w14:paraId="14EA1A61"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11</w:t>
            </w:r>
          </w:p>
        </w:tc>
        <w:tc>
          <w:tcPr>
            <w:tcW w:w="567" w:type="dxa"/>
            <w:hideMark/>
          </w:tcPr>
          <w:p w14:paraId="7402B5AE"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12</w:t>
            </w:r>
          </w:p>
        </w:tc>
        <w:tc>
          <w:tcPr>
            <w:tcW w:w="709" w:type="dxa"/>
            <w:hideMark/>
          </w:tcPr>
          <w:p w14:paraId="2700C820"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13</w:t>
            </w:r>
          </w:p>
        </w:tc>
        <w:tc>
          <w:tcPr>
            <w:tcW w:w="708" w:type="dxa"/>
            <w:hideMark/>
          </w:tcPr>
          <w:p w14:paraId="640A4D76"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14</w:t>
            </w:r>
          </w:p>
        </w:tc>
        <w:tc>
          <w:tcPr>
            <w:tcW w:w="709" w:type="dxa"/>
            <w:hideMark/>
          </w:tcPr>
          <w:p w14:paraId="7A4A9FE6"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15</w:t>
            </w:r>
          </w:p>
        </w:tc>
        <w:tc>
          <w:tcPr>
            <w:tcW w:w="709" w:type="dxa"/>
            <w:hideMark/>
          </w:tcPr>
          <w:p w14:paraId="1BE53A4F"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16</w:t>
            </w:r>
          </w:p>
        </w:tc>
        <w:tc>
          <w:tcPr>
            <w:tcW w:w="567" w:type="dxa"/>
            <w:hideMark/>
          </w:tcPr>
          <w:p w14:paraId="43FAB700"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17</w:t>
            </w:r>
          </w:p>
        </w:tc>
        <w:tc>
          <w:tcPr>
            <w:tcW w:w="709" w:type="dxa"/>
            <w:hideMark/>
          </w:tcPr>
          <w:p w14:paraId="044B4DBA"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18</w:t>
            </w:r>
          </w:p>
        </w:tc>
        <w:tc>
          <w:tcPr>
            <w:tcW w:w="567" w:type="dxa"/>
            <w:hideMark/>
          </w:tcPr>
          <w:p w14:paraId="57F17A10"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19</w:t>
            </w:r>
          </w:p>
        </w:tc>
        <w:tc>
          <w:tcPr>
            <w:tcW w:w="593" w:type="dxa"/>
            <w:hideMark/>
          </w:tcPr>
          <w:p w14:paraId="65E49911" w14:textId="77777777" w:rsidR="00A8505B" w:rsidRPr="00A8505B" w:rsidRDefault="00A8505B" w:rsidP="00A8505B">
            <w:pPr>
              <w:widowControl w:val="0"/>
              <w:autoSpaceDE w:val="0"/>
              <w:autoSpaceDN w:val="0"/>
              <w:adjustRightInd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20</w:t>
            </w:r>
          </w:p>
        </w:tc>
      </w:tr>
      <w:tr w:rsidR="00A8505B" w:rsidRPr="00A8505B" w14:paraId="4B5CCF49" w14:textId="77777777" w:rsidTr="00B154C8">
        <w:tc>
          <w:tcPr>
            <w:tcW w:w="539" w:type="dxa"/>
            <w:hideMark/>
          </w:tcPr>
          <w:p w14:paraId="29A7272C" w14:textId="77777777" w:rsidR="00A8505B" w:rsidRPr="00A8505B" w:rsidRDefault="00A8505B" w:rsidP="00A8505B">
            <w:pPr>
              <w:widowControl w:val="0"/>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val="en-US"/>
              </w:rPr>
              <w:t>I</w:t>
            </w:r>
            <w:r w:rsidRPr="00A8505B">
              <w:rPr>
                <w:rFonts w:ascii="Times New Roman" w:hAnsi="Times New Roman"/>
                <w:kern w:val="2"/>
                <w:sz w:val="24"/>
                <w:szCs w:val="24"/>
              </w:rPr>
              <w:t>.</w:t>
            </w:r>
          </w:p>
        </w:tc>
        <w:tc>
          <w:tcPr>
            <w:tcW w:w="1786" w:type="dxa"/>
            <w:hideMark/>
          </w:tcPr>
          <w:p w14:paraId="0C968FF0" w14:textId="77777777" w:rsidR="00A8505B" w:rsidRPr="00A8505B" w:rsidRDefault="00A8505B" w:rsidP="00A8505B">
            <w:pPr>
              <w:widowControl w:val="0"/>
              <w:spacing w:after="0" w:line="235" w:lineRule="auto"/>
              <w:ind w:left="27"/>
              <w:rPr>
                <w:rFonts w:ascii="Times New Roman" w:hAnsi="Times New Roman"/>
                <w:kern w:val="2"/>
                <w:sz w:val="24"/>
                <w:szCs w:val="24"/>
              </w:rPr>
            </w:pPr>
            <w:r w:rsidRPr="00A8505B">
              <w:rPr>
                <w:rFonts w:ascii="Times New Roman" w:hAnsi="Times New Roman"/>
                <w:kern w:val="2"/>
                <w:sz w:val="24"/>
                <w:szCs w:val="24"/>
              </w:rPr>
              <w:t xml:space="preserve">Муниципальная  программа Истоминского сельского поселения «Обеспечение общественного порядка </w:t>
            </w:r>
          </w:p>
          <w:p w14:paraId="071CB292" w14:textId="77777777" w:rsidR="00A8505B" w:rsidRPr="00A8505B" w:rsidRDefault="00A8505B" w:rsidP="00A8505B">
            <w:pPr>
              <w:widowControl w:val="0"/>
              <w:spacing w:after="0" w:line="235" w:lineRule="auto"/>
              <w:ind w:left="27"/>
              <w:rPr>
                <w:rFonts w:ascii="Times New Roman" w:hAnsi="Times New Roman"/>
                <w:kern w:val="2"/>
                <w:sz w:val="24"/>
                <w:szCs w:val="24"/>
              </w:rPr>
            </w:pPr>
            <w:r w:rsidRPr="00A8505B">
              <w:rPr>
                <w:rFonts w:ascii="Times New Roman" w:hAnsi="Times New Roman"/>
                <w:kern w:val="2"/>
                <w:sz w:val="24"/>
                <w:szCs w:val="24"/>
              </w:rPr>
              <w:t>и профилактика правонарушений»</w:t>
            </w:r>
          </w:p>
        </w:tc>
        <w:tc>
          <w:tcPr>
            <w:tcW w:w="1701" w:type="dxa"/>
            <w:hideMark/>
          </w:tcPr>
          <w:p w14:paraId="72FB5058" w14:textId="77777777" w:rsidR="00A8505B" w:rsidRPr="00A8505B" w:rsidRDefault="00A8505B" w:rsidP="00A8505B">
            <w:pPr>
              <w:widowControl w:val="0"/>
              <w:spacing w:after="0" w:line="235" w:lineRule="auto"/>
              <w:ind w:firstLine="87"/>
              <w:rPr>
                <w:rFonts w:ascii="Times New Roman" w:hAnsi="Times New Roman"/>
                <w:kern w:val="2"/>
                <w:sz w:val="24"/>
                <w:szCs w:val="24"/>
              </w:rPr>
            </w:pPr>
            <w:r w:rsidRPr="00A8505B">
              <w:rPr>
                <w:rFonts w:ascii="Times New Roman" w:hAnsi="Times New Roman"/>
                <w:kern w:val="2"/>
                <w:sz w:val="24"/>
                <w:szCs w:val="24"/>
              </w:rPr>
              <w:t>Заместитель главы Администрации Истоминского сельского поселения</w:t>
            </w:r>
          </w:p>
          <w:p w14:paraId="2E4640D9" w14:textId="77777777" w:rsidR="00A8505B" w:rsidRPr="00A8505B" w:rsidRDefault="00A8505B" w:rsidP="00A8505B">
            <w:pPr>
              <w:widowControl w:val="0"/>
              <w:spacing w:after="0" w:line="235" w:lineRule="auto"/>
              <w:ind w:firstLine="87"/>
              <w:rPr>
                <w:rFonts w:ascii="Times New Roman" w:hAnsi="Times New Roman"/>
                <w:kern w:val="2"/>
                <w:sz w:val="24"/>
                <w:szCs w:val="24"/>
              </w:rPr>
            </w:pPr>
            <w:r w:rsidRPr="00A8505B">
              <w:rPr>
                <w:rFonts w:ascii="Times New Roman" w:hAnsi="Times New Roman"/>
                <w:kern w:val="2"/>
                <w:sz w:val="24"/>
                <w:szCs w:val="24"/>
              </w:rPr>
              <w:t>Главный специалист Администрации</w:t>
            </w:r>
          </w:p>
        </w:tc>
        <w:tc>
          <w:tcPr>
            <w:tcW w:w="567" w:type="dxa"/>
            <w:hideMark/>
          </w:tcPr>
          <w:p w14:paraId="5832887E" w14:textId="77777777" w:rsidR="00A8505B" w:rsidRPr="00A8505B" w:rsidRDefault="00A8505B" w:rsidP="00A8505B">
            <w:pPr>
              <w:widowControl w:val="0"/>
              <w:autoSpaceDE w:val="0"/>
              <w:autoSpaceDN w:val="0"/>
              <w:adjustRightInd w:val="0"/>
              <w:spacing w:after="0" w:line="235" w:lineRule="auto"/>
              <w:ind w:firstLine="87"/>
              <w:jc w:val="center"/>
              <w:rPr>
                <w:rFonts w:ascii="Times New Roman" w:hAnsi="Times New Roman"/>
                <w:kern w:val="2"/>
                <w:sz w:val="24"/>
                <w:szCs w:val="24"/>
              </w:rPr>
            </w:pPr>
            <w:r w:rsidRPr="00A8505B">
              <w:rPr>
                <w:rFonts w:ascii="Times New Roman" w:hAnsi="Times New Roman"/>
                <w:kern w:val="2"/>
                <w:sz w:val="24"/>
                <w:szCs w:val="24"/>
              </w:rPr>
              <w:t>X</w:t>
            </w:r>
          </w:p>
        </w:tc>
        <w:tc>
          <w:tcPr>
            <w:tcW w:w="567" w:type="dxa"/>
            <w:hideMark/>
          </w:tcPr>
          <w:p w14:paraId="25AB2470" w14:textId="77777777" w:rsidR="00A8505B" w:rsidRPr="00A8505B" w:rsidRDefault="00A8505B" w:rsidP="00A8505B">
            <w:pPr>
              <w:widowControl w:val="0"/>
              <w:autoSpaceDE w:val="0"/>
              <w:autoSpaceDN w:val="0"/>
              <w:adjustRightInd w:val="0"/>
              <w:spacing w:after="0" w:line="235" w:lineRule="auto"/>
              <w:ind w:left="105"/>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31A1AE49" w14:textId="77777777" w:rsidR="00A8505B" w:rsidRPr="00A8505B" w:rsidRDefault="00A8505B" w:rsidP="00A8505B">
            <w:pPr>
              <w:widowControl w:val="0"/>
              <w:autoSpaceDE w:val="0"/>
              <w:autoSpaceDN w:val="0"/>
              <w:adjustRightInd w:val="0"/>
              <w:spacing w:after="0" w:line="235"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22A7F8F1" w14:textId="77777777" w:rsidR="00A8505B" w:rsidRPr="00A8505B" w:rsidRDefault="00A8505B" w:rsidP="00A8505B">
            <w:pPr>
              <w:widowControl w:val="0"/>
              <w:autoSpaceDE w:val="0"/>
              <w:autoSpaceDN w:val="0"/>
              <w:adjustRightInd w:val="0"/>
              <w:spacing w:after="0" w:line="235"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709" w:type="dxa"/>
            <w:hideMark/>
          </w:tcPr>
          <w:p w14:paraId="210607E6" w14:textId="77777777" w:rsidR="00A8505B" w:rsidRPr="00A8505B" w:rsidRDefault="00A8505B" w:rsidP="00A8505B">
            <w:pPr>
              <w:widowControl w:val="0"/>
              <w:spacing w:after="0" w:line="235" w:lineRule="auto"/>
              <w:ind w:left="4"/>
              <w:jc w:val="center"/>
              <w:rPr>
                <w:rFonts w:ascii="Times New Roman" w:hAnsi="Times New Roman"/>
                <w:color w:val="000000"/>
                <w:kern w:val="2"/>
                <w:sz w:val="24"/>
                <w:szCs w:val="24"/>
              </w:rPr>
            </w:pPr>
            <w:r w:rsidRPr="00A8505B">
              <w:rPr>
                <w:rFonts w:ascii="Times New Roman" w:hAnsi="Times New Roman"/>
                <w:color w:val="000000"/>
                <w:kern w:val="2"/>
                <w:sz w:val="24"/>
                <w:szCs w:val="24"/>
                <w:lang w:eastAsia="ru-RU"/>
              </w:rPr>
              <w:t>10,0</w:t>
            </w:r>
          </w:p>
        </w:tc>
        <w:tc>
          <w:tcPr>
            <w:tcW w:w="567" w:type="dxa"/>
            <w:hideMark/>
          </w:tcPr>
          <w:p w14:paraId="7F69CDEE" w14:textId="77777777" w:rsidR="00A8505B" w:rsidRPr="00A8505B" w:rsidRDefault="00A8505B" w:rsidP="00A8505B">
            <w:pPr>
              <w:widowControl w:val="0"/>
              <w:spacing w:after="0" w:line="235" w:lineRule="auto"/>
              <w:jc w:val="center"/>
              <w:rPr>
                <w:rFonts w:ascii="Times New Roman" w:hAnsi="Times New Roman"/>
                <w:spacing w:val="-20"/>
                <w:kern w:val="2"/>
                <w:sz w:val="24"/>
                <w:szCs w:val="24"/>
                <w:lang w:eastAsia="ru-RU"/>
              </w:rPr>
            </w:pPr>
            <w:r w:rsidRPr="00A8505B">
              <w:rPr>
                <w:rFonts w:ascii="Times New Roman" w:hAnsi="Times New Roman"/>
                <w:spacing w:val="-20"/>
                <w:kern w:val="2"/>
                <w:sz w:val="24"/>
                <w:szCs w:val="24"/>
                <w:lang w:eastAsia="ru-RU"/>
              </w:rPr>
              <w:t>10,0</w:t>
            </w:r>
          </w:p>
        </w:tc>
        <w:tc>
          <w:tcPr>
            <w:tcW w:w="567" w:type="dxa"/>
            <w:hideMark/>
          </w:tcPr>
          <w:p w14:paraId="190E1953" w14:textId="77777777" w:rsidR="00A8505B" w:rsidRPr="00A8505B" w:rsidRDefault="00A8505B" w:rsidP="00A8505B">
            <w:pPr>
              <w:widowControl w:val="0"/>
              <w:spacing w:after="0" w:line="235" w:lineRule="auto"/>
              <w:ind w:left="-18"/>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709" w:type="dxa"/>
            <w:hideMark/>
          </w:tcPr>
          <w:p w14:paraId="4CEE545A" w14:textId="77777777" w:rsidR="00A8505B" w:rsidRPr="00A8505B" w:rsidRDefault="00A8505B" w:rsidP="00A8505B">
            <w:pPr>
              <w:widowControl w:val="0"/>
              <w:spacing w:after="0" w:line="235" w:lineRule="auto"/>
              <w:jc w:val="center"/>
              <w:rPr>
                <w:rFonts w:ascii="Times New Roman" w:hAnsi="Times New Roman"/>
                <w:kern w:val="2"/>
                <w:sz w:val="24"/>
                <w:szCs w:val="24"/>
                <w:lang w:eastAsia="ru-RU"/>
              </w:rPr>
            </w:pPr>
            <w:r w:rsidRPr="00A8505B">
              <w:rPr>
                <w:rFonts w:ascii="Times New Roman" w:hAnsi="Times New Roman"/>
                <w:sz w:val="24"/>
                <w:szCs w:val="24"/>
                <w:lang w:eastAsia="ru-RU"/>
              </w:rPr>
              <w:t>0,0</w:t>
            </w:r>
          </w:p>
        </w:tc>
        <w:tc>
          <w:tcPr>
            <w:tcW w:w="567" w:type="dxa"/>
          </w:tcPr>
          <w:p w14:paraId="6E26DA4F" w14:textId="77777777" w:rsidR="00A8505B" w:rsidRPr="00A8505B" w:rsidRDefault="00A8505B" w:rsidP="00A8505B">
            <w:pPr>
              <w:widowControl w:val="0"/>
              <w:spacing w:after="0" w:line="235" w:lineRule="auto"/>
              <w:ind w:left="-53"/>
              <w:jc w:val="center"/>
              <w:rPr>
                <w:rFonts w:ascii="Times New Roman" w:hAnsi="Times New Roman"/>
                <w:color w:val="000000"/>
                <w:kern w:val="2"/>
                <w:sz w:val="24"/>
                <w:szCs w:val="24"/>
                <w:lang w:eastAsia="ru-RU"/>
              </w:rPr>
            </w:pPr>
            <w:r w:rsidRPr="00A8505B">
              <w:rPr>
                <w:rFonts w:ascii="Times New Roman" w:hAnsi="Times New Roman"/>
                <w:sz w:val="24"/>
                <w:szCs w:val="24"/>
                <w:lang w:eastAsia="ru-RU"/>
              </w:rPr>
              <w:t>0,0</w:t>
            </w:r>
          </w:p>
        </w:tc>
        <w:tc>
          <w:tcPr>
            <w:tcW w:w="709" w:type="dxa"/>
          </w:tcPr>
          <w:p w14:paraId="6391EBD4" w14:textId="77777777" w:rsidR="00A8505B" w:rsidRPr="00A8505B" w:rsidRDefault="00A8505B" w:rsidP="00A8505B">
            <w:pPr>
              <w:widowControl w:val="0"/>
              <w:spacing w:after="0" w:line="235" w:lineRule="auto"/>
              <w:jc w:val="center"/>
              <w:rPr>
                <w:rFonts w:ascii="Times New Roman" w:hAnsi="Times New Roman"/>
                <w:color w:val="000000"/>
                <w:kern w:val="2"/>
                <w:sz w:val="24"/>
                <w:szCs w:val="24"/>
                <w:lang w:eastAsia="ru-RU"/>
              </w:rPr>
            </w:pPr>
            <w:r w:rsidRPr="00A8505B">
              <w:rPr>
                <w:rFonts w:ascii="Times New Roman" w:hAnsi="Times New Roman"/>
                <w:sz w:val="24"/>
                <w:szCs w:val="24"/>
                <w:lang w:eastAsia="ru-RU"/>
              </w:rPr>
              <w:t>0,0</w:t>
            </w:r>
          </w:p>
        </w:tc>
        <w:tc>
          <w:tcPr>
            <w:tcW w:w="708" w:type="dxa"/>
          </w:tcPr>
          <w:p w14:paraId="701109D7" w14:textId="77777777" w:rsidR="00A8505B" w:rsidRPr="00A8505B" w:rsidRDefault="00A8505B" w:rsidP="00A8505B">
            <w:pPr>
              <w:widowControl w:val="0"/>
              <w:spacing w:after="0" w:line="235" w:lineRule="auto"/>
              <w:ind w:left="-63"/>
              <w:jc w:val="center"/>
              <w:rPr>
                <w:rFonts w:ascii="Times New Roman" w:hAnsi="Times New Roman"/>
                <w:color w:val="000000"/>
                <w:kern w:val="2"/>
                <w:sz w:val="24"/>
                <w:szCs w:val="24"/>
                <w:lang w:eastAsia="ru-RU"/>
              </w:rPr>
            </w:pPr>
            <w:r w:rsidRPr="00A8505B">
              <w:rPr>
                <w:rFonts w:ascii="Times New Roman" w:hAnsi="Times New Roman"/>
                <w:sz w:val="24"/>
                <w:szCs w:val="24"/>
                <w:lang w:eastAsia="ru-RU"/>
              </w:rPr>
              <w:t>0,0</w:t>
            </w:r>
          </w:p>
        </w:tc>
        <w:tc>
          <w:tcPr>
            <w:tcW w:w="709" w:type="dxa"/>
            <w:hideMark/>
          </w:tcPr>
          <w:p w14:paraId="58B3778A" w14:textId="77777777" w:rsidR="00A8505B" w:rsidRPr="00A8505B" w:rsidRDefault="00A8505B" w:rsidP="00A8505B">
            <w:pPr>
              <w:widowControl w:val="0"/>
              <w:spacing w:after="0" w:line="235" w:lineRule="auto"/>
              <w:jc w:val="center"/>
              <w:rPr>
                <w:rFonts w:ascii="Times New Roman" w:hAnsi="Times New Roman"/>
                <w:kern w:val="2"/>
                <w:sz w:val="24"/>
                <w:szCs w:val="24"/>
                <w:lang w:eastAsia="ru-RU"/>
              </w:rPr>
            </w:pPr>
            <w:r w:rsidRPr="00A8505B">
              <w:rPr>
                <w:rFonts w:ascii="Times New Roman" w:hAnsi="Times New Roman"/>
                <w:sz w:val="24"/>
                <w:szCs w:val="24"/>
                <w:lang w:eastAsia="ru-RU"/>
              </w:rPr>
              <w:t>0,0</w:t>
            </w:r>
          </w:p>
        </w:tc>
        <w:tc>
          <w:tcPr>
            <w:tcW w:w="709" w:type="dxa"/>
            <w:hideMark/>
          </w:tcPr>
          <w:p w14:paraId="77FDBB7A" w14:textId="77777777" w:rsidR="00A8505B" w:rsidRPr="00A8505B" w:rsidRDefault="00A8505B" w:rsidP="00A8505B">
            <w:pPr>
              <w:widowControl w:val="0"/>
              <w:spacing w:after="0" w:line="235" w:lineRule="auto"/>
              <w:jc w:val="center"/>
              <w:rPr>
                <w:rFonts w:ascii="Times New Roman" w:hAnsi="Times New Roman"/>
                <w:kern w:val="2"/>
                <w:sz w:val="24"/>
                <w:szCs w:val="24"/>
                <w:lang w:eastAsia="ru-RU"/>
              </w:rPr>
            </w:pPr>
            <w:r w:rsidRPr="00A8505B">
              <w:rPr>
                <w:rFonts w:ascii="Times New Roman" w:hAnsi="Times New Roman"/>
                <w:sz w:val="24"/>
                <w:szCs w:val="24"/>
                <w:lang w:eastAsia="ru-RU"/>
              </w:rPr>
              <w:t>0,0</w:t>
            </w:r>
          </w:p>
        </w:tc>
        <w:tc>
          <w:tcPr>
            <w:tcW w:w="567" w:type="dxa"/>
            <w:hideMark/>
          </w:tcPr>
          <w:p w14:paraId="5C0E290F" w14:textId="77777777" w:rsidR="00A8505B" w:rsidRPr="00A8505B" w:rsidRDefault="00A8505B" w:rsidP="00A8505B">
            <w:pPr>
              <w:widowControl w:val="0"/>
              <w:spacing w:after="0" w:line="235" w:lineRule="auto"/>
              <w:jc w:val="center"/>
              <w:rPr>
                <w:rFonts w:ascii="Times New Roman" w:hAnsi="Times New Roman"/>
                <w:kern w:val="2"/>
                <w:sz w:val="24"/>
                <w:szCs w:val="24"/>
                <w:lang w:eastAsia="ru-RU"/>
              </w:rPr>
            </w:pPr>
            <w:r w:rsidRPr="00A8505B">
              <w:rPr>
                <w:rFonts w:ascii="Times New Roman" w:hAnsi="Times New Roman"/>
                <w:sz w:val="24"/>
                <w:szCs w:val="24"/>
                <w:lang w:eastAsia="ru-RU"/>
              </w:rPr>
              <w:t>0,0</w:t>
            </w:r>
          </w:p>
        </w:tc>
        <w:tc>
          <w:tcPr>
            <w:tcW w:w="709" w:type="dxa"/>
            <w:hideMark/>
          </w:tcPr>
          <w:p w14:paraId="264A1A77" w14:textId="77777777" w:rsidR="00A8505B" w:rsidRPr="00A8505B" w:rsidRDefault="00A8505B" w:rsidP="00A8505B">
            <w:pPr>
              <w:widowControl w:val="0"/>
              <w:spacing w:after="0" w:line="235" w:lineRule="auto"/>
              <w:ind w:left="-58"/>
              <w:jc w:val="center"/>
              <w:rPr>
                <w:rFonts w:ascii="Times New Roman" w:hAnsi="Times New Roman"/>
                <w:kern w:val="2"/>
                <w:sz w:val="24"/>
                <w:szCs w:val="24"/>
                <w:lang w:eastAsia="ru-RU"/>
              </w:rPr>
            </w:pPr>
            <w:r w:rsidRPr="00A8505B">
              <w:rPr>
                <w:rFonts w:ascii="Times New Roman" w:hAnsi="Times New Roman"/>
                <w:sz w:val="24"/>
                <w:szCs w:val="24"/>
                <w:lang w:eastAsia="ru-RU"/>
              </w:rPr>
              <w:t>0,0</w:t>
            </w:r>
          </w:p>
        </w:tc>
        <w:tc>
          <w:tcPr>
            <w:tcW w:w="567" w:type="dxa"/>
            <w:hideMark/>
          </w:tcPr>
          <w:p w14:paraId="03E5FDEF" w14:textId="77777777" w:rsidR="00A8505B" w:rsidRPr="00A8505B" w:rsidRDefault="00A8505B" w:rsidP="00A8505B">
            <w:pPr>
              <w:widowControl w:val="0"/>
              <w:spacing w:after="0" w:line="235" w:lineRule="auto"/>
              <w:jc w:val="center"/>
              <w:rPr>
                <w:rFonts w:ascii="Times New Roman" w:hAnsi="Times New Roman"/>
                <w:kern w:val="2"/>
                <w:sz w:val="24"/>
                <w:szCs w:val="24"/>
                <w:lang w:eastAsia="ru-RU"/>
              </w:rPr>
            </w:pPr>
            <w:r w:rsidRPr="00A8505B">
              <w:rPr>
                <w:rFonts w:ascii="Times New Roman" w:hAnsi="Times New Roman"/>
                <w:sz w:val="24"/>
                <w:szCs w:val="24"/>
                <w:lang w:eastAsia="ru-RU"/>
              </w:rPr>
              <w:t>0,0</w:t>
            </w:r>
          </w:p>
        </w:tc>
        <w:tc>
          <w:tcPr>
            <w:tcW w:w="593" w:type="dxa"/>
            <w:hideMark/>
          </w:tcPr>
          <w:p w14:paraId="294B5DDE" w14:textId="77777777" w:rsidR="00A8505B" w:rsidRPr="00A8505B" w:rsidRDefault="00A8505B" w:rsidP="00A8505B">
            <w:pPr>
              <w:widowControl w:val="0"/>
              <w:spacing w:after="0" w:line="235" w:lineRule="auto"/>
              <w:jc w:val="center"/>
              <w:rPr>
                <w:rFonts w:ascii="Times New Roman" w:hAnsi="Times New Roman"/>
                <w:kern w:val="2"/>
                <w:sz w:val="24"/>
                <w:szCs w:val="24"/>
                <w:lang w:eastAsia="ru-RU"/>
              </w:rPr>
            </w:pPr>
            <w:r w:rsidRPr="00A8505B">
              <w:rPr>
                <w:rFonts w:ascii="Times New Roman" w:hAnsi="Times New Roman"/>
                <w:sz w:val="24"/>
                <w:szCs w:val="24"/>
                <w:lang w:eastAsia="ru-RU"/>
              </w:rPr>
              <w:t>0,0</w:t>
            </w:r>
          </w:p>
        </w:tc>
      </w:tr>
      <w:tr w:rsidR="00A8505B" w:rsidRPr="00A8505B" w14:paraId="41CFEB3C" w14:textId="77777777" w:rsidTr="00B154C8">
        <w:tc>
          <w:tcPr>
            <w:tcW w:w="539" w:type="dxa"/>
            <w:hideMark/>
          </w:tcPr>
          <w:p w14:paraId="428901DB" w14:textId="77777777" w:rsidR="00A8505B" w:rsidRPr="00A8505B" w:rsidRDefault="00A8505B" w:rsidP="00A8505B">
            <w:pPr>
              <w:widowControl w:val="0"/>
              <w:spacing w:after="0" w:line="230" w:lineRule="auto"/>
              <w:ind w:left="284"/>
              <w:jc w:val="center"/>
              <w:rPr>
                <w:rFonts w:ascii="Times New Roman" w:hAnsi="Times New Roman"/>
                <w:kern w:val="2"/>
                <w:sz w:val="24"/>
                <w:szCs w:val="24"/>
              </w:rPr>
            </w:pPr>
            <w:r w:rsidRPr="00A8505B">
              <w:rPr>
                <w:rFonts w:ascii="Times New Roman" w:hAnsi="Times New Roman"/>
                <w:kern w:val="2"/>
                <w:sz w:val="24"/>
                <w:szCs w:val="24"/>
              </w:rPr>
              <w:t>1.</w:t>
            </w:r>
          </w:p>
        </w:tc>
        <w:tc>
          <w:tcPr>
            <w:tcW w:w="1786" w:type="dxa"/>
            <w:hideMark/>
          </w:tcPr>
          <w:p w14:paraId="1D18FC56" w14:textId="77777777" w:rsidR="00A8505B" w:rsidRPr="00A8505B" w:rsidRDefault="00A8505B" w:rsidP="00A8505B">
            <w:pPr>
              <w:widowControl w:val="0"/>
              <w:spacing w:after="0" w:line="252" w:lineRule="auto"/>
              <w:ind w:left="27"/>
              <w:rPr>
                <w:rFonts w:ascii="Times New Roman" w:hAnsi="Times New Roman"/>
                <w:kern w:val="2"/>
                <w:sz w:val="24"/>
                <w:szCs w:val="24"/>
              </w:rPr>
            </w:pPr>
            <w:r w:rsidRPr="00A8505B">
              <w:rPr>
                <w:rFonts w:ascii="Times New Roman" w:hAnsi="Times New Roman"/>
                <w:kern w:val="2"/>
                <w:sz w:val="24"/>
                <w:szCs w:val="24"/>
              </w:rPr>
              <w:t>Подпрограмма</w:t>
            </w:r>
          </w:p>
          <w:p w14:paraId="6295378C" w14:textId="77777777" w:rsidR="00A8505B" w:rsidRPr="00A8505B" w:rsidRDefault="00A8505B" w:rsidP="00A8505B">
            <w:pPr>
              <w:widowControl w:val="0"/>
              <w:autoSpaceDE w:val="0"/>
              <w:autoSpaceDN w:val="0"/>
              <w:adjustRightInd w:val="0"/>
              <w:spacing w:after="0" w:line="252" w:lineRule="auto"/>
              <w:ind w:left="27"/>
              <w:rPr>
                <w:rFonts w:ascii="Times New Roman" w:hAnsi="Times New Roman"/>
                <w:kern w:val="2"/>
                <w:sz w:val="24"/>
                <w:szCs w:val="24"/>
              </w:rPr>
            </w:pPr>
            <w:r w:rsidRPr="00A8505B">
              <w:rPr>
                <w:rFonts w:ascii="Times New Roman" w:hAnsi="Times New Roman"/>
                <w:kern w:val="2"/>
                <w:sz w:val="24"/>
                <w:szCs w:val="24"/>
              </w:rPr>
              <w:t>«Противодействие коррупции»</w:t>
            </w:r>
          </w:p>
        </w:tc>
        <w:tc>
          <w:tcPr>
            <w:tcW w:w="1701" w:type="dxa"/>
            <w:hideMark/>
          </w:tcPr>
          <w:p w14:paraId="1180DA91" w14:textId="77777777" w:rsidR="00A8505B" w:rsidRPr="00A8505B" w:rsidRDefault="00A8505B" w:rsidP="00A8505B">
            <w:pPr>
              <w:widowControl w:val="0"/>
              <w:spacing w:after="0" w:line="252" w:lineRule="auto"/>
              <w:ind w:firstLine="87"/>
              <w:rPr>
                <w:rFonts w:ascii="Times New Roman" w:hAnsi="Times New Roman"/>
                <w:kern w:val="2"/>
                <w:sz w:val="24"/>
                <w:szCs w:val="24"/>
              </w:rPr>
            </w:pPr>
            <w:r w:rsidRPr="00A8505B">
              <w:rPr>
                <w:rFonts w:ascii="Times New Roman" w:hAnsi="Times New Roman"/>
                <w:kern w:val="2"/>
                <w:sz w:val="24"/>
                <w:szCs w:val="24"/>
              </w:rPr>
              <w:t>Заместитель главы Администрации Истоминского сельского поселения</w:t>
            </w:r>
          </w:p>
          <w:p w14:paraId="174DA4F3" w14:textId="77777777" w:rsidR="00A8505B" w:rsidRPr="00A8505B" w:rsidRDefault="00A8505B" w:rsidP="00A8505B">
            <w:pPr>
              <w:widowControl w:val="0"/>
              <w:spacing w:after="0" w:line="252" w:lineRule="auto"/>
              <w:ind w:firstLine="87"/>
              <w:rPr>
                <w:rFonts w:ascii="Times New Roman" w:hAnsi="Times New Roman"/>
                <w:kern w:val="2"/>
                <w:sz w:val="24"/>
                <w:szCs w:val="24"/>
              </w:rPr>
            </w:pPr>
            <w:r w:rsidRPr="00A8505B">
              <w:rPr>
                <w:rFonts w:ascii="Times New Roman" w:hAnsi="Times New Roman"/>
                <w:kern w:val="2"/>
                <w:sz w:val="24"/>
                <w:szCs w:val="24"/>
              </w:rPr>
              <w:t>Главный специалист Администраци</w:t>
            </w:r>
            <w:r w:rsidRPr="00A8505B">
              <w:rPr>
                <w:rFonts w:ascii="Times New Roman" w:hAnsi="Times New Roman"/>
                <w:kern w:val="2"/>
                <w:sz w:val="24"/>
                <w:szCs w:val="24"/>
              </w:rPr>
              <w:lastRenderedPageBreak/>
              <w:t>и</w:t>
            </w:r>
          </w:p>
        </w:tc>
        <w:tc>
          <w:tcPr>
            <w:tcW w:w="567" w:type="dxa"/>
            <w:hideMark/>
          </w:tcPr>
          <w:p w14:paraId="18BDC191" w14:textId="77777777" w:rsidR="00A8505B" w:rsidRPr="00A8505B" w:rsidRDefault="00A8505B" w:rsidP="00A8505B">
            <w:pPr>
              <w:widowControl w:val="0"/>
              <w:spacing w:after="0" w:line="252" w:lineRule="auto"/>
              <w:ind w:firstLine="87"/>
              <w:jc w:val="center"/>
              <w:rPr>
                <w:rFonts w:ascii="Times New Roman" w:hAnsi="Times New Roman"/>
                <w:kern w:val="2"/>
                <w:sz w:val="24"/>
                <w:szCs w:val="24"/>
              </w:rPr>
            </w:pPr>
            <w:r w:rsidRPr="00A8505B">
              <w:rPr>
                <w:rFonts w:ascii="Times New Roman" w:hAnsi="Times New Roman"/>
                <w:kern w:val="2"/>
                <w:sz w:val="24"/>
                <w:szCs w:val="24"/>
              </w:rPr>
              <w:lastRenderedPageBreak/>
              <w:t>Х</w:t>
            </w:r>
          </w:p>
        </w:tc>
        <w:tc>
          <w:tcPr>
            <w:tcW w:w="567" w:type="dxa"/>
            <w:hideMark/>
          </w:tcPr>
          <w:p w14:paraId="42B78F7F" w14:textId="77777777" w:rsidR="00A8505B" w:rsidRPr="00A8505B" w:rsidRDefault="00A8505B" w:rsidP="00A8505B">
            <w:pPr>
              <w:widowControl w:val="0"/>
              <w:spacing w:after="0" w:line="252" w:lineRule="auto"/>
              <w:ind w:left="105"/>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1708E157"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4AB99727"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709" w:type="dxa"/>
            <w:hideMark/>
          </w:tcPr>
          <w:p w14:paraId="4CE8971F" w14:textId="77777777" w:rsidR="00A8505B" w:rsidRPr="00A8505B" w:rsidRDefault="00A8505B" w:rsidP="00A8505B">
            <w:pPr>
              <w:widowControl w:val="0"/>
              <w:spacing w:after="0" w:line="252" w:lineRule="auto"/>
              <w:ind w:left="4"/>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11FA65F1"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4E2594AF" w14:textId="77777777" w:rsidR="00A8505B" w:rsidRPr="00A8505B" w:rsidRDefault="00A8505B" w:rsidP="00A8505B">
            <w:pPr>
              <w:widowControl w:val="0"/>
              <w:spacing w:after="0" w:line="252" w:lineRule="auto"/>
              <w:ind w:left="-18"/>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12C5D804"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4AFCCE25" w14:textId="77777777" w:rsidR="00A8505B" w:rsidRPr="00A8505B" w:rsidRDefault="00A8505B" w:rsidP="00A8505B">
            <w:pPr>
              <w:widowControl w:val="0"/>
              <w:spacing w:after="0" w:line="252" w:lineRule="auto"/>
              <w:ind w:left="-53"/>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5F7D4039"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8" w:type="dxa"/>
            <w:hideMark/>
          </w:tcPr>
          <w:p w14:paraId="6315C24A" w14:textId="77777777" w:rsidR="00A8505B" w:rsidRPr="00A8505B" w:rsidRDefault="00A8505B" w:rsidP="00A8505B">
            <w:pPr>
              <w:widowControl w:val="0"/>
              <w:spacing w:after="0" w:line="252" w:lineRule="auto"/>
              <w:ind w:left="-63"/>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54CB8D30"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1FF45164"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7AE332D4"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7921F67C" w14:textId="77777777" w:rsidR="00A8505B" w:rsidRPr="00A8505B" w:rsidRDefault="00A8505B" w:rsidP="00A8505B">
            <w:pPr>
              <w:widowControl w:val="0"/>
              <w:spacing w:after="0" w:line="252" w:lineRule="auto"/>
              <w:ind w:left="-58"/>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26F9DC79"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93" w:type="dxa"/>
            <w:hideMark/>
          </w:tcPr>
          <w:p w14:paraId="5A8BD74F" w14:textId="77777777" w:rsidR="00A8505B" w:rsidRPr="00A8505B" w:rsidRDefault="00A8505B" w:rsidP="00A8505B">
            <w:pPr>
              <w:widowControl w:val="0"/>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r>
      <w:tr w:rsidR="00A8505B" w:rsidRPr="00A8505B" w14:paraId="0CE8F354" w14:textId="77777777" w:rsidTr="00B154C8">
        <w:tc>
          <w:tcPr>
            <w:tcW w:w="539" w:type="dxa"/>
            <w:hideMark/>
          </w:tcPr>
          <w:p w14:paraId="6080281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1.1.</w:t>
            </w:r>
          </w:p>
        </w:tc>
        <w:tc>
          <w:tcPr>
            <w:tcW w:w="1786" w:type="dxa"/>
            <w:hideMark/>
          </w:tcPr>
          <w:p w14:paraId="2F8F35FA" w14:textId="77777777" w:rsidR="00A8505B" w:rsidRPr="00A8505B" w:rsidRDefault="00A8505B" w:rsidP="00A8505B">
            <w:pPr>
              <w:spacing w:after="0" w:line="252" w:lineRule="auto"/>
              <w:ind w:left="27"/>
              <w:rPr>
                <w:rFonts w:ascii="Times New Roman" w:hAnsi="Times New Roman"/>
                <w:kern w:val="2"/>
                <w:sz w:val="24"/>
                <w:szCs w:val="24"/>
              </w:rPr>
            </w:pPr>
            <w:r w:rsidRPr="00A8505B">
              <w:rPr>
                <w:rFonts w:ascii="Times New Roman" w:hAnsi="Times New Roman"/>
                <w:kern w:val="2"/>
                <w:sz w:val="24"/>
                <w:szCs w:val="24"/>
              </w:rPr>
              <w:t>Основное мероприятие 1.1. Совершенствование правового и организационного обеспечения реализации антикоррупционных мер</w:t>
            </w:r>
          </w:p>
        </w:tc>
        <w:tc>
          <w:tcPr>
            <w:tcW w:w="1701" w:type="dxa"/>
            <w:hideMark/>
          </w:tcPr>
          <w:p w14:paraId="24168B11" w14:textId="77777777" w:rsidR="00A8505B" w:rsidRPr="00A8505B" w:rsidRDefault="00A8505B" w:rsidP="00A8505B">
            <w:pPr>
              <w:spacing w:after="0" w:line="252" w:lineRule="auto"/>
              <w:ind w:firstLine="87"/>
              <w:rPr>
                <w:rFonts w:ascii="Times New Roman" w:hAnsi="Times New Roman"/>
                <w:kern w:val="2"/>
                <w:sz w:val="24"/>
                <w:szCs w:val="24"/>
              </w:rPr>
            </w:pPr>
            <w:r w:rsidRPr="00A8505B">
              <w:rPr>
                <w:rFonts w:ascii="Times New Roman" w:hAnsi="Times New Roman"/>
                <w:kern w:val="2"/>
                <w:sz w:val="24"/>
                <w:szCs w:val="24"/>
              </w:rPr>
              <w:t>Заместитель главы Администрации Истоминского сельского поселения</w:t>
            </w:r>
          </w:p>
          <w:p w14:paraId="0FE1DD73" w14:textId="77777777" w:rsidR="00A8505B" w:rsidRPr="00A8505B" w:rsidRDefault="00A8505B" w:rsidP="00A8505B">
            <w:pPr>
              <w:spacing w:after="0" w:line="252" w:lineRule="auto"/>
              <w:ind w:firstLine="87"/>
              <w:rPr>
                <w:rFonts w:ascii="Times New Roman" w:hAnsi="Times New Roman"/>
                <w:kern w:val="2"/>
                <w:sz w:val="24"/>
                <w:szCs w:val="24"/>
              </w:rPr>
            </w:pPr>
            <w:r w:rsidRPr="00A8505B">
              <w:rPr>
                <w:rFonts w:ascii="Times New Roman" w:hAnsi="Times New Roman"/>
                <w:kern w:val="2"/>
                <w:sz w:val="24"/>
                <w:szCs w:val="24"/>
              </w:rPr>
              <w:t xml:space="preserve">Главный специалист Администрации) </w:t>
            </w:r>
          </w:p>
        </w:tc>
        <w:tc>
          <w:tcPr>
            <w:tcW w:w="567" w:type="dxa"/>
            <w:hideMark/>
          </w:tcPr>
          <w:p w14:paraId="66F9492F" w14:textId="77777777" w:rsidR="00A8505B" w:rsidRPr="00A8505B" w:rsidRDefault="00A8505B" w:rsidP="00A8505B">
            <w:pPr>
              <w:spacing w:after="0" w:line="252" w:lineRule="auto"/>
              <w:ind w:firstLine="87"/>
              <w:jc w:val="center"/>
              <w:rPr>
                <w:rFonts w:ascii="Times New Roman" w:hAnsi="Times New Roman"/>
                <w:kern w:val="2"/>
                <w:sz w:val="24"/>
                <w:szCs w:val="24"/>
              </w:rPr>
            </w:pPr>
            <w:r w:rsidRPr="00A8505B">
              <w:rPr>
                <w:rFonts w:ascii="Times New Roman" w:hAnsi="Times New Roman"/>
                <w:kern w:val="2"/>
                <w:sz w:val="24"/>
                <w:szCs w:val="24"/>
              </w:rPr>
              <w:t xml:space="preserve"> Х</w:t>
            </w:r>
          </w:p>
        </w:tc>
        <w:tc>
          <w:tcPr>
            <w:tcW w:w="567" w:type="dxa"/>
            <w:hideMark/>
          </w:tcPr>
          <w:p w14:paraId="04798A10" w14:textId="77777777" w:rsidR="00A8505B" w:rsidRPr="00A8505B" w:rsidRDefault="00A8505B" w:rsidP="00A8505B">
            <w:pPr>
              <w:spacing w:after="0" w:line="252" w:lineRule="auto"/>
              <w:ind w:left="105"/>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45B23033"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5FEFEAB1"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709" w:type="dxa"/>
            <w:hideMark/>
          </w:tcPr>
          <w:p w14:paraId="120B8429" w14:textId="77777777" w:rsidR="00A8505B" w:rsidRPr="00A8505B" w:rsidRDefault="00A8505B" w:rsidP="00A8505B">
            <w:pPr>
              <w:spacing w:after="0" w:line="252" w:lineRule="auto"/>
              <w:ind w:left="4"/>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5ED9D609"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65F4F980" w14:textId="77777777" w:rsidR="00A8505B" w:rsidRPr="00A8505B" w:rsidRDefault="00A8505B" w:rsidP="00A8505B">
            <w:pPr>
              <w:spacing w:after="0" w:line="252" w:lineRule="auto"/>
              <w:ind w:left="-18"/>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0214825D"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67D9DB9C" w14:textId="77777777" w:rsidR="00A8505B" w:rsidRPr="00A8505B" w:rsidRDefault="00A8505B" w:rsidP="00A8505B">
            <w:pPr>
              <w:spacing w:after="0" w:line="252" w:lineRule="auto"/>
              <w:ind w:left="-53"/>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2BCAE7DC"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8" w:type="dxa"/>
            <w:hideMark/>
          </w:tcPr>
          <w:p w14:paraId="222DBAE4" w14:textId="77777777" w:rsidR="00A8505B" w:rsidRPr="00A8505B" w:rsidRDefault="00A8505B" w:rsidP="00A8505B">
            <w:pPr>
              <w:spacing w:after="0" w:line="252" w:lineRule="auto"/>
              <w:ind w:left="-63"/>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4F6779BF"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4FB661B6"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22CF6E57"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0AC8D6AD" w14:textId="77777777" w:rsidR="00A8505B" w:rsidRPr="00A8505B" w:rsidRDefault="00A8505B" w:rsidP="00A8505B">
            <w:pPr>
              <w:spacing w:after="0" w:line="252" w:lineRule="auto"/>
              <w:ind w:left="-58"/>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55E060DF"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93" w:type="dxa"/>
            <w:hideMark/>
          </w:tcPr>
          <w:p w14:paraId="1BF1236E"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sz w:val="24"/>
                <w:szCs w:val="24"/>
                <w:lang w:eastAsia="ru-RU"/>
              </w:rPr>
              <w:t>0,0</w:t>
            </w:r>
          </w:p>
        </w:tc>
      </w:tr>
      <w:tr w:rsidR="00A8505B" w:rsidRPr="00A8505B" w14:paraId="2075C236" w14:textId="77777777" w:rsidTr="00B154C8">
        <w:tc>
          <w:tcPr>
            <w:tcW w:w="539" w:type="dxa"/>
            <w:hideMark/>
          </w:tcPr>
          <w:p w14:paraId="5FCB921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1.2.</w:t>
            </w:r>
          </w:p>
        </w:tc>
        <w:tc>
          <w:tcPr>
            <w:tcW w:w="1786" w:type="dxa"/>
            <w:hideMark/>
          </w:tcPr>
          <w:p w14:paraId="1FB15002" w14:textId="77777777" w:rsidR="00A8505B" w:rsidRPr="00A8505B" w:rsidRDefault="00A8505B" w:rsidP="00A8505B">
            <w:pPr>
              <w:spacing w:after="0" w:line="252" w:lineRule="auto"/>
              <w:ind w:left="27"/>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Обеспечение соблюдения лицами, замещающими отдельные муниципальные должности Администрации Истоминского сельского поселения (далее – должностные лица) </w:t>
            </w:r>
            <w:r w:rsidRPr="00A8505B">
              <w:rPr>
                <w:rFonts w:ascii="Times New Roman" w:hAnsi="Times New Roman"/>
                <w:kern w:val="2"/>
                <w:sz w:val="24"/>
                <w:szCs w:val="24"/>
                <w:lang w:eastAsia="ru-RU"/>
              </w:rPr>
              <w:lastRenderedPageBreak/>
              <w:t xml:space="preserve">антикоррупционных норм, </w:t>
            </w:r>
          </w:p>
          <w:p w14:paraId="70571EA9" w14:textId="77777777" w:rsidR="00A8505B" w:rsidRPr="00A8505B" w:rsidRDefault="00A8505B" w:rsidP="00A8505B">
            <w:pPr>
              <w:spacing w:after="0" w:line="252" w:lineRule="auto"/>
              <w:ind w:left="27"/>
              <w:rPr>
                <w:rFonts w:ascii="Times New Roman" w:hAnsi="Times New Roman"/>
                <w:kern w:val="2"/>
                <w:sz w:val="24"/>
                <w:szCs w:val="24"/>
              </w:rPr>
            </w:pPr>
            <w:r w:rsidRPr="00A8505B">
              <w:rPr>
                <w:rFonts w:ascii="Times New Roman" w:hAnsi="Times New Roman"/>
                <w:kern w:val="2"/>
                <w:sz w:val="24"/>
                <w:szCs w:val="24"/>
                <w:lang w:eastAsia="ru-RU"/>
              </w:rPr>
              <w:t>в том числе организация профессионального развития муниципальных служащих Администрации Истоминского сельского поселения (далее – гражданские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701" w:type="dxa"/>
            <w:hideMark/>
          </w:tcPr>
          <w:p w14:paraId="5940339A" w14:textId="77777777" w:rsidR="00A8505B" w:rsidRPr="00A8505B" w:rsidRDefault="00A8505B" w:rsidP="00A8505B">
            <w:pPr>
              <w:spacing w:after="0" w:line="252" w:lineRule="auto"/>
              <w:ind w:firstLine="87"/>
              <w:rPr>
                <w:rFonts w:ascii="Times New Roman" w:hAnsi="Times New Roman"/>
                <w:kern w:val="2"/>
                <w:sz w:val="24"/>
                <w:szCs w:val="24"/>
              </w:rPr>
            </w:pPr>
            <w:r w:rsidRPr="00A8505B">
              <w:rPr>
                <w:rFonts w:ascii="Times New Roman" w:hAnsi="Times New Roman"/>
                <w:kern w:val="2"/>
                <w:sz w:val="24"/>
                <w:szCs w:val="24"/>
              </w:rPr>
              <w:lastRenderedPageBreak/>
              <w:t>Заместитель главы Администрации Истоминского сельского поселения</w:t>
            </w:r>
          </w:p>
          <w:p w14:paraId="0F087EAE" w14:textId="77777777" w:rsidR="00A8505B" w:rsidRPr="00A8505B" w:rsidRDefault="00A8505B" w:rsidP="00A8505B">
            <w:pPr>
              <w:spacing w:after="0" w:line="252" w:lineRule="auto"/>
              <w:ind w:firstLine="87"/>
              <w:rPr>
                <w:rFonts w:ascii="Times New Roman" w:hAnsi="Times New Roman"/>
                <w:kern w:val="2"/>
                <w:sz w:val="24"/>
                <w:szCs w:val="24"/>
              </w:rPr>
            </w:pPr>
            <w:r w:rsidRPr="00A8505B">
              <w:rPr>
                <w:rFonts w:ascii="Times New Roman" w:hAnsi="Times New Roman"/>
                <w:kern w:val="2"/>
                <w:sz w:val="24"/>
                <w:szCs w:val="24"/>
              </w:rPr>
              <w:t>Главный специалист Администрации</w:t>
            </w:r>
          </w:p>
        </w:tc>
        <w:tc>
          <w:tcPr>
            <w:tcW w:w="567" w:type="dxa"/>
            <w:hideMark/>
          </w:tcPr>
          <w:p w14:paraId="53F0839F" w14:textId="77777777" w:rsidR="00A8505B" w:rsidRPr="00A8505B" w:rsidRDefault="00A8505B" w:rsidP="00A8505B">
            <w:pPr>
              <w:spacing w:after="0" w:line="252" w:lineRule="auto"/>
              <w:ind w:firstLine="87"/>
              <w:jc w:val="center"/>
              <w:rPr>
                <w:rFonts w:ascii="Times New Roman" w:hAnsi="Times New Roman"/>
                <w:kern w:val="2"/>
                <w:sz w:val="24"/>
                <w:szCs w:val="24"/>
              </w:rPr>
            </w:pPr>
            <w:r w:rsidRPr="00A8505B">
              <w:rPr>
                <w:rFonts w:ascii="Times New Roman" w:hAnsi="Times New Roman"/>
                <w:kern w:val="2"/>
                <w:sz w:val="24"/>
                <w:szCs w:val="24"/>
              </w:rPr>
              <w:t xml:space="preserve"> Х</w:t>
            </w:r>
          </w:p>
        </w:tc>
        <w:tc>
          <w:tcPr>
            <w:tcW w:w="567" w:type="dxa"/>
            <w:hideMark/>
          </w:tcPr>
          <w:p w14:paraId="4CF63D42" w14:textId="77777777" w:rsidR="00A8505B" w:rsidRPr="00A8505B" w:rsidRDefault="00A8505B" w:rsidP="00A8505B">
            <w:pPr>
              <w:spacing w:after="0" w:line="252" w:lineRule="auto"/>
              <w:ind w:left="105"/>
              <w:jc w:val="center"/>
              <w:rPr>
                <w:rFonts w:ascii="Times New Roman" w:hAnsi="Times New Roman"/>
                <w:kern w:val="2"/>
                <w:sz w:val="24"/>
                <w:szCs w:val="24"/>
              </w:rPr>
            </w:pPr>
            <w:r w:rsidRPr="00A8505B">
              <w:rPr>
                <w:rFonts w:ascii="Times New Roman" w:hAnsi="Times New Roman"/>
                <w:kern w:val="2"/>
                <w:sz w:val="24"/>
                <w:szCs w:val="24"/>
              </w:rPr>
              <w:t xml:space="preserve"> Х</w:t>
            </w:r>
          </w:p>
        </w:tc>
        <w:tc>
          <w:tcPr>
            <w:tcW w:w="567" w:type="dxa"/>
            <w:hideMark/>
          </w:tcPr>
          <w:p w14:paraId="1D98E64B" w14:textId="77777777" w:rsidR="00A8505B" w:rsidRPr="00A8505B" w:rsidRDefault="00A8505B" w:rsidP="00A8505B">
            <w:pPr>
              <w:spacing w:after="0" w:line="252" w:lineRule="auto"/>
              <w:ind w:hanging="105"/>
              <w:jc w:val="center"/>
              <w:rPr>
                <w:rFonts w:ascii="Times New Roman" w:hAnsi="Times New Roman"/>
                <w:kern w:val="2"/>
                <w:sz w:val="24"/>
                <w:szCs w:val="24"/>
              </w:rPr>
            </w:pPr>
            <w:r w:rsidRPr="00A8505B">
              <w:rPr>
                <w:rFonts w:ascii="Times New Roman" w:hAnsi="Times New Roman"/>
                <w:kern w:val="2"/>
                <w:sz w:val="24"/>
                <w:szCs w:val="24"/>
              </w:rPr>
              <w:t xml:space="preserve"> Х</w:t>
            </w:r>
          </w:p>
        </w:tc>
        <w:tc>
          <w:tcPr>
            <w:tcW w:w="567" w:type="dxa"/>
            <w:hideMark/>
          </w:tcPr>
          <w:p w14:paraId="0DC79282"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 xml:space="preserve"> Х</w:t>
            </w:r>
          </w:p>
        </w:tc>
        <w:tc>
          <w:tcPr>
            <w:tcW w:w="709" w:type="dxa"/>
            <w:hideMark/>
          </w:tcPr>
          <w:p w14:paraId="3C4C2EBD" w14:textId="77777777" w:rsidR="00A8505B" w:rsidRPr="00A8505B" w:rsidRDefault="00A8505B" w:rsidP="00A8505B">
            <w:pPr>
              <w:spacing w:after="0" w:line="252" w:lineRule="auto"/>
              <w:ind w:left="4"/>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51A9D443"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7B40F2BE" w14:textId="77777777" w:rsidR="00A8505B" w:rsidRPr="00A8505B" w:rsidRDefault="00A8505B" w:rsidP="00A8505B">
            <w:pPr>
              <w:spacing w:after="0" w:line="252" w:lineRule="auto"/>
              <w:ind w:left="-18"/>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05AD4C27"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644F21A6" w14:textId="77777777" w:rsidR="00A8505B" w:rsidRPr="00A8505B" w:rsidRDefault="00A8505B" w:rsidP="00A8505B">
            <w:pPr>
              <w:spacing w:after="0" w:line="252" w:lineRule="auto"/>
              <w:ind w:left="-53"/>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4ACAC0F5"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708" w:type="dxa"/>
            <w:hideMark/>
          </w:tcPr>
          <w:p w14:paraId="5F59672C" w14:textId="77777777" w:rsidR="00A8505B" w:rsidRPr="00A8505B" w:rsidRDefault="00A8505B" w:rsidP="00A8505B">
            <w:pPr>
              <w:spacing w:after="0" w:line="252" w:lineRule="auto"/>
              <w:ind w:left="-63"/>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03D7D99B"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0AC3C1E4"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12F1EC3F"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6600EB00" w14:textId="77777777" w:rsidR="00A8505B" w:rsidRPr="00A8505B" w:rsidRDefault="00A8505B" w:rsidP="00A8505B">
            <w:pPr>
              <w:spacing w:after="0" w:line="252" w:lineRule="auto"/>
              <w:ind w:left="-58"/>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4C444F18"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593" w:type="dxa"/>
            <w:hideMark/>
          </w:tcPr>
          <w:p w14:paraId="739B1B5D" w14:textId="77777777" w:rsidR="00A8505B" w:rsidRPr="00A8505B" w:rsidRDefault="00A8505B" w:rsidP="00A8505B">
            <w:pPr>
              <w:spacing w:after="0" w:line="252" w:lineRule="auto"/>
              <w:jc w:val="center"/>
              <w:rPr>
                <w:rFonts w:ascii="Times New Roman" w:hAnsi="Times New Roman"/>
                <w:kern w:val="2"/>
                <w:sz w:val="24"/>
                <w:szCs w:val="24"/>
              </w:rPr>
            </w:pPr>
            <w:r w:rsidRPr="00A8505B">
              <w:rPr>
                <w:rFonts w:ascii="Times New Roman" w:hAnsi="Times New Roman"/>
                <w:kern w:val="2"/>
                <w:sz w:val="24"/>
                <w:szCs w:val="24"/>
              </w:rPr>
              <w:t>0,0</w:t>
            </w:r>
          </w:p>
        </w:tc>
      </w:tr>
      <w:tr w:rsidR="00A8505B" w:rsidRPr="00A8505B" w14:paraId="28EC3D25" w14:textId="77777777" w:rsidTr="00B154C8">
        <w:tc>
          <w:tcPr>
            <w:tcW w:w="539" w:type="dxa"/>
            <w:hideMark/>
          </w:tcPr>
          <w:p w14:paraId="60A85C2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lastRenderedPageBreak/>
              <w:t>2.</w:t>
            </w:r>
          </w:p>
        </w:tc>
        <w:tc>
          <w:tcPr>
            <w:tcW w:w="1786" w:type="dxa"/>
            <w:hideMark/>
          </w:tcPr>
          <w:p w14:paraId="35E4D38F" w14:textId="77777777" w:rsidR="00A8505B" w:rsidRPr="00A8505B" w:rsidRDefault="00A8505B" w:rsidP="00A8505B">
            <w:pPr>
              <w:spacing w:after="0" w:line="235" w:lineRule="auto"/>
              <w:ind w:left="27"/>
              <w:rPr>
                <w:rFonts w:ascii="Times New Roman" w:hAnsi="Times New Roman"/>
                <w:kern w:val="2"/>
                <w:sz w:val="24"/>
                <w:szCs w:val="24"/>
              </w:rPr>
            </w:pPr>
            <w:r w:rsidRPr="00A8505B">
              <w:rPr>
                <w:rFonts w:ascii="Times New Roman" w:hAnsi="Times New Roman"/>
                <w:kern w:val="2"/>
                <w:sz w:val="24"/>
                <w:szCs w:val="24"/>
              </w:rPr>
              <w:t>Подпрограмма</w:t>
            </w:r>
          </w:p>
          <w:p w14:paraId="2694EB0B" w14:textId="77777777" w:rsidR="00A8505B" w:rsidRPr="00A8505B" w:rsidRDefault="00A8505B" w:rsidP="00A8505B">
            <w:pPr>
              <w:spacing w:after="0" w:line="235" w:lineRule="auto"/>
              <w:ind w:left="27"/>
              <w:rPr>
                <w:rFonts w:ascii="Times New Roman" w:hAnsi="Times New Roman"/>
                <w:kern w:val="2"/>
                <w:sz w:val="24"/>
                <w:szCs w:val="24"/>
              </w:rPr>
            </w:pPr>
            <w:r w:rsidRPr="00A8505B">
              <w:rPr>
                <w:rFonts w:ascii="Times New Roman" w:hAnsi="Times New Roman"/>
                <w:kern w:val="2"/>
                <w:sz w:val="24"/>
                <w:szCs w:val="24"/>
              </w:rPr>
              <w:t>«Профилактика экстремизма и терроризма в Истоминском сельском поселении»</w:t>
            </w:r>
          </w:p>
        </w:tc>
        <w:tc>
          <w:tcPr>
            <w:tcW w:w="1701" w:type="dxa"/>
            <w:hideMark/>
          </w:tcPr>
          <w:p w14:paraId="3A09D386" w14:textId="77777777" w:rsidR="00A8505B" w:rsidRPr="00A8505B" w:rsidRDefault="00A8505B" w:rsidP="00A8505B">
            <w:pPr>
              <w:spacing w:after="0" w:line="235" w:lineRule="auto"/>
              <w:rPr>
                <w:rFonts w:ascii="Times New Roman" w:hAnsi="Times New Roman"/>
                <w:kern w:val="2"/>
                <w:sz w:val="24"/>
                <w:szCs w:val="24"/>
              </w:rPr>
            </w:pPr>
            <w:r w:rsidRPr="00A8505B">
              <w:rPr>
                <w:rFonts w:ascii="Times New Roman" w:hAnsi="Times New Roman"/>
                <w:kern w:val="2"/>
                <w:sz w:val="24"/>
                <w:szCs w:val="24"/>
              </w:rPr>
              <w:t>Заместитель главы Администрации Истоминского сельского поселения</w:t>
            </w:r>
          </w:p>
          <w:p w14:paraId="26047CF2" w14:textId="77777777" w:rsidR="00A8505B" w:rsidRPr="00A8505B" w:rsidRDefault="00A8505B" w:rsidP="00A8505B">
            <w:pPr>
              <w:spacing w:after="0" w:line="235" w:lineRule="auto"/>
              <w:rPr>
                <w:rFonts w:ascii="Times New Roman" w:hAnsi="Times New Roman"/>
                <w:kern w:val="2"/>
                <w:sz w:val="24"/>
                <w:szCs w:val="24"/>
              </w:rPr>
            </w:pPr>
            <w:r w:rsidRPr="00A8505B">
              <w:rPr>
                <w:rFonts w:ascii="Times New Roman" w:hAnsi="Times New Roman"/>
                <w:kern w:val="2"/>
                <w:sz w:val="24"/>
                <w:szCs w:val="24"/>
              </w:rPr>
              <w:t>Главный специалист Администрации</w:t>
            </w:r>
          </w:p>
        </w:tc>
        <w:tc>
          <w:tcPr>
            <w:tcW w:w="567" w:type="dxa"/>
            <w:hideMark/>
          </w:tcPr>
          <w:p w14:paraId="153A0B69"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6ED47729" w14:textId="77777777" w:rsidR="00A8505B" w:rsidRPr="00A8505B" w:rsidRDefault="00A8505B" w:rsidP="00A8505B">
            <w:pPr>
              <w:spacing w:after="0" w:line="235" w:lineRule="auto"/>
              <w:ind w:left="105"/>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67EC4CB0"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6F46F23F"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709" w:type="dxa"/>
          </w:tcPr>
          <w:p w14:paraId="0FC853D3" w14:textId="77777777" w:rsidR="00A8505B" w:rsidRPr="00A8505B" w:rsidRDefault="00A8505B" w:rsidP="00A8505B">
            <w:pPr>
              <w:spacing w:after="0" w:line="235" w:lineRule="auto"/>
              <w:ind w:left="4"/>
              <w:jc w:val="center"/>
              <w:rPr>
                <w:rFonts w:ascii="Times New Roman" w:hAnsi="Times New Roman"/>
                <w:kern w:val="2"/>
                <w:sz w:val="24"/>
                <w:szCs w:val="24"/>
              </w:rPr>
            </w:pPr>
            <w:r w:rsidRPr="00A8505B">
              <w:rPr>
                <w:rFonts w:ascii="Times New Roman" w:hAnsi="Times New Roman"/>
                <w:kern w:val="2"/>
                <w:sz w:val="24"/>
                <w:szCs w:val="24"/>
              </w:rPr>
              <w:t>10,0</w:t>
            </w:r>
          </w:p>
        </w:tc>
        <w:tc>
          <w:tcPr>
            <w:tcW w:w="567" w:type="dxa"/>
            <w:hideMark/>
          </w:tcPr>
          <w:p w14:paraId="13447FBA"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kern w:val="2"/>
                <w:sz w:val="24"/>
                <w:szCs w:val="24"/>
              </w:rPr>
              <w:t>10,0</w:t>
            </w:r>
          </w:p>
        </w:tc>
        <w:tc>
          <w:tcPr>
            <w:tcW w:w="567" w:type="dxa"/>
            <w:hideMark/>
          </w:tcPr>
          <w:p w14:paraId="45E4AD48" w14:textId="77777777" w:rsidR="00A8505B" w:rsidRPr="00A8505B" w:rsidRDefault="00A8505B" w:rsidP="00A8505B">
            <w:pPr>
              <w:spacing w:after="0" w:line="235" w:lineRule="auto"/>
              <w:ind w:left="-18"/>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70D86B29"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3993F317" w14:textId="77777777" w:rsidR="00A8505B" w:rsidRPr="00A8505B" w:rsidRDefault="00A8505B" w:rsidP="00A8505B">
            <w:pPr>
              <w:spacing w:after="0" w:line="235" w:lineRule="auto"/>
              <w:ind w:left="-53"/>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7BE1821C"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8" w:type="dxa"/>
          </w:tcPr>
          <w:p w14:paraId="15495453" w14:textId="77777777" w:rsidR="00A8505B" w:rsidRPr="00A8505B" w:rsidRDefault="00A8505B" w:rsidP="00A8505B">
            <w:pPr>
              <w:spacing w:after="0" w:line="235" w:lineRule="auto"/>
              <w:ind w:left="-63"/>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3934BA36"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36D87D17"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2A439C2C"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7ECAFC07" w14:textId="77777777" w:rsidR="00A8505B" w:rsidRPr="00A8505B" w:rsidRDefault="00A8505B" w:rsidP="00A8505B">
            <w:pPr>
              <w:spacing w:after="0" w:line="235" w:lineRule="auto"/>
              <w:ind w:left="-58"/>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4C3393A6"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93" w:type="dxa"/>
            <w:hideMark/>
          </w:tcPr>
          <w:p w14:paraId="71B431ED" w14:textId="77777777" w:rsidR="00A8505B" w:rsidRPr="00A8505B" w:rsidRDefault="00A8505B" w:rsidP="00A8505B">
            <w:pPr>
              <w:spacing w:after="0" w:line="235" w:lineRule="auto"/>
              <w:jc w:val="center"/>
              <w:rPr>
                <w:rFonts w:ascii="Times New Roman" w:hAnsi="Times New Roman"/>
                <w:kern w:val="2"/>
                <w:sz w:val="24"/>
                <w:szCs w:val="24"/>
              </w:rPr>
            </w:pPr>
            <w:r w:rsidRPr="00A8505B">
              <w:rPr>
                <w:rFonts w:ascii="Times New Roman" w:hAnsi="Times New Roman"/>
                <w:sz w:val="24"/>
                <w:szCs w:val="24"/>
                <w:lang w:eastAsia="ru-RU"/>
              </w:rPr>
              <w:t>0,0</w:t>
            </w:r>
          </w:p>
        </w:tc>
      </w:tr>
      <w:tr w:rsidR="00A8505B" w:rsidRPr="00A8505B" w14:paraId="05D15750" w14:textId="77777777" w:rsidTr="00B154C8">
        <w:tc>
          <w:tcPr>
            <w:tcW w:w="539" w:type="dxa"/>
            <w:hideMark/>
          </w:tcPr>
          <w:p w14:paraId="09F28B96" w14:textId="77777777" w:rsidR="00A8505B" w:rsidRPr="00A8505B" w:rsidRDefault="00A8505B" w:rsidP="00A8505B">
            <w:pPr>
              <w:spacing w:after="0" w:line="245" w:lineRule="auto"/>
              <w:ind w:left="284"/>
              <w:jc w:val="center"/>
              <w:rPr>
                <w:rFonts w:ascii="Times New Roman" w:hAnsi="Times New Roman"/>
                <w:kern w:val="2"/>
                <w:sz w:val="24"/>
                <w:szCs w:val="24"/>
              </w:rPr>
            </w:pPr>
            <w:r w:rsidRPr="00A8505B">
              <w:rPr>
                <w:rFonts w:ascii="Times New Roman" w:hAnsi="Times New Roman"/>
                <w:kern w:val="2"/>
                <w:sz w:val="24"/>
                <w:szCs w:val="24"/>
              </w:rPr>
              <w:t>2.1.</w:t>
            </w:r>
          </w:p>
        </w:tc>
        <w:tc>
          <w:tcPr>
            <w:tcW w:w="1786" w:type="dxa"/>
            <w:hideMark/>
          </w:tcPr>
          <w:p w14:paraId="38E1B67C" w14:textId="77777777" w:rsidR="00A8505B" w:rsidRPr="00A8505B" w:rsidRDefault="00A8505B" w:rsidP="00A8505B">
            <w:pPr>
              <w:spacing w:after="0" w:line="235" w:lineRule="auto"/>
              <w:ind w:left="27"/>
              <w:rPr>
                <w:rFonts w:ascii="Times New Roman" w:hAnsi="Times New Roman"/>
                <w:kern w:val="2"/>
                <w:sz w:val="24"/>
                <w:szCs w:val="24"/>
              </w:rPr>
            </w:pPr>
            <w:r w:rsidRPr="00A8505B">
              <w:rPr>
                <w:rFonts w:ascii="Times New Roman" w:hAnsi="Times New Roman"/>
                <w:kern w:val="2"/>
                <w:sz w:val="24"/>
                <w:szCs w:val="24"/>
              </w:rPr>
              <w:t xml:space="preserve">Основное мероприятие 2.1. </w:t>
            </w:r>
          </w:p>
          <w:p w14:paraId="46228757" w14:textId="77777777" w:rsidR="00A8505B" w:rsidRPr="00A8505B" w:rsidRDefault="00A8505B" w:rsidP="00A8505B">
            <w:pPr>
              <w:spacing w:after="0" w:line="235" w:lineRule="auto"/>
              <w:ind w:left="27"/>
              <w:rPr>
                <w:rFonts w:ascii="Times New Roman" w:hAnsi="Times New Roman"/>
                <w:kern w:val="2"/>
                <w:sz w:val="24"/>
                <w:szCs w:val="24"/>
              </w:rPr>
            </w:pPr>
            <w:r w:rsidRPr="00A8505B">
              <w:rPr>
                <w:rFonts w:ascii="Times New Roman" w:hAnsi="Times New Roman"/>
                <w:kern w:val="2"/>
                <w:sz w:val="24"/>
                <w:szCs w:val="24"/>
              </w:rPr>
              <w:t>Информационно-пропагандистское противодействие экстремизму и терроризму</w:t>
            </w:r>
          </w:p>
        </w:tc>
        <w:tc>
          <w:tcPr>
            <w:tcW w:w="1701" w:type="dxa"/>
            <w:hideMark/>
          </w:tcPr>
          <w:p w14:paraId="35AEFBB5" w14:textId="77777777" w:rsidR="00A8505B" w:rsidRPr="00A8505B" w:rsidRDefault="00A8505B" w:rsidP="00A8505B">
            <w:pPr>
              <w:spacing w:after="0" w:line="235" w:lineRule="auto"/>
              <w:rPr>
                <w:rFonts w:ascii="Times New Roman" w:hAnsi="Times New Roman"/>
                <w:kern w:val="2"/>
                <w:sz w:val="24"/>
                <w:szCs w:val="24"/>
              </w:rPr>
            </w:pPr>
            <w:r w:rsidRPr="00A8505B">
              <w:rPr>
                <w:rFonts w:ascii="Times New Roman" w:hAnsi="Times New Roman"/>
                <w:kern w:val="2"/>
                <w:sz w:val="24"/>
                <w:szCs w:val="24"/>
              </w:rPr>
              <w:t>Заместитель главы Администрации Истоминского сельского поселения</w:t>
            </w:r>
          </w:p>
          <w:p w14:paraId="14FB2633" w14:textId="77777777" w:rsidR="00A8505B" w:rsidRPr="00A8505B" w:rsidRDefault="00A8505B" w:rsidP="00A8505B">
            <w:pPr>
              <w:spacing w:after="0" w:line="235" w:lineRule="auto"/>
              <w:rPr>
                <w:rFonts w:ascii="Times New Roman" w:hAnsi="Times New Roman"/>
                <w:kern w:val="2"/>
                <w:sz w:val="24"/>
                <w:szCs w:val="24"/>
              </w:rPr>
            </w:pPr>
            <w:r w:rsidRPr="00A8505B">
              <w:rPr>
                <w:rFonts w:ascii="Times New Roman" w:hAnsi="Times New Roman"/>
                <w:kern w:val="2"/>
                <w:sz w:val="24"/>
                <w:szCs w:val="24"/>
              </w:rPr>
              <w:t>Главный специалист Администрации</w:t>
            </w:r>
          </w:p>
        </w:tc>
        <w:tc>
          <w:tcPr>
            <w:tcW w:w="567" w:type="dxa"/>
            <w:hideMark/>
          </w:tcPr>
          <w:p w14:paraId="01F52508" w14:textId="77777777" w:rsidR="00A8505B" w:rsidRPr="00A8505B" w:rsidRDefault="00A8505B" w:rsidP="00A8505B">
            <w:pPr>
              <w:spacing w:after="0" w:line="245" w:lineRule="auto"/>
              <w:ind w:left="284"/>
              <w:jc w:val="center"/>
              <w:rPr>
                <w:rFonts w:ascii="Times New Roman" w:hAnsi="Times New Roman"/>
                <w:kern w:val="2"/>
                <w:sz w:val="24"/>
                <w:szCs w:val="24"/>
              </w:rPr>
            </w:pPr>
            <w:r w:rsidRPr="00A8505B">
              <w:rPr>
                <w:rFonts w:ascii="Times New Roman" w:hAnsi="Times New Roman"/>
                <w:sz w:val="20"/>
                <w:szCs w:val="20"/>
                <w:lang w:eastAsia="ru-RU"/>
              </w:rPr>
              <w:t>Х</w:t>
            </w:r>
          </w:p>
        </w:tc>
        <w:tc>
          <w:tcPr>
            <w:tcW w:w="567" w:type="dxa"/>
            <w:hideMark/>
          </w:tcPr>
          <w:p w14:paraId="349A67B8" w14:textId="77777777" w:rsidR="00A8505B" w:rsidRPr="00A8505B" w:rsidRDefault="00A8505B" w:rsidP="00A8505B">
            <w:pPr>
              <w:spacing w:after="0" w:line="245" w:lineRule="auto"/>
              <w:ind w:left="105"/>
              <w:jc w:val="center"/>
              <w:rPr>
                <w:rFonts w:ascii="Times New Roman" w:hAnsi="Times New Roman"/>
                <w:kern w:val="2"/>
                <w:sz w:val="24"/>
                <w:szCs w:val="24"/>
              </w:rPr>
            </w:pPr>
            <w:r w:rsidRPr="00A8505B">
              <w:rPr>
                <w:rFonts w:ascii="Times New Roman" w:hAnsi="Times New Roman"/>
                <w:sz w:val="20"/>
                <w:szCs w:val="20"/>
                <w:lang w:eastAsia="ru-RU"/>
              </w:rPr>
              <w:t>Х</w:t>
            </w:r>
          </w:p>
        </w:tc>
        <w:tc>
          <w:tcPr>
            <w:tcW w:w="567" w:type="dxa"/>
            <w:hideMark/>
          </w:tcPr>
          <w:p w14:paraId="2289C016"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0"/>
                <w:szCs w:val="20"/>
                <w:lang w:eastAsia="ru-RU"/>
              </w:rPr>
              <w:t>Х</w:t>
            </w:r>
          </w:p>
        </w:tc>
        <w:tc>
          <w:tcPr>
            <w:tcW w:w="567" w:type="dxa"/>
            <w:hideMark/>
          </w:tcPr>
          <w:p w14:paraId="199AC5FD"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0"/>
                <w:szCs w:val="20"/>
                <w:lang w:eastAsia="ru-RU"/>
              </w:rPr>
              <w:t>Х</w:t>
            </w:r>
          </w:p>
        </w:tc>
        <w:tc>
          <w:tcPr>
            <w:tcW w:w="709" w:type="dxa"/>
            <w:hideMark/>
          </w:tcPr>
          <w:p w14:paraId="61AA4503" w14:textId="77777777" w:rsidR="00A8505B" w:rsidRPr="00A8505B" w:rsidRDefault="00A8505B" w:rsidP="00A8505B">
            <w:pPr>
              <w:spacing w:after="0" w:line="245" w:lineRule="auto"/>
              <w:ind w:left="4"/>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5C267694"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4A9FFA96" w14:textId="77777777" w:rsidR="00A8505B" w:rsidRPr="00A8505B" w:rsidRDefault="00A8505B" w:rsidP="00A8505B">
            <w:pPr>
              <w:spacing w:after="0" w:line="245" w:lineRule="auto"/>
              <w:ind w:left="-18"/>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765D18C4"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6C8C13F5" w14:textId="77777777" w:rsidR="00A8505B" w:rsidRPr="00A8505B" w:rsidRDefault="00A8505B" w:rsidP="00A8505B">
            <w:pPr>
              <w:spacing w:after="0" w:line="245" w:lineRule="auto"/>
              <w:ind w:left="-53"/>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54E6887A"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8" w:type="dxa"/>
            <w:hideMark/>
          </w:tcPr>
          <w:p w14:paraId="2B0E8E82" w14:textId="77777777" w:rsidR="00A8505B" w:rsidRPr="00A8505B" w:rsidRDefault="00A8505B" w:rsidP="00A8505B">
            <w:pPr>
              <w:spacing w:after="0" w:line="245" w:lineRule="auto"/>
              <w:ind w:left="-63"/>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687DD110"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3DCA49B9"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147B222A"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709" w:type="dxa"/>
            <w:hideMark/>
          </w:tcPr>
          <w:p w14:paraId="52DA6492" w14:textId="77777777" w:rsidR="00A8505B" w:rsidRPr="00A8505B" w:rsidRDefault="00A8505B" w:rsidP="00A8505B">
            <w:pPr>
              <w:spacing w:after="0" w:line="245" w:lineRule="auto"/>
              <w:ind w:left="-58"/>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67" w:type="dxa"/>
            <w:hideMark/>
          </w:tcPr>
          <w:p w14:paraId="1F51218A"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4"/>
                <w:szCs w:val="24"/>
                <w:lang w:eastAsia="ru-RU"/>
              </w:rPr>
              <w:t>0,0</w:t>
            </w:r>
          </w:p>
        </w:tc>
        <w:tc>
          <w:tcPr>
            <w:tcW w:w="593" w:type="dxa"/>
            <w:hideMark/>
          </w:tcPr>
          <w:p w14:paraId="06805F36"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4"/>
                <w:szCs w:val="24"/>
                <w:lang w:eastAsia="ru-RU"/>
              </w:rPr>
              <w:t>0,0</w:t>
            </w:r>
          </w:p>
        </w:tc>
      </w:tr>
      <w:tr w:rsidR="00A8505B" w:rsidRPr="00A8505B" w14:paraId="2D21021D" w14:textId="77777777" w:rsidTr="00B154C8">
        <w:tc>
          <w:tcPr>
            <w:tcW w:w="539" w:type="dxa"/>
            <w:hideMark/>
          </w:tcPr>
          <w:p w14:paraId="4B0F507C" w14:textId="77777777" w:rsidR="00A8505B" w:rsidRPr="00A8505B" w:rsidRDefault="00A8505B" w:rsidP="00A8505B">
            <w:pPr>
              <w:spacing w:after="0" w:line="245" w:lineRule="auto"/>
              <w:ind w:left="284"/>
              <w:jc w:val="center"/>
              <w:rPr>
                <w:rFonts w:ascii="Times New Roman" w:hAnsi="Times New Roman"/>
                <w:kern w:val="2"/>
                <w:sz w:val="24"/>
                <w:szCs w:val="24"/>
              </w:rPr>
            </w:pPr>
            <w:r w:rsidRPr="00A8505B">
              <w:rPr>
                <w:rFonts w:ascii="Times New Roman" w:hAnsi="Times New Roman"/>
                <w:kern w:val="2"/>
                <w:sz w:val="24"/>
                <w:szCs w:val="24"/>
              </w:rPr>
              <w:t>2.2.</w:t>
            </w:r>
          </w:p>
        </w:tc>
        <w:tc>
          <w:tcPr>
            <w:tcW w:w="1786" w:type="dxa"/>
            <w:hideMark/>
          </w:tcPr>
          <w:p w14:paraId="258F7645" w14:textId="77777777" w:rsidR="00A8505B" w:rsidRPr="00A8505B" w:rsidRDefault="00A8505B" w:rsidP="00A8505B">
            <w:pPr>
              <w:spacing w:after="0" w:line="235" w:lineRule="auto"/>
              <w:ind w:left="27"/>
              <w:rPr>
                <w:rFonts w:ascii="Times New Roman" w:hAnsi="Times New Roman"/>
                <w:kern w:val="2"/>
                <w:sz w:val="24"/>
                <w:szCs w:val="24"/>
              </w:rPr>
            </w:pPr>
            <w:r w:rsidRPr="00A8505B">
              <w:rPr>
                <w:rFonts w:ascii="Times New Roman" w:hAnsi="Times New Roman"/>
                <w:kern w:val="2"/>
                <w:sz w:val="24"/>
                <w:szCs w:val="24"/>
              </w:rPr>
              <w:t>Основное мероприятие 2.2.</w:t>
            </w:r>
          </w:p>
          <w:p w14:paraId="0BB90B03" w14:textId="77777777" w:rsidR="00A8505B" w:rsidRPr="00A8505B" w:rsidRDefault="00A8505B" w:rsidP="00A8505B">
            <w:pPr>
              <w:spacing w:after="0" w:line="235" w:lineRule="auto"/>
              <w:ind w:left="27"/>
              <w:rPr>
                <w:rFonts w:ascii="Times New Roman" w:hAnsi="Times New Roman"/>
                <w:kern w:val="2"/>
                <w:sz w:val="24"/>
                <w:szCs w:val="24"/>
              </w:rPr>
            </w:pPr>
            <w:r w:rsidRPr="00A8505B">
              <w:rPr>
                <w:rFonts w:ascii="Times New Roman" w:hAnsi="Times New Roman"/>
                <w:bCs/>
                <w:kern w:val="2"/>
                <w:sz w:val="24"/>
                <w:szCs w:val="24"/>
              </w:rPr>
              <w:t>Основное мероприятие антитеррористическая защищенность объектов</w:t>
            </w:r>
          </w:p>
        </w:tc>
        <w:tc>
          <w:tcPr>
            <w:tcW w:w="1701" w:type="dxa"/>
            <w:hideMark/>
          </w:tcPr>
          <w:p w14:paraId="54E832AD" w14:textId="77777777" w:rsidR="00A8505B" w:rsidRPr="00A8505B" w:rsidRDefault="00A8505B" w:rsidP="00A8505B">
            <w:pPr>
              <w:spacing w:after="0" w:line="235" w:lineRule="auto"/>
              <w:rPr>
                <w:rFonts w:ascii="Times New Roman" w:hAnsi="Times New Roman"/>
                <w:kern w:val="2"/>
                <w:sz w:val="24"/>
                <w:szCs w:val="24"/>
              </w:rPr>
            </w:pPr>
            <w:r w:rsidRPr="00A8505B">
              <w:rPr>
                <w:rFonts w:ascii="Times New Roman" w:hAnsi="Times New Roman"/>
                <w:kern w:val="2"/>
                <w:sz w:val="24"/>
                <w:szCs w:val="24"/>
              </w:rPr>
              <w:t>Заместитель главы Администрации Истоминского сельского поселения</w:t>
            </w:r>
          </w:p>
          <w:p w14:paraId="6AED06B7" w14:textId="77777777" w:rsidR="00A8505B" w:rsidRPr="00A8505B" w:rsidRDefault="00A8505B" w:rsidP="00A8505B">
            <w:pPr>
              <w:spacing w:after="0" w:line="235" w:lineRule="auto"/>
              <w:rPr>
                <w:rFonts w:ascii="Times New Roman" w:hAnsi="Times New Roman"/>
                <w:kern w:val="2"/>
                <w:sz w:val="24"/>
                <w:szCs w:val="24"/>
              </w:rPr>
            </w:pPr>
            <w:r w:rsidRPr="00A8505B">
              <w:rPr>
                <w:rFonts w:ascii="Times New Roman" w:hAnsi="Times New Roman"/>
                <w:kern w:val="2"/>
                <w:sz w:val="24"/>
                <w:szCs w:val="24"/>
              </w:rPr>
              <w:t xml:space="preserve">Главный специалист </w:t>
            </w:r>
            <w:r w:rsidRPr="00A8505B">
              <w:rPr>
                <w:rFonts w:ascii="Times New Roman" w:hAnsi="Times New Roman"/>
                <w:kern w:val="2"/>
                <w:sz w:val="24"/>
                <w:szCs w:val="24"/>
              </w:rPr>
              <w:lastRenderedPageBreak/>
              <w:t>Администрации</w:t>
            </w:r>
          </w:p>
        </w:tc>
        <w:tc>
          <w:tcPr>
            <w:tcW w:w="567" w:type="dxa"/>
            <w:hideMark/>
          </w:tcPr>
          <w:p w14:paraId="22277B97" w14:textId="77777777" w:rsidR="00A8505B" w:rsidRPr="00A8505B" w:rsidRDefault="00A8505B" w:rsidP="00A8505B">
            <w:pPr>
              <w:spacing w:after="0" w:line="245" w:lineRule="auto"/>
              <w:ind w:left="284"/>
              <w:jc w:val="center"/>
              <w:rPr>
                <w:rFonts w:ascii="Times New Roman" w:hAnsi="Times New Roman"/>
                <w:kern w:val="2"/>
                <w:sz w:val="24"/>
                <w:szCs w:val="24"/>
              </w:rPr>
            </w:pPr>
            <w:r w:rsidRPr="00A8505B">
              <w:rPr>
                <w:rFonts w:ascii="Times New Roman" w:hAnsi="Times New Roman"/>
                <w:sz w:val="20"/>
                <w:szCs w:val="20"/>
                <w:lang w:eastAsia="ru-RU"/>
              </w:rPr>
              <w:lastRenderedPageBreak/>
              <w:t>Х</w:t>
            </w:r>
          </w:p>
        </w:tc>
        <w:tc>
          <w:tcPr>
            <w:tcW w:w="567" w:type="dxa"/>
            <w:hideMark/>
          </w:tcPr>
          <w:p w14:paraId="5FBD12EA" w14:textId="77777777" w:rsidR="00A8505B" w:rsidRPr="00A8505B" w:rsidRDefault="00A8505B" w:rsidP="00A8505B">
            <w:pPr>
              <w:spacing w:after="0" w:line="245" w:lineRule="auto"/>
              <w:ind w:left="105"/>
              <w:jc w:val="center"/>
              <w:rPr>
                <w:rFonts w:ascii="Times New Roman" w:hAnsi="Times New Roman"/>
                <w:kern w:val="2"/>
                <w:sz w:val="24"/>
                <w:szCs w:val="24"/>
              </w:rPr>
            </w:pPr>
            <w:r w:rsidRPr="00A8505B">
              <w:rPr>
                <w:rFonts w:ascii="Times New Roman" w:hAnsi="Times New Roman"/>
                <w:sz w:val="20"/>
                <w:szCs w:val="20"/>
                <w:lang w:eastAsia="ru-RU"/>
              </w:rPr>
              <w:t>Х</w:t>
            </w:r>
          </w:p>
        </w:tc>
        <w:tc>
          <w:tcPr>
            <w:tcW w:w="567" w:type="dxa"/>
            <w:hideMark/>
          </w:tcPr>
          <w:p w14:paraId="738B8AA6"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0"/>
                <w:szCs w:val="20"/>
                <w:lang w:eastAsia="ru-RU"/>
              </w:rPr>
              <w:t>Х</w:t>
            </w:r>
          </w:p>
        </w:tc>
        <w:tc>
          <w:tcPr>
            <w:tcW w:w="567" w:type="dxa"/>
            <w:hideMark/>
          </w:tcPr>
          <w:p w14:paraId="4B52F4DF"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sz w:val="20"/>
                <w:szCs w:val="20"/>
                <w:lang w:eastAsia="ru-RU"/>
              </w:rPr>
              <w:t>Х</w:t>
            </w:r>
          </w:p>
        </w:tc>
        <w:tc>
          <w:tcPr>
            <w:tcW w:w="709" w:type="dxa"/>
            <w:hideMark/>
          </w:tcPr>
          <w:p w14:paraId="4888DE83" w14:textId="77777777" w:rsidR="00A8505B" w:rsidRPr="00A8505B" w:rsidRDefault="00A8505B" w:rsidP="00A8505B">
            <w:pPr>
              <w:spacing w:after="0" w:line="245" w:lineRule="auto"/>
              <w:ind w:left="4"/>
              <w:jc w:val="center"/>
              <w:rPr>
                <w:rFonts w:ascii="Times New Roman" w:hAnsi="Times New Roman"/>
                <w:kern w:val="2"/>
                <w:sz w:val="24"/>
                <w:szCs w:val="24"/>
              </w:rPr>
            </w:pPr>
            <w:r w:rsidRPr="00A8505B">
              <w:rPr>
                <w:rFonts w:ascii="Times New Roman" w:hAnsi="Times New Roman"/>
                <w:kern w:val="2"/>
                <w:sz w:val="24"/>
                <w:szCs w:val="24"/>
              </w:rPr>
              <w:t>10,0</w:t>
            </w:r>
          </w:p>
        </w:tc>
        <w:tc>
          <w:tcPr>
            <w:tcW w:w="567" w:type="dxa"/>
            <w:hideMark/>
          </w:tcPr>
          <w:p w14:paraId="45CD16B7" w14:textId="77777777"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kern w:val="2"/>
                <w:sz w:val="24"/>
                <w:szCs w:val="24"/>
              </w:rPr>
              <w:t>10,0</w:t>
            </w:r>
          </w:p>
        </w:tc>
        <w:tc>
          <w:tcPr>
            <w:tcW w:w="567" w:type="dxa"/>
            <w:hideMark/>
          </w:tcPr>
          <w:p w14:paraId="67ED3D20" w14:textId="77777777" w:rsidR="00A8505B" w:rsidRPr="00A8505B" w:rsidRDefault="00A8505B" w:rsidP="00A8505B">
            <w:pPr>
              <w:spacing w:after="0" w:line="245" w:lineRule="auto"/>
              <w:ind w:left="-18"/>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tcPr>
          <w:p w14:paraId="134EDBE1" w14:textId="14ECBF18"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2D0A74B2" wp14:editId="0EACC420">
                  <wp:extent cx="6177280" cy="223520"/>
                  <wp:effectExtent l="0" t="0" r="0" b="5080"/>
                  <wp:docPr id="132738964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280" cy="223520"/>
                          </a:xfrm>
                          <a:prstGeom prst="rect">
                            <a:avLst/>
                          </a:prstGeom>
                          <a:noFill/>
                          <a:ln>
                            <a:noFill/>
                          </a:ln>
                        </pic:spPr>
                      </pic:pic>
                    </a:graphicData>
                  </a:graphic>
                </wp:inline>
              </w:drawing>
            </w:r>
          </w:p>
        </w:tc>
        <w:tc>
          <w:tcPr>
            <w:tcW w:w="567" w:type="dxa"/>
          </w:tcPr>
          <w:p w14:paraId="535605C1" w14:textId="218861E2" w:rsidR="00A8505B" w:rsidRPr="00A8505B" w:rsidRDefault="00A8505B" w:rsidP="00A8505B">
            <w:pPr>
              <w:spacing w:after="0" w:line="245" w:lineRule="auto"/>
              <w:ind w:left="-53"/>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052B9839" wp14:editId="0DDE3AF4">
                  <wp:extent cx="3769360" cy="223520"/>
                  <wp:effectExtent l="0" t="0" r="0" b="5080"/>
                  <wp:docPr id="9366413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9360" cy="223520"/>
                          </a:xfrm>
                          <a:prstGeom prst="rect">
                            <a:avLst/>
                          </a:prstGeom>
                          <a:noFill/>
                          <a:ln>
                            <a:noFill/>
                          </a:ln>
                        </pic:spPr>
                      </pic:pic>
                    </a:graphicData>
                  </a:graphic>
                </wp:inline>
              </w:drawing>
            </w:r>
          </w:p>
        </w:tc>
        <w:tc>
          <w:tcPr>
            <w:tcW w:w="709" w:type="dxa"/>
          </w:tcPr>
          <w:p w14:paraId="26278DBD" w14:textId="7069BE8C"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747B8816" wp14:editId="777F799F">
                  <wp:extent cx="6177280" cy="223520"/>
                  <wp:effectExtent l="0" t="0" r="0" b="5080"/>
                  <wp:docPr id="175379933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280" cy="223520"/>
                          </a:xfrm>
                          <a:prstGeom prst="rect">
                            <a:avLst/>
                          </a:prstGeom>
                          <a:noFill/>
                          <a:ln>
                            <a:noFill/>
                          </a:ln>
                        </pic:spPr>
                      </pic:pic>
                    </a:graphicData>
                  </a:graphic>
                </wp:inline>
              </w:drawing>
            </w:r>
          </w:p>
        </w:tc>
        <w:tc>
          <w:tcPr>
            <w:tcW w:w="708" w:type="dxa"/>
          </w:tcPr>
          <w:p w14:paraId="56755038" w14:textId="7E629EC9" w:rsidR="00A8505B" w:rsidRPr="00A8505B" w:rsidRDefault="00A8505B" w:rsidP="00A8505B">
            <w:pPr>
              <w:spacing w:after="0" w:line="245" w:lineRule="auto"/>
              <w:ind w:left="-63"/>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4220BBD6" wp14:editId="5008D866">
                  <wp:extent cx="6177280" cy="223520"/>
                  <wp:effectExtent l="0" t="0" r="0" b="5080"/>
                  <wp:docPr id="7266692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280" cy="223520"/>
                          </a:xfrm>
                          <a:prstGeom prst="rect">
                            <a:avLst/>
                          </a:prstGeom>
                          <a:noFill/>
                          <a:ln>
                            <a:noFill/>
                          </a:ln>
                        </pic:spPr>
                      </pic:pic>
                    </a:graphicData>
                  </a:graphic>
                </wp:inline>
              </w:drawing>
            </w:r>
          </w:p>
        </w:tc>
        <w:tc>
          <w:tcPr>
            <w:tcW w:w="709" w:type="dxa"/>
          </w:tcPr>
          <w:p w14:paraId="6D9355E6" w14:textId="04310759"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7CD2E6B7" wp14:editId="72857045">
                  <wp:extent cx="6177280" cy="223520"/>
                  <wp:effectExtent l="0" t="0" r="0" b="5080"/>
                  <wp:docPr id="6872828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280" cy="223520"/>
                          </a:xfrm>
                          <a:prstGeom prst="rect">
                            <a:avLst/>
                          </a:prstGeom>
                          <a:noFill/>
                          <a:ln>
                            <a:noFill/>
                          </a:ln>
                        </pic:spPr>
                      </pic:pic>
                    </a:graphicData>
                  </a:graphic>
                </wp:inline>
              </w:drawing>
            </w:r>
          </w:p>
        </w:tc>
        <w:tc>
          <w:tcPr>
            <w:tcW w:w="709" w:type="dxa"/>
          </w:tcPr>
          <w:p w14:paraId="4853456D" w14:textId="141E24A2"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41EA02DA" wp14:editId="55D2D40F">
                  <wp:extent cx="6177280" cy="223520"/>
                  <wp:effectExtent l="0" t="0" r="0" b="5080"/>
                  <wp:docPr id="91892527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280" cy="223520"/>
                          </a:xfrm>
                          <a:prstGeom prst="rect">
                            <a:avLst/>
                          </a:prstGeom>
                          <a:noFill/>
                          <a:ln>
                            <a:noFill/>
                          </a:ln>
                        </pic:spPr>
                      </pic:pic>
                    </a:graphicData>
                  </a:graphic>
                </wp:inline>
              </w:drawing>
            </w:r>
          </w:p>
        </w:tc>
        <w:tc>
          <w:tcPr>
            <w:tcW w:w="567" w:type="dxa"/>
          </w:tcPr>
          <w:p w14:paraId="3D9B3D97" w14:textId="238CF7FD"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497C2F26" wp14:editId="4C243187">
                  <wp:extent cx="6177280" cy="223520"/>
                  <wp:effectExtent l="0" t="0" r="0" b="5080"/>
                  <wp:docPr id="4215640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280" cy="223520"/>
                          </a:xfrm>
                          <a:prstGeom prst="rect">
                            <a:avLst/>
                          </a:prstGeom>
                          <a:noFill/>
                          <a:ln>
                            <a:noFill/>
                          </a:ln>
                        </pic:spPr>
                      </pic:pic>
                    </a:graphicData>
                  </a:graphic>
                </wp:inline>
              </w:drawing>
            </w:r>
          </w:p>
        </w:tc>
        <w:tc>
          <w:tcPr>
            <w:tcW w:w="709" w:type="dxa"/>
          </w:tcPr>
          <w:p w14:paraId="07969F47" w14:textId="73D4A9C2" w:rsidR="00A8505B" w:rsidRPr="00A8505B" w:rsidRDefault="00A8505B" w:rsidP="00A8505B">
            <w:pPr>
              <w:spacing w:after="0" w:line="245" w:lineRule="auto"/>
              <w:ind w:left="-58"/>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3C29A95C" wp14:editId="55B3F541">
                  <wp:extent cx="6177280" cy="223520"/>
                  <wp:effectExtent l="0" t="0" r="0" b="5080"/>
                  <wp:docPr id="17868099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280" cy="223520"/>
                          </a:xfrm>
                          <a:prstGeom prst="rect">
                            <a:avLst/>
                          </a:prstGeom>
                          <a:noFill/>
                          <a:ln>
                            <a:noFill/>
                          </a:ln>
                        </pic:spPr>
                      </pic:pic>
                    </a:graphicData>
                  </a:graphic>
                </wp:inline>
              </w:drawing>
            </w:r>
          </w:p>
        </w:tc>
        <w:tc>
          <w:tcPr>
            <w:tcW w:w="567" w:type="dxa"/>
          </w:tcPr>
          <w:p w14:paraId="38691CF8" w14:textId="4D7E8125"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2552FF1F" wp14:editId="5DE8F7FD">
                  <wp:extent cx="6177280" cy="223520"/>
                  <wp:effectExtent l="0" t="0" r="0" b="5080"/>
                  <wp:docPr id="44544808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280" cy="223520"/>
                          </a:xfrm>
                          <a:prstGeom prst="rect">
                            <a:avLst/>
                          </a:prstGeom>
                          <a:noFill/>
                          <a:ln>
                            <a:noFill/>
                          </a:ln>
                        </pic:spPr>
                      </pic:pic>
                    </a:graphicData>
                  </a:graphic>
                </wp:inline>
              </w:drawing>
            </w:r>
          </w:p>
        </w:tc>
        <w:tc>
          <w:tcPr>
            <w:tcW w:w="593" w:type="dxa"/>
          </w:tcPr>
          <w:p w14:paraId="33891615" w14:textId="7D42375C" w:rsidR="00A8505B" w:rsidRPr="00A8505B" w:rsidRDefault="00A8505B" w:rsidP="00A8505B">
            <w:pPr>
              <w:spacing w:after="0" w:line="245" w:lineRule="auto"/>
              <w:jc w:val="center"/>
              <w:rPr>
                <w:rFonts w:ascii="Times New Roman" w:hAnsi="Times New Roman"/>
                <w:kern w:val="2"/>
                <w:sz w:val="24"/>
                <w:szCs w:val="24"/>
              </w:rPr>
            </w:pPr>
            <w:r w:rsidRPr="00A8505B">
              <w:rPr>
                <w:rFonts w:ascii="Times New Roman" w:hAnsi="Times New Roman"/>
                <w:noProof/>
                <w:kern w:val="2"/>
                <w:sz w:val="24"/>
                <w:szCs w:val="24"/>
              </w:rPr>
              <w:drawing>
                <wp:inline distT="0" distB="0" distL="0" distR="0" wp14:anchorId="7C1213C9" wp14:editId="72F35CF6">
                  <wp:extent cx="6177280" cy="223520"/>
                  <wp:effectExtent l="0" t="0" r="0" b="5080"/>
                  <wp:docPr id="18613812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77280" cy="223520"/>
                          </a:xfrm>
                          <a:prstGeom prst="rect">
                            <a:avLst/>
                          </a:prstGeom>
                          <a:noFill/>
                          <a:ln>
                            <a:noFill/>
                          </a:ln>
                        </pic:spPr>
                      </pic:pic>
                    </a:graphicData>
                  </a:graphic>
                </wp:inline>
              </w:drawing>
            </w:r>
          </w:p>
        </w:tc>
      </w:tr>
      <w:tr w:rsidR="00A8505B" w:rsidRPr="00A8505B" w14:paraId="74DDDCB4" w14:textId="77777777" w:rsidTr="00B154C8">
        <w:tc>
          <w:tcPr>
            <w:tcW w:w="539" w:type="dxa"/>
            <w:hideMark/>
          </w:tcPr>
          <w:p w14:paraId="665AEE3F" w14:textId="77777777" w:rsidR="00A8505B" w:rsidRPr="00A8505B" w:rsidRDefault="00A8505B" w:rsidP="00A8505B">
            <w:pPr>
              <w:widowControl w:val="0"/>
              <w:spacing w:after="0" w:line="223" w:lineRule="auto"/>
              <w:ind w:left="284"/>
              <w:jc w:val="center"/>
              <w:rPr>
                <w:rFonts w:ascii="Times New Roman" w:hAnsi="Times New Roman"/>
                <w:kern w:val="2"/>
                <w:sz w:val="24"/>
                <w:szCs w:val="24"/>
              </w:rPr>
            </w:pPr>
            <w:r w:rsidRPr="00A8505B">
              <w:rPr>
                <w:rFonts w:ascii="Times New Roman" w:hAnsi="Times New Roman"/>
                <w:kern w:val="2"/>
                <w:sz w:val="24"/>
                <w:szCs w:val="24"/>
              </w:rPr>
              <w:t>3.</w:t>
            </w:r>
          </w:p>
        </w:tc>
        <w:tc>
          <w:tcPr>
            <w:tcW w:w="1786" w:type="dxa"/>
            <w:hideMark/>
          </w:tcPr>
          <w:p w14:paraId="4972CD50" w14:textId="77777777" w:rsidR="00A8505B" w:rsidRPr="00A8505B" w:rsidRDefault="00A8505B" w:rsidP="00A8505B">
            <w:pPr>
              <w:widowControl w:val="0"/>
              <w:spacing w:after="0" w:line="218" w:lineRule="auto"/>
              <w:ind w:left="27"/>
              <w:rPr>
                <w:rFonts w:ascii="Times New Roman" w:hAnsi="Times New Roman"/>
                <w:kern w:val="2"/>
                <w:sz w:val="24"/>
                <w:szCs w:val="24"/>
              </w:rPr>
            </w:pPr>
            <w:r w:rsidRPr="00A8505B">
              <w:rPr>
                <w:rFonts w:ascii="Times New Roman" w:hAnsi="Times New Roman"/>
                <w:kern w:val="2"/>
                <w:sz w:val="24"/>
                <w:szCs w:val="24"/>
              </w:rPr>
              <w:t xml:space="preserve">Подпрограмма </w:t>
            </w:r>
          </w:p>
          <w:p w14:paraId="543B5B84" w14:textId="77777777" w:rsidR="00A8505B" w:rsidRPr="00A8505B" w:rsidRDefault="00A8505B" w:rsidP="00A8505B">
            <w:pPr>
              <w:widowControl w:val="0"/>
              <w:spacing w:after="0" w:line="218" w:lineRule="auto"/>
              <w:ind w:left="27"/>
              <w:rPr>
                <w:rFonts w:ascii="Times New Roman" w:hAnsi="Times New Roman"/>
                <w:kern w:val="2"/>
                <w:sz w:val="24"/>
                <w:szCs w:val="24"/>
              </w:rPr>
            </w:pPr>
            <w:r w:rsidRPr="00A8505B">
              <w:rPr>
                <w:rFonts w:ascii="Times New Roman" w:hAnsi="Times New Roman"/>
                <w:kern w:val="2"/>
                <w:sz w:val="24"/>
                <w:szCs w:val="24"/>
              </w:rPr>
              <w:t>«Комплексные меры противо</w:t>
            </w:r>
            <w:r w:rsidRPr="00A8505B">
              <w:rPr>
                <w:rFonts w:ascii="Times New Roman" w:hAnsi="Times New Roman"/>
                <w:kern w:val="2"/>
                <w:sz w:val="24"/>
                <w:szCs w:val="24"/>
              </w:rPr>
              <w:softHyphen/>
              <w:t xml:space="preserve">действия злоупотреблению наркотиками </w:t>
            </w:r>
          </w:p>
          <w:p w14:paraId="0432AE8C" w14:textId="77777777" w:rsidR="00A8505B" w:rsidRPr="00A8505B" w:rsidRDefault="00A8505B" w:rsidP="00A8505B">
            <w:pPr>
              <w:widowControl w:val="0"/>
              <w:spacing w:after="0" w:line="218" w:lineRule="auto"/>
              <w:ind w:left="27"/>
              <w:rPr>
                <w:rFonts w:ascii="Times New Roman" w:hAnsi="Times New Roman"/>
                <w:kern w:val="2"/>
                <w:sz w:val="24"/>
                <w:szCs w:val="24"/>
              </w:rPr>
            </w:pPr>
            <w:r w:rsidRPr="00A8505B">
              <w:rPr>
                <w:rFonts w:ascii="Times New Roman" w:hAnsi="Times New Roman"/>
                <w:kern w:val="2"/>
                <w:sz w:val="24"/>
                <w:szCs w:val="24"/>
              </w:rPr>
              <w:t xml:space="preserve">и их незаконному обороту» </w:t>
            </w:r>
          </w:p>
        </w:tc>
        <w:tc>
          <w:tcPr>
            <w:tcW w:w="1701" w:type="dxa"/>
            <w:hideMark/>
          </w:tcPr>
          <w:p w14:paraId="275EF14D" w14:textId="77777777" w:rsidR="00A8505B" w:rsidRPr="00A8505B" w:rsidRDefault="00A8505B" w:rsidP="00A8505B">
            <w:pPr>
              <w:widowControl w:val="0"/>
              <w:spacing w:after="0" w:line="218" w:lineRule="auto"/>
              <w:rPr>
                <w:rFonts w:ascii="Times New Roman" w:hAnsi="Times New Roman"/>
                <w:kern w:val="2"/>
                <w:sz w:val="24"/>
                <w:szCs w:val="24"/>
              </w:rPr>
            </w:pPr>
            <w:bookmarkStart w:id="18" w:name="_Hlk109633961"/>
            <w:r w:rsidRPr="00A8505B">
              <w:rPr>
                <w:rFonts w:ascii="Times New Roman" w:hAnsi="Times New Roman"/>
                <w:kern w:val="2"/>
                <w:sz w:val="24"/>
                <w:szCs w:val="24"/>
              </w:rPr>
              <w:t>Администрации Истоминского сельского поселения</w:t>
            </w:r>
          </w:p>
          <w:p w14:paraId="005BD28B" w14:textId="77777777" w:rsidR="00A8505B" w:rsidRPr="00A8505B" w:rsidRDefault="00A8505B" w:rsidP="00A8505B">
            <w:pPr>
              <w:widowControl w:val="0"/>
              <w:spacing w:after="0" w:line="218" w:lineRule="auto"/>
              <w:rPr>
                <w:rFonts w:ascii="Times New Roman" w:hAnsi="Times New Roman"/>
                <w:kern w:val="2"/>
                <w:sz w:val="24"/>
                <w:szCs w:val="24"/>
              </w:rPr>
            </w:pPr>
            <w:r w:rsidRPr="00A8505B">
              <w:rPr>
                <w:rFonts w:ascii="Times New Roman" w:hAnsi="Times New Roman"/>
                <w:kern w:val="2"/>
                <w:sz w:val="24"/>
                <w:szCs w:val="24"/>
              </w:rPr>
              <w:t>Главный специалист Администрации:</w:t>
            </w:r>
            <w:bookmarkEnd w:id="18"/>
          </w:p>
        </w:tc>
        <w:tc>
          <w:tcPr>
            <w:tcW w:w="567" w:type="dxa"/>
            <w:hideMark/>
          </w:tcPr>
          <w:p w14:paraId="5DA8E17B" w14:textId="77777777" w:rsidR="00A8505B" w:rsidRPr="00A8505B" w:rsidRDefault="00A8505B" w:rsidP="00A8505B">
            <w:pPr>
              <w:widowControl w:val="0"/>
              <w:spacing w:after="0" w:line="218" w:lineRule="auto"/>
              <w:ind w:left="284"/>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32DF145C" w14:textId="77777777" w:rsidR="00A8505B" w:rsidRPr="00A8505B" w:rsidRDefault="00A8505B" w:rsidP="00A8505B">
            <w:pPr>
              <w:widowControl w:val="0"/>
              <w:spacing w:after="0" w:line="218" w:lineRule="auto"/>
              <w:ind w:left="105"/>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331CEC22" w14:textId="77777777" w:rsidR="00A8505B" w:rsidRPr="00A8505B" w:rsidRDefault="00A8505B" w:rsidP="00A8505B">
            <w:pPr>
              <w:widowControl w:val="0"/>
              <w:spacing w:after="0" w:line="218"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779B9E9A" w14:textId="77777777" w:rsidR="00A8505B" w:rsidRPr="00A8505B" w:rsidRDefault="00A8505B" w:rsidP="00A8505B">
            <w:pPr>
              <w:widowControl w:val="0"/>
              <w:spacing w:after="0" w:line="218"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709" w:type="dxa"/>
            <w:hideMark/>
          </w:tcPr>
          <w:p w14:paraId="28207A60" w14:textId="77777777" w:rsidR="00A8505B" w:rsidRPr="00A8505B" w:rsidRDefault="00A8505B" w:rsidP="00A8505B">
            <w:pPr>
              <w:widowControl w:val="0"/>
              <w:spacing w:after="0" w:line="218" w:lineRule="auto"/>
              <w:ind w:left="4"/>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0103753E" w14:textId="77777777" w:rsidR="00A8505B" w:rsidRPr="00A8505B" w:rsidRDefault="00A8505B" w:rsidP="00A8505B">
            <w:pPr>
              <w:widowControl w:val="0"/>
              <w:spacing w:after="0" w:line="223" w:lineRule="auto"/>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567" w:type="dxa"/>
            <w:hideMark/>
          </w:tcPr>
          <w:p w14:paraId="7CB5801F" w14:textId="77777777" w:rsidR="00A8505B" w:rsidRPr="00A8505B" w:rsidRDefault="00A8505B" w:rsidP="00A8505B">
            <w:pPr>
              <w:widowControl w:val="0"/>
              <w:spacing w:after="0" w:line="223" w:lineRule="auto"/>
              <w:ind w:left="-18"/>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709" w:type="dxa"/>
            <w:hideMark/>
          </w:tcPr>
          <w:p w14:paraId="5A0112BB" w14:textId="77777777" w:rsidR="00A8505B" w:rsidRPr="00A8505B" w:rsidRDefault="00A8505B" w:rsidP="00A8505B">
            <w:pPr>
              <w:widowControl w:val="0"/>
              <w:spacing w:after="0" w:line="223" w:lineRule="auto"/>
              <w:ind w:right="-20"/>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763883D8" w14:textId="77777777" w:rsidR="00A8505B" w:rsidRPr="00A8505B" w:rsidRDefault="00A8505B" w:rsidP="00A8505B">
            <w:pPr>
              <w:widowControl w:val="0"/>
              <w:spacing w:after="0" w:line="223" w:lineRule="auto"/>
              <w:ind w:left="-53"/>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7126F598" w14:textId="77777777" w:rsidR="00A8505B" w:rsidRPr="00A8505B" w:rsidRDefault="00A8505B" w:rsidP="00A8505B">
            <w:pPr>
              <w:widowControl w:val="0"/>
              <w:spacing w:after="0" w:line="223"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708" w:type="dxa"/>
            <w:hideMark/>
          </w:tcPr>
          <w:p w14:paraId="7EA8B96F" w14:textId="77777777" w:rsidR="00A8505B" w:rsidRPr="00A8505B" w:rsidRDefault="00A8505B" w:rsidP="00A8505B">
            <w:pPr>
              <w:widowControl w:val="0"/>
              <w:spacing w:after="0" w:line="223" w:lineRule="auto"/>
              <w:ind w:left="-63"/>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709" w:type="dxa"/>
            <w:hideMark/>
          </w:tcPr>
          <w:p w14:paraId="29DEC2D9" w14:textId="77777777" w:rsidR="00A8505B" w:rsidRPr="00A8505B" w:rsidRDefault="00A8505B" w:rsidP="00A8505B">
            <w:pPr>
              <w:widowControl w:val="0"/>
              <w:spacing w:after="0" w:line="223" w:lineRule="auto"/>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709" w:type="dxa"/>
            <w:hideMark/>
          </w:tcPr>
          <w:p w14:paraId="61E5CB7B" w14:textId="77777777" w:rsidR="00A8505B" w:rsidRPr="00A8505B" w:rsidRDefault="00A8505B" w:rsidP="00A8505B">
            <w:pPr>
              <w:widowControl w:val="0"/>
              <w:spacing w:after="0" w:line="223" w:lineRule="auto"/>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567" w:type="dxa"/>
            <w:hideMark/>
          </w:tcPr>
          <w:p w14:paraId="47BC26EB" w14:textId="77777777" w:rsidR="00A8505B" w:rsidRPr="00A8505B" w:rsidRDefault="00A8505B" w:rsidP="00A8505B">
            <w:pPr>
              <w:widowControl w:val="0"/>
              <w:spacing w:after="0" w:line="223" w:lineRule="auto"/>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709" w:type="dxa"/>
            <w:hideMark/>
          </w:tcPr>
          <w:p w14:paraId="182DDB2B" w14:textId="77777777" w:rsidR="00A8505B" w:rsidRPr="00A8505B" w:rsidRDefault="00A8505B" w:rsidP="00A8505B">
            <w:pPr>
              <w:widowControl w:val="0"/>
              <w:spacing w:after="0" w:line="223" w:lineRule="auto"/>
              <w:ind w:left="-58"/>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567" w:type="dxa"/>
            <w:hideMark/>
          </w:tcPr>
          <w:p w14:paraId="323DB346" w14:textId="77777777" w:rsidR="00A8505B" w:rsidRPr="00A8505B" w:rsidRDefault="00A8505B" w:rsidP="00A8505B">
            <w:pPr>
              <w:widowControl w:val="0"/>
              <w:spacing w:after="0" w:line="223" w:lineRule="auto"/>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593" w:type="dxa"/>
            <w:hideMark/>
          </w:tcPr>
          <w:p w14:paraId="0413562E" w14:textId="77777777" w:rsidR="00A8505B" w:rsidRPr="00A8505B" w:rsidRDefault="00A8505B" w:rsidP="00A8505B">
            <w:pPr>
              <w:widowControl w:val="0"/>
              <w:spacing w:after="0" w:line="223" w:lineRule="auto"/>
              <w:jc w:val="center"/>
              <w:rPr>
                <w:rFonts w:ascii="Times New Roman" w:hAnsi="Times New Roman"/>
                <w:kern w:val="2"/>
                <w:sz w:val="24"/>
                <w:szCs w:val="24"/>
                <w:lang w:eastAsia="ru-RU"/>
              </w:rPr>
            </w:pPr>
            <w:r w:rsidRPr="00A8505B">
              <w:rPr>
                <w:rFonts w:ascii="Times New Roman" w:hAnsi="Times New Roman"/>
                <w:kern w:val="2"/>
                <w:sz w:val="24"/>
                <w:szCs w:val="24"/>
              </w:rPr>
              <w:t>0,0</w:t>
            </w:r>
          </w:p>
        </w:tc>
      </w:tr>
      <w:tr w:rsidR="00A8505B" w:rsidRPr="00A8505B" w14:paraId="11D4E483" w14:textId="77777777" w:rsidTr="00B154C8">
        <w:tc>
          <w:tcPr>
            <w:tcW w:w="539" w:type="dxa"/>
            <w:hideMark/>
          </w:tcPr>
          <w:p w14:paraId="7E68D5DB" w14:textId="77777777" w:rsidR="00A8505B" w:rsidRPr="00A8505B" w:rsidRDefault="00A8505B" w:rsidP="00A8505B">
            <w:pPr>
              <w:widowControl w:val="0"/>
              <w:spacing w:after="0" w:line="223" w:lineRule="auto"/>
              <w:ind w:left="284"/>
              <w:jc w:val="center"/>
              <w:rPr>
                <w:rFonts w:ascii="Times New Roman" w:hAnsi="Times New Roman"/>
                <w:kern w:val="2"/>
                <w:sz w:val="24"/>
                <w:szCs w:val="24"/>
              </w:rPr>
            </w:pPr>
            <w:r w:rsidRPr="00A8505B">
              <w:rPr>
                <w:rFonts w:ascii="Times New Roman" w:hAnsi="Times New Roman"/>
                <w:kern w:val="2"/>
                <w:sz w:val="24"/>
                <w:szCs w:val="24"/>
              </w:rPr>
              <w:t>3.1.</w:t>
            </w:r>
          </w:p>
        </w:tc>
        <w:tc>
          <w:tcPr>
            <w:tcW w:w="1786" w:type="dxa"/>
            <w:hideMark/>
          </w:tcPr>
          <w:p w14:paraId="16E12520" w14:textId="77777777" w:rsidR="00A8505B" w:rsidRPr="00A8505B" w:rsidRDefault="00A8505B" w:rsidP="00A8505B">
            <w:pPr>
              <w:widowControl w:val="0"/>
              <w:spacing w:after="0" w:line="228" w:lineRule="auto"/>
              <w:ind w:left="27"/>
              <w:rPr>
                <w:rFonts w:ascii="Times New Roman" w:hAnsi="Times New Roman"/>
                <w:kern w:val="2"/>
                <w:sz w:val="24"/>
                <w:szCs w:val="24"/>
              </w:rPr>
            </w:pPr>
            <w:r w:rsidRPr="00A8505B">
              <w:rPr>
                <w:rFonts w:ascii="Times New Roman" w:hAnsi="Times New Roman"/>
                <w:kern w:val="2"/>
                <w:sz w:val="24"/>
                <w:szCs w:val="24"/>
              </w:rPr>
              <w:t xml:space="preserve">Основное мероприятие 3.1. </w:t>
            </w:r>
            <w:r w:rsidRPr="00A8505B">
              <w:rPr>
                <w:rFonts w:ascii="Times New Roman" w:hAnsi="Times New Roman"/>
                <w:kern w:val="2"/>
                <w:sz w:val="24"/>
                <w:szCs w:val="24"/>
                <w:lang w:eastAsia="ru-RU"/>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701" w:type="dxa"/>
            <w:hideMark/>
          </w:tcPr>
          <w:p w14:paraId="565A0C1F" w14:textId="77777777" w:rsidR="00A8505B" w:rsidRPr="00A8505B" w:rsidRDefault="00A8505B" w:rsidP="00A8505B">
            <w:pPr>
              <w:widowControl w:val="0"/>
              <w:spacing w:after="0" w:line="228" w:lineRule="auto"/>
              <w:rPr>
                <w:rFonts w:ascii="Times New Roman" w:hAnsi="Times New Roman"/>
                <w:kern w:val="2"/>
                <w:sz w:val="24"/>
                <w:szCs w:val="24"/>
              </w:rPr>
            </w:pPr>
            <w:r w:rsidRPr="00A8505B">
              <w:rPr>
                <w:rFonts w:ascii="Times New Roman" w:hAnsi="Times New Roman"/>
                <w:kern w:val="2"/>
                <w:sz w:val="24"/>
                <w:szCs w:val="24"/>
              </w:rPr>
              <w:t>Администрации Истоминского сельского поселения</w:t>
            </w:r>
          </w:p>
          <w:p w14:paraId="578FF6C0" w14:textId="77777777" w:rsidR="00A8505B" w:rsidRPr="00A8505B" w:rsidRDefault="00A8505B" w:rsidP="00A8505B">
            <w:pPr>
              <w:widowControl w:val="0"/>
              <w:spacing w:after="0" w:line="228" w:lineRule="auto"/>
              <w:rPr>
                <w:rFonts w:ascii="Times New Roman" w:hAnsi="Times New Roman"/>
                <w:kern w:val="2"/>
                <w:sz w:val="24"/>
                <w:szCs w:val="24"/>
              </w:rPr>
            </w:pPr>
            <w:r w:rsidRPr="00A8505B">
              <w:rPr>
                <w:rFonts w:ascii="Times New Roman" w:hAnsi="Times New Roman"/>
                <w:kern w:val="2"/>
                <w:sz w:val="24"/>
                <w:szCs w:val="24"/>
              </w:rPr>
              <w:t>Главный специалист Администрации:</w:t>
            </w:r>
          </w:p>
        </w:tc>
        <w:tc>
          <w:tcPr>
            <w:tcW w:w="567" w:type="dxa"/>
            <w:hideMark/>
          </w:tcPr>
          <w:p w14:paraId="48F9F665" w14:textId="77777777" w:rsidR="00A8505B" w:rsidRPr="00A8505B" w:rsidRDefault="00A8505B" w:rsidP="00A8505B">
            <w:pPr>
              <w:widowControl w:val="0"/>
              <w:spacing w:after="0" w:line="228" w:lineRule="auto"/>
              <w:ind w:left="284"/>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386E67F2" w14:textId="77777777" w:rsidR="00A8505B" w:rsidRPr="00A8505B" w:rsidRDefault="00A8505B" w:rsidP="00A8505B">
            <w:pPr>
              <w:widowControl w:val="0"/>
              <w:spacing w:after="0" w:line="228" w:lineRule="auto"/>
              <w:ind w:left="105"/>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7E966DED"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567" w:type="dxa"/>
            <w:hideMark/>
          </w:tcPr>
          <w:p w14:paraId="6C041415"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Х</w:t>
            </w:r>
          </w:p>
        </w:tc>
        <w:tc>
          <w:tcPr>
            <w:tcW w:w="709" w:type="dxa"/>
            <w:hideMark/>
          </w:tcPr>
          <w:p w14:paraId="7383548C" w14:textId="77777777" w:rsidR="00A8505B" w:rsidRPr="00A8505B" w:rsidRDefault="00A8505B" w:rsidP="00A8505B">
            <w:pPr>
              <w:widowControl w:val="0"/>
              <w:spacing w:after="0" w:line="228" w:lineRule="auto"/>
              <w:ind w:left="4"/>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104F86DC"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55F54D1C" w14:textId="77777777" w:rsidR="00A8505B" w:rsidRPr="00A8505B" w:rsidRDefault="00A8505B" w:rsidP="00A8505B">
            <w:pPr>
              <w:widowControl w:val="0"/>
              <w:spacing w:after="0" w:line="228" w:lineRule="auto"/>
              <w:ind w:left="-18"/>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3E9C04F0"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027635E5" w14:textId="77777777" w:rsidR="00A8505B" w:rsidRPr="00A8505B" w:rsidRDefault="00A8505B" w:rsidP="00A8505B">
            <w:pPr>
              <w:widowControl w:val="0"/>
              <w:spacing w:after="0" w:line="228" w:lineRule="auto"/>
              <w:ind w:left="-53"/>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0BFE4958"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708" w:type="dxa"/>
            <w:hideMark/>
          </w:tcPr>
          <w:p w14:paraId="35505C76" w14:textId="77777777" w:rsidR="00A8505B" w:rsidRPr="00A8505B" w:rsidRDefault="00A8505B" w:rsidP="00A8505B">
            <w:pPr>
              <w:widowControl w:val="0"/>
              <w:spacing w:after="0" w:line="228" w:lineRule="auto"/>
              <w:ind w:left="-63"/>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66F7DAC5"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4D90A633"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4144C09A"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709" w:type="dxa"/>
            <w:hideMark/>
          </w:tcPr>
          <w:p w14:paraId="059DB821" w14:textId="77777777" w:rsidR="00A8505B" w:rsidRPr="00A8505B" w:rsidRDefault="00A8505B" w:rsidP="00A8505B">
            <w:pPr>
              <w:widowControl w:val="0"/>
              <w:spacing w:after="0" w:line="228" w:lineRule="auto"/>
              <w:ind w:left="-58"/>
              <w:jc w:val="center"/>
              <w:rPr>
                <w:rFonts w:ascii="Times New Roman" w:hAnsi="Times New Roman"/>
                <w:kern w:val="2"/>
                <w:sz w:val="24"/>
                <w:szCs w:val="24"/>
              </w:rPr>
            </w:pPr>
            <w:r w:rsidRPr="00A8505B">
              <w:rPr>
                <w:rFonts w:ascii="Times New Roman" w:hAnsi="Times New Roman"/>
                <w:kern w:val="2"/>
                <w:sz w:val="24"/>
                <w:szCs w:val="24"/>
              </w:rPr>
              <w:t>0,0</w:t>
            </w:r>
          </w:p>
        </w:tc>
        <w:tc>
          <w:tcPr>
            <w:tcW w:w="567" w:type="dxa"/>
            <w:hideMark/>
          </w:tcPr>
          <w:p w14:paraId="0EAD77D9"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0,0</w:t>
            </w:r>
          </w:p>
        </w:tc>
        <w:tc>
          <w:tcPr>
            <w:tcW w:w="593" w:type="dxa"/>
            <w:hideMark/>
          </w:tcPr>
          <w:p w14:paraId="2FDB799A" w14:textId="77777777" w:rsidR="00A8505B" w:rsidRPr="00A8505B" w:rsidRDefault="00A8505B" w:rsidP="00A8505B">
            <w:pPr>
              <w:widowControl w:val="0"/>
              <w:spacing w:after="0" w:line="228" w:lineRule="auto"/>
              <w:jc w:val="center"/>
              <w:rPr>
                <w:rFonts w:ascii="Times New Roman" w:hAnsi="Times New Roman"/>
                <w:kern w:val="2"/>
                <w:sz w:val="24"/>
                <w:szCs w:val="24"/>
              </w:rPr>
            </w:pPr>
            <w:r w:rsidRPr="00A8505B">
              <w:rPr>
                <w:rFonts w:ascii="Times New Roman" w:hAnsi="Times New Roman"/>
                <w:kern w:val="2"/>
                <w:sz w:val="24"/>
                <w:szCs w:val="24"/>
              </w:rPr>
              <w:t>0,0</w:t>
            </w:r>
          </w:p>
        </w:tc>
      </w:tr>
    </w:tbl>
    <w:p w14:paraId="2F4F27B8"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0AB3852E"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2408E631"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0473AD49"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64CB87EF"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6F2AC16D"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564B5820"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2380A243"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18DDA7A1"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0A748350"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32DE53E7"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16459578"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0683DA30"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0B5622C1" w14:textId="77777777" w:rsidR="00A8505B" w:rsidRPr="00A8505B" w:rsidRDefault="00A8505B" w:rsidP="00A8505B">
      <w:pPr>
        <w:spacing w:after="0" w:line="240" w:lineRule="auto"/>
        <w:ind w:left="284"/>
        <w:jc w:val="both"/>
        <w:rPr>
          <w:rFonts w:ascii="Times New Roman" w:hAnsi="Times New Roman"/>
          <w:kern w:val="2"/>
          <w:sz w:val="28"/>
          <w:szCs w:val="28"/>
          <w:lang w:eastAsia="ru-RU"/>
        </w:rPr>
      </w:pPr>
    </w:p>
    <w:p w14:paraId="02800C40" w14:textId="77777777" w:rsidR="00A8505B" w:rsidRPr="00A8505B" w:rsidRDefault="00A8505B" w:rsidP="00A8505B">
      <w:pPr>
        <w:spacing w:after="0" w:line="240" w:lineRule="auto"/>
        <w:rPr>
          <w:rFonts w:ascii="Times New Roman" w:hAnsi="Times New Roman"/>
          <w:kern w:val="2"/>
          <w:sz w:val="28"/>
          <w:szCs w:val="28"/>
          <w:lang w:eastAsia="ru-RU"/>
        </w:rPr>
      </w:pPr>
    </w:p>
    <w:p w14:paraId="0562A754" w14:textId="77777777" w:rsidR="00A8505B" w:rsidRPr="00A8505B" w:rsidRDefault="00A8505B" w:rsidP="00A8505B">
      <w:pPr>
        <w:spacing w:after="0" w:line="240" w:lineRule="auto"/>
        <w:rPr>
          <w:rFonts w:ascii="Times New Roman" w:hAnsi="Times New Roman"/>
          <w:kern w:val="2"/>
          <w:sz w:val="28"/>
          <w:szCs w:val="28"/>
          <w:lang w:eastAsia="ru-RU"/>
        </w:rPr>
      </w:pPr>
    </w:p>
    <w:p w14:paraId="34B9FE36" w14:textId="77777777" w:rsidR="00A8505B" w:rsidRPr="00A8505B" w:rsidRDefault="00A8505B" w:rsidP="00A8505B">
      <w:pPr>
        <w:spacing w:after="0" w:line="240" w:lineRule="auto"/>
        <w:rPr>
          <w:rFonts w:ascii="Times New Roman" w:hAnsi="Times New Roman"/>
          <w:caps/>
          <w:kern w:val="2"/>
          <w:sz w:val="28"/>
          <w:szCs w:val="28"/>
          <w:lang w:eastAsia="ru-RU"/>
        </w:rPr>
      </w:pPr>
      <w:r w:rsidRPr="00A8505B">
        <w:rPr>
          <w:rFonts w:ascii="Times New Roman" w:hAnsi="Times New Roman"/>
          <w:kern w:val="2"/>
          <w:sz w:val="28"/>
          <w:szCs w:val="28"/>
          <w:lang w:eastAsia="ru-RU"/>
        </w:rPr>
        <w:t xml:space="preserve">                                                                                                                                                                                  Приложение № 5</w:t>
      </w:r>
    </w:p>
    <w:p w14:paraId="5E5A2D08"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к муниципальной программе</w:t>
      </w:r>
    </w:p>
    <w:p w14:paraId="447E6B2D"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Истоминского сельского поселения</w:t>
      </w:r>
    </w:p>
    <w:p w14:paraId="40E288A5"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«Обеспечение общественного</w:t>
      </w:r>
    </w:p>
    <w:p w14:paraId="4DA0FFFA"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 xml:space="preserve">порядка и профилактика </w:t>
      </w:r>
    </w:p>
    <w:p w14:paraId="3488F216" w14:textId="77777777" w:rsidR="00A8505B" w:rsidRPr="00A8505B" w:rsidRDefault="00A8505B" w:rsidP="00A8505B">
      <w:pPr>
        <w:spacing w:after="0" w:line="240" w:lineRule="auto"/>
        <w:ind w:left="284"/>
        <w:jc w:val="right"/>
        <w:rPr>
          <w:rFonts w:ascii="Times New Roman" w:hAnsi="Times New Roman"/>
          <w:kern w:val="2"/>
          <w:sz w:val="28"/>
          <w:szCs w:val="28"/>
          <w:lang w:eastAsia="ru-RU"/>
        </w:rPr>
      </w:pPr>
      <w:r w:rsidRPr="00A8505B">
        <w:rPr>
          <w:rFonts w:ascii="Times New Roman" w:hAnsi="Times New Roman"/>
          <w:kern w:val="2"/>
          <w:sz w:val="28"/>
          <w:szCs w:val="28"/>
          <w:lang w:eastAsia="ru-RU"/>
        </w:rPr>
        <w:t>правонарушений</w:t>
      </w:r>
    </w:p>
    <w:p w14:paraId="04BC0EC9" w14:textId="77777777" w:rsidR="00A8505B" w:rsidRPr="00A8505B" w:rsidRDefault="00A8505B" w:rsidP="00A8505B">
      <w:pPr>
        <w:spacing w:after="0" w:line="240" w:lineRule="auto"/>
        <w:ind w:left="284"/>
        <w:jc w:val="center"/>
        <w:rPr>
          <w:rFonts w:ascii="Times New Roman" w:hAnsi="Times New Roman"/>
          <w:caps/>
          <w:kern w:val="2"/>
          <w:sz w:val="24"/>
          <w:szCs w:val="24"/>
          <w:lang w:eastAsia="ru-RU"/>
        </w:rPr>
      </w:pPr>
    </w:p>
    <w:p w14:paraId="3D8FF1DD" w14:textId="77777777" w:rsidR="00A8505B" w:rsidRPr="00A8505B" w:rsidRDefault="00A8505B" w:rsidP="00A8505B">
      <w:pPr>
        <w:spacing w:after="0" w:line="240" w:lineRule="auto"/>
        <w:ind w:left="284"/>
        <w:jc w:val="center"/>
        <w:rPr>
          <w:rFonts w:ascii="Times New Roman" w:hAnsi="Times New Roman"/>
          <w:caps/>
          <w:kern w:val="2"/>
          <w:sz w:val="24"/>
          <w:szCs w:val="24"/>
          <w:lang w:eastAsia="ru-RU"/>
        </w:rPr>
      </w:pPr>
      <w:r w:rsidRPr="00A8505B">
        <w:rPr>
          <w:rFonts w:ascii="Times New Roman" w:hAnsi="Times New Roman"/>
          <w:caps/>
          <w:kern w:val="2"/>
          <w:sz w:val="24"/>
          <w:szCs w:val="24"/>
          <w:lang w:eastAsia="ru-RU"/>
        </w:rPr>
        <w:t>Расходы</w:t>
      </w:r>
    </w:p>
    <w:p w14:paraId="563E71A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на реализацию муниципальной программы Истоминского сельского поселения </w:t>
      </w:r>
    </w:p>
    <w:p w14:paraId="349A8FEC"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«Обеспечение общественного порядка и профилактика правонарушений»</w:t>
      </w:r>
    </w:p>
    <w:p w14:paraId="2890276E"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1768"/>
        <w:gridCol w:w="1680"/>
        <w:gridCol w:w="957"/>
        <w:gridCol w:w="799"/>
        <w:gridCol w:w="825"/>
        <w:gridCol w:w="800"/>
        <w:gridCol w:w="800"/>
        <w:gridCol w:w="800"/>
        <w:gridCol w:w="800"/>
        <w:gridCol w:w="800"/>
        <w:gridCol w:w="800"/>
        <w:gridCol w:w="800"/>
        <w:gridCol w:w="800"/>
        <w:gridCol w:w="800"/>
        <w:gridCol w:w="800"/>
      </w:tblGrid>
      <w:tr w:rsidR="00A8505B" w:rsidRPr="00A8505B" w14:paraId="7CACDC45" w14:textId="77777777" w:rsidTr="00B154C8">
        <w:trPr>
          <w:tblHeader/>
        </w:trPr>
        <w:tc>
          <w:tcPr>
            <w:tcW w:w="773" w:type="dxa"/>
            <w:vMerge w:val="restart"/>
            <w:shd w:val="clear" w:color="auto" w:fill="FFFFFF"/>
          </w:tcPr>
          <w:p w14:paraId="3D456082" w14:textId="77777777" w:rsidR="00A8505B" w:rsidRPr="00A8505B" w:rsidRDefault="00A8505B" w:rsidP="00A8505B">
            <w:pPr>
              <w:spacing w:after="0" w:line="240" w:lineRule="auto"/>
              <w:jc w:val="center"/>
              <w:rPr>
                <w:rFonts w:ascii="Times New Roman" w:hAnsi="Times New Roman"/>
                <w:kern w:val="2"/>
                <w:sz w:val="24"/>
                <w:szCs w:val="24"/>
              </w:rPr>
            </w:pPr>
            <w:r w:rsidRPr="00A8505B">
              <w:rPr>
                <w:rFonts w:ascii="Times New Roman" w:hAnsi="Times New Roman"/>
                <w:kern w:val="2"/>
                <w:sz w:val="24"/>
                <w:szCs w:val="24"/>
              </w:rPr>
              <w:t xml:space="preserve">№ </w:t>
            </w:r>
          </w:p>
          <w:p w14:paraId="299421E3" w14:textId="77777777" w:rsidR="00A8505B" w:rsidRPr="00A8505B" w:rsidRDefault="00A8505B" w:rsidP="00A8505B">
            <w:pPr>
              <w:spacing w:after="0" w:line="240" w:lineRule="auto"/>
              <w:jc w:val="center"/>
              <w:rPr>
                <w:rFonts w:ascii="Times New Roman" w:hAnsi="Times New Roman"/>
                <w:kern w:val="2"/>
                <w:sz w:val="24"/>
                <w:szCs w:val="24"/>
              </w:rPr>
            </w:pPr>
            <w:r w:rsidRPr="00A8505B">
              <w:rPr>
                <w:rFonts w:ascii="Times New Roman" w:hAnsi="Times New Roman"/>
                <w:kern w:val="2"/>
                <w:sz w:val="24"/>
                <w:szCs w:val="24"/>
              </w:rPr>
              <w:t>п/п</w:t>
            </w:r>
          </w:p>
        </w:tc>
        <w:tc>
          <w:tcPr>
            <w:tcW w:w="2661" w:type="dxa"/>
            <w:vMerge w:val="restart"/>
            <w:shd w:val="clear" w:color="auto" w:fill="FFFFFF"/>
          </w:tcPr>
          <w:p w14:paraId="32E4BFF5" w14:textId="77777777" w:rsidR="00A8505B" w:rsidRPr="00A8505B" w:rsidRDefault="00A8505B" w:rsidP="00A8505B">
            <w:pPr>
              <w:spacing w:after="0" w:line="240" w:lineRule="auto"/>
              <w:jc w:val="center"/>
              <w:rPr>
                <w:rFonts w:ascii="Times New Roman" w:hAnsi="Times New Roman"/>
                <w:kern w:val="2"/>
                <w:sz w:val="24"/>
                <w:szCs w:val="24"/>
              </w:rPr>
            </w:pPr>
            <w:r w:rsidRPr="00A8505B">
              <w:rPr>
                <w:rFonts w:ascii="Times New Roman" w:hAnsi="Times New Roman"/>
                <w:kern w:val="2"/>
                <w:sz w:val="24"/>
                <w:szCs w:val="24"/>
              </w:rPr>
              <w:t>Наименование муниципальнойой программы,</w:t>
            </w:r>
          </w:p>
          <w:p w14:paraId="0CA4E037" w14:textId="77777777" w:rsidR="00A8505B" w:rsidRPr="00A8505B" w:rsidRDefault="00A8505B" w:rsidP="00A8505B">
            <w:pPr>
              <w:spacing w:after="0" w:line="240" w:lineRule="auto"/>
              <w:jc w:val="center"/>
              <w:rPr>
                <w:rFonts w:ascii="Times New Roman" w:hAnsi="Times New Roman"/>
                <w:kern w:val="2"/>
                <w:sz w:val="24"/>
                <w:szCs w:val="24"/>
              </w:rPr>
            </w:pPr>
            <w:r w:rsidRPr="00A8505B">
              <w:rPr>
                <w:rFonts w:ascii="Times New Roman" w:hAnsi="Times New Roman"/>
                <w:kern w:val="2"/>
                <w:sz w:val="24"/>
                <w:szCs w:val="24"/>
              </w:rPr>
              <w:t>подпрограммы</w:t>
            </w:r>
          </w:p>
        </w:tc>
        <w:tc>
          <w:tcPr>
            <w:tcW w:w="2528" w:type="dxa"/>
            <w:vMerge w:val="restart"/>
            <w:shd w:val="clear" w:color="auto" w:fill="FFFFFF"/>
          </w:tcPr>
          <w:p w14:paraId="2C3A5907" w14:textId="77777777" w:rsidR="00A8505B" w:rsidRPr="00A8505B" w:rsidRDefault="00A8505B" w:rsidP="00A8505B">
            <w:pPr>
              <w:spacing w:after="0" w:line="240" w:lineRule="auto"/>
              <w:jc w:val="center"/>
              <w:rPr>
                <w:rFonts w:ascii="Times New Roman" w:hAnsi="Times New Roman"/>
                <w:kern w:val="2"/>
                <w:sz w:val="24"/>
                <w:szCs w:val="24"/>
              </w:rPr>
            </w:pPr>
            <w:r w:rsidRPr="00A8505B">
              <w:rPr>
                <w:rFonts w:ascii="Times New Roman" w:hAnsi="Times New Roman"/>
                <w:kern w:val="2"/>
                <w:sz w:val="24"/>
                <w:szCs w:val="24"/>
              </w:rPr>
              <w:t>Источник</w:t>
            </w:r>
          </w:p>
          <w:p w14:paraId="55761A1D" w14:textId="77777777" w:rsidR="00A8505B" w:rsidRPr="00A8505B" w:rsidRDefault="00A8505B" w:rsidP="00A8505B">
            <w:pPr>
              <w:spacing w:after="0" w:line="240" w:lineRule="auto"/>
              <w:jc w:val="center"/>
              <w:rPr>
                <w:rFonts w:ascii="Times New Roman" w:hAnsi="Times New Roman"/>
                <w:kern w:val="2"/>
                <w:sz w:val="24"/>
                <w:szCs w:val="24"/>
              </w:rPr>
            </w:pPr>
            <w:r w:rsidRPr="00A8505B">
              <w:rPr>
                <w:rFonts w:ascii="Times New Roman" w:hAnsi="Times New Roman"/>
                <w:kern w:val="2"/>
                <w:sz w:val="24"/>
                <w:szCs w:val="24"/>
              </w:rPr>
              <w:t>финансирования</w:t>
            </w:r>
          </w:p>
        </w:tc>
        <w:tc>
          <w:tcPr>
            <w:tcW w:w="1423" w:type="dxa"/>
            <w:vMerge w:val="restart"/>
            <w:shd w:val="clear" w:color="auto" w:fill="FFFFFF"/>
          </w:tcPr>
          <w:p w14:paraId="2ED4A9B2" w14:textId="77777777" w:rsidR="00A8505B" w:rsidRPr="00A8505B" w:rsidRDefault="00A8505B" w:rsidP="00A8505B">
            <w:pPr>
              <w:spacing w:after="0" w:line="240" w:lineRule="auto"/>
              <w:jc w:val="center"/>
              <w:rPr>
                <w:rFonts w:ascii="Times New Roman" w:hAnsi="Times New Roman"/>
                <w:kern w:val="2"/>
                <w:sz w:val="24"/>
                <w:szCs w:val="24"/>
              </w:rPr>
            </w:pPr>
            <w:r w:rsidRPr="00A8505B">
              <w:rPr>
                <w:rFonts w:ascii="Times New Roman" w:hAnsi="Times New Roman"/>
                <w:kern w:val="2"/>
                <w:sz w:val="24"/>
                <w:szCs w:val="24"/>
              </w:rPr>
              <w:t xml:space="preserve">Объем расходов, всего </w:t>
            </w:r>
          </w:p>
          <w:p w14:paraId="2F7EDF5E" w14:textId="77777777" w:rsidR="00A8505B" w:rsidRPr="00A8505B" w:rsidRDefault="00A8505B" w:rsidP="00A8505B">
            <w:pPr>
              <w:spacing w:after="0" w:line="240" w:lineRule="auto"/>
              <w:jc w:val="center"/>
              <w:rPr>
                <w:rFonts w:ascii="Times New Roman" w:hAnsi="Times New Roman"/>
                <w:kern w:val="2"/>
                <w:sz w:val="24"/>
                <w:szCs w:val="24"/>
              </w:rPr>
            </w:pPr>
            <w:r w:rsidRPr="00A8505B">
              <w:rPr>
                <w:rFonts w:ascii="Times New Roman" w:hAnsi="Times New Roman"/>
                <w:kern w:val="2"/>
                <w:sz w:val="24"/>
                <w:szCs w:val="24"/>
              </w:rPr>
              <w:t>(тыс. рублей)</w:t>
            </w:r>
          </w:p>
        </w:tc>
        <w:tc>
          <w:tcPr>
            <w:tcW w:w="14211" w:type="dxa"/>
            <w:gridSpan w:val="12"/>
            <w:shd w:val="clear" w:color="auto" w:fill="FFFFFF"/>
          </w:tcPr>
          <w:p w14:paraId="314BDA7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В том числе по годам реализации </w:t>
            </w:r>
          </w:p>
          <w:p w14:paraId="4609AFD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муниципальной программы (тыс. рублей)</w:t>
            </w:r>
          </w:p>
        </w:tc>
      </w:tr>
      <w:tr w:rsidR="00A8505B" w:rsidRPr="00A8505B" w14:paraId="454CE53E" w14:textId="77777777" w:rsidTr="00B154C8">
        <w:trPr>
          <w:tblHeader/>
        </w:trPr>
        <w:tc>
          <w:tcPr>
            <w:tcW w:w="773" w:type="dxa"/>
            <w:vMerge/>
            <w:shd w:val="clear" w:color="auto" w:fill="FFFFFF"/>
          </w:tcPr>
          <w:p w14:paraId="0E8B303E" w14:textId="77777777" w:rsidR="00A8505B" w:rsidRPr="00A8505B" w:rsidRDefault="00A8505B" w:rsidP="00A8505B">
            <w:pPr>
              <w:spacing w:after="0" w:line="240" w:lineRule="auto"/>
              <w:ind w:left="284"/>
              <w:jc w:val="center"/>
              <w:rPr>
                <w:rFonts w:ascii="Times New Roman" w:hAnsi="Times New Roman"/>
                <w:kern w:val="2"/>
                <w:sz w:val="24"/>
                <w:szCs w:val="24"/>
              </w:rPr>
            </w:pPr>
          </w:p>
        </w:tc>
        <w:tc>
          <w:tcPr>
            <w:tcW w:w="2661" w:type="dxa"/>
            <w:vMerge/>
            <w:shd w:val="clear" w:color="auto" w:fill="FFFFFF"/>
          </w:tcPr>
          <w:p w14:paraId="0CC660AA" w14:textId="77777777" w:rsidR="00A8505B" w:rsidRPr="00A8505B" w:rsidRDefault="00A8505B" w:rsidP="00A8505B">
            <w:pPr>
              <w:spacing w:after="0" w:line="240" w:lineRule="auto"/>
              <w:ind w:left="284"/>
              <w:jc w:val="center"/>
              <w:rPr>
                <w:rFonts w:ascii="Times New Roman" w:hAnsi="Times New Roman"/>
                <w:kern w:val="2"/>
                <w:sz w:val="24"/>
                <w:szCs w:val="24"/>
              </w:rPr>
            </w:pPr>
          </w:p>
        </w:tc>
        <w:tc>
          <w:tcPr>
            <w:tcW w:w="2528" w:type="dxa"/>
            <w:vMerge/>
            <w:shd w:val="clear" w:color="auto" w:fill="FFFFFF"/>
          </w:tcPr>
          <w:p w14:paraId="31771EB1" w14:textId="77777777" w:rsidR="00A8505B" w:rsidRPr="00A8505B" w:rsidRDefault="00A8505B" w:rsidP="00A8505B">
            <w:pPr>
              <w:spacing w:after="0" w:line="240" w:lineRule="auto"/>
              <w:ind w:left="284"/>
              <w:jc w:val="center"/>
              <w:rPr>
                <w:rFonts w:ascii="Times New Roman" w:hAnsi="Times New Roman"/>
                <w:kern w:val="2"/>
                <w:sz w:val="24"/>
                <w:szCs w:val="24"/>
              </w:rPr>
            </w:pPr>
          </w:p>
        </w:tc>
        <w:tc>
          <w:tcPr>
            <w:tcW w:w="1423" w:type="dxa"/>
            <w:vMerge/>
            <w:shd w:val="clear" w:color="auto" w:fill="FFFFFF"/>
          </w:tcPr>
          <w:p w14:paraId="41E14A56" w14:textId="77777777" w:rsidR="00A8505B" w:rsidRPr="00A8505B" w:rsidRDefault="00A8505B" w:rsidP="00A8505B">
            <w:pPr>
              <w:spacing w:after="0" w:line="240" w:lineRule="auto"/>
              <w:ind w:left="284"/>
              <w:jc w:val="center"/>
              <w:rPr>
                <w:rFonts w:ascii="Times New Roman" w:hAnsi="Times New Roman"/>
                <w:kern w:val="2"/>
                <w:sz w:val="24"/>
                <w:szCs w:val="24"/>
              </w:rPr>
            </w:pPr>
          </w:p>
        </w:tc>
        <w:tc>
          <w:tcPr>
            <w:tcW w:w="1181" w:type="dxa"/>
            <w:shd w:val="clear" w:color="auto" w:fill="FFFFFF"/>
          </w:tcPr>
          <w:p w14:paraId="7AED9D8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2019 </w:t>
            </w:r>
          </w:p>
        </w:tc>
        <w:tc>
          <w:tcPr>
            <w:tcW w:w="1220" w:type="dxa"/>
            <w:shd w:val="clear" w:color="auto" w:fill="FFFFFF"/>
          </w:tcPr>
          <w:p w14:paraId="08C05D0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2020 </w:t>
            </w:r>
          </w:p>
        </w:tc>
        <w:tc>
          <w:tcPr>
            <w:tcW w:w="1181" w:type="dxa"/>
            <w:shd w:val="clear" w:color="auto" w:fill="FFFFFF"/>
          </w:tcPr>
          <w:p w14:paraId="56BD45BB"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2021 </w:t>
            </w:r>
          </w:p>
        </w:tc>
        <w:tc>
          <w:tcPr>
            <w:tcW w:w="1181" w:type="dxa"/>
            <w:shd w:val="clear" w:color="auto" w:fill="FFFFFF"/>
          </w:tcPr>
          <w:p w14:paraId="36290AA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2022 </w:t>
            </w:r>
          </w:p>
        </w:tc>
        <w:tc>
          <w:tcPr>
            <w:tcW w:w="1181" w:type="dxa"/>
            <w:shd w:val="clear" w:color="auto" w:fill="FFFFFF"/>
          </w:tcPr>
          <w:p w14:paraId="5F8960F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2023 </w:t>
            </w:r>
          </w:p>
        </w:tc>
        <w:tc>
          <w:tcPr>
            <w:tcW w:w="1181" w:type="dxa"/>
            <w:shd w:val="clear" w:color="auto" w:fill="FFFFFF"/>
          </w:tcPr>
          <w:p w14:paraId="345A7A9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2024 </w:t>
            </w:r>
          </w:p>
        </w:tc>
        <w:tc>
          <w:tcPr>
            <w:tcW w:w="1181" w:type="dxa"/>
            <w:shd w:val="clear" w:color="auto" w:fill="FFFFFF"/>
          </w:tcPr>
          <w:p w14:paraId="0E1EB56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2025 </w:t>
            </w:r>
          </w:p>
        </w:tc>
        <w:tc>
          <w:tcPr>
            <w:tcW w:w="1181" w:type="dxa"/>
            <w:shd w:val="clear" w:color="auto" w:fill="FFFFFF"/>
          </w:tcPr>
          <w:p w14:paraId="4B22C8A6"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2026 </w:t>
            </w:r>
          </w:p>
        </w:tc>
        <w:tc>
          <w:tcPr>
            <w:tcW w:w="1181" w:type="dxa"/>
            <w:shd w:val="clear" w:color="auto" w:fill="FFFFFF"/>
          </w:tcPr>
          <w:p w14:paraId="10786F0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2027 </w:t>
            </w:r>
          </w:p>
        </w:tc>
        <w:tc>
          <w:tcPr>
            <w:tcW w:w="1181" w:type="dxa"/>
            <w:shd w:val="clear" w:color="auto" w:fill="FFFFFF"/>
          </w:tcPr>
          <w:p w14:paraId="774860D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2028 </w:t>
            </w:r>
          </w:p>
        </w:tc>
        <w:tc>
          <w:tcPr>
            <w:tcW w:w="1181" w:type="dxa"/>
            <w:shd w:val="clear" w:color="auto" w:fill="FFFFFF"/>
          </w:tcPr>
          <w:p w14:paraId="2EB9121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 xml:space="preserve">2029 </w:t>
            </w:r>
          </w:p>
        </w:tc>
        <w:tc>
          <w:tcPr>
            <w:tcW w:w="1181" w:type="dxa"/>
            <w:shd w:val="clear" w:color="auto" w:fill="FFFFFF"/>
          </w:tcPr>
          <w:p w14:paraId="0CF8F147"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2030</w:t>
            </w:r>
          </w:p>
        </w:tc>
      </w:tr>
    </w:tbl>
    <w:p w14:paraId="32035B0F" w14:textId="77777777" w:rsidR="00A8505B" w:rsidRPr="00A8505B" w:rsidRDefault="00A8505B" w:rsidP="00A8505B">
      <w:pPr>
        <w:spacing w:after="0" w:line="240" w:lineRule="auto"/>
        <w:ind w:left="284"/>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5"/>
        <w:gridCol w:w="1770"/>
        <w:gridCol w:w="1682"/>
        <w:gridCol w:w="959"/>
        <w:gridCol w:w="799"/>
        <w:gridCol w:w="825"/>
        <w:gridCol w:w="799"/>
        <w:gridCol w:w="799"/>
        <w:gridCol w:w="799"/>
        <w:gridCol w:w="799"/>
        <w:gridCol w:w="799"/>
        <w:gridCol w:w="799"/>
        <w:gridCol w:w="799"/>
        <w:gridCol w:w="799"/>
        <w:gridCol w:w="799"/>
        <w:gridCol w:w="799"/>
      </w:tblGrid>
      <w:tr w:rsidR="00A8505B" w:rsidRPr="00A8505B" w14:paraId="3794A74D" w14:textId="77777777" w:rsidTr="00B154C8">
        <w:trPr>
          <w:tblHeader/>
        </w:trPr>
        <w:tc>
          <w:tcPr>
            <w:tcW w:w="536" w:type="dxa"/>
            <w:shd w:val="clear" w:color="auto" w:fill="FFFFFF"/>
            <w:hideMark/>
          </w:tcPr>
          <w:p w14:paraId="45C918A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1</w:t>
            </w:r>
          </w:p>
        </w:tc>
        <w:tc>
          <w:tcPr>
            <w:tcW w:w="1777" w:type="dxa"/>
            <w:shd w:val="clear" w:color="auto" w:fill="FFFFFF"/>
            <w:hideMark/>
          </w:tcPr>
          <w:p w14:paraId="4EC2AB9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2</w:t>
            </w:r>
          </w:p>
        </w:tc>
        <w:tc>
          <w:tcPr>
            <w:tcW w:w="1689" w:type="dxa"/>
            <w:shd w:val="clear" w:color="auto" w:fill="FFFFFF"/>
            <w:hideMark/>
          </w:tcPr>
          <w:p w14:paraId="1D3D5DD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3</w:t>
            </w:r>
          </w:p>
        </w:tc>
        <w:tc>
          <w:tcPr>
            <w:tcW w:w="962" w:type="dxa"/>
            <w:shd w:val="clear" w:color="auto" w:fill="FFFFFF"/>
            <w:hideMark/>
          </w:tcPr>
          <w:p w14:paraId="56455AAB"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4</w:t>
            </w:r>
          </w:p>
        </w:tc>
        <w:tc>
          <w:tcPr>
            <w:tcW w:w="803" w:type="dxa"/>
            <w:shd w:val="clear" w:color="auto" w:fill="FFFFFF"/>
            <w:hideMark/>
          </w:tcPr>
          <w:p w14:paraId="3DB424F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5</w:t>
            </w:r>
          </w:p>
        </w:tc>
        <w:tc>
          <w:tcPr>
            <w:tcW w:w="829" w:type="dxa"/>
            <w:shd w:val="clear" w:color="auto" w:fill="FFFFFF"/>
            <w:hideMark/>
          </w:tcPr>
          <w:p w14:paraId="42FBFA1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6</w:t>
            </w:r>
          </w:p>
        </w:tc>
        <w:tc>
          <w:tcPr>
            <w:tcW w:w="803" w:type="dxa"/>
            <w:shd w:val="clear" w:color="auto" w:fill="FFFFFF"/>
            <w:hideMark/>
          </w:tcPr>
          <w:p w14:paraId="57B5373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7</w:t>
            </w:r>
          </w:p>
        </w:tc>
        <w:tc>
          <w:tcPr>
            <w:tcW w:w="803" w:type="dxa"/>
            <w:shd w:val="clear" w:color="auto" w:fill="FFFFFF"/>
            <w:hideMark/>
          </w:tcPr>
          <w:p w14:paraId="5E13248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8</w:t>
            </w:r>
          </w:p>
        </w:tc>
        <w:tc>
          <w:tcPr>
            <w:tcW w:w="803" w:type="dxa"/>
            <w:shd w:val="clear" w:color="auto" w:fill="FFFFFF"/>
            <w:hideMark/>
          </w:tcPr>
          <w:p w14:paraId="1F6DEF3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9</w:t>
            </w:r>
          </w:p>
        </w:tc>
        <w:tc>
          <w:tcPr>
            <w:tcW w:w="803" w:type="dxa"/>
            <w:shd w:val="clear" w:color="auto" w:fill="FFFFFF"/>
            <w:hideMark/>
          </w:tcPr>
          <w:p w14:paraId="577F017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10</w:t>
            </w:r>
          </w:p>
        </w:tc>
        <w:tc>
          <w:tcPr>
            <w:tcW w:w="803" w:type="dxa"/>
            <w:shd w:val="clear" w:color="auto" w:fill="FFFFFF"/>
            <w:hideMark/>
          </w:tcPr>
          <w:p w14:paraId="3E6764E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11</w:t>
            </w:r>
          </w:p>
        </w:tc>
        <w:tc>
          <w:tcPr>
            <w:tcW w:w="803" w:type="dxa"/>
            <w:shd w:val="clear" w:color="auto" w:fill="FFFFFF"/>
            <w:hideMark/>
          </w:tcPr>
          <w:p w14:paraId="1F96E0B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12</w:t>
            </w:r>
          </w:p>
        </w:tc>
        <w:tc>
          <w:tcPr>
            <w:tcW w:w="803" w:type="dxa"/>
            <w:shd w:val="clear" w:color="auto" w:fill="FFFFFF"/>
            <w:hideMark/>
          </w:tcPr>
          <w:p w14:paraId="7A387EE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13</w:t>
            </w:r>
          </w:p>
        </w:tc>
        <w:tc>
          <w:tcPr>
            <w:tcW w:w="803" w:type="dxa"/>
            <w:shd w:val="clear" w:color="auto" w:fill="FFFFFF"/>
            <w:hideMark/>
          </w:tcPr>
          <w:p w14:paraId="646A939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14</w:t>
            </w:r>
          </w:p>
        </w:tc>
        <w:tc>
          <w:tcPr>
            <w:tcW w:w="803" w:type="dxa"/>
            <w:shd w:val="clear" w:color="auto" w:fill="FFFFFF"/>
            <w:hideMark/>
          </w:tcPr>
          <w:p w14:paraId="67AC7F3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15</w:t>
            </w:r>
          </w:p>
        </w:tc>
        <w:tc>
          <w:tcPr>
            <w:tcW w:w="803" w:type="dxa"/>
            <w:shd w:val="clear" w:color="auto" w:fill="FFFFFF"/>
            <w:hideMark/>
          </w:tcPr>
          <w:p w14:paraId="5F9A254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16</w:t>
            </w:r>
          </w:p>
        </w:tc>
      </w:tr>
      <w:tr w:rsidR="00A8505B" w:rsidRPr="00A8505B" w14:paraId="5C573568" w14:textId="77777777" w:rsidTr="00B154C8">
        <w:tc>
          <w:tcPr>
            <w:tcW w:w="536" w:type="dxa"/>
            <w:vMerge w:val="restart"/>
            <w:shd w:val="clear" w:color="auto" w:fill="FFFFFF"/>
            <w:hideMark/>
          </w:tcPr>
          <w:p w14:paraId="5CE309A4"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rPr>
              <w:t>1.</w:t>
            </w:r>
          </w:p>
        </w:tc>
        <w:tc>
          <w:tcPr>
            <w:tcW w:w="1777" w:type="dxa"/>
            <w:vMerge w:val="restart"/>
            <w:shd w:val="clear" w:color="auto" w:fill="FFFFFF"/>
            <w:hideMark/>
          </w:tcPr>
          <w:p w14:paraId="0CF5BC29" w14:textId="77777777" w:rsidR="00A8505B" w:rsidRPr="00A8505B" w:rsidRDefault="00A8505B" w:rsidP="00A8505B">
            <w:pPr>
              <w:spacing w:after="0" w:line="250" w:lineRule="auto"/>
              <w:ind w:left="31"/>
              <w:jc w:val="center"/>
              <w:rPr>
                <w:rFonts w:ascii="Times New Roman" w:hAnsi="Times New Roman"/>
                <w:kern w:val="2"/>
                <w:sz w:val="24"/>
                <w:szCs w:val="24"/>
              </w:rPr>
            </w:pPr>
            <w:r w:rsidRPr="00A8505B">
              <w:rPr>
                <w:rFonts w:ascii="Times New Roman" w:hAnsi="Times New Roman"/>
                <w:kern w:val="2"/>
                <w:sz w:val="24"/>
                <w:szCs w:val="24"/>
              </w:rPr>
              <w:t>Муниципальная программа Истоминского сельского поселения «Обеспечение общественного порядка</w:t>
            </w:r>
          </w:p>
          <w:p w14:paraId="4A4033BB" w14:textId="77777777" w:rsidR="00A8505B" w:rsidRPr="00A8505B" w:rsidRDefault="00A8505B" w:rsidP="00A8505B">
            <w:pPr>
              <w:spacing w:after="0" w:line="250" w:lineRule="auto"/>
              <w:ind w:left="31"/>
              <w:jc w:val="center"/>
              <w:rPr>
                <w:rFonts w:ascii="Times New Roman" w:hAnsi="Times New Roman"/>
                <w:kern w:val="2"/>
                <w:sz w:val="24"/>
                <w:szCs w:val="24"/>
              </w:rPr>
            </w:pPr>
            <w:r w:rsidRPr="00A8505B">
              <w:rPr>
                <w:rFonts w:ascii="Times New Roman" w:hAnsi="Times New Roman"/>
                <w:kern w:val="2"/>
                <w:sz w:val="24"/>
                <w:szCs w:val="24"/>
              </w:rPr>
              <w:t>и профилактика правонарушений»</w:t>
            </w:r>
          </w:p>
        </w:tc>
        <w:tc>
          <w:tcPr>
            <w:tcW w:w="1689" w:type="dxa"/>
            <w:hideMark/>
          </w:tcPr>
          <w:p w14:paraId="1C0D67AD"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всего</w:t>
            </w:r>
          </w:p>
        </w:tc>
        <w:tc>
          <w:tcPr>
            <w:tcW w:w="962" w:type="dxa"/>
          </w:tcPr>
          <w:p w14:paraId="494F0A0D"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rPr>
              <w:t>10,0</w:t>
            </w:r>
          </w:p>
        </w:tc>
        <w:tc>
          <w:tcPr>
            <w:tcW w:w="803" w:type="dxa"/>
            <w:hideMark/>
          </w:tcPr>
          <w:p w14:paraId="78416305"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10,0</w:t>
            </w:r>
          </w:p>
        </w:tc>
        <w:tc>
          <w:tcPr>
            <w:tcW w:w="829" w:type="dxa"/>
            <w:hideMark/>
          </w:tcPr>
          <w:p w14:paraId="7F80AFE6"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06E8F8C7"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tcPr>
          <w:p w14:paraId="329CA543"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tcPr>
          <w:p w14:paraId="3E7CD34E"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tcPr>
          <w:p w14:paraId="55C33A9D"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3DAC8CBA"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1F9F806F"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450ED307"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64C28FED"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171875E1"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206EF91B"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45DB36FF" w14:textId="77777777" w:rsidTr="00B154C8">
        <w:tc>
          <w:tcPr>
            <w:tcW w:w="536" w:type="dxa"/>
            <w:vMerge/>
            <w:hideMark/>
          </w:tcPr>
          <w:p w14:paraId="18A8C441" w14:textId="77777777" w:rsidR="00A8505B" w:rsidRPr="00A8505B" w:rsidRDefault="00A8505B" w:rsidP="00A8505B">
            <w:pPr>
              <w:spacing w:after="0" w:line="250" w:lineRule="auto"/>
              <w:ind w:left="284"/>
              <w:rPr>
                <w:rFonts w:ascii="Times New Roman" w:hAnsi="Times New Roman"/>
                <w:kern w:val="2"/>
                <w:sz w:val="24"/>
                <w:szCs w:val="24"/>
              </w:rPr>
            </w:pPr>
          </w:p>
        </w:tc>
        <w:tc>
          <w:tcPr>
            <w:tcW w:w="1777" w:type="dxa"/>
            <w:vMerge/>
            <w:hideMark/>
          </w:tcPr>
          <w:p w14:paraId="1D7DB38D" w14:textId="77777777" w:rsidR="00A8505B" w:rsidRPr="00A8505B" w:rsidRDefault="00A8505B" w:rsidP="00A8505B">
            <w:pPr>
              <w:spacing w:after="0" w:line="250" w:lineRule="auto"/>
              <w:ind w:left="284"/>
              <w:rPr>
                <w:rFonts w:ascii="Times New Roman" w:hAnsi="Times New Roman"/>
                <w:kern w:val="2"/>
                <w:sz w:val="24"/>
                <w:szCs w:val="24"/>
              </w:rPr>
            </w:pPr>
          </w:p>
        </w:tc>
        <w:tc>
          <w:tcPr>
            <w:tcW w:w="1689" w:type="dxa"/>
            <w:hideMark/>
          </w:tcPr>
          <w:p w14:paraId="7A5DFC10"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Бюджет поселения</w:t>
            </w:r>
          </w:p>
        </w:tc>
        <w:tc>
          <w:tcPr>
            <w:tcW w:w="962" w:type="dxa"/>
          </w:tcPr>
          <w:p w14:paraId="029BFBD6"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rPr>
              <w:t>10,0</w:t>
            </w:r>
          </w:p>
        </w:tc>
        <w:tc>
          <w:tcPr>
            <w:tcW w:w="803" w:type="dxa"/>
            <w:hideMark/>
          </w:tcPr>
          <w:p w14:paraId="3518E456"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10,0</w:t>
            </w:r>
          </w:p>
        </w:tc>
        <w:tc>
          <w:tcPr>
            <w:tcW w:w="829" w:type="dxa"/>
            <w:hideMark/>
          </w:tcPr>
          <w:p w14:paraId="16FC7570"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6E320B06"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tcPr>
          <w:p w14:paraId="10DDCE02"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tcPr>
          <w:p w14:paraId="2834DAB3"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tcPr>
          <w:p w14:paraId="0EB6D2CE"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16C1F125"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294CD6C9"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03D8954B"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26E42189"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18E73C98"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hideMark/>
          </w:tcPr>
          <w:p w14:paraId="7A0C530E"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2B87DD1C" w14:textId="77777777" w:rsidTr="00B154C8">
        <w:tc>
          <w:tcPr>
            <w:tcW w:w="536" w:type="dxa"/>
            <w:vMerge/>
            <w:hideMark/>
          </w:tcPr>
          <w:p w14:paraId="05D9B8AB" w14:textId="77777777" w:rsidR="00A8505B" w:rsidRPr="00A8505B" w:rsidRDefault="00A8505B" w:rsidP="00A8505B">
            <w:pPr>
              <w:spacing w:after="0" w:line="250" w:lineRule="auto"/>
              <w:ind w:left="284"/>
              <w:rPr>
                <w:rFonts w:ascii="Times New Roman" w:hAnsi="Times New Roman"/>
                <w:kern w:val="2"/>
                <w:sz w:val="24"/>
                <w:szCs w:val="24"/>
              </w:rPr>
            </w:pPr>
          </w:p>
        </w:tc>
        <w:tc>
          <w:tcPr>
            <w:tcW w:w="1777" w:type="dxa"/>
            <w:vMerge/>
            <w:hideMark/>
          </w:tcPr>
          <w:p w14:paraId="0C8E3E68" w14:textId="77777777" w:rsidR="00A8505B" w:rsidRPr="00A8505B" w:rsidRDefault="00A8505B" w:rsidP="00A8505B">
            <w:pPr>
              <w:spacing w:after="0" w:line="250" w:lineRule="auto"/>
              <w:ind w:left="284"/>
              <w:rPr>
                <w:rFonts w:ascii="Times New Roman" w:hAnsi="Times New Roman"/>
                <w:kern w:val="2"/>
                <w:sz w:val="24"/>
                <w:szCs w:val="24"/>
              </w:rPr>
            </w:pPr>
          </w:p>
        </w:tc>
        <w:tc>
          <w:tcPr>
            <w:tcW w:w="1689" w:type="dxa"/>
            <w:shd w:val="clear" w:color="auto" w:fill="FFFFFF"/>
            <w:hideMark/>
          </w:tcPr>
          <w:p w14:paraId="47FCDDCB"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 xml:space="preserve">безвозмездные поступления </w:t>
            </w:r>
          </w:p>
          <w:p w14:paraId="4AD58F8F"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в бюджет</w:t>
            </w:r>
          </w:p>
        </w:tc>
        <w:tc>
          <w:tcPr>
            <w:tcW w:w="962" w:type="dxa"/>
            <w:shd w:val="clear" w:color="auto" w:fill="FFFFFF"/>
            <w:hideMark/>
          </w:tcPr>
          <w:p w14:paraId="7DF1407B"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B439F3A"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5C404750"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8FCC0B3"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3795771"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11C374E"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282A074"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85231F2"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452E668"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B5E0749"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14A5DC1"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CFB6D9C"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4A8D1DE"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6233DDFF" w14:textId="77777777" w:rsidTr="00B154C8">
        <w:tc>
          <w:tcPr>
            <w:tcW w:w="536" w:type="dxa"/>
            <w:vMerge/>
            <w:hideMark/>
          </w:tcPr>
          <w:p w14:paraId="163A3C23" w14:textId="77777777" w:rsidR="00A8505B" w:rsidRPr="00A8505B" w:rsidRDefault="00A8505B" w:rsidP="00A8505B">
            <w:pPr>
              <w:spacing w:after="0" w:line="250" w:lineRule="auto"/>
              <w:ind w:left="284"/>
              <w:rPr>
                <w:rFonts w:ascii="Times New Roman" w:hAnsi="Times New Roman"/>
                <w:kern w:val="2"/>
                <w:sz w:val="24"/>
                <w:szCs w:val="24"/>
              </w:rPr>
            </w:pPr>
          </w:p>
        </w:tc>
        <w:tc>
          <w:tcPr>
            <w:tcW w:w="1777" w:type="dxa"/>
            <w:vMerge/>
            <w:hideMark/>
          </w:tcPr>
          <w:p w14:paraId="5321D0B2" w14:textId="77777777" w:rsidR="00A8505B" w:rsidRPr="00A8505B" w:rsidRDefault="00A8505B" w:rsidP="00A8505B">
            <w:pPr>
              <w:spacing w:after="0" w:line="250" w:lineRule="auto"/>
              <w:ind w:left="284"/>
              <w:rPr>
                <w:rFonts w:ascii="Times New Roman" w:hAnsi="Times New Roman"/>
                <w:kern w:val="2"/>
                <w:sz w:val="24"/>
                <w:szCs w:val="24"/>
              </w:rPr>
            </w:pPr>
          </w:p>
        </w:tc>
        <w:tc>
          <w:tcPr>
            <w:tcW w:w="1689" w:type="dxa"/>
            <w:shd w:val="clear" w:color="auto" w:fill="FFFFFF"/>
            <w:hideMark/>
          </w:tcPr>
          <w:p w14:paraId="53502F87"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 xml:space="preserve">в том числе </w:t>
            </w:r>
          </w:p>
          <w:p w14:paraId="463C3957"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за счет средств:</w:t>
            </w:r>
          </w:p>
        </w:tc>
        <w:tc>
          <w:tcPr>
            <w:tcW w:w="962" w:type="dxa"/>
            <w:shd w:val="clear" w:color="auto" w:fill="FFFFFF"/>
          </w:tcPr>
          <w:p w14:paraId="0F709CA5"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6E3617D7"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tcPr>
          <w:p w14:paraId="2C3D9243"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120D141"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73089E4D"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2CADDB32"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24BEE44F"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A4967B1"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D1BC597"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D783F52"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922043A"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909244D"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EC261EE"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19EE425A" w14:textId="77777777" w:rsidTr="00B154C8">
        <w:tc>
          <w:tcPr>
            <w:tcW w:w="536" w:type="dxa"/>
            <w:vMerge/>
            <w:hideMark/>
          </w:tcPr>
          <w:p w14:paraId="7AD8671C" w14:textId="77777777" w:rsidR="00A8505B" w:rsidRPr="00A8505B" w:rsidRDefault="00A8505B" w:rsidP="00A8505B">
            <w:pPr>
              <w:spacing w:after="0" w:line="250" w:lineRule="auto"/>
              <w:ind w:left="284"/>
              <w:rPr>
                <w:rFonts w:ascii="Times New Roman" w:hAnsi="Times New Roman"/>
                <w:kern w:val="2"/>
                <w:sz w:val="24"/>
                <w:szCs w:val="24"/>
              </w:rPr>
            </w:pPr>
          </w:p>
        </w:tc>
        <w:tc>
          <w:tcPr>
            <w:tcW w:w="1777" w:type="dxa"/>
            <w:vMerge/>
            <w:hideMark/>
          </w:tcPr>
          <w:p w14:paraId="5AF89774" w14:textId="77777777" w:rsidR="00A8505B" w:rsidRPr="00A8505B" w:rsidRDefault="00A8505B" w:rsidP="00A8505B">
            <w:pPr>
              <w:spacing w:after="0" w:line="250" w:lineRule="auto"/>
              <w:ind w:left="284"/>
              <w:rPr>
                <w:rFonts w:ascii="Times New Roman" w:hAnsi="Times New Roman"/>
                <w:kern w:val="2"/>
                <w:sz w:val="24"/>
                <w:szCs w:val="24"/>
              </w:rPr>
            </w:pPr>
          </w:p>
        </w:tc>
        <w:tc>
          <w:tcPr>
            <w:tcW w:w="1689" w:type="dxa"/>
            <w:shd w:val="clear" w:color="auto" w:fill="FFFFFF"/>
            <w:hideMark/>
          </w:tcPr>
          <w:p w14:paraId="0DD727C4"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федеральный бюджет</w:t>
            </w:r>
          </w:p>
        </w:tc>
        <w:tc>
          <w:tcPr>
            <w:tcW w:w="962" w:type="dxa"/>
            <w:shd w:val="clear" w:color="auto" w:fill="FFFFFF"/>
            <w:hideMark/>
          </w:tcPr>
          <w:p w14:paraId="121D4FE4"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98E8E76"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3CFBF3EC"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8C98146"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5711A6B"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F0F595A"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AE3D3C5"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14012FE"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2257FBA"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3A1DA2A"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33B3DB2"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2BAB798"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0222B91"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07103D2D" w14:textId="77777777" w:rsidTr="00B154C8">
        <w:tc>
          <w:tcPr>
            <w:tcW w:w="536" w:type="dxa"/>
            <w:vMerge/>
            <w:hideMark/>
          </w:tcPr>
          <w:p w14:paraId="64744704" w14:textId="77777777" w:rsidR="00A8505B" w:rsidRPr="00A8505B" w:rsidRDefault="00A8505B" w:rsidP="00A8505B">
            <w:pPr>
              <w:spacing w:after="0" w:line="250" w:lineRule="auto"/>
              <w:ind w:left="284"/>
              <w:rPr>
                <w:rFonts w:ascii="Times New Roman" w:hAnsi="Times New Roman"/>
                <w:kern w:val="2"/>
                <w:sz w:val="24"/>
                <w:szCs w:val="24"/>
              </w:rPr>
            </w:pPr>
          </w:p>
        </w:tc>
        <w:tc>
          <w:tcPr>
            <w:tcW w:w="1777" w:type="dxa"/>
            <w:vMerge/>
            <w:hideMark/>
          </w:tcPr>
          <w:p w14:paraId="5BD559DD" w14:textId="77777777" w:rsidR="00A8505B" w:rsidRPr="00A8505B" w:rsidRDefault="00A8505B" w:rsidP="00A8505B">
            <w:pPr>
              <w:spacing w:after="0" w:line="250" w:lineRule="auto"/>
              <w:ind w:left="284"/>
              <w:rPr>
                <w:rFonts w:ascii="Times New Roman" w:hAnsi="Times New Roman"/>
                <w:kern w:val="2"/>
                <w:sz w:val="24"/>
                <w:szCs w:val="24"/>
              </w:rPr>
            </w:pPr>
          </w:p>
        </w:tc>
        <w:tc>
          <w:tcPr>
            <w:tcW w:w="1689" w:type="dxa"/>
            <w:shd w:val="clear" w:color="auto" w:fill="FFFFFF"/>
            <w:hideMark/>
          </w:tcPr>
          <w:p w14:paraId="22E56554"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областной бюджет</w:t>
            </w:r>
          </w:p>
        </w:tc>
        <w:tc>
          <w:tcPr>
            <w:tcW w:w="962" w:type="dxa"/>
            <w:shd w:val="clear" w:color="auto" w:fill="FFFFFF"/>
            <w:hideMark/>
          </w:tcPr>
          <w:p w14:paraId="556D0C86"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38655AF"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6391EEB8"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07FE201"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50E4668"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FB00256"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E566F23"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4F28003"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625B4F3"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F9BC183"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55BCCBB"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DC9EB6F"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65A08CB"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292F96FB" w14:textId="77777777" w:rsidTr="00B154C8">
        <w:tc>
          <w:tcPr>
            <w:tcW w:w="536" w:type="dxa"/>
            <w:vMerge/>
          </w:tcPr>
          <w:p w14:paraId="15078A44" w14:textId="77777777" w:rsidR="00A8505B" w:rsidRPr="00A8505B" w:rsidRDefault="00A8505B" w:rsidP="00A8505B">
            <w:pPr>
              <w:spacing w:after="0" w:line="250" w:lineRule="auto"/>
              <w:ind w:left="284"/>
              <w:rPr>
                <w:rFonts w:ascii="Times New Roman" w:hAnsi="Times New Roman"/>
                <w:kern w:val="2"/>
                <w:sz w:val="24"/>
                <w:szCs w:val="24"/>
              </w:rPr>
            </w:pPr>
          </w:p>
        </w:tc>
        <w:tc>
          <w:tcPr>
            <w:tcW w:w="1777" w:type="dxa"/>
            <w:vMerge/>
          </w:tcPr>
          <w:p w14:paraId="5D501EE7" w14:textId="77777777" w:rsidR="00A8505B" w:rsidRPr="00A8505B" w:rsidRDefault="00A8505B" w:rsidP="00A8505B">
            <w:pPr>
              <w:spacing w:after="0" w:line="250" w:lineRule="auto"/>
              <w:ind w:left="284"/>
              <w:rPr>
                <w:rFonts w:ascii="Times New Roman" w:hAnsi="Times New Roman"/>
                <w:kern w:val="2"/>
                <w:sz w:val="24"/>
                <w:szCs w:val="24"/>
              </w:rPr>
            </w:pPr>
          </w:p>
        </w:tc>
        <w:tc>
          <w:tcPr>
            <w:tcW w:w="1689" w:type="dxa"/>
            <w:shd w:val="clear" w:color="auto" w:fill="FFFFFF"/>
          </w:tcPr>
          <w:p w14:paraId="65BE79B4"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районный бюджет</w:t>
            </w:r>
          </w:p>
        </w:tc>
        <w:tc>
          <w:tcPr>
            <w:tcW w:w="962" w:type="dxa"/>
            <w:shd w:val="clear" w:color="auto" w:fill="FFFFFF"/>
          </w:tcPr>
          <w:p w14:paraId="574FDCE9"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2DDAAD6A"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29" w:type="dxa"/>
            <w:shd w:val="clear" w:color="auto" w:fill="FFFFFF"/>
          </w:tcPr>
          <w:p w14:paraId="393B7C06"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A11B4B7"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544EB5B5"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6A9DC9CD"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253B0A3"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1FAC3E06"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2DD439BB"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1B794B3"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AD061BB"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67422071"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6EE38343" w14:textId="77777777" w:rsidR="00A8505B" w:rsidRPr="00A8505B" w:rsidRDefault="00A8505B" w:rsidP="00A8505B">
            <w:pPr>
              <w:spacing w:after="0" w:line="25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2CA4DB90" w14:textId="77777777" w:rsidTr="00B154C8">
        <w:tc>
          <w:tcPr>
            <w:tcW w:w="536" w:type="dxa"/>
            <w:vMerge/>
            <w:hideMark/>
          </w:tcPr>
          <w:p w14:paraId="21BFD58E" w14:textId="77777777" w:rsidR="00A8505B" w:rsidRPr="00A8505B" w:rsidRDefault="00A8505B" w:rsidP="00A8505B">
            <w:pPr>
              <w:spacing w:after="0" w:line="250" w:lineRule="auto"/>
              <w:ind w:left="284"/>
              <w:rPr>
                <w:rFonts w:ascii="Times New Roman" w:hAnsi="Times New Roman"/>
                <w:kern w:val="2"/>
                <w:sz w:val="24"/>
                <w:szCs w:val="24"/>
              </w:rPr>
            </w:pPr>
          </w:p>
        </w:tc>
        <w:tc>
          <w:tcPr>
            <w:tcW w:w="1777" w:type="dxa"/>
            <w:vMerge/>
            <w:hideMark/>
          </w:tcPr>
          <w:p w14:paraId="57706F2B" w14:textId="77777777" w:rsidR="00A8505B" w:rsidRPr="00A8505B" w:rsidRDefault="00A8505B" w:rsidP="00A8505B">
            <w:pPr>
              <w:spacing w:after="0" w:line="250" w:lineRule="auto"/>
              <w:ind w:left="284"/>
              <w:rPr>
                <w:rFonts w:ascii="Times New Roman" w:hAnsi="Times New Roman"/>
                <w:kern w:val="2"/>
                <w:sz w:val="24"/>
                <w:szCs w:val="24"/>
              </w:rPr>
            </w:pPr>
          </w:p>
        </w:tc>
        <w:tc>
          <w:tcPr>
            <w:tcW w:w="1689" w:type="dxa"/>
            <w:shd w:val="clear" w:color="auto" w:fill="FFFFFF"/>
            <w:hideMark/>
          </w:tcPr>
          <w:p w14:paraId="0F65A282" w14:textId="77777777" w:rsidR="00A8505B" w:rsidRPr="00A8505B" w:rsidRDefault="00A8505B" w:rsidP="00A8505B">
            <w:pPr>
              <w:spacing w:after="0" w:line="250" w:lineRule="auto"/>
              <w:ind w:left="284"/>
              <w:rPr>
                <w:rFonts w:ascii="Times New Roman" w:hAnsi="Times New Roman"/>
                <w:kern w:val="2"/>
                <w:sz w:val="24"/>
                <w:szCs w:val="24"/>
              </w:rPr>
            </w:pPr>
            <w:r w:rsidRPr="00A8505B">
              <w:rPr>
                <w:rFonts w:ascii="Times New Roman" w:hAnsi="Times New Roman"/>
                <w:kern w:val="2"/>
                <w:sz w:val="24"/>
                <w:szCs w:val="24"/>
              </w:rPr>
              <w:t>внебюджетные источники</w:t>
            </w:r>
          </w:p>
        </w:tc>
        <w:tc>
          <w:tcPr>
            <w:tcW w:w="962" w:type="dxa"/>
            <w:shd w:val="clear" w:color="auto" w:fill="FFFFFF"/>
            <w:hideMark/>
          </w:tcPr>
          <w:p w14:paraId="49181F8E"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D7F6B9E"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5C506EDA"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4B994F6"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E946D32"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F2DEA1D"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F7B10EE"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F4575B7"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6C1E60B"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7A2F170"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1152D6E"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47CA356"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C92F3EE" w14:textId="77777777" w:rsidR="00A8505B" w:rsidRPr="00A8505B" w:rsidRDefault="00A8505B" w:rsidP="00A8505B">
            <w:pPr>
              <w:spacing w:after="0" w:line="25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58E9361E" w14:textId="77777777" w:rsidTr="00B154C8">
        <w:tc>
          <w:tcPr>
            <w:tcW w:w="536" w:type="dxa"/>
            <w:vMerge w:val="restart"/>
            <w:hideMark/>
          </w:tcPr>
          <w:p w14:paraId="4B87DE9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2.</w:t>
            </w:r>
          </w:p>
        </w:tc>
        <w:tc>
          <w:tcPr>
            <w:tcW w:w="1777" w:type="dxa"/>
            <w:vMerge w:val="restart"/>
            <w:hideMark/>
          </w:tcPr>
          <w:p w14:paraId="3672C79B" w14:textId="77777777" w:rsidR="00A8505B" w:rsidRPr="00A8505B" w:rsidRDefault="00A8505B" w:rsidP="00A8505B">
            <w:pPr>
              <w:spacing w:after="0" w:line="240" w:lineRule="auto"/>
              <w:ind w:left="31"/>
              <w:jc w:val="center"/>
              <w:rPr>
                <w:rFonts w:ascii="Times New Roman" w:hAnsi="Times New Roman"/>
                <w:kern w:val="2"/>
                <w:sz w:val="24"/>
                <w:szCs w:val="24"/>
              </w:rPr>
            </w:pPr>
            <w:r w:rsidRPr="00A8505B">
              <w:rPr>
                <w:rFonts w:ascii="Times New Roman" w:hAnsi="Times New Roman"/>
                <w:kern w:val="2"/>
                <w:sz w:val="24"/>
                <w:szCs w:val="24"/>
              </w:rPr>
              <w:t>Подпрограмма «Противодействие коррупции»</w:t>
            </w:r>
          </w:p>
        </w:tc>
        <w:tc>
          <w:tcPr>
            <w:tcW w:w="1689" w:type="dxa"/>
            <w:shd w:val="clear" w:color="auto" w:fill="FFFFFF"/>
            <w:hideMark/>
          </w:tcPr>
          <w:p w14:paraId="6C60581A"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всего</w:t>
            </w:r>
          </w:p>
        </w:tc>
        <w:tc>
          <w:tcPr>
            <w:tcW w:w="962" w:type="dxa"/>
            <w:shd w:val="clear" w:color="auto" w:fill="FFFFFF"/>
          </w:tcPr>
          <w:p w14:paraId="4720D2A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13D6DF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29" w:type="dxa"/>
            <w:shd w:val="clear" w:color="auto" w:fill="FFFFFF"/>
            <w:hideMark/>
          </w:tcPr>
          <w:p w14:paraId="3CB1544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79FB320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34BB61FB"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13AAA471"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147336C1"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23084A5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1018458C"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0E30B4D9"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7D96AA0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18055CB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20C24BF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0DEB69A8" w14:textId="77777777" w:rsidTr="00B154C8">
        <w:tc>
          <w:tcPr>
            <w:tcW w:w="536" w:type="dxa"/>
            <w:vMerge/>
            <w:hideMark/>
          </w:tcPr>
          <w:p w14:paraId="05CE129D"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4DACD239"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7A09AF98"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областной бюджет</w:t>
            </w:r>
          </w:p>
        </w:tc>
        <w:tc>
          <w:tcPr>
            <w:tcW w:w="962" w:type="dxa"/>
            <w:shd w:val="clear" w:color="auto" w:fill="FFFFFF"/>
          </w:tcPr>
          <w:p w14:paraId="60A240B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B99BF4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29" w:type="dxa"/>
            <w:shd w:val="clear" w:color="auto" w:fill="FFFFFF"/>
            <w:hideMark/>
          </w:tcPr>
          <w:p w14:paraId="644B672C"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3BC1EA29"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1941054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6E75561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267427D1"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51283BC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0F8A9D70"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53C67820"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7FFB446E"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657D23E0"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0CD6223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39A1DC2E" w14:textId="77777777" w:rsidTr="00B154C8">
        <w:tc>
          <w:tcPr>
            <w:tcW w:w="536" w:type="dxa"/>
            <w:vMerge/>
            <w:hideMark/>
          </w:tcPr>
          <w:p w14:paraId="1B41050F"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286BDEAD"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4D4A5E9A"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 xml:space="preserve">безвозмездные поступления </w:t>
            </w:r>
          </w:p>
          <w:p w14:paraId="391C05EC"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в бюджет</w:t>
            </w:r>
          </w:p>
        </w:tc>
        <w:tc>
          <w:tcPr>
            <w:tcW w:w="962" w:type="dxa"/>
            <w:shd w:val="clear" w:color="auto" w:fill="FFFFFF"/>
            <w:hideMark/>
          </w:tcPr>
          <w:p w14:paraId="031C0F9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68FF4EA"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3BB3B10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79AC88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80C00B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F8366B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F090B5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906038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6C1CE3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411306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27BCFF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2E7098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46674F7"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7A1B26C9" w14:textId="77777777" w:rsidTr="00B154C8">
        <w:tc>
          <w:tcPr>
            <w:tcW w:w="536" w:type="dxa"/>
            <w:vMerge/>
            <w:hideMark/>
          </w:tcPr>
          <w:p w14:paraId="1188B03F"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43DE2B11"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3D26FE46"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в том числе за счет средств:</w:t>
            </w:r>
          </w:p>
        </w:tc>
        <w:tc>
          <w:tcPr>
            <w:tcW w:w="962" w:type="dxa"/>
            <w:shd w:val="clear" w:color="auto" w:fill="FFFFFF"/>
          </w:tcPr>
          <w:p w14:paraId="1BF587C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356636DB"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tcPr>
          <w:p w14:paraId="2D53426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6E284BC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1AEF042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E7E37B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2B2D07A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798B822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780C44D7"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09B9DAE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3A108273"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2669532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31A74BF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1A62F68D" w14:textId="77777777" w:rsidTr="00B154C8">
        <w:tc>
          <w:tcPr>
            <w:tcW w:w="536" w:type="dxa"/>
            <w:vMerge/>
            <w:hideMark/>
          </w:tcPr>
          <w:p w14:paraId="7EABF336"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259E6B1C"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497FDAD3"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федеральный бюджет</w:t>
            </w:r>
          </w:p>
        </w:tc>
        <w:tc>
          <w:tcPr>
            <w:tcW w:w="962" w:type="dxa"/>
            <w:shd w:val="clear" w:color="auto" w:fill="FFFFFF"/>
            <w:hideMark/>
          </w:tcPr>
          <w:p w14:paraId="48FABFB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698F0D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445C7ED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B7BA97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22046F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B504A2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23A7A4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87134F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A0A567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9A385B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14EAF8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2B192C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158E557"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4F404C31" w14:textId="77777777" w:rsidTr="00B154C8">
        <w:tc>
          <w:tcPr>
            <w:tcW w:w="536" w:type="dxa"/>
            <w:vMerge/>
            <w:hideMark/>
          </w:tcPr>
          <w:p w14:paraId="61993EAF"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4F06BA02"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501AB0EC"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областной бюджет</w:t>
            </w:r>
          </w:p>
        </w:tc>
        <w:tc>
          <w:tcPr>
            <w:tcW w:w="962" w:type="dxa"/>
            <w:shd w:val="clear" w:color="auto" w:fill="FFFFFF"/>
            <w:hideMark/>
          </w:tcPr>
          <w:p w14:paraId="2B02318A"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E3352E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61FF29C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4F1847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072A6CA"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9754EA7"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4572A2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EF8A03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32812F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36D2AA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E0B4CF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293DAC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D3D99C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67F35722" w14:textId="77777777" w:rsidTr="00B154C8">
        <w:tc>
          <w:tcPr>
            <w:tcW w:w="536" w:type="dxa"/>
            <w:vMerge/>
          </w:tcPr>
          <w:p w14:paraId="70B7CDC9"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tcPr>
          <w:p w14:paraId="565E9DFE"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tcPr>
          <w:p w14:paraId="06DFEA6D"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районный бюджет</w:t>
            </w:r>
          </w:p>
        </w:tc>
        <w:tc>
          <w:tcPr>
            <w:tcW w:w="962" w:type="dxa"/>
            <w:shd w:val="clear" w:color="auto" w:fill="FFFFFF"/>
          </w:tcPr>
          <w:p w14:paraId="5731003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DE1DC5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29" w:type="dxa"/>
            <w:shd w:val="clear" w:color="auto" w:fill="FFFFFF"/>
          </w:tcPr>
          <w:p w14:paraId="2CCE4BA6"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138DD93"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7D9901B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71E34429"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6BAC252"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5BD8D2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3DC979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0B12D5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28252B23"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4F4B0F6"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2A35AB2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07DA02BB" w14:textId="77777777" w:rsidTr="00B154C8">
        <w:tc>
          <w:tcPr>
            <w:tcW w:w="536" w:type="dxa"/>
            <w:vMerge/>
            <w:hideMark/>
          </w:tcPr>
          <w:p w14:paraId="7D62ADBE"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4DB05A3E"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0182DF0F"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 xml:space="preserve">внебюджетные источники </w:t>
            </w:r>
          </w:p>
        </w:tc>
        <w:tc>
          <w:tcPr>
            <w:tcW w:w="962" w:type="dxa"/>
            <w:shd w:val="clear" w:color="auto" w:fill="FFFFFF"/>
            <w:hideMark/>
          </w:tcPr>
          <w:p w14:paraId="14B3F07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61C8036"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1E6F767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51F8E8A"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6AC148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29C7B6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837CC2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F9FDFE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35DF57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69FA263"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52591F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D5DC76A"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1B7EBB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479708A3" w14:textId="77777777" w:rsidTr="00B154C8">
        <w:tc>
          <w:tcPr>
            <w:tcW w:w="536" w:type="dxa"/>
            <w:vMerge w:val="restart"/>
            <w:hideMark/>
          </w:tcPr>
          <w:p w14:paraId="51A7651A"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3.</w:t>
            </w:r>
          </w:p>
        </w:tc>
        <w:tc>
          <w:tcPr>
            <w:tcW w:w="1777" w:type="dxa"/>
            <w:vMerge w:val="restart"/>
            <w:hideMark/>
          </w:tcPr>
          <w:p w14:paraId="1DDE6483" w14:textId="77777777" w:rsidR="00A8505B" w:rsidRPr="00A8505B" w:rsidRDefault="00A8505B" w:rsidP="00A8505B">
            <w:pPr>
              <w:spacing w:after="0" w:line="235" w:lineRule="auto"/>
              <w:ind w:left="31"/>
              <w:jc w:val="center"/>
              <w:rPr>
                <w:rFonts w:ascii="Times New Roman" w:hAnsi="Times New Roman"/>
                <w:kern w:val="2"/>
                <w:sz w:val="24"/>
                <w:szCs w:val="24"/>
              </w:rPr>
            </w:pPr>
            <w:r w:rsidRPr="00A8505B">
              <w:rPr>
                <w:rFonts w:ascii="Times New Roman" w:hAnsi="Times New Roman"/>
                <w:kern w:val="2"/>
                <w:sz w:val="24"/>
                <w:szCs w:val="24"/>
              </w:rPr>
              <w:t>Подпрограмма «Профилактика экстремизма и терроризма в Ростовской области»</w:t>
            </w:r>
          </w:p>
        </w:tc>
        <w:tc>
          <w:tcPr>
            <w:tcW w:w="1689" w:type="dxa"/>
            <w:shd w:val="clear" w:color="auto" w:fill="FFFFFF"/>
            <w:hideMark/>
          </w:tcPr>
          <w:p w14:paraId="77C2CA7B"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всего</w:t>
            </w:r>
          </w:p>
        </w:tc>
        <w:tc>
          <w:tcPr>
            <w:tcW w:w="962" w:type="dxa"/>
            <w:shd w:val="clear" w:color="auto" w:fill="FFFFFF"/>
          </w:tcPr>
          <w:p w14:paraId="06DEC92C"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10,0</w:t>
            </w:r>
          </w:p>
        </w:tc>
        <w:tc>
          <w:tcPr>
            <w:tcW w:w="803" w:type="dxa"/>
            <w:shd w:val="clear" w:color="auto" w:fill="FFFFFF"/>
            <w:hideMark/>
          </w:tcPr>
          <w:p w14:paraId="2BD85375"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10,0</w:t>
            </w:r>
          </w:p>
        </w:tc>
        <w:tc>
          <w:tcPr>
            <w:tcW w:w="829" w:type="dxa"/>
            <w:shd w:val="clear" w:color="auto" w:fill="FFFFFF"/>
            <w:hideMark/>
          </w:tcPr>
          <w:p w14:paraId="25068B5E"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71D6327"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0D718605"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72F1FC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45E38E81" w14:textId="77777777" w:rsidR="00A8505B" w:rsidRPr="00A8505B" w:rsidRDefault="00A8505B" w:rsidP="00A8505B">
            <w:pPr>
              <w:spacing w:after="0" w:line="235"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45DEC9F2"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EF63603"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682D68D"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46DA14F"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CD2357A"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75A8B18"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6695604B" w14:textId="77777777" w:rsidTr="00B154C8">
        <w:tc>
          <w:tcPr>
            <w:tcW w:w="536" w:type="dxa"/>
            <w:vMerge/>
            <w:hideMark/>
          </w:tcPr>
          <w:p w14:paraId="083324CB" w14:textId="77777777" w:rsidR="00A8505B" w:rsidRPr="00A8505B" w:rsidRDefault="00A8505B" w:rsidP="00A8505B">
            <w:pPr>
              <w:spacing w:after="0" w:line="235" w:lineRule="auto"/>
              <w:ind w:left="284"/>
              <w:rPr>
                <w:rFonts w:ascii="Times New Roman" w:hAnsi="Times New Roman"/>
                <w:kern w:val="2"/>
                <w:sz w:val="24"/>
                <w:szCs w:val="24"/>
              </w:rPr>
            </w:pPr>
          </w:p>
        </w:tc>
        <w:tc>
          <w:tcPr>
            <w:tcW w:w="1777" w:type="dxa"/>
            <w:vMerge/>
            <w:hideMark/>
          </w:tcPr>
          <w:p w14:paraId="2D172F7A" w14:textId="77777777" w:rsidR="00A8505B" w:rsidRPr="00A8505B" w:rsidRDefault="00A8505B" w:rsidP="00A8505B">
            <w:pPr>
              <w:spacing w:after="0" w:line="235" w:lineRule="auto"/>
              <w:ind w:left="284"/>
              <w:rPr>
                <w:rFonts w:ascii="Times New Roman" w:hAnsi="Times New Roman"/>
                <w:kern w:val="2"/>
                <w:sz w:val="24"/>
                <w:szCs w:val="24"/>
              </w:rPr>
            </w:pPr>
          </w:p>
        </w:tc>
        <w:tc>
          <w:tcPr>
            <w:tcW w:w="1689" w:type="dxa"/>
            <w:shd w:val="clear" w:color="auto" w:fill="FFFFFF"/>
            <w:hideMark/>
          </w:tcPr>
          <w:p w14:paraId="6D8529D8"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бюджет поселения</w:t>
            </w:r>
          </w:p>
        </w:tc>
        <w:tc>
          <w:tcPr>
            <w:tcW w:w="962" w:type="dxa"/>
            <w:shd w:val="clear" w:color="auto" w:fill="FFFFFF"/>
          </w:tcPr>
          <w:p w14:paraId="28A32B19"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10,0</w:t>
            </w:r>
          </w:p>
        </w:tc>
        <w:tc>
          <w:tcPr>
            <w:tcW w:w="803" w:type="dxa"/>
            <w:shd w:val="clear" w:color="auto" w:fill="FFFFFF"/>
            <w:hideMark/>
          </w:tcPr>
          <w:p w14:paraId="16B919A7"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rPr>
              <w:t>10,0</w:t>
            </w:r>
          </w:p>
        </w:tc>
        <w:tc>
          <w:tcPr>
            <w:tcW w:w="829" w:type="dxa"/>
            <w:shd w:val="clear" w:color="auto" w:fill="FFFFFF"/>
            <w:hideMark/>
          </w:tcPr>
          <w:p w14:paraId="5619DEA7"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97F9558"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6E91214A"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0B7094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18EC745D"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238DFC3"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AED1CBA"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573B9B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3A8EA37"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22E0B0F"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B6B1870"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477E9939" w14:textId="77777777" w:rsidTr="00B154C8">
        <w:tc>
          <w:tcPr>
            <w:tcW w:w="536" w:type="dxa"/>
            <w:vMerge/>
            <w:hideMark/>
          </w:tcPr>
          <w:p w14:paraId="0B9C14C3" w14:textId="77777777" w:rsidR="00A8505B" w:rsidRPr="00A8505B" w:rsidRDefault="00A8505B" w:rsidP="00A8505B">
            <w:pPr>
              <w:spacing w:after="0" w:line="235" w:lineRule="auto"/>
              <w:ind w:left="284"/>
              <w:rPr>
                <w:rFonts w:ascii="Times New Roman" w:hAnsi="Times New Roman"/>
                <w:kern w:val="2"/>
                <w:sz w:val="24"/>
                <w:szCs w:val="24"/>
              </w:rPr>
            </w:pPr>
          </w:p>
        </w:tc>
        <w:tc>
          <w:tcPr>
            <w:tcW w:w="1777" w:type="dxa"/>
            <w:vMerge/>
            <w:hideMark/>
          </w:tcPr>
          <w:p w14:paraId="7DD52573" w14:textId="77777777" w:rsidR="00A8505B" w:rsidRPr="00A8505B" w:rsidRDefault="00A8505B" w:rsidP="00A8505B">
            <w:pPr>
              <w:spacing w:after="0" w:line="235" w:lineRule="auto"/>
              <w:ind w:left="284"/>
              <w:rPr>
                <w:rFonts w:ascii="Times New Roman" w:hAnsi="Times New Roman"/>
                <w:kern w:val="2"/>
                <w:sz w:val="24"/>
                <w:szCs w:val="24"/>
              </w:rPr>
            </w:pPr>
          </w:p>
        </w:tc>
        <w:tc>
          <w:tcPr>
            <w:tcW w:w="1689" w:type="dxa"/>
            <w:shd w:val="clear" w:color="auto" w:fill="FFFFFF"/>
            <w:hideMark/>
          </w:tcPr>
          <w:p w14:paraId="750A97D9"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 xml:space="preserve">безвозмездные поступления </w:t>
            </w:r>
          </w:p>
          <w:p w14:paraId="32704F67"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в бюджет</w:t>
            </w:r>
          </w:p>
        </w:tc>
        <w:tc>
          <w:tcPr>
            <w:tcW w:w="962" w:type="dxa"/>
            <w:shd w:val="clear" w:color="auto" w:fill="FFFFFF"/>
            <w:hideMark/>
          </w:tcPr>
          <w:p w14:paraId="19A2E7B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9A0A516"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42EA00A7"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627E155"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2FC4B79"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3E859BF"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3C7A060"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C6027E4"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FE72554"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18FD6A4"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62A243A"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9BC85F5"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06BED63"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4DC257C6" w14:textId="77777777" w:rsidTr="00B154C8">
        <w:tc>
          <w:tcPr>
            <w:tcW w:w="536" w:type="dxa"/>
            <w:vMerge/>
            <w:hideMark/>
          </w:tcPr>
          <w:p w14:paraId="5EC90AA1" w14:textId="77777777" w:rsidR="00A8505B" w:rsidRPr="00A8505B" w:rsidRDefault="00A8505B" w:rsidP="00A8505B">
            <w:pPr>
              <w:spacing w:after="0" w:line="235" w:lineRule="auto"/>
              <w:ind w:left="284"/>
              <w:rPr>
                <w:rFonts w:ascii="Times New Roman" w:hAnsi="Times New Roman"/>
                <w:kern w:val="2"/>
                <w:sz w:val="24"/>
                <w:szCs w:val="24"/>
              </w:rPr>
            </w:pPr>
          </w:p>
        </w:tc>
        <w:tc>
          <w:tcPr>
            <w:tcW w:w="1777" w:type="dxa"/>
            <w:vMerge/>
            <w:hideMark/>
          </w:tcPr>
          <w:p w14:paraId="61A9AF82" w14:textId="77777777" w:rsidR="00A8505B" w:rsidRPr="00A8505B" w:rsidRDefault="00A8505B" w:rsidP="00A8505B">
            <w:pPr>
              <w:spacing w:after="0" w:line="235" w:lineRule="auto"/>
              <w:ind w:left="284"/>
              <w:rPr>
                <w:rFonts w:ascii="Times New Roman" w:hAnsi="Times New Roman"/>
                <w:kern w:val="2"/>
                <w:sz w:val="24"/>
                <w:szCs w:val="24"/>
              </w:rPr>
            </w:pPr>
          </w:p>
        </w:tc>
        <w:tc>
          <w:tcPr>
            <w:tcW w:w="1689" w:type="dxa"/>
            <w:shd w:val="clear" w:color="auto" w:fill="FFFFFF"/>
            <w:hideMark/>
          </w:tcPr>
          <w:p w14:paraId="45BEF314"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в том числе за счет средств:</w:t>
            </w:r>
          </w:p>
        </w:tc>
        <w:tc>
          <w:tcPr>
            <w:tcW w:w="962" w:type="dxa"/>
            <w:shd w:val="clear" w:color="auto" w:fill="FFFFFF"/>
          </w:tcPr>
          <w:p w14:paraId="498032D6"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62B1D26"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tcPr>
          <w:p w14:paraId="4F0A19BD"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18A46D1"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40CBB3FD"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61C4D89C"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7B6C17F"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192A0366"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7BD126DC"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21CCB8B7"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45D70272"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6485B191"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77FA05ED"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016BA114" w14:textId="77777777" w:rsidTr="00B154C8">
        <w:tc>
          <w:tcPr>
            <w:tcW w:w="536" w:type="dxa"/>
            <w:vMerge/>
            <w:hideMark/>
          </w:tcPr>
          <w:p w14:paraId="33AE1861" w14:textId="77777777" w:rsidR="00A8505B" w:rsidRPr="00A8505B" w:rsidRDefault="00A8505B" w:rsidP="00A8505B">
            <w:pPr>
              <w:spacing w:after="0" w:line="235" w:lineRule="auto"/>
              <w:ind w:left="284"/>
              <w:rPr>
                <w:rFonts w:ascii="Times New Roman" w:hAnsi="Times New Roman"/>
                <w:kern w:val="2"/>
                <w:sz w:val="24"/>
                <w:szCs w:val="24"/>
              </w:rPr>
            </w:pPr>
          </w:p>
        </w:tc>
        <w:tc>
          <w:tcPr>
            <w:tcW w:w="1777" w:type="dxa"/>
            <w:vMerge/>
            <w:hideMark/>
          </w:tcPr>
          <w:p w14:paraId="38EA05B9" w14:textId="77777777" w:rsidR="00A8505B" w:rsidRPr="00A8505B" w:rsidRDefault="00A8505B" w:rsidP="00A8505B">
            <w:pPr>
              <w:spacing w:after="0" w:line="235" w:lineRule="auto"/>
              <w:ind w:left="284"/>
              <w:rPr>
                <w:rFonts w:ascii="Times New Roman" w:hAnsi="Times New Roman"/>
                <w:kern w:val="2"/>
                <w:sz w:val="24"/>
                <w:szCs w:val="24"/>
              </w:rPr>
            </w:pPr>
          </w:p>
        </w:tc>
        <w:tc>
          <w:tcPr>
            <w:tcW w:w="1689" w:type="dxa"/>
            <w:shd w:val="clear" w:color="auto" w:fill="FFFFFF"/>
            <w:hideMark/>
          </w:tcPr>
          <w:p w14:paraId="04EA64CD"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федеральный бюджет</w:t>
            </w:r>
          </w:p>
        </w:tc>
        <w:tc>
          <w:tcPr>
            <w:tcW w:w="962" w:type="dxa"/>
            <w:shd w:val="clear" w:color="auto" w:fill="FFFFFF"/>
            <w:hideMark/>
          </w:tcPr>
          <w:p w14:paraId="2F29B0BD"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D6E1933"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33C9B1DD"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BB93A55"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BFFC0E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D98E2BE"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D3F7819"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6EF5890"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7253AFF"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A550255"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A474B7A"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C273D91"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871D0FF"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039E61A0" w14:textId="77777777" w:rsidTr="00B154C8">
        <w:tc>
          <w:tcPr>
            <w:tcW w:w="536" w:type="dxa"/>
            <w:vMerge/>
            <w:hideMark/>
          </w:tcPr>
          <w:p w14:paraId="190F38F6" w14:textId="77777777" w:rsidR="00A8505B" w:rsidRPr="00A8505B" w:rsidRDefault="00A8505B" w:rsidP="00A8505B">
            <w:pPr>
              <w:spacing w:after="0" w:line="235" w:lineRule="auto"/>
              <w:ind w:left="284"/>
              <w:rPr>
                <w:rFonts w:ascii="Times New Roman" w:hAnsi="Times New Roman"/>
                <w:kern w:val="2"/>
                <w:sz w:val="24"/>
                <w:szCs w:val="24"/>
              </w:rPr>
            </w:pPr>
          </w:p>
        </w:tc>
        <w:tc>
          <w:tcPr>
            <w:tcW w:w="1777" w:type="dxa"/>
            <w:vMerge/>
            <w:hideMark/>
          </w:tcPr>
          <w:p w14:paraId="7808EDC9" w14:textId="77777777" w:rsidR="00A8505B" w:rsidRPr="00A8505B" w:rsidRDefault="00A8505B" w:rsidP="00A8505B">
            <w:pPr>
              <w:spacing w:after="0" w:line="235" w:lineRule="auto"/>
              <w:ind w:left="284"/>
              <w:rPr>
                <w:rFonts w:ascii="Times New Roman" w:hAnsi="Times New Roman"/>
                <w:kern w:val="2"/>
                <w:sz w:val="24"/>
                <w:szCs w:val="24"/>
              </w:rPr>
            </w:pPr>
          </w:p>
        </w:tc>
        <w:tc>
          <w:tcPr>
            <w:tcW w:w="1689" w:type="dxa"/>
            <w:shd w:val="clear" w:color="auto" w:fill="FFFFFF"/>
            <w:hideMark/>
          </w:tcPr>
          <w:p w14:paraId="09973B1C"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областной бюджет</w:t>
            </w:r>
          </w:p>
        </w:tc>
        <w:tc>
          <w:tcPr>
            <w:tcW w:w="962" w:type="dxa"/>
            <w:shd w:val="clear" w:color="auto" w:fill="FFFFFF"/>
            <w:hideMark/>
          </w:tcPr>
          <w:p w14:paraId="09C35F71"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731235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23262178"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8DEB00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214595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1B4DD36"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29742B3"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FE69DF4"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D4653B6"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E063E31"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08CA5CF"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EC1BF07"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9CA5EAA"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75FB9BE9" w14:textId="77777777" w:rsidTr="00B154C8">
        <w:tc>
          <w:tcPr>
            <w:tcW w:w="536" w:type="dxa"/>
            <w:vMerge/>
          </w:tcPr>
          <w:p w14:paraId="6E13DDA3" w14:textId="77777777" w:rsidR="00A8505B" w:rsidRPr="00A8505B" w:rsidRDefault="00A8505B" w:rsidP="00A8505B">
            <w:pPr>
              <w:spacing w:after="0" w:line="235" w:lineRule="auto"/>
              <w:ind w:left="284"/>
              <w:rPr>
                <w:rFonts w:ascii="Times New Roman" w:hAnsi="Times New Roman"/>
                <w:kern w:val="2"/>
                <w:sz w:val="24"/>
                <w:szCs w:val="24"/>
              </w:rPr>
            </w:pPr>
          </w:p>
        </w:tc>
        <w:tc>
          <w:tcPr>
            <w:tcW w:w="1777" w:type="dxa"/>
            <w:vMerge/>
          </w:tcPr>
          <w:p w14:paraId="0B2A9DFE" w14:textId="77777777" w:rsidR="00A8505B" w:rsidRPr="00A8505B" w:rsidRDefault="00A8505B" w:rsidP="00A8505B">
            <w:pPr>
              <w:spacing w:after="0" w:line="235" w:lineRule="auto"/>
              <w:ind w:left="284"/>
              <w:rPr>
                <w:rFonts w:ascii="Times New Roman" w:hAnsi="Times New Roman"/>
                <w:kern w:val="2"/>
                <w:sz w:val="24"/>
                <w:szCs w:val="24"/>
              </w:rPr>
            </w:pPr>
          </w:p>
        </w:tc>
        <w:tc>
          <w:tcPr>
            <w:tcW w:w="1689" w:type="dxa"/>
            <w:shd w:val="clear" w:color="auto" w:fill="FFFFFF"/>
          </w:tcPr>
          <w:p w14:paraId="7CFBE2C6"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районный бюджет</w:t>
            </w:r>
          </w:p>
        </w:tc>
        <w:tc>
          <w:tcPr>
            <w:tcW w:w="962" w:type="dxa"/>
            <w:shd w:val="clear" w:color="auto" w:fill="FFFFFF"/>
          </w:tcPr>
          <w:p w14:paraId="6637CD66"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05CFAB7C"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tcPr>
          <w:p w14:paraId="0AF256F8"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0DFF0DF0"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0CC65940"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305AB468"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22C7D08D"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669871BC"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01502233"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7A3CBD64"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073A8E62"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6C74F794"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E4AC886"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186F69E2" w14:textId="77777777" w:rsidTr="00B154C8">
        <w:tc>
          <w:tcPr>
            <w:tcW w:w="536" w:type="dxa"/>
            <w:vMerge/>
            <w:hideMark/>
          </w:tcPr>
          <w:p w14:paraId="509934AD" w14:textId="77777777" w:rsidR="00A8505B" w:rsidRPr="00A8505B" w:rsidRDefault="00A8505B" w:rsidP="00A8505B">
            <w:pPr>
              <w:spacing w:after="0" w:line="235" w:lineRule="auto"/>
              <w:ind w:left="284"/>
              <w:rPr>
                <w:rFonts w:ascii="Times New Roman" w:hAnsi="Times New Roman"/>
                <w:kern w:val="2"/>
                <w:sz w:val="24"/>
                <w:szCs w:val="24"/>
              </w:rPr>
            </w:pPr>
          </w:p>
        </w:tc>
        <w:tc>
          <w:tcPr>
            <w:tcW w:w="1777" w:type="dxa"/>
            <w:vMerge/>
            <w:hideMark/>
          </w:tcPr>
          <w:p w14:paraId="2086B494" w14:textId="77777777" w:rsidR="00A8505B" w:rsidRPr="00A8505B" w:rsidRDefault="00A8505B" w:rsidP="00A8505B">
            <w:pPr>
              <w:spacing w:after="0" w:line="235" w:lineRule="auto"/>
              <w:ind w:left="284"/>
              <w:rPr>
                <w:rFonts w:ascii="Times New Roman" w:hAnsi="Times New Roman"/>
                <w:kern w:val="2"/>
                <w:sz w:val="24"/>
                <w:szCs w:val="24"/>
              </w:rPr>
            </w:pPr>
          </w:p>
        </w:tc>
        <w:tc>
          <w:tcPr>
            <w:tcW w:w="1689" w:type="dxa"/>
            <w:shd w:val="clear" w:color="auto" w:fill="FFFFFF"/>
            <w:hideMark/>
          </w:tcPr>
          <w:p w14:paraId="6ACA6289"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 xml:space="preserve">внебюджетные источники </w:t>
            </w:r>
          </w:p>
        </w:tc>
        <w:tc>
          <w:tcPr>
            <w:tcW w:w="962" w:type="dxa"/>
            <w:shd w:val="clear" w:color="auto" w:fill="FFFFFF"/>
            <w:hideMark/>
          </w:tcPr>
          <w:p w14:paraId="71331AA0"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0916BE1"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75E46509"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605035A"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95E81E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9AACF43"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8DE34B4"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F989E6E"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D02AEEA"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AFD0F63"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94434A3"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8A42BBB"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D2E6899" w14:textId="77777777" w:rsidR="00A8505B" w:rsidRPr="00A8505B" w:rsidRDefault="00A8505B" w:rsidP="00A8505B">
            <w:pPr>
              <w:spacing w:after="0" w:line="235"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412EB278" w14:textId="77777777" w:rsidTr="00B154C8">
        <w:tc>
          <w:tcPr>
            <w:tcW w:w="536" w:type="dxa"/>
            <w:vMerge w:val="restart"/>
            <w:hideMark/>
          </w:tcPr>
          <w:p w14:paraId="053DD4B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4.</w:t>
            </w:r>
          </w:p>
        </w:tc>
        <w:tc>
          <w:tcPr>
            <w:tcW w:w="1777" w:type="dxa"/>
            <w:vMerge w:val="restart"/>
            <w:hideMark/>
          </w:tcPr>
          <w:p w14:paraId="3015A973" w14:textId="77777777" w:rsidR="00A8505B" w:rsidRPr="00A8505B" w:rsidRDefault="00A8505B" w:rsidP="00A8505B">
            <w:pPr>
              <w:spacing w:after="0" w:line="240" w:lineRule="auto"/>
              <w:ind w:firstLine="31"/>
              <w:jc w:val="center"/>
              <w:rPr>
                <w:rFonts w:ascii="Times New Roman" w:hAnsi="Times New Roman"/>
                <w:kern w:val="2"/>
                <w:sz w:val="24"/>
                <w:szCs w:val="24"/>
              </w:rPr>
            </w:pPr>
            <w:r w:rsidRPr="00A8505B">
              <w:rPr>
                <w:rFonts w:ascii="Times New Roman" w:hAnsi="Times New Roman"/>
                <w:kern w:val="2"/>
                <w:sz w:val="24"/>
                <w:szCs w:val="24"/>
              </w:rPr>
              <w:t>Подпрограмма «Комплексные меры противодействия злоупотреблени</w:t>
            </w:r>
            <w:r w:rsidRPr="00A8505B">
              <w:rPr>
                <w:rFonts w:ascii="Times New Roman" w:hAnsi="Times New Roman"/>
                <w:kern w:val="2"/>
                <w:sz w:val="24"/>
                <w:szCs w:val="24"/>
              </w:rPr>
              <w:lastRenderedPageBreak/>
              <w:t>ю наркотиками и их</w:t>
            </w:r>
          </w:p>
          <w:p w14:paraId="4A127320" w14:textId="77777777" w:rsidR="00A8505B" w:rsidRPr="00A8505B" w:rsidRDefault="00A8505B" w:rsidP="00A8505B">
            <w:pPr>
              <w:spacing w:after="0" w:line="240" w:lineRule="auto"/>
              <w:ind w:firstLine="31"/>
              <w:jc w:val="center"/>
              <w:rPr>
                <w:rFonts w:ascii="Times New Roman" w:hAnsi="Times New Roman"/>
                <w:kern w:val="2"/>
                <w:sz w:val="24"/>
                <w:szCs w:val="24"/>
              </w:rPr>
            </w:pPr>
            <w:r w:rsidRPr="00A8505B">
              <w:rPr>
                <w:rFonts w:ascii="Times New Roman" w:hAnsi="Times New Roman"/>
                <w:kern w:val="2"/>
                <w:sz w:val="24"/>
                <w:szCs w:val="24"/>
              </w:rPr>
              <w:t>незаконному обороту»</w:t>
            </w:r>
          </w:p>
        </w:tc>
        <w:tc>
          <w:tcPr>
            <w:tcW w:w="1689" w:type="dxa"/>
            <w:shd w:val="clear" w:color="auto" w:fill="FFFFFF"/>
            <w:hideMark/>
          </w:tcPr>
          <w:p w14:paraId="40D75E01"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lastRenderedPageBreak/>
              <w:t>всего</w:t>
            </w:r>
          </w:p>
        </w:tc>
        <w:tc>
          <w:tcPr>
            <w:tcW w:w="962" w:type="dxa"/>
            <w:shd w:val="clear" w:color="auto" w:fill="FFFFFF"/>
          </w:tcPr>
          <w:p w14:paraId="213E1BD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6BFBC6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829" w:type="dxa"/>
            <w:shd w:val="clear" w:color="auto" w:fill="FFFFFF"/>
            <w:hideMark/>
          </w:tcPr>
          <w:p w14:paraId="64ABDAC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2FF55EA3"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33C523A"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C2B720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9C36E0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960245C"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385FAAE6"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492C0C5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39E2A78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4741767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356A118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37696F26" w14:textId="77777777" w:rsidTr="00B154C8">
        <w:tc>
          <w:tcPr>
            <w:tcW w:w="536" w:type="dxa"/>
            <w:vMerge/>
            <w:hideMark/>
          </w:tcPr>
          <w:p w14:paraId="3781844E"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7EBD6E96"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444870EB"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бюджет поселения</w:t>
            </w:r>
          </w:p>
        </w:tc>
        <w:tc>
          <w:tcPr>
            <w:tcW w:w="962" w:type="dxa"/>
            <w:shd w:val="clear" w:color="auto" w:fill="FFFFFF"/>
          </w:tcPr>
          <w:p w14:paraId="2A20CE1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rPr>
              <w:t>0,0</w:t>
            </w:r>
          </w:p>
        </w:tc>
        <w:tc>
          <w:tcPr>
            <w:tcW w:w="803" w:type="dxa"/>
            <w:shd w:val="clear" w:color="auto" w:fill="FFFFFF"/>
            <w:hideMark/>
          </w:tcPr>
          <w:p w14:paraId="478F700B"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rPr>
              <w:t>0,0</w:t>
            </w:r>
          </w:p>
        </w:tc>
        <w:tc>
          <w:tcPr>
            <w:tcW w:w="829" w:type="dxa"/>
            <w:shd w:val="clear" w:color="auto" w:fill="FFFFFF"/>
            <w:hideMark/>
          </w:tcPr>
          <w:p w14:paraId="64CA4377"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E8B148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89F793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8FB6FE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0100E13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9CD9F5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00671066"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0CECC9B9"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730383E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68E91721"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hideMark/>
          </w:tcPr>
          <w:p w14:paraId="512945D9"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21AEB65A" w14:textId="77777777" w:rsidTr="00B154C8">
        <w:tc>
          <w:tcPr>
            <w:tcW w:w="536" w:type="dxa"/>
            <w:vMerge/>
            <w:hideMark/>
          </w:tcPr>
          <w:p w14:paraId="62D9CC0F"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587651AF"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4E28988A"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 xml:space="preserve">безвозмездные поступления </w:t>
            </w:r>
          </w:p>
          <w:p w14:paraId="0670CA8A"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lastRenderedPageBreak/>
              <w:t>в бюджет</w:t>
            </w:r>
          </w:p>
        </w:tc>
        <w:tc>
          <w:tcPr>
            <w:tcW w:w="962" w:type="dxa"/>
            <w:shd w:val="clear" w:color="auto" w:fill="FFFFFF"/>
            <w:hideMark/>
          </w:tcPr>
          <w:p w14:paraId="3016D2E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lastRenderedPageBreak/>
              <w:t>0,0</w:t>
            </w:r>
          </w:p>
        </w:tc>
        <w:tc>
          <w:tcPr>
            <w:tcW w:w="803" w:type="dxa"/>
            <w:shd w:val="clear" w:color="auto" w:fill="FFFFFF"/>
            <w:hideMark/>
          </w:tcPr>
          <w:p w14:paraId="76A56EF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439EB00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9D4D716"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54C443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9E1573B"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4DC523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34A00E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910CB3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45028F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241341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A777F4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55B112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17AC0C64" w14:textId="77777777" w:rsidTr="00B154C8">
        <w:tc>
          <w:tcPr>
            <w:tcW w:w="536" w:type="dxa"/>
            <w:vMerge/>
            <w:hideMark/>
          </w:tcPr>
          <w:p w14:paraId="46966DB7"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13FBE937"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422E8D64"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в том числе за счет средств:</w:t>
            </w:r>
          </w:p>
        </w:tc>
        <w:tc>
          <w:tcPr>
            <w:tcW w:w="962" w:type="dxa"/>
            <w:shd w:val="clear" w:color="auto" w:fill="FFFFFF"/>
          </w:tcPr>
          <w:p w14:paraId="0EF307D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1C8002F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tcPr>
          <w:p w14:paraId="75FEAB5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46006B9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192B8BCB"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369EB6B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01D4B81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8A71EE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1E584D06"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3C8F9AE6"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6C363A7A"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776E3AC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tcPr>
          <w:p w14:paraId="5AD0CF4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09C329A4" w14:textId="77777777" w:rsidTr="00B154C8">
        <w:tc>
          <w:tcPr>
            <w:tcW w:w="536" w:type="dxa"/>
            <w:vMerge/>
            <w:hideMark/>
          </w:tcPr>
          <w:p w14:paraId="3E642402"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22C625BD"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26A2824D"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федеральный бюджет</w:t>
            </w:r>
          </w:p>
        </w:tc>
        <w:tc>
          <w:tcPr>
            <w:tcW w:w="962" w:type="dxa"/>
            <w:shd w:val="clear" w:color="auto" w:fill="FFFFFF"/>
            <w:hideMark/>
          </w:tcPr>
          <w:p w14:paraId="436D981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E71901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45B0957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264014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190E577"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EBFF1A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4A765F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4FFB90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16B1F63"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59FCF8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EE8B76B"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0D17F9D"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019684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69DD16FE" w14:textId="77777777" w:rsidTr="00B154C8">
        <w:tc>
          <w:tcPr>
            <w:tcW w:w="536" w:type="dxa"/>
            <w:vMerge/>
            <w:hideMark/>
          </w:tcPr>
          <w:p w14:paraId="1F213FFD"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59A0845B"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7E0280C7"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областной бюджет</w:t>
            </w:r>
          </w:p>
        </w:tc>
        <w:tc>
          <w:tcPr>
            <w:tcW w:w="962" w:type="dxa"/>
            <w:shd w:val="clear" w:color="auto" w:fill="FFFFFF"/>
            <w:hideMark/>
          </w:tcPr>
          <w:p w14:paraId="41135DC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F02B06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45374AD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53E327A"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E236A8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FB9BE3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3C223DB"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9E6826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B251DA8"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9EF7C16"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37851D3"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9E7F2FA"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2614D3F"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26D00FC9" w14:textId="77777777" w:rsidTr="00B154C8">
        <w:tc>
          <w:tcPr>
            <w:tcW w:w="536" w:type="dxa"/>
            <w:vMerge/>
            <w:hideMark/>
          </w:tcPr>
          <w:p w14:paraId="61C7F573"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4F203230"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21324D7B"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районный бюджет</w:t>
            </w:r>
          </w:p>
        </w:tc>
        <w:tc>
          <w:tcPr>
            <w:tcW w:w="962" w:type="dxa"/>
            <w:shd w:val="clear" w:color="auto" w:fill="FFFFFF"/>
            <w:hideMark/>
          </w:tcPr>
          <w:p w14:paraId="21D32CB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D66674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1C95EF7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F111AD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E3FD68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2155E1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8C6A36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7771EC7"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FE47DE6"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BBED6F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348B517"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7580F97"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85B04B4"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130B9AF6" w14:textId="77777777" w:rsidTr="00B154C8">
        <w:tc>
          <w:tcPr>
            <w:tcW w:w="536" w:type="dxa"/>
            <w:vMerge/>
            <w:hideMark/>
          </w:tcPr>
          <w:p w14:paraId="16FA53CF"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hideMark/>
          </w:tcPr>
          <w:p w14:paraId="1C6DF21C"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hideMark/>
          </w:tcPr>
          <w:p w14:paraId="40EDE1B5"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 xml:space="preserve">внебюджетные источники </w:t>
            </w:r>
          </w:p>
        </w:tc>
        <w:tc>
          <w:tcPr>
            <w:tcW w:w="962" w:type="dxa"/>
            <w:shd w:val="clear" w:color="auto" w:fill="FFFFFF"/>
            <w:hideMark/>
          </w:tcPr>
          <w:p w14:paraId="00F8A5D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5DFDD3D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29" w:type="dxa"/>
            <w:shd w:val="clear" w:color="auto" w:fill="FFFFFF"/>
            <w:hideMark/>
          </w:tcPr>
          <w:p w14:paraId="6DB57AB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6316A9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0D3E26E"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BA23DD3"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0A2A9369"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1E65C8C3"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41D39B5C"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6DFBECF0"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74BDAF31"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2BF6DC52"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c>
          <w:tcPr>
            <w:tcW w:w="803" w:type="dxa"/>
            <w:shd w:val="clear" w:color="auto" w:fill="FFFFFF"/>
            <w:hideMark/>
          </w:tcPr>
          <w:p w14:paraId="386EF075" w14:textId="77777777" w:rsidR="00A8505B" w:rsidRPr="00A8505B" w:rsidRDefault="00A8505B" w:rsidP="00A8505B">
            <w:pPr>
              <w:spacing w:after="0" w:line="240" w:lineRule="auto"/>
              <w:ind w:left="284"/>
              <w:jc w:val="center"/>
              <w:rPr>
                <w:rFonts w:ascii="Times New Roman" w:hAnsi="Times New Roman"/>
                <w:kern w:val="2"/>
                <w:sz w:val="24"/>
                <w:szCs w:val="24"/>
              </w:rPr>
            </w:pPr>
            <w:r w:rsidRPr="00A8505B">
              <w:rPr>
                <w:rFonts w:ascii="Times New Roman" w:hAnsi="Times New Roman"/>
                <w:kern w:val="2"/>
                <w:sz w:val="24"/>
                <w:szCs w:val="24"/>
                <w:lang w:eastAsia="ru-RU"/>
              </w:rPr>
              <w:t>0,0</w:t>
            </w:r>
          </w:p>
        </w:tc>
      </w:tr>
      <w:tr w:rsidR="00A8505B" w:rsidRPr="00A8505B" w14:paraId="648A39DA" w14:textId="77777777" w:rsidTr="00B154C8">
        <w:trPr>
          <w:trHeight w:val="465"/>
        </w:trPr>
        <w:tc>
          <w:tcPr>
            <w:tcW w:w="536" w:type="dxa"/>
            <w:vMerge w:val="restart"/>
          </w:tcPr>
          <w:p w14:paraId="3F449CC5"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5.</w:t>
            </w:r>
          </w:p>
        </w:tc>
        <w:tc>
          <w:tcPr>
            <w:tcW w:w="1777" w:type="dxa"/>
            <w:vMerge w:val="restart"/>
          </w:tcPr>
          <w:p w14:paraId="463EFD65" w14:textId="77777777" w:rsidR="00A8505B" w:rsidRPr="00A8505B" w:rsidRDefault="00A8505B" w:rsidP="00A8505B">
            <w:pPr>
              <w:spacing w:after="0" w:line="240" w:lineRule="auto"/>
              <w:ind w:left="31" w:hanging="31"/>
              <w:jc w:val="center"/>
              <w:rPr>
                <w:rFonts w:ascii="Times New Roman" w:hAnsi="Times New Roman"/>
                <w:kern w:val="2"/>
                <w:sz w:val="24"/>
                <w:szCs w:val="24"/>
              </w:rPr>
            </w:pPr>
            <w:r w:rsidRPr="00A8505B">
              <w:rPr>
                <w:rFonts w:ascii="Times New Roman" w:hAnsi="Times New Roman"/>
                <w:kern w:val="2"/>
                <w:sz w:val="24"/>
                <w:szCs w:val="24"/>
              </w:rPr>
              <w:t>Подпрограмма</w:t>
            </w:r>
          </w:p>
          <w:p w14:paraId="798BDEA2" w14:textId="77777777" w:rsidR="00A8505B" w:rsidRPr="00A8505B" w:rsidRDefault="00A8505B" w:rsidP="00A8505B">
            <w:pPr>
              <w:spacing w:after="0" w:line="240" w:lineRule="auto"/>
              <w:jc w:val="center"/>
              <w:rPr>
                <w:rFonts w:ascii="Times New Roman" w:hAnsi="Times New Roman"/>
                <w:kern w:val="2"/>
                <w:sz w:val="24"/>
                <w:szCs w:val="24"/>
              </w:rPr>
            </w:pPr>
            <w:r w:rsidRPr="00A8505B">
              <w:rPr>
                <w:rFonts w:ascii="Times New Roman" w:hAnsi="Times New Roman"/>
                <w:kern w:val="2"/>
                <w:sz w:val="24"/>
                <w:szCs w:val="24"/>
              </w:rPr>
              <w:t>«Социальная и культурная адаптация мигрантов в Истоминском сельском поселении»</w:t>
            </w:r>
          </w:p>
          <w:p w14:paraId="05E8EFFB" w14:textId="77777777" w:rsidR="00A8505B" w:rsidRPr="00A8505B" w:rsidRDefault="00A8505B" w:rsidP="00A8505B">
            <w:pPr>
              <w:spacing w:after="0" w:line="240" w:lineRule="auto"/>
              <w:ind w:left="284"/>
              <w:rPr>
                <w:rFonts w:ascii="Times New Roman" w:hAnsi="Times New Roman"/>
                <w:kern w:val="2"/>
                <w:sz w:val="24"/>
                <w:szCs w:val="24"/>
              </w:rPr>
            </w:pPr>
          </w:p>
          <w:p w14:paraId="544B1EDD" w14:textId="77777777" w:rsidR="00A8505B" w:rsidRPr="00A8505B" w:rsidRDefault="00A8505B" w:rsidP="00A8505B">
            <w:pPr>
              <w:spacing w:after="0" w:line="240" w:lineRule="auto"/>
              <w:ind w:left="284"/>
              <w:rPr>
                <w:rFonts w:ascii="Times New Roman" w:hAnsi="Times New Roman"/>
                <w:kern w:val="2"/>
                <w:sz w:val="24"/>
                <w:szCs w:val="24"/>
              </w:rPr>
            </w:pPr>
          </w:p>
          <w:p w14:paraId="60EBE457" w14:textId="77777777" w:rsidR="00A8505B" w:rsidRPr="00A8505B" w:rsidRDefault="00A8505B" w:rsidP="00A8505B">
            <w:pPr>
              <w:spacing w:after="0" w:line="240" w:lineRule="auto"/>
              <w:ind w:left="284"/>
              <w:rPr>
                <w:rFonts w:ascii="Times New Roman" w:hAnsi="Times New Roman"/>
                <w:kern w:val="2"/>
                <w:sz w:val="24"/>
                <w:szCs w:val="24"/>
              </w:rPr>
            </w:pPr>
          </w:p>
          <w:p w14:paraId="54A3D890"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tcPr>
          <w:p w14:paraId="2CB7E8ED"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всего</w:t>
            </w:r>
          </w:p>
        </w:tc>
        <w:tc>
          <w:tcPr>
            <w:tcW w:w="962" w:type="dxa"/>
            <w:shd w:val="clear" w:color="auto" w:fill="FFFFFF"/>
          </w:tcPr>
          <w:p w14:paraId="266F930E"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21695A7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29" w:type="dxa"/>
            <w:shd w:val="clear" w:color="auto" w:fill="FFFFFF"/>
          </w:tcPr>
          <w:p w14:paraId="61BFC9D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15B00632"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1CEA56A7"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650AF7C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70D015C2"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79DFA17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13426B50"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761B9322"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1AE86C9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619AFD20"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11EDA2C6"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4EDCDE42" w14:textId="77777777" w:rsidTr="00B154C8">
        <w:trPr>
          <w:trHeight w:val="495"/>
        </w:trPr>
        <w:tc>
          <w:tcPr>
            <w:tcW w:w="536" w:type="dxa"/>
            <w:vMerge/>
          </w:tcPr>
          <w:p w14:paraId="25DA5BAE"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tcPr>
          <w:p w14:paraId="44FBE2E0"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tcPr>
          <w:p w14:paraId="0E3B7BDA"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бюджет поселения</w:t>
            </w:r>
          </w:p>
        </w:tc>
        <w:tc>
          <w:tcPr>
            <w:tcW w:w="962" w:type="dxa"/>
            <w:shd w:val="clear" w:color="auto" w:fill="FFFFFF"/>
          </w:tcPr>
          <w:p w14:paraId="1B0B10D2"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12910BB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29" w:type="dxa"/>
            <w:shd w:val="clear" w:color="auto" w:fill="FFFFFF"/>
          </w:tcPr>
          <w:p w14:paraId="617BA45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5F5C0879"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68BE019E"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5C50E74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26C6A48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2DA2BF49"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5791311B"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7815ADA0"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72B2C4A3"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F2EA89C"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C074B3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242C8F47" w14:textId="77777777" w:rsidTr="00B154C8">
        <w:trPr>
          <w:trHeight w:val="615"/>
        </w:trPr>
        <w:tc>
          <w:tcPr>
            <w:tcW w:w="536" w:type="dxa"/>
            <w:vMerge/>
          </w:tcPr>
          <w:p w14:paraId="0A47780D"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tcPr>
          <w:p w14:paraId="72D537AD"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tcPr>
          <w:p w14:paraId="78C5E773" w14:textId="77777777" w:rsidR="00A8505B" w:rsidRPr="00A8505B" w:rsidRDefault="00A8505B" w:rsidP="00A8505B">
            <w:pPr>
              <w:spacing w:after="0" w:line="235" w:lineRule="auto"/>
              <w:ind w:left="284"/>
              <w:rPr>
                <w:rFonts w:ascii="Times New Roman" w:hAnsi="Times New Roman"/>
                <w:kern w:val="2"/>
                <w:sz w:val="24"/>
                <w:szCs w:val="24"/>
              </w:rPr>
            </w:pPr>
            <w:r w:rsidRPr="00A8505B">
              <w:rPr>
                <w:rFonts w:ascii="Times New Roman" w:hAnsi="Times New Roman"/>
                <w:kern w:val="2"/>
                <w:sz w:val="24"/>
                <w:szCs w:val="24"/>
              </w:rPr>
              <w:t xml:space="preserve">безвозмездные поступления </w:t>
            </w:r>
          </w:p>
          <w:p w14:paraId="5B4D0D81"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в бюджет</w:t>
            </w:r>
          </w:p>
        </w:tc>
        <w:tc>
          <w:tcPr>
            <w:tcW w:w="962" w:type="dxa"/>
            <w:shd w:val="clear" w:color="auto" w:fill="FFFFFF"/>
          </w:tcPr>
          <w:p w14:paraId="360BE8E7"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01F2B3F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29" w:type="dxa"/>
            <w:shd w:val="clear" w:color="auto" w:fill="FFFFFF"/>
          </w:tcPr>
          <w:p w14:paraId="56EFFB7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4F8E655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24D3718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5EB84D72"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5F7FE7B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8E9B831"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94BFFA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39C5B7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206D2F2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17B7E0D7"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439458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7B2B4BF6" w14:textId="77777777" w:rsidTr="00B154C8">
        <w:trPr>
          <w:trHeight w:val="735"/>
        </w:trPr>
        <w:tc>
          <w:tcPr>
            <w:tcW w:w="536" w:type="dxa"/>
            <w:vMerge/>
          </w:tcPr>
          <w:p w14:paraId="5C8164B8"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tcPr>
          <w:p w14:paraId="6B01BD15"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tcPr>
          <w:p w14:paraId="3CBFD174"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в том числе за счет средств:</w:t>
            </w:r>
          </w:p>
        </w:tc>
        <w:tc>
          <w:tcPr>
            <w:tcW w:w="962" w:type="dxa"/>
            <w:shd w:val="clear" w:color="auto" w:fill="FFFFFF"/>
          </w:tcPr>
          <w:p w14:paraId="25D32EA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31B26D07"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29" w:type="dxa"/>
            <w:shd w:val="clear" w:color="auto" w:fill="FFFFFF"/>
          </w:tcPr>
          <w:p w14:paraId="250D78A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10D9EFE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13D5B0A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07E7164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474E047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170F552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2428AE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DD8135E"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56BC741"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2C7D4B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739457B"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1ECDCA4A" w14:textId="77777777" w:rsidTr="00B154C8">
        <w:trPr>
          <w:trHeight w:val="525"/>
        </w:trPr>
        <w:tc>
          <w:tcPr>
            <w:tcW w:w="536" w:type="dxa"/>
            <w:vMerge/>
          </w:tcPr>
          <w:p w14:paraId="470E09C3"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tcPr>
          <w:p w14:paraId="00995F2D"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tcPr>
          <w:p w14:paraId="16E4F2F4"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федеральный бюджет</w:t>
            </w:r>
          </w:p>
        </w:tc>
        <w:tc>
          <w:tcPr>
            <w:tcW w:w="962" w:type="dxa"/>
            <w:shd w:val="clear" w:color="auto" w:fill="FFFFFF"/>
          </w:tcPr>
          <w:p w14:paraId="6849378E"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5BE541C6"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29" w:type="dxa"/>
            <w:shd w:val="clear" w:color="auto" w:fill="FFFFFF"/>
          </w:tcPr>
          <w:p w14:paraId="051942C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35231A0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1EA9E9D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777D9807"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283E2F18"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74A16A9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6F82BF2D"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5ED14AB"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733E8636"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0AFB842"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03C928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5E7ECB5E" w14:textId="77777777" w:rsidTr="00B154C8">
        <w:trPr>
          <w:trHeight w:val="255"/>
        </w:trPr>
        <w:tc>
          <w:tcPr>
            <w:tcW w:w="536" w:type="dxa"/>
            <w:vMerge/>
          </w:tcPr>
          <w:p w14:paraId="57D647C8"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tcPr>
          <w:p w14:paraId="528CA7C2"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tcPr>
          <w:p w14:paraId="790CB116"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областной бюджет</w:t>
            </w:r>
          </w:p>
        </w:tc>
        <w:tc>
          <w:tcPr>
            <w:tcW w:w="962" w:type="dxa"/>
            <w:shd w:val="clear" w:color="auto" w:fill="FFFFFF"/>
          </w:tcPr>
          <w:p w14:paraId="76F2A39B"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557B7302"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29" w:type="dxa"/>
            <w:shd w:val="clear" w:color="auto" w:fill="FFFFFF"/>
          </w:tcPr>
          <w:p w14:paraId="7BF7FDB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73CE8969"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557A7941"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568A930C"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1D38046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90EDE56"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1A742BB6"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75BDADD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8C42C2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68DF0D50"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500EAFE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r w:rsidR="00A8505B" w:rsidRPr="00A8505B" w14:paraId="570A56BC" w14:textId="77777777" w:rsidTr="00B154C8">
        <w:trPr>
          <w:trHeight w:val="435"/>
        </w:trPr>
        <w:tc>
          <w:tcPr>
            <w:tcW w:w="536" w:type="dxa"/>
            <w:vMerge/>
          </w:tcPr>
          <w:p w14:paraId="414CB38F" w14:textId="77777777" w:rsidR="00A8505B" w:rsidRPr="00A8505B" w:rsidRDefault="00A8505B" w:rsidP="00A8505B">
            <w:pPr>
              <w:spacing w:after="0" w:line="240" w:lineRule="auto"/>
              <w:ind w:left="284"/>
              <w:rPr>
                <w:rFonts w:ascii="Times New Roman" w:hAnsi="Times New Roman"/>
                <w:kern w:val="2"/>
                <w:sz w:val="24"/>
                <w:szCs w:val="24"/>
              </w:rPr>
            </w:pPr>
          </w:p>
        </w:tc>
        <w:tc>
          <w:tcPr>
            <w:tcW w:w="1777" w:type="dxa"/>
            <w:vMerge/>
          </w:tcPr>
          <w:p w14:paraId="369149B2" w14:textId="77777777" w:rsidR="00A8505B" w:rsidRPr="00A8505B" w:rsidRDefault="00A8505B" w:rsidP="00A8505B">
            <w:pPr>
              <w:spacing w:after="0" w:line="240" w:lineRule="auto"/>
              <w:ind w:left="284"/>
              <w:rPr>
                <w:rFonts w:ascii="Times New Roman" w:hAnsi="Times New Roman"/>
                <w:kern w:val="2"/>
                <w:sz w:val="24"/>
                <w:szCs w:val="24"/>
              </w:rPr>
            </w:pPr>
          </w:p>
        </w:tc>
        <w:tc>
          <w:tcPr>
            <w:tcW w:w="1689" w:type="dxa"/>
            <w:shd w:val="clear" w:color="auto" w:fill="FFFFFF"/>
          </w:tcPr>
          <w:p w14:paraId="7EC4F5D8" w14:textId="77777777" w:rsidR="00A8505B" w:rsidRPr="00A8505B" w:rsidRDefault="00A8505B" w:rsidP="00A8505B">
            <w:pPr>
              <w:spacing w:after="0" w:line="240" w:lineRule="auto"/>
              <w:ind w:left="284"/>
              <w:rPr>
                <w:rFonts w:ascii="Times New Roman" w:hAnsi="Times New Roman"/>
                <w:kern w:val="2"/>
                <w:sz w:val="24"/>
                <w:szCs w:val="24"/>
              </w:rPr>
            </w:pPr>
            <w:r w:rsidRPr="00A8505B">
              <w:rPr>
                <w:rFonts w:ascii="Times New Roman" w:hAnsi="Times New Roman"/>
                <w:kern w:val="2"/>
                <w:sz w:val="24"/>
                <w:szCs w:val="24"/>
              </w:rPr>
              <w:t>районный бюджет</w:t>
            </w:r>
          </w:p>
        </w:tc>
        <w:tc>
          <w:tcPr>
            <w:tcW w:w="962" w:type="dxa"/>
            <w:shd w:val="clear" w:color="auto" w:fill="FFFFFF"/>
          </w:tcPr>
          <w:p w14:paraId="65186AE9"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74CA47D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29" w:type="dxa"/>
            <w:shd w:val="clear" w:color="auto" w:fill="FFFFFF"/>
          </w:tcPr>
          <w:p w14:paraId="0F32926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2226E24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48C31FAC"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00A2E29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w:t>
            </w:r>
          </w:p>
        </w:tc>
        <w:tc>
          <w:tcPr>
            <w:tcW w:w="803" w:type="dxa"/>
            <w:shd w:val="clear" w:color="auto" w:fill="FFFFFF"/>
          </w:tcPr>
          <w:p w14:paraId="03DAFA1F"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02BA2D24"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B626DB1"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4A16EEEE"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6CD8EE62"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593E2235"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c>
          <w:tcPr>
            <w:tcW w:w="803" w:type="dxa"/>
            <w:shd w:val="clear" w:color="auto" w:fill="FFFFFF"/>
          </w:tcPr>
          <w:p w14:paraId="3FB327CA" w14:textId="77777777" w:rsidR="00A8505B" w:rsidRPr="00A8505B" w:rsidRDefault="00A8505B" w:rsidP="00A8505B">
            <w:pPr>
              <w:spacing w:after="0" w:line="240" w:lineRule="auto"/>
              <w:ind w:left="284"/>
              <w:jc w:val="center"/>
              <w:rPr>
                <w:rFonts w:ascii="Times New Roman" w:hAnsi="Times New Roman"/>
                <w:kern w:val="2"/>
                <w:sz w:val="24"/>
                <w:szCs w:val="24"/>
                <w:lang w:eastAsia="ru-RU"/>
              </w:rPr>
            </w:pPr>
            <w:r w:rsidRPr="00A8505B">
              <w:rPr>
                <w:rFonts w:ascii="Times New Roman" w:hAnsi="Times New Roman"/>
                <w:kern w:val="2"/>
                <w:sz w:val="24"/>
                <w:szCs w:val="24"/>
                <w:lang w:eastAsia="ru-RU"/>
              </w:rPr>
              <w:t>0,0</w:t>
            </w:r>
          </w:p>
        </w:tc>
      </w:tr>
    </w:tbl>
    <w:p w14:paraId="42AE48C8" w14:textId="77777777" w:rsidR="00A8505B" w:rsidRPr="00A8505B" w:rsidRDefault="00A8505B" w:rsidP="00A8505B">
      <w:pPr>
        <w:spacing w:after="0" w:line="240" w:lineRule="auto"/>
        <w:ind w:left="284"/>
        <w:jc w:val="both"/>
        <w:rPr>
          <w:rFonts w:ascii="Times New Roman" w:hAnsi="Times New Roman"/>
          <w:kern w:val="2"/>
          <w:sz w:val="24"/>
          <w:szCs w:val="24"/>
          <w:lang w:eastAsia="ru-RU"/>
        </w:rPr>
      </w:pPr>
    </w:p>
    <w:p w14:paraId="332AFC5F" w14:textId="77777777" w:rsidR="00A8505B" w:rsidRPr="00A8505B" w:rsidRDefault="00A8505B" w:rsidP="00A8505B">
      <w:pPr>
        <w:spacing w:after="0" w:line="240" w:lineRule="auto"/>
        <w:ind w:left="284"/>
        <w:jc w:val="both"/>
        <w:rPr>
          <w:rFonts w:ascii="Times New Roman" w:hAnsi="Times New Roman"/>
          <w:kern w:val="2"/>
          <w:sz w:val="24"/>
          <w:szCs w:val="24"/>
          <w:lang w:eastAsia="ru-RU"/>
        </w:rPr>
      </w:pPr>
    </w:p>
    <w:p w14:paraId="13208894" w14:textId="77777777" w:rsidR="00A8505B" w:rsidRPr="00A8505B" w:rsidRDefault="00A8505B" w:rsidP="00A8505B">
      <w:pPr>
        <w:spacing w:after="0" w:line="240" w:lineRule="auto"/>
        <w:ind w:left="284"/>
        <w:jc w:val="both"/>
        <w:rPr>
          <w:rFonts w:ascii="Times New Roman" w:hAnsi="Times New Roman"/>
          <w:kern w:val="2"/>
          <w:sz w:val="24"/>
          <w:szCs w:val="24"/>
          <w:lang w:eastAsia="ru-RU"/>
        </w:rPr>
      </w:pPr>
    </w:p>
    <w:p w14:paraId="622454DA" w14:textId="77777777" w:rsidR="00A8505B" w:rsidRPr="00A8505B" w:rsidRDefault="00A8505B" w:rsidP="00A8505B">
      <w:pPr>
        <w:spacing w:after="0" w:line="240" w:lineRule="auto"/>
        <w:ind w:left="284"/>
        <w:jc w:val="both"/>
        <w:rPr>
          <w:rFonts w:ascii="Times New Roman" w:hAnsi="Times New Roman"/>
          <w:kern w:val="2"/>
          <w:sz w:val="24"/>
          <w:szCs w:val="24"/>
          <w:lang w:eastAsia="ru-RU"/>
        </w:rPr>
      </w:pPr>
      <w:r w:rsidRPr="00A8505B">
        <w:rPr>
          <w:rFonts w:ascii="Times New Roman" w:hAnsi="Times New Roman"/>
          <w:kern w:val="2"/>
          <w:sz w:val="24"/>
          <w:szCs w:val="24"/>
          <w:lang w:eastAsia="ru-RU"/>
        </w:rPr>
        <w:t xml:space="preserve">Глава Администрации                                                                                                                                                                                </w:t>
      </w:r>
      <w:r w:rsidRPr="00A8505B">
        <w:rPr>
          <w:rFonts w:ascii="Times New Roman" w:eastAsia="Calibri" w:hAnsi="Times New Roman"/>
          <w:sz w:val="24"/>
          <w:szCs w:val="24"/>
        </w:rPr>
        <w:t>Д.А. Кудовба</w:t>
      </w:r>
    </w:p>
    <w:p w14:paraId="26D82D27" w14:textId="77777777" w:rsidR="00A8505B" w:rsidRPr="00A8505B" w:rsidRDefault="00A8505B" w:rsidP="00A8505B">
      <w:pPr>
        <w:widowControl w:val="0"/>
        <w:autoSpaceDE w:val="0"/>
        <w:autoSpaceDN w:val="0"/>
        <w:adjustRightInd w:val="0"/>
        <w:spacing w:after="0" w:line="240" w:lineRule="auto"/>
        <w:ind w:left="284"/>
        <w:outlineLvl w:val="2"/>
        <w:rPr>
          <w:rFonts w:ascii="Times New Roman" w:eastAsia="Calibri" w:hAnsi="Times New Roman"/>
          <w:b/>
          <w:sz w:val="24"/>
          <w:szCs w:val="24"/>
        </w:rPr>
      </w:pPr>
    </w:p>
    <w:p w14:paraId="4E48F19B" w14:textId="77777777" w:rsidR="00A8505B" w:rsidRPr="00A8505B" w:rsidRDefault="00A8505B" w:rsidP="00A8505B">
      <w:pPr>
        <w:widowControl w:val="0"/>
        <w:autoSpaceDE w:val="0"/>
        <w:autoSpaceDN w:val="0"/>
        <w:adjustRightInd w:val="0"/>
        <w:spacing w:after="0" w:line="240" w:lineRule="auto"/>
        <w:ind w:left="284"/>
        <w:outlineLvl w:val="2"/>
        <w:rPr>
          <w:rFonts w:ascii="Times New Roman" w:eastAsia="Calibri" w:hAnsi="Times New Roman"/>
          <w:b/>
          <w:sz w:val="24"/>
          <w:szCs w:val="24"/>
        </w:rPr>
      </w:pPr>
    </w:p>
    <w:p w14:paraId="5F69A93D" w14:textId="77777777" w:rsidR="00A8505B" w:rsidRPr="00A8505B" w:rsidRDefault="00A8505B" w:rsidP="00A8505B">
      <w:pPr>
        <w:widowControl w:val="0"/>
        <w:autoSpaceDE w:val="0"/>
        <w:autoSpaceDN w:val="0"/>
        <w:adjustRightInd w:val="0"/>
        <w:spacing w:after="0" w:line="240" w:lineRule="auto"/>
        <w:ind w:left="284"/>
        <w:outlineLvl w:val="2"/>
        <w:rPr>
          <w:rFonts w:ascii="Times New Roman" w:eastAsia="Calibri" w:hAnsi="Times New Roman"/>
          <w:b/>
          <w:sz w:val="24"/>
          <w:szCs w:val="24"/>
        </w:rPr>
      </w:pPr>
    </w:p>
    <w:p w14:paraId="738E7282" w14:textId="77777777" w:rsidR="00A8505B" w:rsidRPr="00A8505B" w:rsidRDefault="00A8505B" w:rsidP="00A8505B">
      <w:pPr>
        <w:widowControl w:val="0"/>
        <w:autoSpaceDE w:val="0"/>
        <w:autoSpaceDN w:val="0"/>
        <w:adjustRightInd w:val="0"/>
        <w:spacing w:after="0" w:line="240" w:lineRule="auto"/>
        <w:ind w:left="284"/>
        <w:outlineLvl w:val="2"/>
        <w:rPr>
          <w:rFonts w:ascii="Times New Roman" w:eastAsia="Calibri" w:hAnsi="Times New Roman"/>
          <w:b/>
          <w:sz w:val="24"/>
          <w:szCs w:val="24"/>
        </w:rPr>
      </w:pPr>
    </w:p>
    <w:p w14:paraId="3ACBCDE7" w14:textId="77777777" w:rsidR="00A8505B" w:rsidRPr="00A8505B" w:rsidRDefault="00A8505B" w:rsidP="00A8505B">
      <w:pPr>
        <w:widowControl w:val="0"/>
        <w:autoSpaceDE w:val="0"/>
        <w:autoSpaceDN w:val="0"/>
        <w:adjustRightInd w:val="0"/>
        <w:spacing w:after="0" w:line="240" w:lineRule="auto"/>
        <w:ind w:left="284"/>
        <w:outlineLvl w:val="2"/>
        <w:rPr>
          <w:rFonts w:ascii="Times New Roman" w:eastAsia="Calibri" w:hAnsi="Times New Roman"/>
          <w:b/>
          <w:sz w:val="24"/>
          <w:szCs w:val="24"/>
        </w:rPr>
      </w:pPr>
    </w:p>
    <w:p w14:paraId="37A6E751" w14:textId="77777777" w:rsidR="00A8505B" w:rsidRPr="00A8505B" w:rsidRDefault="00A8505B" w:rsidP="00A8505B">
      <w:pPr>
        <w:widowControl w:val="0"/>
        <w:autoSpaceDE w:val="0"/>
        <w:autoSpaceDN w:val="0"/>
        <w:adjustRightInd w:val="0"/>
        <w:spacing w:after="0" w:line="240" w:lineRule="auto"/>
        <w:ind w:left="284"/>
        <w:outlineLvl w:val="2"/>
        <w:rPr>
          <w:rFonts w:ascii="Times New Roman" w:eastAsia="Calibri" w:hAnsi="Times New Roman"/>
          <w:b/>
          <w:sz w:val="24"/>
          <w:szCs w:val="24"/>
        </w:rPr>
      </w:pPr>
    </w:p>
    <w:p w14:paraId="1904E472" w14:textId="77777777" w:rsidR="00A8505B" w:rsidRPr="00A8505B" w:rsidRDefault="00A8505B" w:rsidP="00A8505B">
      <w:pPr>
        <w:widowControl w:val="0"/>
        <w:autoSpaceDE w:val="0"/>
        <w:autoSpaceDN w:val="0"/>
        <w:adjustRightInd w:val="0"/>
        <w:spacing w:after="0" w:line="240" w:lineRule="auto"/>
        <w:ind w:left="284"/>
        <w:outlineLvl w:val="2"/>
        <w:rPr>
          <w:rFonts w:ascii="Times New Roman" w:eastAsia="Calibri" w:hAnsi="Times New Roman"/>
          <w:b/>
          <w:sz w:val="24"/>
          <w:szCs w:val="24"/>
        </w:rPr>
      </w:pPr>
    </w:p>
    <w:p w14:paraId="6BBCB0F8" w14:textId="77777777" w:rsidR="00A8505B" w:rsidRPr="00A8505B" w:rsidRDefault="00A8505B" w:rsidP="00A8505B">
      <w:pPr>
        <w:widowControl w:val="0"/>
        <w:autoSpaceDE w:val="0"/>
        <w:autoSpaceDN w:val="0"/>
        <w:adjustRightInd w:val="0"/>
        <w:spacing w:after="0" w:line="240" w:lineRule="auto"/>
        <w:ind w:left="284"/>
        <w:outlineLvl w:val="2"/>
        <w:rPr>
          <w:rFonts w:ascii="Times New Roman" w:eastAsia="Calibri" w:hAnsi="Times New Roman"/>
          <w:b/>
          <w:sz w:val="24"/>
          <w:szCs w:val="24"/>
        </w:rPr>
      </w:pPr>
    </w:p>
    <w:p w14:paraId="40DE05D7" w14:textId="77777777" w:rsidR="00A8505B" w:rsidRPr="00A8505B" w:rsidRDefault="00A8505B" w:rsidP="00A8505B">
      <w:pPr>
        <w:widowControl w:val="0"/>
        <w:autoSpaceDE w:val="0"/>
        <w:autoSpaceDN w:val="0"/>
        <w:adjustRightInd w:val="0"/>
        <w:spacing w:after="0" w:line="240" w:lineRule="auto"/>
        <w:outlineLvl w:val="2"/>
        <w:rPr>
          <w:rFonts w:ascii="Times New Roman" w:eastAsia="Calibri" w:hAnsi="Times New Roman"/>
          <w:b/>
          <w:sz w:val="24"/>
          <w:szCs w:val="24"/>
        </w:rPr>
      </w:pPr>
    </w:p>
    <w:p w14:paraId="2092EABD" w14:textId="77777777" w:rsidR="00A8505B" w:rsidRPr="00A8505B" w:rsidRDefault="00A8505B" w:rsidP="00A8505B">
      <w:pPr>
        <w:widowControl w:val="0"/>
        <w:autoSpaceDE w:val="0"/>
        <w:autoSpaceDN w:val="0"/>
        <w:adjustRightInd w:val="0"/>
        <w:spacing w:after="0" w:line="240" w:lineRule="auto"/>
        <w:outlineLvl w:val="2"/>
        <w:rPr>
          <w:rFonts w:ascii="Times New Roman" w:eastAsia="Calibri" w:hAnsi="Times New Roman"/>
          <w:b/>
          <w:sz w:val="24"/>
          <w:szCs w:val="24"/>
        </w:rPr>
      </w:pPr>
    </w:p>
    <w:p w14:paraId="3F442223" w14:textId="77777777" w:rsidR="00A8505B" w:rsidRPr="00A8505B" w:rsidRDefault="00A8505B" w:rsidP="00A8505B">
      <w:pPr>
        <w:widowControl w:val="0"/>
        <w:autoSpaceDE w:val="0"/>
        <w:autoSpaceDN w:val="0"/>
        <w:adjustRightInd w:val="0"/>
        <w:spacing w:after="0" w:line="240" w:lineRule="auto"/>
        <w:outlineLvl w:val="2"/>
        <w:rPr>
          <w:rFonts w:ascii="Times New Roman" w:eastAsia="Calibri" w:hAnsi="Times New Roman"/>
          <w:b/>
          <w:sz w:val="24"/>
          <w:szCs w:val="24"/>
        </w:rPr>
      </w:pPr>
    </w:p>
    <w:p w14:paraId="33DE6B83" w14:textId="77777777" w:rsidR="00A8505B" w:rsidRPr="00A8505B" w:rsidRDefault="00A8505B" w:rsidP="00A8505B">
      <w:pPr>
        <w:widowControl w:val="0"/>
        <w:autoSpaceDE w:val="0"/>
        <w:autoSpaceDN w:val="0"/>
        <w:adjustRightInd w:val="0"/>
        <w:spacing w:after="0" w:line="240" w:lineRule="auto"/>
        <w:ind w:left="284"/>
        <w:outlineLvl w:val="2"/>
        <w:rPr>
          <w:rFonts w:ascii="Times New Roman" w:eastAsia="Calibri" w:hAnsi="Times New Roman"/>
          <w:b/>
          <w:sz w:val="24"/>
          <w:szCs w:val="24"/>
        </w:rPr>
      </w:pPr>
    </w:p>
    <w:p w14:paraId="76CF4F69" w14:textId="77777777" w:rsidR="00A8505B" w:rsidRPr="00A8505B" w:rsidRDefault="00A8505B" w:rsidP="00A8505B">
      <w:pPr>
        <w:widowControl w:val="0"/>
        <w:autoSpaceDE w:val="0"/>
        <w:autoSpaceDN w:val="0"/>
        <w:adjustRightInd w:val="0"/>
        <w:spacing w:after="0" w:line="240" w:lineRule="auto"/>
        <w:ind w:left="284"/>
        <w:jc w:val="right"/>
        <w:outlineLvl w:val="2"/>
        <w:rPr>
          <w:rFonts w:ascii="Times New Roman" w:eastAsia="Calibri" w:hAnsi="Times New Roman"/>
          <w:sz w:val="24"/>
          <w:szCs w:val="24"/>
        </w:rPr>
      </w:pPr>
      <w:r w:rsidRPr="00A8505B">
        <w:rPr>
          <w:rFonts w:ascii="Times New Roman" w:eastAsia="Calibri" w:hAnsi="Times New Roman"/>
          <w:sz w:val="24"/>
          <w:szCs w:val="24"/>
        </w:rPr>
        <w:t>Таблица № 4</w:t>
      </w:r>
    </w:p>
    <w:p w14:paraId="0A2672A6" w14:textId="77777777" w:rsidR="00A8505B" w:rsidRPr="00A8505B" w:rsidRDefault="00A8505B" w:rsidP="00A8505B">
      <w:pPr>
        <w:widowControl w:val="0"/>
        <w:autoSpaceDE w:val="0"/>
        <w:autoSpaceDN w:val="0"/>
        <w:adjustRightInd w:val="0"/>
        <w:spacing w:after="0" w:line="240" w:lineRule="auto"/>
        <w:ind w:left="284"/>
        <w:jc w:val="both"/>
        <w:rPr>
          <w:rFonts w:ascii="Times New Roman" w:eastAsia="Calibri" w:hAnsi="Times New Roman"/>
          <w:sz w:val="24"/>
          <w:szCs w:val="24"/>
        </w:rPr>
      </w:pPr>
    </w:p>
    <w:p w14:paraId="0008F565" w14:textId="77777777" w:rsidR="00A8505B" w:rsidRPr="00A8505B" w:rsidRDefault="00A8505B" w:rsidP="00A8505B">
      <w:pPr>
        <w:widowControl w:val="0"/>
        <w:autoSpaceDE w:val="0"/>
        <w:autoSpaceDN w:val="0"/>
        <w:adjustRightInd w:val="0"/>
        <w:spacing w:after="0" w:line="240" w:lineRule="auto"/>
        <w:ind w:left="284"/>
        <w:jc w:val="center"/>
        <w:rPr>
          <w:rFonts w:ascii="Times New Roman" w:eastAsia="Calibri" w:hAnsi="Times New Roman"/>
          <w:sz w:val="24"/>
          <w:szCs w:val="24"/>
        </w:rPr>
      </w:pPr>
      <w:bookmarkStart w:id="19" w:name="Par1016"/>
      <w:bookmarkEnd w:id="19"/>
      <w:r w:rsidRPr="00A8505B">
        <w:rPr>
          <w:rFonts w:ascii="Times New Roman" w:eastAsia="Calibri" w:hAnsi="Times New Roman"/>
          <w:sz w:val="24"/>
          <w:szCs w:val="24"/>
        </w:rPr>
        <w:t>СВЕДЕНИЯ</w:t>
      </w:r>
    </w:p>
    <w:p w14:paraId="72BAC1CF" w14:textId="77777777" w:rsidR="00A8505B" w:rsidRPr="00A8505B" w:rsidRDefault="00A8505B" w:rsidP="00A8505B">
      <w:pPr>
        <w:widowControl w:val="0"/>
        <w:autoSpaceDE w:val="0"/>
        <w:autoSpaceDN w:val="0"/>
        <w:adjustRightInd w:val="0"/>
        <w:spacing w:after="0" w:line="240" w:lineRule="auto"/>
        <w:ind w:left="284"/>
        <w:jc w:val="center"/>
        <w:rPr>
          <w:rFonts w:ascii="Times New Roman" w:eastAsia="Calibri" w:hAnsi="Times New Roman"/>
          <w:sz w:val="24"/>
          <w:szCs w:val="24"/>
        </w:rPr>
      </w:pPr>
      <w:r w:rsidRPr="00A8505B">
        <w:rPr>
          <w:rFonts w:ascii="Times New Roman" w:eastAsia="Calibri" w:hAnsi="Times New Roman"/>
          <w:sz w:val="24"/>
          <w:szCs w:val="24"/>
        </w:rPr>
        <w:t>о методике расчета показателей муниципальной программы</w:t>
      </w:r>
    </w:p>
    <w:p w14:paraId="01AA2328" w14:textId="77777777" w:rsidR="00A8505B" w:rsidRPr="00A8505B" w:rsidRDefault="00A8505B" w:rsidP="00A8505B">
      <w:pPr>
        <w:widowControl w:val="0"/>
        <w:autoSpaceDE w:val="0"/>
        <w:autoSpaceDN w:val="0"/>
        <w:adjustRightInd w:val="0"/>
        <w:spacing w:after="0" w:line="240" w:lineRule="auto"/>
        <w:ind w:left="284"/>
        <w:jc w:val="both"/>
        <w:rPr>
          <w:rFonts w:ascii="Times New Roman" w:eastAsia="Calibri" w:hAnsi="Times New Roman"/>
          <w:sz w:val="24"/>
          <w:szCs w:val="24"/>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382"/>
        <w:gridCol w:w="5776"/>
        <w:gridCol w:w="3438"/>
      </w:tblGrid>
      <w:tr w:rsidR="00A8505B" w:rsidRPr="00A8505B" w14:paraId="73C348F5" w14:textId="77777777" w:rsidTr="00B154C8">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14:paraId="77136781"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xml:space="preserve">№  </w:t>
            </w:r>
            <w:r w:rsidRPr="00A8505B">
              <w:rPr>
                <w:rFonts w:ascii="Times New Roman" w:hAnsi="Times New Roman"/>
                <w:sz w:val="24"/>
                <w:szCs w:val="24"/>
                <w:lang w:eastAsia="ru-RU"/>
              </w:rPr>
              <w:br/>
              <w:t>п/п</w:t>
            </w:r>
          </w:p>
        </w:tc>
        <w:tc>
          <w:tcPr>
            <w:tcW w:w="3437" w:type="dxa"/>
            <w:tcBorders>
              <w:top w:val="single" w:sz="4" w:space="0" w:color="auto"/>
              <w:left w:val="single" w:sz="4" w:space="0" w:color="auto"/>
              <w:bottom w:val="single" w:sz="4" w:space="0" w:color="auto"/>
              <w:right w:val="single" w:sz="4" w:space="0" w:color="auto"/>
            </w:tcBorders>
          </w:tcPr>
          <w:p w14:paraId="3E76C5FD"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xml:space="preserve">Номер и наименование </w:t>
            </w:r>
            <w:r w:rsidRPr="00A8505B">
              <w:rPr>
                <w:rFonts w:ascii="Times New Roman" w:hAnsi="Times New Roman"/>
                <w:sz w:val="24"/>
                <w:szCs w:val="24"/>
                <w:lang w:eastAsia="ru-RU"/>
              </w:rPr>
              <w:br/>
              <w:t xml:space="preserve">показателя </w:t>
            </w:r>
          </w:p>
        </w:tc>
        <w:tc>
          <w:tcPr>
            <w:tcW w:w="1382" w:type="dxa"/>
            <w:tcBorders>
              <w:top w:val="single" w:sz="4" w:space="0" w:color="auto"/>
              <w:left w:val="single" w:sz="4" w:space="0" w:color="auto"/>
              <w:bottom w:val="single" w:sz="4" w:space="0" w:color="auto"/>
              <w:right w:val="single" w:sz="4" w:space="0" w:color="auto"/>
            </w:tcBorders>
          </w:tcPr>
          <w:p w14:paraId="6D963F2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xml:space="preserve">Единица </w:t>
            </w:r>
            <w:r w:rsidRPr="00A8505B">
              <w:rPr>
                <w:rFonts w:ascii="Times New Roman" w:hAnsi="Times New Roman"/>
                <w:sz w:val="24"/>
                <w:szCs w:val="24"/>
                <w:lang w:eastAsia="ru-RU"/>
              </w:rPr>
              <w:br/>
              <w:t>измерения</w:t>
            </w:r>
          </w:p>
        </w:tc>
        <w:tc>
          <w:tcPr>
            <w:tcW w:w="5776" w:type="dxa"/>
            <w:tcBorders>
              <w:top w:val="single" w:sz="4" w:space="0" w:color="auto"/>
              <w:left w:val="single" w:sz="4" w:space="0" w:color="auto"/>
              <w:bottom w:val="single" w:sz="4" w:space="0" w:color="auto"/>
              <w:right w:val="single" w:sz="4" w:space="0" w:color="auto"/>
            </w:tcBorders>
          </w:tcPr>
          <w:p w14:paraId="380240A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xml:space="preserve">Методика расчета показателя (формула) и </w:t>
            </w:r>
          </w:p>
          <w:p w14:paraId="4977B743"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xml:space="preserve">методологические пояснения к показателю </w:t>
            </w:r>
          </w:p>
        </w:tc>
        <w:tc>
          <w:tcPr>
            <w:tcW w:w="3438" w:type="dxa"/>
            <w:tcBorders>
              <w:top w:val="single" w:sz="4" w:space="0" w:color="auto"/>
              <w:left w:val="single" w:sz="4" w:space="0" w:color="auto"/>
              <w:bottom w:val="single" w:sz="4" w:space="0" w:color="auto"/>
              <w:right w:val="single" w:sz="4" w:space="0" w:color="auto"/>
            </w:tcBorders>
          </w:tcPr>
          <w:p w14:paraId="10BE68B3"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 xml:space="preserve">Базовые </w:t>
            </w:r>
            <w:r w:rsidRPr="00A8505B">
              <w:rPr>
                <w:rFonts w:ascii="Times New Roman" w:hAnsi="Times New Roman"/>
                <w:sz w:val="24"/>
                <w:szCs w:val="24"/>
                <w:lang w:eastAsia="ru-RU"/>
              </w:rPr>
              <w:br/>
              <w:t xml:space="preserve">показатели </w:t>
            </w:r>
            <w:r w:rsidRPr="00A8505B">
              <w:rPr>
                <w:rFonts w:ascii="Times New Roman" w:hAnsi="Times New Roman"/>
                <w:sz w:val="24"/>
                <w:szCs w:val="24"/>
                <w:lang w:eastAsia="ru-RU"/>
              </w:rPr>
              <w:br/>
              <w:t xml:space="preserve">(используемые </w:t>
            </w:r>
            <w:r w:rsidRPr="00A8505B">
              <w:rPr>
                <w:rFonts w:ascii="Times New Roman" w:hAnsi="Times New Roman"/>
                <w:sz w:val="24"/>
                <w:szCs w:val="24"/>
                <w:lang w:eastAsia="ru-RU"/>
              </w:rPr>
              <w:br/>
              <w:t>в формуле)</w:t>
            </w:r>
          </w:p>
        </w:tc>
      </w:tr>
      <w:tr w:rsidR="00A8505B" w:rsidRPr="00A8505B" w14:paraId="2AB6D75C" w14:textId="77777777" w:rsidTr="00B154C8">
        <w:trPr>
          <w:tblCellSpacing w:w="5" w:type="nil"/>
        </w:trPr>
        <w:tc>
          <w:tcPr>
            <w:tcW w:w="851" w:type="dxa"/>
            <w:tcBorders>
              <w:left w:val="single" w:sz="4" w:space="0" w:color="auto"/>
              <w:bottom w:val="single" w:sz="4" w:space="0" w:color="auto"/>
              <w:right w:val="single" w:sz="4" w:space="0" w:color="auto"/>
            </w:tcBorders>
          </w:tcPr>
          <w:p w14:paraId="25D2C61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1</w:t>
            </w:r>
          </w:p>
        </w:tc>
        <w:tc>
          <w:tcPr>
            <w:tcW w:w="3437" w:type="dxa"/>
            <w:tcBorders>
              <w:left w:val="single" w:sz="4" w:space="0" w:color="auto"/>
              <w:bottom w:val="single" w:sz="4" w:space="0" w:color="auto"/>
              <w:right w:val="single" w:sz="4" w:space="0" w:color="auto"/>
            </w:tcBorders>
          </w:tcPr>
          <w:p w14:paraId="2206D141"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2</w:t>
            </w:r>
          </w:p>
        </w:tc>
        <w:tc>
          <w:tcPr>
            <w:tcW w:w="1382" w:type="dxa"/>
            <w:tcBorders>
              <w:left w:val="single" w:sz="4" w:space="0" w:color="auto"/>
              <w:bottom w:val="single" w:sz="4" w:space="0" w:color="auto"/>
              <w:right w:val="single" w:sz="4" w:space="0" w:color="auto"/>
            </w:tcBorders>
          </w:tcPr>
          <w:p w14:paraId="7A965D1D"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3</w:t>
            </w:r>
          </w:p>
        </w:tc>
        <w:tc>
          <w:tcPr>
            <w:tcW w:w="5776" w:type="dxa"/>
            <w:tcBorders>
              <w:left w:val="single" w:sz="4" w:space="0" w:color="auto"/>
              <w:bottom w:val="single" w:sz="4" w:space="0" w:color="auto"/>
              <w:right w:val="single" w:sz="4" w:space="0" w:color="auto"/>
            </w:tcBorders>
          </w:tcPr>
          <w:p w14:paraId="757F0BB5"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4</w:t>
            </w:r>
          </w:p>
        </w:tc>
        <w:tc>
          <w:tcPr>
            <w:tcW w:w="3438" w:type="dxa"/>
            <w:tcBorders>
              <w:left w:val="single" w:sz="4" w:space="0" w:color="auto"/>
              <w:bottom w:val="single" w:sz="4" w:space="0" w:color="auto"/>
              <w:right w:val="single" w:sz="4" w:space="0" w:color="auto"/>
            </w:tcBorders>
          </w:tcPr>
          <w:p w14:paraId="25F1076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5</w:t>
            </w:r>
          </w:p>
        </w:tc>
      </w:tr>
      <w:tr w:rsidR="00A8505B" w:rsidRPr="00A8505B" w14:paraId="101A12F4" w14:textId="77777777" w:rsidTr="00B154C8">
        <w:trPr>
          <w:trHeight w:val="480"/>
          <w:tblCellSpacing w:w="5" w:type="nil"/>
        </w:trPr>
        <w:tc>
          <w:tcPr>
            <w:tcW w:w="851" w:type="dxa"/>
            <w:vMerge w:val="restart"/>
            <w:tcBorders>
              <w:left w:val="single" w:sz="4" w:space="0" w:color="auto"/>
              <w:bottom w:val="single" w:sz="4" w:space="0" w:color="auto"/>
              <w:right w:val="single" w:sz="4" w:space="0" w:color="auto"/>
            </w:tcBorders>
          </w:tcPr>
          <w:p w14:paraId="4370BA71"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1.</w:t>
            </w:r>
          </w:p>
        </w:tc>
        <w:tc>
          <w:tcPr>
            <w:tcW w:w="3437" w:type="dxa"/>
            <w:vMerge w:val="restart"/>
            <w:tcBorders>
              <w:left w:val="single" w:sz="4" w:space="0" w:color="auto"/>
              <w:bottom w:val="single" w:sz="4" w:space="0" w:color="auto"/>
              <w:right w:val="single" w:sz="4" w:space="0" w:color="auto"/>
            </w:tcBorders>
          </w:tcPr>
          <w:p w14:paraId="56AD489B" w14:textId="77777777" w:rsidR="00A8505B" w:rsidRPr="00A8505B" w:rsidRDefault="00A8505B" w:rsidP="00A8505B">
            <w:pPr>
              <w:autoSpaceDE w:val="0"/>
              <w:autoSpaceDN w:val="0"/>
              <w:adjustRightInd w:val="0"/>
              <w:spacing w:after="0" w:line="230" w:lineRule="auto"/>
              <w:ind w:left="284"/>
              <w:rPr>
                <w:rFonts w:ascii="Times New Roman" w:hAnsi="Times New Roman"/>
                <w:sz w:val="24"/>
                <w:szCs w:val="24"/>
                <w:lang w:eastAsia="ru-RU"/>
              </w:rPr>
            </w:pPr>
            <w:r w:rsidRPr="00A8505B">
              <w:rPr>
                <w:rFonts w:ascii="Times New Roman" w:hAnsi="Times New Roman"/>
                <w:sz w:val="24"/>
                <w:szCs w:val="24"/>
                <w:lang w:eastAsia="ru-RU"/>
              </w:rPr>
              <w:t>Показатель 1.1</w:t>
            </w:r>
          </w:p>
          <w:p w14:paraId="50C74E0E" w14:textId="77777777" w:rsidR="00A8505B" w:rsidRPr="00A8505B" w:rsidRDefault="00A8505B" w:rsidP="00A8505B">
            <w:pPr>
              <w:autoSpaceDE w:val="0"/>
              <w:autoSpaceDN w:val="0"/>
              <w:adjustRightInd w:val="0"/>
              <w:spacing w:after="0" w:line="230" w:lineRule="auto"/>
              <w:ind w:left="284"/>
              <w:rPr>
                <w:rFonts w:ascii="Times New Roman" w:hAnsi="Times New Roman"/>
                <w:spacing w:val="-4"/>
                <w:kern w:val="2"/>
              </w:rPr>
            </w:pPr>
            <w:r w:rsidRPr="00A8505B">
              <w:rPr>
                <w:rFonts w:ascii="Times New Roman" w:hAnsi="Times New Roman"/>
                <w:sz w:val="24"/>
                <w:szCs w:val="24"/>
                <w:lang w:eastAsia="ru-RU"/>
              </w:rPr>
              <w:t xml:space="preserve">  </w:t>
            </w:r>
            <w:r w:rsidRPr="00A8505B">
              <w:rPr>
                <w:rFonts w:ascii="Times New Roman" w:hAnsi="Times New Roman"/>
                <w:spacing w:val="-4"/>
                <w:kern w:val="2"/>
              </w:rPr>
              <w:t>Доля служащих, у которых приняты сведения о доходах и расходах;</w:t>
            </w:r>
          </w:p>
          <w:p w14:paraId="090A509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382" w:type="dxa"/>
            <w:vMerge w:val="restart"/>
            <w:tcBorders>
              <w:left w:val="single" w:sz="4" w:space="0" w:color="auto"/>
              <w:bottom w:val="single" w:sz="4" w:space="0" w:color="auto"/>
              <w:right w:val="single" w:sz="4" w:space="0" w:color="auto"/>
            </w:tcBorders>
          </w:tcPr>
          <w:p w14:paraId="6BC1B09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rPr>
              <w:t>процентов</w:t>
            </w:r>
          </w:p>
        </w:tc>
        <w:tc>
          <w:tcPr>
            <w:tcW w:w="5776" w:type="dxa"/>
            <w:vMerge w:val="restart"/>
            <w:tcBorders>
              <w:left w:val="single" w:sz="4" w:space="0" w:color="auto"/>
              <w:bottom w:val="single" w:sz="4" w:space="0" w:color="auto"/>
              <w:right w:val="single" w:sz="4" w:space="0" w:color="auto"/>
            </w:tcBorders>
          </w:tcPr>
          <w:p w14:paraId="009FF8CF" w14:textId="7DA3DED0"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noProof/>
                <w:sz w:val="24"/>
                <w:szCs w:val="24"/>
                <w:lang w:eastAsia="ru-RU"/>
              </w:rPr>
              <w:drawing>
                <wp:inline distT="0" distB="0" distL="0" distR="0" wp14:anchorId="5C8E09D1" wp14:editId="3F3C0BF7">
                  <wp:extent cx="894080" cy="142240"/>
                  <wp:effectExtent l="0" t="0" r="1270" b="0"/>
                  <wp:docPr id="3823255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4080" cy="142240"/>
                          </a:xfrm>
                          <a:prstGeom prst="rect">
                            <a:avLst/>
                          </a:prstGeom>
                          <a:noFill/>
                          <a:ln>
                            <a:noFill/>
                          </a:ln>
                        </pic:spPr>
                      </pic:pic>
                    </a:graphicData>
                  </a:graphic>
                </wp:inline>
              </w:drawing>
            </w:r>
          </w:p>
          <w:p w14:paraId="1418C4FD" w14:textId="77777777" w:rsidR="00A8505B" w:rsidRPr="00A8505B" w:rsidRDefault="00A8505B" w:rsidP="00A8505B">
            <w:pPr>
              <w:spacing w:after="0" w:line="240" w:lineRule="auto"/>
              <w:ind w:left="284"/>
              <w:rPr>
                <w:rFonts w:ascii="Times New Roman" w:hAnsi="Times New Roman"/>
                <w:sz w:val="24"/>
                <w:szCs w:val="24"/>
                <w:lang w:eastAsia="ru-RU"/>
              </w:rPr>
            </w:pPr>
          </w:p>
          <w:p w14:paraId="1549E2B3" w14:textId="77777777" w:rsidR="00A8505B" w:rsidRPr="00A8505B" w:rsidRDefault="00A8505B" w:rsidP="00A8505B">
            <w:pPr>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Ф -</w:t>
            </w:r>
            <w:r w:rsidRPr="00A8505B">
              <w:rPr>
                <w:rFonts w:ascii="Times New Roman" w:hAnsi="Times New Roman"/>
                <w:spacing w:val="-4"/>
                <w:kern w:val="2"/>
              </w:rPr>
              <w:t xml:space="preserve"> количество служащих, у которых приняты сведения о доходах и расходах.</w:t>
            </w:r>
          </w:p>
          <w:p w14:paraId="4E8AA243" w14:textId="77777777" w:rsidR="00A8505B" w:rsidRPr="00A8505B" w:rsidRDefault="00A8505B" w:rsidP="00A8505B">
            <w:pPr>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П</w:t>
            </w:r>
            <w:r w:rsidRPr="00A8505B">
              <w:rPr>
                <w:rFonts w:ascii="Times New Roman" w:hAnsi="Times New Roman"/>
                <w:spacing w:val="-4"/>
                <w:kern w:val="2"/>
              </w:rPr>
              <w:t xml:space="preserve"> - общее количество служащих на  служащих.</w:t>
            </w:r>
            <w:r w:rsidRPr="00A8505B">
              <w:rPr>
                <w:rFonts w:ascii="Times New Roman" w:hAnsi="Times New Roman"/>
                <w:sz w:val="24"/>
                <w:szCs w:val="24"/>
                <w:lang w:eastAsia="ru-RU"/>
              </w:rPr>
              <w:t xml:space="preserve"> </w:t>
            </w:r>
          </w:p>
          <w:p w14:paraId="377FD37F" w14:textId="77777777" w:rsidR="00A8505B" w:rsidRPr="00A8505B" w:rsidRDefault="00A8505B" w:rsidP="00A8505B">
            <w:pPr>
              <w:spacing w:after="0" w:line="240" w:lineRule="auto"/>
              <w:ind w:left="284"/>
              <w:rPr>
                <w:rFonts w:ascii="Times New Roman" w:hAnsi="Times New Roman"/>
                <w:sz w:val="24"/>
                <w:szCs w:val="24"/>
                <w:lang w:eastAsia="ru-RU"/>
              </w:rPr>
            </w:pPr>
          </w:p>
        </w:tc>
        <w:tc>
          <w:tcPr>
            <w:tcW w:w="3438" w:type="dxa"/>
            <w:tcBorders>
              <w:left w:val="single" w:sz="4" w:space="0" w:color="auto"/>
              <w:bottom w:val="single" w:sz="4" w:space="0" w:color="auto"/>
              <w:right w:val="single" w:sz="4" w:space="0" w:color="auto"/>
            </w:tcBorders>
          </w:tcPr>
          <w:p w14:paraId="3DE1878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Базовый        </w:t>
            </w:r>
            <w:r w:rsidRPr="00A8505B">
              <w:rPr>
                <w:rFonts w:ascii="Times New Roman" w:hAnsi="Times New Roman"/>
                <w:sz w:val="24"/>
                <w:szCs w:val="24"/>
                <w:lang w:eastAsia="ru-RU"/>
              </w:rPr>
              <w:br/>
              <w:t xml:space="preserve">показатель 1   </w:t>
            </w:r>
            <w:r w:rsidRPr="00A8505B">
              <w:rPr>
                <w:rFonts w:ascii="Times New Roman" w:hAnsi="Times New Roman"/>
                <w:spacing w:val="-4"/>
                <w:kern w:val="2"/>
              </w:rPr>
              <w:t>Количество служащих, у которых приняты сведения о доходах и расходах.</w:t>
            </w:r>
          </w:p>
        </w:tc>
      </w:tr>
      <w:tr w:rsidR="00A8505B" w:rsidRPr="00A8505B" w14:paraId="7B8E9A51" w14:textId="77777777" w:rsidTr="00B154C8">
        <w:trPr>
          <w:trHeight w:val="320"/>
          <w:tblCellSpacing w:w="5" w:type="nil"/>
        </w:trPr>
        <w:tc>
          <w:tcPr>
            <w:tcW w:w="851" w:type="dxa"/>
            <w:vMerge/>
            <w:tcBorders>
              <w:left w:val="single" w:sz="4" w:space="0" w:color="auto"/>
              <w:bottom w:val="single" w:sz="4" w:space="0" w:color="auto"/>
              <w:right w:val="single" w:sz="4" w:space="0" w:color="auto"/>
            </w:tcBorders>
          </w:tcPr>
          <w:p w14:paraId="5355CF3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3437" w:type="dxa"/>
            <w:vMerge/>
            <w:tcBorders>
              <w:left w:val="single" w:sz="4" w:space="0" w:color="auto"/>
              <w:bottom w:val="single" w:sz="4" w:space="0" w:color="auto"/>
              <w:right w:val="single" w:sz="4" w:space="0" w:color="auto"/>
            </w:tcBorders>
          </w:tcPr>
          <w:p w14:paraId="1DFC44A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382" w:type="dxa"/>
            <w:vMerge/>
            <w:tcBorders>
              <w:left w:val="single" w:sz="4" w:space="0" w:color="auto"/>
              <w:bottom w:val="single" w:sz="4" w:space="0" w:color="auto"/>
              <w:right w:val="single" w:sz="4" w:space="0" w:color="auto"/>
            </w:tcBorders>
          </w:tcPr>
          <w:p w14:paraId="71E1BCC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776" w:type="dxa"/>
            <w:vMerge/>
            <w:tcBorders>
              <w:left w:val="single" w:sz="4" w:space="0" w:color="auto"/>
              <w:bottom w:val="single" w:sz="4" w:space="0" w:color="auto"/>
              <w:right w:val="single" w:sz="4" w:space="0" w:color="auto"/>
            </w:tcBorders>
          </w:tcPr>
          <w:p w14:paraId="7C14653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3438" w:type="dxa"/>
            <w:tcBorders>
              <w:left w:val="single" w:sz="4" w:space="0" w:color="auto"/>
              <w:bottom w:val="single" w:sz="4" w:space="0" w:color="auto"/>
              <w:right w:val="single" w:sz="4" w:space="0" w:color="auto"/>
            </w:tcBorders>
          </w:tcPr>
          <w:p w14:paraId="357C45C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Базовый        </w:t>
            </w:r>
            <w:r w:rsidRPr="00A8505B">
              <w:rPr>
                <w:rFonts w:ascii="Times New Roman" w:hAnsi="Times New Roman"/>
                <w:sz w:val="24"/>
                <w:szCs w:val="24"/>
                <w:lang w:eastAsia="ru-RU"/>
              </w:rPr>
              <w:br/>
              <w:t xml:space="preserve">показатель 2   </w:t>
            </w:r>
            <w:r w:rsidRPr="00A8505B">
              <w:rPr>
                <w:rFonts w:ascii="Times New Roman" w:hAnsi="Times New Roman"/>
                <w:spacing w:val="-4"/>
                <w:kern w:val="2"/>
              </w:rPr>
              <w:t>Общее количество служащих на  служащих.</w:t>
            </w:r>
          </w:p>
        </w:tc>
      </w:tr>
      <w:tr w:rsidR="00A8505B" w:rsidRPr="00A8505B" w14:paraId="2F92A469" w14:textId="77777777" w:rsidTr="00B154C8">
        <w:trPr>
          <w:tblCellSpacing w:w="5" w:type="nil"/>
        </w:trPr>
        <w:tc>
          <w:tcPr>
            <w:tcW w:w="851" w:type="dxa"/>
            <w:tcBorders>
              <w:left w:val="single" w:sz="4" w:space="0" w:color="auto"/>
              <w:right w:val="single" w:sz="4" w:space="0" w:color="auto"/>
            </w:tcBorders>
          </w:tcPr>
          <w:p w14:paraId="28C31541"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2.</w:t>
            </w:r>
          </w:p>
        </w:tc>
        <w:tc>
          <w:tcPr>
            <w:tcW w:w="3437" w:type="dxa"/>
            <w:tcBorders>
              <w:left w:val="single" w:sz="4" w:space="0" w:color="auto"/>
              <w:right w:val="single" w:sz="4" w:space="0" w:color="auto"/>
            </w:tcBorders>
          </w:tcPr>
          <w:p w14:paraId="5F1333F4" w14:textId="77777777" w:rsidR="00A8505B" w:rsidRPr="00A8505B" w:rsidRDefault="00A8505B" w:rsidP="00A8505B">
            <w:pPr>
              <w:autoSpaceDE w:val="0"/>
              <w:autoSpaceDN w:val="0"/>
              <w:adjustRightInd w:val="0"/>
              <w:spacing w:after="0" w:line="230" w:lineRule="auto"/>
              <w:ind w:left="284"/>
              <w:rPr>
                <w:rFonts w:ascii="Times New Roman" w:hAnsi="Times New Roman"/>
                <w:sz w:val="24"/>
                <w:szCs w:val="24"/>
                <w:lang w:eastAsia="ru-RU"/>
              </w:rPr>
            </w:pPr>
            <w:r w:rsidRPr="00A8505B">
              <w:rPr>
                <w:rFonts w:ascii="Times New Roman" w:hAnsi="Times New Roman"/>
                <w:sz w:val="24"/>
                <w:szCs w:val="24"/>
                <w:lang w:eastAsia="ru-RU"/>
              </w:rPr>
              <w:t>Показатель 1.2</w:t>
            </w:r>
          </w:p>
          <w:p w14:paraId="7EBD139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rPr>
              <w:lastRenderedPageBreak/>
              <w:t>Доля учреждений социальной сферы, с наличием системы технической защиты объектов</w:t>
            </w:r>
          </w:p>
        </w:tc>
        <w:tc>
          <w:tcPr>
            <w:tcW w:w="1382" w:type="dxa"/>
            <w:tcBorders>
              <w:left w:val="single" w:sz="4" w:space="0" w:color="auto"/>
              <w:right w:val="single" w:sz="4" w:space="0" w:color="auto"/>
            </w:tcBorders>
          </w:tcPr>
          <w:p w14:paraId="36A4B28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rPr>
              <w:lastRenderedPageBreak/>
              <w:t>проценто</w:t>
            </w:r>
            <w:r w:rsidRPr="00A8505B">
              <w:rPr>
                <w:rFonts w:ascii="Times New Roman" w:hAnsi="Times New Roman"/>
                <w:kern w:val="2"/>
              </w:rPr>
              <w:lastRenderedPageBreak/>
              <w:t>в</w:t>
            </w:r>
          </w:p>
        </w:tc>
        <w:tc>
          <w:tcPr>
            <w:tcW w:w="5776" w:type="dxa"/>
            <w:tcBorders>
              <w:left w:val="single" w:sz="4" w:space="0" w:color="auto"/>
              <w:right w:val="single" w:sz="4" w:space="0" w:color="auto"/>
            </w:tcBorders>
          </w:tcPr>
          <w:p w14:paraId="676129C6" w14:textId="2DAAB406"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noProof/>
                <w:sz w:val="24"/>
                <w:szCs w:val="24"/>
                <w:lang w:eastAsia="ru-RU"/>
              </w:rPr>
              <w:lastRenderedPageBreak/>
              <w:drawing>
                <wp:inline distT="0" distB="0" distL="0" distR="0" wp14:anchorId="501B843F" wp14:editId="03354528">
                  <wp:extent cx="894080" cy="142240"/>
                  <wp:effectExtent l="0" t="0" r="1270" b="0"/>
                  <wp:docPr id="195462998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4080" cy="142240"/>
                          </a:xfrm>
                          <a:prstGeom prst="rect">
                            <a:avLst/>
                          </a:prstGeom>
                          <a:noFill/>
                          <a:ln>
                            <a:noFill/>
                          </a:ln>
                        </pic:spPr>
                      </pic:pic>
                    </a:graphicData>
                  </a:graphic>
                </wp:inline>
              </w:drawing>
            </w:r>
          </w:p>
          <w:p w14:paraId="158C7723" w14:textId="77777777" w:rsidR="00A8505B" w:rsidRPr="00A8505B" w:rsidRDefault="00A8505B" w:rsidP="00A8505B">
            <w:pPr>
              <w:spacing w:after="0" w:line="240" w:lineRule="auto"/>
              <w:ind w:left="284"/>
              <w:rPr>
                <w:rFonts w:ascii="Times New Roman" w:hAnsi="Times New Roman"/>
                <w:sz w:val="24"/>
                <w:szCs w:val="24"/>
                <w:lang w:eastAsia="ru-RU"/>
              </w:rPr>
            </w:pPr>
          </w:p>
          <w:p w14:paraId="48C323E6" w14:textId="77777777" w:rsidR="00A8505B" w:rsidRPr="00A8505B" w:rsidRDefault="00A8505B" w:rsidP="00A8505B">
            <w:pPr>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Ф -</w:t>
            </w:r>
            <w:r w:rsidRPr="00A8505B">
              <w:rPr>
                <w:rFonts w:ascii="Times New Roman" w:hAnsi="Times New Roman"/>
                <w:spacing w:val="-4"/>
                <w:kern w:val="2"/>
              </w:rPr>
              <w:t xml:space="preserve"> количество </w:t>
            </w:r>
            <w:r w:rsidRPr="00A8505B">
              <w:rPr>
                <w:rFonts w:ascii="Times New Roman" w:hAnsi="Times New Roman"/>
                <w:kern w:val="2"/>
              </w:rPr>
              <w:t>учреждений социальной сферы, с наличием системы технической защиты объектов</w:t>
            </w:r>
          </w:p>
          <w:p w14:paraId="01451283" w14:textId="77777777" w:rsidR="00A8505B" w:rsidRPr="00A8505B" w:rsidRDefault="00A8505B" w:rsidP="00A8505B">
            <w:pPr>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П - </w:t>
            </w:r>
            <w:r w:rsidRPr="00A8505B">
              <w:rPr>
                <w:rFonts w:ascii="Times New Roman" w:hAnsi="Times New Roman"/>
                <w:kern w:val="2"/>
              </w:rPr>
              <w:t xml:space="preserve"> общее количество учреждений социальной сферы</w:t>
            </w:r>
            <w:r w:rsidRPr="00A8505B">
              <w:rPr>
                <w:rFonts w:ascii="Times New Roman" w:hAnsi="Times New Roman"/>
                <w:sz w:val="24"/>
                <w:szCs w:val="24"/>
                <w:lang w:eastAsia="ru-RU"/>
              </w:rPr>
              <w:t xml:space="preserve"> </w:t>
            </w:r>
          </w:p>
        </w:tc>
        <w:tc>
          <w:tcPr>
            <w:tcW w:w="3438" w:type="dxa"/>
            <w:tcBorders>
              <w:left w:val="single" w:sz="4" w:space="0" w:color="auto"/>
              <w:right w:val="single" w:sz="4" w:space="0" w:color="auto"/>
            </w:tcBorders>
          </w:tcPr>
          <w:p w14:paraId="51E3EAE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lastRenderedPageBreak/>
              <w:t xml:space="preserve">Базовый        </w:t>
            </w:r>
            <w:r w:rsidRPr="00A8505B">
              <w:rPr>
                <w:rFonts w:ascii="Times New Roman" w:hAnsi="Times New Roman"/>
                <w:sz w:val="24"/>
                <w:szCs w:val="24"/>
                <w:lang w:eastAsia="ru-RU"/>
              </w:rPr>
              <w:br/>
            </w:r>
            <w:r w:rsidRPr="00A8505B">
              <w:rPr>
                <w:rFonts w:ascii="Times New Roman" w:hAnsi="Times New Roman"/>
                <w:sz w:val="24"/>
                <w:szCs w:val="24"/>
                <w:lang w:eastAsia="ru-RU"/>
              </w:rPr>
              <w:lastRenderedPageBreak/>
              <w:t xml:space="preserve">показатель 1   </w:t>
            </w:r>
            <w:r w:rsidRPr="00A8505B">
              <w:rPr>
                <w:rFonts w:ascii="Times New Roman" w:hAnsi="Times New Roman"/>
                <w:spacing w:val="-4"/>
                <w:kern w:val="2"/>
              </w:rPr>
              <w:t xml:space="preserve">Количество </w:t>
            </w:r>
            <w:r w:rsidRPr="00A8505B">
              <w:rPr>
                <w:rFonts w:ascii="Times New Roman" w:hAnsi="Times New Roman"/>
                <w:kern w:val="2"/>
              </w:rPr>
              <w:t>учреждений социальной сферы, с наличием системы технической защиты объектов</w:t>
            </w:r>
          </w:p>
          <w:p w14:paraId="2FB78C6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673611CD" w14:textId="77777777" w:rsidTr="00B154C8">
        <w:trPr>
          <w:trHeight w:val="222"/>
          <w:tblCellSpacing w:w="5" w:type="nil"/>
        </w:trPr>
        <w:tc>
          <w:tcPr>
            <w:tcW w:w="851" w:type="dxa"/>
            <w:tcBorders>
              <w:left w:val="single" w:sz="4" w:space="0" w:color="auto"/>
              <w:right w:val="single" w:sz="4" w:space="0" w:color="auto"/>
            </w:tcBorders>
          </w:tcPr>
          <w:p w14:paraId="27BA2B2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3437" w:type="dxa"/>
            <w:tcBorders>
              <w:left w:val="single" w:sz="4" w:space="0" w:color="auto"/>
              <w:right w:val="single" w:sz="4" w:space="0" w:color="auto"/>
            </w:tcBorders>
          </w:tcPr>
          <w:p w14:paraId="2C17782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rPr>
              <w:t>Доля учреждений социальной сферы, с наличием системы технической защиты объектов</w:t>
            </w:r>
          </w:p>
        </w:tc>
        <w:tc>
          <w:tcPr>
            <w:tcW w:w="1382" w:type="dxa"/>
            <w:tcBorders>
              <w:left w:val="single" w:sz="4" w:space="0" w:color="auto"/>
              <w:right w:val="single" w:sz="4" w:space="0" w:color="auto"/>
            </w:tcBorders>
          </w:tcPr>
          <w:p w14:paraId="1B692DF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776" w:type="dxa"/>
            <w:tcBorders>
              <w:left w:val="single" w:sz="4" w:space="0" w:color="auto"/>
              <w:right w:val="single" w:sz="4" w:space="0" w:color="auto"/>
            </w:tcBorders>
          </w:tcPr>
          <w:p w14:paraId="2D15F0C5" w14:textId="77777777" w:rsidR="00A8505B" w:rsidRPr="00A8505B" w:rsidRDefault="00A8505B" w:rsidP="00A8505B">
            <w:pPr>
              <w:spacing w:after="0" w:line="240" w:lineRule="auto"/>
              <w:ind w:left="284"/>
              <w:rPr>
                <w:rFonts w:ascii="Times New Roman" w:hAnsi="Times New Roman"/>
                <w:sz w:val="24"/>
                <w:szCs w:val="24"/>
                <w:lang w:eastAsia="ru-RU"/>
              </w:rPr>
            </w:pPr>
          </w:p>
        </w:tc>
        <w:tc>
          <w:tcPr>
            <w:tcW w:w="3438" w:type="dxa"/>
            <w:tcBorders>
              <w:left w:val="single" w:sz="4" w:space="0" w:color="auto"/>
              <w:bottom w:val="single" w:sz="4" w:space="0" w:color="auto"/>
              <w:right w:val="single" w:sz="4" w:space="0" w:color="auto"/>
            </w:tcBorders>
          </w:tcPr>
          <w:p w14:paraId="3DC26F56" w14:textId="77777777" w:rsidR="00A8505B" w:rsidRPr="00A8505B" w:rsidRDefault="00A8505B" w:rsidP="00A8505B">
            <w:pPr>
              <w:spacing w:after="0" w:line="240" w:lineRule="auto"/>
              <w:ind w:left="284"/>
              <w:rPr>
                <w:rFonts w:ascii="Times New Roman" w:hAnsi="Times New Roman"/>
                <w:sz w:val="24"/>
                <w:szCs w:val="24"/>
                <w:lang w:eastAsia="ru-RU"/>
              </w:rPr>
            </w:pPr>
          </w:p>
        </w:tc>
      </w:tr>
      <w:tr w:rsidR="00A8505B" w:rsidRPr="00A8505B" w14:paraId="263E835D" w14:textId="77777777" w:rsidTr="00B154C8">
        <w:trPr>
          <w:trHeight w:val="307"/>
          <w:tblCellSpacing w:w="5" w:type="nil"/>
        </w:trPr>
        <w:tc>
          <w:tcPr>
            <w:tcW w:w="851" w:type="dxa"/>
            <w:tcBorders>
              <w:left w:val="single" w:sz="4" w:space="0" w:color="auto"/>
              <w:bottom w:val="single" w:sz="4" w:space="0" w:color="auto"/>
              <w:right w:val="single" w:sz="4" w:space="0" w:color="auto"/>
            </w:tcBorders>
          </w:tcPr>
          <w:p w14:paraId="2055E454"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p w14:paraId="1A2531DA"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3437" w:type="dxa"/>
            <w:tcBorders>
              <w:left w:val="single" w:sz="4" w:space="0" w:color="auto"/>
              <w:bottom w:val="single" w:sz="4" w:space="0" w:color="auto"/>
              <w:right w:val="single" w:sz="4" w:space="0" w:color="auto"/>
            </w:tcBorders>
          </w:tcPr>
          <w:p w14:paraId="1FF628A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382" w:type="dxa"/>
            <w:tcBorders>
              <w:left w:val="single" w:sz="4" w:space="0" w:color="auto"/>
              <w:bottom w:val="single" w:sz="4" w:space="0" w:color="auto"/>
              <w:right w:val="single" w:sz="4" w:space="0" w:color="auto"/>
            </w:tcBorders>
          </w:tcPr>
          <w:p w14:paraId="41833C5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776" w:type="dxa"/>
            <w:tcBorders>
              <w:left w:val="single" w:sz="4" w:space="0" w:color="auto"/>
              <w:bottom w:val="single" w:sz="4" w:space="0" w:color="auto"/>
              <w:right w:val="single" w:sz="4" w:space="0" w:color="auto"/>
            </w:tcBorders>
          </w:tcPr>
          <w:p w14:paraId="62AE474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3438" w:type="dxa"/>
            <w:tcBorders>
              <w:top w:val="single" w:sz="4" w:space="0" w:color="auto"/>
              <w:left w:val="single" w:sz="4" w:space="0" w:color="auto"/>
              <w:bottom w:val="single" w:sz="4" w:space="0" w:color="auto"/>
              <w:right w:val="single" w:sz="4" w:space="0" w:color="auto"/>
            </w:tcBorders>
          </w:tcPr>
          <w:p w14:paraId="52F1EDD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Базовый        </w:t>
            </w:r>
            <w:r w:rsidRPr="00A8505B">
              <w:rPr>
                <w:rFonts w:ascii="Times New Roman" w:hAnsi="Times New Roman"/>
                <w:sz w:val="24"/>
                <w:szCs w:val="24"/>
                <w:lang w:eastAsia="ru-RU"/>
              </w:rPr>
              <w:br/>
              <w:t xml:space="preserve">показатель 2   </w:t>
            </w:r>
            <w:r w:rsidRPr="00A8505B">
              <w:rPr>
                <w:rFonts w:ascii="Times New Roman" w:hAnsi="Times New Roman"/>
                <w:kern w:val="2"/>
              </w:rPr>
              <w:t>Общее количество учреждений социальной сферы.</w:t>
            </w:r>
          </w:p>
        </w:tc>
      </w:tr>
      <w:tr w:rsidR="00A8505B" w:rsidRPr="00A8505B" w14:paraId="544203D6" w14:textId="77777777" w:rsidTr="00B154C8">
        <w:trPr>
          <w:trHeight w:val="632"/>
          <w:tblCellSpacing w:w="5" w:type="nil"/>
        </w:trPr>
        <w:tc>
          <w:tcPr>
            <w:tcW w:w="851" w:type="dxa"/>
            <w:tcBorders>
              <w:top w:val="single" w:sz="4" w:space="0" w:color="auto"/>
              <w:left w:val="single" w:sz="4" w:space="0" w:color="auto"/>
              <w:right w:val="single" w:sz="4" w:space="0" w:color="auto"/>
            </w:tcBorders>
          </w:tcPr>
          <w:p w14:paraId="47423EF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3.</w:t>
            </w:r>
          </w:p>
        </w:tc>
        <w:tc>
          <w:tcPr>
            <w:tcW w:w="3437" w:type="dxa"/>
            <w:tcBorders>
              <w:top w:val="single" w:sz="4" w:space="0" w:color="auto"/>
              <w:left w:val="single" w:sz="4" w:space="0" w:color="auto"/>
              <w:right w:val="single" w:sz="4" w:space="0" w:color="auto"/>
            </w:tcBorders>
          </w:tcPr>
          <w:p w14:paraId="537705D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lang w:eastAsia="ru-RU"/>
              </w:rPr>
              <w:t>Показатель 1.3.</w:t>
            </w:r>
            <w:r w:rsidRPr="00A8505B">
              <w:rPr>
                <w:rFonts w:ascii="Times New Roman" w:hAnsi="Times New Roman"/>
                <w:lang w:eastAsia="ru-RU"/>
              </w:rPr>
              <w:t xml:space="preserve"> Количество </w:t>
            </w:r>
            <w:r w:rsidRPr="00A8505B">
              <w:rPr>
                <w:rFonts w:ascii="Times New Roman" w:hAnsi="Times New Roman"/>
                <w:kern w:val="2"/>
                <w:lang w:eastAsia="ru-RU"/>
              </w:rPr>
              <w:t>мероприятий, направленных на профилактику асоциальных явлений.</w:t>
            </w:r>
          </w:p>
        </w:tc>
        <w:tc>
          <w:tcPr>
            <w:tcW w:w="1382" w:type="dxa"/>
            <w:tcBorders>
              <w:top w:val="single" w:sz="4" w:space="0" w:color="auto"/>
              <w:left w:val="single" w:sz="4" w:space="0" w:color="auto"/>
              <w:right w:val="single" w:sz="4" w:space="0" w:color="auto"/>
            </w:tcBorders>
          </w:tcPr>
          <w:p w14:paraId="1828D19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eastAsia="Calibri" w:hAnsi="Times New Roman"/>
                <w:kern w:val="2"/>
                <w:lang w:eastAsia="ru-RU"/>
              </w:rPr>
              <w:t>количество</w:t>
            </w:r>
          </w:p>
        </w:tc>
        <w:tc>
          <w:tcPr>
            <w:tcW w:w="5776" w:type="dxa"/>
            <w:tcBorders>
              <w:top w:val="single" w:sz="4" w:space="0" w:color="auto"/>
              <w:left w:val="single" w:sz="4" w:space="0" w:color="auto"/>
              <w:right w:val="single" w:sz="4" w:space="0" w:color="auto"/>
            </w:tcBorders>
          </w:tcPr>
          <w:p w14:paraId="70FD73A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Показатель формируется на основе фактически </w:t>
            </w:r>
            <w:r w:rsidRPr="00A8505B">
              <w:rPr>
                <w:rFonts w:ascii="Times New Roman" w:hAnsi="Times New Roman"/>
                <w:kern w:val="2"/>
                <w:lang w:eastAsia="ru-RU"/>
              </w:rPr>
              <w:t>проведенных мероприятий, направленных на профилактику асоциальных явлений.</w:t>
            </w:r>
          </w:p>
          <w:p w14:paraId="464BD4A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Большее значение индикатора отражает большую эффективность</w:t>
            </w:r>
          </w:p>
        </w:tc>
        <w:tc>
          <w:tcPr>
            <w:tcW w:w="3438" w:type="dxa"/>
            <w:tcBorders>
              <w:top w:val="single" w:sz="4" w:space="0" w:color="auto"/>
              <w:left w:val="single" w:sz="4" w:space="0" w:color="auto"/>
              <w:right w:val="single" w:sz="4" w:space="0" w:color="auto"/>
            </w:tcBorders>
          </w:tcPr>
          <w:p w14:paraId="6629904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Базовый        </w:t>
            </w:r>
            <w:r w:rsidRPr="00A8505B">
              <w:rPr>
                <w:rFonts w:ascii="Times New Roman" w:hAnsi="Times New Roman"/>
                <w:sz w:val="24"/>
                <w:szCs w:val="24"/>
                <w:lang w:eastAsia="ru-RU"/>
              </w:rPr>
              <w:br/>
              <w:t xml:space="preserve">показатель 1   </w:t>
            </w:r>
          </w:p>
          <w:p w14:paraId="6391324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32C85788" w14:textId="77777777" w:rsidTr="00B154C8">
        <w:trPr>
          <w:trHeight w:val="415"/>
          <w:tblCellSpacing w:w="5" w:type="nil"/>
        </w:trPr>
        <w:tc>
          <w:tcPr>
            <w:tcW w:w="851" w:type="dxa"/>
            <w:tcBorders>
              <w:top w:val="single" w:sz="4" w:space="0" w:color="auto"/>
              <w:left w:val="single" w:sz="4" w:space="0" w:color="auto"/>
              <w:right w:val="single" w:sz="4" w:space="0" w:color="auto"/>
            </w:tcBorders>
          </w:tcPr>
          <w:p w14:paraId="039A1E3C"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4.</w:t>
            </w:r>
          </w:p>
        </w:tc>
        <w:tc>
          <w:tcPr>
            <w:tcW w:w="3437" w:type="dxa"/>
            <w:tcBorders>
              <w:top w:val="single" w:sz="4" w:space="0" w:color="auto"/>
              <w:left w:val="single" w:sz="4" w:space="0" w:color="auto"/>
              <w:right w:val="single" w:sz="4" w:space="0" w:color="auto"/>
            </w:tcBorders>
          </w:tcPr>
          <w:p w14:paraId="4A86901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Показатель 2.1. Количество служащих, которые подают сведения о доходах и расходах;</w:t>
            </w:r>
          </w:p>
        </w:tc>
        <w:tc>
          <w:tcPr>
            <w:tcW w:w="1382" w:type="dxa"/>
            <w:tcBorders>
              <w:top w:val="single" w:sz="4" w:space="0" w:color="auto"/>
              <w:left w:val="single" w:sz="4" w:space="0" w:color="auto"/>
              <w:right w:val="single" w:sz="4" w:space="0" w:color="auto"/>
            </w:tcBorders>
          </w:tcPr>
          <w:p w14:paraId="2752368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eastAsia="Calibri" w:hAnsi="Times New Roman"/>
                <w:kern w:val="2"/>
                <w:lang w:eastAsia="ru-RU"/>
              </w:rPr>
              <w:t>количество</w:t>
            </w:r>
          </w:p>
        </w:tc>
        <w:tc>
          <w:tcPr>
            <w:tcW w:w="5776" w:type="dxa"/>
            <w:tcBorders>
              <w:top w:val="single" w:sz="4" w:space="0" w:color="auto"/>
              <w:left w:val="single" w:sz="4" w:space="0" w:color="auto"/>
              <w:right w:val="single" w:sz="4" w:space="0" w:color="auto"/>
            </w:tcBorders>
          </w:tcPr>
          <w:p w14:paraId="18024B5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Показатель формируется на основе фактического количества служащих, которые подали сведения о доходах и расходах</w:t>
            </w:r>
            <w:r w:rsidRPr="00A8505B">
              <w:rPr>
                <w:rFonts w:ascii="Times New Roman" w:hAnsi="Times New Roman"/>
                <w:kern w:val="2"/>
                <w:lang w:eastAsia="ru-RU"/>
              </w:rPr>
              <w:t>.</w:t>
            </w:r>
          </w:p>
          <w:p w14:paraId="2B10CC8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Большее значение индикатора отражает большую эффективность</w:t>
            </w:r>
          </w:p>
        </w:tc>
        <w:tc>
          <w:tcPr>
            <w:tcW w:w="3438" w:type="dxa"/>
            <w:tcBorders>
              <w:top w:val="single" w:sz="4" w:space="0" w:color="auto"/>
              <w:left w:val="single" w:sz="4" w:space="0" w:color="auto"/>
              <w:right w:val="single" w:sz="4" w:space="0" w:color="auto"/>
            </w:tcBorders>
          </w:tcPr>
          <w:p w14:paraId="3E82356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Базовый        </w:t>
            </w:r>
            <w:r w:rsidRPr="00A8505B">
              <w:rPr>
                <w:rFonts w:ascii="Times New Roman" w:hAnsi="Times New Roman"/>
                <w:sz w:val="24"/>
                <w:szCs w:val="24"/>
                <w:lang w:eastAsia="ru-RU"/>
              </w:rPr>
              <w:br/>
              <w:t xml:space="preserve">показатель 1  </w:t>
            </w:r>
          </w:p>
          <w:p w14:paraId="244851C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Количество служащих, которые подают сведения о доходах и расходах </w:t>
            </w:r>
          </w:p>
          <w:p w14:paraId="05769F4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06B9F12E" w14:textId="77777777" w:rsidTr="00B154C8">
        <w:trPr>
          <w:trHeight w:val="549"/>
          <w:tblCellSpacing w:w="5" w:type="nil"/>
        </w:trPr>
        <w:tc>
          <w:tcPr>
            <w:tcW w:w="851" w:type="dxa"/>
            <w:tcBorders>
              <w:top w:val="single" w:sz="4" w:space="0" w:color="auto"/>
              <w:left w:val="single" w:sz="4" w:space="0" w:color="auto"/>
              <w:right w:val="single" w:sz="4" w:space="0" w:color="auto"/>
            </w:tcBorders>
          </w:tcPr>
          <w:p w14:paraId="4AD2CAD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5.</w:t>
            </w:r>
          </w:p>
        </w:tc>
        <w:tc>
          <w:tcPr>
            <w:tcW w:w="3437" w:type="dxa"/>
            <w:tcBorders>
              <w:top w:val="single" w:sz="4" w:space="0" w:color="auto"/>
              <w:left w:val="single" w:sz="4" w:space="0" w:color="auto"/>
              <w:right w:val="single" w:sz="4" w:space="0" w:color="auto"/>
            </w:tcBorders>
          </w:tcPr>
          <w:p w14:paraId="13BD1438" w14:textId="77777777" w:rsidR="00A8505B" w:rsidRPr="00A8505B" w:rsidRDefault="00A8505B" w:rsidP="00A8505B">
            <w:pPr>
              <w:autoSpaceDE w:val="0"/>
              <w:autoSpaceDN w:val="0"/>
              <w:adjustRightInd w:val="0"/>
              <w:spacing w:after="0" w:line="240" w:lineRule="auto"/>
              <w:ind w:left="284"/>
              <w:rPr>
                <w:rFonts w:ascii="Times New Roman" w:hAnsi="Times New Roman"/>
                <w:kern w:val="2"/>
                <w:lang w:eastAsia="ru-RU"/>
              </w:rPr>
            </w:pPr>
            <w:r w:rsidRPr="00A8505B">
              <w:rPr>
                <w:rFonts w:ascii="Times New Roman" w:hAnsi="Times New Roman"/>
                <w:kern w:val="2"/>
                <w:lang w:eastAsia="ru-RU"/>
              </w:rPr>
              <w:t>Показатель 3.1.</w:t>
            </w:r>
          </w:p>
          <w:p w14:paraId="57BD67F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lang w:eastAsia="ru-RU"/>
              </w:rPr>
              <w:t>Количество проведенных профилактических мероприятий, по охране общественного порядка, противодействии терроризму.</w:t>
            </w:r>
          </w:p>
        </w:tc>
        <w:tc>
          <w:tcPr>
            <w:tcW w:w="1382" w:type="dxa"/>
            <w:tcBorders>
              <w:top w:val="single" w:sz="4" w:space="0" w:color="auto"/>
              <w:left w:val="single" w:sz="4" w:space="0" w:color="auto"/>
              <w:right w:val="single" w:sz="4" w:space="0" w:color="auto"/>
            </w:tcBorders>
          </w:tcPr>
          <w:p w14:paraId="184A040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eastAsia="Calibri" w:hAnsi="Times New Roman"/>
                <w:kern w:val="2"/>
                <w:lang w:eastAsia="ru-RU"/>
              </w:rPr>
              <w:t>количество</w:t>
            </w:r>
          </w:p>
        </w:tc>
        <w:tc>
          <w:tcPr>
            <w:tcW w:w="5776" w:type="dxa"/>
            <w:tcBorders>
              <w:top w:val="single" w:sz="4" w:space="0" w:color="auto"/>
              <w:left w:val="single" w:sz="4" w:space="0" w:color="auto"/>
              <w:right w:val="single" w:sz="4" w:space="0" w:color="auto"/>
            </w:tcBorders>
          </w:tcPr>
          <w:p w14:paraId="6A88B10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Показатель формируется на основе фактически </w:t>
            </w:r>
            <w:r w:rsidRPr="00A8505B">
              <w:rPr>
                <w:rFonts w:ascii="Times New Roman" w:hAnsi="Times New Roman"/>
                <w:kern w:val="2"/>
                <w:lang w:eastAsia="ru-RU"/>
              </w:rPr>
              <w:t>проведенных профилактических мероприятий, по охране общественного порядка, противодействии терроризму.</w:t>
            </w:r>
          </w:p>
          <w:p w14:paraId="18FCD78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Большее значение индикатора отражает большую эффективность</w:t>
            </w:r>
          </w:p>
        </w:tc>
        <w:tc>
          <w:tcPr>
            <w:tcW w:w="3438" w:type="dxa"/>
            <w:tcBorders>
              <w:top w:val="single" w:sz="4" w:space="0" w:color="auto"/>
              <w:left w:val="single" w:sz="4" w:space="0" w:color="auto"/>
              <w:right w:val="single" w:sz="4" w:space="0" w:color="auto"/>
            </w:tcBorders>
          </w:tcPr>
          <w:p w14:paraId="36E60CE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Базовый        </w:t>
            </w:r>
            <w:r w:rsidRPr="00A8505B">
              <w:rPr>
                <w:rFonts w:ascii="Times New Roman" w:hAnsi="Times New Roman"/>
                <w:sz w:val="24"/>
                <w:szCs w:val="24"/>
                <w:lang w:eastAsia="ru-RU"/>
              </w:rPr>
              <w:br/>
              <w:t xml:space="preserve">показатель 1  </w:t>
            </w:r>
          </w:p>
          <w:p w14:paraId="328A854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lang w:eastAsia="ru-RU"/>
              </w:rPr>
              <w:t>Количество проведенных профилактических мероприятий, по охране общественного порядка, противодействии терроризму</w:t>
            </w:r>
          </w:p>
          <w:p w14:paraId="072738C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522374FF" w14:textId="77777777" w:rsidTr="00B154C8">
        <w:trPr>
          <w:trHeight w:val="571"/>
          <w:tblCellSpacing w:w="5" w:type="nil"/>
        </w:trPr>
        <w:tc>
          <w:tcPr>
            <w:tcW w:w="851" w:type="dxa"/>
            <w:tcBorders>
              <w:top w:val="single" w:sz="4" w:space="0" w:color="auto"/>
              <w:left w:val="single" w:sz="4" w:space="0" w:color="auto"/>
              <w:right w:val="single" w:sz="4" w:space="0" w:color="auto"/>
            </w:tcBorders>
          </w:tcPr>
          <w:p w14:paraId="26661EBF"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6.</w:t>
            </w:r>
          </w:p>
        </w:tc>
        <w:tc>
          <w:tcPr>
            <w:tcW w:w="3437" w:type="dxa"/>
            <w:tcBorders>
              <w:top w:val="single" w:sz="4" w:space="0" w:color="auto"/>
              <w:left w:val="single" w:sz="4" w:space="0" w:color="auto"/>
              <w:right w:val="single" w:sz="4" w:space="0" w:color="auto"/>
            </w:tcBorders>
          </w:tcPr>
          <w:p w14:paraId="36B63F3B" w14:textId="77777777" w:rsidR="00A8505B" w:rsidRPr="00A8505B" w:rsidRDefault="00A8505B" w:rsidP="00A8505B">
            <w:pPr>
              <w:autoSpaceDE w:val="0"/>
              <w:autoSpaceDN w:val="0"/>
              <w:adjustRightInd w:val="0"/>
              <w:spacing w:after="0" w:line="240" w:lineRule="auto"/>
              <w:ind w:left="284"/>
              <w:rPr>
                <w:rFonts w:ascii="Times New Roman" w:hAnsi="Times New Roman"/>
                <w:kern w:val="2"/>
                <w:lang w:eastAsia="ru-RU"/>
              </w:rPr>
            </w:pPr>
            <w:r w:rsidRPr="00A8505B">
              <w:rPr>
                <w:rFonts w:ascii="Times New Roman" w:hAnsi="Times New Roman"/>
                <w:kern w:val="2"/>
                <w:lang w:eastAsia="ru-RU"/>
              </w:rPr>
              <w:t>Показатель 3. 2.</w:t>
            </w:r>
          </w:p>
          <w:p w14:paraId="08A49CF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lang w:eastAsia="ru-RU"/>
              </w:rPr>
              <w:t xml:space="preserve">Количество профилактических проведенных мероприятий, </w:t>
            </w:r>
            <w:r w:rsidRPr="00A8505B">
              <w:rPr>
                <w:rFonts w:ascii="Times New Roman" w:hAnsi="Times New Roman"/>
                <w:kern w:val="2"/>
                <w:lang w:eastAsia="ru-RU"/>
              </w:rPr>
              <w:lastRenderedPageBreak/>
              <w:t>направленных на укрепление межнациональных отношений.</w:t>
            </w:r>
          </w:p>
        </w:tc>
        <w:tc>
          <w:tcPr>
            <w:tcW w:w="1382" w:type="dxa"/>
            <w:tcBorders>
              <w:top w:val="single" w:sz="4" w:space="0" w:color="auto"/>
              <w:left w:val="single" w:sz="4" w:space="0" w:color="auto"/>
              <w:right w:val="single" w:sz="4" w:space="0" w:color="auto"/>
            </w:tcBorders>
          </w:tcPr>
          <w:p w14:paraId="2E26841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eastAsia="Calibri" w:hAnsi="Times New Roman"/>
                <w:kern w:val="2"/>
                <w:lang w:eastAsia="ru-RU"/>
              </w:rPr>
              <w:lastRenderedPageBreak/>
              <w:t>количество</w:t>
            </w:r>
          </w:p>
        </w:tc>
        <w:tc>
          <w:tcPr>
            <w:tcW w:w="5776" w:type="dxa"/>
            <w:tcBorders>
              <w:top w:val="single" w:sz="4" w:space="0" w:color="auto"/>
              <w:left w:val="single" w:sz="4" w:space="0" w:color="auto"/>
              <w:right w:val="single" w:sz="4" w:space="0" w:color="auto"/>
            </w:tcBorders>
          </w:tcPr>
          <w:p w14:paraId="16A6A128"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kern w:val="2"/>
                <w:lang w:eastAsia="ru-RU"/>
              </w:rPr>
            </w:pPr>
            <w:r w:rsidRPr="00A8505B">
              <w:rPr>
                <w:rFonts w:ascii="Times New Roman" w:hAnsi="Times New Roman"/>
                <w:sz w:val="24"/>
                <w:szCs w:val="24"/>
                <w:lang w:eastAsia="ru-RU"/>
              </w:rPr>
              <w:t xml:space="preserve">Показатель формируется на основе фактически </w:t>
            </w:r>
            <w:r w:rsidRPr="00A8505B">
              <w:rPr>
                <w:rFonts w:ascii="Times New Roman" w:hAnsi="Times New Roman"/>
                <w:kern w:val="2"/>
                <w:lang w:eastAsia="ru-RU"/>
              </w:rPr>
              <w:t xml:space="preserve">проведенных мероприятий, направленных </w:t>
            </w:r>
          </w:p>
          <w:p w14:paraId="1181287E"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lang w:eastAsia="ru-RU"/>
              </w:rPr>
              <w:t>на укрепление межнациональных отношений.</w:t>
            </w:r>
          </w:p>
          <w:p w14:paraId="22FB1CA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lastRenderedPageBreak/>
              <w:t>Большее значение индикатора отражает большую эффективность</w:t>
            </w:r>
          </w:p>
        </w:tc>
        <w:tc>
          <w:tcPr>
            <w:tcW w:w="3438" w:type="dxa"/>
            <w:tcBorders>
              <w:top w:val="single" w:sz="4" w:space="0" w:color="auto"/>
              <w:left w:val="single" w:sz="4" w:space="0" w:color="auto"/>
              <w:right w:val="single" w:sz="4" w:space="0" w:color="auto"/>
            </w:tcBorders>
          </w:tcPr>
          <w:p w14:paraId="1686F2F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lastRenderedPageBreak/>
              <w:t xml:space="preserve">базовый        </w:t>
            </w:r>
            <w:r w:rsidRPr="00A8505B">
              <w:rPr>
                <w:rFonts w:ascii="Times New Roman" w:hAnsi="Times New Roman"/>
                <w:sz w:val="24"/>
                <w:szCs w:val="24"/>
                <w:lang w:eastAsia="ru-RU"/>
              </w:rPr>
              <w:br/>
              <w:t>показатель 1   -</w:t>
            </w:r>
          </w:p>
        </w:tc>
      </w:tr>
      <w:tr w:rsidR="00A8505B" w:rsidRPr="00A8505B" w14:paraId="76FEFB4A" w14:textId="77777777" w:rsidTr="00B154C8">
        <w:trPr>
          <w:trHeight w:val="120"/>
          <w:tblCellSpacing w:w="5" w:type="nil"/>
        </w:trPr>
        <w:tc>
          <w:tcPr>
            <w:tcW w:w="851" w:type="dxa"/>
            <w:tcBorders>
              <w:top w:val="single" w:sz="4" w:space="0" w:color="auto"/>
              <w:left w:val="single" w:sz="4" w:space="0" w:color="auto"/>
              <w:right w:val="single" w:sz="4" w:space="0" w:color="auto"/>
            </w:tcBorders>
          </w:tcPr>
          <w:p w14:paraId="354C4C3B"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3437" w:type="dxa"/>
            <w:tcBorders>
              <w:top w:val="single" w:sz="4" w:space="0" w:color="auto"/>
              <w:left w:val="single" w:sz="4" w:space="0" w:color="auto"/>
              <w:right w:val="single" w:sz="4" w:space="0" w:color="auto"/>
            </w:tcBorders>
          </w:tcPr>
          <w:p w14:paraId="4B1534F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382" w:type="dxa"/>
            <w:tcBorders>
              <w:top w:val="single" w:sz="4" w:space="0" w:color="auto"/>
              <w:left w:val="single" w:sz="4" w:space="0" w:color="auto"/>
              <w:right w:val="single" w:sz="4" w:space="0" w:color="auto"/>
            </w:tcBorders>
          </w:tcPr>
          <w:p w14:paraId="079EF20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776" w:type="dxa"/>
            <w:tcBorders>
              <w:top w:val="single" w:sz="4" w:space="0" w:color="auto"/>
              <w:left w:val="single" w:sz="4" w:space="0" w:color="auto"/>
              <w:right w:val="single" w:sz="4" w:space="0" w:color="auto"/>
            </w:tcBorders>
          </w:tcPr>
          <w:p w14:paraId="77B6E242"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3438" w:type="dxa"/>
            <w:tcBorders>
              <w:top w:val="single" w:sz="4" w:space="0" w:color="auto"/>
              <w:left w:val="single" w:sz="4" w:space="0" w:color="auto"/>
              <w:right w:val="single" w:sz="4" w:space="0" w:color="auto"/>
            </w:tcBorders>
          </w:tcPr>
          <w:p w14:paraId="3E12EC4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r w:rsidR="00A8505B" w:rsidRPr="00A8505B" w14:paraId="078C258F" w14:textId="77777777" w:rsidTr="00B154C8">
        <w:trPr>
          <w:tblCellSpacing w:w="5" w:type="nil"/>
        </w:trPr>
        <w:tc>
          <w:tcPr>
            <w:tcW w:w="851" w:type="dxa"/>
            <w:tcBorders>
              <w:left w:val="single" w:sz="4" w:space="0" w:color="auto"/>
              <w:right w:val="single" w:sz="4" w:space="0" w:color="auto"/>
            </w:tcBorders>
          </w:tcPr>
          <w:p w14:paraId="2EFB3920"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r w:rsidRPr="00A8505B">
              <w:rPr>
                <w:rFonts w:ascii="Times New Roman" w:hAnsi="Times New Roman"/>
                <w:sz w:val="24"/>
                <w:szCs w:val="24"/>
                <w:lang w:eastAsia="ru-RU"/>
              </w:rPr>
              <w:t>7.</w:t>
            </w:r>
          </w:p>
        </w:tc>
        <w:tc>
          <w:tcPr>
            <w:tcW w:w="3437" w:type="dxa"/>
            <w:tcBorders>
              <w:left w:val="single" w:sz="4" w:space="0" w:color="auto"/>
              <w:right w:val="single" w:sz="4" w:space="0" w:color="auto"/>
            </w:tcBorders>
          </w:tcPr>
          <w:p w14:paraId="76CB422F" w14:textId="77777777" w:rsidR="00A8505B" w:rsidRPr="00A8505B" w:rsidRDefault="00A8505B" w:rsidP="00A8505B">
            <w:pPr>
              <w:autoSpaceDE w:val="0"/>
              <w:autoSpaceDN w:val="0"/>
              <w:adjustRightInd w:val="0"/>
              <w:spacing w:after="0" w:line="230" w:lineRule="auto"/>
              <w:ind w:left="284"/>
              <w:rPr>
                <w:rFonts w:ascii="Times New Roman" w:hAnsi="Times New Roman"/>
                <w:kern w:val="2"/>
                <w:lang w:eastAsia="ru-RU"/>
              </w:rPr>
            </w:pPr>
            <w:r w:rsidRPr="00A8505B">
              <w:rPr>
                <w:rFonts w:ascii="Times New Roman" w:hAnsi="Times New Roman"/>
                <w:kern w:val="2"/>
                <w:lang w:eastAsia="ru-RU"/>
              </w:rPr>
              <w:t>Показатель 4.1.</w:t>
            </w:r>
          </w:p>
          <w:p w14:paraId="6EB702CD" w14:textId="77777777" w:rsidR="00A8505B" w:rsidRPr="00A8505B" w:rsidRDefault="00A8505B" w:rsidP="00A8505B">
            <w:pPr>
              <w:autoSpaceDE w:val="0"/>
              <w:autoSpaceDN w:val="0"/>
              <w:adjustRightInd w:val="0"/>
              <w:spacing w:after="0" w:line="230" w:lineRule="auto"/>
              <w:ind w:left="284"/>
              <w:rPr>
                <w:rFonts w:ascii="Times New Roman" w:hAnsi="Times New Roman"/>
                <w:kern w:val="2"/>
                <w:lang w:eastAsia="ru-RU"/>
              </w:rPr>
            </w:pPr>
            <w:r w:rsidRPr="00A8505B">
              <w:rPr>
                <w:rFonts w:ascii="Times New Roman" w:hAnsi="Times New Roman"/>
                <w:kern w:val="2"/>
                <w:lang w:eastAsia="ru-RU"/>
              </w:rPr>
              <w:t>Количество проведенных мероприятий, направленных на профилактику наркомании, алкоголизма и табакокурения.</w:t>
            </w:r>
          </w:p>
          <w:p w14:paraId="7DF36AE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382" w:type="dxa"/>
            <w:tcBorders>
              <w:left w:val="single" w:sz="4" w:space="0" w:color="auto"/>
              <w:right w:val="single" w:sz="4" w:space="0" w:color="auto"/>
            </w:tcBorders>
          </w:tcPr>
          <w:p w14:paraId="7E58360A"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eastAsia="Calibri" w:hAnsi="Times New Roman"/>
                <w:kern w:val="2"/>
                <w:lang w:eastAsia="ru-RU"/>
              </w:rPr>
              <w:t>количество</w:t>
            </w:r>
          </w:p>
        </w:tc>
        <w:tc>
          <w:tcPr>
            <w:tcW w:w="5776" w:type="dxa"/>
            <w:tcBorders>
              <w:left w:val="single" w:sz="4" w:space="0" w:color="auto"/>
              <w:right w:val="single" w:sz="4" w:space="0" w:color="auto"/>
            </w:tcBorders>
          </w:tcPr>
          <w:p w14:paraId="191E2B06"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Показатель формируется на основе фактически </w:t>
            </w:r>
            <w:r w:rsidRPr="00A8505B">
              <w:rPr>
                <w:rFonts w:ascii="Times New Roman" w:hAnsi="Times New Roman"/>
                <w:kern w:val="2"/>
                <w:lang w:eastAsia="ru-RU"/>
              </w:rPr>
              <w:t>проведенных мероприятий, направленных на профилактику наркомании, алкоголизма и табакокурения.</w:t>
            </w:r>
          </w:p>
          <w:p w14:paraId="356555BB"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Большее значение индикатора отражает большую эффективность</w:t>
            </w:r>
          </w:p>
        </w:tc>
        <w:tc>
          <w:tcPr>
            <w:tcW w:w="3438" w:type="dxa"/>
            <w:tcBorders>
              <w:left w:val="single" w:sz="4" w:space="0" w:color="auto"/>
              <w:bottom w:val="single" w:sz="4" w:space="0" w:color="auto"/>
              <w:right w:val="single" w:sz="4" w:space="0" w:color="auto"/>
            </w:tcBorders>
          </w:tcPr>
          <w:p w14:paraId="0B96A487"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Базовый        </w:t>
            </w:r>
            <w:r w:rsidRPr="00A8505B">
              <w:rPr>
                <w:rFonts w:ascii="Times New Roman" w:hAnsi="Times New Roman"/>
                <w:sz w:val="24"/>
                <w:szCs w:val="24"/>
                <w:lang w:eastAsia="ru-RU"/>
              </w:rPr>
              <w:br/>
              <w:t xml:space="preserve">показатель 1   </w:t>
            </w:r>
          </w:p>
          <w:p w14:paraId="2D328E5C"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kern w:val="2"/>
                <w:lang w:eastAsia="ru-RU"/>
              </w:rPr>
              <w:t>Количество проведенных мероприятий, направленных на профилактику наркомании, алкоголизма и табакокурения</w:t>
            </w:r>
          </w:p>
        </w:tc>
      </w:tr>
      <w:tr w:rsidR="00A8505B" w:rsidRPr="00A8505B" w14:paraId="0888A73F" w14:textId="77777777" w:rsidTr="00B154C8">
        <w:trPr>
          <w:tblCellSpacing w:w="5" w:type="nil"/>
        </w:trPr>
        <w:tc>
          <w:tcPr>
            <w:tcW w:w="851" w:type="dxa"/>
            <w:tcBorders>
              <w:left w:val="single" w:sz="4" w:space="0" w:color="auto"/>
              <w:right w:val="single" w:sz="4" w:space="0" w:color="auto"/>
            </w:tcBorders>
          </w:tcPr>
          <w:p w14:paraId="26899307"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3437" w:type="dxa"/>
            <w:tcBorders>
              <w:left w:val="single" w:sz="4" w:space="0" w:color="auto"/>
              <w:right w:val="single" w:sz="4" w:space="0" w:color="auto"/>
            </w:tcBorders>
          </w:tcPr>
          <w:p w14:paraId="06DA303D"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382" w:type="dxa"/>
            <w:tcBorders>
              <w:left w:val="single" w:sz="4" w:space="0" w:color="auto"/>
              <w:right w:val="single" w:sz="4" w:space="0" w:color="auto"/>
            </w:tcBorders>
          </w:tcPr>
          <w:p w14:paraId="7B794C94"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776" w:type="dxa"/>
            <w:tcBorders>
              <w:left w:val="single" w:sz="4" w:space="0" w:color="auto"/>
              <w:right w:val="single" w:sz="4" w:space="0" w:color="auto"/>
            </w:tcBorders>
          </w:tcPr>
          <w:p w14:paraId="777BC159"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3438" w:type="dxa"/>
            <w:tcBorders>
              <w:top w:val="single" w:sz="4" w:space="0" w:color="auto"/>
              <w:left w:val="single" w:sz="4" w:space="0" w:color="auto"/>
              <w:right w:val="single" w:sz="4" w:space="0" w:color="auto"/>
            </w:tcBorders>
          </w:tcPr>
          <w:p w14:paraId="61B56FA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r w:rsidRPr="00A8505B">
              <w:rPr>
                <w:rFonts w:ascii="Times New Roman" w:hAnsi="Times New Roman"/>
                <w:sz w:val="24"/>
                <w:szCs w:val="24"/>
                <w:lang w:eastAsia="ru-RU"/>
              </w:rPr>
              <w:t xml:space="preserve">Базовый        </w:t>
            </w:r>
            <w:r w:rsidRPr="00A8505B">
              <w:rPr>
                <w:rFonts w:ascii="Times New Roman" w:hAnsi="Times New Roman"/>
                <w:sz w:val="24"/>
                <w:szCs w:val="24"/>
                <w:lang w:eastAsia="ru-RU"/>
              </w:rPr>
              <w:br/>
              <w:t>показатель 2   -</w:t>
            </w:r>
          </w:p>
        </w:tc>
      </w:tr>
      <w:tr w:rsidR="00A8505B" w:rsidRPr="00A8505B" w14:paraId="512BDF00" w14:textId="77777777" w:rsidTr="00B154C8">
        <w:trPr>
          <w:tblCellSpacing w:w="5" w:type="nil"/>
        </w:trPr>
        <w:tc>
          <w:tcPr>
            <w:tcW w:w="851" w:type="dxa"/>
            <w:tcBorders>
              <w:left w:val="single" w:sz="4" w:space="0" w:color="auto"/>
              <w:bottom w:val="single" w:sz="4" w:space="0" w:color="auto"/>
              <w:right w:val="single" w:sz="4" w:space="0" w:color="auto"/>
            </w:tcBorders>
          </w:tcPr>
          <w:p w14:paraId="7D84C5FE" w14:textId="77777777" w:rsidR="00A8505B" w:rsidRPr="00A8505B" w:rsidRDefault="00A8505B" w:rsidP="00A8505B">
            <w:pPr>
              <w:widowControl w:val="0"/>
              <w:autoSpaceDE w:val="0"/>
              <w:autoSpaceDN w:val="0"/>
              <w:adjustRightInd w:val="0"/>
              <w:spacing w:after="0" w:line="240" w:lineRule="auto"/>
              <w:ind w:left="284"/>
              <w:jc w:val="center"/>
              <w:rPr>
                <w:rFonts w:ascii="Times New Roman" w:hAnsi="Times New Roman"/>
                <w:sz w:val="24"/>
                <w:szCs w:val="24"/>
                <w:lang w:eastAsia="ru-RU"/>
              </w:rPr>
            </w:pPr>
          </w:p>
        </w:tc>
        <w:tc>
          <w:tcPr>
            <w:tcW w:w="3437" w:type="dxa"/>
            <w:tcBorders>
              <w:left w:val="single" w:sz="4" w:space="0" w:color="auto"/>
              <w:bottom w:val="single" w:sz="4" w:space="0" w:color="auto"/>
              <w:right w:val="single" w:sz="4" w:space="0" w:color="auto"/>
            </w:tcBorders>
          </w:tcPr>
          <w:p w14:paraId="69ACA49F"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1382" w:type="dxa"/>
            <w:tcBorders>
              <w:left w:val="single" w:sz="4" w:space="0" w:color="auto"/>
              <w:bottom w:val="single" w:sz="4" w:space="0" w:color="auto"/>
              <w:right w:val="single" w:sz="4" w:space="0" w:color="auto"/>
            </w:tcBorders>
          </w:tcPr>
          <w:p w14:paraId="1F3451A3"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5776" w:type="dxa"/>
            <w:tcBorders>
              <w:left w:val="single" w:sz="4" w:space="0" w:color="auto"/>
              <w:bottom w:val="single" w:sz="4" w:space="0" w:color="auto"/>
              <w:right w:val="single" w:sz="4" w:space="0" w:color="auto"/>
            </w:tcBorders>
          </w:tcPr>
          <w:p w14:paraId="352CA6F1"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c>
          <w:tcPr>
            <w:tcW w:w="3438" w:type="dxa"/>
            <w:tcBorders>
              <w:left w:val="single" w:sz="4" w:space="0" w:color="auto"/>
              <w:bottom w:val="single" w:sz="4" w:space="0" w:color="auto"/>
              <w:right w:val="single" w:sz="4" w:space="0" w:color="auto"/>
            </w:tcBorders>
          </w:tcPr>
          <w:p w14:paraId="0D0D4565" w14:textId="77777777" w:rsidR="00A8505B" w:rsidRPr="00A8505B" w:rsidRDefault="00A8505B" w:rsidP="00A8505B">
            <w:pPr>
              <w:widowControl w:val="0"/>
              <w:autoSpaceDE w:val="0"/>
              <w:autoSpaceDN w:val="0"/>
              <w:adjustRightInd w:val="0"/>
              <w:spacing w:after="0" w:line="240" w:lineRule="auto"/>
              <w:ind w:left="284"/>
              <w:rPr>
                <w:rFonts w:ascii="Times New Roman" w:hAnsi="Times New Roman"/>
                <w:sz w:val="24"/>
                <w:szCs w:val="24"/>
                <w:lang w:eastAsia="ru-RU"/>
              </w:rPr>
            </w:pPr>
          </w:p>
        </w:tc>
      </w:tr>
    </w:tbl>
    <w:p w14:paraId="1B16DC64" w14:textId="77777777" w:rsidR="00A8505B" w:rsidRPr="00A8505B" w:rsidRDefault="00A8505B" w:rsidP="00A8505B">
      <w:pPr>
        <w:widowControl w:val="0"/>
        <w:autoSpaceDE w:val="0"/>
        <w:autoSpaceDN w:val="0"/>
        <w:adjustRightInd w:val="0"/>
        <w:spacing w:after="0" w:line="240" w:lineRule="auto"/>
        <w:ind w:left="284"/>
        <w:jc w:val="both"/>
        <w:rPr>
          <w:rFonts w:ascii="Times New Roman" w:eastAsia="Calibri" w:hAnsi="Times New Roman"/>
          <w:sz w:val="24"/>
          <w:szCs w:val="24"/>
        </w:rPr>
      </w:pPr>
    </w:p>
    <w:p w14:paraId="5711B68D" w14:textId="77777777" w:rsidR="00A8505B" w:rsidRPr="00A8505B" w:rsidRDefault="00A8505B" w:rsidP="00A8505B">
      <w:pPr>
        <w:spacing w:after="0" w:line="240" w:lineRule="auto"/>
        <w:jc w:val="center"/>
        <w:rPr>
          <w:rFonts w:ascii="Times New Roman" w:hAnsi="Times New Roman"/>
          <w:b/>
          <w:bCs/>
          <w:sz w:val="28"/>
          <w:szCs w:val="28"/>
          <w:lang w:eastAsia="ru-RU"/>
        </w:rPr>
      </w:pPr>
      <w:r w:rsidRPr="00A8505B">
        <w:rPr>
          <w:rFonts w:ascii="Times New Roman" w:hAnsi="Times New Roman"/>
          <w:b/>
          <w:bCs/>
          <w:sz w:val="28"/>
          <w:szCs w:val="28"/>
          <w:lang w:eastAsia="ru-RU"/>
        </w:rPr>
        <w:t>АДМИНИСТРАЦИЯ</w:t>
      </w:r>
    </w:p>
    <w:p w14:paraId="5D953156" w14:textId="77777777" w:rsidR="00A8505B" w:rsidRPr="00A8505B" w:rsidRDefault="00A8505B" w:rsidP="00A8505B">
      <w:pPr>
        <w:spacing w:after="0" w:line="240" w:lineRule="auto"/>
        <w:jc w:val="center"/>
        <w:rPr>
          <w:rFonts w:ascii="Times New Roman" w:hAnsi="Times New Roman"/>
          <w:b/>
          <w:bCs/>
          <w:sz w:val="28"/>
          <w:szCs w:val="28"/>
          <w:lang w:eastAsia="ru-RU"/>
        </w:rPr>
      </w:pPr>
      <w:r w:rsidRPr="00A8505B">
        <w:rPr>
          <w:rFonts w:ascii="Times New Roman" w:hAnsi="Times New Roman"/>
          <w:b/>
          <w:bCs/>
          <w:sz w:val="28"/>
          <w:szCs w:val="28"/>
          <w:lang w:eastAsia="ru-RU"/>
        </w:rPr>
        <w:t>ИСТОМИНСКОГО СЕЛЬСКОГО ПОСЕЛЕНИЯ</w:t>
      </w:r>
    </w:p>
    <w:p w14:paraId="3F92A295" w14:textId="77777777" w:rsidR="00A8505B" w:rsidRPr="00A8505B" w:rsidRDefault="00A8505B" w:rsidP="00A8505B">
      <w:pPr>
        <w:spacing w:after="0" w:line="240" w:lineRule="auto"/>
        <w:jc w:val="center"/>
        <w:rPr>
          <w:rFonts w:ascii="Times New Roman" w:hAnsi="Times New Roman"/>
          <w:b/>
          <w:bCs/>
          <w:sz w:val="28"/>
          <w:szCs w:val="28"/>
          <w:lang w:eastAsia="ru-RU"/>
        </w:rPr>
      </w:pPr>
      <w:r w:rsidRPr="00A8505B">
        <w:rPr>
          <w:rFonts w:ascii="Times New Roman" w:hAnsi="Times New Roman"/>
          <w:b/>
          <w:bCs/>
          <w:sz w:val="28"/>
          <w:szCs w:val="28"/>
          <w:lang w:eastAsia="ru-RU"/>
        </w:rPr>
        <w:t>АКСАЙСКОГО РАЙОНА РОСТОВСКОЙ ОБЛАСТИ</w:t>
      </w:r>
    </w:p>
    <w:p w14:paraId="77740F02" w14:textId="77777777" w:rsidR="00A8505B" w:rsidRPr="00A8505B" w:rsidRDefault="00A8505B" w:rsidP="00A8505B">
      <w:pPr>
        <w:spacing w:after="0" w:line="240" w:lineRule="auto"/>
        <w:jc w:val="center"/>
        <w:rPr>
          <w:rFonts w:ascii="Times New Roman" w:hAnsi="Times New Roman"/>
          <w:sz w:val="28"/>
          <w:szCs w:val="28"/>
          <w:lang w:eastAsia="ru-RU"/>
        </w:rPr>
      </w:pPr>
    </w:p>
    <w:p w14:paraId="3A70BA9C" w14:textId="77777777" w:rsidR="00A8505B" w:rsidRPr="00A8505B" w:rsidRDefault="00A8505B" w:rsidP="00A8505B">
      <w:pPr>
        <w:spacing w:after="0" w:line="240" w:lineRule="auto"/>
        <w:jc w:val="center"/>
        <w:rPr>
          <w:rFonts w:ascii="Times New Roman" w:hAnsi="Times New Roman"/>
          <w:b/>
          <w:bCs/>
          <w:sz w:val="28"/>
          <w:szCs w:val="28"/>
          <w:lang w:eastAsia="ru-RU"/>
        </w:rPr>
      </w:pPr>
      <w:r w:rsidRPr="00A8505B">
        <w:rPr>
          <w:rFonts w:ascii="Times New Roman" w:hAnsi="Times New Roman"/>
          <w:b/>
          <w:bCs/>
          <w:sz w:val="28"/>
          <w:szCs w:val="28"/>
          <w:lang w:eastAsia="ru-RU"/>
        </w:rPr>
        <w:t>ПОСТАНОВЛЕНИЕ</w:t>
      </w:r>
    </w:p>
    <w:p w14:paraId="11B3C851" w14:textId="77777777" w:rsidR="00A8505B" w:rsidRPr="00A8505B" w:rsidRDefault="00A8505B" w:rsidP="00A8505B">
      <w:pPr>
        <w:spacing w:after="0" w:line="240" w:lineRule="auto"/>
        <w:jc w:val="center"/>
        <w:rPr>
          <w:rFonts w:ascii="Times New Roman" w:hAnsi="Times New Roman"/>
          <w:b/>
          <w:bCs/>
          <w:sz w:val="28"/>
          <w:szCs w:val="28"/>
          <w:lang w:eastAsia="ru-RU"/>
        </w:rPr>
      </w:pPr>
    </w:p>
    <w:p w14:paraId="39189681"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х. Островского</w:t>
      </w:r>
    </w:p>
    <w:p w14:paraId="7F52ACD9"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27.02.2024г</w:t>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t>№ 55</w:t>
      </w:r>
    </w:p>
    <w:p w14:paraId="21BE06CE" w14:textId="77777777" w:rsidR="00A8505B" w:rsidRPr="00A8505B" w:rsidRDefault="00A8505B" w:rsidP="00A8505B">
      <w:pPr>
        <w:spacing w:after="0" w:line="240" w:lineRule="auto"/>
        <w:rPr>
          <w:rFonts w:ascii="Times New Roman" w:hAnsi="Times New Roman"/>
          <w:sz w:val="28"/>
          <w:szCs w:val="28"/>
          <w:lang w:eastAsia="ru-RU"/>
        </w:rPr>
      </w:pPr>
    </w:p>
    <w:p w14:paraId="1217DDFD" w14:textId="77777777" w:rsidR="00A8505B" w:rsidRPr="00A8505B" w:rsidRDefault="00A8505B" w:rsidP="00A8505B">
      <w:pPr>
        <w:widowControl w:val="0"/>
        <w:autoSpaceDE w:val="0"/>
        <w:autoSpaceDN w:val="0"/>
        <w:adjustRightInd w:val="0"/>
        <w:spacing w:after="0" w:line="240" w:lineRule="auto"/>
        <w:rPr>
          <w:rFonts w:ascii="Times New Roman" w:hAnsi="Times New Roman"/>
          <w:b/>
          <w:bCs/>
          <w:sz w:val="28"/>
          <w:szCs w:val="28"/>
          <w:lang w:eastAsia="ru-RU"/>
        </w:rPr>
      </w:pPr>
    </w:p>
    <w:p w14:paraId="38ABDB86"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bookmarkStart w:id="20" w:name="_Hlk34060149"/>
      <w:bookmarkStart w:id="21" w:name="_Hlk63955979"/>
      <w:r w:rsidRPr="00A8505B">
        <w:rPr>
          <w:rFonts w:ascii="Times New Roman" w:hAnsi="Times New Roman"/>
          <w:sz w:val="28"/>
          <w:szCs w:val="28"/>
          <w:lang w:eastAsia="ru-RU"/>
        </w:rPr>
        <w:t xml:space="preserve">О внесение изменений в </w:t>
      </w:r>
      <w:bookmarkStart w:id="22" w:name="_Hlk33266430"/>
      <w:r w:rsidRPr="00A8505B">
        <w:rPr>
          <w:rFonts w:ascii="Times New Roman" w:hAnsi="Times New Roman"/>
          <w:sz w:val="28"/>
          <w:szCs w:val="28"/>
          <w:lang w:eastAsia="ru-RU"/>
        </w:rPr>
        <w:t xml:space="preserve">постановление </w:t>
      </w:r>
    </w:p>
    <w:p w14:paraId="34116864"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администрации Истоминского сельского</w:t>
      </w:r>
    </w:p>
    <w:p w14:paraId="1ADE8D76"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поселения от 30.12.2015г. № 496</w:t>
      </w:r>
    </w:p>
    <w:p w14:paraId="66E5A62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w:t>
      </w:r>
      <w:bookmarkEnd w:id="22"/>
      <w:r w:rsidRPr="00A8505B">
        <w:rPr>
          <w:rFonts w:ascii="Times New Roman" w:hAnsi="Times New Roman"/>
          <w:sz w:val="28"/>
          <w:szCs w:val="28"/>
          <w:lang w:eastAsia="ru-RU"/>
        </w:rPr>
        <w:t>О комиссии по координации работы</w:t>
      </w:r>
    </w:p>
    <w:p w14:paraId="13233E05"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по противодействию коррупции в</w:t>
      </w:r>
    </w:p>
    <w:p w14:paraId="4A0F0D3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Истоминском сельском поселении»</w:t>
      </w:r>
    </w:p>
    <w:bookmarkEnd w:id="20"/>
    <w:bookmarkEnd w:id="21"/>
    <w:p w14:paraId="3E7B2185"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14C1AEAE" w14:textId="77777777" w:rsidR="00A8505B" w:rsidRPr="00A8505B" w:rsidRDefault="00A8505B" w:rsidP="00A8505B">
      <w:pPr>
        <w:shd w:val="clear" w:color="auto" w:fill="FFFFFF"/>
        <w:spacing w:after="0" w:line="240" w:lineRule="auto"/>
        <w:ind w:firstLine="709"/>
        <w:jc w:val="both"/>
        <w:rPr>
          <w:rFonts w:ascii="Times New Roman" w:hAnsi="Times New Roman"/>
          <w:kern w:val="2"/>
          <w:sz w:val="28"/>
          <w:szCs w:val="28"/>
          <w:lang w:eastAsia="ru-RU"/>
        </w:rPr>
      </w:pPr>
      <w:r w:rsidRPr="00A8505B">
        <w:rPr>
          <w:rFonts w:ascii="Times New Roman" w:hAnsi="Times New Roman"/>
          <w:kern w:val="2"/>
          <w:sz w:val="28"/>
          <w:szCs w:val="28"/>
          <w:lang w:eastAsia="ru-RU"/>
        </w:rPr>
        <w:lastRenderedPageBreak/>
        <w:t>В соответствии с Федеральным законом от 25.12.2015г. № 273-ФЗ «О противодействии коррупции», в целях реализации Областного закона от 12.05.2009г. № 218-ЗС «О противодействии коррупции в Ростовской области, в связи с произошедшими кадровыми изменениями в Администрации Истоминского сельского поселения,</w:t>
      </w:r>
    </w:p>
    <w:p w14:paraId="65570800" w14:textId="77777777" w:rsidR="00A8505B" w:rsidRPr="00A8505B" w:rsidRDefault="00A8505B" w:rsidP="00A8505B">
      <w:pPr>
        <w:shd w:val="clear" w:color="auto" w:fill="FFFFFF"/>
        <w:spacing w:after="0" w:line="240" w:lineRule="auto"/>
        <w:ind w:firstLine="709"/>
        <w:jc w:val="both"/>
        <w:rPr>
          <w:rFonts w:ascii="Times New Roman" w:hAnsi="Times New Roman"/>
          <w:kern w:val="2"/>
          <w:sz w:val="28"/>
          <w:szCs w:val="28"/>
          <w:lang w:eastAsia="ru-RU"/>
        </w:rPr>
      </w:pPr>
    </w:p>
    <w:p w14:paraId="56DACA14" w14:textId="77777777" w:rsidR="00A8505B" w:rsidRPr="00A8505B" w:rsidRDefault="00A8505B" w:rsidP="00A8505B">
      <w:pPr>
        <w:widowControl w:val="0"/>
        <w:autoSpaceDE w:val="0"/>
        <w:autoSpaceDN w:val="0"/>
        <w:adjustRightInd w:val="0"/>
        <w:spacing w:after="0" w:line="240" w:lineRule="auto"/>
        <w:ind w:firstLine="540"/>
        <w:jc w:val="both"/>
        <w:rPr>
          <w:rFonts w:ascii="Times New Roman" w:hAnsi="Times New Roman"/>
          <w:sz w:val="28"/>
          <w:szCs w:val="28"/>
          <w:lang w:eastAsia="ru-RU"/>
        </w:rPr>
      </w:pPr>
    </w:p>
    <w:p w14:paraId="2287588E" w14:textId="77777777" w:rsidR="00A8505B" w:rsidRPr="00A8505B" w:rsidRDefault="00A8505B" w:rsidP="00A8505B">
      <w:pPr>
        <w:autoSpaceDE w:val="0"/>
        <w:autoSpaceDN w:val="0"/>
        <w:adjustRightInd w:val="0"/>
        <w:spacing w:after="0" w:line="240" w:lineRule="auto"/>
        <w:ind w:firstLine="709"/>
        <w:jc w:val="center"/>
        <w:rPr>
          <w:rFonts w:ascii="Times New Roman" w:hAnsi="Times New Roman"/>
          <w:b/>
          <w:sz w:val="28"/>
          <w:szCs w:val="28"/>
          <w:lang w:eastAsia="ru-RU"/>
        </w:rPr>
      </w:pPr>
      <w:r w:rsidRPr="00A8505B">
        <w:rPr>
          <w:rFonts w:ascii="Times New Roman" w:hAnsi="Times New Roman"/>
          <w:b/>
          <w:sz w:val="28"/>
          <w:szCs w:val="28"/>
          <w:lang w:eastAsia="ru-RU"/>
        </w:rPr>
        <w:t>ПОСТАНОВЛЯЮ:</w:t>
      </w:r>
    </w:p>
    <w:p w14:paraId="3D5CF9A8" w14:textId="77777777" w:rsidR="00A8505B" w:rsidRPr="00A8505B" w:rsidRDefault="00A8505B" w:rsidP="00A8505B">
      <w:pPr>
        <w:widowControl w:val="0"/>
        <w:autoSpaceDE w:val="0"/>
        <w:autoSpaceDN w:val="0"/>
        <w:adjustRightInd w:val="0"/>
        <w:spacing w:after="0" w:line="240" w:lineRule="auto"/>
        <w:ind w:firstLine="540"/>
        <w:jc w:val="both"/>
        <w:rPr>
          <w:rFonts w:ascii="Times New Roman" w:hAnsi="Times New Roman"/>
          <w:sz w:val="28"/>
          <w:szCs w:val="28"/>
          <w:lang w:eastAsia="ru-RU"/>
        </w:rPr>
      </w:pPr>
    </w:p>
    <w:p w14:paraId="32E2731B" w14:textId="77777777" w:rsidR="00A8505B" w:rsidRPr="00A8505B" w:rsidRDefault="00A8505B" w:rsidP="00A8505B">
      <w:pPr>
        <w:widowControl w:val="0"/>
        <w:numPr>
          <w:ilvl w:val="0"/>
          <w:numId w:val="64"/>
        </w:numPr>
        <w:autoSpaceDE w:val="0"/>
        <w:autoSpaceDN w:val="0"/>
        <w:adjustRightInd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Внести в постановление Администрации Истоминского сельского поселения от 30.12.2015 № 496 «</w:t>
      </w:r>
      <w:r w:rsidRPr="00A8505B">
        <w:rPr>
          <w:rFonts w:ascii="Times New Roman" w:hAnsi="Times New Roman"/>
          <w:bCs/>
          <w:sz w:val="28"/>
          <w:szCs w:val="28"/>
          <w:lang w:eastAsia="ru-RU"/>
        </w:rPr>
        <w:t>О комиссии по координации работы по противодействию коррупции в Истоминском сельском поселении</w:t>
      </w:r>
      <w:r w:rsidRPr="00A8505B">
        <w:rPr>
          <w:rFonts w:ascii="Times New Roman" w:hAnsi="Times New Roman"/>
          <w:sz w:val="28"/>
          <w:szCs w:val="28"/>
          <w:lang w:eastAsia="ru-RU"/>
        </w:rPr>
        <w:t>» изменения, изложив приложение № 1 в следующей редакции:</w:t>
      </w:r>
    </w:p>
    <w:p w14:paraId="34669AD1" w14:textId="77777777" w:rsidR="00A8505B" w:rsidRPr="00A8505B" w:rsidRDefault="00A8505B" w:rsidP="00A8505B">
      <w:pPr>
        <w:widowControl w:val="0"/>
        <w:autoSpaceDE w:val="0"/>
        <w:autoSpaceDN w:val="0"/>
        <w:adjustRightInd w:val="0"/>
        <w:spacing w:after="0" w:line="240" w:lineRule="auto"/>
        <w:ind w:left="1005"/>
        <w:jc w:val="both"/>
        <w:rPr>
          <w:rFonts w:ascii="Times New Roman" w:hAnsi="Times New Roman"/>
          <w:sz w:val="28"/>
          <w:szCs w:val="28"/>
          <w:lang w:eastAsia="ru-RU"/>
        </w:rPr>
      </w:pPr>
    </w:p>
    <w:p w14:paraId="5F4E0CC1" w14:textId="77777777" w:rsidR="00A8505B" w:rsidRPr="00A8505B" w:rsidRDefault="00A8505B" w:rsidP="00A8505B">
      <w:pP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Состав комиссии:</w:t>
      </w:r>
    </w:p>
    <w:p w14:paraId="504C373B" w14:textId="77777777" w:rsidR="00A8505B" w:rsidRPr="00A8505B" w:rsidRDefault="00A8505B" w:rsidP="00A8505B">
      <w:pPr>
        <w:spacing w:after="200" w:line="276" w:lineRule="auto"/>
        <w:rPr>
          <w:lang w:eastAsia="ru-RU"/>
        </w:rPr>
      </w:pP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85"/>
        <w:gridCol w:w="6098"/>
      </w:tblGrid>
      <w:tr w:rsidR="00A8505B" w:rsidRPr="00A8505B" w14:paraId="43141FB2" w14:textId="77777777" w:rsidTr="00B154C8">
        <w:tc>
          <w:tcPr>
            <w:tcW w:w="2718" w:type="dxa"/>
          </w:tcPr>
          <w:p w14:paraId="16EFBA96"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Аракелян Ирина Сергеевна</w:t>
            </w:r>
          </w:p>
        </w:tc>
        <w:tc>
          <w:tcPr>
            <w:tcW w:w="285" w:type="dxa"/>
          </w:tcPr>
          <w:p w14:paraId="05D5D267" w14:textId="77777777" w:rsidR="00A8505B" w:rsidRPr="00A8505B" w:rsidRDefault="00A8505B" w:rsidP="00A8505B">
            <w:pP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6098" w:type="dxa"/>
          </w:tcPr>
          <w:p w14:paraId="76F57EF3"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Заместитель главы Администрации, председатель комиссии</w:t>
            </w:r>
          </w:p>
        </w:tc>
      </w:tr>
      <w:tr w:rsidR="00A8505B" w:rsidRPr="00A8505B" w14:paraId="02F72ADC" w14:textId="77777777" w:rsidTr="00B154C8">
        <w:tc>
          <w:tcPr>
            <w:tcW w:w="2718" w:type="dxa"/>
          </w:tcPr>
          <w:p w14:paraId="7610CD65"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Толстикова Светлана Викторовна</w:t>
            </w:r>
          </w:p>
          <w:p w14:paraId="7DA4A4CF" w14:textId="77777777" w:rsidR="00A8505B" w:rsidRPr="00A8505B" w:rsidRDefault="00A8505B" w:rsidP="00A8505B">
            <w:pPr>
              <w:spacing w:after="200" w:line="276" w:lineRule="auto"/>
              <w:rPr>
                <w:lang w:eastAsia="ru-RU"/>
              </w:rPr>
            </w:pPr>
          </w:p>
        </w:tc>
        <w:tc>
          <w:tcPr>
            <w:tcW w:w="285" w:type="dxa"/>
          </w:tcPr>
          <w:p w14:paraId="305382A0" w14:textId="77777777" w:rsidR="00A8505B" w:rsidRPr="00A8505B" w:rsidRDefault="00A8505B" w:rsidP="00A8505B">
            <w:pP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6098" w:type="dxa"/>
          </w:tcPr>
          <w:p w14:paraId="0EC6FD7C"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Главный специалист, заместитель председателя комиссии</w:t>
            </w:r>
          </w:p>
        </w:tc>
      </w:tr>
      <w:tr w:rsidR="00A8505B" w:rsidRPr="00A8505B" w14:paraId="3A583F8E" w14:textId="77777777" w:rsidTr="00B154C8">
        <w:tc>
          <w:tcPr>
            <w:tcW w:w="2718" w:type="dxa"/>
          </w:tcPr>
          <w:p w14:paraId="5F33DEDC"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Дегтярева Оксана Петровна</w:t>
            </w:r>
          </w:p>
        </w:tc>
        <w:tc>
          <w:tcPr>
            <w:tcW w:w="285" w:type="dxa"/>
          </w:tcPr>
          <w:p w14:paraId="63F98CD1" w14:textId="77777777" w:rsidR="00A8505B" w:rsidRPr="00A8505B" w:rsidRDefault="00A8505B" w:rsidP="00A8505B">
            <w:pP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6098" w:type="dxa"/>
          </w:tcPr>
          <w:p w14:paraId="779C182C"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Начальник сектора земельных отношений, налогов и сборов, секретарь комиссии</w:t>
            </w:r>
          </w:p>
        </w:tc>
      </w:tr>
    </w:tbl>
    <w:p w14:paraId="668AEFE5" w14:textId="77777777" w:rsidR="00A8505B" w:rsidRPr="00A8505B" w:rsidRDefault="00A8505B" w:rsidP="00A8505B">
      <w:pPr>
        <w:spacing w:after="0" w:line="240" w:lineRule="auto"/>
        <w:rPr>
          <w:rFonts w:ascii="Times New Roman" w:hAnsi="Times New Roman"/>
          <w:b/>
          <w:sz w:val="28"/>
          <w:szCs w:val="28"/>
          <w:lang w:eastAsia="ru-RU"/>
        </w:rPr>
      </w:pPr>
    </w:p>
    <w:p w14:paraId="7B21FEB4" w14:textId="77777777" w:rsidR="00A8505B" w:rsidRPr="00A8505B" w:rsidRDefault="00A8505B" w:rsidP="00A8505B">
      <w:pP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Члены комиссии:</w:t>
      </w:r>
    </w:p>
    <w:p w14:paraId="6235296A" w14:textId="77777777" w:rsidR="00A8505B" w:rsidRPr="00A8505B" w:rsidRDefault="00A8505B" w:rsidP="00A8505B">
      <w:pPr>
        <w:spacing w:after="200" w:line="276" w:lineRule="auto"/>
        <w:rPr>
          <w:sz w:val="28"/>
          <w:szCs w:val="28"/>
          <w:lang w:eastAsia="ru-RU"/>
        </w:rPr>
      </w:pP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85"/>
        <w:gridCol w:w="6098"/>
      </w:tblGrid>
      <w:tr w:rsidR="00A8505B" w:rsidRPr="00A8505B" w14:paraId="12B6ACC6" w14:textId="77777777" w:rsidTr="00B154C8">
        <w:tc>
          <w:tcPr>
            <w:tcW w:w="2718" w:type="dxa"/>
          </w:tcPr>
          <w:p w14:paraId="2C82A23F"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Шкуро Елена Владимировна</w:t>
            </w:r>
          </w:p>
        </w:tc>
        <w:tc>
          <w:tcPr>
            <w:tcW w:w="285" w:type="dxa"/>
          </w:tcPr>
          <w:p w14:paraId="2A972374" w14:textId="77777777" w:rsidR="00A8505B" w:rsidRPr="00A8505B" w:rsidRDefault="00A8505B" w:rsidP="00A8505B">
            <w:pP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6098" w:type="dxa"/>
          </w:tcPr>
          <w:p w14:paraId="0337E772"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Начальник сектора экономики и финансов</w:t>
            </w:r>
          </w:p>
        </w:tc>
      </w:tr>
      <w:tr w:rsidR="00A8505B" w:rsidRPr="00A8505B" w14:paraId="011EF839" w14:textId="77777777" w:rsidTr="00B154C8">
        <w:tc>
          <w:tcPr>
            <w:tcW w:w="2718" w:type="dxa"/>
          </w:tcPr>
          <w:p w14:paraId="050EEFCB"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lastRenderedPageBreak/>
              <w:t>Косолапов Александр Александрович</w:t>
            </w:r>
          </w:p>
        </w:tc>
        <w:tc>
          <w:tcPr>
            <w:tcW w:w="285" w:type="dxa"/>
          </w:tcPr>
          <w:p w14:paraId="2911EA48" w14:textId="77777777" w:rsidR="00A8505B" w:rsidRPr="00A8505B" w:rsidRDefault="00A8505B" w:rsidP="00A8505B">
            <w:pP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6098" w:type="dxa"/>
          </w:tcPr>
          <w:p w14:paraId="2F559417"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Начальник отдела по имущественным и земельным отношениям, ЖКХ, благоустройству, архитектуре и предпринимательству</w:t>
            </w:r>
          </w:p>
        </w:tc>
      </w:tr>
      <w:tr w:rsidR="00A8505B" w:rsidRPr="00A8505B" w14:paraId="1220AB8E" w14:textId="77777777" w:rsidTr="00B154C8">
        <w:tc>
          <w:tcPr>
            <w:tcW w:w="2718" w:type="dxa"/>
          </w:tcPr>
          <w:p w14:paraId="1C254939"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Лянная Татьяна Владимировна</w:t>
            </w:r>
          </w:p>
        </w:tc>
        <w:tc>
          <w:tcPr>
            <w:tcW w:w="285" w:type="dxa"/>
          </w:tcPr>
          <w:p w14:paraId="5D76D11E" w14:textId="77777777" w:rsidR="00A8505B" w:rsidRPr="00A8505B" w:rsidRDefault="00A8505B" w:rsidP="00A8505B">
            <w:pP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6098" w:type="dxa"/>
          </w:tcPr>
          <w:p w14:paraId="32416732"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Член общественного совета Аксайского района</w:t>
            </w:r>
          </w:p>
        </w:tc>
      </w:tr>
      <w:tr w:rsidR="00A8505B" w:rsidRPr="00A8505B" w14:paraId="79819717" w14:textId="77777777" w:rsidTr="00B154C8">
        <w:tc>
          <w:tcPr>
            <w:tcW w:w="2718" w:type="dxa"/>
          </w:tcPr>
          <w:p w14:paraId="0A621785"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Колузонова Людмила Викторовна</w:t>
            </w:r>
          </w:p>
        </w:tc>
        <w:tc>
          <w:tcPr>
            <w:tcW w:w="285" w:type="dxa"/>
          </w:tcPr>
          <w:p w14:paraId="702CEDE1" w14:textId="77777777" w:rsidR="00A8505B" w:rsidRPr="00A8505B" w:rsidRDefault="00A8505B" w:rsidP="00A8505B">
            <w:pP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w:t>
            </w:r>
          </w:p>
        </w:tc>
        <w:tc>
          <w:tcPr>
            <w:tcW w:w="6098" w:type="dxa"/>
          </w:tcPr>
          <w:p w14:paraId="06AEC328"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Депутат Собрания депутатов Истоминского сельского поселения</w:t>
            </w:r>
          </w:p>
        </w:tc>
      </w:tr>
    </w:tbl>
    <w:p w14:paraId="7B8E4B15" w14:textId="77777777" w:rsidR="00A8505B" w:rsidRPr="00A8505B" w:rsidRDefault="00A8505B" w:rsidP="00A8505B">
      <w:pPr>
        <w:spacing w:after="0" w:line="240" w:lineRule="auto"/>
        <w:jc w:val="both"/>
        <w:rPr>
          <w:rFonts w:ascii="Times New Roman" w:eastAsia="Calibri" w:hAnsi="Times New Roman"/>
          <w:sz w:val="28"/>
          <w:szCs w:val="28"/>
          <w:lang w:eastAsia="ru-RU"/>
        </w:rPr>
      </w:pPr>
    </w:p>
    <w:p w14:paraId="1CE35D0B" w14:textId="77777777" w:rsidR="00A8505B" w:rsidRPr="00A8505B" w:rsidRDefault="00A8505B" w:rsidP="00A8505B">
      <w:pPr>
        <w:numPr>
          <w:ilvl w:val="0"/>
          <w:numId w:val="64"/>
        </w:numPr>
        <w:spacing w:after="0" w:line="240" w:lineRule="auto"/>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«Вестник Истоминского сельского поселения».</w:t>
      </w:r>
      <w:bookmarkStart w:id="23" w:name="Par22"/>
      <w:bookmarkEnd w:id="23"/>
    </w:p>
    <w:p w14:paraId="59751E93" w14:textId="77777777" w:rsidR="00A8505B" w:rsidRPr="00A8505B" w:rsidRDefault="00A8505B" w:rsidP="00A8505B">
      <w:pPr>
        <w:spacing w:after="0" w:line="240" w:lineRule="auto"/>
        <w:ind w:left="1005"/>
        <w:jc w:val="both"/>
        <w:rPr>
          <w:rFonts w:ascii="Times New Roman" w:eastAsia="Calibri" w:hAnsi="Times New Roman"/>
          <w:sz w:val="28"/>
          <w:szCs w:val="28"/>
          <w:lang w:eastAsia="ru-RU"/>
        </w:rPr>
      </w:pPr>
    </w:p>
    <w:p w14:paraId="7D22D45A" w14:textId="77777777" w:rsidR="00A8505B" w:rsidRPr="00A8505B" w:rsidRDefault="00A8505B" w:rsidP="00A8505B">
      <w:pPr>
        <w:numPr>
          <w:ilvl w:val="0"/>
          <w:numId w:val="64"/>
        </w:numPr>
        <w:spacing w:after="0" w:line="240" w:lineRule="auto"/>
        <w:jc w:val="both"/>
        <w:rPr>
          <w:rFonts w:ascii="Times New Roman" w:eastAsia="Calibri" w:hAnsi="Times New Roman"/>
          <w:sz w:val="28"/>
          <w:szCs w:val="28"/>
          <w:lang w:eastAsia="ru-RU"/>
        </w:rPr>
      </w:pPr>
      <w:r w:rsidRPr="00A8505B">
        <w:rPr>
          <w:rFonts w:ascii="Times New Roman" w:hAnsi="Times New Roman"/>
          <w:sz w:val="28"/>
          <w:szCs w:val="28"/>
        </w:rPr>
        <w:t>Контроль над исполнением настоящего распоряжения оставляю за собой.</w:t>
      </w:r>
    </w:p>
    <w:p w14:paraId="3C397090" w14:textId="77777777" w:rsidR="00A8505B" w:rsidRPr="00A8505B" w:rsidRDefault="00A8505B" w:rsidP="00A8505B">
      <w:pPr>
        <w:spacing w:after="200" w:line="276" w:lineRule="auto"/>
        <w:ind w:left="720"/>
        <w:contextualSpacing/>
        <w:rPr>
          <w:rFonts w:ascii="Times New Roman" w:eastAsia="Calibri" w:hAnsi="Times New Roman"/>
          <w:sz w:val="28"/>
          <w:szCs w:val="28"/>
          <w:lang w:eastAsia="ru-RU"/>
        </w:rPr>
      </w:pPr>
    </w:p>
    <w:p w14:paraId="02A02580" w14:textId="77777777" w:rsidR="00A8505B" w:rsidRPr="00A8505B" w:rsidRDefault="00A8505B" w:rsidP="00A8505B">
      <w:pPr>
        <w:spacing w:after="0" w:line="240" w:lineRule="auto"/>
        <w:ind w:left="1005"/>
        <w:jc w:val="both"/>
        <w:rPr>
          <w:rFonts w:ascii="Times New Roman" w:eastAsia="Calibri" w:hAnsi="Times New Roman"/>
          <w:sz w:val="28"/>
          <w:szCs w:val="28"/>
          <w:lang w:eastAsia="ru-RU"/>
        </w:rPr>
      </w:pPr>
    </w:p>
    <w:p w14:paraId="54CB432A"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w:t>
      </w:r>
    </w:p>
    <w:p w14:paraId="14DC8DC9"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Главы Администрации </w:t>
      </w:r>
    </w:p>
    <w:p w14:paraId="6C38153C" w14:textId="77777777" w:rsidR="00A8505B" w:rsidRPr="00A8505B" w:rsidRDefault="00A8505B" w:rsidP="00A8505B">
      <w:pPr>
        <w:widowControl w:val="0"/>
        <w:tabs>
          <w:tab w:val="left" w:pos="7755"/>
        </w:tabs>
        <w:autoSpaceDE w:val="0"/>
        <w:autoSpaceDN w:val="0"/>
        <w:adjustRightInd w:val="0"/>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w:t>
      </w:r>
      <w:r w:rsidRPr="00A8505B">
        <w:rPr>
          <w:rFonts w:ascii="Times New Roman" w:hAnsi="Times New Roman"/>
          <w:sz w:val="28"/>
          <w:szCs w:val="28"/>
          <w:lang w:eastAsia="ru-RU"/>
        </w:rPr>
        <w:tab/>
        <w:t xml:space="preserve">Д.А.Кудовба </w:t>
      </w:r>
    </w:p>
    <w:p w14:paraId="3E9387FF"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3CD51C60"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56AE6770"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7BC32859"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08EFD76B"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7427EBB9"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3A8B1FD4"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0650D92B"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66A7EF3B"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53919581"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1321655C"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033A38B1"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6B9D8F9A"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169AF4B8" w14:textId="77777777" w:rsidR="00A8505B" w:rsidRPr="00A8505B" w:rsidRDefault="00A8505B" w:rsidP="00A8505B">
      <w:pPr>
        <w:widowControl w:val="0"/>
        <w:autoSpaceDE w:val="0"/>
        <w:autoSpaceDN w:val="0"/>
        <w:adjustRightInd w:val="0"/>
        <w:spacing w:after="0" w:line="240" w:lineRule="auto"/>
        <w:jc w:val="both"/>
        <w:rPr>
          <w:rFonts w:ascii="Times New Roman" w:hAnsi="Times New Roman"/>
          <w:sz w:val="28"/>
          <w:szCs w:val="28"/>
          <w:lang w:eastAsia="ru-RU"/>
        </w:rPr>
      </w:pPr>
    </w:p>
    <w:p w14:paraId="51AB054B" w14:textId="77777777" w:rsidR="00A8505B" w:rsidRPr="00A8505B" w:rsidRDefault="00A8505B" w:rsidP="00A8505B">
      <w:pPr>
        <w:spacing w:after="0" w:line="240" w:lineRule="auto"/>
        <w:rPr>
          <w:rFonts w:ascii="Times New Roman" w:hAnsi="Times New Roman"/>
          <w:lang w:eastAsia="ru-RU"/>
        </w:rPr>
      </w:pPr>
      <w:r w:rsidRPr="00A8505B">
        <w:rPr>
          <w:rFonts w:ascii="Times New Roman" w:hAnsi="Times New Roman"/>
          <w:lang w:eastAsia="ru-RU"/>
        </w:rPr>
        <w:t xml:space="preserve">Постановление вносит                                                                                                </w:t>
      </w:r>
      <w:r w:rsidRPr="00A8505B">
        <w:rPr>
          <w:rFonts w:ascii="Times New Roman" w:hAnsi="Times New Roman"/>
          <w:lang w:eastAsia="ru-RU"/>
        </w:rPr>
        <w:tab/>
        <w:t xml:space="preserve">  </w:t>
      </w:r>
    </w:p>
    <w:p w14:paraId="28F6EEE8"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lang w:eastAsia="ru-RU"/>
        </w:rPr>
        <w:t>Заместитель главы администрации</w:t>
      </w:r>
      <w:r w:rsidRPr="00A8505B">
        <w:rPr>
          <w:rFonts w:ascii="Times New Roman" w:hAnsi="Times New Roman"/>
          <w:lang w:eastAsia="ru-RU"/>
        </w:rPr>
        <w:tab/>
      </w:r>
      <w:r w:rsidRPr="00A8505B">
        <w:rPr>
          <w:rFonts w:ascii="Times New Roman" w:hAnsi="Times New Roman"/>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t xml:space="preserve">                </w:t>
      </w:r>
    </w:p>
    <w:p w14:paraId="2437F9E6" w14:textId="77777777" w:rsidR="00A8505B" w:rsidRPr="00A8505B" w:rsidRDefault="00A8505B" w:rsidP="00A8505B">
      <w:pPr>
        <w:spacing w:after="0" w:line="240" w:lineRule="auto"/>
        <w:ind w:left="284"/>
        <w:jc w:val="both"/>
        <w:rPr>
          <w:rFonts w:ascii="Times New Roman" w:hAnsi="Times New Roman"/>
          <w:sz w:val="28"/>
          <w:szCs w:val="28"/>
          <w:lang w:eastAsia="ru-RU"/>
        </w:rPr>
        <w:sectPr w:rsidR="00A8505B" w:rsidRPr="00A8505B" w:rsidSect="00A8505B">
          <w:headerReference w:type="first" r:id="rId22"/>
          <w:pgSz w:w="16838" w:h="11906" w:orient="landscape" w:code="9"/>
          <w:pgMar w:top="1843" w:right="1134" w:bottom="567" w:left="1134" w:header="709" w:footer="624" w:gutter="0"/>
          <w:cols w:space="720"/>
          <w:titlePg/>
          <w:docGrid w:linePitch="272"/>
        </w:sectPr>
      </w:pPr>
    </w:p>
    <w:p w14:paraId="127AA833" w14:textId="77777777" w:rsidR="00A8505B" w:rsidRPr="00A8505B" w:rsidRDefault="00A8505B" w:rsidP="00A8505B">
      <w:pPr>
        <w:autoSpaceDE w:val="0"/>
        <w:autoSpaceDN w:val="0"/>
        <w:adjustRightInd w:val="0"/>
        <w:spacing w:after="0" w:line="240" w:lineRule="auto"/>
        <w:ind w:left="284"/>
        <w:jc w:val="both"/>
        <w:rPr>
          <w:rFonts w:ascii="Times New Roman" w:hAnsi="Times New Roman"/>
          <w:sz w:val="20"/>
          <w:szCs w:val="20"/>
          <w:lang w:eastAsia="ru-RU"/>
        </w:rPr>
      </w:pPr>
    </w:p>
    <w:p w14:paraId="0693767C" w14:textId="77777777" w:rsidR="00A8505B" w:rsidRPr="00A8505B" w:rsidRDefault="00A8505B" w:rsidP="00A8505B">
      <w:pPr>
        <w:autoSpaceDE w:val="0"/>
        <w:autoSpaceDN w:val="0"/>
        <w:adjustRightInd w:val="0"/>
        <w:spacing w:after="0" w:line="240" w:lineRule="auto"/>
        <w:ind w:left="284"/>
        <w:jc w:val="both"/>
        <w:rPr>
          <w:rFonts w:ascii="Times New Roman" w:hAnsi="Times New Roman"/>
          <w:sz w:val="20"/>
          <w:szCs w:val="20"/>
          <w:lang w:eastAsia="ru-RU"/>
        </w:rPr>
      </w:pPr>
    </w:p>
    <w:p w14:paraId="6235313C" w14:textId="77777777" w:rsidR="00A8505B" w:rsidRPr="00A8505B" w:rsidRDefault="00A8505B" w:rsidP="00A8505B">
      <w:pPr>
        <w:spacing w:after="0" w:line="240" w:lineRule="auto"/>
        <w:jc w:val="both"/>
        <w:rPr>
          <w:rFonts w:ascii="Times New Roman" w:hAnsi="Times New Roman"/>
          <w:sz w:val="28"/>
          <w:szCs w:val="28"/>
        </w:rPr>
      </w:pPr>
    </w:p>
    <w:p w14:paraId="2DAEC1DC" w14:textId="77777777" w:rsidR="00A8505B" w:rsidRPr="00A8505B" w:rsidRDefault="00A8505B" w:rsidP="00A8505B">
      <w:pPr>
        <w:spacing w:after="0" w:line="240" w:lineRule="auto"/>
        <w:jc w:val="both"/>
        <w:rPr>
          <w:rFonts w:ascii="Times New Roman" w:hAnsi="Times New Roman"/>
          <w:sz w:val="28"/>
          <w:szCs w:val="28"/>
        </w:rPr>
      </w:pPr>
    </w:p>
    <w:p w14:paraId="244FE074" w14:textId="77777777" w:rsidR="00A8505B" w:rsidRPr="00A8505B" w:rsidRDefault="00A8505B" w:rsidP="00A8505B">
      <w:pPr>
        <w:spacing w:after="0" w:line="240" w:lineRule="auto"/>
        <w:jc w:val="both"/>
        <w:rPr>
          <w:rFonts w:ascii="Times New Roman" w:hAnsi="Times New Roman"/>
          <w:sz w:val="28"/>
          <w:szCs w:val="28"/>
        </w:rPr>
      </w:pPr>
    </w:p>
    <w:p w14:paraId="27627937"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АДМИНИСТРАЦИЯ</w:t>
      </w:r>
    </w:p>
    <w:p w14:paraId="07D0F9DE"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ИСТОМИНСКОГО СЕЛЬСКОГО ПОСЕЛЕНИЯ</w:t>
      </w:r>
    </w:p>
    <w:p w14:paraId="770E66AD"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РОСТОВСКАЯ ОБЛАСТЬ АКСАЙСКИЙ РАЙОН</w:t>
      </w:r>
    </w:p>
    <w:p w14:paraId="7E86016A" w14:textId="77777777" w:rsidR="00A8505B" w:rsidRPr="00A8505B" w:rsidRDefault="00A8505B" w:rsidP="00A8505B">
      <w:pPr>
        <w:spacing w:after="0" w:line="240" w:lineRule="auto"/>
        <w:jc w:val="center"/>
        <w:rPr>
          <w:rFonts w:ascii="Times New Roman" w:hAnsi="Times New Roman"/>
          <w:b/>
          <w:sz w:val="28"/>
          <w:szCs w:val="28"/>
          <w:lang w:eastAsia="ru-RU"/>
        </w:rPr>
      </w:pPr>
    </w:p>
    <w:p w14:paraId="75F14866"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ПОСТАНОВЛЕНИЕ</w:t>
      </w:r>
    </w:p>
    <w:p w14:paraId="44736BDD" w14:textId="77777777" w:rsidR="00A8505B" w:rsidRPr="00A8505B" w:rsidRDefault="00A8505B" w:rsidP="00A8505B">
      <w:pPr>
        <w:spacing w:after="0" w:line="240" w:lineRule="auto"/>
        <w:rPr>
          <w:rFonts w:ascii="Times New Roman" w:hAnsi="Times New Roman"/>
          <w:b/>
          <w:sz w:val="28"/>
          <w:szCs w:val="28"/>
          <w:lang w:eastAsia="ru-RU"/>
        </w:rPr>
      </w:pPr>
    </w:p>
    <w:p w14:paraId="1AFDCC0A"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 27.02.2024г                                  х. Островского                                    № 56</w:t>
      </w:r>
    </w:p>
    <w:p w14:paraId="15894B71" w14:textId="77777777" w:rsidR="00A8505B" w:rsidRPr="00A8505B" w:rsidRDefault="00A8505B" w:rsidP="00A8505B">
      <w:pPr>
        <w:spacing w:line="256" w:lineRule="auto"/>
        <w:rPr>
          <w:rFonts w:ascii="Times New Roman" w:eastAsia="Calibri" w:hAnsi="Times New Roman"/>
          <w:kern w:val="2"/>
          <w:sz w:val="28"/>
          <w:szCs w:val="28"/>
        </w:rPr>
      </w:pPr>
    </w:p>
    <w:p w14:paraId="4F1FDD2E" w14:textId="77777777" w:rsidR="00A8505B" w:rsidRPr="00A8505B" w:rsidRDefault="00A8505B" w:rsidP="00A8505B">
      <w:pPr>
        <w:spacing w:after="0" w:line="240" w:lineRule="auto"/>
        <w:rPr>
          <w:rFonts w:ascii="Times New Roman" w:eastAsia="Calibri" w:hAnsi="Times New Roman"/>
          <w:kern w:val="2"/>
          <w:sz w:val="28"/>
          <w:szCs w:val="28"/>
        </w:rPr>
      </w:pPr>
      <w:r w:rsidRPr="00A8505B">
        <w:rPr>
          <w:rFonts w:ascii="Times New Roman" w:eastAsia="Calibri" w:hAnsi="Times New Roman"/>
          <w:kern w:val="2"/>
          <w:sz w:val="28"/>
          <w:szCs w:val="28"/>
        </w:rPr>
        <w:t>Об утверждении порядка осуществления контроля</w:t>
      </w:r>
    </w:p>
    <w:p w14:paraId="14751138" w14:textId="77777777" w:rsidR="00A8505B" w:rsidRPr="00A8505B" w:rsidRDefault="00A8505B" w:rsidP="00A8505B">
      <w:pPr>
        <w:spacing w:after="0" w:line="240" w:lineRule="auto"/>
        <w:rPr>
          <w:rFonts w:ascii="Times New Roman" w:eastAsia="Calibri" w:hAnsi="Times New Roman"/>
          <w:kern w:val="2"/>
          <w:sz w:val="28"/>
          <w:szCs w:val="28"/>
        </w:rPr>
      </w:pPr>
      <w:r w:rsidRPr="00A8505B">
        <w:rPr>
          <w:rFonts w:ascii="Times New Roman" w:eastAsia="Calibri" w:hAnsi="Times New Roman"/>
          <w:kern w:val="2"/>
          <w:sz w:val="28"/>
          <w:szCs w:val="28"/>
        </w:rPr>
        <w:t>за соответствием расходов муниципального</w:t>
      </w:r>
    </w:p>
    <w:p w14:paraId="6A224D36" w14:textId="77777777" w:rsidR="00A8505B" w:rsidRPr="00A8505B" w:rsidRDefault="00A8505B" w:rsidP="00A8505B">
      <w:pPr>
        <w:spacing w:after="0" w:line="240" w:lineRule="auto"/>
        <w:rPr>
          <w:rFonts w:ascii="Times New Roman" w:eastAsia="Calibri" w:hAnsi="Times New Roman"/>
          <w:kern w:val="2"/>
          <w:sz w:val="28"/>
          <w:szCs w:val="28"/>
        </w:rPr>
      </w:pPr>
      <w:r w:rsidRPr="00A8505B">
        <w:rPr>
          <w:rFonts w:ascii="Times New Roman" w:eastAsia="Calibri" w:hAnsi="Times New Roman"/>
          <w:kern w:val="2"/>
          <w:sz w:val="28"/>
          <w:szCs w:val="28"/>
        </w:rPr>
        <w:t>служащего администрации, его супруги (супруга) и</w:t>
      </w:r>
    </w:p>
    <w:p w14:paraId="40F8EF7A" w14:textId="77777777" w:rsidR="00A8505B" w:rsidRPr="00A8505B" w:rsidRDefault="00A8505B" w:rsidP="00A8505B">
      <w:pPr>
        <w:spacing w:after="0" w:line="240" w:lineRule="auto"/>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 их доходам</w:t>
      </w:r>
    </w:p>
    <w:p w14:paraId="2907F383" w14:textId="77777777" w:rsidR="00A8505B" w:rsidRPr="00A8505B" w:rsidRDefault="00A8505B" w:rsidP="00A8505B">
      <w:pPr>
        <w:spacing w:line="256" w:lineRule="auto"/>
        <w:rPr>
          <w:rFonts w:ascii="Times New Roman" w:eastAsia="Calibri" w:hAnsi="Times New Roman"/>
          <w:kern w:val="2"/>
          <w:sz w:val="28"/>
          <w:szCs w:val="28"/>
        </w:rPr>
      </w:pPr>
      <w:r w:rsidRPr="00A8505B">
        <w:rPr>
          <w:rFonts w:ascii="Times New Roman" w:eastAsia="Calibri" w:hAnsi="Times New Roman"/>
          <w:kern w:val="2"/>
          <w:sz w:val="28"/>
          <w:szCs w:val="28"/>
        </w:rPr>
        <w:t xml:space="preserve"> </w:t>
      </w:r>
    </w:p>
    <w:p w14:paraId="3115BA6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В соответствии с федеральными законами от 25.12.2008 г.  № 273-ФЗ «О противодействии коррупции», от 02.03.2007 г. № 25-ФЗ «О муниципальной службе в Российской Федерации», от 06.10.2003 г. № 131-ФЗ «Об общих принципах организации местного самоуправления в Российской Федерации», Указом Президента </w:t>
      </w:r>
      <w:bookmarkStart w:id="24" w:name="_Hlk146609109"/>
      <w:r w:rsidRPr="00A8505B">
        <w:rPr>
          <w:rFonts w:ascii="Times New Roman" w:eastAsia="Calibri" w:hAnsi="Times New Roman"/>
          <w:kern w:val="2"/>
          <w:sz w:val="28"/>
          <w:szCs w:val="28"/>
        </w:rPr>
        <w:t>Российской Федерации</w:t>
      </w:r>
      <w:bookmarkEnd w:id="24"/>
      <w:r w:rsidRPr="00A8505B">
        <w:rPr>
          <w:rFonts w:ascii="Times New Roman" w:eastAsia="Calibri" w:hAnsi="Times New Roman"/>
          <w:kern w:val="2"/>
          <w:sz w:val="28"/>
          <w:szCs w:val="28"/>
        </w:rPr>
        <w:t xml:space="preserve">  от 08.07.2014 года № 613 «Вопросы противодействия коррупции», Указом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Областным законом от 09.10.2007 г. № 786-ЗС «О муниципальной службе в Ростовской области», Уставом муниципального образования «Истоминское сельское поселение»,</w:t>
      </w:r>
    </w:p>
    <w:p w14:paraId="299D3579" w14:textId="77777777" w:rsidR="00A8505B" w:rsidRPr="00A8505B" w:rsidRDefault="00A8505B" w:rsidP="00A8505B">
      <w:pPr>
        <w:spacing w:after="0" w:line="256" w:lineRule="auto"/>
        <w:jc w:val="both"/>
        <w:rPr>
          <w:rFonts w:ascii="Times New Roman" w:eastAsia="Calibri" w:hAnsi="Times New Roman"/>
          <w:kern w:val="2"/>
          <w:sz w:val="28"/>
          <w:szCs w:val="28"/>
        </w:rPr>
      </w:pPr>
    </w:p>
    <w:p w14:paraId="0F1928F2" w14:textId="77777777" w:rsidR="00A8505B" w:rsidRPr="00A8505B" w:rsidRDefault="00A8505B" w:rsidP="00A8505B">
      <w:pPr>
        <w:spacing w:after="0" w:line="256" w:lineRule="auto"/>
        <w:jc w:val="both"/>
        <w:rPr>
          <w:rFonts w:ascii="Times New Roman" w:eastAsia="Calibri" w:hAnsi="Times New Roman"/>
          <w:kern w:val="2"/>
          <w:sz w:val="28"/>
          <w:szCs w:val="28"/>
        </w:rPr>
      </w:pPr>
    </w:p>
    <w:p w14:paraId="5344720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ПОСТАНОВЛЯЕТ:</w:t>
      </w:r>
    </w:p>
    <w:p w14:paraId="03D8480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1. Утвердить Порядок осуществления контроля за соответствием</w:t>
      </w:r>
    </w:p>
    <w:p w14:paraId="1B4FC5D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расходов муниципального служащего администрации, его супруги (супруга)</w:t>
      </w:r>
    </w:p>
    <w:p w14:paraId="5E66147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 несовершеннолетних детей их доходам (приложение № 1).</w:t>
      </w:r>
    </w:p>
    <w:p w14:paraId="0D2BCBA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2. Сотрудникам Администрации Истоминского сельского поселения ознакомиться под роспись с настоящим Постановлением</w:t>
      </w:r>
    </w:p>
    <w:p w14:paraId="6430CF3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3.Настоящее Постановление вступает в силу после его официального</w:t>
      </w:r>
    </w:p>
    <w:p w14:paraId="3F8B1D8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обнародования.</w:t>
      </w:r>
    </w:p>
    <w:p w14:paraId="56F8404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4.Настоящее постановление подлежит размещению на официальном сайте поселения и опубликованию в периодичном печатном издании Истоминского сельского поселения «Весник»</w:t>
      </w:r>
    </w:p>
    <w:p w14:paraId="0CC77A4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lastRenderedPageBreak/>
        <w:t>5. Контроль за исполнением данного постановления оставляю за собой.</w:t>
      </w:r>
    </w:p>
    <w:p w14:paraId="5BABBBE1" w14:textId="77777777" w:rsidR="00A8505B" w:rsidRPr="00A8505B" w:rsidRDefault="00A8505B" w:rsidP="00A8505B">
      <w:pPr>
        <w:spacing w:after="0" w:line="256" w:lineRule="auto"/>
        <w:jc w:val="both"/>
        <w:rPr>
          <w:rFonts w:ascii="Times New Roman" w:eastAsia="Calibri" w:hAnsi="Times New Roman"/>
          <w:kern w:val="2"/>
          <w:sz w:val="28"/>
          <w:szCs w:val="28"/>
        </w:rPr>
      </w:pPr>
    </w:p>
    <w:p w14:paraId="665393C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Глава Администрации</w:t>
      </w:r>
    </w:p>
    <w:p w14:paraId="2F585E5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Истоминского сельского                                                                Д.А. Кудовба</w:t>
      </w:r>
    </w:p>
    <w:p w14:paraId="6C27A91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поселения</w:t>
      </w:r>
    </w:p>
    <w:p w14:paraId="488E9266" w14:textId="77777777" w:rsidR="00A8505B" w:rsidRPr="00A8505B" w:rsidRDefault="00A8505B" w:rsidP="00A8505B">
      <w:pPr>
        <w:spacing w:after="0" w:line="256" w:lineRule="auto"/>
        <w:rPr>
          <w:rFonts w:ascii="Times New Roman" w:eastAsia="Calibri" w:hAnsi="Times New Roman"/>
          <w:kern w:val="2"/>
          <w:sz w:val="28"/>
          <w:szCs w:val="28"/>
        </w:rPr>
      </w:pPr>
    </w:p>
    <w:p w14:paraId="209331FE" w14:textId="77777777" w:rsidR="00A8505B" w:rsidRPr="00A8505B" w:rsidRDefault="00A8505B" w:rsidP="00A8505B">
      <w:pPr>
        <w:spacing w:after="0" w:line="256" w:lineRule="auto"/>
        <w:rPr>
          <w:rFonts w:ascii="Times New Roman" w:eastAsia="Calibri" w:hAnsi="Times New Roman"/>
          <w:kern w:val="2"/>
          <w:sz w:val="28"/>
          <w:szCs w:val="28"/>
        </w:rPr>
      </w:pPr>
      <w:r w:rsidRPr="00A8505B">
        <w:rPr>
          <w:rFonts w:ascii="Times New Roman" w:eastAsia="Calibri" w:hAnsi="Times New Roman"/>
          <w:kern w:val="2"/>
          <w:sz w:val="28"/>
          <w:szCs w:val="28"/>
        </w:rPr>
        <w:t xml:space="preserve">                                                                                                     </w:t>
      </w:r>
    </w:p>
    <w:p w14:paraId="49F19612" w14:textId="77777777" w:rsidR="00A8505B" w:rsidRPr="00A8505B" w:rsidRDefault="00A8505B" w:rsidP="00A8505B">
      <w:pPr>
        <w:spacing w:after="0" w:line="256" w:lineRule="auto"/>
        <w:rPr>
          <w:rFonts w:ascii="Times New Roman" w:eastAsia="Calibri" w:hAnsi="Times New Roman"/>
          <w:kern w:val="2"/>
          <w:sz w:val="28"/>
          <w:szCs w:val="28"/>
        </w:rPr>
      </w:pPr>
    </w:p>
    <w:p w14:paraId="5416FE3D" w14:textId="77777777" w:rsidR="00A8505B" w:rsidRPr="00A8505B" w:rsidRDefault="00A8505B" w:rsidP="00A8505B">
      <w:pPr>
        <w:spacing w:after="0" w:line="256" w:lineRule="auto"/>
        <w:rPr>
          <w:rFonts w:ascii="Times New Roman" w:eastAsia="Calibri" w:hAnsi="Times New Roman"/>
          <w:kern w:val="2"/>
          <w:sz w:val="28"/>
          <w:szCs w:val="28"/>
        </w:rPr>
      </w:pPr>
    </w:p>
    <w:p w14:paraId="112451DD" w14:textId="77777777" w:rsidR="00A8505B" w:rsidRPr="00A8505B" w:rsidRDefault="00A8505B" w:rsidP="00A8505B">
      <w:pPr>
        <w:spacing w:after="0" w:line="256" w:lineRule="auto"/>
        <w:rPr>
          <w:rFonts w:ascii="Times New Roman" w:eastAsia="Calibri" w:hAnsi="Times New Roman"/>
          <w:kern w:val="2"/>
          <w:sz w:val="28"/>
          <w:szCs w:val="28"/>
        </w:rPr>
      </w:pPr>
    </w:p>
    <w:p w14:paraId="39654DBF" w14:textId="77777777" w:rsidR="00A8505B" w:rsidRPr="00A8505B" w:rsidRDefault="00A8505B" w:rsidP="00A8505B">
      <w:pPr>
        <w:spacing w:after="0" w:line="256" w:lineRule="auto"/>
        <w:rPr>
          <w:rFonts w:ascii="Times New Roman" w:eastAsia="Calibri" w:hAnsi="Times New Roman"/>
          <w:kern w:val="2"/>
          <w:sz w:val="28"/>
          <w:szCs w:val="28"/>
        </w:rPr>
      </w:pPr>
    </w:p>
    <w:p w14:paraId="7E6476A5" w14:textId="77777777" w:rsidR="00A8505B" w:rsidRPr="00A8505B" w:rsidRDefault="00A8505B" w:rsidP="00A8505B">
      <w:pPr>
        <w:spacing w:after="0" w:line="256" w:lineRule="auto"/>
        <w:rPr>
          <w:rFonts w:ascii="Times New Roman" w:eastAsia="Calibri" w:hAnsi="Times New Roman"/>
          <w:kern w:val="2"/>
          <w:sz w:val="28"/>
          <w:szCs w:val="28"/>
        </w:rPr>
      </w:pPr>
    </w:p>
    <w:p w14:paraId="6F28851C" w14:textId="77777777" w:rsidR="00A8505B" w:rsidRPr="00A8505B" w:rsidRDefault="00A8505B" w:rsidP="00A8505B">
      <w:pPr>
        <w:spacing w:after="0" w:line="256" w:lineRule="auto"/>
        <w:rPr>
          <w:rFonts w:ascii="Times New Roman" w:eastAsia="Calibri" w:hAnsi="Times New Roman"/>
          <w:kern w:val="2"/>
          <w:sz w:val="28"/>
          <w:szCs w:val="28"/>
        </w:rPr>
      </w:pPr>
    </w:p>
    <w:p w14:paraId="0087760B" w14:textId="77777777" w:rsidR="00A8505B" w:rsidRPr="00A8505B" w:rsidRDefault="00A8505B" w:rsidP="00A8505B">
      <w:pPr>
        <w:spacing w:after="0" w:line="256" w:lineRule="auto"/>
        <w:rPr>
          <w:rFonts w:ascii="Times New Roman" w:eastAsia="Calibri" w:hAnsi="Times New Roman"/>
          <w:kern w:val="2"/>
          <w:sz w:val="28"/>
          <w:szCs w:val="28"/>
        </w:rPr>
      </w:pPr>
    </w:p>
    <w:p w14:paraId="67C822A4" w14:textId="77777777" w:rsidR="00A8505B" w:rsidRPr="00A8505B" w:rsidRDefault="00A8505B" w:rsidP="00A8505B">
      <w:pPr>
        <w:spacing w:after="0" w:line="256" w:lineRule="auto"/>
        <w:rPr>
          <w:rFonts w:ascii="Times New Roman" w:eastAsia="Calibri" w:hAnsi="Times New Roman"/>
          <w:kern w:val="2"/>
          <w:sz w:val="28"/>
          <w:szCs w:val="28"/>
        </w:rPr>
      </w:pPr>
    </w:p>
    <w:p w14:paraId="03E5D296" w14:textId="77777777" w:rsidR="00A8505B" w:rsidRPr="00A8505B" w:rsidRDefault="00A8505B" w:rsidP="00A8505B">
      <w:pPr>
        <w:spacing w:after="0" w:line="256" w:lineRule="auto"/>
        <w:rPr>
          <w:rFonts w:ascii="Times New Roman" w:eastAsia="Calibri" w:hAnsi="Times New Roman"/>
          <w:kern w:val="2"/>
          <w:sz w:val="28"/>
          <w:szCs w:val="28"/>
        </w:rPr>
      </w:pPr>
    </w:p>
    <w:p w14:paraId="22CC7DBD" w14:textId="77777777" w:rsidR="00A8505B" w:rsidRPr="00A8505B" w:rsidRDefault="00A8505B" w:rsidP="00A8505B">
      <w:pPr>
        <w:spacing w:after="0" w:line="256" w:lineRule="auto"/>
        <w:rPr>
          <w:rFonts w:ascii="Times New Roman" w:eastAsia="Calibri" w:hAnsi="Times New Roman"/>
          <w:kern w:val="2"/>
          <w:sz w:val="28"/>
          <w:szCs w:val="28"/>
        </w:rPr>
      </w:pPr>
    </w:p>
    <w:p w14:paraId="1A008CCF" w14:textId="77777777" w:rsidR="00A8505B" w:rsidRPr="00A8505B" w:rsidRDefault="00A8505B" w:rsidP="00A8505B">
      <w:pPr>
        <w:spacing w:after="0" w:line="256" w:lineRule="auto"/>
        <w:rPr>
          <w:rFonts w:ascii="Times New Roman" w:eastAsia="Calibri" w:hAnsi="Times New Roman"/>
          <w:kern w:val="2"/>
          <w:sz w:val="28"/>
          <w:szCs w:val="28"/>
        </w:rPr>
      </w:pPr>
    </w:p>
    <w:p w14:paraId="2226B02D" w14:textId="77777777" w:rsidR="00A8505B" w:rsidRPr="00A8505B" w:rsidRDefault="00A8505B" w:rsidP="00A8505B">
      <w:pPr>
        <w:spacing w:after="0" w:line="256" w:lineRule="auto"/>
        <w:rPr>
          <w:rFonts w:ascii="Times New Roman" w:eastAsia="Calibri" w:hAnsi="Times New Roman"/>
          <w:kern w:val="2"/>
          <w:sz w:val="28"/>
          <w:szCs w:val="28"/>
        </w:rPr>
      </w:pPr>
    </w:p>
    <w:p w14:paraId="4141730F" w14:textId="77777777" w:rsidR="00A8505B" w:rsidRPr="00A8505B" w:rsidRDefault="00A8505B" w:rsidP="00A8505B">
      <w:pPr>
        <w:spacing w:after="0" w:line="256" w:lineRule="auto"/>
        <w:rPr>
          <w:rFonts w:ascii="Times New Roman" w:eastAsia="Calibri" w:hAnsi="Times New Roman"/>
          <w:kern w:val="2"/>
          <w:sz w:val="28"/>
          <w:szCs w:val="28"/>
        </w:rPr>
      </w:pPr>
    </w:p>
    <w:p w14:paraId="06E7CF95" w14:textId="77777777" w:rsidR="00A8505B" w:rsidRPr="00A8505B" w:rsidRDefault="00A8505B" w:rsidP="00A8505B">
      <w:pPr>
        <w:spacing w:after="0" w:line="256" w:lineRule="auto"/>
        <w:rPr>
          <w:rFonts w:ascii="Times New Roman" w:eastAsia="Calibri" w:hAnsi="Times New Roman"/>
          <w:kern w:val="2"/>
          <w:sz w:val="28"/>
          <w:szCs w:val="28"/>
        </w:rPr>
      </w:pPr>
    </w:p>
    <w:p w14:paraId="06134566" w14:textId="77777777" w:rsidR="00A8505B" w:rsidRPr="00A8505B" w:rsidRDefault="00A8505B" w:rsidP="00A8505B">
      <w:pPr>
        <w:spacing w:after="0" w:line="256" w:lineRule="auto"/>
        <w:rPr>
          <w:rFonts w:ascii="Times New Roman" w:eastAsia="Calibri" w:hAnsi="Times New Roman"/>
          <w:kern w:val="2"/>
          <w:sz w:val="28"/>
          <w:szCs w:val="28"/>
        </w:rPr>
      </w:pPr>
    </w:p>
    <w:p w14:paraId="2C5A0B5C" w14:textId="77777777" w:rsidR="00A8505B" w:rsidRPr="00A8505B" w:rsidRDefault="00A8505B" w:rsidP="00A8505B">
      <w:pPr>
        <w:spacing w:after="0" w:line="256" w:lineRule="auto"/>
        <w:rPr>
          <w:rFonts w:ascii="Times New Roman" w:eastAsia="Calibri" w:hAnsi="Times New Roman"/>
          <w:kern w:val="2"/>
          <w:sz w:val="28"/>
          <w:szCs w:val="28"/>
        </w:rPr>
      </w:pPr>
    </w:p>
    <w:p w14:paraId="15728FD5" w14:textId="77777777" w:rsidR="00A8505B" w:rsidRPr="00A8505B" w:rsidRDefault="00A8505B" w:rsidP="00A8505B">
      <w:pPr>
        <w:spacing w:after="0" w:line="256" w:lineRule="auto"/>
        <w:rPr>
          <w:rFonts w:ascii="Times New Roman" w:eastAsia="Calibri" w:hAnsi="Times New Roman"/>
          <w:kern w:val="2"/>
          <w:sz w:val="28"/>
          <w:szCs w:val="28"/>
        </w:rPr>
      </w:pPr>
    </w:p>
    <w:p w14:paraId="670495D3" w14:textId="77777777" w:rsidR="00A8505B" w:rsidRPr="00A8505B" w:rsidRDefault="00A8505B" w:rsidP="00A8505B">
      <w:pPr>
        <w:spacing w:after="0" w:line="256" w:lineRule="auto"/>
        <w:rPr>
          <w:rFonts w:ascii="Times New Roman" w:eastAsia="Calibri" w:hAnsi="Times New Roman"/>
          <w:kern w:val="2"/>
          <w:sz w:val="28"/>
          <w:szCs w:val="28"/>
        </w:rPr>
      </w:pPr>
    </w:p>
    <w:p w14:paraId="35F4A961" w14:textId="77777777" w:rsidR="00A8505B" w:rsidRPr="00A8505B" w:rsidRDefault="00A8505B" w:rsidP="00A8505B">
      <w:pPr>
        <w:spacing w:after="0" w:line="256" w:lineRule="auto"/>
        <w:rPr>
          <w:rFonts w:ascii="Times New Roman" w:eastAsia="Calibri" w:hAnsi="Times New Roman"/>
          <w:kern w:val="2"/>
          <w:sz w:val="28"/>
          <w:szCs w:val="28"/>
        </w:rPr>
      </w:pPr>
    </w:p>
    <w:p w14:paraId="0612AD08" w14:textId="77777777" w:rsidR="00A8505B" w:rsidRPr="00A8505B" w:rsidRDefault="00A8505B" w:rsidP="00A8505B">
      <w:pPr>
        <w:spacing w:after="0" w:line="256" w:lineRule="auto"/>
        <w:rPr>
          <w:rFonts w:ascii="Times New Roman" w:eastAsia="Calibri" w:hAnsi="Times New Roman"/>
          <w:kern w:val="2"/>
          <w:sz w:val="28"/>
          <w:szCs w:val="28"/>
        </w:rPr>
      </w:pPr>
    </w:p>
    <w:p w14:paraId="1584C7A1" w14:textId="77777777" w:rsidR="00A8505B" w:rsidRPr="00A8505B" w:rsidRDefault="00A8505B" w:rsidP="00A8505B">
      <w:pPr>
        <w:spacing w:after="0" w:line="256" w:lineRule="auto"/>
        <w:rPr>
          <w:rFonts w:ascii="Times New Roman" w:eastAsia="Calibri" w:hAnsi="Times New Roman"/>
          <w:kern w:val="2"/>
          <w:sz w:val="28"/>
          <w:szCs w:val="28"/>
        </w:rPr>
      </w:pPr>
    </w:p>
    <w:p w14:paraId="21EB160D" w14:textId="77777777" w:rsidR="00A8505B" w:rsidRPr="00A8505B" w:rsidRDefault="00A8505B" w:rsidP="00A8505B">
      <w:pPr>
        <w:spacing w:after="0" w:line="256" w:lineRule="auto"/>
        <w:rPr>
          <w:rFonts w:ascii="Times New Roman" w:eastAsia="Calibri" w:hAnsi="Times New Roman"/>
          <w:kern w:val="2"/>
          <w:sz w:val="28"/>
          <w:szCs w:val="28"/>
        </w:rPr>
      </w:pPr>
    </w:p>
    <w:p w14:paraId="52B9AACB" w14:textId="77777777" w:rsidR="00A8505B" w:rsidRPr="00A8505B" w:rsidRDefault="00A8505B" w:rsidP="00A8505B">
      <w:pPr>
        <w:spacing w:after="0" w:line="256" w:lineRule="auto"/>
        <w:rPr>
          <w:rFonts w:ascii="Times New Roman" w:eastAsia="Calibri" w:hAnsi="Times New Roman"/>
          <w:kern w:val="2"/>
          <w:sz w:val="28"/>
          <w:szCs w:val="28"/>
        </w:rPr>
      </w:pPr>
    </w:p>
    <w:p w14:paraId="37D9FED2" w14:textId="77777777" w:rsidR="00A8505B" w:rsidRPr="00A8505B" w:rsidRDefault="00A8505B" w:rsidP="00A8505B">
      <w:pPr>
        <w:spacing w:after="0" w:line="256" w:lineRule="auto"/>
        <w:rPr>
          <w:rFonts w:ascii="Times New Roman" w:eastAsia="Calibri" w:hAnsi="Times New Roman"/>
          <w:kern w:val="2"/>
          <w:sz w:val="28"/>
          <w:szCs w:val="28"/>
        </w:rPr>
      </w:pPr>
    </w:p>
    <w:p w14:paraId="4111864C" w14:textId="77777777" w:rsidR="00A8505B" w:rsidRPr="00A8505B" w:rsidRDefault="00A8505B" w:rsidP="00A8505B">
      <w:pPr>
        <w:spacing w:after="0" w:line="256" w:lineRule="auto"/>
        <w:rPr>
          <w:rFonts w:ascii="Times New Roman" w:eastAsia="Calibri" w:hAnsi="Times New Roman"/>
          <w:kern w:val="2"/>
          <w:sz w:val="28"/>
          <w:szCs w:val="28"/>
        </w:rPr>
      </w:pPr>
    </w:p>
    <w:p w14:paraId="5859DA70" w14:textId="77777777" w:rsidR="00A8505B" w:rsidRPr="00A8505B" w:rsidRDefault="00A8505B" w:rsidP="00A8505B">
      <w:pPr>
        <w:spacing w:after="0" w:line="256" w:lineRule="auto"/>
        <w:rPr>
          <w:rFonts w:ascii="Times New Roman" w:eastAsia="Calibri" w:hAnsi="Times New Roman"/>
          <w:kern w:val="2"/>
          <w:sz w:val="28"/>
          <w:szCs w:val="28"/>
        </w:rPr>
      </w:pPr>
    </w:p>
    <w:p w14:paraId="0A1DE9CF" w14:textId="77777777" w:rsidR="00A8505B" w:rsidRPr="00A8505B" w:rsidRDefault="00A8505B" w:rsidP="00A8505B">
      <w:pPr>
        <w:spacing w:after="0" w:line="256" w:lineRule="auto"/>
        <w:rPr>
          <w:rFonts w:ascii="Times New Roman" w:eastAsia="Calibri" w:hAnsi="Times New Roman"/>
          <w:kern w:val="2"/>
          <w:sz w:val="28"/>
          <w:szCs w:val="28"/>
        </w:rPr>
      </w:pPr>
    </w:p>
    <w:p w14:paraId="389F6BFD" w14:textId="77777777" w:rsidR="00A8505B" w:rsidRPr="00A8505B" w:rsidRDefault="00A8505B" w:rsidP="00A8505B">
      <w:pPr>
        <w:spacing w:after="0" w:line="256" w:lineRule="auto"/>
        <w:rPr>
          <w:rFonts w:ascii="Times New Roman" w:eastAsia="Calibri" w:hAnsi="Times New Roman"/>
          <w:kern w:val="2"/>
          <w:sz w:val="28"/>
          <w:szCs w:val="28"/>
        </w:rPr>
      </w:pPr>
    </w:p>
    <w:p w14:paraId="56FE8ED1" w14:textId="77777777" w:rsidR="00A8505B" w:rsidRPr="00A8505B" w:rsidRDefault="00A8505B" w:rsidP="00A8505B">
      <w:pPr>
        <w:spacing w:after="0" w:line="256" w:lineRule="auto"/>
        <w:rPr>
          <w:rFonts w:ascii="Times New Roman" w:eastAsia="Calibri" w:hAnsi="Times New Roman"/>
          <w:kern w:val="2"/>
          <w:sz w:val="28"/>
          <w:szCs w:val="28"/>
        </w:rPr>
      </w:pPr>
    </w:p>
    <w:p w14:paraId="7EB9D3D2" w14:textId="77777777" w:rsidR="00A8505B" w:rsidRPr="00A8505B" w:rsidRDefault="00A8505B" w:rsidP="00A8505B">
      <w:pPr>
        <w:spacing w:after="0" w:line="256" w:lineRule="auto"/>
        <w:rPr>
          <w:rFonts w:ascii="Times New Roman" w:eastAsia="Calibri" w:hAnsi="Times New Roman"/>
          <w:kern w:val="2"/>
          <w:sz w:val="28"/>
          <w:szCs w:val="28"/>
        </w:rPr>
      </w:pPr>
    </w:p>
    <w:p w14:paraId="3A000EB5" w14:textId="77777777" w:rsidR="00A8505B" w:rsidRPr="00A8505B" w:rsidRDefault="00A8505B" w:rsidP="00A8505B">
      <w:pPr>
        <w:spacing w:after="0" w:line="256" w:lineRule="auto"/>
        <w:rPr>
          <w:rFonts w:ascii="Times New Roman" w:eastAsia="Calibri" w:hAnsi="Times New Roman"/>
          <w:kern w:val="2"/>
          <w:sz w:val="28"/>
          <w:szCs w:val="28"/>
        </w:rPr>
      </w:pPr>
    </w:p>
    <w:p w14:paraId="2F41137E" w14:textId="77777777" w:rsidR="00A8505B" w:rsidRPr="00A8505B" w:rsidRDefault="00A8505B" w:rsidP="00A8505B">
      <w:pPr>
        <w:spacing w:after="0" w:line="256" w:lineRule="auto"/>
        <w:rPr>
          <w:rFonts w:ascii="Times New Roman" w:eastAsia="Calibri" w:hAnsi="Times New Roman"/>
          <w:kern w:val="2"/>
          <w:sz w:val="28"/>
          <w:szCs w:val="28"/>
        </w:rPr>
      </w:pPr>
    </w:p>
    <w:p w14:paraId="6E95852A" w14:textId="77777777" w:rsidR="00A8505B" w:rsidRPr="00A8505B" w:rsidRDefault="00A8505B" w:rsidP="00A8505B">
      <w:pPr>
        <w:spacing w:after="0" w:line="256" w:lineRule="auto"/>
        <w:rPr>
          <w:rFonts w:ascii="Times New Roman" w:eastAsia="Calibri" w:hAnsi="Times New Roman"/>
          <w:kern w:val="2"/>
          <w:sz w:val="28"/>
          <w:szCs w:val="28"/>
        </w:rPr>
      </w:pPr>
      <w:r w:rsidRPr="00A8505B">
        <w:rPr>
          <w:rFonts w:ascii="Times New Roman" w:eastAsia="Calibri" w:hAnsi="Times New Roman"/>
          <w:kern w:val="2"/>
          <w:sz w:val="28"/>
          <w:szCs w:val="28"/>
        </w:rPr>
        <w:t xml:space="preserve">                                                                                                       Приложение № 1</w:t>
      </w:r>
    </w:p>
    <w:p w14:paraId="79228587" w14:textId="77777777" w:rsidR="00A8505B" w:rsidRPr="00A8505B" w:rsidRDefault="00A8505B" w:rsidP="00A8505B">
      <w:pPr>
        <w:spacing w:after="0" w:line="256" w:lineRule="auto"/>
        <w:jc w:val="right"/>
        <w:rPr>
          <w:rFonts w:ascii="Times New Roman" w:eastAsia="Calibri" w:hAnsi="Times New Roman"/>
          <w:kern w:val="2"/>
          <w:sz w:val="28"/>
          <w:szCs w:val="28"/>
        </w:rPr>
      </w:pPr>
    </w:p>
    <w:p w14:paraId="3C699430" w14:textId="77777777" w:rsidR="00A8505B" w:rsidRPr="00A8505B" w:rsidRDefault="00A8505B" w:rsidP="00A8505B">
      <w:pPr>
        <w:spacing w:after="0" w:line="256" w:lineRule="auto"/>
        <w:jc w:val="right"/>
        <w:rPr>
          <w:rFonts w:ascii="Times New Roman" w:eastAsia="Calibri" w:hAnsi="Times New Roman"/>
          <w:kern w:val="2"/>
          <w:sz w:val="28"/>
          <w:szCs w:val="28"/>
        </w:rPr>
      </w:pPr>
    </w:p>
    <w:p w14:paraId="3966D0ED" w14:textId="77777777" w:rsidR="00A8505B" w:rsidRPr="00A8505B" w:rsidRDefault="00A8505B" w:rsidP="00A8505B">
      <w:pPr>
        <w:spacing w:after="0" w:line="256" w:lineRule="auto"/>
        <w:jc w:val="right"/>
        <w:rPr>
          <w:rFonts w:ascii="Times New Roman" w:eastAsia="Calibri" w:hAnsi="Times New Roman"/>
          <w:kern w:val="2"/>
          <w:sz w:val="28"/>
          <w:szCs w:val="28"/>
        </w:rPr>
      </w:pPr>
    </w:p>
    <w:p w14:paraId="3869E59F" w14:textId="77777777" w:rsidR="00A8505B" w:rsidRPr="00A8505B" w:rsidRDefault="00A8505B" w:rsidP="00A8505B">
      <w:pPr>
        <w:spacing w:after="0" w:line="256" w:lineRule="auto"/>
        <w:rPr>
          <w:rFonts w:ascii="Times New Roman" w:eastAsia="Calibri" w:hAnsi="Times New Roman"/>
          <w:kern w:val="2"/>
          <w:sz w:val="28"/>
          <w:szCs w:val="28"/>
        </w:rPr>
      </w:pPr>
    </w:p>
    <w:p w14:paraId="519AD037" w14:textId="77777777" w:rsidR="00A8505B" w:rsidRPr="00A8505B" w:rsidRDefault="00A8505B" w:rsidP="00A8505B">
      <w:pPr>
        <w:spacing w:after="0" w:line="256" w:lineRule="auto"/>
        <w:rPr>
          <w:rFonts w:ascii="Times New Roman" w:eastAsia="Calibri" w:hAnsi="Times New Roman"/>
          <w:kern w:val="2"/>
          <w:sz w:val="40"/>
          <w:szCs w:val="40"/>
        </w:rPr>
      </w:pPr>
      <w:r w:rsidRPr="00A8505B">
        <w:rPr>
          <w:rFonts w:ascii="Times New Roman" w:eastAsia="Calibri" w:hAnsi="Times New Roman"/>
          <w:kern w:val="2"/>
          <w:sz w:val="28"/>
          <w:szCs w:val="28"/>
        </w:rPr>
        <w:t xml:space="preserve">                                             </w:t>
      </w:r>
      <w:r w:rsidRPr="00A8505B">
        <w:rPr>
          <w:rFonts w:ascii="Times New Roman" w:eastAsia="Calibri" w:hAnsi="Times New Roman"/>
          <w:kern w:val="2"/>
          <w:sz w:val="40"/>
          <w:szCs w:val="40"/>
        </w:rPr>
        <w:t>Администрации</w:t>
      </w:r>
    </w:p>
    <w:p w14:paraId="3B32A473" w14:textId="77777777" w:rsidR="00A8505B" w:rsidRPr="00A8505B" w:rsidRDefault="00A8505B" w:rsidP="00A8505B">
      <w:pPr>
        <w:spacing w:after="0" w:line="256" w:lineRule="auto"/>
        <w:rPr>
          <w:rFonts w:ascii="Times New Roman" w:eastAsia="Calibri" w:hAnsi="Times New Roman"/>
          <w:kern w:val="2"/>
          <w:sz w:val="40"/>
          <w:szCs w:val="40"/>
        </w:rPr>
      </w:pPr>
      <w:r w:rsidRPr="00A8505B">
        <w:rPr>
          <w:rFonts w:ascii="Times New Roman" w:eastAsia="Calibri" w:hAnsi="Times New Roman"/>
          <w:kern w:val="2"/>
          <w:sz w:val="40"/>
          <w:szCs w:val="40"/>
        </w:rPr>
        <w:t xml:space="preserve">                    Истоминского сельского поселения</w:t>
      </w:r>
    </w:p>
    <w:p w14:paraId="20DB9AC8" w14:textId="77777777" w:rsidR="00A8505B" w:rsidRPr="00A8505B" w:rsidRDefault="00A8505B" w:rsidP="00A8505B">
      <w:pPr>
        <w:spacing w:after="0" w:line="256" w:lineRule="auto"/>
        <w:rPr>
          <w:rFonts w:ascii="Times New Roman" w:eastAsia="Calibri" w:hAnsi="Times New Roman"/>
          <w:kern w:val="2"/>
          <w:sz w:val="40"/>
          <w:szCs w:val="40"/>
        </w:rPr>
      </w:pPr>
    </w:p>
    <w:p w14:paraId="23CDBDAE" w14:textId="77777777" w:rsidR="00A8505B" w:rsidRPr="00A8505B" w:rsidRDefault="00A8505B" w:rsidP="00A8505B">
      <w:pPr>
        <w:spacing w:after="0" w:line="256" w:lineRule="auto"/>
        <w:jc w:val="center"/>
        <w:rPr>
          <w:rFonts w:ascii="Times New Roman" w:eastAsia="Calibri" w:hAnsi="Times New Roman"/>
          <w:kern w:val="2"/>
          <w:sz w:val="28"/>
          <w:szCs w:val="28"/>
        </w:rPr>
      </w:pPr>
      <w:r w:rsidRPr="00A8505B">
        <w:rPr>
          <w:rFonts w:ascii="Times New Roman" w:eastAsia="Calibri" w:hAnsi="Times New Roman"/>
          <w:kern w:val="2"/>
          <w:sz w:val="40"/>
          <w:szCs w:val="40"/>
        </w:rPr>
        <w:t>постановления</w:t>
      </w:r>
    </w:p>
    <w:p w14:paraId="26F27994" w14:textId="77777777" w:rsidR="00A8505B" w:rsidRPr="00A8505B" w:rsidRDefault="00A8505B" w:rsidP="00A8505B">
      <w:pPr>
        <w:spacing w:after="0" w:line="256" w:lineRule="auto"/>
        <w:rPr>
          <w:rFonts w:ascii="Times New Roman" w:eastAsia="Calibri" w:hAnsi="Times New Roman"/>
          <w:kern w:val="2"/>
          <w:sz w:val="28"/>
          <w:szCs w:val="28"/>
        </w:rPr>
      </w:pPr>
      <w:r w:rsidRPr="00A8505B">
        <w:rPr>
          <w:rFonts w:ascii="Times New Roman" w:eastAsia="Calibri" w:hAnsi="Times New Roman"/>
          <w:kern w:val="2"/>
          <w:sz w:val="28"/>
          <w:szCs w:val="28"/>
        </w:rPr>
        <w:t xml:space="preserve">    от 27.02.2024г.                                                                                            № 56</w:t>
      </w:r>
    </w:p>
    <w:p w14:paraId="3F2EF38A" w14:textId="77777777" w:rsidR="00A8505B" w:rsidRPr="00A8505B" w:rsidRDefault="00A8505B" w:rsidP="00A8505B">
      <w:pPr>
        <w:spacing w:after="0" w:line="256" w:lineRule="auto"/>
        <w:jc w:val="center"/>
        <w:rPr>
          <w:rFonts w:ascii="Times New Roman" w:eastAsia="Calibri" w:hAnsi="Times New Roman"/>
          <w:kern w:val="2"/>
          <w:sz w:val="28"/>
          <w:szCs w:val="28"/>
        </w:rPr>
      </w:pPr>
    </w:p>
    <w:p w14:paraId="0741C7A2" w14:textId="77777777" w:rsidR="00A8505B" w:rsidRPr="00A8505B" w:rsidRDefault="00A8505B" w:rsidP="00A8505B">
      <w:pPr>
        <w:spacing w:after="0" w:line="256" w:lineRule="auto"/>
        <w:jc w:val="center"/>
        <w:rPr>
          <w:rFonts w:ascii="Times New Roman" w:eastAsia="Calibri" w:hAnsi="Times New Roman"/>
          <w:kern w:val="2"/>
          <w:sz w:val="28"/>
          <w:szCs w:val="28"/>
        </w:rPr>
      </w:pPr>
      <w:r w:rsidRPr="00A8505B">
        <w:rPr>
          <w:rFonts w:ascii="Times New Roman" w:eastAsia="Calibri" w:hAnsi="Times New Roman"/>
          <w:kern w:val="2"/>
          <w:sz w:val="28"/>
          <w:szCs w:val="28"/>
        </w:rPr>
        <w:t>ПОРЯДОК</w:t>
      </w:r>
    </w:p>
    <w:p w14:paraId="019444CF" w14:textId="77777777" w:rsidR="00A8505B" w:rsidRPr="00A8505B" w:rsidRDefault="00A8505B" w:rsidP="00A8505B">
      <w:pPr>
        <w:spacing w:after="0" w:line="256" w:lineRule="auto"/>
        <w:jc w:val="center"/>
        <w:rPr>
          <w:rFonts w:ascii="Times New Roman" w:eastAsia="Calibri" w:hAnsi="Times New Roman"/>
          <w:kern w:val="2"/>
          <w:sz w:val="28"/>
          <w:szCs w:val="28"/>
        </w:rPr>
      </w:pPr>
      <w:r w:rsidRPr="00A8505B">
        <w:rPr>
          <w:rFonts w:ascii="Times New Roman" w:eastAsia="Calibri" w:hAnsi="Times New Roman"/>
          <w:kern w:val="2"/>
          <w:sz w:val="28"/>
          <w:szCs w:val="28"/>
        </w:rPr>
        <w:t>ОСУЩЕСТВЛЕНИЯ КОНТРОЛЯ ЗА СООТВЕТСТВИЕМ РАСХОДОВ</w:t>
      </w:r>
    </w:p>
    <w:p w14:paraId="30205A18" w14:textId="77777777" w:rsidR="00A8505B" w:rsidRPr="00A8505B" w:rsidRDefault="00A8505B" w:rsidP="00A8505B">
      <w:pPr>
        <w:spacing w:after="0" w:line="256" w:lineRule="auto"/>
        <w:jc w:val="center"/>
        <w:rPr>
          <w:rFonts w:ascii="Times New Roman" w:eastAsia="Calibri" w:hAnsi="Times New Roman"/>
          <w:kern w:val="2"/>
          <w:sz w:val="28"/>
          <w:szCs w:val="28"/>
        </w:rPr>
      </w:pPr>
      <w:r w:rsidRPr="00A8505B">
        <w:rPr>
          <w:rFonts w:ascii="Times New Roman" w:eastAsia="Calibri" w:hAnsi="Times New Roman"/>
          <w:kern w:val="2"/>
          <w:sz w:val="28"/>
          <w:szCs w:val="28"/>
        </w:rPr>
        <w:t>МУНИЦИПАЛЬНОГО СЛУЖАЩЕГО АДМИНИСТРАЦИИ, ЕГО СУПРУГИ</w:t>
      </w:r>
    </w:p>
    <w:p w14:paraId="642D1A97" w14:textId="77777777" w:rsidR="00A8505B" w:rsidRPr="00A8505B" w:rsidRDefault="00A8505B" w:rsidP="00A8505B">
      <w:pPr>
        <w:spacing w:after="0" w:line="256" w:lineRule="auto"/>
        <w:jc w:val="center"/>
        <w:rPr>
          <w:rFonts w:ascii="Times New Roman" w:eastAsia="Calibri" w:hAnsi="Times New Roman"/>
          <w:kern w:val="2"/>
          <w:sz w:val="28"/>
          <w:szCs w:val="28"/>
        </w:rPr>
      </w:pPr>
      <w:r w:rsidRPr="00A8505B">
        <w:rPr>
          <w:rFonts w:ascii="Times New Roman" w:eastAsia="Calibri" w:hAnsi="Times New Roman"/>
          <w:kern w:val="2"/>
          <w:sz w:val="28"/>
          <w:szCs w:val="28"/>
        </w:rPr>
        <w:t>(СУПРУГА) И НЕСОВЕРШЕННОЛЕТНИХ ДЕТЕЙ ИХ ДОХОДАМ</w:t>
      </w:r>
    </w:p>
    <w:p w14:paraId="31621053" w14:textId="77777777" w:rsidR="00A8505B" w:rsidRPr="00A8505B" w:rsidRDefault="00A8505B" w:rsidP="00A8505B">
      <w:pPr>
        <w:spacing w:after="0" w:line="256" w:lineRule="auto"/>
        <w:jc w:val="center"/>
        <w:rPr>
          <w:rFonts w:ascii="Times New Roman" w:eastAsia="Calibri" w:hAnsi="Times New Roman"/>
          <w:kern w:val="2"/>
          <w:sz w:val="28"/>
          <w:szCs w:val="28"/>
        </w:rPr>
      </w:pPr>
    </w:p>
    <w:p w14:paraId="1A190CE2" w14:textId="77777777" w:rsidR="00A8505B" w:rsidRPr="00A8505B" w:rsidRDefault="00A8505B" w:rsidP="00A8505B">
      <w:pPr>
        <w:spacing w:after="0" w:line="256" w:lineRule="auto"/>
        <w:jc w:val="center"/>
        <w:rPr>
          <w:rFonts w:ascii="Times New Roman" w:eastAsia="Calibri" w:hAnsi="Times New Roman"/>
          <w:kern w:val="2"/>
          <w:sz w:val="28"/>
          <w:szCs w:val="28"/>
        </w:rPr>
      </w:pPr>
      <w:r w:rsidRPr="00A8505B">
        <w:rPr>
          <w:rFonts w:ascii="Times New Roman" w:eastAsia="Calibri" w:hAnsi="Times New Roman"/>
          <w:kern w:val="2"/>
          <w:sz w:val="28"/>
          <w:szCs w:val="28"/>
        </w:rPr>
        <w:t xml:space="preserve"> 1. Настоящий Порядок в целях противодействия коррупции</w:t>
      </w:r>
    </w:p>
    <w:p w14:paraId="4E0FED9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устанавливает правовые и организационные основы осуществления контроля</w:t>
      </w:r>
    </w:p>
    <w:p w14:paraId="541A187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за соответствием расходов лица, замещающего муниципальную должность в</w:t>
      </w:r>
    </w:p>
    <w:p w14:paraId="08285A1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администрации (далее - муниципальный служащий), расходов его супруги</w:t>
      </w:r>
    </w:p>
    <w:p w14:paraId="0F147F7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(супруга) и несовершеннолетних детей общему доходу данного лица и его</w:t>
      </w:r>
    </w:p>
    <w:p w14:paraId="206BD08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супруги (супруга) в случаях и порядке, установленных Федеральным законом</w:t>
      </w:r>
    </w:p>
    <w:p w14:paraId="632B970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от 03.12.2012 N 230-ФЗ "О контроле за соответствием расходов лиц,</w:t>
      </w:r>
    </w:p>
    <w:p w14:paraId="1A4D7BB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замещающих государственные должности, и иных лиц их доходам" (далее -</w:t>
      </w:r>
    </w:p>
    <w:p w14:paraId="298F568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контроль за расходами), а также определяет категории лиц, в отношении</w:t>
      </w:r>
    </w:p>
    <w:p w14:paraId="7AF80E8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которых осуществляется контроль за расходами, порядок осуществления</w:t>
      </w:r>
    </w:p>
    <w:p w14:paraId="195135F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контроля за расходами и механизм обращения в доход Российской</w:t>
      </w:r>
    </w:p>
    <w:p w14:paraId="5B8F38B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Федерации имущества, в отношении которого не представлено сведений,</w:t>
      </w:r>
    </w:p>
    <w:p w14:paraId="207EA57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подтверждающих его приобретение на законные доход</w:t>
      </w:r>
    </w:p>
    <w:p w14:paraId="359F4EF4" w14:textId="77777777" w:rsidR="00A8505B" w:rsidRPr="00A8505B" w:rsidRDefault="00A8505B" w:rsidP="00A8505B">
      <w:pPr>
        <w:spacing w:after="0" w:line="256" w:lineRule="auto"/>
        <w:ind w:firstLine="708"/>
        <w:jc w:val="both"/>
        <w:rPr>
          <w:rFonts w:ascii="Times New Roman" w:eastAsia="Calibri" w:hAnsi="Times New Roman"/>
          <w:kern w:val="2"/>
          <w:sz w:val="28"/>
          <w:szCs w:val="28"/>
        </w:rPr>
      </w:pPr>
      <w:r w:rsidRPr="00A8505B">
        <w:rPr>
          <w:rFonts w:ascii="Times New Roman" w:eastAsia="Calibri" w:hAnsi="Times New Roman"/>
          <w:kern w:val="2"/>
          <w:sz w:val="28"/>
          <w:szCs w:val="28"/>
        </w:rPr>
        <w:t>2. Настоящий Порядок устанавливает контроль за расходами лиц,</w:t>
      </w:r>
    </w:p>
    <w:p w14:paraId="3BA4B65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замещающих должности муниципальной службы, осуществление</w:t>
      </w:r>
    </w:p>
    <w:p w14:paraId="38F4F1D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полномочий по которым влечет за собой обязанность представлять сведения</w:t>
      </w:r>
    </w:p>
    <w:p w14:paraId="27EDA53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 своих доходах, об имуществе и обязательствах имущественного характера,</w:t>
      </w:r>
    </w:p>
    <w:p w14:paraId="62E7CAA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а также сведения о доходах, об имуществе и обязательствах имущественного</w:t>
      </w:r>
    </w:p>
    <w:p w14:paraId="71555D4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характера своих супруги (супруга) и несовершеннолетних детей.</w:t>
      </w:r>
    </w:p>
    <w:p w14:paraId="72E9328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3. Муниципальные служащие обязаны ежегодно в сроки, установленные</w:t>
      </w:r>
    </w:p>
    <w:p w14:paraId="77436F7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для представления сведений о доходах, об имуществе и обязательствах</w:t>
      </w:r>
    </w:p>
    <w:p w14:paraId="71189BD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имущественного характера, представлять сведения о своих расходах, а также</w:t>
      </w:r>
    </w:p>
    <w:p w14:paraId="581EB4E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 расходах своих супруги (супруга) и несовершеннолетних детей по каждой</w:t>
      </w:r>
    </w:p>
    <w:p w14:paraId="2D0F1E9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сделке по приобретению земельного участка, другого объекта недвижимости,</w:t>
      </w:r>
    </w:p>
    <w:p w14:paraId="38157FC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транспортного средства, ценных бумаг, акций (долей участия, паев в</w:t>
      </w:r>
    </w:p>
    <w:p w14:paraId="2BD448A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уставных (складочных) капиталах организаций), совершенной им, его</w:t>
      </w:r>
    </w:p>
    <w:p w14:paraId="09F48B4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супругой (супругом) и (или) несовершеннолетними детьми в течение</w:t>
      </w:r>
    </w:p>
    <w:p w14:paraId="058F333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календарного года, предшествующего году представления сведений (далее -</w:t>
      </w:r>
    </w:p>
    <w:p w14:paraId="61AD002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lastRenderedPageBreak/>
        <w:t>отчетный период), если общая сумма таких сделок превышает общий доход</w:t>
      </w:r>
    </w:p>
    <w:p w14:paraId="44EBA7F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данного лица и его супруги (супруга) за три последних года,</w:t>
      </w:r>
    </w:p>
    <w:p w14:paraId="1F9799B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предшествующих отчетному периоду, и об источниках получения средств, за</w:t>
      </w:r>
    </w:p>
    <w:p w14:paraId="15F15D1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счет которых совершены эти сделки. Сведения отражаются в</w:t>
      </w:r>
    </w:p>
    <w:p w14:paraId="678D4A7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соответствующем разделе справки о доходах, расходах, об имуществе и</w:t>
      </w:r>
    </w:p>
    <w:p w14:paraId="326EB4E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обязательствах имущественного характера, форма которой утверждена</w:t>
      </w:r>
    </w:p>
    <w:p w14:paraId="5C1E336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Президентом Российской Федерации.</w:t>
      </w:r>
    </w:p>
    <w:p w14:paraId="0DA675B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4. Основанием для принятия решения об осуществлении контроля за</w:t>
      </w:r>
    </w:p>
    <w:p w14:paraId="45FFE1E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расходами муниципального служащего, а также за расходами его супруги</w:t>
      </w:r>
    </w:p>
    <w:p w14:paraId="04891EC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(супруга) и несовершеннолетних детей является достаточная информация о</w:t>
      </w:r>
    </w:p>
    <w:p w14:paraId="1B6E67F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том, что данным лицом, его супругой (супругом) и (или)</w:t>
      </w:r>
    </w:p>
    <w:p w14:paraId="75969CD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несовершеннолетними детьми в течение отчетного периода совершены</w:t>
      </w:r>
    </w:p>
    <w:p w14:paraId="2E0B832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сделки (совершена сделка) по приобретению земельного участка, другого</w:t>
      </w:r>
    </w:p>
    <w:p w14:paraId="0AB2444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объекта недвижимости, транспортного средства, ценных бумаг, акций (долей</w:t>
      </w:r>
    </w:p>
    <w:p w14:paraId="73F1657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участия, паев в уставных (складочных) капиталах организаций) на общую</w:t>
      </w:r>
    </w:p>
    <w:p w14:paraId="0ECDE5F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сумму, превышающую общий доход данного лица и его супруги (супруга) за</w:t>
      </w:r>
    </w:p>
    <w:p w14:paraId="0BFAF71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три последних года, предшествующих отчетному периоду. Указанная</w:t>
      </w:r>
    </w:p>
    <w:p w14:paraId="35E5EB1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информация в письменной форме может быть представлена в установленном</w:t>
      </w:r>
    </w:p>
    <w:p w14:paraId="5078EB5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порядке.</w:t>
      </w:r>
    </w:p>
    <w:p w14:paraId="49E9002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Указанная информация в письменной форме может быть представлена в</w:t>
      </w:r>
    </w:p>
    <w:p w14:paraId="0AB6F38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установленном порядке:</w:t>
      </w:r>
    </w:p>
    <w:p w14:paraId="27A9D12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1) правоохранительными органами, иными государственными органами,</w:t>
      </w:r>
    </w:p>
    <w:p w14:paraId="38C9546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органами местного самоуправления, работниками (сотрудниками)</w:t>
      </w:r>
    </w:p>
    <w:p w14:paraId="1EB6E23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подразделений по профилактике коррупционных и иных правонарушений и</w:t>
      </w:r>
    </w:p>
    <w:p w14:paraId="6910E45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должностными лицами государственных органов, органов местного</w:t>
      </w:r>
    </w:p>
    <w:p w14:paraId="4814DCA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самоуправления, Банка России, государственной корпорации, Пенсионного</w:t>
      </w:r>
    </w:p>
    <w:p w14:paraId="636301C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фонда Российской Федерации, Фонда социального страхования Российской</w:t>
      </w:r>
    </w:p>
    <w:p w14:paraId="6849530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Федерации, Федерального фонда обязательного медицинского страхования,</w:t>
      </w:r>
    </w:p>
    <w:p w14:paraId="6003959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иной организации, созданной Российской Федерацией на основании</w:t>
      </w:r>
    </w:p>
    <w:p w14:paraId="048F0F2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федеральных законов, организации, создаваемой для выполнения задач,</w:t>
      </w:r>
    </w:p>
    <w:p w14:paraId="7F45660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поставленных перед федеральными государственными органами;</w:t>
      </w:r>
    </w:p>
    <w:p w14:paraId="24689F2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2) постоянно действующими руководящими органами политических</w:t>
      </w:r>
    </w:p>
    <w:p w14:paraId="5CAE1EB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партий и зарегистрированных в соответствии с законом иных</w:t>
      </w:r>
    </w:p>
    <w:p w14:paraId="1EDC346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общероссийских общественных объединений, не являющихся</w:t>
      </w:r>
    </w:p>
    <w:p w14:paraId="00D2636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политическими партиями;</w:t>
      </w:r>
    </w:p>
    <w:p w14:paraId="223C2B0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3) общественной палатой Российской Федерации, Ростоской области;</w:t>
      </w:r>
    </w:p>
    <w:p w14:paraId="794C7A3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4) общероссийскими средствами массовой информации.</w:t>
      </w:r>
    </w:p>
    <w:p w14:paraId="05FAB72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5. Информация анонимного характера не может служить основанием для</w:t>
      </w:r>
    </w:p>
    <w:p w14:paraId="7E509FB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принятия решения об осуществлении контроля за расходами</w:t>
      </w:r>
    </w:p>
    <w:p w14:paraId="760B2B4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муниципального служащего, а также за расходами их супруги (супруга) и</w:t>
      </w:r>
    </w:p>
    <w:p w14:paraId="25893FA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w:t>
      </w:r>
    </w:p>
    <w:p w14:paraId="1D5BCE4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6. Решение об осуществлении контроля принимается главой</w:t>
      </w:r>
    </w:p>
    <w:p w14:paraId="6606114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lastRenderedPageBreak/>
        <w:t>администрации отдельно в отношении каждого такого лица и оформляется в</w:t>
      </w:r>
    </w:p>
    <w:p w14:paraId="11D1983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письменной форме.</w:t>
      </w:r>
    </w:p>
    <w:p w14:paraId="30C8BA5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7. Контроль за расходами муниципального служащего, а также за</w:t>
      </w:r>
    </w:p>
    <w:p w14:paraId="1FA15EF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расходами его супруги (супруга) и несовершеннолетних детей включает в</w:t>
      </w:r>
    </w:p>
    <w:p w14:paraId="0CC50EE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себя:</w:t>
      </w:r>
    </w:p>
    <w:p w14:paraId="7ED8D62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1) истребование от данного лица сведений:</w:t>
      </w:r>
    </w:p>
    <w:p w14:paraId="5F9D99F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а) о его расходах, а также о расходах его супруги (супруга) и</w:t>
      </w:r>
    </w:p>
    <w:p w14:paraId="3C29AC1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 по каждой сделке по приобретению земельного</w:t>
      </w:r>
    </w:p>
    <w:p w14:paraId="25BAFF9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участка, другого объекта недвижимости, транспортного средства, ценных</w:t>
      </w:r>
    </w:p>
    <w:p w14:paraId="11ECF20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бумаг, акций (долей участия, паев в уставных (складочных) капиталах</w:t>
      </w:r>
    </w:p>
    <w:p w14:paraId="4A0E58D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организаций), совершенной им, его супругой (супругом) и (или)</w:t>
      </w:r>
    </w:p>
    <w:p w14:paraId="237285C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несовершеннолетними детьми в течение отчетного периода, если общая</w:t>
      </w:r>
    </w:p>
    <w:p w14:paraId="7B82BEB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сумма таких сделок превышает общий доход данного лица и его супруги</w:t>
      </w:r>
    </w:p>
    <w:p w14:paraId="61DB5EC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(супруга) за три последних года, предшествующих отчетному периоду;</w:t>
      </w:r>
    </w:p>
    <w:p w14:paraId="37CED7B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б) об источниках получения средств, за счет которых совершена сделка,</w:t>
      </w:r>
    </w:p>
    <w:p w14:paraId="1536A43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указанная в подпункте "а" настоящего пункта;</w:t>
      </w:r>
    </w:p>
    <w:p w14:paraId="6C4744F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2) проверку достоверности и полноты представленных сведений;</w:t>
      </w:r>
    </w:p>
    <w:p w14:paraId="052DE09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3) определение соответствия расходов данного лица, а также расходов</w:t>
      </w:r>
    </w:p>
    <w:p w14:paraId="4C0EF76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его супруги (супруга) и несовершеннолетних детей по каждой сделке по</w:t>
      </w:r>
    </w:p>
    <w:p w14:paraId="7536C4E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приобретению земельного участка, другого объекта недвижимости,</w:t>
      </w:r>
    </w:p>
    <w:p w14:paraId="512C7D2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транспортных средств, ценных бумаг, акций (долей участия, паев в уставных</w:t>
      </w:r>
    </w:p>
    <w:p w14:paraId="32CA13A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(складочных) капиталах организаций) их общему доходу.</w:t>
      </w:r>
    </w:p>
    <w:p w14:paraId="0D613A1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8. Комиссия по соблюдению требований к служебному поведению</w:t>
      </w:r>
    </w:p>
    <w:p w14:paraId="65FDB22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муниципальных служащих администрации и урегулированию конфликта</w:t>
      </w:r>
    </w:p>
    <w:p w14:paraId="50A89EC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интересов (далее - Комиссия) осуществляет контроль за расходами</w:t>
      </w:r>
    </w:p>
    <w:p w14:paraId="6FDFB72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муниципального служащего, а также за расходами его супруги (супруга) и</w:t>
      </w:r>
    </w:p>
    <w:p w14:paraId="7482D10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w:t>
      </w:r>
    </w:p>
    <w:p w14:paraId="5999BC4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9. Комиссия не позднее чем через два рабочих дня со дня получения</w:t>
      </w:r>
    </w:p>
    <w:p w14:paraId="79D9D02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решения об осуществлении контроля за расходами муниципального</w:t>
      </w:r>
    </w:p>
    <w:p w14:paraId="3414585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служащего, а также за расходами его супруги (супруга) и</w:t>
      </w:r>
    </w:p>
    <w:p w14:paraId="0B8ED81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 обязана уведомить его в письменной форме о</w:t>
      </w:r>
    </w:p>
    <w:p w14:paraId="0205420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принятом решении и о необходимости представить сведения,</w:t>
      </w:r>
    </w:p>
    <w:p w14:paraId="1EC1CAB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предусмотренные пунктом 7 настоящего Порядка.</w:t>
      </w:r>
    </w:p>
    <w:p w14:paraId="0B8A009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В уведомлении должна содержаться информация о порядке</w:t>
      </w:r>
    </w:p>
    <w:p w14:paraId="48443C0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представления и проверки достоверности и полноты этих сведений.</w:t>
      </w:r>
    </w:p>
    <w:p w14:paraId="7CBF965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В случае если муниципальный служащий обратился с ходатайством в</w:t>
      </w:r>
    </w:p>
    <w:p w14:paraId="5CF81BA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соответствии с ч. 3 п. 16 настоящего Порядка, с ним в течение рабочих дней</w:t>
      </w:r>
    </w:p>
    <w:p w14:paraId="354942B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со дня поступления ходатайства (в случае наличия уважительной причины - в</w:t>
      </w:r>
    </w:p>
    <w:p w14:paraId="56911BA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срок, согласованный с ним) проводится беседа, в ходе которой должны быть</w:t>
      </w:r>
    </w:p>
    <w:p w14:paraId="17DFBAB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даны разъяснения по интересующим его вопросам.</w:t>
      </w:r>
    </w:p>
    <w:p w14:paraId="7D0A52B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10. Проверка достоверности и полноты сведений, предусмотренных</w:t>
      </w:r>
    </w:p>
    <w:p w14:paraId="10145A0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пунктами 3, 7 настоящего Порядка, осуществляется Комиссией</w:t>
      </w:r>
    </w:p>
    <w:p w14:paraId="77CF6C4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lastRenderedPageBreak/>
        <w:t>самостоятельно или путем направления запроса в региональные органы</w:t>
      </w:r>
    </w:p>
    <w:p w14:paraId="6B79CB8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исполнительной власти, уполномоченные на осуществление оперативно разыскной деятельности, о предоставлении имеющейся у них информации о</w:t>
      </w:r>
    </w:p>
    <w:p w14:paraId="3A824EC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доходах, расходах, об имуществе и обязательствах имущественного</w:t>
      </w:r>
    </w:p>
    <w:p w14:paraId="341482C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характера лица, представившего такие сведения, его супруги (супруга) и</w:t>
      </w:r>
    </w:p>
    <w:p w14:paraId="11E8FFE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w:t>
      </w:r>
    </w:p>
    <w:p w14:paraId="32AD257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11. Сведения, предусмотренные пунктами 3, 7 настоящего Порядка и</w:t>
      </w:r>
    </w:p>
    <w:p w14:paraId="37823D9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представленные в соответствии с настоящим Порядком, относятся к</w:t>
      </w:r>
    </w:p>
    <w:p w14:paraId="1A808B2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информации ограниченного доступа. Если федеральным законом такие</w:t>
      </w:r>
    </w:p>
    <w:p w14:paraId="5067998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сведения отнесены к сведениям, составляющим государственную тайну, они</w:t>
      </w:r>
    </w:p>
    <w:p w14:paraId="3179D6F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подлежат защите в соответствии с законодательством Российской Федерации</w:t>
      </w:r>
    </w:p>
    <w:p w14:paraId="2A3986E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 государственной тайне.</w:t>
      </w:r>
    </w:p>
    <w:p w14:paraId="7BF9CB7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12. Не допускается использование сведений, предусмотренных пунктами</w:t>
      </w:r>
    </w:p>
    <w:p w14:paraId="3900B71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3, 7 настоящего Порядка и представленных в соответствии с настоящим</w:t>
      </w:r>
    </w:p>
    <w:p w14:paraId="6B7C627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Порядком для установления либо определения платежеспособности лица,</w:t>
      </w:r>
    </w:p>
    <w:p w14:paraId="1DDB48A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представившего такие сведения, а также платежеспособности его супруги</w:t>
      </w:r>
    </w:p>
    <w:p w14:paraId="007EF03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(супруга) и несовершеннолетних детей, для сбора в прямой или косвенной</w:t>
      </w:r>
    </w:p>
    <w:p w14:paraId="20D2DEC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форме пожертвований (взносов) в фонды общественных объединений,</w:t>
      </w:r>
    </w:p>
    <w:p w14:paraId="54BA305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религиозных и иных организаций либо в пользу физических лиц.</w:t>
      </w:r>
    </w:p>
    <w:p w14:paraId="05DE7FF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13. Лица, виновные в разглашении сведений, предусмотренных</w:t>
      </w:r>
    </w:p>
    <w:p w14:paraId="43DF376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пунктами 3, 7 настоящего Порядка и представленных в соответствии с</w:t>
      </w:r>
    </w:p>
    <w:p w14:paraId="655CADF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настоящим Порядком, либо в использовании этих сведений в целях, не</w:t>
      </w:r>
    </w:p>
    <w:p w14:paraId="2F8A2D1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предусмотренных федеральными законами, несут ответственность,</w:t>
      </w:r>
    </w:p>
    <w:p w14:paraId="62F01E0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установленную законодательством Российской Федерации.</w:t>
      </w:r>
    </w:p>
    <w:p w14:paraId="30BCAA2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14. Представленные в соответствии с настоящим Порядком сведения об</w:t>
      </w:r>
    </w:p>
    <w:p w14:paraId="50D7F86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источниках получения средств, за счет которых совершены сделки</w:t>
      </w:r>
    </w:p>
    <w:p w14:paraId="086057C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(совершена сделка) по приобретению земельного участка, другого объекта</w:t>
      </w:r>
    </w:p>
    <w:p w14:paraId="73149CD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недвижимости, транспортного средства, ценных бумаг, акций (долей участия,</w:t>
      </w:r>
    </w:p>
    <w:p w14:paraId="78D2211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паев в уставных (складочных) капиталах организаций), если общая сумма</w:t>
      </w:r>
    </w:p>
    <w:p w14:paraId="304BB3A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таких сделок превышает общий доход муниципального служащего и его</w:t>
      </w:r>
    </w:p>
    <w:p w14:paraId="6337570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супруги (супруга) за три последних года, предшествующих отчетному</w:t>
      </w:r>
    </w:p>
    <w:p w14:paraId="5D13313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периоду, размещаются в информационно-телекоммуникационной сети</w:t>
      </w:r>
    </w:p>
    <w:p w14:paraId="4454CEB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Интернет на официальном сайте администрации и предоставляются для</w:t>
      </w:r>
    </w:p>
    <w:p w14:paraId="048C4A3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опубликования в общероссийские средства массовой информации в порядке,</w:t>
      </w:r>
    </w:p>
    <w:p w14:paraId="15079E6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утвержденном муниципальным нормативным правовым актом, с</w:t>
      </w:r>
    </w:p>
    <w:p w14:paraId="6054DCB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соблюдением законодательства Российской Федерации о государственной</w:t>
      </w:r>
    </w:p>
    <w:p w14:paraId="32A51A2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тайне и о защите персональных данных.</w:t>
      </w:r>
    </w:p>
    <w:p w14:paraId="02E8F55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15. Муниципальный служащий в связи с осуществлением контроля за</w:t>
      </w:r>
    </w:p>
    <w:p w14:paraId="3E1862F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его расходами, а также за расходами его супруги (супруга) и</w:t>
      </w:r>
    </w:p>
    <w:p w14:paraId="48999A9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 обязан представлять сведения, предусмотренные</w:t>
      </w:r>
    </w:p>
    <w:p w14:paraId="47CB685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пунктами 3, 7 настоящего Порядка.</w:t>
      </w:r>
    </w:p>
    <w:p w14:paraId="616DDBB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16. Муниципальный служащий в связи с осуществлением контроля за</w:t>
      </w:r>
    </w:p>
    <w:p w14:paraId="4E93EC9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lastRenderedPageBreak/>
        <w:t>его расходами, а также за расходами его супруги (супруга) и</w:t>
      </w:r>
    </w:p>
    <w:p w14:paraId="1BE7BA7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 вправе:</w:t>
      </w:r>
    </w:p>
    <w:p w14:paraId="23E932C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1) давать пояснения в письменной форме:</w:t>
      </w:r>
    </w:p>
    <w:p w14:paraId="444D19E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а) в связи с истребованием сведений;</w:t>
      </w:r>
    </w:p>
    <w:p w14:paraId="5CE7ECE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б) в ходе проверки достоверности и полноты сведений и по ее</w:t>
      </w:r>
    </w:p>
    <w:p w14:paraId="4877BA3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результатам;</w:t>
      </w:r>
    </w:p>
    <w:p w14:paraId="342FFCE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в) об источниках получения средств, за счет которых им, его супругой</w:t>
      </w:r>
    </w:p>
    <w:p w14:paraId="30067F8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(супругом) и (или) несовершеннолетними детьми совершена сделка;</w:t>
      </w:r>
    </w:p>
    <w:p w14:paraId="0457A58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2) представлять дополнительные материалы и давать по ним пояснения в</w:t>
      </w:r>
    </w:p>
    <w:p w14:paraId="31750D9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письменной форме;</w:t>
      </w:r>
    </w:p>
    <w:p w14:paraId="72966D5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3) обращаться с ходатайством в Комиссию о проведении с ним беседы</w:t>
      </w:r>
    </w:p>
    <w:p w14:paraId="0FEE3BA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 вопросам, связанным с осуществлением контроля за его расходами, а</w:t>
      </w:r>
    </w:p>
    <w:p w14:paraId="4173A91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также за расходами его супруги (супруга) и несовершеннолетних детей.</w:t>
      </w:r>
    </w:p>
    <w:p w14:paraId="0D2BE53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Ходатайство подлежит обязательному удовлетворению.</w:t>
      </w:r>
    </w:p>
    <w:p w14:paraId="6805A92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17. Муниципальный служащий на период осуществления контроля за его</w:t>
      </w:r>
    </w:p>
    <w:p w14:paraId="3C380BA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расходами, а также за расходами его супруги (супруга) и</w:t>
      </w:r>
    </w:p>
    <w:p w14:paraId="4D23B32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 может быть в установленном порядке отстранен</w:t>
      </w:r>
    </w:p>
    <w:p w14:paraId="6D9C9C7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от замещаемой должности на срок, не превышающий шестидесяти дней со</w:t>
      </w:r>
    </w:p>
    <w:p w14:paraId="2C2B24A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дня принятия решения об осуществлении такого контроля. Указанный срок</w:t>
      </w:r>
    </w:p>
    <w:p w14:paraId="0E2AB12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может быть продлен до девяноста дней лицом, принявшим решение об</w:t>
      </w:r>
    </w:p>
    <w:p w14:paraId="16DBEB4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осуществлении контроля за расходами. На период отстранения от</w:t>
      </w:r>
    </w:p>
    <w:p w14:paraId="0DDD09A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замещаемой должности денежное содержание (заработная плата) по</w:t>
      </w:r>
    </w:p>
    <w:p w14:paraId="73C770B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замещаемой должности сохраняется.</w:t>
      </w:r>
    </w:p>
    <w:p w14:paraId="453B95F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18. Комиссия обязана:</w:t>
      </w:r>
    </w:p>
    <w:p w14:paraId="19F4DFD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1) осуществлять анализ поступающих в соответствии с Федеральным</w:t>
      </w:r>
    </w:p>
    <w:p w14:paraId="623C6DB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законом от 03.12.2012 N 230-ФЗ "О контроле за соответствием расходов лиц,</w:t>
      </w:r>
    </w:p>
    <w:p w14:paraId="434AA05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замещающих государственные должности, и иных лиц их доходам" и</w:t>
      </w:r>
    </w:p>
    <w:p w14:paraId="20F5D15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Федеральным законом от 25 декабря 2008 года N 273-ФЗ "О</w:t>
      </w:r>
    </w:p>
    <w:p w14:paraId="116BF49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противодействии коррупции" сведений о доходах, расходах, об имуществе и</w:t>
      </w:r>
    </w:p>
    <w:p w14:paraId="7593B28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обязательствах имущественного характера муниципального служащего, его</w:t>
      </w:r>
    </w:p>
    <w:p w14:paraId="3E34C52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супруги (супруга) и несовершеннолетних детей;</w:t>
      </w:r>
    </w:p>
    <w:p w14:paraId="097D2AF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2) принимать сведения, представляемые в соответствии с настоящим</w:t>
      </w:r>
    </w:p>
    <w:p w14:paraId="21E6E50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Порядком;</w:t>
      </w:r>
    </w:p>
    <w:p w14:paraId="31EC40F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3) истребовать от муниципального служащего сведения,</w:t>
      </w:r>
    </w:p>
    <w:p w14:paraId="4F840E6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предусмотренные пунктами 3, 7 настоящего Порядка;</w:t>
      </w:r>
    </w:p>
    <w:p w14:paraId="18296FB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2) провести с ним беседу в случае поступления ходатайства,</w:t>
      </w:r>
    </w:p>
    <w:p w14:paraId="08B09C3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предусмотренного ч. 3 п. 16 настоящего Порядка.</w:t>
      </w:r>
    </w:p>
    <w:p w14:paraId="7A6511A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19. Комиссия вправе:</w:t>
      </w:r>
    </w:p>
    <w:p w14:paraId="1262948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1) проводить по своей инициативе беседу с данным лицом;</w:t>
      </w:r>
    </w:p>
    <w:p w14:paraId="6AE7B6C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2) изучать поступившие от данного лица дополнительные материалы;</w:t>
      </w:r>
    </w:p>
    <w:p w14:paraId="565B1C8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3) получать от данного лица пояснения по представленным им</w:t>
      </w:r>
    </w:p>
    <w:p w14:paraId="006217D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сведениям и материалам;</w:t>
      </w:r>
    </w:p>
    <w:p w14:paraId="4E38B6A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lastRenderedPageBreak/>
        <w:t>4) направлять в установленном порядке запросы в органы прокуратуры</w:t>
      </w:r>
    </w:p>
    <w:p w14:paraId="70C3AC3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Российской Федерации, иные федеральные государственные органы,</w:t>
      </w:r>
    </w:p>
    <w:p w14:paraId="1DB36F4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государственные органы субъектов Российской Федерации, территориальные</w:t>
      </w:r>
    </w:p>
    <w:p w14:paraId="07C1162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органы федеральных органов исполнительной власти, органы местного</w:t>
      </w:r>
    </w:p>
    <w:p w14:paraId="157C308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самоуправления, общественные объединения и иные организации об</w:t>
      </w:r>
    </w:p>
    <w:p w14:paraId="585DD09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имеющейся у них информации о доходах, расходах, об имуществе и</w:t>
      </w:r>
    </w:p>
    <w:p w14:paraId="22189AE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обязательствах имущественного характера данного лица, его супруги</w:t>
      </w:r>
    </w:p>
    <w:p w14:paraId="24FC876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(супруга) и несовершеннолетних детей, а также об источниках получения</w:t>
      </w:r>
    </w:p>
    <w:p w14:paraId="06E29C2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расходуемых средств;</w:t>
      </w:r>
    </w:p>
    <w:p w14:paraId="3E8D9767"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5) наводить справки у физических лиц и получать от них с их согласия</w:t>
      </w:r>
    </w:p>
    <w:p w14:paraId="58F6215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информацию.</w:t>
      </w:r>
    </w:p>
    <w:p w14:paraId="7569AEB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20. Доклад о результатах осуществления контроля за расходами</w:t>
      </w:r>
    </w:p>
    <w:p w14:paraId="725F9CF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муниципального служащего, а также за расходами его супруги (супруга) и</w:t>
      </w:r>
    </w:p>
    <w:p w14:paraId="5915492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 представляется Комиссией главе администрации.</w:t>
      </w:r>
    </w:p>
    <w:p w14:paraId="20A3670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21. Глава администрации, принявший решение об осуществлении</w:t>
      </w:r>
    </w:p>
    <w:p w14:paraId="37B3806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контроля за расходами муниципального служащего, а также за расходами его</w:t>
      </w:r>
    </w:p>
    <w:p w14:paraId="7C51F6F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супруги (супруга) и несовершеннолетних детей, вносит в случае</w:t>
      </w:r>
    </w:p>
    <w:p w14:paraId="6F7C2BC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необходимости предложения о применении к такому лицу мер юридической</w:t>
      </w:r>
    </w:p>
    <w:p w14:paraId="09A79D0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ответственности и (или) о направлении материалов, полученных в результате</w:t>
      </w:r>
    </w:p>
    <w:p w14:paraId="7E3ED5A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осуществления контроля за расходами, в органы прокуратуры и (или) иные</w:t>
      </w:r>
    </w:p>
    <w:p w14:paraId="4B973A8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государственные органы в соответствии с их компетенцией.</w:t>
      </w:r>
    </w:p>
    <w:p w14:paraId="03AD9614"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22. Глава администрации при принятии решения о применении к</w:t>
      </w:r>
    </w:p>
    <w:p w14:paraId="35633DD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муниципальному служащему мер юридической ответственности вправе</w:t>
      </w:r>
    </w:p>
    <w:p w14:paraId="3B48C41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учесть рекомендации Комиссии.</w:t>
      </w:r>
    </w:p>
    <w:p w14:paraId="71967AE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23. Муниципальный служащий должен быть проинформирован с</w:t>
      </w:r>
    </w:p>
    <w:p w14:paraId="34F672C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соблюдением законодательства Российской Федерации о государственной</w:t>
      </w:r>
    </w:p>
    <w:p w14:paraId="6D9EC57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тайне о результатах, полученных в ходе осуществления контроля за его</w:t>
      </w:r>
    </w:p>
    <w:p w14:paraId="7F0A396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расходами, а также за расходами его супруги (супруга) и</w:t>
      </w:r>
    </w:p>
    <w:p w14:paraId="4648EFD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w:t>
      </w:r>
    </w:p>
    <w:p w14:paraId="7727148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24. Комиссия направляет информацию о результатах, полученных в ходе</w:t>
      </w:r>
    </w:p>
    <w:p w14:paraId="314C5D8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осуществления контроля за расходами муниципального служащего, а также</w:t>
      </w:r>
    </w:p>
    <w:p w14:paraId="59AE05FF"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за расходами его супруги (супруга) и несовершеннолетних детей, с согласия</w:t>
      </w:r>
    </w:p>
    <w:p w14:paraId="0428F9A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главы администрации в органы и организации (их должностным лицам),</w:t>
      </w:r>
    </w:p>
    <w:p w14:paraId="32FF4D3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которые предоставили информацию, явившуюся основанием для</w:t>
      </w:r>
    </w:p>
    <w:p w14:paraId="0742425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осуществления контроля за расходами, с соблюдением законодательства</w:t>
      </w:r>
    </w:p>
    <w:p w14:paraId="13F8247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Российской Федерации о государственной тайне и о защите персональных</w:t>
      </w:r>
    </w:p>
    <w:p w14:paraId="319C357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данных и одновременно уведомляет об этом муниципального служащего.</w:t>
      </w:r>
    </w:p>
    <w:p w14:paraId="50BCB5BB"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25. Невыполнение муниципальным служащим обязанностей,</w:t>
      </w:r>
    </w:p>
    <w:p w14:paraId="72949F0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предусмотренных настоящим Порядком, является правонарушением.</w:t>
      </w:r>
    </w:p>
    <w:p w14:paraId="4AA6809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Лицо, совершившее правонарушение, подлежит в установленном</w:t>
      </w:r>
    </w:p>
    <w:p w14:paraId="709F72EC"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порядке освобождению от замещаемой должности, увольнению с</w:t>
      </w:r>
    </w:p>
    <w:p w14:paraId="3008BAAD"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муниципальной службы.</w:t>
      </w:r>
    </w:p>
    <w:p w14:paraId="59EE4AE6" w14:textId="77777777" w:rsidR="00A8505B" w:rsidRPr="00A8505B" w:rsidRDefault="00A8505B" w:rsidP="00A8505B">
      <w:pPr>
        <w:spacing w:after="0" w:line="256" w:lineRule="auto"/>
        <w:jc w:val="both"/>
        <w:rPr>
          <w:rFonts w:ascii="Times New Roman" w:eastAsia="Calibri" w:hAnsi="Times New Roman"/>
          <w:kern w:val="2"/>
          <w:sz w:val="28"/>
          <w:szCs w:val="28"/>
        </w:rPr>
      </w:pPr>
    </w:p>
    <w:p w14:paraId="25BC4168"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26. В случае если в ходе осуществления контроля за расходами</w:t>
      </w:r>
    </w:p>
    <w:p w14:paraId="4226032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муниципального служащего, а также за расходами его супруги (супруга) и</w:t>
      </w:r>
    </w:p>
    <w:p w14:paraId="4754D1B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несовершеннолетних детей выявлены обстоятельства, свидетельствующие о</w:t>
      </w:r>
    </w:p>
    <w:p w14:paraId="1BFEBA7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несоответствии расходов данного лица, а также расходов его супруги</w:t>
      </w:r>
    </w:p>
    <w:p w14:paraId="1645392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(супруга) и несовершеннолетних детей их общему доходу, материалы,</w:t>
      </w:r>
    </w:p>
    <w:p w14:paraId="78AE950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полученные в результате осуществления контроля за расходами, в</w:t>
      </w:r>
    </w:p>
    <w:p w14:paraId="5C9779FE"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трехдневный срок после его завершения направляются в органы прокуратуры</w:t>
      </w:r>
    </w:p>
    <w:p w14:paraId="3A2FE050"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Российской Федерации.</w:t>
      </w:r>
    </w:p>
    <w:p w14:paraId="59BD2B2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27. Установить, что сведения, предусмотренные пунктом 3 настоящего</w:t>
      </w:r>
    </w:p>
    <w:p w14:paraId="492CC1E5"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Порядка, предоставляются в течение 15 рабочих дней с даты их</w:t>
      </w:r>
    </w:p>
    <w:p w14:paraId="55174269"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истребования.</w:t>
      </w:r>
    </w:p>
    <w:p w14:paraId="785B9646"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 xml:space="preserve">      28. Положения настоящего Порядка действуют в отношении сделок,</w:t>
      </w:r>
    </w:p>
    <w:p w14:paraId="6CA0FD5A"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совершенных с 1 января 2012 года.</w:t>
      </w:r>
    </w:p>
    <w:p w14:paraId="772464B2" w14:textId="77777777" w:rsidR="00A8505B" w:rsidRPr="00A8505B" w:rsidRDefault="00A8505B" w:rsidP="00A8505B">
      <w:pPr>
        <w:spacing w:after="0" w:line="256" w:lineRule="auto"/>
        <w:jc w:val="both"/>
        <w:rPr>
          <w:rFonts w:ascii="Times New Roman" w:eastAsia="Calibri" w:hAnsi="Times New Roman"/>
          <w:kern w:val="2"/>
          <w:sz w:val="28"/>
          <w:szCs w:val="28"/>
        </w:rPr>
      </w:pPr>
    </w:p>
    <w:p w14:paraId="4A37FC5F" w14:textId="77777777" w:rsidR="00A8505B" w:rsidRPr="00A8505B" w:rsidRDefault="00A8505B" w:rsidP="00A8505B">
      <w:pPr>
        <w:spacing w:after="0" w:line="256" w:lineRule="auto"/>
        <w:jc w:val="both"/>
        <w:rPr>
          <w:rFonts w:ascii="Times New Roman" w:eastAsia="Calibri" w:hAnsi="Times New Roman"/>
          <w:kern w:val="2"/>
          <w:sz w:val="28"/>
          <w:szCs w:val="28"/>
        </w:rPr>
      </w:pPr>
    </w:p>
    <w:p w14:paraId="60D99E27" w14:textId="77777777" w:rsidR="00A8505B" w:rsidRPr="00A8505B" w:rsidRDefault="00A8505B" w:rsidP="00A8505B">
      <w:pPr>
        <w:spacing w:after="0" w:line="256" w:lineRule="auto"/>
        <w:jc w:val="both"/>
        <w:rPr>
          <w:rFonts w:ascii="Times New Roman" w:eastAsia="Calibri" w:hAnsi="Times New Roman"/>
          <w:kern w:val="2"/>
          <w:sz w:val="28"/>
          <w:szCs w:val="28"/>
        </w:rPr>
      </w:pPr>
    </w:p>
    <w:p w14:paraId="17952F9D" w14:textId="77777777" w:rsidR="00A8505B" w:rsidRPr="00A8505B" w:rsidRDefault="00A8505B" w:rsidP="00A8505B">
      <w:pPr>
        <w:spacing w:after="0" w:line="256" w:lineRule="auto"/>
        <w:jc w:val="both"/>
        <w:rPr>
          <w:rFonts w:ascii="Times New Roman" w:eastAsia="Calibri" w:hAnsi="Times New Roman"/>
          <w:kern w:val="2"/>
          <w:sz w:val="28"/>
          <w:szCs w:val="28"/>
        </w:rPr>
      </w:pPr>
    </w:p>
    <w:p w14:paraId="51504DA9" w14:textId="77777777" w:rsidR="00A8505B" w:rsidRPr="00A8505B" w:rsidRDefault="00A8505B" w:rsidP="00A8505B">
      <w:pPr>
        <w:spacing w:after="0" w:line="256" w:lineRule="auto"/>
        <w:jc w:val="both"/>
        <w:rPr>
          <w:rFonts w:ascii="Times New Roman" w:eastAsia="Calibri" w:hAnsi="Times New Roman"/>
          <w:kern w:val="2"/>
          <w:sz w:val="28"/>
          <w:szCs w:val="28"/>
        </w:rPr>
      </w:pPr>
    </w:p>
    <w:p w14:paraId="10C02C02"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Глава Администрации</w:t>
      </w:r>
    </w:p>
    <w:p w14:paraId="3764F383"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Истоминского сельского                                                      Д.А.Кудовба</w:t>
      </w:r>
    </w:p>
    <w:p w14:paraId="36DEB791" w14:textId="77777777" w:rsidR="00A8505B" w:rsidRPr="00A8505B" w:rsidRDefault="00A8505B" w:rsidP="00A8505B">
      <w:pPr>
        <w:spacing w:after="0" w:line="256" w:lineRule="auto"/>
        <w:jc w:val="both"/>
        <w:rPr>
          <w:rFonts w:ascii="Times New Roman" w:eastAsia="Calibri" w:hAnsi="Times New Roman"/>
          <w:kern w:val="2"/>
          <w:sz w:val="28"/>
          <w:szCs w:val="28"/>
        </w:rPr>
      </w:pPr>
      <w:r w:rsidRPr="00A8505B">
        <w:rPr>
          <w:rFonts w:ascii="Times New Roman" w:eastAsia="Calibri" w:hAnsi="Times New Roman"/>
          <w:kern w:val="2"/>
          <w:sz w:val="28"/>
          <w:szCs w:val="28"/>
        </w:rPr>
        <w:t>поселения</w:t>
      </w:r>
    </w:p>
    <w:p w14:paraId="1934FA63" w14:textId="77777777" w:rsidR="00A8505B" w:rsidRPr="00A8505B" w:rsidRDefault="00A8505B" w:rsidP="00A8505B">
      <w:pPr>
        <w:spacing w:after="0" w:line="240" w:lineRule="auto"/>
        <w:jc w:val="both"/>
        <w:rPr>
          <w:rFonts w:ascii="Times New Roman" w:hAnsi="Times New Roman"/>
          <w:sz w:val="28"/>
          <w:szCs w:val="28"/>
        </w:rPr>
      </w:pPr>
    </w:p>
    <w:p w14:paraId="20767119" w14:textId="77777777" w:rsidR="00A8505B" w:rsidRPr="00A8505B" w:rsidRDefault="00A8505B" w:rsidP="00A8505B">
      <w:pPr>
        <w:spacing w:after="0" w:line="240" w:lineRule="auto"/>
        <w:jc w:val="both"/>
        <w:rPr>
          <w:rFonts w:ascii="Times New Roman" w:hAnsi="Times New Roman"/>
          <w:sz w:val="28"/>
          <w:szCs w:val="28"/>
        </w:rPr>
      </w:pPr>
    </w:p>
    <w:p w14:paraId="7ADD8A58" w14:textId="77777777" w:rsidR="00A8505B" w:rsidRPr="00A8505B" w:rsidRDefault="00A8505B" w:rsidP="00A8505B">
      <w:pPr>
        <w:spacing w:after="0" w:line="240" w:lineRule="auto"/>
        <w:jc w:val="both"/>
        <w:rPr>
          <w:rFonts w:ascii="Times New Roman" w:hAnsi="Times New Roman"/>
          <w:sz w:val="28"/>
          <w:szCs w:val="28"/>
        </w:rPr>
      </w:pPr>
    </w:p>
    <w:p w14:paraId="20115000" w14:textId="77777777" w:rsidR="00A8505B" w:rsidRPr="00A8505B" w:rsidRDefault="00A8505B" w:rsidP="00A8505B">
      <w:pPr>
        <w:spacing w:after="0" w:line="240" w:lineRule="auto"/>
        <w:jc w:val="both"/>
        <w:rPr>
          <w:rFonts w:ascii="Times New Roman" w:hAnsi="Times New Roman"/>
          <w:sz w:val="28"/>
          <w:szCs w:val="28"/>
        </w:rPr>
      </w:pPr>
    </w:p>
    <w:p w14:paraId="5336D78E" w14:textId="77777777" w:rsidR="00A8505B" w:rsidRPr="00A8505B" w:rsidRDefault="00A8505B" w:rsidP="00A8505B">
      <w:pPr>
        <w:spacing w:after="0" w:line="240" w:lineRule="auto"/>
        <w:jc w:val="both"/>
        <w:rPr>
          <w:rFonts w:ascii="Times New Roman" w:hAnsi="Times New Roman"/>
          <w:sz w:val="28"/>
          <w:szCs w:val="28"/>
        </w:rPr>
      </w:pPr>
    </w:p>
    <w:p w14:paraId="79F84E54" w14:textId="77777777" w:rsidR="00A8505B" w:rsidRPr="00A8505B" w:rsidRDefault="00A8505B" w:rsidP="00A8505B">
      <w:pPr>
        <w:spacing w:after="0" w:line="240" w:lineRule="auto"/>
        <w:jc w:val="both"/>
        <w:rPr>
          <w:rFonts w:ascii="Times New Roman" w:hAnsi="Times New Roman"/>
          <w:sz w:val="28"/>
          <w:szCs w:val="28"/>
        </w:rPr>
      </w:pPr>
    </w:p>
    <w:p w14:paraId="45E1F45C" w14:textId="77777777" w:rsidR="00A8505B" w:rsidRPr="00A8505B" w:rsidRDefault="00A8505B" w:rsidP="00A8505B">
      <w:pPr>
        <w:spacing w:after="0" w:line="240" w:lineRule="auto"/>
        <w:jc w:val="both"/>
        <w:rPr>
          <w:rFonts w:ascii="Times New Roman" w:hAnsi="Times New Roman"/>
          <w:sz w:val="28"/>
          <w:szCs w:val="28"/>
        </w:rPr>
      </w:pPr>
    </w:p>
    <w:p w14:paraId="08685367" w14:textId="77777777" w:rsidR="00A8505B" w:rsidRPr="00A8505B" w:rsidRDefault="00A8505B" w:rsidP="00A8505B">
      <w:pPr>
        <w:spacing w:after="0" w:line="240" w:lineRule="auto"/>
        <w:jc w:val="both"/>
        <w:rPr>
          <w:rFonts w:ascii="Times New Roman" w:hAnsi="Times New Roman"/>
          <w:sz w:val="28"/>
          <w:szCs w:val="28"/>
        </w:rPr>
      </w:pPr>
    </w:p>
    <w:p w14:paraId="25545210" w14:textId="77777777" w:rsidR="00A8505B" w:rsidRPr="00A8505B" w:rsidRDefault="00A8505B" w:rsidP="00A8505B">
      <w:pPr>
        <w:spacing w:after="0" w:line="240" w:lineRule="auto"/>
        <w:jc w:val="both"/>
        <w:rPr>
          <w:rFonts w:ascii="Times New Roman" w:hAnsi="Times New Roman"/>
          <w:sz w:val="28"/>
          <w:szCs w:val="28"/>
        </w:rPr>
      </w:pPr>
    </w:p>
    <w:p w14:paraId="2EDCF9C5" w14:textId="77777777" w:rsidR="00A8505B" w:rsidRPr="00A8505B" w:rsidRDefault="00A8505B" w:rsidP="00A8505B">
      <w:pPr>
        <w:spacing w:after="0" w:line="240" w:lineRule="auto"/>
        <w:jc w:val="both"/>
        <w:rPr>
          <w:rFonts w:ascii="Times New Roman" w:hAnsi="Times New Roman"/>
          <w:sz w:val="28"/>
          <w:szCs w:val="28"/>
        </w:rPr>
      </w:pPr>
    </w:p>
    <w:p w14:paraId="6E66B8C1" w14:textId="77777777" w:rsidR="00A8505B" w:rsidRPr="00A8505B" w:rsidRDefault="00A8505B" w:rsidP="00A8505B">
      <w:pPr>
        <w:spacing w:after="0" w:line="240" w:lineRule="auto"/>
        <w:jc w:val="both"/>
        <w:rPr>
          <w:rFonts w:ascii="Times New Roman" w:hAnsi="Times New Roman"/>
          <w:sz w:val="28"/>
          <w:szCs w:val="28"/>
        </w:rPr>
      </w:pPr>
    </w:p>
    <w:p w14:paraId="75CABB2C" w14:textId="77777777" w:rsidR="00A8505B" w:rsidRPr="00A8505B" w:rsidRDefault="00A8505B" w:rsidP="00A8505B">
      <w:pPr>
        <w:spacing w:after="0" w:line="240" w:lineRule="auto"/>
        <w:jc w:val="both"/>
        <w:rPr>
          <w:rFonts w:ascii="Times New Roman" w:hAnsi="Times New Roman"/>
          <w:sz w:val="28"/>
          <w:szCs w:val="28"/>
        </w:rPr>
      </w:pPr>
    </w:p>
    <w:p w14:paraId="7D7B78F2" w14:textId="77777777" w:rsidR="00A8505B" w:rsidRPr="00A8505B" w:rsidRDefault="00A8505B" w:rsidP="00A8505B">
      <w:pPr>
        <w:spacing w:after="0" w:line="240" w:lineRule="auto"/>
        <w:jc w:val="both"/>
        <w:rPr>
          <w:rFonts w:ascii="Times New Roman" w:hAnsi="Times New Roman"/>
          <w:sz w:val="28"/>
          <w:szCs w:val="28"/>
        </w:rPr>
      </w:pPr>
    </w:p>
    <w:p w14:paraId="04DBE6C3" w14:textId="77777777" w:rsidR="00A8505B" w:rsidRPr="00A8505B" w:rsidRDefault="00A8505B" w:rsidP="00A8505B">
      <w:pPr>
        <w:spacing w:after="0" w:line="240" w:lineRule="auto"/>
        <w:jc w:val="both"/>
        <w:rPr>
          <w:rFonts w:ascii="Times New Roman" w:hAnsi="Times New Roman"/>
          <w:sz w:val="28"/>
          <w:szCs w:val="28"/>
        </w:rPr>
      </w:pPr>
    </w:p>
    <w:p w14:paraId="03306A49" w14:textId="77777777" w:rsidR="00A8505B" w:rsidRPr="00A8505B" w:rsidRDefault="00A8505B" w:rsidP="00A8505B">
      <w:pPr>
        <w:spacing w:after="0" w:line="240" w:lineRule="auto"/>
        <w:jc w:val="both"/>
        <w:rPr>
          <w:rFonts w:ascii="Times New Roman" w:hAnsi="Times New Roman"/>
          <w:sz w:val="28"/>
          <w:szCs w:val="28"/>
        </w:rPr>
      </w:pPr>
    </w:p>
    <w:p w14:paraId="736A22C5" w14:textId="77777777" w:rsidR="00A8505B" w:rsidRPr="00A8505B" w:rsidRDefault="00A8505B" w:rsidP="00A8505B">
      <w:pPr>
        <w:spacing w:after="0" w:line="240" w:lineRule="auto"/>
        <w:jc w:val="both"/>
        <w:rPr>
          <w:rFonts w:ascii="Times New Roman" w:hAnsi="Times New Roman"/>
          <w:sz w:val="28"/>
          <w:szCs w:val="28"/>
        </w:rPr>
      </w:pPr>
    </w:p>
    <w:p w14:paraId="49C4DEDF" w14:textId="77777777" w:rsidR="00A8505B" w:rsidRPr="00A8505B" w:rsidRDefault="00A8505B" w:rsidP="00A8505B">
      <w:pPr>
        <w:spacing w:after="0" w:line="240" w:lineRule="auto"/>
        <w:jc w:val="both"/>
        <w:rPr>
          <w:rFonts w:ascii="Times New Roman" w:hAnsi="Times New Roman"/>
          <w:sz w:val="28"/>
          <w:szCs w:val="28"/>
        </w:rPr>
      </w:pPr>
    </w:p>
    <w:p w14:paraId="20A6F2CC" w14:textId="77777777" w:rsidR="00A8505B" w:rsidRPr="00A8505B" w:rsidRDefault="00A8505B" w:rsidP="00A8505B">
      <w:pPr>
        <w:spacing w:after="0" w:line="240" w:lineRule="auto"/>
        <w:jc w:val="both"/>
        <w:rPr>
          <w:rFonts w:ascii="Times New Roman" w:hAnsi="Times New Roman"/>
          <w:sz w:val="28"/>
          <w:szCs w:val="28"/>
        </w:rPr>
      </w:pPr>
    </w:p>
    <w:p w14:paraId="3FBD3129" w14:textId="77777777" w:rsidR="00A8505B" w:rsidRPr="00A8505B" w:rsidRDefault="00A8505B" w:rsidP="00A8505B">
      <w:pPr>
        <w:spacing w:after="0" w:line="240" w:lineRule="auto"/>
        <w:jc w:val="both"/>
        <w:rPr>
          <w:rFonts w:ascii="Times New Roman" w:hAnsi="Times New Roman"/>
          <w:sz w:val="28"/>
          <w:szCs w:val="28"/>
        </w:rPr>
      </w:pPr>
    </w:p>
    <w:p w14:paraId="5813BC72" w14:textId="77777777" w:rsidR="00A8505B" w:rsidRPr="00A8505B" w:rsidRDefault="00A8505B" w:rsidP="00A8505B">
      <w:pPr>
        <w:spacing w:after="0" w:line="240" w:lineRule="auto"/>
        <w:jc w:val="both"/>
        <w:rPr>
          <w:rFonts w:ascii="Times New Roman" w:hAnsi="Times New Roman"/>
          <w:sz w:val="28"/>
          <w:szCs w:val="28"/>
        </w:rPr>
      </w:pPr>
    </w:p>
    <w:p w14:paraId="0831575B" w14:textId="77777777" w:rsidR="00A8505B" w:rsidRPr="00A8505B" w:rsidRDefault="00A8505B" w:rsidP="00A8505B">
      <w:pPr>
        <w:spacing w:after="0" w:line="240" w:lineRule="auto"/>
        <w:jc w:val="both"/>
        <w:rPr>
          <w:rFonts w:ascii="Times New Roman" w:hAnsi="Times New Roman"/>
          <w:sz w:val="28"/>
          <w:szCs w:val="28"/>
        </w:rPr>
      </w:pPr>
    </w:p>
    <w:p w14:paraId="67F0EDC9" w14:textId="77777777" w:rsidR="00A8505B" w:rsidRPr="00A8505B" w:rsidRDefault="00A8505B" w:rsidP="00A8505B">
      <w:pPr>
        <w:spacing w:after="0" w:line="240" w:lineRule="auto"/>
        <w:jc w:val="both"/>
        <w:rPr>
          <w:rFonts w:ascii="Times New Roman" w:hAnsi="Times New Roman"/>
          <w:sz w:val="28"/>
          <w:szCs w:val="28"/>
        </w:rPr>
      </w:pPr>
    </w:p>
    <w:p w14:paraId="20DF2CE9" w14:textId="77777777" w:rsidR="00A8505B" w:rsidRPr="00A8505B" w:rsidRDefault="00A8505B" w:rsidP="00A8505B">
      <w:pPr>
        <w:spacing w:after="0" w:line="240" w:lineRule="auto"/>
        <w:jc w:val="both"/>
        <w:rPr>
          <w:rFonts w:ascii="Times New Roman" w:hAnsi="Times New Roman"/>
          <w:sz w:val="28"/>
          <w:szCs w:val="28"/>
        </w:rPr>
      </w:pPr>
    </w:p>
    <w:p w14:paraId="2CCAA7E9" w14:textId="77777777" w:rsidR="00A8505B" w:rsidRPr="00A8505B" w:rsidRDefault="00A8505B" w:rsidP="00A8505B">
      <w:pPr>
        <w:spacing w:after="0" w:line="240" w:lineRule="auto"/>
        <w:jc w:val="both"/>
        <w:rPr>
          <w:rFonts w:ascii="Times New Roman" w:hAnsi="Times New Roman"/>
          <w:sz w:val="28"/>
          <w:szCs w:val="28"/>
        </w:rPr>
      </w:pPr>
    </w:p>
    <w:p w14:paraId="75985122" w14:textId="77777777" w:rsidR="00A8505B" w:rsidRPr="00A8505B" w:rsidRDefault="00A8505B" w:rsidP="00A8505B">
      <w:pPr>
        <w:spacing w:after="0" w:line="240" w:lineRule="auto"/>
        <w:jc w:val="both"/>
        <w:rPr>
          <w:rFonts w:ascii="Times New Roman" w:hAnsi="Times New Roman"/>
          <w:sz w:val="28"/>
          <w:szCs w:val="28"/>
        </w:rPr>
      </w:pPr>
    </w:p>
    <w:p w14:paraId="6F6D8E18" w14:textId="77777777" w:rsidR="00A8505B" w:rsidRPr="00A8505B" w:rsidRDefault="00A8505B" w:rsidP="00A8505B">
      <w:pPr>
        <w:spacing w:after="0" w:line="240" w:lineRule="auto"/>
        <w:jc w:val="both"/>
        <w:rPr>
          <w:rFonts w:ascii="Times New Roman" w:hAnsi="Times New Roman"/>
          <w:sz w:val="28"/>
          <w:szCs w:val="28"/>
        </w:rPr>
      </w:pPr>
    </w:p>
    <w:p w14:paraId="58F11B97" w14:textId="77777777" w:rsidR="00A8505B" w:rsidRPr="00A8505B" w:rsidRDefault="00A8505B" w:rsidP="00A8505B">
      <w:pPr>
        <w:spacing w:after="0" w:line="240" w:lineRule="auto"/>
        <w:jc w:val="both"/>
        <w:rPr>
          <w:rFonts w:ascii="Times New Roman" w:hAnsi="Times New Roman"/>
          <w:sz w:val="28"/>
          <w:szCs w:val="28"/>
        </w:rPr>
      </w:pPr>
    </w:p>
    <w:p w14:paraId="34BC46D9" w14:textId="77777777" w:rsidR="00A8505B" w:rsidRPr="00A8505B" w:rsidRDefault="00A8505B" w:rsidP="00A8505B">
      <w:pPr>
        <w:spacing w:after="0" w:line="240" w:lineRule="auto"/>
        <w:jc w:val="both"/>
        <w:rPr>
          <w:rFonts w:ascii="Times New Roman" w:hAnsi="Times New Roman"/>
          <w:sz w:val="28"/>
          <w:szCs w:val="28"/>
        </w:rPr>
      </w:pPr>
    </w:p>
    <w:p w14:paraId="35F6C840" w14:textId="77777777" w:rsidR="00A8505B" w:rsidRPr="00A8505B" w:rsidRDefault="00A8505B" w:rsidP="00A8505B">
      <w:pPr>
        <w:spacing w:after="0" w:line="240" w:lineRule="auto"/>
        <w:jc w:val="both"/>
        <w:rPr>
          <w:rFonts w:ascii="Times New Roman" w:hAnsi="Times New Roman"/>
          <w:sz w:val="28"/>
          <w:szCs w:val="28"/>
        </w:rPr>
      </w:pPr>
    </w:p>
    <w:p w14:paraId="576D1BC9" w14:textId="77777777" w:rsidR="00A8505B" w:rsidRPr="00A8505B" w:rsidRDefault="00A8505B" w:rsidP="00A8505B">
      <w:pPr>
        <w:spacing w:after="0" w:line="240" w:lineRule="auto"/>
        <w:jc w:val="both"/>
        <w:rPr>
          <w:rFonts w:ascii="Times New Roman" w:hAnsi="Times New Roman"/>
          <w:sz w:val="28"/>
          <w:szCs w:val="28"/>
        </w:rPr>
      </w:pPr>
    </w:p>
    <w:p w14:paraId="0FCFD460" w14:textId="77777777" w:rsidR="00A8505B" w:rsidRPr="00A8505B" w:rsidRDefault="00A8505B" w:rsidP="00A8505B">
      <w:pPr>
        <w:spacing w:after="0" w:line="240" w:lineRule="auto"/>
        <w:jc w:val="both"/>
        <w:rPr>
          <w:rFonts w:ascii="Times New Roman" w:hAnsi="Times New Roman"/>
          <w:sz w:val="28"/>
          <w:szCs w:val="28"/>
        </w:rPr>
      </w:pPr>
    </w:p>
    <w:p w14:paraId="33131EFF" w14:textId="77777777" w:rsidR="00A8505B" w:rsidRPr="00A8505B" w:rsidRDefault="00A8505B" w:rsidP="00A8505B">
      <w:pPr>
        <w:spacing w:after="0" w:line="240" w:lineRule="auto"/>
        <w:jc w:val="both"/>
        <w:rPr>
          <w:rFonts w:ascii="Times New Roman" w:hAnsi="Times New Roman"/>
          <w:sz w:val="28"/>
          <w:szCs w:val="28"/>
        </w:rPr>
      </w:pPr>
    </w:p>
    <w:p w14:paraId="7F98F858" w14:textId="77777777" w:rsidR="00A8505B" w:rsidRPr="00A8505B" w:rsidRDefault="00A8505B" w:rsidP="00A8505B">
      <w:pPr>
        <w:spacing w:after="0" w:line="240" w:lineRule="auto"/>
        <w:jc w:val="both"/>
        <w:rPr>
          <w:rFonts w:ascii="Times New Roman" w:hAnsi="Times New Roman"/>
          <w:sz w:val="28"/>
          <w:szCs w:val="28"/>
        </w:rPr>
      </w:pPr>
    </w:p>
    <w:p w14:paraId="2A7C54C3" w14:textId="77777777" w:rsidR="00A8505B" w:rsidRPr="00A8505B" w:rsidRDefault="00A8505B" w:rsidP="00A8505B">
      <w:pPr>
        <w:spacing w:after="0" w:line="240" w:lineRule="auto"/>
        <w:jc w:val="both"/>
        <w:rPr>
          <w:rFonts w:ascii="Times New Roman" w:hAnsi="Times New Roman"/>
          <w:sz w:val="28"/>
          <w:szCs w:val="28"/>
        </w:rPr>
      </w:pPr>
    </w:p>
    <w:p w14:paraId="7ECC7C00" w14:textId="77777777" w:rsidR="00A8505B" w:rsidRPr="00A8505B" w:rsidRDefault="00A8505B" w:rsidP="00A8505B">
      <w:pPr>
        <w:tabs>
          <w:tab w:val="left" w:pos="8070"/>
        </w:tabs>
        <w:spacing w:after="0" w:line="240" w:lineRule="auto"/>
        <w:jc w:val="center"/>
        <w:rPr>
          <w:rFonts w:ascii="Times New Roman" w:hAnsi="Times New Roman"/>
          <w:b/>
          <w:sz w:val="28"/>
          <w:szCs w:val="28"/>
          <w:lang w:eastAsia="ru-RU"/>
        </w:rPr>
      </w:pPr>
      <w:r w:rsidRPr="00A8505B">
        <w:rPr>
          <w:rFonts w:ascii="Times New Roman" w:hAnsi="Times New Roman"/>
          <w:noProof/>
          <w:sz w:val="28"/>
          <w:szCs w:val="28"/>
          <w:lang w:eastAsia="ru-RU"/>
        </w:rPr>
        <w:t xml:space="preserve">                                                             </w:t>
      </w:r>
    </w:p>
    <w:p w14:paraId="05BE10ED"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АДМИНИСТРАЦИЯ ИСТОМИНСКОГО СЕЛЬСКОГО ПОСЕЛЕНИЯ</w:t>
      </w:r>
    </w:p>
    <w:p w14:paraId="679C1090"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 xml:space="preserve">АКСАЙСКИЙ РАЙОН РОСТОВСКАЯ ОБЛАСТЬ </w:t>
      </w:r>
    </w:p>
    <w:p w14:paraId="6934548E" w14:textId="77777777" w:rsidR="00A8505B" w:rsidRPr="00A8505B" w:rsidRDefault="00A8505B" w:rsidP="00A8505B">
      <w:pPr>
        <w:spacing w:after="0" w:line="240" w:lineRule="auto"/>
        <w:jc w:val="center"/>
        <w:rPr>
          <w:rFonts w:ascii="Times New Roman" w:hAnsi="Times New Roman"/>
          <w:b/>
          <w:sz w:val="28"/>
          <w:szCs w:val="28"/>
          <w:lang w:eastAsia="ru-RU"/>
        </w:rPr>
      </w:pPr>
    </w:p>
    <w:p w14:paraId="179CA92D" w14:textId="77777777" w:rsidR="00A8505B" w:rsidRPr="00A8505B" w:rsidRDefault="00A8505B" w:rsidP="00A8505B">
      <w:pPr>
        <w:spacing w:after="0" w:line="240" w:lineRule="auto"/>
        <w:jc w:val="center"/>
        <w:rPr>
          <w:rFonts w:ascii="Times New Roman" w:hAnsi="Times New Roman"/>
          <w:b/>
          <w:sz w:val="28"/>
          <w:szCs w:val="28"/>
          <w:lang w:eastAsia="ru-RU"/>
        </w:rPr>
      </w:pPr>
    </w:p>
    <w:p w14:paraId="7012D1CD"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 xml:space="preserve">     ПОСТАНОВЛЕНИЕ</w:t>
      </w:r>
    </w:p>
    <w:p w14:paraId="1D0796FE" w14:textId="77777777" w:rsidR="00A8505B" w:rsidRPr="00A8505B" w:rsidRDefault="00A8505B" w:rsidP="00A8505B">
      <w:pPr>
        <w:spacing w:after="0" w:line="240" w:lineRule="auto"/>
        <w:jc w:val="center"/>
        <w:rPr>
          <w:rFonts w:ascii="Times New Roman" w:hAnsi="Times New Roman"/>
          <w:b/>
          <w:sz w:val="28"/>
          <w:szCs w:val="28"/>
          <w:lang w:eastAsia="ru-RU"/>
        </w:rPr>
      </w:pPr>
    </w:p>
    <w:p w14:paraId="473848F1" w14:textId="77777777" w:rsidR="00A8505B" w:rsidRPr="00A8505B" w:rsidRDefault="00A8505B" w:rsidP="00A8505B">
      <w:pPr>
        <w:spacing w:after="0" w:line="240" w:lineRule="auto"/>
        <w:rPr>
          <w:rFonts w:ascii="Times New Roman" w:hAnsi="Times New Roman"/>
          <w:b/>
          <w:sz w:val="28"/>
          <w:szCs w:val="28"/>
          <w:lang w:eastAsia="ru-RU"/>
        </w:rPr>
      </w:pPr>
    </w:p>
    <w:p w14:paraId="55532801"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27.02.2024 г.                               х. Островского                                      № 58</w:t>
      </w:r>
    </w:p>
    <w:p w14:paraId="7232A220" w14:textId="77777777" w:rsidR="00A8505B" w:rsidRPr="00A8505B" w:rsidRDefault="00A8505B" w:rsidP="00A8505B">
      <w:pPr>
        <w:spacing w:after="0" w:line="240" w:lineRule="auto"/>
        <w:jc w:val="center"/>
        <w:rPr>
          <w:rFonts w:ascii="Times New Roman" w:hAnsi="Times New Roman"/>
          <w:sz w:val="20"/>
          <w:szCs w:val="28"/>
          <w:lang w:eastAsia="ru-RU"/>
        </w:rPr>
      </w:pPr>
    </w:p>
    <w:p w14:paraId="1B8297D1"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Утвердить План мероприятий («дорожную карту»)</w:t>
      </w:r>
    </w:p>
    <w:p w14:paraId="7C06FFDE"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 по взысканию дебиторской задолженности по </w:t>
      </w:r>
    </w:p>
    <w:p w14:paraId="3392EAC6"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 платежам в местный бюджет, пеням и</w:t>
      </w:r>
    </w:p>
    <w:p w14:paraId="264582FA"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 штрафам по ним (далее – План мероприятий)</w:t>
      </w:r>
    </w:p>
    <w:p w14:paraId="53BE6A84" w14:textId="77777777" w:rsidR="00A8505B" w:rsidRPr="00A8505B" w:rsidRDefault="00A8505B" w:rsidP="00A8505B">
      <w:pPr>
        <w:spacing w:after="0" w:line="260" w:lineRule="auto"/>
        <w:ind w:firstLine="709"/>
        <w:jc w:val="both"/>
        <w:rPr>
          <w:rFonts w:ascii="Times New Roman" w:hAnsi="Times New Roman"/>
          <w:sz w:val="28"/>
          <w:szCs w:val="28"/>
          <w:lang w:eastAsia="ru-RU"/>
        </w:rPr>
      </w:pPr>
    </w:p>
    <w:p w14:paraId="4B091E8C"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В соответствии со статьёй 160</w:t>
      </w:r>
      <w:r w:rsidRPr="00A8505B">
        <w:rPr>
          <w:rFonts w:ascii="Times New Roman" w:hAnsi="Times New Roman"/>
          <w:sz w:val="28"/>
          <w:szCs w:val="28"/>
          <w:vertAlign w:val="superscript"/>
          <w:lang w:eastAsia="ru-RU"/>
        </w:rPr>
        <w:t>1</w:t>
      </w:r>
      <w:r w:rsidRPr="00A8505B">
        <w:rPr>
          <w:rFonts w:ascii="Times New Roman" w:hAnsi="Times New Roman"/>
          <w:sz w:val="28"/>
          <w:szCs w:val="28"/>
          <w:lang w:eastAsia="ru-RU"/>
        </w:rPr>
        <w:t xml:space="preserve"> Бюджетного кодекса Российской Федерации, </w:t>
      </w:r>
      <w:r w:rsidRPr="00A8505B">
        <w:rPr>
          <w:rFonts w:ascii="Times New Roman" w:hAnsi="Times New Roman"/>
          <w:sz w:val="28"/>
          <w:szCs w:val="24"/>
          <w:lang w:eastAsia="ru-RU"/>
        </w:rPr>
        <w:t xml:space="preserve">постановлением Правительства Российской Федерации   от 29.12.2007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 приказом Министерства финансов Российской Федерации от 18.11.2022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 также в целях реализации мер, направленных на увеличение налоговых и неналоговых доходов бюджета муниципального образования, предусмотренных соглашением между министерством финансов Ростовской области и Администрацией Истоминского сельского поселения о мерах </w:t>
      </w:r>
      <w:r w:rsidRPr="00A8505B">
        <w:rPr>
          <w:rFonts w:ascii="Times New Roman" w:hAnsi="Times New Roman"/>
          <w:sz w:val="28"/>
          <w:szCs w:val="24"/>
          <w:lang w:eastAsia="ru-RU"/>
        </w:rPr>
        <w:lastRenderedPageBreak/>
        <w:t xml:space="preserve">по социально-экономическому развитию и оздоровлению муниципальных финансов Истоминского сельского поселения, </w:t>
      </w:r>
      <w:r w:rsidRPr="00A8505B">
        <w:rPr>
          <w:rFonts w:ascii="Times New Roman" w:hAnsi="Times New Roman"/>
          <w:sz w:val="28"/>
          <w:szCs w:val="28"/>
          <w:lang w:eastAsia="ru-RU"/>
        </w:rPr>
        <w:t xml:space="preserve"> </w:t>
      </w:r>
    </w:p>
    <w:p w14:paraId="37E5BD79" w14:textId="77777777" w:rsidR="00A8505B" w:rsidRPr="00A8505B" w:rsidRDefault="00A8505B" w:rsidP="00A8505B">
      <w:pPr>
        <w:spacing w:after="0" w:line="260" w:lineRule="auto"/>
        <w:ind w:firstLine="709"/>
        <w:jc w:val="both"/>
        <w:rPr>
          <w:rFonts w:ascii="Times New Roman" w:hAnsi="Times New Roman"/>
          <w:sz w:val="28"/>
          <w:szCs w:val="28"/>
          <w:lang w:eastAsia="ru-RU"/>
        </w:rPr>
      </w:pPr>
    </w:p>
    <w:p w14:paraId="03A291EB" w14:textId="77777777" w:rsidR="00A8505B" w:rsidRPr="00A8505B" w:rsidRDefault="00A8505B" w:rsidP="00A8505B">
      <w:pPr>
        <w:spacing w:after="0" w:line="260" w:lineRule="auto"/>
        <w:jc w:val="center"/>
        <w:rPr>
          <w:rFonts w:ascii="Times New Roman" w:hAnsi="Times New Roman"/>
          <w:sz w:val="28"/>
          <w:szCs w:val="28"/>
          <w:lang w:eastAsia="ru-RU"/>
        </w:rPr>
      </w:pPr>
      <w:r w:rsidRPr="00A8505B">
        <w:rPr>
          <w:rFonts w:ascii="Times New Roman" w:hAnsi="Times New Roman"/>
          <w:sz w:val="28"/>
          <w:szCs w:val="28"/>
          <w:lang w:eastAsia="ru-RU"/>
        </w:rPr>
        <w:t>ПОСТАНОВЛЯЮ:</w:t>
      </w:r>
    </w:p>
    <w:p w14:paraId="0EC49860" w14:textId="77777777" w:rsidR="00A8505B" w:rsidRPr="00A8505B" w:rsidRDefault="00A8505B" w:rsidP="00A8505B">
      <w:pPr>
        <w:spacing w:after="0" w:line="260" w:lineRule="auto"/>
        <w:jc w:val="center"/>
        <w:rPr>
          <w:rFonts w:ascii="Times New Roman" w:hAnsi="Times New Roman"/>
          <w:sz w:val="28"/>
          <w:szCs w:val="28"/>
          <w:lang w:eastAsia="ru-RU"/>
        </w:rPr>
      </w:pPr>
    </w:p>
    <w:p w14:paraId="2716509A"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1. Утвердить План мероприятий («дорожную карту») по взысканию дебиторской задолженности по платежам в местный бюджет, пеням и штрафам по ним (далее – План мероприятий) согласно приложению № 1.</w:t>
      </w:r>
    </w:p>
    <w:p w14:paraId="1E1EE07D"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2. Назначить ответственных лиц за реализацию Плана мероприятий </w:t>
      </w:r>
      <w:r w:rsidRPr="00A8505B">
        <w:rPr>
          <w:rFonts w:ascii="Times New Roman" w:hAnsi="Times New Roman"/>
          <w:sz w:val="28"/>
          <w:szCs w:val="24"/>
          <w:lang w:eastAsia="ru-RU"/>
        </w:rPr>
        <w:t>по видам платежей (учётным группам доходов) в рамках выполнения полномочий администратора доходов по взысканию дебиторской задолженности по платежам в бюджет Истоминского сельского поселения, пеням и штрафам по ним, согласно приложению № 2.</w:t>
      </w:r>
    </w:p>
    <w:p w14:paraId="2196EC43"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3. </w:t>
      </w:r>
      <w:r w:rsidRPr="00A8505B">
        <w:rPr>
          <w:rFonts w:ascii="Times New Roman" w:hAnsi="Times New Roman"/>
          <w:sz w:val="28"/>
          <w:szCs w:val="24"/>
          <w:lang w:eastAsia="ru-RU"/>
        </w:rPr>
        <w:t>Ответственным лицам обеспечить предоставление отчётов по реализации Плана мероприятий в Сектор экономики и финансов Администрации Истоминского сельского поселения ежеквартально, не позднее 10 числа месяца, следующего за отчётным периодом по форме согласно приложению № 3</w:t>
      </w:r>
      <w:r w:rsidRPr="00A8505B">
        <w:rPr>
          <w:rFonts w:ascii="Times New Roman" w:hAnsi="Times New Roman"/>
          <w:sz w:val="28"/>
          <w:szCs w:val="28"/>
          <w:lang w:eastAsia="ru-RU"/>
        </w:rPr>
        <w:t>.</w:t>
      </w:r>
    </w:p>
    <w:p w14:paraId="35F27971"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4. </w:t>
      </w:r>
      <w:r w:rsidRPr="00A8505B">
        <w:rPr>
          <w:rFonts w:ascii="Times New Roman" w:hAnsi="Times New Roman"/>
          <w:sz w:val="28"/>
          <w:szCs w:val="24"/>
          <w:lang w:eastAsia="ru-RU"/>
        </w:rPr>
        <w:t>Настоящее постановление разместить на официальном сайте Администрации Истоминского сельского поселения в информационно-телекоммуникационной сети «Интернет»</w:t>
      </w:r>
      <w:r w:rsidRPr="00A8505B">
        <w:rPr>
          <w:rFonts w:ascii="Times New Roman" w:hAnsi="Times New Roman"/>
          <w:sz w:val="28"/>
          <w:szCs w:val="28"/>
          <w:lang w:eastAsia="ru-RU"/>
        </w:rPr>
        <w:t>.</w:t>
      </w:r>
    </w:p>
    <w:p w14:paraId="3229B93F" w14:textId="77777777" w:rsidR="00A8505B" w:rsidRPr="00A8505B" w:rsidRDefault="00A8505B" w:rsidP="00A8505B">
      <w:pPr>
        <w:spacing w:after="0" w:line="26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5. Контроль за исполнением настоящего постановления </w:t>
      </w:r>
      <w:r w:rsidRPr="00A8505B">
        <w:rPr>
          <w:rFonts w:ascii="Times New Roman" w:hAnsi="Times New Roman"/>
          <w:sz w:val="28"/>
          <w:szCs w:val="24"/>
          <w:lang w:eastAsia="ru-RU"/>
        </w:rPr>
        <w:t>возложить на заместителя главы Администрации Истоминского сельского поселения Аракелян И.С.</w:t>
      </w:r>
    </w:p>
    <w:p w14:paraId="05B46D86" w14:textId="77777777" w:rsidR="00A8505B" w:rsidRPr="00A8505B" w:rsidRDefault="00A8505B" w:rsidP="00A8505B">
      <w:pPr>
        <w:tabs>
          <w:tab w:val="left" w:pos="993"/>
        </w:tabs>
        <w:autoSpaceDE w:val="0"/>
        <w:autoSpaceDN w:val="0"/>
        <w:adjustRightInd w:val="0"/>
        <w:spacing w:after="0" w:line="240" w:lineRule="auto"/>
        <w:ind w:firstLine="567"/>
        <w:jc w:val="both"/>
        <w:outlineLvl w:val="0"/>
        <w:rPr>
          <w:rFonts w:ascii="Times New Roman" w:hAnsi="Times New Roman"/>
          <w:bCs/>
          <w:sz w:val="28"/>
          <w:szCs w:val="28"/>
          <w:lang w:eastAsia="ru-RU"/>
        </w:rPr>
      </w:pPr>
    </w:p>
    <w:tbl>
      <w:tblPr>
        <w:tblW w:w="0" w:type="auto"/>
        <w:tblLook w:val="04A0" w:firstRow="1" w:lastRow="0" w:firstColumn="1" w:lastColumn="0" w:noHBand="0" w:noVBand="1"/>
      </w:tblPr>
      <w:tblGrid>
        <w:gridCol w:w="3376"/>
        <w:gridCol w:w="3859"/>
        <w:gridCol w:w="2686"/>
      </w:tblGrid>
      <w:tr w:rsidR="00A8505B" w:rsidRPr="00A8505B" w14:paraId="35C0D939" w14:textId="77777777" w:rsidTr="00B154C8">
        <w:tc>
          <w:tcPr>
            <w:tcW w:w="3474" w:type="dxa"/>
          </w:tcPr>
          <w:p w14:paraId="75DA53AA" w14:textId="77777777" w:rsidR="00A8505B" w:rsidRPr="00A8505B" w:rsidRDefault="00A8505B" w:rsidP="00A8505B">
            <w:pPr>
              <w:spacing w:after="0" w:line="240" w:lineRule="auto"/>
              <w:rPr>
                <w:rFonts w:ascii="Times New Roman" w:hAnsi="Times New Roman"/>
                <w:sz w:val="28"/>
                <w:szCs w:val="28"/>
                <w:lang w:eastAsia="ru-RU"/>
              </w:rPr>
            </w:pPr>
          </w:p>
          <w:p w14:paraId="53C8A47B"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Глава Администрации</w:t>
            </w:r>
          </w:p>
          <w:p w14:paraId="535AE91C"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w:t>
            </w:r>
          </w:p>
        </w:tc>
        <w:tc>
          <w:tcPr>
            <w:tcW w:w="4146" w:type="dxa"/>
          </w:tcPr>
          <w:p w14:paraId="61ADBCA0" w14:textId="77777777" w:rsidR="00A8505B" w:rsidRPr="00A8505B" w:rsidRDefault="00A8505B" w:rsidP="00A8505B">
            <w:pPr>
              <w:spacing w:after="0" w:line="240" w:lineRule="auto"/>
              <w:jc w:val="both"/>
              <w:rPr>
                <w:rFonts w:ascii="Times New Roman" w:hAnsi="Times New Roman"/>
                <w:sz w:val="28"/>
                <w:szCs w:val="28"/>
                <w:lang w:eastAsia="ru-RU"/>
              </w:rPr>
            </w:pPr>
          </w:p>
          <w:p w14:paraId="612A1DB7" w14:textId="77777777" w:rsidR="00A8505B" w:rsidRPr="00A8505B" w:rsidRDefault="00A8505B" w:rsidP="00A8505B">
            <w:pPr>
              <w:spacing w:after="0" w:line="240" w:lineRule="auto"/>
              <w:jc w:val="both"/>
              <w:rPr>
                <w:rFonts w:ascii="Times New Roman" w:hAnsi="Times New Roman"/>
                <w:sz w:val="28"/>
                <w:szCs w:val="28"/>
                <w:lang w:eastAsia="ru-RU"/>
              </w:rPr>
            </w:pPr>
          </w:p>
        </w:tc>
        <w:tc>
          <w:tcPr>
            <w:tcW w:w="2801" w:type="dxa"/>
          </w:tcPr>
          <w:p w14:paraId="27C2DC49"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w:t>
            </w:r>
          </w:p>
          <w:p w14:paraId="79899816" w14:textId="77777777" w:rsidR="00A8505B" w:rsidRPr="00A8505B" w:rsidRDefault="00A8505B" w:rsidP="00A8505B">
            <w:pPr>
              <w:spacing w:after="0" w:line="240" w:lineRule="auto"/>
              <w:jc w:val="both"/>
              <w:rPr>
                <w:rFonts w:ascii="Times New Roman" w:hAnsi="Times New Roman"/>
                <w:sz w:val="28"/>
                <w:szCs w:val="28"/>
                <w:lang w:eastAsia="ru-RU"/>
              </w:rPr>
            </w:pPr>
          </w:p>
          <w:p w14:paraId="2E9C6D58" w14:textId="77777777" w:rsidR="00A8505B" w:rsidRPr="00A8505B" w:rsidRDefault="00A8505B" w:rsidP="00A8505B">
            <w:pPr>
              <w:spacing w:after="0" w:line="240" w:lineRule="auto"/>
              <w:jc w:val="both"/>
              <w:rPr>
                <w:rFonts w:ascii="Times New Roman" w:hAnsi="Times New Roman"/>
                <w:sz w:val="28"/>
                <w:szCs w:val="28"/>
                <w:lang w:eastAsia="ru-RU"/>
              </w:rPr>
            </w:pPr>
          </w:p>
          <w:p w14:paraId="421B8B6E"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Д. А. Кудовба</w:t>
            </w:r>
          </w:p>
        </w:tc>
      </w:tr>
    </w:tbl>
    <w:p w14:paraId="425A2684" w14:textId="77777777" w:rsidR="00A8505B" w:rsidRPr="00A8505B" w:rsidRDefault="00A8505B" w:rsidP="00A8505B">
      <w:pPr>
        <w:spacing w:after="0" w:line="240" w:lineRule="auto"/>
        <w:jc w:val="both"/>
        <w:rPr>
          <w:rFonts w:ascii="Times New Roman" w:hAnsi="Times New Roman"/>
          <w:sz w:val="16"/>
          <w:szCs w:val="16"/>
          <w:lang w:eastAsia="ru-RU"/>
        </w:rPr>
      </w:pPr>
    </w:p>
    <w:p w14:paraId="17846262" w14:textId="77777777" w:rsidR="00A8505B" w:rsidRPr="00A8505B" w:rsidRDefault="00A8505B" w:rsidP="00A8505B">
      <w:pPr>
        <w:spacing w:after="0" w:line="240" w:lineRule="auto"/>
        <w:jc w:val="both"/>
        <w:rPr>
          <w:rFonts w:ascii="Times New Roman" w:hAnsi="Times New Roman"/>
          <w:sz w:val="16"/>
          <w:szCs w:val="16"/>
          <w:lang w:eastAsia="ru-RU"/>
        </w:rPr>
      </w:pPr>
    </w:p>
    <w:p w14:paraId="4CBF0791" w14:textId="77777777" w:rsidR="00A8505B" w:rsidRPr="00A8505B" w:rsidRDefault="00A8505B" w:rsidP="00A8505B">
      <w:pPr>
        <w:spacing w:after="0" w:line="240" w:lineRule="auto"/>
        <w:jc w:val="both"/>
        <w:rPr>
          <w:rFonts w:ascii="Times New Roman" w:hAnsi="Times New Roman"/>
          <w:sz w:val="16"/>
          <w:szCs w:val="16"/>
          <w:lang w:eastAsia="ru-RU"/>
        </w:rPr>
      </w:pPr>
    </w:p>
    <w:p w14:paraId="579227D5" w14:textId="77777777" w:rsidR="00A8505B" w:rsidRPr="00A8505B" w:rsidRDefault="00A8505B" w:rsidP="00A8505B">
      <w:pPr>
        <w:spacing w:after="0" w:line="240" w:lineRule="auto"/>
        <w:jc w:val="both"/>
        <w:rPr>
          <w:rFonts w:ascii="Times New Roman" w:hAnsi="Times New Roman"/>
          <w:sz w:val="4"/>
          <w:szCs w:val="4"/>
          <w:lang w:eastAsia="ru-RU"/>
        </w:rPr>
      </w:pPr>
    </w:p>
    <w:p w14:paraId="1D0EEE46" w14:textId="77777777" w:rsidR="00A8505B" w:rsidRPr="00A8505B" w:rsidRDefault="00A8505B" w:rsidP="00A8505B">
      <w:pPr>
        <w:spacing w:after="0" w:line="240" w:lineRule="auto"/>
        <w:jc w:val="both"/>
        <w:rPr>
          <w:rFonts w:ascii="Times New Roman" w:hAnsi="Times New Roman"/>
          <w:sz w:val="16"/>
          <w:szCs w:val="16"/>
          <w:lang w:eastAsia="ru-RU"/>
        </w:rPr>
      </w:pPr>
    </w:p>
    <w:p w14:paraId="60D7A960" w14:textId="77777777" w:rsidR="00A8505B" w:rsidRPr="00A8505B" w:rsidRDefault="00A8505B" w:rsidP="00A8505B">
      <w:pPr>
        <w:spacing w:after="0" w:line="240" w:lineRule="auto"/>
        <w:jc w:val="both"/>
        <w:rPr>
          <w:rFonts w:ascii="Times New Roman" w:hAnsi="Times New Roman"/>
          <w:lang w:eastAsia="ru-RU"/>
        </w:rPr>
      </w:pPr>
    </w:p>
    <w:p w14:paraId="4C89BFAF" w14:textId="77777777" w:rsidR="00A8505B" w:rsidRPr="00A8505B" w:rsidRDefault="00A8505B" w:rsidP="00A8505B">
      <w:pPr>
        <w:spacing w:after="0" w:line="240" w:lineRule="auto"/>
        <w:jc w:val="both"/>
        <w:rPr>
          <w:rFonts w:ascii="Times New Roman" w:hAnsi="Times New Roman"/>
          <w:lang w:eastAsia="ru-RU"/>
        </w:rPr>
      </w:pPr>
    </w:p>
    <w:p w14:paraId="5B8B876C" w14:textId="77777777" w:rsidR="00A8505B" w:rsidRPr="00A8505B" w:rsidRDefault="00A8505B" w:rsidP="00A8505B">
      <w:pPr>
        <w:spacing w:after="0" w:line="240" w:lineRule="auto"/>
        <w:jc w:val="both"/>
        <w:rPr>
          <w:rFonts w:ascii="Times New Roman" w:hAnsi="Times New Roman"/>
          <w:lang w:eastAsia="ru-RU"/>
        </w:rPr>
      </w:pPr>
    </w:p>
    <w:p w14:paraId="12D714D3" w14:textId="77777777" w:rsidR="00A8505B" w:rsidRPr="00A8505B" w:rsidRDefault="00A8505B" w:rsidP="00A8505B">
      <w:pPr>
        <w:spacing w:after="0" w:line="240" w:lineRule="auto"/>
        <w:jc w:val="both"/>
        <w:rPr>
          <w:rFonts w:ascii="Times New Roman" w:hAnsi="Times New Roman"/>
          <w:lang w:eastAsia="ru-RU"/>
        </w:rPr>
      </w:pPr>
    </w:p>
    <w:p w14:paraId="6046AD47" w14:textId="77777777" w:rsidR="00A8505B" w:rsidRPr="00A8505B" w:rsidRDefault="00A8505B" w:rsidP="00A8505B">
      <w:pPr>
        <w:spacing w:after="0" w:line="240" w:lineRule="auto"/>
        <w:jc w:val="both"/>
        <w:rPr>
          <w:rFonts w:ascii="Times New Roman" w:hAnsi="Times New Roman"/>
          <w:lang w:eastAsia="ru-RU"/>
        </w:rPr>
      </w:pPr>
    </w:p>
    <w:p w14:paraId="127279B4" w14:textId="77777777" w:rsidR="00A8505B" w:rsidRPr="00A8505B" w:rsidRDefault="00A8505B" w:rsidP="00A8505B">
      <w:pPr>
        <w:spacing w:after="0" w:line="240" w:lineRule="auto"/>
        <w:jc w:val="both"/>
        <w:rPr>
          <w:rFonts w:ascii="Times New Roman" w:hAnsi="Times New Roman"/>
          <w:lang w:eastAsia="ru-RU"/>
        </w:rPr>
      </w:pPr>
    </w:p>
    <w:p w14:paraId="4CB39A00" w14:textId="77777777" w:rsidR="00A8505B" w:rsidRPr="00A8505B" w:rsidRDefault="00A8505B" w:rsidP="00A8505B">
      <w:pPr>
        <w:spacing w:after="0" w:line="240" w:lineRule="auto"/>
        <w:jc w:val="both"/>
        <w:rPr>
          <w:rFonts w:ascii="Times New Roman" w:hAnsi="Times New Roman"/>
          <w:lang w:eastAsia="ru-RU"/>
        </w:rPr>
      </w:pPr>
    </w:p>
    <w:p w14:paraId="2127C0E7" w14:textId="77777777" w:rsidR="00A8505B" w:rsidRPr="00A8505B" w:rsidRDefault="00A8505B" w:rsidP="00A8505B">
      <w:pPr>
        <w:spacing w:after="0" w:line="240" w:lineRule="auto"/>
        <w:jc w:val="both"/>
        <w:rPr>
          <w:rFonts w:ascii="Times New Roman" w:hAnsi="Times New Roman"/>
          <w:lang w:eastAsia="ru-RU"/>
        </w:rPr>
      </w:pPr>
      <w:r w:rsidRPr="00A8505B">
        <w:rPr>
          <w:rFonts w:ascii="Times New Roman" w:hAnsi="Times New Roman"/>
          <w:lang w:eastAsia="ru-RU"/>
        </w:rPr>
        <w:t>Постановление вносит</w:t>
      </w:r>
    </w:p>
    <w:p w14:paraId="0D201BAA" w14:textId="77777777" w:rsidR="00A8505B" w:rsidRPr="00A8505B" w:rsidRDefault="00A8505B" w:rsidP="00A8505B">
      <w:pPr>
        <w:spacing w:after="0" w:line="240" w:lineRule="auto"/>
        <w:jc w:val="both"/>
        <w:rPr>
          <w:rFonts w:ascii="Times New Roman" w:hAnsi="Times New Roman"/>
          <w:lang w:eastAsia="ru-RU"/>
        </w:rPr>
      </w:pPr>
      <w:r w:rsidRPr="00A8505B">
        <w:rPr>
          <w:rFonts w:ascii="Times New Roman" w:hAnsi="Times New Roman"/>
          <w:lang w:eastAsia="ru-RU"/>
        </w:rPr>
        <w:t>сектор экономики и финансов</w:t>
      </w:r>
    </w:p>
    <w:p w14:paraId="23D1EFA6" w14:textId="77777777" w:rsidR="00A8505B" w:rsidRPr="00A8505B" w:rsidRDefault="00A8505B" w:rsidP="00A8505B">
      <w:pPr>
        <w:spacing w:after="0" w:line="240" w:lineRule="auto"/>
        <w:rPr>
          <w:rFonts w:ascii="Times New Roman" w:hAnsi="Times New Roman"/>
          <w:lang w:eastAsia="ru-RU"/>
        </w:rPr>
        <w:sectPr w:rsidR="00A8505B" w:rsidRPr="00A8505B" w:rsidSect="00A8505B">
          <w:footerReference w:type="default" r:id="rId23"/>
          <w:pgSz w:w="11906" w:h="16838"/>
          <w:pgMar w:top="851" w:right="851" w:bottom="851" w:left="1134" w:header="709" w:footer="709" w:gutter="0"/>
          <w:cols w:space="708"/>
          <w:docGrid w:linePitch="360"/>
        </w:sectPr>
      </w:pPr>
      <w:r w:rsidRPr="00A8505B">
        <w:rPr>
          <w:rFonts w:ascii="Times New Roman" w:hAnsi="Times New Roman"/>
          <w:lang w:eastAsia="ru-RU"/>
        </w:rPr>
        <w:t>Администрации Истоминского сельского поселения</w:t>
      </w:r>
    </w:p>
    <w:tbl>
      <w:tblPr>
        <w:tblW w:w="0" w:type="auto"/>
        <w:tblLook w:val="04A0" w:firstRow="1" w:lastRow="0" w:firstColumn="1" w:lastColumn="0" w:noHBand="0" w:noVBand="1"/>
      </w:tblPr>
      <w:tblGrid>
        <w:gridCol w:w="14570"/>
      </w:tblGrid>
      <w:tr w:rsidR="00A8505B" w:rsidRPr="00A8505B" w14:paraId="0EB6E740" w14:textId="77777777" w:rsidTr="00B154C8">
        <w:tc>
          <w:tcPr>
            <w:tcW w:w="14786" w:type="dxa"/>
            <w:shd w:val="clear" w:color="auto" w:fill="auto"/>
          </w:tcPr>
          <w:p w14:paraId="47E37132" w14:textId="77777777" w:rsidR="00A8505B" w:rsidRPr="00A8505B" w:rsidRDefault="00A8505B" w:rsidP="00A8505B">
            <w:pPr>
              <w:suppressAutoHyphens/>
              <w:autoSpaceDN w:val="0"/>
              <w:spacing w:after="0" w:line="240" w:lineRule="auto"/>
              <w:jc w:val="right"/>
              <w:textAlignment w:val="baseline"/>
              <w:rPr>
                <w:sz w:val="26"/>
                <w:szCs w:val="26"/>
              </w:rPr>
            </w:pPr>
            <w:r w:rsidRPr="00A8505B">
              <w:rPr>
                <w:sz w:val="26"/>
                <w:szCs w:val="26"/>
              </w:rPr>
              <w:lastRenderedPageBreak/>
              <w:t>Приложение № 1</w:t>
            </w:r>
          </w:p>
          <w:p w14:paraId="7B7A6659" w14:textId="77777777" w:rsidR="00A8505B" w:rsidRPr="00A8505B" w:rsidRDefault="00A8505B" w:rsidP="00A8505B">
            <w:pPr>
              <w:suppressAutoHyphens/>
              <w:autoSpaceDN w:val="0"/>
              <w:spacing w:after="0" w:line="240" w:lineRule="auto"/>
              <w:jc w:val="right"/>
              <w:textAlignment w:val="baseline"/>
              <w:rPr>
                <w:sz w:val="26"/>
                <w:szCs w:val="26"/>
              </w:rPr>
            </w:pPr>
            <w:r w:rsidRPr="00A8505B">
              <w:rPr>
                <w:sz w:val="26"/>
                <w:szCs w:val="26"/>
              </w:rPr>
              <w:t>к постановлению</w:t>
            </w:r>
          </w:p>
          <w:p w14:paraId="21B566B6" w14:textId="77777777" w:rsidR="00A8505B" w:rsidRPr="00A8505B" w:rsidRDefault="00A8505B" w:rsidP="00A8505B">
            <w:pPr>
              <w:suppressAutoHyphens/>
              <w:autoSpaceDN w:val="0"/>
              <w:spacing w:after="0" w:line="240" w:lineRule="auto"/>
              <w:jc w:val="right"/>
              <w:textAlignment w:val="baseline"/>
              <w:rPr>
                <w:sz w:val="26"/>
                <w:szCs w:val="26"/>
              </w:rPr>
            </w:pPr>
            <w:r w:rsidRPr="00A8505B">
              <w:rPr>
                <w:sz w:val="26"/>
                <w:szCs w:val="26"/>
              </w:rPr>
              <w:t>Администрации</w:t>
            </w:r>
          </w:p>
          <w:p w14:paraId="473209B1" w14:textId="77777777" w:rsidR="00A8505B" w:rsidRPr="00A8505B" w:rsidRDefault="00A8505B" w:rsidP="00A8505B">
            <w:pPr>
              <w:suppressAutoHyphens/>
              <w:autoSpaceDN w:val="0"/>
              <w:spacing w:after="0" w:line="240" w:lineRule="auto"/>
              <w:jc w:val="right"/>
              <w:textAlignment w:val="baseline"/>
              <w:rPr>
                <w:sz w:val="26"/>
                <w:szCs w:val="26"/>
              </w:rPr>
            </w:pPr>
            <w:r w:rsidRPr="00A8505B">
              <w:rPr>
                <w:sz w:val="26"/>
                <w:szCs w:val="26"/>
              </w:rPr>
              <w:t xml:space="preserve"> Истоминского сельского поселения</w:t>
            </w:r>
          </w:p>
          <w:p w14:paraId="65AAA044" w14:textId="77777777" w:rsidR="00A8505B" w:rsidRPr="00A8505B" w:rsidRDefault="00A8505B" w:rsidP="00A8505B">
            <w:pPr>
              <w:suppressAutoHyphens/>
              <w:autoSpaceDN w:val="0"/>
              <w:spacing w:after="0" w:line="240" w:lineRule="auto"/>
              <w:jc w:val="right"/>
              <w:textAlignment w:val="baseline"/>
              <w:rPr>
                <w:rFonts w:ascii="Liberation Serif" w:hAnsi="Liberation Serif" w:cs="Liberation Serif"/>
                <w:b/>
                <w:sz w:val="24"/>
                <w:szCs w:val="24"/>
              </w:rPr>
            </w:pPr>
            <w:r w:rsidRPr="00A8505B">
              <w:rPr>
                <w:sz w:val="26"/>
                <w:szCs w:val="26"/>
              </w:rPr>
              <w:t>от 27 02.2024 № 58</w:t>
            </w:r>
          </w:p>
          <w:p w14:paraId="5DD35028" w14:textId="77777777" w:rsidR="00A8505B" w:rsidRPr="00A8505B" w:rsidRDefault="00A8505B" w:rsidP="00A8505B">
            <w:pPr>
              <w:suppressAutoHyphens/>
              <w:autoSpaceDN w:val="0"/>
              <w:spacing w:after="0" w:line="240" w:lineRule="auto"/>
              <w:jc w:val="right"/>
              <w:textAlignment w:val="baseline"/>
              <w:rPr>
                <w:rFonts w:ascii="Liberation Serif" w:hAnsi="Liberation Serif" w:cs="Liberation Serif"/>
                <w:b/>
                <w:sz w:val="24"/>
                <w:szCs w:val="24"/>
              </w:rPr>
            </w:pPr>
          </w:p>
        </w:tc>
      </w:tr>
    </w:tbl>
    <w:p w14:paraId="19D23820" w14:textId="77777777" w:rsidR="00A8505B" w:rsidRPr="00A8505B" w:rsidRDefault="00A8505B" w:rsidP="00A8505B">
      <w:pPr>
        <w:suppressAutoHyphens/>
        <w:autoSpaceDN w:val="0"/>
        <w:spacing w:after="0" w:line="240" w:lineRule="auto"/>
        <w:jc w:val="center"/>
        <w:textAlignment w:val="baseline"/>
        <w:rPr>
          <w:rFonts w:ascii="Liberation Serif" w:hAnsi="Liberation Serif" w:cs="Liberation Serif"/>
          <w:b/>
          <w:sz w:val="24"/>
          <w:szCs w:val="24"/>
        </w:rPr>
      </w:pPr>
    </w:p>
    <w:p w14:paraId="30BFEE1B" w14:textId="77777777" w:rsidR="00A8505B" w:rsidRPr="00A8505B" w:rsidRDefault="00A8505B" w:rsidP="00A8505B">
      <w:pPr>
        <w:suppressAutoHyphens/>
        <w:autoSpaceDN w:val="0"/>
        <w:spacing w:after="0" w:line="240" w:lineRule="auto"/>
        <w:jc w:val="center"/>
        <w:textAlignment w:val="baseline"/>
        <w:rPr>
          <w:rFonts w:ascii="Times New Roman" w:hAnsi="Times New Roman"/>
          <w:b/>
          <w:sz w:val="28"/>
          <w:szCs w:val="28"/>
        </w:rPr>
      </w:pPr>
      <w:r w:rsidRPr="00A8505B">
        <w:rPr>
          <w:rFonts w:ascii="Times New Roman" w:hAnsi="Times New Roman"/>
          <w:b/>
          <w:sz w:val="28"/>
          <w:szCs w:val="28"/>
        </w:rPr>
        <w:t>План мероприятий («дорожная карта»)</w:t>
      </w:r>
    </w:p>
    <w:p w14:paraId="4E1E4A6A" w14:textId="77777777" w:rsidR="00A8505B" w:rsidRPr="00A8505B" w:rsidRDefault="00A8505B" w:rsidP="00A8505B">
      <w:pPr>
        <w:suppressAutoHyphens/>
        <w:autoSpaceDN w:val="0"/>
        <w:spacing w:after="0" w:line="240" w:lineRule="auto"/>
        <w:jc w:val="center"/>
        <w:textAlignment w:val="baseline"/>
        <w:rPr>
          <w:rFonts w:ascii="Times New Roman" w:hAnsi="Times New Roman"/>
          <w:b/>
          <w:sz w:val="28"/>
          <w:szCs w:val="28"/>
        </w:rPr>
      </w:pPr>
      <w:r w:rsidRPr="00A8505B">
        <w:rPr>
          <w:rFonts w:ascii="Times New Roman" w:hAnsi="Times New Roman"/>
          <w:b/>
          <w:sz w:val="28"/>
          <w:szCs w:val="28"/>
        </w:rPr>
        <w:t>по взысканию дебиторской задолженности по платежам в бюджет Истоминского сельского поселения, пеням и штрафам по ним</w:t>
      </w:r>
    </w:p>
    <w:p w14:paraId="7B199EB8" w14:textId="77777777" w:rsidR="00A8505B" w:rsidRPr="00A8505B" w:rsidRDefault="00A8505B" w:rsidP="00A8505B">
      <w:pPr>
        <w:suppressAutoHyphens/>
        <w:autoSpaceDN w:val="0"/>
        <w:spacing w:after="0" w:line="240" w:lineRule="auto"/>
        <w:jc w:val="center"/>
        <w:textAlignment w:val="baseline"/>
        <w:rPr>
          <w:rFonts w:ascii="Times New Roman" w:hAnsi="Times New Roman"/>
          <w:b/>
          <w:sz w:val="28"/>
          <w:szCs w:val="28"/>
        </w:rPr>
      </w:pPr>
    </w:p>
    <w:tbl>
      <w:tblPr>
        <w:tblW w:w="14840" w:type="dxa"/>
        <w:tblInd w:w="10" w:type="dxa"/>
        <w:tblLayout w:type="fixed"/>
        <w:tblCellMar>
          <w:left w:w="10" w:type="dxa"/>
          <w:right w:w="10" w:type="dxa"/>
        </w:tblCellMar>
        <w:tblLook w:val="04A0" w:firstRow="1" w:lastRow="0" w:firstColumn="1" w:lastColumn="0" w:noHBand="0" w:noVBand="1"/>
      </w:tblPr>
      <w:tblGrid>
        <w:gridCol w:w="1295"/>
        <w:gridCol w:w="4744"/>
        <w:gridCol w:w="3337"/>
        <w:gridCol w:w="5464"/>
      </w:tblGrid>
      <w:tr w:rsidR="00A8505B" w:rsidRPr="00A8505B" w14:paraId="4B2C47E0" w14:textId="77777777" w:rsidTr="00B154C8">
        <w:trPr>
          <w:trHeight w:val="419"/>
          <w:tblHeader/>
        </w:trPr>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EAED5C"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 п/п</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A0A747" w14:textId="77777777" w:rsidR="00A8505B" w:rsidRPr="00A8505B" w:rsidRDefault="00A8505B" w:rsidP="00A8505B">
            <w:pPr>
              <w:spacing w:after="0" w:line="240" w:lineRule="auto"/>
              <w:jc w:val="center"/>
              <w:rPr>
                <w:rFonts w:ascii="Times New Roman" w:hAnsi="Times New Roman"/>
                <w:sz w:val="28"/>
                <w:szCs w:val="24"/>
                <w:lang w:eastAsia="ru-RU"/>
              </w:rPr>
            </w:pPr>
            <w:r w:rsidRPr="00A8505B">
              <w:rPr>
                <w:rFonts w:ascii="Times New Roman" w:hAnsi="Times New Roman"/>
                <w:sz w:val="28"/>
                <w:szCs w:val="24"/>
                <w:lang w:eastAsia="ru-RU"/>
              </w:rPr>
              <w:t>Наименование мероприятия</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3E4C3A"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Рекомендуемый срок исполнения</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FF033E"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Ожидаемый результат</w:t>
            </w:r>
          </w:p>
        </w:tc>
      </w:tr>
    </w:tbl>
    <w:p w14:paraId="7CCE4652" w14:textId="77777777" w:rsidR="00A8505B" w:rsidRPr="00A8505B" w:rsidRDefault="00A8505B" w:rsidP="00A8505B">
      <w:pPr>
        <w:spacing w:after="0" w:line="240" w:lineRule="auto"/>
        <w:rPr>
          <w:rFonts w:ascii="Times New Roman" w:hAnsi="Times New Roman"/>
          <w:sz w:val="4"/>
          <w:szCs w:val="24"/>
          <w:lang w:eastAsia="ru-RU"/>
        </w:rPr>
      </w:pPr>
    </w:p>
    <w:tbl>
      <w:tblPr>
        <w:tblW w:w="14840" w:type="dxa"/>
        <w:tblInd w:w="10" w:type="dxa"/>
        <w:tblLayout w:type="fixed"/>
        <w:tblCellMar>
          <w:left w:w="10" w:type="dxa"/>
          <w:right w:w="10" w:type="dxa"/>
        </w:tblCellMar>
        <w:tblLook w:val="04A0" w:firstRow="1" w:lastRow="0" w:firstColumn="1" w:lastColumn="0" w:noHBand="0" w:noVBand="1"/>
      </w:tblPr>
      <w:tblGrid>
        <w:gridCol w:w="1295"/>
        <w:gridCol w:w="4744"/>
        <w:gridCol w:w="3337"/>
        <w:gridCol w:w="5464"/>
      </w:tblGrid>
      <w:tr w:rsidR="00A8505B" w:rsidRPr="00A8505B" w14:paraId="79A50B02" w14:textId="77777777" w:rsidTr="00B154C8">
        <w:trPr>
          <w:trHeight w:val="419"/>
          <w:tblHeader/>
        </w:trPr>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CB1DA"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1</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EFA7A0"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2</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FE7E23"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3</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9FCD4"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4</w:t>
            </w:r>
          </w:p>
        </w:tc>
      </w:tr>
      <w:tr w:rsidR="00A8505B" w:rsidRPr="00A8505B" w14:paraId="76A6165D" w14:textId="77777777" w:rsidTr="00B154C8">
        <w:trPr>
          <w:trHeight w:val="419"/>
        </w:trPr>
        <w:tc>
          <w:tcPr>
            <w:tcW w:w="14840" w:type="dxa"/>
            <w:gridSpan w:val="4"/>
            <w:tcBorders>
              <w:top w:val="single" w:sz="6" w:space="0" w:color="000000"/>
              <w:left w:val="single" w:sz="6" w:space="0" w:color="000000"/>
              <w:bottom w:val="single" w:sz="6" w:space="0" w:color="000000"/>
              <w:right w:val="single" w:sz="6" w:space="0" w:color="000000"/>
            </w:tcBorders>
            <w:tcMar>
              <w:left w:w="10" w:type="dxa"/>
              <w:right w:w="10" w:type="dxa"/>
            </w:tcMar>
          </w:tcPr>
          <w:p w14:paraId="4BA43C32" w14:textId="77777777" w:rsidR="00A8505B" w:rsidRPr="00A8505B" w:rsidRDefault="00A8505B" w:rsidP="00A8505B">
            <w:pPr>
              <w:spacing w:after="0" w:line="228" w:lineRule="auto"/>
              <w:jc w:val="center"/>
              <w:rPr>
                <w:rFonts w:ascii="Times New Roman" w:hAnsi="Times New Roman"/>
                <w:sz w:val="24"/>
                <w:szCs w:val="24"/>
                <w:lang w:eastAsia="ru-RU"/>
              </w:rPr>
            </w:pPr>
            <w:r w:rsidRPr="00A8505B">
              <w:rPr>
                <w:rFonts w:ascii="Times New Roman" w:hAnsi="Times New Roman"/>
                <w:sz w:val="28"/>
                <w:szCs w:val="24"/>
                <w:lang w:eastAsia="ru-RU"/>
              </w:rPr>
              <w:t>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tc>
      </w:tr>
      <w:tr w:rsidR="00A8505B" w:rsidRPr="00A8505B" w14:paraId="789674F4" w14:textId="77777777" w:rsidTr="00B154C8">
        <w:tc>
          <w:tcPr>
            <w:tcW w:w="1295" w:type="dxa"/>
            <w:tcBorders>
              <w:top w:val="single" w:sz="6" w:space="0" w:color="000000"/>
              <w:left w:val="single" w:sz="6" w:space="0" w:color="000000"/>
              <w:bottom w:val="single" w:sz="6" w:space="0" w:color="000000"/>
              <w:right w:val="single" w:sz="6" w:space="0" w:color="000000"/>
            </w:tcBorders>
            <w:tcMar>
              <w:left w:w="10" w:type="dxa"/>
              <w:right w:w="10" w:type="dxa"/>
            </w:tcMar>
          </w:tcPr>
          <w:p w14:paraId="5CB4E392"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1.1.</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8B468F"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Инвентаризация дебиторской задолженности по доходам</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1EB2B7"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ежеквартально, не позднее 9-го числа месяца, следующего за отчётным периодом</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BAFD5C"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выявление и отражение в бюджетном учете по итогам инвентаризации сумм текущей, просроченной и долгосрочной дебиторской задолженности в зависимости от сроков уплаты</w:t>
            </w:r>
          </w:p>
        </w:tc>
      </w:tr>
      <w:tr w:rsidR="00A8505B" w:rsidRPr="00A8505B" w14:paraId="77580B54" w14:textId="77777777" w:rsidTr="00B154C8">
        <w:trPr>
          <w:trHeight w:val="1379"/>
        </w:trPr>
        <w:tc>
          <w:tcPr>
            <w:tcW w:w="1295" w:type="dxa"/>
            <w:tcBorders>
              <w:top w:val="single" w:sz="6" w:space="0" w:color="000000"/>
              <w:left w:val="single" w:sz="6" w:space="0" w:color="000000"/>
              <w:bottom w:val="single" w:sz="6" w:space="0" w:color="000000"/>
              <w:right w:val="single" w:sz="6" w:space="0" w:color="000000"/>
            </w:tcBorders>
            <w:tcMar>
              <w:left w:w="10" w:type="dxa"/>
              <w:right w:w="10" w:type="dxa"/>
            </w:tcMar>
          </w:tcPr>
          <w:p w14:paraId="3F11C03B"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1.2.</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08808F"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Анализ текущей и просроченной дебиторской задолженности по результатам проведённой инвентаризации</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38C1B9"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ежеквартально, не позднее 10-го числа месяца, следующего за отчётным периодом</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6C8C87"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выявление сумм текущей дебиторской задолженности, выявление сумм просроченной дебиторской задолженности, выявление сумм просроченной дебиторской задолженности с истекшими сроками исковой давности, а также сумм подлежащих признанию безнадёжной к взысканию и списанию</w:t>
            </w:r>
          </w:p>
        </w:tc>
      </w:tr>
      <w:tr w:rsidR="00A8505B" w:rsidRPr="00A8505B" w14:paraId="62968068" w14:textId="77777777" w:rsidTr="00B154C8">
        <w:trPr>
          <w:trHeight w:val="1379"/>
        </w:trPr>
        <w:tc>
          <w:tcPr>
            <w:tcW w:w="12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B79220"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lastRenderedPageBreak/>
              <w:t>1.3.</w:t>
            </w:r>
          </w:p>
        </w:tc>
        <w:tc>
          <w:tcPr>
            <w:tcW w:w="47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6D8BCD"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Обеспечение контроля за правильностью исчисления, полнотой и своевременностью осуществления платежей, пеням и штрафам по ним</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98F777" w14:textId="77777777" w:rsidR="00A8505B" w:rsidRPr="00A8505B" w:rsidRDefault="00A8505B" w:rsidP="00A8505B">
            <w:pPr>
              <w:spacing w:after="0" w:line="228" w:lineRule="auto"/>
              <w:jc w:val="both"/>
              <w:rPr>
                <w:rFonts w:ascii="Times New Roman" w:hAnsi="Times New Roman"/>
                <w:sz w:val="24"/>
                <w:szCs w:val="24"/>
                <w:lang w:eastAsia="ru-RU"/>
              </w:rPr>
            </w:pPr>
            <w:r w:rsidRPr="00A8505B">
              <w:rPr>
                <w:rFonts w:ascii="Times New Roman" w:hAnsi="Times New Roman"/>
                <w:sz w:val="28"/>
                <w:szCs w:val="24"/>
                <w:lang w:eastAsia="ru-RU"/>
              </w:rPr>
              <w:t>на постоянной основе</w:t>
            </w:r>
          </w:p>
        </w:tc>
        <w:tc>
          <w:tcPr>
            <w:tcW w:w="5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5A485A"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недопущение образования (роста) просроченной дебиторской задолженности</w:t>
            </w:r>
          </w:p>
        </w:tc>
      </w:tr>
      <w:tr w:rsidR="00A8505B" w:rsidRPr="00A8505B" w14:paraId="03B63E80" w14:textId="77777777" w:rsidTr="00B154C8">
        <w:tc>
          <w:tcPr>
            <w:tcW w:w="1295"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FC35"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1.4.</w:t>
            </w:r>
          </w:p>
        </w:tc>
        <w:tc>
          <w:tcPr>
            <w:tcW w:w="474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062B5" w14:textId="77777777" w:rsidR="00A8505B" w:rsidRPr="00A8505B" w:rsidRDefault="00A8505B" w:rsidP="00A8505B">
            <w:pPr>
              <w:spacing w:after="0" w:line="228" w:lineRule="auto"/>
              <w:rPr>
                <w:rFonts w:ascii="Times New Roman" w:hAnsi="Times New Roman"/>
                <w:sz w:val="28"/>
                <w:szCs w:val="24"/>
                <w:lang w:eastAsia="ru-RU"/>
              </w:rPr>
            </w:pPr>
            <w:r w:rsidRPr="00A8505B">
              <w:rPr>
                <w:rFonts w:ascii="Times New Roman" w:hAnsi="Times New Roman"/>
                <w:sz w:val="28"/>
                <w:szCs w:val="24"/>
                <w:lang w:eastAsia="ru-RU"/>
              </w:rPr>
              <w:t>Мониторинг состояния просроченной дебиторской задолженности</w:t>
            </w:r>
          </w:p>
        </w:tc>
        <w:tc>
          <w:tcPr>
            <w:tcW w:w="3337"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9158" w14:textId="77777777" w:rsidR="00A8505B" w:rsidRPr="00A8505B" w:rsidRDefault="00A8505B" w:rsidP="00A8505B">
            <w:pPr>
              <w:spacing w:after="0" w:line="228" w:lineRule="auto"/>
              <w:rPr>
                <w:rFonts w:ascii="Times New Roman" w:hAnsi="Times New Roman"/>
                <w:sz w:val="28"/>
                <w:szCs w:val="24"/>
                <w:lang w:eastAsia="ru-RU"/>
              </w:rPr>
            </w:pPr>
            <w:r w:rsidRPr="00A8505B">
              <w:rPr>
                <w:rFonts w:ascii="Times New Roman" w:hAnsi="Times New Roman"/>
                <w:sz w:val="28"/>
                <w:szCs w:val="24"/>
                <w:lang w:eastAsia="ru-RU"/>
              </w:rPr>
              <w:t>ежемесячно</w:t>
            </w:r>
          </w:p>
        </w:tc>
        <w:tc>
          <w:tcPr>
            <w:tcW w:w="546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C3C5" w14:textId="77777777" w:rsidR="00A8505B" w:rsidRPr="00A8505B" w:rsidRDefault="00A8505B" w:rsidP="00A8505B">
            <w:pPr>
              <w:spacing w:after="0" w:line="228" w:lineRule="auto"/>
              <w:rPr>
                <w:rFonts w:ascii="Times New Roman" w:hAnsi="Times New Roman"/>
                <w:sz w:val="28"/>
                <w:szCs w:val="24"/>
                <w:lang w:eastAsia="ru-RU"/>
              </w:rPr>
            </w:pPr>
            <w:r w:rsidRPr="00A8505B">
              <w:rPr>
                <w:rFonts w:ascii="Times New Roman" w:hAnsi="Times New Roman"/>
                <w:sz w:val="28"/>
                <w:szCs w:val="24"/>
                <w:lang w:eastAsia="ru-RU"/>
              </w:rPr>
              <w:t>актуализация информации о дебиторской задолженности, подлежащей взысканию, и сокращение просроченной дебиторской задолженности</w:t>
            </w:r>
          </w:p>
        </w:tc>
      </w:tr>
      <w:tr w:rsidR="00A8505B" w:rsidRPr="00A8505B" w14:paraId="0C8F9945" w14:textId="77777777" w:rsidTr="00B154C8">
        <w:trPr>
          <w:trHeight w:val="1202"/>
        </w:trPr>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8777D"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1.5.</w:t>
            </w:r>
          </w:p>
        </w:tc>
        <w:tc>
          <w:tcPr>
            <w:tcW w:w="47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B5CB8B8"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Составление графика погашения просроченной дебиторской задолженности в разрезе должников</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6188" w14:textId="77777777" w:rsidR="00A8505B" w:rsidRPr="00A8505B" w:rsidRDefault="00A8505B" w:rsidP="00A8505B">
            <w:pPr>
              <w:spacing w:after="0" w:line="228" w:lineRule="auto"/>
              <w:rPr>
                <w:rFonts w:ascii="Times New Roman" w:hAnsi="Times New Roman"/>
                <w:sz w:val="28"/>
                <w:szCs w:val="24"/>
                <w:lang w:eastAsia="ru-RU"/>
              </w:rPr>
            </w:pPr>
            <w:r w:rsidRPr="00A8505B">
              <w:rPr>
                <w:rFonts w:ascii="Times New Roman" w:hAnsi="Times New Roman"/>
                <w:sz w:val="28"/>
                <w:szCs w:val="24"/>
                <w:lang w:eastAsia="ru-RU"/>
              </w:rPr>
              <w:t>ежеквартально</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57900" w14:textId="77777777" w:rsidR="00A8505B" w:rsidRPr="00A8505B" w:rsidRDefault="00A8505B" w:rsidP="00A8505B">
            <w:pPr>
              <w:spacing w:after="0" w:line="228" w:lineRule="auto"/>
              <w:rPr>
                <w:rFonts w:ascii="Times New Roman" w:hAnsi="Times New Roman"/>
                <w:sz w:val="28"/>
                <w:szCs w:val="24"/>
                <w:lang w:eastAsia="ru-RU"/>
              </w:rPr>
            </w:pPr>
            <w:r w:rsidRPr="00A8505B">
              <w:rPr>
                <w:rFonts w:ascii="Times New Roman" w:hAnsi="Times New Roman"/>
                <w:sz w:val="28"/>
                <w:szCs w:val="24"/>
                <w:lang w:eastAsia="ru-RU"/>
              </w:rPr>
              <w:t>своевременное принятие мер по взысканию просроченной дебиторской задолженности и сокращение просроченной дебиторской задолженности</w:t>
            </w:r>
          </w:p>
        </w:tc>
      </w:tr>
      <w:tr w:rsidR="00A8505B" w:rsidRPr="00A8505B" w14:paraId="058A34C4" w14:textId="77777777" w:rsidTr="00B154C8">
        <w:tc>
          <w:tcPr>
            <w:tcW w:w="129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7BF79C3E"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1.6.</w:t>
            </w:r>
          </w:p>
        </w:tc>
        <w:tc>
          <w:tcPr>
            <w:tcW w:w="4744" w:type="dxa"/>
            <w:tcBorders>
              <w:top w:val="single" w:sz="6" w:space="0" w:color="000000"/>
              <w:left w:val="single" w:sz="6" w:space="0" w:color="000000"/>
              <w:bottom w:val="single" w:sz="6" w:space="0" w:color="000000"/>
              <w:right w:val="single" w:sz="6" w:space="0" w:color="000000"/>
            </w:tcBorders>
            <w:tcMar>
              <w:left w:w="10" w:type="dxa"/>
              <w:right w:w="10" w:type="dxa"/>
            </w:tcMar>
          </w:tcPr>
          <w:p w14:paraId="6531EEDB" w14:textId="77777777" w:rsidR="00A8505B" w:rsidRPr="00A8505B" w:rsidRDefault="00A8505B" w:rsidP="00A8505B">
            <w:pPr>
              <w:spacing w:after="0" w:line="228" w:lineRule="auto"/>
              <w:ind w:left="69" w:right="119"/>
              <w:jc w:val="both"/>
              <w:rPr>
                <w:rFonts w:ascii="Times New Roman" w:hAnsi="Times New Roman"/>
                <w:sz w:val="28"/>
                <w:szCs w:val="24"/>
                <w:lang w:eastAsia="ru-RU"/>
              </w:rPr>
            </w:pPr>
            <w:r w:rsidRPr="00A8505B">
              <w:rPr>
                <w:rFonts w:ascii="Times New Roman" w:hAnsi="Times New Roman"/>
                <w:sz w:val="28"/>
                <w:szCs w:val="24"/>
                <w:lang w:eastAsia="ru-RU"/>
              </w:rPr>
              <w:t>Мониторинг финансового (платежного) состояния должников, в частности на предмет:</w:t>
            </w:r>
          </w:p>
          <w:p w14:paraId="47A53CF9" w14:textId="77777777" w:rsidR="00A8505B" w:rsidRPr="00A8505B" w:rsidRDefault="00A8505B" w:rsidP="00A8505B">
            <w:pPr>
              <w:spacing w:after="0" w:line="228" w:lineRule="auto"/>
              <w:ind w:left="69" w:right="119"/>
              <w:jc w:val="both"/>
              <w:rPr>
                <w:rFonts w:ascii="Times New Roman" w:hAnsi="Times New Roman"/>
                <w:sz w:val="28"/>
                <w:szCs w:val="24"/>
                <w:lang w:eastAsia="ru-RU"/>
              </w:rPr>
            </w:pPr>
            <w:r w:rsidRPr="00A8505B">
              <w:rPr>
                <w:rFonts w:ascii="Times New Roman" w:hAnsi="Times New Roman"/>
                <w:sz w:val="28"/>
                <w:szCs w:val="24"/>
                <w:lang w:eastAsia="ru-RU"/>
              </w:rPr>
              <w:t xml:space="preserve">  наличия сведений о взыскании с должника денежных средств в рамках исполнительного производства;</w:t>
            </w:r>
          </w:p>
          <w:p w14:paraId="2920E823" w14:textId="77777777" w:rsidR="00A8505B" w:rsidRPr="00A8505B" w:rsidRDefault="00A8505B" w:rsidP="00A8505B">
            <w:pPr>
              <w:spacing w:after="0" w:line="228" w:lineRule="auto"/>
              <w:ind w:left="69" w:right="119"/>
              <w:jc w:val="both"/>
              <w:rPr>
                <w:rFonts w:ascii="Times New Roman" w:hAnsi="Times New Roman"/>
                <w:sz w:val="28"/>
                <w:szCs w:val="24"/>
                <w:lang w:eastAsia="ru-RU"/>
              </w:rPr>
            </w:pPr>
            <w:r w:rsidRPr="00A8505B">
              <w:rPr>
                <w:rFonts w:ascii="Times New Roman" w:hAnsi="Times New Roman"/>
                <w:sz w:val="28"/>
                <w:szCs w:val="24"/>
                <w:lang w:eastAsia="ru-RU"/>
              </w:rPr>
              <w:t xml:space="preserve">   наличия сведений о возбуждении в отношении должника дела о банкротстве</w:t>
            </w:r>
          </w:p>
        </w:tc>
        <w:tc>
          <w:tcPr>
            <w:tcW w:w="333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p w14:paraId="6E764BB9"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 xml:space="preserve"> ежемесячно</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DD36"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своевременное принятие мер по взысканию просроченной дебиторской задолженности</w:t>
            </w:r>
          </w:p>
        </w:tc>
      </w:tr>
      <w:tr w:rsidR="00A8505B" w:rsidRPr="00A8505B" w14:paraId="1671C1EF"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F602"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1.7.</w:t>
            </w:r>
          </w:p>
        </w:tc>
        <w:tc>
          <w:tcPr>
            <w:tcW w:w="474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640B" w14:textId="77777777" w:rsidR="00A8505B" w:rsidRPr="00A8505B" w:rsidRDefault="00A8505B" w:rsidP="00A8505B">
            <w:pPr>
              <w:spacing w:after="0" w:line="228" w:lineRule="auto"/>
              <w:ind w:left="-29"/>
              <w:jc w:val="both"/>
              <w:rPr>
                <w:rFonts w:ascii="Times New Roman" w:hAnsi="Times New Roman"/>
                <w:sz w:val="28"/>
                <w:szCs w:val="24"/>
                <w:lang w:eastAsia="ru-RU"/>
              </w:rPr>
            </w:pPr>
            <w:r w:rsidRPr="00A8505B">
              <w:rPr>
                <w:rFonts w:ascii="Times New Roman" w:hAnsi="Times New Roman"/>
                <w:sz w:val="28"/>
                <w:szCs w:val="24"/>
                <w:lang w:eastAsia="ru-RU"/>
              </w:rPr>
              <w:t>Индивидуальная работа с должниками, нарушающими финансовую дисциплину</w:t>
            </w:r>
          </w:p>
          <w:p w14:paraId="1F52F87A" w14:textId="77777777" w:rsidR="00A8505B" w:rsidRPr="00A8505B" w:rsidRDefault="00A8505B" w:rsidP="00A8505B">
            <w:pPr>
              <w:spacing w:after="0" w:line="228" w:lineRule="auto"/>
              <w:jc w:val="both"/>
              <w:rPr>
                <w:rFonts w:ascii="Times New Roman" w:hAnsi="Times New Roman"/>
                <w:sz w:val="28"/>
                <w:szCs w:val="24"/>
                <w:lang w:eastAsia="ru-RU"/>
              </w:rPr>
            </w:pP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32B2C"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на постоянной основе</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226E"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недопущение образования (роста) просроченной дебиторской задолженности</w:t>
            </w:r>
          </w:p>
        </w:tc>
      </w:tr>
      <w:tr w:rsidR="00A8505B" w:rsidRPr="00A8505B" w14:paraId="10583790" w14:textId="77777777" w:rsidTr="00B154C8">
        <w:tc>
          <w:tcPr>
            <w:tcW w:w="14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BDED"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2. Мероприятия по урегулированию дебиторской задолженности по доходам в досудебном порядке</w:t>
            </w:r>
          </w:p>
          <w:p w14:paraId="4D67E73E"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 xml:space="preserve"> (со дня истечения срока уплаты соответствующего платежа в бюджет (пеней, штрафов) </w:t>
            </w:r>
          </w:p>
          <w:p w14:paraId="261F0D91"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до начала работы по их принудительному взысканию)</w:t>
            </w:r>
          </w:p>
        </w:tc>
      </w:tr>
      <w:tr w:rsidR="00A8505B" w:rsidRPr="00A8505B" w14:paraId="2EB614C6"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85885"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lastRenderedPageBreak/>
              <w:t>2.1.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8AB8E"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Своевременное направление должникам требований, претензий о необходимости погашения образовавшейся просроченной дебиторской задолженности</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13C4"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по мере необходимости</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3459"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своевременное принятие мер по взысканию просроченной дебиторской задолженности и сокращение просроченной дебиторской задолженности</w:t>
            </w:r>
          </w:p>
        </w:tc>
      </w:tr>
      <w:tr w:rsidR="00A8505B" w:rsidRPr="00A8505B" w14:paraId="599C9037"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7ACA0"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2.2.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2E8C"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Контроль поступления платежей по результатам претензионной работы</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48215"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на постоянной основе, с момента направления требования (претензии) до момента погашения задолженности</w:t>
            </w:r>
          </w:p>
          <w:p w14:paraId="759F3592" w14:textId="77777777" w:rsidR="00A8505B" w:rsidRPr="00A8505B" w:rsidRDefault="00A8505B" w:rsidP="00A8505B">
            <w:pPr>
              <w:spacing w:after="0" w:line="228" w:lineRule="auto"/>
              <w:jc w:val="both"/>
              <w:rPr>
                <w:rFonts w:ascii="Times New Roman" w:hAnsi="Times New Roman"/>
                <w:sz w:val="28"/>
                <w:szCs w:val="24"/>
                <w:lang w:eastAsia="ru-RU"/>
              </w:rPr>
            </w:pP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08FD"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сокращение просроченной дебиторской задолженности</w:t>
            </w:r>
          </w:p>
          <w:p w14:paraId="0F80C1EE" w14:textId="77777777" w:rsidR="00A8505B" w:rsidRPr="00A8505B" w:rsidRDefault="00A8505B" w:rsidP="00A8505B">
            <w:pPr>
              <w:spacing w:after="0" w:line="228" w:lineRule="auto"/>
              <w:jc w:val="both"/>
              <w:rPr>
                <w:rFonts w:ascii="Times New Roman" w:hAnsi="Times New Roman"/>
                <w:sz w:val="28"/>
                <w:szCs w:val="24"/>
                <w:lang w:eastAsia="ru-RU"/>
              </w:rPr>
            </w:pPr>
          </w:p>
        </w:tc>
      </w:tr>
      <w:tr w:rsidR="00A8505B" w:rsidRPr="00A8505B" w14:paraId="77A1BC42" w14:textId="77777777" w:rsidTr="00B154C8">
        <w:trPr>
          <w:trHeight w:val="429"/>
        </w:trPr>
        <w:tc>
          <w:tcPr>
            <w:tcW w:w="14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57621"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3. Мероприятия, направленные на принудительное взыскание просроченной дебиторской задолженности по доходам при принудительном исполнении судебных актов</w:t>
            </w:r>
          </w:p>
        </w:tc>
      </w:tr>
      <w:tr w:rsidR="00A8505B" w:rsidRPr="00A8505B" w14:paraId="2B1FE8FF"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1BE0"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3.1.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A296D"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Предъявление в суд исковых заявлений о взыскании просроченной дебиторской задолженности, обжалование судебных актов о полном (частичном) отказе в удовлетворении исковых требований, получение исполнительных документов</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43EA0" w14:textId="77777777" w:rsidR="00A8505B" w:rsidRPr="00A8505B" w:rsidRDefault="00A8505B" w:rsidP="00A8505B">
            <w:pPr>
              <w:spacing w:after="0" w:line="228" w:lineRule="auto"/>
              <w:jc w:val="both"/>
              <w:rPr>
                <w:rFonts w:ascii="Times New Roman" w:hAnsi="Times New Roman"/>
                <w:sz w:val="24"/>
                <w:szCs w:val="24"/>
                <w:lang w:eastAsia="ru-RU"/>
              </w:rPr>
            </w:pPr>
            <w:r w:rsidRPr="00A8505B">
              <w:rPr>
                <w:rFonts w:ascii="Times New Roman" w:hAnsi="Times New Roman"/>
                <w:sz w:val="28"/>
                <w:szCs w:val="24"/>
                <w:lang w:eastAsia="ru-RU"/>
              </w:rPr>
              <w:t>в сроки, установленные процессуальным законодательством Российской Федерации</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35B3"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своевременное ведение претензионно-исковой работы, направленной на взыскание денежных средств</w:t>
            </w:r>
          </w:p>
        </w:tc>
      </w:tr>
      <w:tr w:rsidR="00A8505B" w:rsidRPr="00A8505B" w14:paraId="207F78DE"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57BB"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534A"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Направление исполнительных документов в Федеральную службу судебных приставов</w:t>
            </w:r>
          </w:p>
          <w:p w14:paraId="3F3BF3C2" w14:textId="77777777" w:rsidR="00A8505B" w:rsidRPr="00A8505B" w:rsidRDefault="00A8505B" w:rsidP="00A8505B">
            <w:pPr>
              <w:spacing w:after="0" w:line="228" w:lineRule="auto"/>
              <w:jc w:val="both"/>
              <w:rPr>
                <w:rFonts w:ascii="Times New Roman" w:hAnsi="Times New Roman"/>
                <w:sz w:val="28"/>
                <w:szCs w:val="24"/>
                <w:lang w:eastAsia="ru-RU"/>
              </w:rPr>
            </w:pP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3AF4"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 xml:space="preserve">в сроки, установленные законодательством Российской Федерации об исполнительном производстве для предъявления исполнительных </w:t>
            </w:r>
            <w:r w:rsidRPr="00A8505B">
              <w:rPr>
                <w:rFonts w:ascii="Times New Roman" w:hAnsi="Times New Roman"/>
                <w:sz w:val="28"/>
                <w:szCs w:val="24"/>
                <w:lang w:eastAsia="ru-RU"/>
              </w:rPr>
              <w:lastRenderedPageBreak/>
              <w:t xml:space="preserve">документов к исполнению </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AEE7"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lastRenderedPageBreak/>
              <w:t>принудительное исполнение судебных актов о взыскании просроченной дебиторской задолженности</w:t>
            </w:r>
          </w:p>
          <w:p w14:paraId="4DB7D552" w14:textId="77777777" w:rsidR="00A8505B" w:rsidRPr="00A8505B" w:rsidRDefault="00A8505B" w:rsidP="00A8505B">
            <w:pPr>
              <w:spacing w:after="0" w:line="228" w:lineRule="auto"/>
              <w:jc w:val="both"/>
              <w:rPr>
                <w:rFonts w:ascii="Times New Roman" w:hAnsi="Times New Roman"/>
                <w:sz w:val="28"/>
                <w:szCs w:val="24"/>
                <w:lang w:eastAsia="ru-RU"/>
              </w:rPr>
            </w:pPr>
          </w:p>
        </w:tc>
      </w:tr>
      <w:tr w:rsidR="00A8505B" w:rsidRPr="00A8505B" w14:paraId="3889D1B1"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C9A77"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3.3.</w:t>
            </w:r>
          </w:p>
        </w:tc>
        <w:tc>
          <w:tcPr>
            <w:tcW w:w="4744" w:type="dxa"/>
            <w:tcMar>
              <w:left w:w="10" w:type="dxa"/>
              <w:right w:w="10" w:type="dxa"/>
            </w:tcMar>
          </w:tcPr>
          <w:p w14:paraId="76CE9B72" w14:textId="77777777" w:rsidR="00A8505B" w:rsidRPr="00A8505B" w:rsidRDefault="00A8505B" w:rsidP="00A8505B">
            <w:pPr>
              <w:spacing w:after="120" w:line="228" w:lineRule="auto"/>
              <w:ind w:left="69" w:right="119"/>
              <w:jc w:val="both"/>
              <w:rPr>
                <w:rFonts w:ascii="Times New Roman" w:hAnsi="Times New Roman"/>
                <w:sz w:val="28"/>
                <w:szCs w:val="24"/>
                <w:lang w:eastAsia="ru-RU"/>
              </w:rPr>
            </w:pPr>
            <w:r w:rsidRPr="00A8505B">
              <w:rPr>
                <w:rFonts w:ascii="Times New Roman" w:hAnsi="Times New Roman"/>
                <w:sz w:val="28"/>
                <w:szCs w:val="24"/>
                <w:lang w:eastAsia="ru-RU"/>
              </w:rPr>
              <w:t>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6AE8"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на постоянной основе</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4848"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обеспечение своевременного взыскания денежных средств</w:t>
            </w:r>
          </w:p>
        </w:tc>
      </w:tr>
      <w:tr w:rsidR="00A8505B" w:rsidRPr="00A8505B" w14:paraId="60C96AC7" w14:textId="77777777" w:rsidTr="00B154C8">
        <w:trPr>
          <w:trHeight w:val="397"/>
        </w:trPr>
        <w:tc>
          <w:tcPr>
            <w:tcW w:w="14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E3D7C"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4. Мероприятия,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w:t>
            </w:r>
          </w:p>
        </w:tc>
      </w:tr>
      <w:tr w:rsidR="00A8505B" w:rsidRPr="00A8505B" w14:paraId="2258F07B"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23EFE" w14:textId="77777777" w:rsidR="00A8505B" w:rsidRPr="00A8505B" w:rsidRDefault="00A8505B" w:rsidP="00A8505B">
            <w:pPr>
              <w:spacing w:after="120" w:line="228" w:lineRule="auto"/>
              <w:jc w:val="center"/>
              <w:rPr>
                <w:rFonts w:ascii="Times New Roman" w:hAnsi="Times New Roman"/>
                <w:sz w:val="28"/>
                <w:szCs w:val="24"/>
                <w:lang w:eastAsia="ru-RU"/>
              </w:rPr>
            </w:pPr>
            <w:r w:rsidRPr="00A8505B">
              <w:rPr>
                <w:rFonts w:ascii="Times New Roman" w:hAnsi="Times New Roman"/>
                <w:sz w:val="28"/>
                <w:szCs w:val="24"/>
                <w:lang w:eastAsia="ru-RU"/>
              </w:rPr>
              <w:t>4.1.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62EE" w14:textId="77777777" w:rsidR="00A8505B" w:rsidRPr="00A8505B" w:rsidRDefault="00A8505B" w:rsidP="00A8505B">
            <w:pPr>
              <w:spacing w:after="120" w:line="228" w:lineRule="auto"/>
              <w:jc w:val="both"/>
              <w:rPr>
                <w:rFonts w:ascii="Times New Roman" w:hAnsi="Times New Roman"/>
                <w:sz w:val="28"/>
                <w:szCs w:val="24"/>
                <w:lang w:eastAsia="ru-RU"/>
              </w:rPr>
            </w:pPr>
            <w:r w:rsidRPr="00A8505B">
              <w:rPr>
                <w:rFonts w:ascii="Times New Roman" w:hAnsi="Times New Roman"/>
                <w:sz w:val="28"/>
                <w:szCs w:val="24"/>
                <w:lang w:eastAsia="ru-RU"/>
              </w:rPr>
              <w:t xml:space="preserve">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AF0F8" w14:textId="77777777" w:rsidR="00A8505B" w:rsidRPr="00A8505B" w:rsidRDefault="00A8505B" w:rsidP="00A8505B">
            <w:pPr>
              <w:spacing w:after="120" w:line="228" w:lineRule="auto"/>
              <w:jc w:val="both"/>
              <w:rPr>
                <w:rFonts w:ascii="Times New Roman" w:hAnsi="Times New Roman"/>
                <w:sz w:val="28"/>
                <w:szCs w:val="24"/>
                <w:lang w:eastAsia="ru-RU"/>
              </w:rPr>
            </w:pPr>
            <w:r w:rsidRPr="00A8505B">
              <w:rPr>
                <w:rFonts w:ascii="Times New Roman" w:hAnsi="Times New Roman"/>
                <w:sz w:val="28"/>
                <w:szCs w:val="24"/>
                <w:lang w:eastAsia="ru-RU"/>
              </w:rPr>
              <w:t>на постоянной основе</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2FE3" w14:textId="77777777" w:rsidR="00A8505B" w:rsidRPr="00A8505B" w:rsidRDefault="00A8505B" w:rsidP="00A8505B">
            <w:pPr>
              <w:spacing w:after="120" w:line="228" w:lineRule="auto"/>
              <w:jc w:val="both"/>
              <w:rPr>
                <w:rFonts w:ascii="Times New Roman" w:hAnsi="Times New Roman"/>
                <w:sz w:val="28"/>
                <w:szCs w:val="24"/>
                <w:lang w:eastAsia="ru-RU"/>
              </w:rPr>
            </w:pPr>
            <w:r w:rsidRPr="00A8505B">
              <w:rPr>
                <w:rFonts w:ascii="Times New Roman" w:hAnsi="Times New Roman"/>
                <w:sz w:val="28"/>
                <w:szCs w:val="24"/>
                <w:lang w:eastAsia="ru-RU"/>
              </w:rPr>
              <w:t>обеспечение своевременного взыскания денежных средств</w:t>
            </w:r>
          </w:p>
        </w:tc>
      </w:tr>
      <w:tr w:rsidR="00A8505B" w:rsidRPr="00A8505B" w14:paraId="2F87C23F"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706E"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4.2.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0C52"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 xml:space="preserve">Взаимодействие с территориальным органом Федеральной службы судебных приставов, осуществляющим принудительное взыскание задолженности с лица, </w:t>
            </w:r>
            <w:r w:rsidRPr="00A8505B">
              <w:rPr>
                <w:rFonts w:ascii="Times New Roman" w:hAnsi="Times New Roman"/>
                <w:sz w:val="28"/>
                <w:szCs w:val="24"/>
                <w:lang w:eastAsia="ru-RU"/>
              </w:rPr>
              <w:lastRenderedPageBreak/>
              <w:t>привлечённого к административной ответственности</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6FE4" w14:textId="77777777" w:rsidR="00A8505B" w:rsidRPr="00A8505B" w:rsidRDefault="00A8505B" w:rsidP="00A8505B">
            <w:pPr>
              <w:spacing w:after="0" w:line="228" w:lineRule="auto"/>
              <w:jc w:val="both"/>
              <w:rPr>
                <w:rFonts w:ascii="Times New Roman" w:hAnsi="Times New Roman"/>
                <w:sz w:val="24"/>
                <w:szCs w:val="24"/>
                <w:lang w:eastAsia="ru-RU"/>
              </w:rPr>
            </w:pPr>
            <w:r w:rsidRPr="00A8505B">
              <w:rPr>
                <w:rFonts w:ascii="Times New Roman" w:hAnsi="Times New Roman"/>
                <w:sz w:val="28"/>
                <w:szCs w:val="24"/>
                <w:lang w:eastAsia="ru-RU"/>
              </w:rPr>
              <w:lastRenderedPageBreak/>
              <w:t>на постоянной основе</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7051"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обеспечение своевременного взыскания денежных средств</w:t>
            </w:r>
          </w:p>
        </w:tc>
      </w:tr>
      <w:tr w:rsidR="00A8505B" w:rsidRPr="00A8505B" w14:paraId="09069CA7" w14:textId="77777777" w:rsidTr="00B154C8">
        <w:tc>
          <w:tcPr>
            <w:tcW w:w="14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B72B"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платёжеспособностью должника в целях обеспечения исполнения дебиторской задолженности по доходам</w:t>
            </w:r>
          </w:p>
        </w:tc>
      </w:tr>
      <w:tr w:rsidR="00A8505B" w:rsidRPr="00A8505B" w14:paraId="0E8BF030"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76B4"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5.1.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AE88" w14:textId="77777777" w:rsidR="00A8505B" w:rsidRPr="00A8505B" w:rsidRDefault="00A8505B" w:rsidP="00A8505B">
            <w:pPr>
              <w:spacing w:after="0" w:line="228" w:lineRule="auto"/>
              <w:jc w:val="both"/>
              <w:rPr>
                <w:rFonts w:ascii="Times New Roman" w:hAnsi="Times New Roman"/>
                <w:sz w:val="28"/>
                <w:szCs w:val="24"/>
                <w:vertAlign w:val="superscript"/>
                <w:lang w:eastAsia="ru-RU"/>
              </w:rPr>
            </w:pPr>
            <w:r w:rsidRPr="00A8505B">
              <w:rPr>
                <w:rFonts w:ascii="Times New Roman" w:hAnsi="Times New Roman"/>
                <w:sz w:val="28"/>
                <w:szCs w:val="24"/>
                <w:lang w:eastAsia="ru-RU"/>
              </w:rPr>
              <w:t>Принятие решения о признании безнадёжной к взысканию задолженности по платежам в бюджет и о её списании (восстановлении) в соответствии со статьёй 47</w:t>
            </w:r>
            <w:r w:rsidRPr="00A8505B">
              <w:rPr>
                <w:rFonts w:ascii="Times New Roman" w:hAnsi="Times New Roman"/>
                <w:sz w:val="28"/>
                <w:szCs w:val="24"/>
                <w:vertAlign w:val="superscript"/>
                <w:lang w:eastAsia="ru-RU"/>
              </w:rPr>
              <w:t>2</w:t>
            </w:r>
            <w:r w:rsidRPr="00A8505B">
              <w:rPr>
                <w:rFonts w:ascii="Times New Roman" w:hAnsi="Times New Roman"/>
                <w:sz w:val="28"/>
                <w:szCs w:val="24"/>
                <w:lang w:eastAsia="ru-RU"/>
              </w:rPr>
              <w:t xml:space="preserve"> Бюджетного кодекса Российской Федерации </w:t>
            </w:r>
          </w:p>
          <w:p w14:paraId="39467AC3" w14:textId="77777777" w:rsidR="00A8505B" w:rsidRPr="00A8505B" w:rsidRDefault="00A8505B" w:rsidP="00A8505B">
            <w:pPr>
              <w:spacing w:after="0" w:line="228" w:lineRule="auto"/>
              <w:jc w:val="both"/>
              <w:rPr>
                <w:rFonts w:ascii="Times New Roman" w:hAnsi="Times New Roman"/>
                <w:sz w:val="28"/>
                <w:szCs w:val="24"/>
                <w:lang w:eastAsia="ru-RU"/>
              </w:rPr>
            </w:pP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5F48"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ежеквартально, не позднее 10-го числа месяца, следующего за отчётным периодом</w:t>
            </w:r>
          </w:p>
          <w:p w14:paraId="3DB44232" w14:textId="77777777" w:rsidR="00A8505B" w:rsidRPr="00A8505B" w:rsidRDefault="00A8505B" w:rsidP="00A8505B">
            <w:pPr>
              <w:spacing w:after="0" w:line="228" w:lineRule="auto"/>
              <w:jc w:val="both"/>
              <w:rPr>
                <w:rFonts w:ascii="Times New Roman" w:hAnsi="Times New Roman"/>
                <w:sz w:val="24"/>
                <w:szCs w:val="24"/>
                <w:lang w:eastAsia="ru-RU"/>
              </w:rPr>
            </w:pP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475D"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актуализация информации о подлежащей взысканию дебиторской задолженности и сокращение просроченной дебиторской задолженности</w:t>
            </w:r>
          </w:p>
          <w:p w14:paraId="3A2A9466" w14:textId="77777777" w:rsidR="00A8505B" w:rsidRPr="00A8505B" w:rsidRDefault="00A8505B" w:rsidP="00A8505B">
            <w:pPr>
              <w:spacing w:after="0" w:line="228" w:lineRule="auto"/>
              <w:jc w:val="both"/>
              <w:rPr>
                <w:rFonts w:ascii="Times New Roman" w:hAnsi="Times New Roman"/>
                <w:sz w:val="28"/>
                <w:szCs w:val="24"/>
                <w:lang w:eastAsia="ru-RU"/>
              </w:rPr>
            </w:pPr>
          </w:p>
        </w:tc>
      </w:tr>
      <w:tr w:rsidR="00A8505B" w:rsidRPr="00A8505B" w14:paraId="6C74815F" w14:textId="77777777" w:rsidTr="00B154C8">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A20D4" w14:textId="77777777" w:rsidR="00A8505B" w:rsidRPr="00A8505B" w:rsidRDefault="00A8505B" w:rsidP="00A8505B">
            <w:pPr>
              <w:spacing w:after="0" w:line="228" w:lineRule="auto"/>
              <w:jc w:val="center"/>
              <w:rPr>
                <w:rFonts w:ascii="Times New Roman" w:hAnsi="Times New Roman"/>
                <w:sz w:val="28"/>
                <w:szCs w:val="24"/>
                <w:lang w:eastAsia="ru-RU"/>
              </w:rPr>
            </w:pPr>
            <w:r w:rsidRPr="00A8505B">
              <w:rPr>
                <w:rFonts w:ascii="Times New Roman" w:hAnsi="Times New Roman"/>
                <w:sz w:val="28"/>
                <w:szCs w:val="24"/>
                <w:lang w:eastAsia="ru-RU"/>
              </w:rPr>
              <w:t>5.2.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321E"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Отнесение сомнительной задолженности на забалансовый учет (задолженность неплатежеспособных дебиторов) для наблюдения за возможностью её взыскания в случае изменения имущественного положения должника</w:t>
            </w:r>
          </w:p>
          <w:p w14:paraId="0F017F38" w14:textId="77777777" w:rsidR="00A8505B" w:rsidRPr="00A8505B" w:rsidRDefault="00A8505B" w:rsidP="00A8505B">
            <w:pPr>
              <w:spacing w:after="0" w:line="228" w:lineRule="auto"/>
              <w:jc w:val="both"/>
              <w:rPr>
                <w:rFonts w:ascii="Times New Roman" w:hAnsi="Times New Roman"/>
                <w:sz w:val="28"/>
                <w:szCs w:val="24"/>
                <w:lang w:eastAsia="ru-RU"/>
              </w:rPr>
            </w:pP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4469"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ежеквартально</w:t>
            </w:r>
          </w:p>
          <w:p w14:paraId="389F4B68" w14:textId="77777777" w:rsidR="00A8505B" w:rsidRPr="00A8505B" w:rsidRDefault="00A8505B" w:rsidP="00A8505B">
            <w:pPr>
              <w:spacing w:after="0" w:line="228" w:lineRule="auto"/>
              <w:jc w:val="both"/>
              <w:rPr>
                <w:rFonts w:ascii="Times New Roman" w:hAnsi="Times New Roman"/>
                <w:sz w:val="24"/>
                <w:szCs w:val="24"/>
                <w:lang w:eastAsia="ru-RU"/>
              </w:rPr>
            </w:pP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CB7C3" w14:textId="77777777" w:rsidR="00A8505B" w:rsidRPr="00A8505B" w:rsidRDefault="00A8505B" w:rsidP="00A8505B">
            <w:pPr>
              <w:spacing w:after="0" w:line="228" w:lineRule="auto"/>
              <w:jc w:val="both"/>
              <w:rPr>
                <w:rFonts w:ascii="Times New Roman" w:hAnsi="Times New Roman"/>
                <w:sz w:val="28"/>
                <w:szCs w:val="24"/>
                <w:lang w:eastAsia="ru-RU"/>
              </w:rPr>
            </w:pPr>
            <w:r w:rsidRPr="00A8505B">
              <w:rPr>
                <w:rFonts w:ascii="Times New Roman" w:hAnsi="Times New Roman"/>
                <w:sz w:val="28"/>
                <w:szCs w:val="24"/>
                <w:lang w:eastAsia="ru-RU"/>
              </w:rPr>
              <w:t>актуализация информации о дебиторской задолженности, подлежащей взысканию, и сокращение просроченной дебиторской задолженности</w:t>
            </w:r>
          </w:p>
          <w:p w14:paraId="32C28BA8" w14:textId="77777777" w:rsidR="00A8505B" w:rsidRPr="00A8505B" w:rsidRDefault="00A8505B" w:rsidP="00A8505B">
            <w:pPr>
              <w:spacing w:after="0" w:line="228" w:lineRule="auto"/>
              <w:jc w:val="both"/>
              <w:rPr>
                <w:rFonts w:ascii="Times New Roman" w:hAnsi="Times New Roman"/>
                <w:sz w:val="28"/>
                <w:szCs w:val="24"/>
                <w:lang w:eastAsia="ru-RU"/>
              </w:rPr>
            </w:pPr>
          </w:p>
        </w:tc>
      </w:tr>
    </w:tbl>
    <w:p w14:paraId="4C941571" w14:textId="77777777" w:rsidR="00A8505B" w:rsidRPr="00A8505B" w:rsidRDefault="00A8505B" w:rsidP="00A8505B">
      <w:pPr>
        <w:suppressAutoHyphens/>
        <w:autoSpaceDN w:val="0"/>
        <w:spacing w:after="0" w:line="240" w:lineRule="auto"/>
        <w:jc w:val="center"/>
        <w:textAlignment w:val="baseline"/>
        <w:rPr>
          <w:rFonts w:ascii="Times New Roman" w:hAnsi="Times New Roman"/>
          <w:bCs/>
          <w:sz w:val="28"/>
          <w:szCs w:val="28"/>
        </w:rPr>
      </w:pPr>
    </w:p>
    <w:p w14:paraId="68077AAC" w14:textId="77777777" w:rsidR="00A8505B" w:rsidRPr="00A8505B" w:rsidRDefault="00A8505B" w:rsidP="00A8505B">
      <w:pPr>
        <w:suppressAutoHyphens/>
        <w:autoSpaceDN w:val="0"/>
        <w:spacing w:after="0" w:line="240" w:lineRule="auto"/>
        <w:jc w:val="center"/>
        <w:textAlignment w:val="baseline"/>
        <w:rPr>
          <w:rFonts w:ascii="Times New Roman" w:hAnsi="Times New Roman"/>
          <w:bCs/>
          <w:sz w:val="28"/>
          <w:szCs w:val="28"/>
        </w:rPr>
      </w:pPr>
    </w:p>
    <w:tbl>
      <w:tblPr>
        <w:tblW w:w="14850" w:type="dxa"/>
        <w:tblLook w:val="04A0" w:firstRow="1" w:lastRow="0" w:firstColumn="1" w:lastColumn="0" w:noHBand="0" w:noVBand="1"/>
      </w:tblPr>
      <w:tblGrid>
        <w:gridCol w:w="5353"/>
        <w:gridCol w:w="2267"/>
        <w:gridCol w:w="7230"/>
      </w:tblGrid>
      <w:tr w:rsidR="00A8505B" w:rsidRPr="00A8505B" w14:paraId="0C4AE0CE" w14:textId="77777777" w:rsidTr="00B154C8">
        <w:tc>
          <w:tcPr>
            <w:tcW w:w="5353" w:type="dxa"/>
          </w:tcPr>
          <w:p w14:paraId="01FA0489" w14:textId="77777777" w:rsidR="00A8505B" w:rsidRPr="00A8505B" w:rsidRDefault="00A8505B" w:rsidP="00A8505B">
            <w:pPr>
              <w:spacing w:after="0" w:line="240" w:lineRule="auto"/>
              <w:rPr>
                <w:rFonts w:ascii="Times New Roman" w:hAnsi="Times New Roman"/>
                <w:sz w:val="28"/>
                <w:szCs w:val="28"/>
                <w:lang w:eastAsia="ru-RU"/>
              </w:rPr>
            </w:pPr>
          </w:p>
          <w:p w14:paraId="6F8CAC65"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Глава Администрации</w:t>
            </w:r>
          </w:p>
          <w:p w14:paraId="02BE9A7B"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w:t>
            </w:r>
          </w:p>
        </w:tc>
        <w:tc>
          <w:tcPr>
            <w:tcW w:w="2267" w:type="dxa"/>
          </w:tcPr>
          <w:p w14:paraId="65390792" w14:textId="77777777" w:rsidR="00A8505B" w:rsidRPr="00A8505B" w:rsidRDefault="00A8505B" w:rsidP="00A8505B">
            <w:pPr>
              <w:spacing w:after="0" w:line="240" w:lineRule="auto"/>
              <w:jc w:val="both"/>
              <w:rPr>
                <w:rFonts w:ascii="Times New Roman" w:hAnsi="Times New Roman"/>
                <w:sz w:val="28"/>
                <w:szCs w:val="28"/>
                <w:lang w:eastAsia="ru-RU"/>
              </w:rPr>
            </w:pPr>
          </w:p>
          <w:p w14:paraId="57E4504B" w14:textId="77777777" w:rsidR="00A8505B" w:rsidRPr="00A8505B" w:rsidRDefault="00A8505B" w:rsidP="00A8505B">
            <w:pPr>
              <w:spacing w:after="0" w:line="240" w:lineRule="auto"/>
              <w:jc w:val="both"/>
              <w:rPr>
                <w:rFonts w:ascii="Times New Roman" w:hAnsi="Times New Roman"/>
                <w:sz w:val="28"/>
                <w:szCs w:val="28"/>
                <w:lang w:eastAsia="ru-RU"/>
              </w:rPr>
            </w:pPr>
          </w:p>
        </w:tc>
        <w:tc>
          <w:tcPr>
            <w:tcW w:w="7230" w:type="dxa"/>
          </w:tcPr>
          <w:p w14:paraId="6CE93F6F"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w:t>
            </w:r>
          </w:p>
          <w:p w14:paraId="4B337EA2"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w:t>
            </w:r>
          </w:p>
          <w:p w14:paraId="118DE9B1"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Д. А. Кудовба</w:t>
            </w:r>
          </w:p>
        </w:tc>
      </w:tr>
    </w:tbl>
    <w:p w14:paraId="2F9EE679" w14:textId="77777777" w:rsidR="00A8505B" w:rsidRPr="00A8505B" w:rsidRDefault="00A8505B" w:rsidP="00A8505B">
      <w:pPr>
        <w:suppressAutoHyphens/>
        <w:autoSpaceDN w:val="0"/>
        <w:spacing w:after="0" w:line="240" w:lineRule="auto"/>
        <w:jc w:val="center"/>
        <w:textAlignment w:val="baseline"/>
        <w:rPr>
          <w:rFonts w:ascii="Times New Roman" w:hAnsi="Times New Roman"/>
          <w:bCs/>
          <w:sz w:val="28"/>
          <w:szCs w:val="28"/>
        </w:rPr>
      </w:pPr>
    </w:p>
    <w:p w14:paraId="7DFC8D2A" w14:textId="77777777" w:rsidR="00A8505B" w:rsidRPr="00A8505B" w:rsidRDefault="00A8505B" w:rsidP="00A8505B">
      <w:pPr>
        <w:suppressAutoHyphens/>
        <w:autoSpaceDN w:val="0"/>
        <w:spacing w:after="0" w:line="240" w:lineRule="auto"/>
        <w:jc w:val="center"/>
        <w:textAlignment w:val="baseline"/>
        <w:rPr>
          <w:rFonts w:ascii="Times New Roman" w:hAnsi="Times New Roman"/>
          <w:bCs/>
          <w:sz w:val="28"/>
          <w:szCs w:val="28"/>
        </w:rPr>
      </w:pPr>
    </w:p>
    <w:p w14:paraId="5CC082F6" w14:textId="77777777" w:rsidR="00A8505B" w:rsidRPr="00A8505B" w:rsidRDefault="00A8505B" w:rsidP="00A8505B">
      <w:pPr>
        <w:suppressAutoHyphens/>
        <w:autoSpaceDN w:val="0"/>
        <w:spacing w:after="0" w:line="240" w:lineRule="auto"/>
        <w:textAlignment w:val="baseline"/>
        <w:rPr>
          <w:rFonts w:ascii="Times New Roman" w:hAnsi="Times New Roman"/>
          <w:bCs/>
          <w:sz w:val="28"/>
          <w:szCs w:val="28"/>
        </w:rPr>
        <w:sectPr w:rsidR="00A8505B" w:rsidRPr="00A8505B" w:rsidSect="00A8505B">
          <w:headerReference w:type="default" r:id="rId24"/>
          <w:pgSz w:w="16838" w:h="11906" w:orient="landscape"/>
          <w:pgMar w:top="1134" w:right="1134" w:bottom="567" w:left="1134" w:header="709" w:footer="709" w:gutter="0"/>
          <w:cols w:space="708"/>
          <w:docGrid w:linePitch="360"/>
        </w:sectPr>
      </w:pPr>
    </w:p>
    <w:p w14:paraId="606CF733" w14:textId="77777777" w:rsidR="00A8505B" w:rsidRPr="00A8505B" w:rsidRDefault="00A8505B" w:rsidP="00A8505B">
      <w:pPr>
        <w:spacing w:after="0" w:line="240" w:lineRule="auto"/>
        <w:rPr>
          <w:rFonts w:ascii="Times New Roman" w:hAnsi="Times New Roman"/>
          <w:sz w:val="24"/>
          <w:szCs w:val="24"/>
          <w:lang w:eastAsia="ru-RU"/>
        </w:rPr>
      </w:pPr>
    </w:p>
    <w:p w14:paraId="4F544594" w14:textId="77777777" w:rsidR="00A8505B" w:rsidRPr="00A8505B" w:rsidRDefault="00A8505B" w:rsidP="00A8505B">
      <w:pPr>
        <w:spacing w:after="0" w:line="240" w:lineRule="auto"/>
        <w:jc w:val="right"/>
        <w:rPr>
          <w:rFonts w:ascii="Times New Roman" w:hAnsi="Times New Roman"/>
          <w:sz w:val="28"/>
          <w:szCs w:val="28"/>
          <w:lang w:eastAsia="ru-RU"/>
        </w:rPr>
      </w:pPr>
      <w:r w:rsidRPr="00A8505B">
        <w:rPr>
          <w:rFonts w:ascii="Times New Roman" w:hAnsi="Times New Roman"/>
          <w:sz w:val="24"/>
          <w:szCs w:val="24"/>
          <w:lang w:eastAsia="ru-RU"/>
        </w:rPr>
        <w:tab/>
      </w:r>
      <w:r w:rsidRPr="00A8505B">
        <w:rPr>
          <w:rFonts w:ascii="Times New Roman" w:hAnsi="Times New Roman"/>
          <w:sz w:val="28"/>
          <w:szCs w:val="28"/>
          <w:lang w:eastAsia="ru-RU"/>
        </w:rPr>
        <w:t>Приложение № 2</w:t>
      </w:r>
    </w:p>
    <w:p w14:paraId="6EFE27BD" w14:textId="77777777" w:rsidR="00A8505B" w:rsidRPr="00A8505B" w:rsidRDefault="00A8505B" w:rsidP="00A8505B">
      <w:pPr>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t>к постановлению</w:t>
      </w:r>
    </w:p>
    <w:p w14:paraId="274769DC" w14:textId="77777777" w:rsidR="00A8505B" w:rsidRPr="00A8505B" w:rsidRDefault="00A8505B" w:rsidP="00A8505B">
      <w:pPr>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t>Администрации</w:t>
      </w:r>
    </w:p>
    <w:p w14:paraId="79B4DB7C" w14:textId="77777777" w:rsidR="00A8505B" w:rsidRPr="00A8505B" w:rsidRDefault="00A8505B" w:rsidP="00A8505B">
      <w:pPr>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t xml:space="preserve"> Истоминского сельского поселения</w:t>
      </w:r>
    </w:p>
    <w:p w14:paraId="2A551797" w14:textId="77777777" w:rsidR="00A8505B" w:rsidRPr="00A8505B" w:rsidRDefault="00A8505B" w:rsidP="00A8505B">
      <w:pPr>
        <w:spacing w:after="0" w:line="240" w:lineRule="auto"/>
        <w:jc w:val="right"/>
        <w:rPr>
          <w:rFonts w:ascii="Times New Roman" w:hAnsi="Times New Roman"/>
          <w:sz w:val="24"/>
          <w:szCs w:val="24"/>
          <w:lang w:eastAsia="ru-RU"/>
        </w:rPr>
      </w:pPr>
      <w:r w:rsidRPr="00A8505B">
        <w:rPr>
          <w:rFonts w:ascii="Times New Roman" w:hAnsi="Times New Roman"/>
          <w:sz w:val="28"/>
          <w:szCs w:val="28"/>
          <w:lang w:eastAsia="ru-RU"/>
        </w:rPr>
        <w:t>от 27 02.2024 № 58</w:t>
      </w:r>
    </w:p>
    <w:p w14:paraId="1D76B2EE" w14:textId="77777777" w:rsidR="00A8505B" w:rsidRPr="00A8505B" w:rsidRDefault="00A8505B" w:rsidP="00A8505B">
      <w:pPr>
        <w:tabs>
          <w:tab w:val="left" w:pos="7065"/>
        </w:tabs>
        <w:spacing w:after="0" w:line="240" w:lineRule="auto"/>
        <w:rPr>
          <w:rFonts w:ascii="Times New Roman" w:hAnsi="Times New Roman"/>
          <w:sz w:val="28"/>
          <w:szCs w:val="28"/>
          <w:lang w:eastAsia="ru-RU"/>
        </w:rPr>
      </w:pPr>
      <w:r w:rsidRPr="00A8505B">
        <w:rPr>
          <w:rFonts w:ascii="Times New Roman" w:hAnsi="Times New Roman"/>
          <w:sz w:val="24"/>
          <w:szCs w:val="24"/>
          <w:lang w:eastAsia="ru-RU"/>
        </w:rPr>
        <w:tab/>
      </w:r>
    </w:p>
    <w:p w14:paraId="6DBB1B57" w14:textId="77777777" w:rsidR="00A8505B" w:rsidRPr="00A8505B" w:rsidRDefault="00A8505B" w:rsidP="00A8505B">
      <w:pPr>
        <w:spacing w:after="0" w:line="240" w:lineRule="auto"/>
        <w:jc w:val="center"/>
        <w:rPr>
          <w:rFonts w:ascii="Times New Roman" w:hAnsi="Times New Roman"/>
          <w:b/>
          <w:bCs/>
          <w:spacing w:val="20"/>
          <w:sz w:val="28"/>
          <w:szCs w:val="28"/>
          <w:lang w:eastAsia="ru-RU"/>
        </w:rPr>
      </w:pPr>
      <w:r w:rsidRPr="00A8505B">
        <w:rPr>
          <w:rFonts w:ascii="Times New Roman" w:hAnsi="Times New Roman"/>
          <w:b/>
          <w:bCs/>
          <w:spacing w:val="20"/>
          <w:sz w:val="28"/>
          <w:szCs w:val="28"/>
          <w:lang w:eastAsia="ru-RU"/>
        </w:rPr>
        <w:t xml:space="preserve">Перечень ответственных лиц </w:t>
      </w:r>
    </w:p>
    <w:p w14:paraId="3E14D25D" w14:textId="77777777" w:rsidR="00A8505B" w:rsidRPr="00A8505B" w:rsidRDefault="00A8505B" w:rsidP="00A8505B">
      <w:pPr>
        <w:spacing w:after="0" w:line="240" w:lineRule="auto"/>
        <w:jc w:val="center"/>
        <w:rPr>
          <w:rFonts w:ascii="Times New Roman" w:hAnsi="Times New Roman"/>
          <w:b/>
          <w:bCs/>
          <w:spacing w:val="20"/>
          <w:sz w:val="28"/>
          <w:szCs w:val="28"/>
          <w:lang w:eastAsia="ru-RU"/>
        </w:rPr>
      </w:pPr>
      <w:r w:rsidRPr="00A8505B">
        <w:rPr>
          <w:rFonts w:ascii="Times New Roman" w:hAnsi="Times New Roman"/>
          <w:b/>
          <w:bCs/>
          <w:spacing w:val="20"/>
          <w:sz w:val="28"/>
          <w:szCs w:val="28"/>
          <w:lang w:eastAsia="ru-RU"/>
        </w:rPr>
        <w:t>за реализацию Плана мероприятий по видам платежей</w:t>
      </w:r>
    </w:p>
    <w:p w14:paraId="3FD71A11"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b/>
          <w:bCs/>
          <w:spacing w:val="20"/>
          <w:sz w:val="28"/>
          <w:szCs w:val="28"/>
          <w:lang w:eastAsia="ru-RU"/>
        </w:rPr>
        <w:t xml:space="preserve"> (учётным группам доходов) в рамках выполнения полномочий администратора доходов по взысканию дебиторской задолженности по платежам в бюджет Истоминского сельского поселения, пеням и штрафам по ним.</w:t>
      </w: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5528"/>
        <w:gridCol w:w="3534"/>
      </w:tblGrid>
      <w:tr w:rsidR="00A8505B" w:rsidRPr="00A8505B" w14:paraId="45D90E0E" w14:textId="77777777" w:rsidTr="00B154C8">
        <w:tc>
          <w:tcPr>
            <w:tcW w:w="738" w:type="dxa"/>
            <w:tcBorders>
              <w:top w:val="single" w:sz="4" w:space="0" w:color="auto"/>
              <w:bottom w:val="single" w:sz="4" w:space="0" w:color="auto"/>
              <w:right w:val="single" w:sz="4" w:space="0" w:color="auto"/>
            </w:tcBorders>
          </w:tcPr>
          <w:p w14:paraId="3A0FE7A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N п/п</w:t>
            </w:r>
          </w:p>
        </w:tc>
        <w:tc>
          <w:tcPr>
            <w:tcW w:w="5528" w:type="dxa"/>
            <w:tcBorders>
              <w:top w:val="single" w:sz="4" w:space="0" w:color="auto"/>
              <w:left w:val="single" w:sz="4" w:space="0" w:color="auto"/>
              <w:bottom w:val="single" w:sz="4" w:space="0" w:color="auto"/>
              <w:right w:val="single" w:sz="4" w:space="0" w:color="auto"/>
            </w:tcBorders>
          </w:tcPr>
          <w:p w14:paraId="0F37A81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Источники доходов бюджета Истоминского сельского поселения</w:t>
            </w:r>
          </w:p>
        </w:tc>
        <w:tc>
          <w:tcPr>
            <w:tcW w:w="3534" w:type="dxa"/>
            <w:tcBorders>
              <w:top w:val="single" w:sz="4" w:space="0" w:color="auto"/>
              <w:left w:val="single" w:sz="4" w:space="0" w:color="auto"/>
              <w:bottom w:val="single" w:sz="4" w:space="0" w:color="auto"/>
            </w:tcBorders>
          </w:tcPr>
          <w:p w14:paraId="65388F2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Специалисты Администрации Истоминского сельского поселения</w:t>
            </w:r>
          </w:p>
        </w:tc>
      </w:tr>
      <w:tr w:rsidR="00A8505B" w:rsidRPr="00A8505B" w14:paraId="6EB24EA9" w14:textId="77777777" w:rsidTr="00B154C8">
        <w:tc>
          <w:tcPr>
            <w:tcW w:w="738" w:type="dxa"/>
            <w:tcBorders>
              <w:top w:val="single" w:sz="4" w:space="0" w:color="auto"/>
              <w:bottom w:val="single" w:sz="4" w:space="0" w:color="auto"/>
              <w:right w:val="single" w:sz="4" w:space="0" w:color="auto"/>
            </w:tcBorders>
          </w:tcPr>
          <w:p w14:paraId="32FD1A16"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w:t>
            </w:r>
          </w:p>
        </w:tc>
        <w:tc>
          <w:tcPr>
            <w:tcW w:w="5528" w:type="dxa"/>
            <w:tcBorders>
              <w:top w:val="single" w:sz="4" w:space="0" w:color="auto"/>
              <w:left w:val="single" w:sz="4" w:space="0" w:color="auto"/>
              <w:bottom w:val="single" w:sz="4" w:space="0" w:color="auto"/>
              <w:right w:val="single" w:sz="4" w:space="0" w:color="auto"/>
            </w:tcBorders>
          </w:tcPr>
          <w:p w14:paraId="32DE802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2</w:t>
            </w:r>
          </w:p>
        </w:tc>
        <w:tc>
          <w:tcPr>
            <w:tcW w:w="3534" w:type="dxa"/>
            <w:tcBorders>
              <w:top w:val="single" w:sz="4" w:space="0" w:color="auto"/>
              <w:left w:val="single" w:sz="4" w:space="0" w:color="auto"/>
              <w:bottom w:val="single" w:sz="4" w:space="0" w:color="auto"/>
            </w:tcBorders>
          </w:tcPr>
          <w:p w14:paraId="1CE740E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3</w:t>
            </w:r>
          </w:p>
        </w:tc>
      </w:tr>
      <w:tr w:rsidR="00A8505B" w:rsidRPr="00A8505B" w14:paraId="2EF8BB3D" w14:textId="77777777" w:rsidTr="00B154C8">
        <w:tc>
          <w:tcPr>
            <w:tcW w:w="738" w:type="dxa"/>
            <w:tcBorders>
              <w:top w:val="single" w:sz="4" w:space="0" w:color="auto"/>
              <w:bottom w:val="single" w:sz="4" w:space="0" w:color="auto"/>
              <w:right w:val="single" w:sz="4" w:space="0" w:color="auto"/>
            </w:tcBorders>
          </w:tcPr>
          <w:p w14:paraId="49809AB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w:t>
            </w:r>
          </w:p>
        </w:tc>
        <w:tc>
          <w:tcPr>
            <w:tcW w:w="5528" w:type="dxa"/>
            <w:tcBorders>
              <w:top w:val="single" w:sz="4" w:space="0" w:color="auto"/>
              <w:left w:val="single" w:sz="4" w:space="0" w:color="auto"/>
              <w:bottom w:val="single" w:sz="4" w:space="0" w:color="auto"/>
              <w:right w:val="single" w:sz="4" w:space="0" w:color="auto"/>
            </w:tcBorders>
          </w:tcPr>
          <w:p w14:paraId="65BB1DFD"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534" w:type="dxa"/>
            <w:tcBorders>
              <w:top w:val="single" w:sz="4" w:space="0" w:color="auto"/>
              <w:left w:val="single" w:sz="4" w:space="0" w:color="auto"/>
              <w:bottom w:val="single" w:sz="4" w:space="0" w:color="auto"/>
            </w:tcBorders>
          </w:tcPr>
          <w:p w14:paraId="567A5AC2"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Главный специалист </w:t>
            </w:r>
          </w:p>
        </w:tc>
      </w:tr>
      <w:tr w:rsidR="00A8505B" w:rsidRPr="00A8505B" w14:paraId="0A24E243" w14:textId="77777777" w:rsidTr="00B154C8">
        <w:tc>
          <w:tcPr>
            <w:tcW w:w="738" w:type="dxa"/>
            <w:tcBorders>
              <w:top w:val="single" w:sz="4" w:space="0" w:color="auto"/>
              <w:bottom w:val="single" w:sz="4" w:space="0" w:color="auto"/>
              <w:right w:val="single" w:sz="4" w:space="0" w:color="auto"/>
            </w:tcBorders>
          </w:tcPr>
          <w:p w14:paraId="1733E92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2.</w:t>
            </w:r>
          </w:p>
        </w:tc>
        <w:tc>
          <w:tcPr>
            <w:tcW w:w="5528" w:type="dxa"/>
            <w:tcBorders>
              <w:top w:val="single" w:sz="4" w:space="0" w:color="auto"/>
              <w:left w:val="single" w:sz="4" w:space="0" w:color="auto"/>
              <w:bottom w:val="single" w:sz="4" w:space="0" w:color="auto"/>
              <w:right w:val="single" w:sz="4" w:space="0" w:color="auto"/>
            </w:tcBorders>
          </w:tcPr>
          <w:p w14:paraId="3D855145"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Доходы от сдачи в аренду имущества, составляющего казну сельских поселений (за исключением земельных участков)</w:t>
            </w:r>
          </w:p>
        </w:tc>
        <w:tc>
          <w:tcPr>
            <w:tcW w:w="3534" w:type="dxa"/>
            <w:tcBorders>
              <w:top w:val="single" w:sz="4" w:space="0" w:color="auto"/>
              <w:left w:val="single" w:sz="4" w:space="0" w:color="auto"/>
              <w:bottom w:val="single" w:sz="4" w:space="0" w:color="auto"/>
            </w:tcBorders>
          </w:tcPr>
          <w:p w14:paraId="3E8B8973"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Начальник сектора имущественных отношений и архитектуры Администрации Истоминского сельского поселения</w:t>
            </w:r>
          </w:p>
        </w:tc>
      </w:tr>
      <w:tr w:rsidR="00A8505B" w:rsidRPr="00A8505B" w14:paraId="53362B54" w14:textId="77777777" w:rsidTr="00B154C8">
        <w:tc>
          <w:tcPr>
            <w:tcW w:w="738" w:type="dxa"/>
            <w:tcBorders>
              <w:top w:val="single" w:sz="4" w:space="0" w:color="auto"/>
              <w:bottom w:val="single" w:sz="4" w:space="0" w:color="auto"/>
              <w:right w:val="single" w:sz="4" w:space="0" w:color="auto"/>
            </w:tcBorders>
          </w:tcPr>
          <w:p w14:paraId="4408E3E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3.</w:t>
            </w:r>
          </w:p>
        </w:tc>
        <w:tc>
          <w:tcPr>
            <w:tcW w:w="5528" w:type="dxa"/>
            <w:tcBorders>
              <w:top w:val="single" w:sz="4" w:space="0" w:color="auto"/>
              <w:left w:val="single" w:sz="4" w:space="0" w:color="auto"/>
              <w:bottom w:val="single" w:sz="4" w:space="0" w:color="auto"/>
              <w:right w:val="single" w:sz="4" w:space="0" w:color="auto"/>
            </w:tcBorders>
          </w:tcPr>
          <w:p w14:paraId="241B09C7"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3534" w:type="dxa"/>
            <w:tcBorders>
              <w:top w:val="single" w:sz="4" w:space="0" w:color="auto"/>
              <w:left w:val="single" w:sz="4" w:space="0" w:color="auto"/>
              <w:bottom w:val="single" w:sz="4" w:space="0" w:color="auto"/>
            </w:tcBorders>
          </w:tcPr>
          <w:p w14:paraId="3C52E55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Начальник сектора имущественных отношений и архитектуры Администрации Истоминского сельского поселения</w:t>
            </w:r>
          </w:p>
        </w:tc>
      </w:tr>
      <w:tr w:rsidR="00A8505B" w:rsidRPr="00A8505B" w14:paraId="3F9F212C" w14:textId="77777777" w:rsidTr="00B154C8">
        <w:tc>
          <w:tcPr>
            <w:tcW w:w="738" w:type="dxa"/>
            <w:tcBorders>
              <w:top w:val="single" w:sz="4" w:space="0" w:color="auto"/>
              <w:bottom w:val="single" w:sz="4" w:space="0" w:color="auto"/>
              <w:right w:val="single" w:sz="4" w:space="0" w:color="auto"/>
            </w:tcBorders>
          </w:tcPr>
          <w:p w14:paraId="602909B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4.</w:t>
            </w:r>
          </w:p>
        </w:tc>
        <w:tc>
          <w:tcPr>
            <w:tcW w:w="5528" w:type="dxa"/>
            <w:tcBorders>
              <w:top w:val="single" w:sz="4" w:space="0" w:color="auto"/>
              <w:left w:val="single" w:sz="4" w:space="0" w:color="auto"/>
              <w:bottom w:val="single" w:sz="4" w:space="0" w:color="auto"/>
              <w:right w:val="single" w:sz="4" w:space="0" w:color="auto"/>
            </w:tcBorders>
          </w:tcPr>
          <w:p w14:paraId="2167516F"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534" w:type="dxa"/>
            <w:tcBorders>
              <w:top w:val="single" w:sz="4" w:space="0" w:color="auto"/>
              <w:left w:val="single" w:sz="4" w:space="0" w:color="auto"/>
              <w:bottom w:val="single" w:sz="4" w:space="0" w:color="auto"/>
            </w:tcBorders>
          </w:tcPr>
          <w:p w14:paraId="13ABC487"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Начальник отдела имущественных и земельных отношений, жилищно-коммунальному хозяйству, благоустройству, архитектуре и </w:t>
            </w:r>
            <w:r w:rsidRPr="00A8505B">
              <w:rPr>
                <w:rFonts w:ascii="Times New Roman" w:hAnsi="Times New Roman"/>
                <w:sz w:val="28"/>
                <w:szCs w:val="28"/>
                <w:lang w:eastAsia="ru-RU"/>
              </w:rPr>
              <w:lastRenderedPageBreak/>
              <w:t>предпринимательству</w:t>
            </w:r>
          </w:p>
        </w:tc>
      </w:tr>
      <w:tr w:rsidR="00A8505B" w:rsidRPr="00A8505B" w14:paraId="2BF3DBA4" w14:textId="77777777" w:rsidTr="00B154C8">
        <w:tc>
          <w:tcPr>
            <w:tcW w:w="738" w:type="dxa"/>
            <w:tcBorders>
              <w:top w:val="single" w:sz="4" w:space="0" w:color="auto"/>
              <w:bottom w:val="single" w:sz="4" w:space="0" w:color="auto"/>
              <w:right w:val="single" w:sz="4" w:space="0" w:color="auto"/>
            </w:tcBorders>
          </w:tcPr>
          <w:p w14:paraId="56C85C5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lastRenderedPageBreak/>
              <w:t>5.</w:t>
            </w:r>
          </w:p>
        </w:tc>
        <w:tc>
          <w:tcPr>
            <w:tcW w:w="5528" w:type="dxa"/>
            <w:tcBorders>
              <w:top w:val="single" w:sz="4" w:space="0" w:color="auto"/>
              <w:left w:val="single" w:sz="4" w:space="0" w:color="auto"/>
              <w:bottom w:val="single" w:sz="4" w:space="0" w:color="auto"/>
              <w:right w:val="single" w:sz="4" w:space="0" w:color="auto"/>
            </w:tcBorders>
          </w:tcPr>
          <w:p w14:paraId="5F8A6644"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Доходы, поступающие в порядке возмещения расходов, понесённых в связи с эксплуатацией имущества сельских поселений</w:t>
            </w:r>
          </w:p>
        </w:tc>
        <w:tc>
          <w:tcPr>
            <w:tcW w:w="3534" w:type="dxa"/>
            <w:tcBorders>
              <w:top w:val="single" w:sz="4" w:space="0" w:color="auto"/>
              <w:left w:val="single" w:sz="4" w:space="0" w:color="auto"/>
              <w:bottom w:val="single" w:sz="4" w:space="0" w:color="auto"/>
            </w:tcBorders>
          </w:tcPr>
          <w:p w14:paraId="5B822C8C"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Ведущий бухгалтер</w:t>
            </w:r>
          </w:p>
        </w:tc>
      </w:tr>
      <w:tr w:rsidR="00A8505B" w:rsidRPr="00A8505B" w14:paraId="1AF489DC" w14:textId="77777777" w:rsidTr="00B154C8">
        <w:tc>
          <w:tcPr>
            <w:tcW w:w="738" w:type="dxa"/>
            <w:tcBorders>
              <w:top w:val="single" w:sz="4" w:space="0" w:color="auto"/>
              <w:bottom w:val="single" w:sz="4" w:space="0" w:color="auto"/>
              <w:right w:val="single" w:sz="4" w:space="0" w:color="auto"/>
            </w:tcBorders>
          </w:tcPr>
          <w:p w14:paraId="453DE1D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6.</w:t>
            </w:r>
          </w:p>
        </w:tc>
        <w:tc>
          <w:tcPr>
            <w:tcW w:w="5528" w:type="dxa"/>
            <w:tcBorders>
              <w:top w:val="single" w:sz="4" w:space="0" w:color="auto"/>
              <w:left w:val="single" w:sz="4" w:space="0" w:color="auto"/>
              <w:bottom w:val="single" w:sz="4" w:space="0" w:color="auto"/>
              <w:right w:val="single" w:sz="4" w:space="0" w:color="auto"/>
            </w:tcBorders>
          </w:tcPr>
          <w:p w14:paraId="720CF473"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Доходы от продажи квартир, находящихся в собственности сельских поселений</w:t>
            </w:r>
          </w:p>
        </w:tc>
        <w:tc>
          <w:tcPr>
            <w:tcW w:w="3534" w:type="dxa"/>
            <w:tcBorders>
              <w:top w:val="single" w:sz="4" w:space="0" w:color="auto"/>
              <w:left w:val="single" w:sz="4" w:space="0" w:color="auto"/>
              <w:bottom w:val="single" w:sz="4" w:space="0" w:color="auto"/>
            </w:tcBorders>
          </w:tcPr>
          <w:p w14:paraId="760AE4B2"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Начальник сектора имущественных отношений и архитектуры Администрации Истоминского сельского поселения</w:t>
            </w:r>
          </w:p>
        </w:tc>
      </w:tr>
      <w:tr w:rsidR="00A8505B" w:rsidRPr="00A8505B" w14:paraId="7B3C1A6B" w14:textId="77777777" w:rsidTr="00B154C8">
        <w:tc>
          <w:tcPr>
            <w:tcW w:w="738" w:type="dxa"/>
            <w:tcBorders>
              <w:top w:val="single" w:sz="4" w:space="0" w:color="auto"/>
              <w:bottom w:val="single" w:sz="4" w:space="0" w:color="auto"/>
              <w:right w:val="single" w:sz="4" w:space="0" w:color="auto"/>
            </w:tcBorders>
          </w:tcPr>
          <w:p w14:paraId="325986E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7.</w:t>
            </w:r>
          </w:p>
        </w:tc>
        <w:tc>
          <w:tcPr>
            <w:tcW w:w="5528" w:type="dxa"/>
            <w:tcBorders>
              <w:top w:val="single" w:sz="4" w:space="0" w:color="auto"/>
              <w:left w:val="single" w:sz="4" w:space="0" w:color="auto"/>
              <w:bottom w:val="single" w:sz="4" w:space="0" w:color="auto"/>
              <w:right w:val="single" w:sz="4" w:space="0" w:color="auto"/>
            </w:tcBorders>
          </w:tcPr>
          <w:p w14:paraId="2F9823E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3534" w:type="dxa"/>
            <w:tcBorders>
              <w:top w:val="single" w:sz="4" w:space="0" w:color="auto"/>
              <w:left w:val="single" w:sz="4" w:space="0" w:color="auto"/>
              <w:bottom w:val="single" w:sz="4" w:space="0" w:color="auto"/>
            </w:tcBorders>
          </w:tcPr>
          <w:p w14:paraId="7AA73228"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Начальник сектора имущественных отношений и архитектуры Администрации Истоминского сельского поселения</w:t>
            </w:r>
          </w:p>
        </w:tc>
      </w:tr>
      <w:tr w:rsidR="00A8505B" w:rsidRPr="00A8505B" w14:paraId="029AEE99" w14:textId="77777777" w:rsidTr="00B154C8">
        <w:tc>
          <w:tcPr>
            <w:tcW w:w="738" w:type="dxa"/>
            <w:tcBorders>
              <w:top w:val="single" w:sz="4" w:space="0" w:color="auto"/>
              <w:bottom w:val="single" w:sz="4" w:space="0" w:color="auto"/>
              <w:right w:val="single" w:sz="4" w:space="0" w:color="auto"/>
            </w:tcBorders>
          </w:tcPr>
          <w:p w14:paraId="4BCE7EA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8.</w:t>
            </w:r>
          </w:p>
        </w:tc>
        <w:tc>
          <w:tcPr>
            <w:tcW w:w="5528" w:type="dxa"/>
            <w:tcBorders>
              <w:top w:val="single" w:sz="4" w:space="0" w:color="auto"/>
              <w:left w:val="single" w:sz="4" w:space="0" w:color="auto"/>
              <w:bottom w:val="single" w:sz="4" w:space="0" w:color="auto"/>
              <w:right w:val="single" w:sz="4" w:space="0" w:color="auto"/>
            </w:tcBorders>
          </w:tcPr>
          <w:p w14:paraId="4BDE537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сельского поселения</w:t>
            </w:r>
          </w:p>
        </w:tc>
        <w:tc>
          <w:tcPr>
            <w:tcW w:w="3534" w:type="dxa"/>
            <w:tcBorders>
              <w:top w:val="single" w:sz="4" w:space="0" w:color="auto"/>
              <w:left w:val="single" w:sz="4" w:space="0" w:color="auto"/>
              <w:bottom w:val="single" w:sz="4" w:space="0" w:color="auto"/>
            </w:tcBorders>
          </w:tcPr>
          <w:p w14:paraId="2B33F06A"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Ведущий экономист</w:t>
            </w:r>
          </w:p>
        </w:tc>
      </w:tr>
      <w:tr w:rsidR="00A8505B" w:rsidRPr="00A8505B" w14:paraId="6FD26BB6" w14:textId="77777777" w:rsidTr="00B154C8">
        <w:tc>
          <w:tcPr>
            <w:tcW w:w="738" w:type="dxa"/>
            <w:tcBorders>
              <w:top w:val="single" w:sz="4" w:space="0" w:color="auto"/>
              <w:bottom w:val="single" w:sz="4" w:space="0" w:color="auto"/>
              <w:right w:val="single" w:sz="4" w:space="0" w:color="auto"/>
            </w:tcBorders>
          </w:tcPr>
          <w:p w14:paraId="0CC0202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9.</w:t>
            </w:r>
          </w:p>
        </w:tc>
        <w:tc>
          <w:tcPr>
            <w:tcW w:w="5528" w:type="dxa"/>
            <w:tcBorders>
              <w:top w:val="single" w:sz="4" w:space="0" w:color="auto"/>
              <w:left w:val="single" w:sz="4" w:space="0" w:color="auto"/>
              <w:bottom w:val="single" w:sz="4" w:space="0" w:color="auto"/>
              <w:right w:val="single" w:sz="4" w:space="0" w:color="auto"/>
            </w:tcBorders>
          </w:tcPr>
          <w:p w14:paraId="419D3C7A"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Невыясненные поступления, зачисляемые в бюджеты сельских поселений</w:t>
            </w:r>
          </w:p>
        </w:tc>
        <w:tc>
          <w:tcPr>
            <w:tcW w:w="3534" w:type="dxa"/>
            <w:tcBorders>
              <w:top w:val="single" w:sz="4" w:space="0" w:color="auto"/>
              <w:left w:val="single" w:sz="4" w:space="0" w:color="auto"/>
              <w:bottom w:val="single" w:sz="4" w:space="0" w:color="auto"/>
            </w:tcBorders>
          </w:tcPr>
          <w:p w14:paraId="4825DE6A"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Главный бухгалтер</w:t>
            </w:r>
          </w:p>
        </w:tc>
      </w:tr>
      <w:tr w:rsidR="00A8505B" w:rsidRPr="00A8505B" w14:paraId="0B1ADB3F" w14:textId="77777777" w:rsidTr="00B154C8">
        <w:tc>
          <w:tcPr>
            <w:tcW w:w="738" w:type="dxa"/>
            <w:tcBorders>
              <w:top w:val="single" w:sz="4" w:space="0" w:color="auto"/>
              <w:bottom w:val="single" w:sz="4" w:space="0" w:color="auto"/>
              <w:right w:val="single" w:sz="4" w:space="0" w:color="auto"/>
            </w:tcBorders>
          </w:tcPr>
          <w:p w14:paraId="767B11D6"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10.</w:t>
            </w:r>
          </w:p>
        </w:tc>
        <w:tc>
          <w:tcPr>
            <w:tcW w:w="5528" w:type="dxa"/>
            <w:tcBorders>
              <w:top w:val="single" w:sz="4" w:space="0" w:color="auto"/>
              <w:left w:val="single" w:sz="4" w:space="0" w:color="auto"/>
              <w:bottom w:val="single" w:sz="4" w:space="0" w:color="auto"/>
              <w:right w:val="single" w:sz="4" w:space="0" w:color="auto"/>
            </w:tcBorders>
          </w:tcPr>
          <w:p w14:paraId="6A682E2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Инициативные платежи, зачисляемые в бюджеты сельских поселений</w:t>
            </w:r>
          </w:p>
        </w:tc>
        <w:tc>
          <w:tcPr>
            <w:tcW w:w="3534" w:type="dxa"/>
            <w:tcBorders>
              <w:top w:val="single" w:sz="4" w:space="0" w:color="auto"/>
              <w:left w:val="single" w:sz="4" w:space="0" w:color="auto"/>
              <w:bottom w:val="single" w:sz="4" w:space="0" w:color="auto"/>
            </w:tcBorders>
          </w:tcPr>
          <w:p w14:paraId="39BFB8A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Главный бухгалтер</w:t>
            </w:r>
          </w:p>
        </w:tc>
      </w:tr>
      <w:tr w:rsidR="00A8505B" w:rsidRPr="00A8505B" w14:paraId="651DEE2F" w14:textId="77777777" w:rsidTr="00B154C8">
        <w:tc>
          <w:tcPr>
            <w:tcW w:w="738" w:type="dxa"/>
            <w:tcBorders>
              <w:top w:val="single" w:sz="4" w:space="0" w:color="auto"/>
              <w:bottom w:val="single" w:sz="4" w:space="0" w:color="auto"/>
              <w:right w:val="single" w:sz="4" w:space="0" w:color="auto"/>
            </w:tcBorders>
          </w:tcPr>
          <w:p w14:paraId="2059C2C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11.</w:t>
            </w:r>
          </w:p>
        </w:tc>
        <w:tc>
          <w:tcPr>
            <w:tcW w:w="5528" w:type="dxa"/>
            <w:tcBorders>
              <w:top w:val="single" w:sz="4" w:space="0" w:color="auto"/>
              <w:left w:val="single" w:sz="4" w:space="0" w:color="auto"/>
              <w:bottom w:val="single" w:sz="4" w:space="0" w:color="auto"/>
              <w:right w:val="single" w:sz="4" w:space="0" w:color="auto"/>
            </w:tcBorders>
          </w:tcPr>
          <w:p w14:paraId="2E92EDD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Прочие безвозмездные поступления в бюджеты сельских поселений</w:t>
            </w:r>
          </w:p>
        </w:tc>
        <w:tc>
          <w:tcPr>
            <w:tcW w:w="3534" w:type="dxa"/>
            <w:tcBorders>
              <w:top w:val="single" w:sz="4" w:space="0" w:color="auto"/>
              <w:left w:val="single" w:sz="4" w:space="0" w:color="auto"/>
              <w:bottom w:val="single" w:sz="4" w:space="0" w:color="auto"/>
            </w:tcBorders>
          </w:tcPr>
          <w:p w14:paraId="55BA3F5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Главный бухгалтер</w:t>
            </w:r>
          </w:p>
        </w:tc>
      </w:tr>
      <w:tr w:rsidR="00A8505B" w:rsidRPr="00A8505B" w14:paraId="29C2BD45" w14:textId="77777777" w:rsidTr="00B154C8">
        <w:tc>
          <w:tcPr>
            <w:tcW w:w="738" w:type="dxa"/>
            <w:tcBorders>
              <w:top w:val="single" w:sz="4" w:space="0" w:color="auto"/>
              <w:bottom w:val="single" w:sz="4" w:space="0" w:color="auto"/>
              <w:right w:val="single" w:sz="4" w:space="0" w:color="auto"/>
            </w:tcBorders>
          </w:tcPr>
          <w:p w14:paraId="484776A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12.</w:t>
            </w:r>
          </w:p>
        </w:tc>
        <w:tc>
          <w:tcPr>
            <w:tcW w:w="5528" w:type="dxa"/>
            <w:tcBorders>
              <w:top w:val="single" w:sz="4" w:space="0" w:color="auto"/>
              <w:left w:val="single" w:sz="4" w:space="0" w:color="auto"/>
              <w:bottom w:val="single" w:sz="4" w:space="0" w:color="auto"/>
              <w:right w:val="single" w:sz="4" w:space="0" w:color="auto"/>
            </w:tcBorders>
          </w:tcPr>
          <w:p w14:paraId="789F24D3"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534" w:type="dxa"/>
            <w:tcBorders>
              <w:top w:val="single" w:sz="4" w:space="0" w:color="auto"/>
              <w:left w:val="single" w:sz="4" w:space="0" w:color="auto"/>
              <w:bottom w:val="single" w:sz="4" w:space="0" w:color="auto"/>
            </w:tcBorders>
          </w:tcPr>
          <w:p w14:paraId="0C54BC26"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Начальник сектора имущественных отношений и архитектуры Администрации Истоминского сельского поселения</w:t>
            </w:r>
          </w:p>
        </w:tc>
      </w:tr>
    </w:tbl>
    <w:p w14:paraId="2EE3D423" w14:textId="77777777" w:rsidR="00A8505B" w:rsidRPr="00A8505B" w:rsidRDefault="00A8505B" w:rsidP="00A8505B">
      <w:pPr>
        <w:tabs>
          <w:tab w:val="left" w:pos="555"/>
          <w:tab w:val="center" w:pos="5102"/>
        </w:tabs>
        <w:suppressAutoHyphens/>
        <w:autoSpaceDN w:val="0"/>
        <w:spacing w:after="0" w:line="240" w:lineRule="auto"/>
        <w:textAlignment w:val="baseline"/>
        <w:rPr>
          <w:rFonts w:ascii="Times New Roman" w:hAnsi="Times New Roman"/>
          <w:bCs/>
          <w:sz w:val="28"/>
          <w:szCs w:val="28"/>
        </w:rPr>
      </w:pPr>
    </w:p>
    <w:p w14:paraId="754E14E9" w14:textId="77777777" w:rsidR="00A8505B" w:rsidRPr="00A8505B" w:rsidRDefault="00A8505B" w:rsidP="00A8505B">
      <w:pPr>
        <w:tabs>
          <w:tab w:val="left" w:pos="555"/>
          <w:tab w:val="center" w:pos="5102"/>
        </w:tabs>
        <w:suppressAutoHyphens/>
        <w:autoSpaceDN w:val="0"/>
        <w:spacing w:after="0" w:line="240" w:lineRule="auto"/>
        <w:textAlignment w:val="baseline"/>
        <w:rPr>
          <w:rFonts w:ascii="Times New Roman" w:hAnsi="Times New Roman"/>
          <w:bCs/>
          <w:sz w:val="28"/>
          <w:szCs w:val="28"/>
        </w:rPr>
      </w:pPr>
      <w:r w:rsidRPr="00A8505B">
        <w:rPr>
          <w:rFonts w:ascii="Times New Roman" w:hAnsi="Times New Roman"/>
          <w:bCs/>
          <w:sz w:val="28"/>
          <w:szCs w:val="28"/>
        </w:rPr>
        <w:t xml:space="preserve">    Глава Администрации </w:t>
      </w:r>
    </w:p>
    <w:p w14:paraId="4F851273" w14:textId="77777777" w:rsidR="00A8505B" w:rsidRPr="00A8505B" w:rsidRDefault="00A8505B" w:rsidP="00A8505B">
      <w:pPr>
        <w:tabs>
          <w:tab w:val="left" w:pos="555"/>
          <w:tab w:val="left" w:pos="7545"/>
        </w:tabs>
        <w:suppressAutoHyphens/>
        <w:autoSpaceDN w:val="0"/>
        <w:spacing w:after="0" w:line="240" w:lineRule="auto"/>
        <w:textAlignment w:val="baseline"/>
        <w:rPr>
          <w:rFonts w:ascii="Times New Roman" w:hAnsi="Times New Roman"/>
          <w:bCs/>
          <w:sz w:val="28"/>
          <w:szCs w:val="28"/>
        </w:rPr>
      </w:pPr>
      <w:r w:rsidRPr="00A8505B">
        <w:rPr>
          <w:rFonts w:ascii="Times New Roman" w:hAnsi="Times New Roman"/>
          <w:bCs/>
          <w:sz w:val="28"/>
          <w:szCs w:val="28"/>
        </w:rPr>
        <w:t xml:space="preserve">    Истоминского сельского поселения</w:t>
      </w:r>
      <w:r w:rsidRPr="00A8505B">
        <w:rPr>
          <w:rFonts w:ascii="Times New Roman" w:hAnsi="Times New Roman"/>
          <w:bCs/>
          <w:sz w:val="28"/>
          <w:szCs w:val="28"/>
        </w:rPr>
        <w:tab/>
        <w:t>Д. А. Кудовба</w:t>
      </w:r>
    </w:p>
    <w:p w14:paraId="3F219D85" w14:textId="77777777" w:rsidR="00A8505B" w:rsidRPr="00A8505B" w:rsidRDefault="00A8505B" w:rsidP="00A8505B">
      <w:pPr>
        <w:tabs>
          <w:tab w:val="left" w:pos="7545"/>
        </w:tabs>
        <w:spacing w:after="0" w:line="240" w:lineRule="auto"/>
        <w:rPr>
          <w:rFonts w:ascii="Times New Roman" w:hAnsi="Times New Roman"/>
          <w:sz w:val="28"/>
          <w:szCs w:val="28"/>
        </w:rPr>
        <w:sectPr w:rsidR="00A8505B" w:rsidRPr="00A8505B" w:rsidSect="00A8505B">
          <w:pgSz w:w="11906" w:h="16838"/>
          <w:pgMar w:top="1134" w:right="567" w:bottom="1134" w:left="1134" w:header="709" w:footer="709" w:gutter="0"/>
          <w:cols w:space="708"/>
          <w:docGrid w:linePitch="360"/>
        </w:sectPr>
      </w:pPr>
      <w:r w:rsidRPr="00A8505B">
        <w:rPr>
          <w:rFonts w:ascii="Times New Roman" w:hAnsi="Times New Roman"/>
          <w:sz w:val="28"/>
          <w:szCs w:val="28"/>
        </w:rPr>
        <w:tab/>
      </w:r>
    </w:p>
    <w:p w14:paraId="07A4C5B2" w14:textId="77777777" w:rsidR="00A8505B" w:rsidRPr="00A8505B" w:rsidRDefault="00A8505B" w:rsidP="00A8505B">
      <w:pPr>
        <w:suppressAutoHyphens/>
        <w:autoSpaceDN w:val="0"/>
        <w:spacing w:after="0" w:line="240" w:lineRule="auto"/>
        <w:jc w:val="center"/>
        <w:textAlignment w:val="baseline"/>
        <w:rPr>
          <w:rFonts w:ascii="Times New Roman" w:hAnsi="Times New Roman"/>
          <w:bCs/>
          <w:sz w:val="28"/>
          <w:szCs w:val="28"/>
        </w:rPr>
      </w:pPr>
    </w:p>
    <w:p w14:paraId="5740F0FD" w14:textId="77777777" w:rsidR="00A8505B" w:rsidRPr="00A8505B" w:rsidRDefault="00A8505B" w:rsidP="00A8505B">
      <w:pPr>
        <w:suppressAutoHyphens/>
        <w:autoSpaceDN w:val="0"/>
        <w:spacing w:after="0" w:line="240" w:lineRule="auto"/>
        <w:jc w:val="right"/>
        <w:textAlignment w:val="baseline"/>
        <w:rPr>
          <w:rFonts w:ascii="Times New Roman" w:hAnsi="Times New Roman"/>
          <w:sz w:val="28"/>
          <w:szCs w:val="28"/>
        </w:rPr>
      </w:pPr>
      <w:r w:rsidRPr="00A8505B">
        <w:rPr>
          <w:rFonts w:ascii="Times New Roman" w:hAnsi="Times New Roman"/>
          <w:sz w:val="28"/>
          <w:szCs w:val="28"/>
        </w:rPr>
        <w:t>Приложение № 3</w:t>
      </w:r>
    </w:p>
    <w:p w14:paraId="716A0402" w14:textId="77777777" w:rsidR="00A8505B" w:rsidRPr="00A8505B" w:rsidRDefault="00A8505B" w:rsidP="00A8505B">
      <w:pPr>
        <w:suppressAutoHyphens/>
        <w:autoSpaceDN w:val="0"/>
        <w:spacing w:after="0" w:line="240" w:lineRule="auto"/>
        <w:jc w:val="right"/>
        <w:textAlignment w:val="baseline"/>
        <w:rPr>
          <w:rFonts w:ascii="Times New Roman" w:hAnsi="Times New Roman"/>
          <w:sz w:val="28"/>
          <w:szCs w:val="28"/>
        </w:rPr>
      </w:pPr>
      <w:r w:rsidRPr="00A8505B">
        <w:rPr>
          <w:rFonts w:ascii="Times New Roman" w:hAnsi="Times New Roman"/>
          <w:sz w:val="28"/>
          <w:szCs w:val="28"/>
        </w:rPr>
        <w:t>к постановлению</w:t>
      </w:r>
    </w:p>
    <w:p w14:paraId="0B28A25D" w14:textId="77777777" w:rsidR="00A8505B" w:rsidRPr="00A8505B" w:rsidRDefault="00A8505B" w:rsidP="00A8505B">
      <w:pPr>
        <w:suppressAutoHyphens/>
        <w:autoSpaceDN w:val="0"/>
        <w:spacing w:after="0" w:line="240" w:lineRule="auto"/>
        <w:jc w:val="right"/>
        <w:textAlignment w:val="baseline"/>
        <w:rPr>
          <w:rFonts w:ascii="Times New Roman" w:hAnsi="Times New Roman"/>
          <w:sz w:val="28"/>
          <w:szCs w:val="28"/>
        </w:rPr>
      </w:pPr>
      <w:r w:rsidRPr="00A8505B">
        <w:rPr>
          <w:rFonts w:ascii="Times New Roman" w:hAnsi="Times New Roman"/>
          <w:sz w:val="28"/>
          <w:szCs w:val="28"/>
        </w:rPr>
        <w:t>Администрации</w:t>
      </w:r>
    </w:p>
    <w:p w14:paraId="30E970F9" w14:textId="77777777" w:rsidR="00A8505B" w:rsidRPr="00A8505B" w:rsidRDefault="00A8505B" w:rsidP="00A8505B">
      <w:pPr>
        <w:suppressAutoHyphens/>
        <w:autoSpaceDN w:val="0"/>
        <w:spacing w:after="0" w:line="240" w:lineRule="auto"/>
        <w:jc w:val="right"/>
        <w:textAlignment w:val="baseline"/>
        <w:rPr>
          <w:rFonts w:ascii="Times New Roman" w:hAnsi="Times New Roman"/>
          <w:sz w:val="28"/>
          <w:szCs w:val="28"/>
        </w:rPr>
      </w:pPr>
      <w:r w:rsidRPr="00A8505B">
        <w:rPr>
          <w:rFonts w:ascii="Times New Roman" w:hAnsi="Times New Roman"/>
          <w:sz w:val="28"/>
          <w:szCs w:val="28"/>
        </w:rPr>
        <w:t xml:space="preserve"> Истоминского сельского поселения</w:t>
      </w:r>
    </w:p>
    <w:p w14:paraId="069FDA3A" w14:textId="77777777" w:rsidR="00A8505B" w:rsidRPr="00A8505B" w:rsidRDefault="00A8505B" w:rsidP="00A8505B">
      <w:pPr>
        <w:suppressAutoHyphens/>
        <w:autoSpaceDN w:val="0"/>
        <w:spacing w:after="0" w:line="240" w:lineRule="auto"/>
        <w:jc w:val="right"/>
        <w:textAlignment w:val="baseline"/>
        <w:rPr>
          <w:rFonts w:ascii="Times New Roman" w:hAnsi="Times New Roman"/>
          <w:sz w:val="28"/>
          <w:szCs w:val="28"/>
        </w:rPr>
      </w:pPr>
      <w:r w:rsidRPr="00A8505B">
        <w:rPr>
          <w:rFonts w:ascii="Times New Roman" w:hAnsi="Times New Roman"/>
          <w:sz w:val="28"/>
          <w:szCs w:val="28"/>
        </w:rPr>
        <w:t>от 27.02.2024 № 58</w:t>
      </w:r>
    </w:p>
    <w:p w14:paraId="3D838769" w14:textId="77777777" w:rsidR="00A8505B" w:rsidRPr="00A8505B" w:rsidRDefault="00A8505B" w:rsidP="00A8505B">
      <w:pPr>
        <w:suppressAutoHyphens/>
        <w:autoSpaceDN w:val="0"/>
        <w:spacing w:after="0" w:line="240" w:lineRule="auto"/>
        <w:jc w:val="center"/>
        <w:textAlignment w:val="baseline"/>
        <w:rPr>
          <w:rFonts w:ascii="Times New Roman" w:hAnsi="Times New Roman"/>
          <w:bCs/>
          <w:sz w:val="28"/>
          <w:szCs w:val="28"/>
        </w:rPr>
      </w:pPr>
    </w:p>
    <w:p w14:paraId="79EEA4A7" w14:textId="77777777" w:rsidR="00A8505B" w:rsidRPr="00A8505B" w:rsidRDefault="00A8505B" w:rsidP="00A8505B">
      <w:pPr>
        <w:autoSpaceDE w:val="0"/>
        <w:autoSpaceDN w:val="0"/>
        <w:spacing w:after="0" w:line="240" w:lineRule="auto"/>
        <w:jc w:val="center"/>
        <w:textAlignment w:val="baseline"/>
        <w:rPr>
          <w:rFonts w:ascii="Times New Roman" w:hAnsi="Times New Roman"/>
          <w:b/>
          <w:sz w:val="28"/>
          <w:szCs w:val="28"/>
        </w:rPr>
      </w:pPr>
      <w:r w:rsidRPr="00A8505B">
        <w:rPr>
          <w:rFonts w:ascii="Times New Roman" w:hAnsi="Times New Roman"/>
          <w:b/>
          <w:sz w:val="28"/>
          <w:szCs w:val="28"/>
        </w:rPr>
        <w:t>Отчёт</w:t>
      </w:r>
    </w:p>
    <w:p w14:paraId="532F8EE2" w14:textId="77777777" w:rsidR="00A8505B" w:rsidRPr="00A8505B" w:rsidRDefault="00A8505B" w:rsidP="00A8505B">
      <w:pPr>
        <w:suppressAutoHyphens/>
        <w:autoSpaceDN w:val="0"/>
        <w:spacing w:after="0" w:line="240" w:lineRule="auto"/>
        <w:jc w:val="center"/>
        <w:textAlignment w:val="baseline"/>
        <w:rPr>
          <w:rFonts w:ascii="Times New Roman" w:hAnsi="Times New Roman"/>
          <w:b/>
          <w:sz w:val="28"/>
          <w:szCs w:val="28"/>
        </w:rPr>
      </w:pPr>
      <w:r w:rsidRPr="00A8505B">
        <w:rPr>
          <w:rFonts w:ascii="Times New Roman" w:hAnsi="Times New Roman"/>
          <w:b/>
          <w:sz w:val="28"/>
          <w:szCs w:val="28"/>
        </w:rPr>
        <w:t>о выполнении Плана мероприятий («дорожной карты») по взысканию дебиторской задолженности по платежам в бюджет Истоминского сельского поселения, пеням и штрафам по ним</w:t>
      </w:r>
    </w:p>
    <w:p w14:paraId="62894373" w14:textId="77777777" w:rsidR="00A8505B" w:rsidRPr="00A8505B" w:rsidRDefault="00A8505B" w:rsidP="00A8505B">
      <w:pPr>
        <w:autoSpaceDE w:val="0"/>
        <w:autoSpaceDN w:val="0"/>
        <w:spacing w:after="0" w:line="240" w:lineRule="auto"/>
        <w:jc w:val="center"/>
        <w:textAlignment w:val="baseline"/>
        <w:rPr>
          <w:rFonts w:ascii="Times New Roman" w:hAnsi="Times New Roman"/>
          <w:b/>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5442"/>
        <w:gridCol w:w="7796"/>
      </w:tblGrid>
      <w:tr w:rsidR="00A8505B" w:rsidRPr="00A8505B" w14:paraId="7F731FCA" w14:textId="77777777" w:rsidTr="00B154C8">
        <w:trPr>
          <w:trHeight w:val="658"/>
        </w:trPr>
        <w:tc>
          <w:tcPr>
            <w:tcW w:w="1788" w:type="dxa"/>
            <w:shd w:val="clear" w:color="auto" w:fill="auto"/>
            <w:vAlign w:val="center"/>
          </w:tcPr>
          <w:p w14:paraId="46ED7A54" w14:textId="77777777" w:rsidR="00A8505B" w:rsidRPr="00A8505B" w:rsidRDefault="00A8505B" w:rsidP="00A8505B">
            <w:pPr>
              <w:autoSpaceDE w:val="0"/>
              <w:autoSpaceDN w:val="0"/>
              <w:spacing w:after="0" w:line="240" w:lineRule="auto"/>
              <w:jc w:val="center"/>
              <w:textAlignment w:val="baseline"/>
              <w:rPr>
                <w:rFonts w:ascii="Times New Roman" w:hAnsi="Times New Roman"/>
                <w:bCs/>
                <w:sz w:val="28"/>
                <w:szCs w:val="28"/>
              </w:rPr>
            </w:pPr>
            <w:r w:rsidRPr="00A8505B">
              <w:rPr>
                <w:rFonts w:ascii="Times New Roman" w:hAnsi="Times New Roman"/>
                <w:bCs/>
                <w:sz w:val="28"/>
                <w:szCs w:val="28"/>
              </w:rPr>
              <w:t>Номер строки</w:t>
            </w:r>
            <w:r w:rsidRPr="00A8505B">
              <w:rPr>
                <w:rFonts w:ascii="Times New Roman" w:hAnsi="Times New Roman"/>
                <w:bCs/>
                <w:sz w:val="28"/>
                <w:szCs w:val="28"/>
                <w:lang w:val="en-US"/>
              </w:rPr>
              <w:t xml:space="preserve"> </w:t>
            </w:r>
            <w:r w:rsidRPr="00A8505B">
              <w:rPr>
                <w:rFonts w:ascii="Times New Roman" w:hAnsi="Times New Roman"/>
                <w:bCs/>
                <w:sz w:val="28"/>
                <w:szCs w:val="28"/>
              </w:rPr>
              <w:t>Плана мероприятий</w:t>
            </w:r>
          </w:p>
        </w:tc>
        <w:tc>
          <w:tcPr>
            <w:tcW w:w="5442" w:type="dxa"/>
            <w:shd w:val="clear" w:color="auto" w:fill="auto"/>
            <w:vAlign w:val="center"/>
          </w:tcPr>
          <w:p w14:paraId="1F7AC368" w14:textId="77777777" w:rsidR="00A8505B" w:rsidRPr="00A8505B" w:rsidRDefault="00A8505B" w:rsidP="00A8505B">
            <w:pPr>
              <w:autoSpaceDE w:val="0"/>
              <w:autoSpaceDN w:val="0"/>
              <w:spacing w:after="0" w:line="240" w:lineRule="auto"/>
              <w:jc w:val="center"/>
              <w:textAlignment w:val="baseline"/>
              <w:rPr>
                <w:rFonts w:ascii="Times New Roman" w:hAnsi="Times New Roman"/>
                <w:bCs/>
                <w:sz w:val="28"/>
                <w:szCs w:val="28"/>
              </w:rPr>
            </w:pPr>
            <w:r w:rsidRPr="00A8505B">
              <w:rPr>
                <w:rFonts w:ascii="Times New Roman" w:hAnsi="Times New Roman"/>
                <w:bCs/>
                <w:sz w:val="28"/>
                <w:szCs w:val="28"/>
              </w:rPr>
              <w:t>Наименование мероприятия</w:t>
            </w:r>
          </w:p>
        </w:tc>
        <w:tc>
          <w:tcPr>
            <w:tcW w:w="7796" w:type="dxa"/>
            <w:shd w:val="clear" w:color="auto" w:fill="auto"/>
            <w:vAlign w:val="center"/>
          </w:tcPr>
          <w:p w14:paraId="43A72CEC" w14:textId="77777777" w:rsidR="00A8505B" w:rsidRPr="00A8505B" w:rsidRDefault="00A8505B" w:rsidP="00A8505B">
            <w:pPr>
              <w:autoSpaceDE w:val="0"/>
              <w:autoSpaceDN w:val="0"/>
              <w:spacing w:after="0" w:line="240" w:lineRule="auto"/>
              <w:jc w:val="center"/>
              <w:textAlignment w:val="baseline"/>
              <w:rPr>
                <w:rFonts w:ascii="Times New Roman" w:hAnsi="Times New Roman"/>
                <w:bCs/>
                <w:sz w:val="28"/>
                <w:szCs w:val="28"/>
              </w:rPr>
            </w:pPr>
            <w:r w:rsidRPr="00A8505B">
              <w:rPr>
                <w:rFonts w:ascii="Times New Roman" w:hAnsi="Times New Roman"/>
                <w:bCs/>
                <w:sz w:val="28"/>
                <w:szCs w:val="28"/>
              </w:rPr>
              <w:t>Информация о реализации мероприятия</w:t>
            </w:r>
          </w:p>
        </w:tc>
      </w:tr>
      <w:tr w:rsidR="00A8505B" w:rsidRPr="00A8505B" w14:paraId="11B328F3" w14:textId="77777777" w:rsidTr="00B154C8">
        <w:tc>
          <w:tcPr>
            <w:tcW w:w="1788" w:type="dxa"/>
            <w:shd w:val="clear" w:color="auto" w:fill="auto"/>
          </w:tcPr>
          <w:p w14:paraId="7E978236" w14:textId="77777777" w:rsidR="00A8505B" w:rsidRPr="00A8505B" w:rsidRDefault="00A8505B" w:rsidP="00A8505B">
            <w:pPr>
              <w:autoSpaceDE w:val="0"/>
              <w:autoSpaceDN w:val="0"/>
              <w:spacing w:after="0" w:line="240" w:lineRule="auto"/>
              <w:jc w:val="center"/>
              <w:textAlignment w:val="baseline"/>
              <w:rPr>
                <w:rFonts w:ascii="Times New Roman" w:hAnsi="Times New Roman"/>
                <w:bCs/>
                <w:sz w:val="28"/>
                <w:szCs w:val="28"/>
              </w:rPr>
            </w:pPr>
            <w:r w:rsidRPr="00A8505B">
              <w:rPr>
                <w:rFonts w:ascii="Times New Roman" w:hAnsi="Times New Roman"/>
                <w:bCs/>
                <w:sz w:val="28"/>
                <w:szCs w:val="28"/>
              </w:rPr>
              <w:t>1</w:t>
            </w:r>
          </w:p>
        </w:tc>
        <w:tc>
          <w:tcPr>
            <w:tcW w:w="5442" w:type="dxa"/>
            <w:shd w:val="clear" w:color="auto" w:fill="auto"/>
          </w:tcPr>
          <w:p w14:paraId="156B5F4F" w14:textId="77777777" w:rsidR="00A8505B" w:rsidRPr="00A8505B" w:rsidRDefault="00A8505B" w:rsidP="00A8505B">
            <w:pPr>
              <w:autoSpaceDE w:val="0"/>
              <w:autoSpaceDN w:val="0"/>
              <w:spacing w:after="0" w:line="240" w:lineRule="auto"/>
              <w:jc w:val="center"/>
              <w:textAlignment w:val="baseline"/>
              <w:rPr>
                <w:rFonts w:ascii="Times New Roman" w:hAnsi="Times New Roman"/>
                <w:bCs/>
                <w:sz w:val="28"/>
                <w:szCs w:val="28"/>
              </w:rPr>
            </w:pPr>
            <w:r w:rsidRPr="00A8505B">
              <w:rPr>
                <w:rFonts w:ascii="Times New Roman" w:hAnsi="Times New Roman"/>
                <w:bCs/>
                <w:sz w:val="28"/>
                <w:szCs w:val="28"/>
              </w:rPr>
              <w:t>2</w:t>
            </w:r>
          </w:p>
        </w:tc>
        <w:tc>
          <w:tcPr>
            <w:tcW w:w="7796" w:type="dxa"/>
            <w:shd w:val="clear" w:color="auto" w:fill="auto"/>
          </w:tcPr>
          <w:p w14:paraId="53341FC2" w14:textId="77777777" w:rsidR="00A8505B" w:rsidRPr="00A8505B" w:rsidRDefault="00A8505B" w:rsidP="00A8505B">
            <w:pPr>
              <w:autoSpaceDE w:val="0"/>
              <w:autoSpaceDN w:val="0"/>
              <w:spacing w:after="0" w:line="240" w:lineRule="auto"/>
              <w:jc w:val="center"/>
              <w:textAlignment w:val="baseline"/>
              <w:rPr>
                <w:rFonts w:ascii="Times New Roman" w:hAnsi="Times New Roman"/>
                <w:bCs/>
                <w:sz w:val="28"/>
                <w:szCs w:val="28"/>
              </w:rPr>
            </w:pPr>
            <w:r w:rsidRPr="00A8505B">
              <w:rPr>
                <w:rFonts w:ascii="Times New Roman" w:hAnsi="Times New Roman"/>
                <w:bCs/>
                <w:sz w:val="28"/>
                <w:szCs w:val="28"/>
              </w:rPr>
              <w:t>3</w:t>
            </w:r>
          </w:p>
        </w:tc>
      </w:tr>
      <w:tr w:rsidR="00A8505B" w:rsidRPr="00A8505B" w14:paraId="22E00477" w14:textId="77777777" w:rsidTr="00B154C8">
        <w:tc>
          <w:tcPr>
            <w:tcW w:w="1788" w:type="dxa"/>
            <w:shd w:val="clear" w:color="auto" w:fill="auto"/>
          </w:tcPr>
          <w:p w14:paraId="2136B318"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5442" w:type="dxa"/>
            <w:shd w:val="clear" w:color="auto" w:fill="auto"/>
          </w:tcPr>
          <w:p w14:paraId="4A8157C4"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7796" w:type="dxa"/>
            <w:shd w:val="clear" w:color="auto" w:fill="auto"/>
          </w:tcPr>
          <w:p w14:paraId="5F10CEF2"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r>
      <w:tr w:rsidR="00A8505B" w:rsidRPr="00A8505B" w14:paraId="6AF8918C" w14:textId="77777777" w:rsidTr="00B154C8">
        <w:tc>
          <w:tcPr>
            <w:tcW w:w="1788" w:type="dxa"/>
            <w:shd w:val="clear" w:color="auto" w:fill="auto"/>
          </w:tcPr>
          <w:p w14:paraId="071807F3"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5442" w:type="dxa"/>
            <w:shd w:val="clear" w:color="auto" w:fill="auto"/>
          </w:tcPr>
          <w:p w14:paraId="3FF5AA07"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7796" w:type="dxa"/>
            <w:shd w:val="clear" w:color="auto" w:fill="auto"/>
          </w:tcPr>
          <w:p w14:paraId="4E88A396"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r>
      <w:tr w:rsidR="00A8505B" w:rsidRPr="00A8505B" w14:paraId="16D97F9D" w14:textId="77777777" w:rsidTr="00B154C8">
        <w:tc>
          <w:tcPr>
            <w:tcW w:w="1788" w:type="dxa"/>
            <w:shd w:val="clear" w:color="auto" w:fill="auto"/>
          </w:tcPr>
          <w:p w14:paraId="5CF4A2D1"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5442" w:type="dxa"/>
            <w:shd w:val="clear" w:color="auto" w:fill="auto"/>
          </w:tcPr>
          <w:p w14:paraId="3017089D"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7796" w:type="dxa"/>
            <w:shd w:val="clear" w:color="auto" w:fill="auto"/>
          </w:tcPr>
          <w:p w14:paraId="7EB23CF5"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r>
      <w:tr w:rsidR="00A8505B" w:rsidRPr="00A8505B" w14:paraId="09F6AE76" w14:textId="77777777" w:rsidTr="00B154C8">
        <w:tc>
          <w:tcPr>
            <w:tcW w:w="1788" w:type="dxa"/>
            <w:shd w:val="clear" w:color="auto" w:fill="auto"/>
          </w:tcPr>
          <w:p w14:paraId="31016036"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5442" w:type="dxa"/>
            <w:shd w:val="clear" w:color="auto" w:fill="auto"/>
          </w:tcPr>
          <w:p w14:paraId="1CD4B79C"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7796" w:type="dxa"/>
            <w:shd w:val="clear" w:color="auto" w:fill="auto"/>
          </w:tcPr>
          <w:p w14:paraId="279493CC"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r>
      <w:tr w:rsidR="00A8505B" w:rsidRPr="00A8505B" w14:paraId="159C9763" w14:textId="77777777" w:rsidTr="00B154C8">
        <w:tc>
          <w:tcPr>
            <w:tcW w:w="1788" w:type="dxa"/>
            <w:shd w:val="clear" w:color="auto" w:fill="auto"/>
          </w:tcPr>
          <w:p w14:paraId="578FA4EE"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5442" w:type="dxa"/>
            <w:shd w:val="clear" w:color="auto" w:fill="auto"/>
          </w:tcPr>
          <w:p w14:paraId="3CB723EA"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7796" w:type="dxa"/>
            <w:shd w:val="clear" w:color="auto" w:fill="auto"/>
          </w:tcPr>
          <w:p w14:paraId="58E99F99"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r>
      <w:tr w:rsidR="00A8505B" w:rsidRPr="00A8505B" w14:paraId="5F044FB4" w14:textId="77777777" w:rsidTr="00B154C8">
        <w:tc>
          <w:tcPr>
            <w:tcW w:w="1788" w:type="dxa"/>
            <w:shd w:val="clear" w:color="auto" w:fill="auto"/>
          </w:tcPr>
          <w:p w14:paraId="33686C89"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5442" w:type="dxa"/>
            <w:shd w:val="clear" w:color="auto" w:fill="auto"/>
          </w:tcPr>
          <w:p w14:paraId="481886C1"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c>
          <w:tcPr>
            <w:tcW w:w="7796" w:type="dxa"/>
            <w:shd w:val="clear" w:color="auto" w:fill="auto"/>
          </w:tcPr>
          <w:p w14:paraId="6FF682C9"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tc>
      </w:tr>
    </w:tbl>
    <w:p w14:paraId="4372A1CE"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p>
    <w:p w14:paraId="1FB62784" w14:textId="77777777" w:rsidR="00A8505B" w:rsidRPr="00A8505B" w:rsidRDefault="00A8505B" w:rsidP="00A8505B">
      <w:pPr>
        <w:autoSpaceDE w:val="0"/>
        <w:autoSpaceDN w:val="0"/>
        <w:spacing w:after="0" w:line="240" w:lineRule="auto"/>
        <w:textAlignment w:val="baseline"/>
        <w:rPr>
          <w:rFonts w:ascii="Times New Roman" w:hAnsi="Times New Roman"/>
          <w:bCs/>
          <w:sz w:val="28"/>
          <w:szCs w:val="28"/>
        </w:rPr>
      </w:pPr>
      <w:r w:rsidRPr="00A8505B">
        <w:rPr>
          <w:rFonts w:ascii="Times New Roman" w:hAnsi="Times New Roman"/>
          <w:bCs/>
          <w:sz w:val="28"/>
          <w:szCs w:val="28"/>
        </w:rPr>
        <w:t>Исполнитель: ФИО, контактный телефон</w:t>
      </w:r>
    </w:p>
    <w:tbl>
      <w:tblPr>
        <w:tblW w:w="14850" w:type="dxa"/>
        <w:tblLook w:val="04A0" w:firstRow="1" w:lastRow="0" w:firstColumn="1" w:lastColumn="0" w:noHBand="0" w:noVBand="1"/>
      </w:tblPr>
      <w:tblGrid>
        <w:gridCol w:w="5353"/>
        <w:gridCol w:w="2267"/>
        <w:gridCol w:w="7230"/>
      </w:tblGrid>
      <w:tr w:rsidR="00A8505B" w:rsidRPr="00A8505B" w14:paraId="75DE4C4B" w14:textId="77777777" w:rsidTr="00B154C8">
        <w:tc>
          <w:tcPr>
            <w:tcW w:w="5353" w:type="dxa"/>
          </w:tcPr>
          <w:p w14:paraId="2A16B7F7" w14:textId="77777777" w:rsidR="00A8505B" w:rsidRPr="00A8505B" w:rsidRDefault="00A8505B" w:rsidP="00A8505B">
            <w:pPr>
              <w:spacing w:after="0" w:line="240" w:lineRule="auto"/>
              <w:rPr>
                <w:rFonts w:ascii="Times New Roman" w:hAnsi="Times New Roman"/>
                <w:sz w:val="28"/>
                <w:szCs w:val="28"/>
                <w:lang w:eastAsia="ru-RU"/>
              </w:rPr>
            </w:pPr>
          </w:p>
          <w:p w14:paraId="449C3D5F"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Глава Администрации</w:t>
            </w:r>
          </w:p>
          <w:p w14:paraId="38EB39A8"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w:t>
            </w:r>
          </w:p>
        </w:tc>
        <w:tc>
          <w:tcPr>
            <w:tcW w:w="2267" w:type="dxa"/>
          </w:tcPr>
          <w:p w14:paraId="330FBB32" w14:textId="77777777" w:rsidR="00A8505B" w:rsidRPr="00A8505B" w:rsidRDefault="00A8505B" w:rsidP="00A8505B">
            <w:pPr>
              <w:spacing w:after="0" w:line="240" w:lineRule="auto"/>
              <w:jc w:val="both"/>
              <w:rPr>
                <w:rFonts w:ascii="Times New Roman" w:hAnsi="Times New Roman"/>
                <w:sz w:val="28"/>
                <w:szCs w:val="28"/>
                <w:lang w:eastAsia="ru-RU"/>
              </w:rPr>
            </w:pPr>
          </w:p>
          <w:p w14:paraId="7D8D4CD8" w14:textId="77777777" w:rsidR="00A8505B" w:rsidRPr="00A8505B" w:rsidRDefault="00A8505B" w:rsidP="00A8505B">
            <w:pPr>
              <w:spacing w:after="0" w:line="240" w:lineRule="auto"/>
              <w:jc w:val="both"/>
              <w:rPr>
                <w:rFonts w:ascii="Times New Roman" w:hAnsi="Times New Roman"/>
                <w:sz w:val="28"/>
                <w:szCs w:val="28"/>
                <w:lang w:eastAsia="ru-RU"/>
              </w:rPr>
            </w:pPr>
          </w:p>
        </w:tc>
        <w:tc>
          <w:tcPr>
            <w:tcW w:w="7230" w:type="dxa"/>
          </w:tcPr>
          <w:p w14:paraId="30C9F8F3"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w:t>
            </w:r>
          </w:p>
          <w:p w14:paraId="4F604D21"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w:t>
            </w:r>
          </w:p>
          <w:p w14:paraId="3C7BD670"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Д. А. Кудовба</w:t>
            </w:r>
          </w:p>
        </w:tc>
      </w:tr>
    </w:tbl>
    <w:p w14:paraId="6C21CFA1" w14:textId="77777777" w:rsidR="00A8505B" w:rsidRPr="00A8505B" w:rsidRDefault="00A8505B" w:rsidP="00A8505B">
      <w:pPr>
        <w:spacing w:after="0" w:line="240" w:lineRule="auto"/>
        <w:rPr>
          <w:rFonts w:ascii="Times New Roman" w:hAnsi="Times New Roman"/>
          <w:sz w:val="28"/>
          <w:szCs w:val="28"/>
        </w:rPr>
      </w:pPr>
    </w:p>
    <w:p w14:paraId="68275364" w14:textId="77777777" w:rsidR="00A8505B" w:rsidRPr="00A8505B" w:rsidRDefault="00A8505B" w:rsidP="00A8505B">
      <w:pPr>
        <w:spacing w:after="0" w:line="240" w:lineRule="auto"/>
        <w:jc w:val="both"/>
        <w:rPr>
          <w:rFonts w:ascii="Times New Roman" w:hAnsi="Times New Roman"/>
          <w:sz w:val="28"/>
          <w:szCs w:val="28"/>
        </w:rPr>
      </w:pPr>
    </w:p>
    <w:p w14:paraId="47B6FF91" w14:textId="77777777" w:rsidR="00A8505B" w:rsidRPr="00A8505B" w:rsidRDefault="00A8505B" w:rsidP="00A8505B">
      <w:pPr>
        <w:spacing w:after="0" w:line="240" w:lineRule="auto"/>
        <w:jc w:val="both"/>
        <w:rPr>
          <w:rFonts w:ascii="Times New Roman" w:hAnsi="Times New Roman"/>
          <w:sz w:val="28"/>
          <w:szCs w:val="28"/>
        </w:rPr>
      </w:pPr>
    </w:p>
    <w:p w14:paraId="52772827" w14:textId="77777777" w:rsidR="00A8505B" w:rsidRPr="00A8505B" w:rsidRDefault="00A8505B" w:rsidP="00A8505B">
      <w:pPr>
        <w:spacing w:after="0" w:line="240" w:lineRule="auto"/>
        <w:jc w:val="both"/>
        <w:rPr>
          <w:rFonts w:ascii="Times New Roman" w:hAnsi="Times New Roman"/>
          <w:sz w:val="28"/>
          <w:szCs w:val="28"/>
        </w:rPr>
      </w:pPr>
    </w:p>
    <w:p w14:paraId="404C4F23" w14:textId="77777777" w:rsidR="00A8505B" w:rsidRPr="00A8505B" w:rsidRDefault="00A8505B" w:rsidP="00A8505B">
      <w:pPr>
        <w:spacing w:after="0" w:line="240" w:lineRule="auto"/>
        <w:jc w:val="both"/>
        <w:rPr>
          <w:rFonts w:ascii="Times New Roman" w:hAnsi="Times New Roman"/>
          <w:sz w:val="28"/>
          <w:szCs w:val="28"/>
        </w:rPr>
      </w:pPr>
    </w:p>
    <w:p w14:paraId="4A84CBEE" w14:textId="77777777" w:rsidR="00A8505B" w:rsidRPr="00A8505B" w:rsidRDefault="00A8505B" w:rsidP="00A8505B">
      <w:pPr>
        <w:spacing w:after="0" w:line="240" w:lineRule="auto"/>
        <w:jc w:val="both"/>
        <w:rPr>
          <w:rFonts w:ascii="Times New Roman" w:hAnsi="Times New Roman"/>
          <w:sz w:val="28"/>
          <w:szCs w:val="28"/>
        </w:rPr>
      </w:pPr>
    </w:p>
    <w:p w14:paraId="6390379C" w14:textId="77777777" w:rsidR="00A8505B" w:rsidRPr="00A8505B" w:rsidRDefault="00A8505B" w:rsidP="00A8505B">
      <w:pPr>
        <w:spacing w:after="0" w:line="240" w:lineRule="auto"/>
        <w:jc w:val="both"/>
        <w:rPr>
          <w:rFonts w:ascii="Times New Roman" w:hAnsi="Times New Roman"/>
          <w:sz w:val="28"/>
          <w:szCs w:val="28"/>
        </w:rPr>
      </w:pPr>
    </w:p>
    <w:p w14:paraId="2EB246D2" w14:textId="77777777" w:rsidR="00A8505B" w:rsidRPr="00A8505B" w:rsidRDefault="00A8505B" w:rsidP="00A8505B">
      <w:pPr>
        <w:spacing w:after="0" w:line="240" w:lineRule="auto"/>
        <w:jc w:val="both"/>
        <w:rPr>
          <w:rFonts w:ascii="Times New Roman" w:hAnsi="Times New Roman"/>
          <w:sz w:val="28"/>
          <w:szCs w:val="28"/>
        </w:rPr>
      </w:pPr>
    </w:p>
    <w:p w14:paraId="0853B664"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АДМИНИСТРАЦИЯ</w:t>
      </w:r>
    </w:p>
    <w:p w14:paraId="0E88D47A"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 ИСТОМИНСКОГО СЕЛЬСКОГО ПОСЕЛЕНИЯ</w:t>
      </w:r>
    </w:p>
    <w:p w14:paraId="324BFE00"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АКСАЙСКОГО РАЙОНА РОСТОВСКОЙ ОБЛАСТИ</w:t>
      </w:r>
    </w:p>
    <w:p w14:paraId="285C09E3" w14:textId="77777777" w:rsidR="00A8505B" w:rsidRPr="00A8505B" w:rsidRDefault="00A8505B" w:rsidP="00A8505B">
      <w:pPr>
        <w:spacing w:after="0" w:line="240" w:lineRule="auto"/>
        <w:jc w:val="center"/>
        <w:rPr>
          <w:rFonts w:ascii="Times New Roman" w:hAnsi="Times New Roman"/>
          <w:sz w:val="28"/>
          <w:szCs w:val="28"/>
          <w:lang w:eastAsia="ru-RU"/>
        </w:rPr>
      </w:pPr>
    </w:p>
    <w:p w14:paraId="6DF412AB"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РАСПОРЯЖЕНИЕ</w:t>
      </w:r>
    </w:p>
    <w:p w14:paraId="477D15B8" w14:textId="77777777" w:rsidR="00A8505B" w:rsidRPr="00A8505B" w:rsidRDefault="00A8505B" w:rsidP="00A8505B">
      <w:pPr>
        <w:spacing w:after="0" w:line="240" w:lineRule="auto"/>
        <w:jc w:val="center"/>
        <w:rPr>
          <w:rFonts w:ascii="Times New Roman" w:hAnsi="Times New Roman"/>
          <w:b/>
          <w:sz w:val="28"/>
          <w:szCs w:val="28"/>
          <w:lang w:eastAsia="ru-RU"/>
        </w:rPr>
      </w:pPr>
    </w:p>
    <w:p w14:paraId="24B70764"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 21.02.2024                                   х. Островского                                            № 21</w:t>
      </w:r>
    </w:p>
    <w:p w14:paraId="1CA34F1D" w14:textId="77777777" w:rsidR="00A8505B" w:rsidRPr="00A8505B" w:rsidRDefault="00A8505B" w:rsidP="00A8505B">
      <w:pPr>
        <w:spacing w:after="0" w:line="240" w:lineRule="auto"/>
        <w:rPr>
          <w:rFonts w:ascii="Times New Roman" w:hAnsi="Times New Roman"/>
          <w:sz w:val="28"/>
          <w:szCs w:val="28"/>
          <w:lang w:eastAsia="ru-RU"/>
        </w:rPr>
      </w:pPr>
    </w:p>
    <w:p w14:paraId="401EBF76" w14:textId="77777777" w:rsidR="00A8505B" w:rsidRPr="00A8505B" w:rsidRDefault="00A8505B" w:rsidP="00A8505B">
      <w:pPr>
        <w:spacing w:after="0" w:line="240" w:lineRule="auto"/>
        <w:rPr>
          <w:rFonts w:ascii="Times New Roman" w:hAnsi="Times New Roman"/>
          <w:sz w:val="28"/>
          <w:szCs w:val="28"/>
          <w:lang w:eastAsia="ru-RU"/>
        </w:rPr>
      </w:pPr>
      <w:bookmarkStart w:id="25" w:name="_Hlk168492322"/>
      <w:r w:rsidRPr="00A8505B">
        <w:rPr>
          <w:rFonts w:ascii="Times New Roman" w:hAnsi="Times New Roman"/>
          <w:sz w:val="28"/>
          <w:szCs w:val="28"/>
          <w:lang w:eastAsia="ru-RU"/>
        </w:rPr>
        <w:t>Об утверждении плана реализации</w:t>
      </w:r>
    </w:p>
    <w:p w14:paraId="76A3E6FC"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lastRenderedPageBreak/>
        <w:t xml:space="preserve">муниципальной программы Истоминского </w:t>
      </w:r>
    </w:p>
    <w:p w14:paraId="08E13894"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сельского поселения «Молодёжь» </w:t>
      </w:r>
    </w:p>
    <w:p w14:paraId="43442FF3"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на 2024 год. </w:t>
      </w:r>
    </w:p>
    <w:bookmarkEnd w:id="25"/>
    <w:p w14:paraId="29F0613C" w14:textId="77777777" w:rsidR="00A8505B" w:rsidRPr="00A8505B" w:rsidRDefault="00A8505B" w:rsidP="00A8505B">
      <w:pPr>
        <w:spacing w:after="0" w:line="240" w:lineRule="auto"/>
        <w:rPr>
          <w:rFonts w:ascii="Times New Roman" w:hAnsi="Times New Roman"/>
          <w:sz w:val="28"/>
          <w:szCs w:val="28"/>
          <w:lang w:eastAsia="ru-RU"/>
        </w:rPr>
      </w:pPr>
    </w:p>
    <w:p w14:paraId="05CEFA1D"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705DF0AA" w14:textId="77777777" w:rsidR="00A8505B" w:rsidRPr="00A8505B" w:rsidRDefault="00A8505B" w:rsidP="00A8505B">
      <w:pPr>
        <w:spacing w:after="0" w:line="240" w:lineRule="auto"/>
        <w:rPr>
          <w:rFonts w:ascii="Times New Roman" w:hAnsi="Times New Roman"/>
          <w:b/>
          <w:sz w:val="28"/>
          <w:szCs w:val="28"/>
          <w:lang w:eastAsia="ru-RU"/>
        </w:rPr>
      </w:pPr>
    </w:p>
    <w:p w14:paraId="5EE6AA8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1. Утвердить план реализации муниципальной программы «Молодежь» Истоминского сельского поселения на 2024 год, согласно приложению.</w:t>
      </w:r>
    </w:p>
    <w:p w14:paraId="522A1314"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2.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332ACC05"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3. Контроль за выполнением настоящего распоряжения возложить на заместителя главы Администрации Истоминского сельского поселения Аракелян И.С.</w:t>
      </w:r>
    </w:p>
    <w:p w14:paraId="0BE1A8EC" w14:textId="77777777" w:rsidR="00A8505B" w:rsidRPr="00A8505B" w:rsidRDefault="00A8505B" w:rsidP="00A8505B">
      <w:pPr>
        <w:spacing w:after="0" w:line="240" w:lineRule="auto"/>
        <w:rPr>
          <w:rFonts w:ascii="Times New Roman" w:hAnsi="Times New Roman"/>
          <w:sz w:val="28"/>
          <w:szCs w:val="28"/>
          <w:lang w:eastAsia="ru-RU"/>
        </w:rPr>
      </w:pPr>
    </w:p>
    <w:p w14:paraId="6B1A15B0" w14:textId="77777777" w:rsidR="00A8505B" w:rsidRPr="00A8505B" w:rsidRDefault="00A8505B" w:rsidP="00A8505B">
      <w:pPr>
        <w:spacing w:after="0" w:line="240" w:lineRule="auto"/>
        <w:rPr>
          <w:rFonts w:ascii="Times New Roman" w:hAnsi="Times New Roman"/>
          <w:sz w:val="28"/>
          <w:szCs w:val="28"/>
          <w:lang w:eastAsia="ru-RU"/>
        </w:rPr>
      </w:pPr>
    </w:p>
    <w:p w14:paraId="62BEE45E" w14:textId="77777777" w:rsidR="00A8505B" w:rsidRPr="00A8505B" w:rsidRDefault="00A8505B" w:rsidP="00A8505B">
      <w:pPr>
        <w:spacing w:after="0" w:line="240" w:lineRule="auto"/>
        <w:rPr>
          <w:rFonts w:ascii="Times New Roman" w:hAnsi="Times New Roman"/>
          <w:sz w:val="28"/>
          <w:szCs w:val="28"/>
          <w:lang w:eastAsia="ru-RU"/>
        </w:rPr>
      </w:pPr>
    </w:p>
    <w:p w14:paraId="504BC57C"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Глава Администрации</w:t>
      </w:r>
    </w:p>
    <w:p w14:paraId="05E41000"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Истоминского сельского поселения </w:t>
      </w:r>
      <w:r w:rsidRPr="00A8505B">
        <w:rPr>
          <w:rFonts w:ascii="Times New Roman" w:hAnsi="Times New Roman"/>
          <w:sz w:val="28"/>
          <w:szCs w:val="28"/>
          <w:lang w:eastAsia="ru-RU"/>
        </w:rPr>
        <w:tab/>
      </w:r>
      <w:r w:rsidRPr="00A8505B">
        <w:rPr>
          <w:rFonts w:ascii="Times New Roman" w:hAnsi="Times New Roman"/>
          <w:sz w:val="28"/>
          <w:szCs w:val="28"/>
          <w:lang w:eastAsia="ru-RU"/>
        </w:rPr>
        <w:tab/>
        <w:t xml:space="preserve">                               Д.А. Кудовба</w:t>
      </w:r>
    </w:p>
    <w:p w14:paraId="19467D56" w14:textId="77777777" w:rsidR="00A8505B" w:rsidRPr="00A8505B" w:rsidRDefault="00A8505B" w:rsidP="00A8505B">
      <w:pPr>
        <w:spacing w:after="0" w:line="240" w:lineRule="auto"/>
        <w:rPr>
          <w:rFonts w:ascii="Times New Roman" w:hAnsi="Times New Roman"/>
          <w:sz w:val="26"/>
          <w:szCs w:val="26"/>
          <w:lang w:eastAsia="ru-RU"/>
        </w:rPr>
      </w:pPr>
    </w:p>
    <w:p w14:paraId="4042FB99" w14:textId="77777777" w:rsidR="00A8505B" w:rsidRPr="00A8505B" w:rsidRDefault="00A8505B" w:rsidP="00A8505B">
      <w:pPr>
        <w:spacing w:after="0" w:line="240" w:lineRule="auto"/>
        <w:rPr>
          <w:rFonts w:ascii="Times New Roman" w:hAnsi="Times New Roman"/>
          <w:sz w:val="26"/>
          <w:szCs w:val="26"/>
          <w:lang w:eastAsia="ru-RU"/>
        </w:rPr>
      </w:pPr>
    </w:p>
    <w:p w14:paraId="64BAEEA0" w14:textId="77777777" w:rsidR="00A8505B" w:rsidRPr="00A8505B" w:rsidRDefault="00A8505B" w:rsidP="00A8505B">
      <w:pPr>
        <w:spacing w:after="0" w:line="240" w:lineRule="auto"/>
        <w:rPr>
          <w:rFonts w:ascii="Times New Roman" w:hAnsi="Times New Roman"/>
          <w:sz w:val="26"/>
          <w:szCs w:val="26"/>
          <w:lang w:eastAsia="ru-RU"/>
        </w:rPr>
      </w:pPr>
    </w:p>
    <w:p w14:paraId="72616C5A" w14:textId="77777777" w:rsidR="00A8505B" w:rsidRPr="00A8505B" w:rsidRDefault="00A8505B" w:rsidP="00A8505B">
      <w:pPr>
        <w:spacing w:after="0" w:line="240" w:lineRule="auto"/>
        <w:rPr>
          <w:rFonts w:ascii="Times New Roman" w:hAnsi="Times New Roman"/>
          <w:sz w:val="26"/>
          <w:szCs w:val="26"/>
          <w:lang w:eastAsia="ru-RU"/>
        </w:rPr>
      </w:pPr>
    </w:p>
    <w:p w14:paraId="1E86BF0B" w14:textId="77777777" w:rsidR="00A8505B" w:rsidRPr="00A8505B" w:rsidRDefault="00A8505B" w:rsidP="00A8505B">
      <w:pPr>
        <w:spacing w:after="0" w:line="240" w:lineRule="auto"/>
        <w:jc w:val="right"/>
        <w:rPr>
          <w:rFonts w:ascii="Times New Roman" w:hAnsi="Times New Roman"/>
          <w:sz w:val="20"/>
          <w:szCs w:val="20"/>
          <w:lang w:eastAsia="ru-RU"/>
        </w:rPr>
        <w:sectPr w:rsidR="00A8505B" w:rsidRPr="00A8505B" w:rsidSect="00A8505B">
          <w:footerReference w:type="default" r:id="rId25"/>
          <w:pgSz w:w="11906" w:h="16838"/>
          <w:pgMar w:top="851" w:right="851" w:bottom="1134" w:left="1304" w:header="709" w:footer="709" w:gutter="0"/>
          <w:cols w:space="720"/>
          <w:docGrid w:linePitch="272"/>
        </w:sectPr>
      </w:pPr>
    </w:p>
    <w:p w14:paraId="325BD6B3" w14:textId="77777777" w:rsidR="00A8505B" w:rsidRPr="00A8505B" w:rsidRDefault="00A8505B" w:rsidP="00A8505B">
      <w:pPr>
        <w:spacing w:after="0" w:line="256" w:lineRule="auto"/>
        <w:jc w:val="right"/>
        <w:rPr>
          <w:rFonts w:ascii="Times New Roman" w:eastAsia="Calibri" w:hAnsi="Times New Roman"/>
          <w:sz w:val="26"/>
          <w:szCs w:val="26"/>
        </w:rPr>
      </w:pPr>
      <w:r w:rsidRPr="00A8505B">
        <w:rPr>
          <w:rFonts w:ascii="Times New Roman" w:eastAsia="Calibri" w:hAnsi="Times New Roman"/>
          <w:sz w:val="26"/>
          <w:szCs w:val="26"/>
        </w:rPr>
        <w:lastRenderedPageBreak/>
        <w:t xml:space="preserve">Приложение к </w:t>
      </w:r>
    </w:p>
    <w:p w14:paraId="0848525E" w14:textId="77777777" w:rsidR="00A8505B" w:rsidRPr="00A8505B" w:rsidRDefault="00A8505B" w:rsidP="00A8505B">
      <w:pPr>
        <w:spacing w:after="0" w:line="256" w:lineRule="auto"/>
        <w:ind w:firstLine="709"/>
        <w:jc w:val="right"/>
        <w:rPr>
          <w:rFonts w:ascii="Times New Roman" w:eastAsia="Calibri" w:hAnsi="Times New Roman"/>
          <w:sz w:val="26"/>
          <w:szCs w:val="26"/>
        </w:rPr>
      </w:pPr>
      <w:r w:rsidRPr="00A8505B">
        <w:rPr>
          <w:rFonts w:ascii="Times New Roman" w:eastAsia="Calibri" w:hAnsi="Times New Roman"/>
          <w:sz w:val="26"/>
          <w:szCs w:val="26"/>
        </w:rPr>
        <w:t>Распоряжению Администрации</w:t>
      </w:r>
    </w:p>
    <w:p w14:paraId="598CA29C" w14:textId="77777777" w:rsidR="00A8505B" w:rsidRPr="00A8505B" w:rsidRDefault="00A8505B" w:rsidP="00A8505B">
      <w:pPr>
        <w:spacing w:after="0" w:line="256" w:lineRule="auto"/>
        <w:ind w:firstLine="709"/>
        <w:jc w:val="right"/>
        <w:rPr>
          <w:rFonts w:ascii="Times New Roman" w:eastAsia="Calibri" w:hAnsi="Times New Roman"/>
          <w:sz w:val="26"/>
          <w:szCs w:val="26"/>
        </w:rPr>
      </w:pPr>
      <w:r w:rsidRPr="00A8505B">
        <w:rPr>
          <w:rFonts w:ascii="Times New Roman" w:eastAsia="Calibri" w:hAnsi="Times New Roman"/>
          <w:sz w:val="26"/>
          <w:szCs w:val="26"/>
        </w:rPr>
        <w:t xml:space="preserve"> Истоминского сельского поселения</w:t>
      </w:r>
    </w:p>
    <w:p w14:paraId="034718F0" w14:textId="77777777" w:rsidR="00A8505B" w:rsidRPr="00A8505B" w:rsidRDefault="00A8505B" w:rsidP="00A8505B">
      <w:pPr>
        <w:spacing w:after="0" w:line="256" w:lineRule="auto"/>
        <w:ind w:firstLine="709"/>
        <w:jc w:val="right"/>
        <w:rPr>
          <w:rFonts w:ascii="Times New Roman" w:eastAsia="Calibri" w:hAnsi="Times New Roman"/>
          <w:sz w:val="26"/>
          <w:szCs w:val="26"/>
        </w:rPr>
      </w:pPr>
      <w:r w:rsidRPr="00A8505B">
        <w:rPr>
          <w:rFonts w:ascii="Times New Roman" w:eastAsia="Calibri" w:hAnsi="Times New Roman"/>
          <w:sz w:val="26"/>
          <w:szCs w:val="26"/>
        </w:rPr>
        <w:t>от 21.02.2024 года № 21</w:t>
      </w:r>
    </w:p>
    <w:p w14:paraId="59944FA1" w14:textId="77777777" w:rsidR="00A8505B" w:rsidRPr="00A8505B" w:rsidRDefault="00A8505B" w:rsidP="00A8505B">
      <w:pPr>
        <w:spacing w:after="0" w:line="256" w:lineRule="auto"/>
        <w:jc w:val="center"/>
        <w:rPr>
          <w:rFonts w:ascii="Times New Roman" w:eastAsia="Calibri" w:hAnsi="Times New Roman"/>
          <w:sz w:val="26"/>
          <w:szCs w:val="26"/>
        </w:rPr>
      </w:pPr>
      <w:r w:rsidRPr="00A8505B">
        <w:rPr>
          <w:rFonts w:ascii="Times New Roman" w:eastAsia="Calibri" w:hAnsi="Times New Roman"/>
          <w:sz w:val="26"/>
          <w:szCs w:val="26"/>
        </w:rPr>
        <w:br/>
        <w:t>План реализации муниципальной программы Истоминского сельского поселения «Молодёжь» на 2024 год</w:t>
      </w:r>
    </w:p>
    <w:p w14:paraId="29BFC648" w14:textId="77777777" w:rsidR="00A8505B" w:rsidRPr="00A8505B" w:rsidRDefault="00A8505B" w:rsidP="00A8505B">
      <w:pPr>
        <w:spacing w:after="0" w:line="256" w:lineRule="auto"/>
        <w:jc w:val="center"/>
        <w:rPr>
          <w:rFonts w:ascii="Times New Roman" w:eastAsia="Calibri"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27"/>
        <w:gridCol w:w="1567"/>
        <w:gridCol w:w="1180"/>
        <w:gridCol w:w="1243"/>
        <w:gridCol w:w="704"/>
        <w:gridCol w:w="1132"/>
        <w:gridCol w:w="1000"/>
      </w:tblGrid>
      <w:tr w:rsidR="00A8505B" w:rsidRPr="00A8505B" w14:paraId="0CACF053" w14:textId="77777777" w:rsidTr="00B154C8">
        <w:trPr>
          <w:trHeight w:val="52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268D20"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Статус</w:t>
            </w:r>
          </w:p>
        </w:tc>
        <w:tc>
          <w:tcPr>
            <w:tcW w:w="26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0DDB8"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Наименование программы, подпрограммы, основных мероприятий</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68E32"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Ответственный исполнитель, соисполнитель, участник программы</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C9F067"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Срок реализации</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1869E6"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Ожидаемый результат</w:t>
            </w:r>
          </w:p>
        </w:tc>
        <w:tc>
          <w:tcPr>
            <w:tcW w:w="417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A36529"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Объем ресурсного обеспечения</w:t>
            </w:r>
          </w:p>
          <w:p w14:paraId="486CB01C"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(тыс. руб.)</w:t>
            </w:r>
          </w:p>
        </w:tc>
      </w:tr>
      <w:tr w:rsidR="00A8505B" w:rsidRPr="00A8505B" w14:paraId="3BA78FFA" w14:textId="77777777" w:rsidTr="00B154C8">
        <w:trPr>
          <w:trHeight w:val="79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8C64EF" w14:textId="77777777" w:rsidR="00A8505B" w:rsidRPr="00A8505B" w:rsidRDefault="00A8505B" w:rsidP="00A8505B">
            <w:pPr>
              <w:spacing w:after="0"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091B49" w14:textId="77777777" w:rsidR="00A8505B" w:rsidRPr="00A8505B" w:rsidRDefault="00A8505B" w:rsidP="00A8505B">
            <w:pPr>
              <w:spacing w:after="0"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68A008" w14:textId="77777777" w:rsidR="00A8505B" w:rsidRPr="00A8505B" w:rsidRDefault="00A8505B" w:rsidP="00A8505B">
            <w:pPr>
              <w:spacing w:after="0"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D00495" w14:textId="77777777" w:rsidR="00A8505B" w:rsidRPr="00A8505B" w:rsidRDefault="00A8505B" w:rsidP="00A8505B">
            <w:pPr>
              <w:spacing w:after="0"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CB261" w14:textId="77777777" w:rsidR="00A8505B" w:rsidRPr="00A8505B" w:rsidRDefault="00A8505B" w:rsidP="00A8505B">
            <w:pPr>
              <w:spacing w:after="0" w:line="240" w:lineRule="auto"/>
              <w:rPr>
                <w:rFonts w:ascii="Times New Roman" w:eastAsia="Calibri"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663FC71"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Всего</w:t>
            </w:r>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14:paraId="04D866A7"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Областной бюджет</w:t>
            </w: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7CE6C1D9"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Местный бюджет</w:t>
            </w:r>
          </w:p>
        </w:tc>
      </w:tr>
      <w:tr w:rsidR="00A8505B" w:rsidRPr="00A8505B" w14:paraId="47919064" w14:textId="77777777" w:rsidTr="00B154C8">
        <w:trPr>
          <w:jc w:val="cent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64B4443"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Итого по муниципальной программе</w:t>
            </w:r>
          </w:p>
        </w:tc>
        <w:tc>
          <w:tcPr>
            <w:tcW w:w="2644" w:type="dxa"/>
            <w:tcBorders>
              <w:top w:val="single" w:sz="4" w:space="0" w:color="auto"/>
              <w:left w:val="single" w:sz="4" w:space="0" w:color="auto"/>
              <w:bottom w:val="single" w:sz="4" w:space="0" w:color="auto"/>
              <w:right w:val="single" w:sz="4" w:space="0" w:color="auto"/>
            </w:tcBorders>
            <w:shd w:val="clear" w:color="auto" w:fill="auto"/>
            <w:hideMark/>
          </w:tcPr>
          <w:p w14:paraId="30867B08"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 xml:space="preserve"> «Молодёжь»</w:t>
            </w:r>
          </w:p>
        </w:tc>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322AC0B1"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Администрация Истоминского сельского поселения</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2D2F1786"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31.12.2024 год</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02A645A0"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FC9CBB7" w14:textId="77777777" w:rsidR="00A8505B" w:rsidRPr="00A8505B" w:rsidRDefault="00A8505B" w:rsidP="00A8505B">
            <w:pPr>
              <w:spacing w:after="0" w:line="240" w:lineRule="auto"/>
              <w:jc w:val="center"/>
              <w:rPr>
                <w:rFonts w:ascii="Times New Roman" w:eastAsia="Calibri" w:hAnsi="Times New Roman"/>
                <w:spacing w:val="-26"/>
                <w:sz w:val="24"/>
                <w:szCs w:val="24"/>
              </w:rPr>
            </w:pPr>
            <w:r w:rsidRPr="00A8505B">
              <w:rPr>
                <w:rFonts w:ascii="Times New Roman" w:eastAsia="Calibri" w:hAnsi="Times New Roman"/>
                <w:color w:val="000000"/>
                <w:sz w:val="24"/>
                <w:szCs w:val="24"/>
              </w:rPr>
              <w:t>0,0</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B98F4FD" w14:textId="77777777" w:rsidR="00A8505B" w:rsidRPr="00A8505B" w:rsidRDefault="00A8505B" w:rsidP="00A8505B">
            <w:pPr>
              <w:spacing w:after="0" w:line="240" w:lineRule="auto"/>
              <w:rPr>
                <w:rFonts w:ascii="Times New Roman" w:eastAsia="Calibri"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75FB5FA7" w14:textId="77777777" w:rsidR="00A8505B" w:rsidRPr="00A8505B" w:rsidRDefault="00A8505B" w:rsidP="00A8505B">
            <w:pPr>
              <w:spacing w:after="0" w:line="240" w:lineRule="auto"/>
              <w:jc w:val="center"/>
              <w:rPr>
                <w:rFonts w:ascii="Times New Roman" w:eastAsia="Calibri" w:hAnsi="Times New Roman"/>
                <w:spacing w:val="-26"/>
                <w:sz w:val="24"/>
                <w:szCs w:val="24"/>
              </w:rPr>
            </w:pPr>
            <w:r w:rsidRPr="00A8505B">
              <w:rPr>
                <w:rFonts w:ascii="Times New Roman" w:eastAsia="Calibri" w:hAnsi="Times New Roman"/>
                <w:color w:val="000000"/>
                <w:sz w:val="24"/>
                <w:szCs w:val="24"/>
              </w:rPr>
              <w:t>0,0</w:t>
            </w:r>
          </w:p>
        </w:tc>
      </w:tr>
      <w:tr w:rsidR="00A8505B" w:rsidRPr="00A8505B" w14:paraId="32F4F346" w14:textId="77777777" w:rsidTr="00B154C8">
        <w:trPr>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65D1695"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 xml:space="preserve">Подпрограмма 1 </w:t>
            </w:r>
          </w:p>
          <w:p w14:paraId="2C382C32" w14:textId="77777777" w:rsidR="00A8505B" w:rsidRPr="00A8505B" w:rsidRDefault="00A8505B" w:rsidP="00A8505B">
            <w:pPr>
              <w:spacing w:after="0" w:line="240" w:lineRule="auto"/>
              <w:jc w:val="right"/>
              <w:rPr>
                <w:rFonts w:ascii="Times New Roman" w:eastAsia="Calibri" w:hAnsi="Times New Roman"/>
                <w:sz w:val="24"/>
                <w:szCs w:val="24"/>
              </w:rPr>
            </w:pPr>
          </w:p>
        </w:tc>
        <w:tc>
          <w:tcPr>
            <w:tcW w:w="2644" w:type="dxa"/>
            <w:tcBorders>
              <w:top w:val="single" w:sz="4" w:space="0" w:color="auto"/>
              <w:left w:val="single" w:sz="4" w:space="0" w:color="auto"/>
              <w:bottom w:val="single" w:sz="4" w:space="0" w:color="auto"/>
              <w:right w:val="single" w:sz="4" w:space="0" w:color="auto"/>
            </w:tcBorders>
            <w:shd w:val="clear" w:color="auto" w:fill="auto"/>
            <w:hideMark/>
          </w:tcPr>
          <w:p w14:paraId="02043A62"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 xml:space="preserve"> «Поддержка молодежных инициатив»</w:t>
            </w:r>
          </w:p>
        </w:tc>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77406843"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Администрация Истоминского сельского поселения</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7CECC80D"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31.12.2024</w:t>
            </w:r>
            <w:r w:rsidRPr="00A8505B">
              <w:rPr>
                <w:rFonts w:ascii="Times New Roman" w:eastAsia="Calibri" w:hAnsi="Times New Roman"/>
                <w:sz w:val="24"/>
                <w:szCs w:val="24"/>
              </w:rPr>
              <w:br/>
              <w:t>год</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22C39947"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4DC0AB1" w14:textId="77777777" w:rsidR="00A8505B" w:rsidRPr="00A8505B" w:rsidRDefault="00A8505B" w:rsidP="00A8505B">
            <w:pPr>
              <w:spacing w:after="0" w:line="240" w:lineRule="auto"/>
              <w:jc w:val="center"/>
              <w:rPr>
                <w:rFonts w:ascii="Times New Roman" w:eastAsia="Calibri" w:hAnsi="Times New Roman"/>
                <w:spacing w:val="-26"/>
                <w:sz w:val="24"/>
                <w:szCs w:val="24"/>
              </w:rPr>
            </w:pPr>
            <w:r w:rsidRPr="00A8505B">
              <w:rPr>
                <w:rFonts w:ascii="Times New Roman" w:hAnsi="Times New Roman"/>
                <w:color w:val="000000"/>
                <w:sz w:val="24"/>
                <w:szCs w:val="24"/>
              </w:rPr>
              <w:t>0,0</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892F03B" w14:textId="77777777" w:rsidR="00A8505B" w:rsidRPr="00A8505B" w:rsidRDefault="00A8505B" w:rsidP="00A8505B">
            <w:pPr>
              <w:spacing w:after="0" w:line="240" w:lineRule="auto"/>
              <w:rPr>
                <w:rFonts w:ascii="Times New Roman" w:eastAsia="Calibri"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4816EFA9" w14:textId="77777777" w:rsidR="00A8505B" w:rsidRPr="00A8505B" w:rsidRDefault="00A8505B" w:rsidP="00A8505B">
            <w:pPr>
              <w:spacing w:after="0" w:line="240" w:lineRule="auto"/>
              <w:jc w:val="center"/>
              <w:rPr>
                <w:rFonts w:ascii="Times New Roman" w:eastAsia="Calibri" w:hAnsi="Times New Roman"/>
                <w:spacing w:val="-26"/>
                <w:sz w:val="24"/>
                <w:szCs w:val="24"/>
              </w:rPr>
            </w:pPr>
            <w:r w:rsidRPr="00A8505B">
              <w:rPr>
                <w:rFonts w:ascii="Times New Roman" w:hAnsi="Times New Roman"/>
                <w:color w:val="000000"/>
                <w:sz w:val="24"/>
                <w:szCs w:val="24"/>
              </w:rPr>
              <w:t>0,0</w:t>
            </w:r>
          </w:p>
        </w:tc>
      </w:tr>
      <w:tr w:rsidR="00A8505B" w:rsidRPr="00A8505B" w14:paraId="0F2DAC57" w14:textId="77777777" w:rsidTr="00B154C8">
        <w:trPr>
          <w:trHeight w:val="2034"/>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A2585D7"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Основное мероприятие</w:t>
            </w:r>
          </w:p>
          <w:p w14:paraId="0C8C78E7"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1.1</w:t>
            </w:r>
          </w:p>
          <w:p w14:paraId="0406E9B3" w14:textId="77777777" w:rsidR="00A8505B" w:rsidRPr="00A8505B" w:rsidRDefault="00A8505B" w:rsidP="00A8505B">
            <w:pPr>
              <w:spacing w:after="0" w:line="240" w:lineRule="auto"/>
              <w:jc w:val="right"/>
              <w:rPr>
                <w:rFonts w:ascii="Times New Roman" w:eastAsia="Calibri" w:hAnsi="Times New Roman"/>
                <w:sz w:val="24"/>
                <w:szCs w:val="24"/>
              </w:rPr>
            </w:pPr>
          </w:p>
        </w:tc>
        <w:tc>
          <w:tcPr>
            <w:tcW w:w="2644" w:type="dxa"/>
            <w:tcBorders>
              <w:top w:val="single" w:sz="4" w:space="0" w:color="auto"/>
              <w:left w:val="single" w:sz="4" w:space="0" w:color="auto"/>
              <w:bottom w:val="single" w:sz="4" w:space="0" w:color="auto"/>
              <w:right w:val="single" w:sz="4" w:space="0" w:color="auto"/>
            </w:tcBorders>
            <w:shd w:val="clear" w:color="auto" w:fill="auto"/>
            <w:hideMark/>
          </w:tcPr>
          <w:p w14:paraId="184018D9"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Обеспечение проведения мероприятий по вовлечению молодежи в социальную практику, поддержке молодежных инициатив</w:t>
            </w:r>
          </w:p>
        </w:tc>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6E0605BC"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Администрация Истоминского сельского поселения</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7816F361"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31.12.2024 год</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2383DAA2" w14:textId="77777777" w:rsidR="00A8505B" w:rsidRPr="00A8505B" w:rsidRDefault="00A8505B" w:rsidP="00A8505B">
            <w:pPr>
              <w:autoSpaceDE w:val="0"/>
              <w:autoSpaceDN w:val="0"/>
              <w:adjustRightInd w:val="0"/>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4673F36" w14:textId="77777777" w:rsidR="00A8505B" w:rsidRPr="00A8505B" w:rsidRDefault="00A8505B" w:rsidP="00A8505B">
            <w:pPr>
              <w:autoSpaceDE w:val="0"/>
              <w:autoSpaceDN w:val="0"/>
              <w:adjustRightInd w:val="0"/>
              <w:spacing w:after="0" w:line="240" w:lineRule="auto"/>
              <w:jc w:val="center"/>
              <w:rPr>
                <w:rFonts w:ascii="Times New Roman" w:eastAsia="Calibri" w:hAnsi="Times New Roman"/>
                <w:spacing w:val="-20"/>
                <w:sz w:val="24"/>
                <w:szCs w:val="24"/>
              </w:rPr>
            </w:pPr>
            <w:r w:rsidRPr="00A8505B">
              <w:rPr>
                <w:rFonts w:ascii="Times New Roman" w:eastAsia="Calibri" w:hAnsi="Times New Roman"/>
                <w:spacing w:val="-20"/>
                <w:sz w:val="24"/>
                <w:szCs w:val="24"/>
              </w:rPr>
              <w:t>0,0</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57F0C399" w14:textId="77777777" w:rsidR="00A8505B" w:rsidRPr="00A8505B" w:rsidRDefault="00A8505B" w:rsidP="00A8505B">
            <w:pPr>
              <w:spacing w:after="0" w:line="240" w:lineRule="auto"/>
              <w:rPr>
                <w:rFonts w:ascii="Times New Roman" w:eastAsia="Calibri"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4A8C9B46" w14:textId="77777777" w:rsidR="00A8505B" w:rsidRPr="00A8505B" w:rsidRDefault="00A8505B" w:rsidP="00A8505B">
            <w:pPr>
              <w:autoSpaceDE w:val="0"/>
              <w:autoSpaceDN w:val="0"/>
              <w:adjustRightInd w:val="0"/>
              <w:spacing w:after="0" w:line="240" w:lineRule="auto"/>
              <w:jc w:val="center"/>
              <w:rPr>
                <w:rFonts w:ascii="Times New Roman" w:eastAsia="Calibri" w:hAnsi="Times New Roman"/>
                <w:spacing w:val="-20"/>
                <w:sz w:val="24"/>
                <w:szCs w:val="24"/>
              </w:rPr>
            </w:pPr>
            <w:r w:rsidRPr="00A8505B">
              <w:rPr>
                <w:rFonts w:ascii="Times New Roman" w:hAnsi="Times New Roman"/>
                <w:color w:val="000000"/>
                <w:sz w:val="24"/>
                <w:szCs w:val="24"/>
              </w:rPr>
              <w:t>0,0</w:t>
            </w:r>
          </w:p>
        </w:tc>
      </w:tr>
      <w:tr w:rsidR="00A8505B" w:rsidRPr="00A8505B" w14:paraId="40642EE0" w14:textId="77777777" w:rsidTr="00B154C8">
        <w:trPr>
          <w:trHeight w:val="2034"/>
          <w:jc w:val="cent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6394C43" w14:textId="77777777" w:rsidR="00A8505B" w:rsidRPr="00A8505B" w:rsidRDefault="00A8505B" w:rsidP="00A8505B">
            <w:pPr>
              <w:autoSpaceDE w:val="0"/>
              <w:autoSpaceDN w:val="0"/>
              <w:adjustRightInd w:val="0"/>
              <w:spacing w:after="0" w:line="228" w:lineRule="auto"/>
              <w:rPr>
                <w:rFonts w:ascii="Times New Roman" w:eastAsia="Calibri" w:hAnsi="Times New Roman"/>
                <w:spacing w:val="-6"/>
                <w:kern w:val="2"/>
                <w:sz w:val="24"/>
                <w:szCs w:val="24"/>
              </w:rPr>
            </w:pPr>
            <w:r w:rsidRPr="00A8505B">
              <w:rPr>
                <w:rFonts w:ascii="Times New Roman" w:eastAsia="Calibri" w:hAnsi="Times New Roman"/>
                <w:spacing w:val="-6"/>
                <w:kern w:val="2"/>
                <w:sz w:val="24"/>
                <w:szCs w:val="24"/>
              </w:rPr>
              <w:t>Подпрограмма 2</w:t>
            </w:r>
          </w:p>
        </w:tc>
        <w:tc>
          <w:tcPr>
            <w:tcW w:w="2644" w:type="dxa"/>
            <w:tcBorders>
              <w:top w:val="single" w:sz="4" w:space="0" w:color="auto"/>
              <w:left w:val="single" w:sz="4" w:space="0" w:color="auto"/>
              <w:bottom w:val="single" w:sz="4" w:space="0" w:color="auto"/>
              <w:right w:val="single" w:sz="4" w:space="0" w:color="auto"/>
            </w:tcBorders>
            <w:shd w:val="clear" w:color="auto" w:fill="auto"/>
            <w:hideMark/>
          </w:tcPr>
          <w:p w14:paraId="3F2F8B32" w14:textId="77777777" w:rsidR="00A8505B" w:rsidRPr="00A8505B" w:rsidRDefault="00A8505B" w:rsidP="00A8505B">
            <w:pPr>
              <w:spacing w:after="0" w:line="240" w:lineRule="auto"/>
              <w:rPr>
                <w:rFonts w:ascii="Times New Roman" w:eastAsia="Calibri" w:hAnsi="Times New Roman"/>
                <w:spacing w:val="-6"/>
                <w:kern w:val="2"/>
                <w:sz w:val="24"/>
                <w:szCs w:val="24"/>
              </w:rPr>
            </w:pPr>
            <w:r w:rsidRPr="00A8505B">
              <w:rPr>
                <w:rFonts w:ascii="Times New Roman" w:eastAsia="Calibri" w:hAnsi="Times New Roman"/>
                <w:spacing w:val="-6"/>
                <w:kern w:val="2"/>
                <w:sz w:val="24"/>
                <w:szCs w:val="24"/>
              </w:rPr>
              <w:t>Формирование патриотизма в молодежной среде</w:t>
            </w:r>
          </w:p>
        </w:tc>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1DFBC360"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Администрация Истоминского сельского поселения</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5E82F4EB"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31.12.2024 год</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60FABA4E" w14:textId="77777777" w:rsidR="00A8505B" w:rsidRPr="00A8505B" w:rsidRDefault="00A8505B" w:rsidP="00A8505B">
            <w:pPr>
              <w:autoSpaceDE w:val="0"/>
              <w:autoSpaceDN w:val="0"/>
              <w:adjustRightInd w:val="0"/>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DCA2180" w14:textId="77777777" w:rsidR="00A8505B" w:rsidRPr="00A8505B" w:rsidRDefault="00A8505B" w:rsidP="00A8505B">
            <w:pPr>
              <w:autoSpaceDE w:val="0"/>
              <w:autoSpaceDN w:val="0"/>
              <w:adjustRightInd w:val="0"/>
              <w:spacing w:after="0" w:line="240" w:lineRule="auto"/>
              <w:jc w:val="center"/>
              <w:rPr>
                <w:rFonts w:eastAsia="Calibri"/>
                <w:color w:val="000000"/>
                <w:sz w:val="24"/>
                <w:szCs w:val="24"/>
              </w:rPr>
            </w:pPr>
            <w:r w:rsidRPr="00A8505B">
              <w:rPr>
                <w:rFonts w:eastAsia="Calibri"/>
                <w:color w:val="000000"/>
                <w:sz w:val="24"/>
                <w:szCs w:val="24"/>
              </w:rPr>
              <w:t>0,0</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E73D2D7" w14:textId="77777777" w:rsidR="00A8505B" w:rsidRPr="00A8505B" w:rsidRDefault="00A8505B" w:rsidP="00A8505B">
            <w:pPr>
              <w:spacing w:after="0" w:line="240" w:lineRule="auto"/>
              <w:rPr>
                <w:rFonts w:eastAsia="Calibri"/>
                <w:sz w:val="24"/>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5C6C4371" w14:textId="77777777" w:rsidR="00A8505B" w:rsidRPr="00A8505B" w:rsidRDefault="00A8505B" w:rsidP="00A8505B">
            <w:pPr>
              <w:autoSpaceDE w:val="0"/>
              <w:autoSpaceDN w:val="0"/>
              <w:adjustRightInd w:val="0"/>
              <w:spacing w:after="0" w:line="240" w:lineRule="auto"/>
              <w:jc w:val="center"/>
              <w:rPr>
                <w:rFonts w:eastAsia="Calibri"/>
                <w:color w:val="000000"/>
                <w:sz w:val="24"/>
                <w:szCs w:val="24"/>
              </w:rPr>
            </w:pPr>
            <w:r w:rsidRPr="00A8505B">
              <w:rPr>
                <w:rFonts w:eastAsia="Calibri"/>
                <w:color w:val="000000"/>
                <w:sz w:val="24"/>
                <w:szCs w:val="24"/>
              </w:rPr>
              <w:t>0,0</w:t>
            </w:r>
          </w:p>
        </w:tc>
      </w:tr>
      <w:tr w:rsidR="00A8505B" w:rsidRPr="00A8505B" w14:paraId="2A0DA67E" w14:textId="77777777" w:rsidTr="00B154C8">
        <w:trPr>
          <w:trHeight w:val="2034"/>
          <w:jc w:val="cent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6725A2" w14:textId="77777777" w:rsidR="00A8505B" w:rsidRPr="00A8505B" w:rsidRDefault="00A8505B" w:rsidP="00A8505B">
            <w:pPr>
              <w:autoSpaceDE w:val="0"/>
              <w:autoSpaceDN w:val="0"/>
              <w:adjustRightInd w:val="0"/>
              <w:spacing w:after="0" w:line="228" w:lineRule="auto"/>
              <w:rPr>
                <w:rFonts w:ascii="Times New Roman" w:eastAsia="Calibri" w:hAnsi="Times New Roman"/>
                <w:spacing w:val="-6"/>
                <w:kern w:val="2"/>
                <w:sz w:val="24"/>
                <w:szCs w:val="24"/>
              </w:rPr>
            </w:pPr>
            <w:r w:rsidRPr="00A8505B">
              <w:rPr>
                <w:rFonts w:ascii="Times New Roman" w:eastAsia="Calibri" w:hAnsi="Times New Roman"/>
                <w:spacing w:val="-6"/>
                <w:kern w:val="2"/>
                <w:sz w:val="24"/>
                <w:szCs w:val="24"/>
              </w:rPr>
              <w:lastRenderedPageBreak/>
              <w:t xml:space="preserve">Основное мероприятие 2.1. </w:t>
            </w:r>
          </w:p>
        </w:tc>
        <w:tc>
          <w:tcPr>
            <w:tcW w:w="2644" w:type="dxa"/>
            <w:tcBorders>
              <w:top w:val="single" w:sz="4" w:space="0" w:color="auto"/>
              <w:left w:val="single" w:sz="4" w:space="0" w:color="auto"/>
              <w:bottom w:val="single" w:sz="4" w:space="0" w:color="auto"/>
              <w:right w:val="single" w:sz="4" w:space="0" w:color="auto"/>
            </w:tcBorders>
            <w:shd w:val="clear" w:color="auto" w:fill="auto"/>
            <w:hideMark/>
          </w:tcPr>
          <w:p w14:paraId="361BA506" w14:textId="77777777" w:rsidR="00A8505B" w:rsidRPr="00A8505B" w:rsidRDefault="00A8505B" w:rsidP="00A8505B">
            <w:pPr>
              <w:spacing w:after="0" w:line="240" w:lineRule="auto"/>
              <w:rPr>
                <w:rFonts w:ascii="Times New Roman" w:eastAsia="Calibri" w:hAnsi="Times New Roman"/>
                <w:spacing w:val="-6"/>
                <w:kern w:val="2"/>
                <w:sz w:val="24"/>
                <w:szCs w:val="24"/>
              </w:rPr>
            </w:pPr>
            <w:r w:rsidRPr="00A8505B">
              <w:rPr>
                <w:rFonts w:ascii="Times New Roman" w:eastAsia="Calibri" w:hAnsi="Times New Roman"/>
                <w:spacing w:val="-6"/>
                <w:kern w:val="2"/>
                <w:sz w:val="24"/>
                <w:szCs w:val="24"/>
              </w:rPr>
              <w:t>Обеспечение проведения мероприятий по содействию гражданско-патриотическо</w:t>
            </w:r>
            <w:r w:rsidRPr="00A8505B">
              <w:rPr>
                <w:rFonts w:ascii="Times New Roman" w:eastAsia="Calibri" w:hAnsi="Times New Roman"/>
                <w:spacing w:val="-6"/>
                <w:kern w:val="2"/>
                <w:sz w:val="24"/>
                <w:szCs w:val="24"/>
              </w:rPr>
              <w:softHyphen/>
              <w:t>му воспитанию молодых людей</w:t>
            </w:r>
          </w:p>
        </w:tc>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5D96A39B" w14:textId="77777777" w:rsidR="00A8505B" w:rsidRPr="00A8505B" w:rsidRDefault="00A8505B" w:rsidP="00A8505B">
            <w:pPr>
              <w:spacing w:after="0" w:line="240" w:lineRule="auto"/>
              <w:rPr>
                <w:rFonts w:ascii="Times New Roman" w:eastAsia="Calibri" w:hAnsi="Times New Roman"/>
                <w:sz w:val="24"/>
                <w:szCs w:val="24"/>
              </w:rPr>
            </w:pPr>
            <w:r w:rsidRPr="00A8505B">
              <w:rPr>
                <w:rFonts w:ascii="Times New Roman" w:eastAsia="Calibri" w:hAnsi="Times New Roman"/>
                <w:sz w:val="24"/>
                <w:szCs w:val="24"/>
              </w:rPr>
              <w:t>Администрация Истоминского сельского поселения</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14:paraId="770F55A2" w14:textId="77777777" w:rsidR="00A8505B" w:rsidRPr="00A8505B" w:rsidRDefault="00A8505B" w:rsidP="00A8505B">
            <w:pPr>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31.12.2024</w:t>
            </w:r>
            <w:r w:rsidRPr="00A8505B">
              <w:rPr>
                <w:rFonts w:ascii="Times New Roman" w:eastAsia="Calibri" w:hAnsi="Times New Roman"/>
                <w:sz w:val="24"/>
                <w:szCs w:val="24"/>
              </w:rPr>
              <w:br/>
              <w:t>год</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22553060" w14:textId="77777777" w:rsidR="00A8505B" w:rsidRPr="00A8505B" w:rsidRDefault="00A8505B" w:rsidP="00A8505B">
            <w:pPr>
              <w:autoSpaceDE w:val="0"/>
              <w:autoSpaceDN w:val="0"/>
              <w:adjustRightInd w:val="0"/>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92D848E" w14:textId="77777777" w:rsidR="00A8505B" w:rsidRPr="00A8505B" w:rsidRDefault="00A8505B" w:rsidP="00A8505B">
            <w:pPr>
              <w:autoSpaceDE w:val="0"/>
              <w:autoSpaceDN w:val="0"/>
              <w:adjustRightInd w:val="0"/>
              <w:spacing w:after="0" w:line="240" w:lineRule="auto"/>
              <w:jc w:val="center"/>
              <w:rPr>
                <w:rFonts w:eastAsia="Calibri"/>
                <w:color w:val="000000"/>
                <w:sz w:val="24"/>
                <w:szCs w:val="24"/>
              </w:rPr>
            </w:pPr>
            <w:r w:rsidRPr="00A8505B">
              <w:rPr>
                <w:rFonts w:eastAsia="Calibri"/>
                <w:color w:val="000000"/>
                <w:sz w:val="24"/>
                <w:szCs w:val="24"/>
              </w:rPr>
              <w:t>0,0</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2242FF79" w14:textId="77777777" w:rsidR="00A8505B" w:rsidRPr="00A8505B" w:rsidRDefault="00A8505B" w:rsidP="00A8505B">
            <w:pPr>
              <w:spacing w:after="0" w:line="240" w:lineRule="auto"/>
              <w:rPr>
                <w:rFonts w:eastAsia="Calibri"/>
                <w:sz w:val="24"/>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7F4F8E29" w14:textId="77777777" w:rsidR="00A8505B" w:rsidRPr="00A8505B" w:rsidRDefault="00A8505B" w:rsidP="00A8505B">
            <w:pPr>
              <w:autoSpaceDE w:val="0"/>
              <w:autoSpaceDN w:val="0"/>
              <w:adjustRightInd w:val="0"/>
              <w:spacing w:after="0" w:line="240" w:lineRule="auto"/>
              <w:jc w:val="center"/>
              <w:rPr>
                <w:rFonts w:eastAsia="Calibri"/>
                <w:color w:val="000000"/>
                <w:sz w:val="24"/>
                <w:szCs w:val="24"/>
              </w:rPr>
            </w:pPr>
            <w:r w:rsidRPr="00A8505B">
              <w:rPr>
                <w:rFonts w:eastAsia="Calibri"/>
                <w:color w:val="000000"/>
                <w:sz w:val="24"/>
                <w:szCs w:val="24"/>
              </w:rPr>
              <w:t>0,0</w:t>
            </w:r>
          </w:p>
        </w:tc>
      </w:tr>
    </w:tbl>
    <w:p w14:paraId="68B90351" w14:textId="77777777" w:rsidR="00A8505B" w:rsidRPr="00A8505B" w:rsidRDefault="00A8505B" w:rsidP="00A8505B">
      <w:pPr>
        <w:spacing w:after="0" w:line="240" w:lineRule="auto"/>
        <w:rPr>
          <w:rFonts w:ascii="Times New Roman" w:hAnsi="Times New Roman"/>
          <w:kern w:val="2"/>
          <w:lang w:eastAsia="ru-RU"/>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2411"/>
        <w:gridCol w:w="2408"/>
        <w:gridCol w:w="1701"/>
        <w:gridCol w:w="993"/>
        <w:gridCol w:w="1275"/>
        <w:gridCol w:w="1134"/>
        <w:gridCol w:w="1276"/>
      </w:tblGrid>
      <w:tr w:rsidR="00A8505B" w:rsidRPr="00A8505B" w14:paraId="469FE125" w14:textId="77777777" w:rsidTr="00B154C8">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1CC1289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14:paraId="393E435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Номер и наименование </w:t>
            </w:r>
            <w:hyperlink w:anchor="Par1127" w:history="1">
              <w:r w:rsidRPr="00A8505B">
                <w:rPr>
                  <w:rFonts w:ascii="Times New Roman" w:hAnsi="Times New Roman" w:cs="Calibri"/>
                  <w:sz w:val="24"/>
                  <w:szCs w:val="24"/>
                  <w:lang w:eastAsia="ru-RU"/>
                </w:rPr>
                <w:t>&lt;4&gt;</w:t>
              </w:r>
            </w:hyperlink>
          </w:p>
          <w:p w14:paraId="24A9C2A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2411" w:type="dxa"/>
            <w:vMerge w:val="restart"/>
            <w:tcBorders>
              <w:top w:val="single" w:sz="4" w:space="0" w:color="auto"/>
              <w:left w:val="single" w:sz="4" w:space="0" w:color="auto"/>
              <w:bottom w:val="single" w:sz="4" w:space="0" w:color="auto"/>
              <w:right w:val="single" w:sz="4" w:space="0" w:color="auto"/>
            </w:tcBorders>
          </w:tcPr>
          <w:p w14:paraId="1F9CA7E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Ответственный </w:t>
            </w:r>
            <w:r w:rsidRPr="00A8505B">
              <w:rPr>
                <w:rFonts w:ascii="Times New Roman" w:hAnsi="Times New Roman"/>
                <w:sz w:val="24"/>
                <w:szCs w:val="24"/>
                <w:lang w:eastAsia="ru-RU"/>
              </w:rPr>
              <w:br/>
              <w:t xml:space="preserve"> исполнитель, соисполнитель, участник  </w:t>
            </w:r>
            <w:r w:rsidRPr="00A8505B">
              <w:rPr>
                <w:rFonts w:ascii="Times New Roman" w:hAnsi="Times New Roman"/>
                <w:sz w:val="24"/>
                <w:szCs w:val="24"/>
                <w:lang w:eastAsia="ru-RU"/>
              </w:rPr>
              <w:br/>
              <w:t xml:space="preserve">(должность/ ФИО) </w:t>
            </w:r>
            <w:hyperlink w:anchor="Par1127" w:history="1">
              <w:r w:rsidRPr="00A8505B">
                <w:rPr>
                  <w:rFonts w:ascii="Times New Roman" w:hAnsi="Times New Roman"/>
                  <w:sz w:val="24"/>
                  <w:szCs w:val="24"/>
                  <w:lang w:eastAsia="ru-RU"/>
                </w:rPr>
                <w:t>&lt;1&gt;</w:t>
              </w:r>
            </w:hyperlink>
          </w:p>
        </w:tc>
        <w:tc>
          <w:tcPr>
            <w:tcW w:w="2408" w:type="dxa"/>
            <w:vMerge w:val="restart"/>
            <w:tcBorders>
              <w:top w:val="single" w:sz="4" w:space="0" w:color="auto"/>
              <w:left w:val="single" w:sz="4" w:space="0" w:color="auto"/>
              <w:right w:val="single" w:sz="4" w:space="0" w:color="auto"/>
            </w:tcBorders>
          </w:tcPr>
          <w:p w14:paraId="57E13336"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Ожидаемый результат (краткое описание)</w:t>
            </w:r>
          </w:p>
        </w:tc>
        <w:tc>
          <w:tcPr>
            <w:tcW w:w="1701" w:type="dxa"/>
            <w:vMerge w:val="restart"/>
            <w:tcBorders>
              <w:top w:val="single" w:sz="4" w:space="0" w:color="auto"/>
              <w:left w:val="single" w:sz="4" w:space="0" w:color="auto"/>
              <w:right w:val="single" w:sz="4" w:space="0" w:color="auto"/>
            </w:tcBorders>
          </w:tcPr>
          <w:p w14:paraId="75767B9A" w14:textId="77777777" w:rsidR="00A8505B" w:rsidRPr="00A8505B" w:rsidRDefault="00A8505B" w:rsidP="00A8505B">
            <w:pPr>
              <w:widowControl w:val="0"/>
              <w:autoSpaceDE w:val="0"/>
              <w:autoSpaceDN w:val="0"/>
              <w:adjustRightInd w:val="0"/>
              <w:spacing w:after="0" w:line="240" w:lineRule="auto"/>
              <w:ind w:left="-74"/>
              <w:jc w:val="center"/>
              <w:rPr>
                <w:rFonts w:ascii="Times New Roman" w:hAnsi="Times New Roman"/>
                <w:sz w:val="24"/>
                <w:szCs w:val="24"/>
                <w:lang w:eastAsia="ru-RU"/>
              </w:rPr>
            </w:pPr>
            <w:r w:rsidRPr="00A8505B">
              <w:rPr>
                <w:rFonts w:ascii="Times New Roman" w:hAnsi="Times New Roman"/>
                <w:sz w:val="24"/>
                <w:szCs w:val="24"/>
                <w:lang w:eastAsia="ru-RU"/>
              </w:rPr>
              <w:t xml:space="preserve">Плановый </w:t>
            </w:r>
            <w:r w:rsidRPr="00A8505B">
              <w:rPr>
                <w:rFonts w:ascii="Times New Roman" w:hAnsi="Times New Roman"/>
                <w:sz w:val="24"/>
                <w:szCs w:val="24"/>
                <w:lang w:eastAsia="ru-RU"/>
              </w:rPr>
              <w:br/>
              <w:t xml:space="preserve">срок    </w:t>
            </w:r>
            <w:r w:rsidRPr="00A8505B">
              <w:rPr>
                <w:rFonts w:ascii="Times New Roman" w:hAnsi="Times New Roman"/>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14:paraId="5D70ACB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Объем расходов, (тыс. рублей) </w:t>
            </w:r>
            <w:hyperlink w:anchor="Par1127" w:history="1">
              <w:r w:rsidRPr="00A8505B">
                <w:rPr>
                  <w:rFonts w:ascii="Times New Roman" w:hAnsi="Times New Roman"/>
                  <w:sz w:val="24"/>
                  <w:szCs w:val="24"/>
                  <w:lang w:eastAsia="ru-RU"/>
                </w:rPr>
                <w:t>&lt;2&gt;</w:t>
              </w:r>
            </w:hyperlink>
          </w:p>
        </w:tc>
      </w:tr>
      <w:tr w:rsidR="00A8505B" w:rsidRPr="00A8505B" w14:paraId="7BC36CE6" w14:textId="77777777" w:rsidTr="00B154C8">
        <w:trPr>
          <w:tblCellSpacing w:w="5" w:type="nil"/>
        </w:trPr>
        <w:tc>
          <w:tcPr>
            <w:tcW w:w="567" w:type="dxa"/>
            <w:vMerge/>
            <w:tcBorders>
              <w:left w:val="single" w:sz="4" w:space="0" w:color="auto"/>
              <w:bottom w:val="single" w:sz="4" w:space="0" w:color="auto"/>
              <w:right w:val="single" w:sz="4" w:space="0" w:color="auto"/>
            </w:tcBorders>
          </w:tcPr>
          <w:p w14:paraId="7E8D2666"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3119" w:type="dxa"/>
            <w:vMerge/>
            <w:tcBorders>
              <w:left w:val="single" w:sz="4" w:space="0" w:color="auto"/>
              <w:bottom w:val="single" w:sz="4" w:space="0" w:color="auto"/>
              <w:right w:val="single" w:sz="4" w:space="0" w:color="auto"/>
            </w:tcBorders>
          </w:tcPr>
          <w:p w14:paraId="08070EB8"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11" w:type="dxa"/>
            <w:vMerge/>
            <w:tcBorders>
              <w:left w:val="single" w:sz="4" w:space="0" w:color="auto"/>
              <w:bottom w:val="single" w:sz="4" w:space="0" w:color="auto"/>
              <w:right w:val="single" w:sz="4" w:space="0" w:color="auto"/>
            </w:tcBorders>
          </w:tcPr>
          <w:p w14:paraId="11CC5F78"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08" w:type="dxa"/>
            <w:vMerge/>
            <w:tcBorders>
              <w:left w:val="single" w:sz="4" w:space="0" w:color="auto"/>
              <w:bottom w:val="single" w:sz="4" w:space="0" w:color="auto"/>
              <w:right w:val="single" w:sz="4" w:space="0" w:color="auto"/>
            </w:tcBorders>
          </w:tcPr>
          <w:p w14:paraId="68774207"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14:paraId="422CF2A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lang w:eastAsia="ru-RU"/>
              </w:rPr>
            </w:pPr>
          </w:p>
        </w:tc>
        <w:tc>
          <w:tcPr>
            <w:tcW w:w="993" w:type="dxa"/>
            <w:tcBorders>
              <w:left w:val="single" w:sz="4" w:space="0" w:color="auto"/>
              <w:bottom w:val="single" w:sz="4" w:space="0" w:color="auto"/>
              <w:right w:val="single" w:sz="4" w:space="0" w:color="auto"/>
            </w:tcBorders>
          </w:tcPr>
          <w:p w14:paraId="516641B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всего</w:t>
            </w:r>
          </w:p>
        </w:tc>
        <w:tc>
          <w:tcPr>
            <w:tcW w:w="1275" w:type="dxa"/>
            <w:tcBorders>
              <w:left w:val="single" w:sz="4" w:space="0" w:color="auto"/>
              <w:bottom w:val="single" w:sz="4" w:space="0" w:color="auto"/>
              <w:right w:val="single" w:sz="4" w:space="0" w:color="auto"/>
            </w:tcBorders>
          </w:tcPr>
          <w:p w14:paraId="5AF4012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областной</w:t>
            </w:r>
            <w:r w:rsidRPr="00A8505B">
              <w:rPr>
                <w:rFonts w:ascii="Times New Roman" w:hAnsi="Times New Roman"/>
                <w:sz w:val="24"/>
                <w:szCs w:val="24"/>
                <w:lang w:eastAsia="ru-RU"/>
              </w:rPr>
              <w:br/>
              <w:t>бюджет и безвозмездные поступления в областной бюджет</w:t>
            </w:r>
          </w:p>
        </w:tc>
        <w:tc>
          <w:tcPr>
            <w:tcW w:w="1134" w:type="dxa"/>
            <w:tcBorders>
              <w:left w:val="single" w:sz="4" w:space="0" w:color="auto"/>
              <w:bottom w:val="single" w:sz="4" w:space="0" w:color="auto"/>
              <w:right w:val="single" w:sz="4" w:space="0" w:color="auto"/>
            </w:tcBorders>
          </w:tcPr>
          <w:p w14:paraId="5DDC9EF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местный бюджет</w:t>
            </w:r>
          </w:p>
        </w:tc>
        <w:tc>
          <w:tcPr>
            <w:tcW w:w="1276" w:type="dxa"/>
            <w:tcBorders>
              <w:left w:val="single" w:sz="4" w:space="0" w:color="auto"/>
              <w:bottom w:val="single" w:sz="4" w:space="0" w:color="auto"/>
              <w:right w:val="single" w:sz="4" w:space="0" w:color="auto"/>
            </w:tcBorders>
          </w:tcPr>
          <w:p w14:paraId="73CC32B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внебюд-жетные</w:t>
            </w:r>
            <w:r w:rsidRPr="00A8505B">
              <w:rPr>
                <w:rFonts w:ascii="Times New Roman" w:hAnsi="Times New Roman"/>
                <w:sz w:val="24"/>
                <w:szCs w:val="24"/>
                <w:lang w:eastAsia="ru-RU"/>
              </w:rPr>
              <w:br/>
              <w:t>источники</w:t>
            </w:r>
          </w:p>
        </w:tc>
      </w:tr>
    </w:tbl>
    <w:p w14:paraId="1335B7A8" w14:textId="77777777" w:rsidR="00A8505B" w:rsidRPr="00A8505B" w:rsidRDefault="00A8505B" w:rsidP="00A8505B">
      <w:pPr>
        <w:widowControl w:val="0"/>
        <w:autoSpaceDE w:val="0"/>
        <w:autoSpaceDN w:val="0"/>
        <w:adjustRightInd w:val="0"/>
        <w:spacing w:after="0" w:line="240" w:lineRule="auto"/>
        <w:jc w:val="center"/>
        <w:rPr>
          <w:rFonts w:ascii="Times New Roman" w:eastAsia="Calibri" w:hAnsi="Times New Roman"/>
          <w:sz w:val="4"/>
          <w:szCs w:val="4"/>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119"/>
        <w:gridCol w:w="2411"/>
        <w:gridCol w:w="2408"/>
        <w:gridCol w:w="1701"/>
        <w:gridCol w:w="992"/>
        <w:gridCol w:w="1276"/>
        <w:gridCol w:w="1134"/>
        <w:gridCol w:w="1276"/>
      </w:tblGrid>
      <w:tr w:rsidR="00A8505B" w:rsidRPr="00A8505B" w14:paraId="290B7618" w14:textId="77777777" w:rsidTr="00B154C8">
        <w:trPr>
          <w:tblHeader/>
          <w:tblCellSpacing w:w="5" w:type="nil"/>
        </w:trPr>
        <w:tc>
          <w:tcPr>
            <w:tcW w:w="567" w:type="dxa"/>
          </w:tcPr>
          <w:p w14:paraId="0ED3648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1</w:t>
            </w:r>
          </w:p>
        </w:tc>
        <w:tc>
          <w:tcPr>
            <w:tcW w:w="3119" w:type="dxa"/>
          </w:tcPr>
          <w:p w14:paraId="5EC34C6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2</w:t>
            </w:r>
          </w:p>
        </w:tc>
        <w:tc>
          <w:tcPr>
            <w:tcW w:w="2411" w:type="dxa"/>
          </w:tcPr>
          <w:p w14:paraId="055602D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3</w:t>
            </w:r>
          </w:p>
        </w:tc>
        <w:tc>
          <w:tcPr>
            <w:tcW w:w="2408" w:type="dxa"/>
          </w:tcPr>
          <w:p w14:paraId="4FB72D7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4</w:t>
            </w:r>
          </w:p>
        </w:tc>
        <w:tc>
          <w:tcPr>
            <w:tcW w:w="1701" w:type="dxa"/>
          </w:tcPr>
          <w:p w14:paraId="4158461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5</w:t>
            </w:r>
          </w:p>
        </w:tc>
        <w:tc>
          <w:tcPr>
            <w:tcW w:w="992" w:type="dxa"/>
          </w:tcPr>
          <w:p w14:paraId="7286812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6</w:t>
            </w:r>
          </w:p>
        </w:tc>
        <w:tc>
          <w:tcPr>
            <w:tcW w:w="1276" w:type="dxa"/>
          </w:tcPr>
          <w:p w14:paraId="2D14AA7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7</w:t>
            </w:r>
          </w:p>
        </w:tc>
        <w:tc>
          <w:tcPr>
            <w:tcW w:w="1134" w:type="dxa"/>
          </w:tcPr>
          <w:p w14:paraId="0CDCDBE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8</w:t>
            </w:r>
          </w:p>
        </w:tc>
        <w:tc>
          <w:tcPr>
            <w:tcW w:w="1276" w:type="dxa"/>
          </w:tcPr>
          <w:p w14:paraId="0FED98C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9</w:t>
            </w:r>
          </w:p>
        </w:tc>
      </w:tr>
      <w:tr w:rsidR="00A8505B" w:rsidRPr="00A8505B" w14:paraId="66FCCFD2" w14:textId="77777777" w:rsidTr="00B154C8">
        <w:trPr>
          <w:tblCellSpacing w:w="5" w:type="nil"/>
        </w:trPr>
        <w:tc>
          <w:tcPr>
            <w:tcW w:w="567" w:type="dxa"/>
          </w:tcPr>
          <w:p w14:paraId="37BE4219" w14:textId="77777777" w:rsidR="00A8505B" w:rsidRPr="00A8505B" w:rsidRDefault="00A8505B" w:rsidP="00A8505B">
            <w:pPr>
              <w:widowControl w:val="0"/>
              <w:autoSpaceDE w:val="0"/>
              <w:autoSpaceDN w:val="0"/>
              <w:adjustRightInd w:val="0"/>
              <w:spacing w:after="0" w:line="240" w:lineRule="auto"/>
              <w:rPr>
                <w:rFonts w:ascii="Times New Roman" w:hAnsi="Times New Roman"/>
                <w:strike/>
                <w:sz w:val="24"/>
                <w:szCs w:val="24"/>
                <w:lang w:eastAsia="ru-RU"/>
              </w:rPr>
            </w:pPr>
          </w:p>
        </w:tc>
        <w:tc>
          <w:tcPr>
            <w:tcW w:w="3119" w:type="dxa"/>
          </w:tcPr>
          <w:p w14:paraId="18FA8895"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Подпрограмма 1</w:t>
            </w:r>
            <w:r w:rsidRPr="00A8505B">
              <w:rPr>
                <w:rFonts w:ascii="Times New Roman" w:hAnsi="Times New Roman"/>
                <w:sz w:val="24"/>
                <w:szCs w:val="24"/>
                <w:lang w:eastAsia="ru-RU"/>
              </w:rPr>
              <w:br/>
              <w:t>«Поддержка молодежных инициатив»</w:t>
            </w:r>
          </w:p>
        </w:tc>
        <w:tc>
          <w:tcPr>
            <w:tcW w:w="2411" w:type="dxa"/>
          </w:tcPr>
          <w:p w14:paraId="5E568B40"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Администрация Истоминского сельского поселения</w:t>
            </w:r>
          </w:p>
        </w:tc>
        <w:tc>
          <w:tcPr>
            <w:tcW w:w="2408" w:type="dxa"/>
          </w:tcPr>
          <w:p w14:paraId="39290F4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701" w:type="dxa"/>
          </w:tcPr>
          <w:p w14:paraId="773B3E3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p w14:paraId="36CF1C7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tcPr>
          <w:p w14:paraId="4283387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Pr>
          <w:p w14:paraId="3F1A6BD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Pr>
          <w:p w14:paraId="73A8414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Pr>
          <w:p w14:paraId="18DCBAF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34B07109" w14:textId="77777777" w:rsidTr="00B154C8">
        <w:trPr>
          <w:tblCellSpacing w:w="5" w:type="nil"/>
        </w:trPr>
        <w:tc>
          <w:tcPr>
            <w:tcW w:w="567" w:type="dxa"/>
          </w:tcPr>
          <w:p w14:paraId="0BBD9970" w14:textId="77777777" w:rsidR="00A8505B" w:rsidRPr="00A8505B" w:rsidRDefault="00A8505B" w:rsidP="00A8505B">
            <w:pPr>
              <w:widowControl w:val="0"/>
              <w:autoSpaceDE w:val="0"/>
              <w:autoSpaceDN w:val="0"/>
              <w:adjustRightInd w:val="0"/>
              <w:spacing w:after="0" w:line="240" w:lineRule="auto"/>
              <w:rPr>
                <w:rFonts w:ascii="Times New Roman" w:hAnsi="Times New Roman"/>
                <w:strike/>
                <w:sz w:val="24"/>
                <w:szCs w:val="24"/>
                <w:lang w:eastAsia="ru-RU"/>
              </w:rPr>
            </w:pPr>
          </w:p>
        </w:tc>
        <w:tc>
          <w:tcPr>
            <w:tcW w:w="3119" w:type="dxa"/>
          </w:tcPr>
          <w:p w14:paraId="03B4119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Основное мероприятие 1.1</w:t>
            </w:r>
          </w:p>
          <w:p w14:paraId="2E148928"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Обеспечение проведения мероприятий по вовлечению молодежи в социальную практику, поддержке молодежных инициатив</w:t>
            </w:r>
          </w:p>
        </w:tc>
        <w:tc>
          <w:tcPr>
            <w:tcW w:w="2411" w:type="dxa"/>
          </w:tcPr>
          <w:p w14:paraId="64DE843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Администрация Истоминского сельского поселения</w:t>
            </w:r>
          </w:p>
        </w:tc>
        <w:tc>
          <w:tcPr>
            <w:tcW w:w="2408" w:type="dxa"/>
          </w:tcPr>
          <w:p w14:paraId="478242A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1701" w:type="dxa"/>
          </w:tcPr>
          <w:p w14:paraId="6B43443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31.12.2023 год</w:t>
            </w:r>
          </w:p>
        </w:tc>
        <w:tc>
          <w:tcPr>
            <w:tcW w:w="992" w:type="dxa"/>
          </w:tcPr>
          <w:p w14:paraId="0E9C425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hyperlink w:anchor="Par1127" w:history="1">
              <w:r w:rsidRPr="00A8505B">
                <w:rPr>
                  <w:rFonts w:ascii="Times New Roman" w:hAnsi="Times New Roman" w:cs="Calibri"/>
                  <w:sz w:val="24"/>
                  <w:szCs w:val="24"/>
                  <w:lang w:eastAsia="ru-RU"/>
                </w:rPr>
                <w:t>&lt;3&gt;</w:t>
              </w:r>
            </w:hyperlink>
          </w:p>
        </w:tc>
        <w:tc>
          <w:tcPr>
            <w:tcW w:w="1276" w:type="dxa"/>
          </w:tcPr>
          <w:p w14:paraId="1BA9564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hyperlink w:anchor="Par1127" w:history="1">
              <w:r w:rsidRPr="00A8505B">
                <w:rPr>
                  <w:rFonts w:ascii="Times New Roman" w:hAnsi="Times New Roman" w:cs="Calibri"/>
                  <w:sz w:val="24"/>
                  <w:szCs w:val="24"/>
                  <w:lang w:eastAsia="ru-RU"/>
                </w:rPr>
                <w:t>&lt;3&gt;</w:t>
              </w:r>
            </w:hyperlink>
          </w:p>
        </w:tc>
        <w:tc>
          <w:tcPr>
            <w:tcW w:w="1134" w:type="dxa"/>
          </w:tcPr>
          <w:p w14:paraId="4A5F996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hyperlink w:anchor="Par1127" w:history="1">
              <w:r w:rsidRPr="00A8505B">
                <w:rPr>
                  <w:rFonts w:ascii="Times New Roman" w:hAnsi="Times New Roman" w:cs="Calibri"/>
                  <w:sz w:val="24"/>
                  <w:szCs w:val="24"/>
                  <w:lang w:eastAsia="ru-RU"/>
                </w:rPr>
                <w:t>&lt;3&gt;</w:t>
              </w:r>
            </w:hyperlink>
          </w:p>
        </w:tc>
        <w:tc>
          <w:tcPr>
            <w:tcW w:w="1276" w:type="dxa"/>
          </w:tcPr>
          <w:p w14:paraId="508C62A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hyperlink w:anchor="Par1127" w:history="1">
              <w:r w:rsidRPr="00A8505B">
                <w:rPr>
                  <w:rFonts w:ascii="Times New Roman" w:hAnsi="Times New Roman" w:cs="Calibri"/>
                  <w:sz w:val="24"/>
                  <w:szCs w:val="24"/>
                  <w:lang w:eastAsia="ru-RU"/>
                </w:rPr>
                <w:t>&lt;3&gt;</w:t>
              </w:r>
            </w:hyperlink>
          </w:p>
        </w:tc>
      </w:tr>
      <w:tr w:rsidR="00A8505B" w:rsidRPr="00A8505B" w14:paraId="645D1BBB" w14:textId="77777777" w:rsidTr="00B154C8">
        <w:trPr>
          <w:tblCellSpacing w:w="5" w:type="nil"/>
        </w:trPr>
        <w:tc>
          <w:tcPr>
            <w:tcW w:w="567" w:type="dxa"/>
          </w:tcPr>
          <w:p w14:paraId="6FED4919" w14:textId="77777777" w:rsidR="00A8505B" w:rsidRPr="00A8505B" w:rsidRDefault="00A8505B" w:rsidP="00A8505B">
            <w:pPr>
              <w:widowControl w:val="0"/>
              <w:autoSpaceDE w:val="0"/>
              <w:autoSpaceDN w:val="0"/>
              <w:adjustRightInd w:val="0"/>
              <w:spacing w:after="0" w:line="240" w:lineRule="auto"/>
              <w:rPr>
                <w:rFonts w:ascii="Times New Roman" w:hAnsi="Times New Roman"/>
                <w:strike/>
                <w:sz w:val="24"/>
                <w:szCs w:val="24"/>
                <w:lang w:eastAsia="ru-RU"/>
              </w:rPr>
            </w:pPr>
          </w:p>
        </w:tc>
        <w:tc>
          <w:tcPr>
            <w:tcW w:w="3119" w:type="dxa"/>
          </w:tcPr>
          <w:p w14:paraId="7D1A3452"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Контрольное событие муниципальной</w:t>
            </w:r>
          </w:p>
          <w:p w14:paraId="715631E3"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программы 1.1</w:t>
            </w:r>
            <w:r w:rsidRPr="00A8505B">
              <w:rPr>
                <w:rFonts w:ascii="Times New Roman" w:hAnsi="Times New Roman"/>
                <w:sz w:val="24"/>
                <w:szCs w:val="24"/>
                <w:lang w:eastAsia="ru-RU"/>
              </w:rPr>
              <w:br/>
              <w:t>Участие молодёжи  вовлеченной в добровольческое (волонтёрское )движение</w:t>
            </w:r>
          </w:p>
        </w:tc>
        <w:tc>
          <w:tcPr>
            <w:tcW w:w="2411" w:type="dxa"/>
          </w:tcPr>
          <w:p w14:paraId="12C4B44C"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Заместитель главы ,старший инспектор Администрация Истоминского сельского поселения</w:t>
            </w:r>
          </w:p>
        </w:tc>
        <w:tc>
          <w:tcPr>
            <w:tcW w:w="2408" w:type="dxa"/>
          </w:tcPr>
          <w:p w14:paraId="1F45919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Увеличение количества волонтёров на 3 человека</w:t>
            </w:r>
          </w:p>
        </w:tc>
        <w:tc>
          <w:tcPr>
            <w:tcW w:w="1701" w:type="dxa"/>
          </w:tcPr>
          <w:p w14:paraId="4AEE25D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31.12.2024  год</w:t>
            </w:r>
          </w:p>
        </w:tc>
        <w:tc>
          <w:tcPr>
            <w:tcW w:w="992" w:type="dxa"/>
          </w:tcPr>
          <w:p w14:paraId="2D2F865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276" w:type="dxa"/>
          </w:tcPr>
          <w:p w14:paraId="1341CFD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134" w:type="dxa"/>
          </w:tcPr>
          <w:p w14:paraId="5ED0085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276" w:type="dxa"/>
          </w:tcPr>
          <w:p w14:paraId="6DDD784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r>
      <w:tr w:rsidR="00A8505B" w:rsidRPr="00A8505B" w14:paraId="3E65D293" w14:textId="77777777" w:rsidTr="00B154C8">
        <w:trPr>
          <w:tblCellSpacing w:w="5" w:type="nil"/>
        </w:trPr>
        <w:tc>
          <w:tcPr>
            <w:tcW w:w="567" w:type="dxa"/>
          </w:tcPr>
          <w:p w14:paraId="62FDB537" w14:textId="77777777" w:rsidR="00A8505B" w:rsidRPr="00A8505B" w:rsidRDefault="00A8505B" w:rsidP="00A8505B">
            <w:pPr>
              <w:widowControl w:val="0"/>
              <w:autoSpaceDE w:val="0"/>
              <w:autoSpaceDN w:val="0"/>
              <w:adjustRightInd w:val="0"/>
              <w:spacing w:after="0" w:line="240" w:lineRule="auto"/>
              <w:rPr>
                <w:rFonts w:ascii="Times New Roman" w:hAnsi="Times New Roman"/>
                <w:strike/>
                <w:sz w:val="24"/>
                <w:szCs w:val="24"/>
                <w:highlight w:val="lightGray"/>
                <w:lang w:eastAsia="ru-RU"/>
              </w:rPr>
            </w:pPr>
          </w:p>
        </w:tc>
        <w:tc>
          <w:tcPr>
            <w:tcW w:w="3119" w:type="dxa"/>
          </w:tcPr>
          <w:p w14:paraId="3A1DE87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Контрольное событие муниципальной</w:t>
            </w:r>
          </w:p>
          <w:p w14:paraId="286C86EF"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программы 1.2</w:t>
            </w:r>
          </w:p>
        </w:tc>
        <w:tc>
          <w:tcPr>
            <w:tcW w:w="2411" w:type="dxa"/>
          </w:tcPr>
          <w:p w14:paraId="668146E7"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highlight w:val="lightGray"/>
                <w:lang w:eastAsia="ru-RU"/>
              </w:rPr>
            </w:pPr>
          </w:p>
        </w:tc>
        <w:tc>
          <w:tcPr>
            <w:tcW w:w="2408" w:type="dxa"/>
          </w:tcPr>
          <w:p w14:paraId="088A0215"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highlight w:val="lightGray"/>
                <w:lang w:eastAsia="ru-RU"/>
              </w:rPr>
            </w:pPr>
          </w:p>
        </w:tc>
        <w:tc>
          <w:tcPr>
            <w:tcW w:w="1701" w:type="dxa"/>
          </w:tcPr>
          <w:p w14:paraId="317EA44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highlight w:val="lightGray"/>
                <w:lang w:eastAsia="ru-RU"/>
              </w:rPr>
            </w:pPr>
          </w:p>
        </w:tc>
        <w:tc>
          <w:tcPr>
            <w:tcW w:w="992" w:type="dxa"/>
          </w:tcPr>
          <w:p w14:paraId="627086D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276" w:type="dxa"/>
          </w:tcPr>
          <w:p w14:paraId="11F2B50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134" w:type="dxa"/>
          </w:tcPr>
          <w:p w14:paraId="2717F19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276" w:type="dxa"/>
          </w:tcPr>
          <w:p w14:paraId="5C9AEC3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r>
      <w:tr w:rsidR="00A8505B" w:rsidRPr="00A8505B" w14:paraId="2DB49EDA" w14:textId="77777777" w:rsidTr="00B154C8">
        <w:trPr>
          <w:trHeight w:val="1181"/>
          <w:tblCellSpacing w:w="5" w:type="nil"/>
        </w:trPr>
        <w:tc>
          <w:tcPr>
            <w:tcW w:w="567" w:type="dxa"/>
          </w:tcPr>
          <w:p w14:paraId="634C3940" w14:textId="77777777" w:rsidR="00A8505B" w:rsidRPr="00A8505B" w:rsidRDefault="00A8505B" w:rsidP="00A8505B">
            <w:pPr>
              <w:widowControl w:val="0"/>
              <w:autoSpaceDE w:val="0"/>
              <w:autoSpaceDN w:val="0"/>
              <w:adjustRightInd w:val="0"/>
              <w:spacing w:after="0" w:line="240" w:lineRule="auto"/>
              <w:rPr>
                <w:rFonts w:ascii="Times New Roman" w:hAnsi="Times New Roman"/>
                <w:strike/>
                <w:sz w:val="24"/>
                <w:szCs w:val="24"/>
                <w:lang w:eastAsia="ru-RU"/>
              </w:rPr>
            </w:pPr>
          </w:p>
        </w:tc>
        <w:tc>
          <w:tcPr>
            <w:tcW w:w="3119" w:type="dxa"/>
          </w:tcPr>
          <w:p w14:paraId="7E3D4302"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Подпрограмма 2</w:t>
            </w:r>
            <w:r w:rsidRPr="00A8505B">
              <w:rPr>
                <w:rFonts w:ascii="Times New Roman" w:hAnsi="Times New Roman"/>
                <w:sz w:val="24"/>
                <w:szCs w:val="24"/>
                <w:lang w:eastAsia="ru-RU"/>
              </w:rPr>
              <w:br/>
              <w:t>«Формирование патриотизма в молодёжной среде»</w:t>
            </w:r>
          </w:p>
        </w:tc>
        <w:tc>
          <w:tcPr>
            <w:tcW w:w="2411" w:type="dxa"/>
          </w:tcPr>
          <w:p w14:paraId="0F40A01C"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Администрация Истоминского сельского поселения</w:t>
            </w:r>
          </w:p>
        </w:tc>
        <w:tc>
          <w:tcPr>
            <w:tcW w:w="2408" w:type="dxa"/>
          </w:tcPr>
          <w:p w14:paraId="3D4B19B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1701" w:type="dxa"/>
          </w:tcPr>
          <w:p w14:paraId="0526E05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b/>
                <w:sz w:val="24"/>
                <w:szCs w:val="24"/>
                <w:lang w:eastAsia="ru-RU"/>
              </w:rPr>
            </w:pPr>
            <w:r w:rsidRPr="00A8505B">
              <w:rPr>
                <w:rFonts w:ascii="Times New Roman" w:hAnsi="Times New Roman"/>
                <w:sz w:val="24"/>
                <w:szCs w:val="24"/>
                <w:lang w:eastAsia="ru-RU"/>
              </w:rPr>
              <w:t xml:space="preserve"> </w:t>
            </w:r>
            <w:r w:rsidRPr="00A8505B">
              <w:rPr>
                <w:rFonts w:ascii="Times New Roman" w:hAnsi="Times New Roman"/>
                <w:b/>
                <w:sz w:val="24"/>
                <w:szCs w:val="24"/>
                <w:lang w:eastAsia="ru-RU"/>
              </w:rPr>
              <w:t xml:space="preserve"> </w:t>
            </w:r>
            <w:r w:rsidRPr="00A8505B">
              <w:rPr>
                <w:rFonts w:ascii="Times New Roman" w:hAnsi="Times New Roman"/>
                <w:sz w:val="24"/>
                <w:szCs w:val="24"/>
                <w:lang w:eastAsia="ru-RU"/>
              </w:rPr>
              <w:t>31.12.2024год</w:t>
            </w:r>
          </w:p>
        </w:tc>
        <w:tc>
          <w:tcPr>
            <w:tcW w:w="992" w:type="dxa"/>
          </w:tcPr>
          <w:p w14:paraId="3F7864E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Pr>
          <w:p w14:paraId="08C3FE3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Pr>
          <w:p w14:paraId="61FB2C1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Pr>
          <w:p w14:paraId="7BD8229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65C90E07" w14:textId="77777777" w:rsidTr="00B154C8">
        <w:trPr>
          <w:tblCellSpacing w:w="5" w:type="nil"/>
        </w:trPr>
        <w:tc>
          <w:tcPr>
            <w:tcW w:w="567" w:type="dxa"/>
          </w:tcPr>
          <w:p w14:paraId="053EE57E" w14:textId="77777777" w:rsidR="00A8505B" w:rsidRPr="00A8505B" w:rsidRDefault="00A8505B" w:rsidP="00A8505B">
            <w:pPr>
              <w:widowControl w:val="0"/>
              <w:autoSpaceDE w:val="0"/>
              <w:autoSpaceDN w:val="0"/>
              <w:adjustRightInd w:val="0"/>
              <w:spacing w:after="0" w:line="240" w:lineRule="auto"/>
              <w:rPr>
                <w:rFonts w:ascii="Times New Roman" w:hAnsi="Times New Roman"/>
                <w:strike/>
                <w:sz w:val="24"/>
                <w:szCs w:val="24"/>
                <w:lang w:eastAsia="ru-RU"/>
              </w:rPr>
            </w:pPr>
          </w:p>
        </w:tc>
        <w:tc>
          <w:tcPr>
            <w:tcW w:w="3119" w:type="dxa"/>
          </w:tcPr>
          <w:p w14:paraId="58F6D383"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Контрольное событие муниципальной</w:t>
            </w:r>
          </w:p>
          <w:p w14:paraId="101D200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программы 2.1</w:t>
            </w:r>
            <w:r w:rsidRPr="00A8505B">
              <w:rPr>
                <w:rFonts w:ascii="Times New Roman" w:hAnsi="Times New Roman"/>
                <w:sz w:val="24"/>
                <w:szCs w:val="24"/>
                <w:lang w:eastAsia="ru-RU"/>
              </w:rPr>
              <w:br/>
              <w:t xml:space="preserve">Участие молодёжи  в патриотической акции и мероприятиях </w:t>
            </w:r>
          </w:p>
        </w:tc>
        <w:tc>
          <w:tcPr>
            <w:tcW w:w="2411" w:type="dxa"/>
          </w:tcPr>
          <w:p w14:paraId="4862ABC5"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Заместитель главы ,старший инспектор Администрация Истоминского сельского поселения</w:t>
            </w:r>
          </w:p>
        </w:tc>
        <w:tc>
          <w:tcPr>
            <w:tcW w:w="2408" w:type="dxa"/>
          </w:tcPr>
          <w:p w14:paraId="0C648EB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В поддержку СВО приняли участие 30 человек </w:t>
            </w:r>
          </w:p>
        </w:tc>
        <w:tc>
          <w:tcPr>
            <w:tcW w:w="1701" w:type="dxa"/>
          </w:tcPr>
          <w:p w14:paraId="08C4D14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31.12.2024  год</w:t>
            </w:r>
          </w:p>
        </w:tc>
        <w:tc>
          <w:tcPr>
            <w:tcW w:w="992" w:type="dxa"/>
          </w:tcPr>
          <w:p w14:paraId="019CC0B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r w:rsidRPr="00A8505B">
              <w:rPr>
                <w:rFonts w:ascii="Times New Roman" w:hAnsi="Times New Roman"/>
                <w:sz w:val="24"/>
                <w:szCs w:val="24"/>
                <w:lang w:eastAsia="ru-RU"/>
              </w:rPr>
              <w:tab/>
            </w:r>
          </w:p>
        </w:tc>
        <w:tc>
          <w:tcPr>
            <w:tcW w:w="1276" w:type="dxa"/>
          </w:tcPr>
          <w:p w14:paraId="75993FD5"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134" w:type="dxa"/>
          </w:tcPr>
          <w:p w14:paraId="1332C00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276" w:type="dxa"/>
          </w:tcPr>
          <w:p w14:paraId="1CFE608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r>
      <w:tr w:rsidR="00A8505B" w:rsidRPr="00A8505B" w14:paraId="01C1E4FC" w14:textId="77777777" w:rsidTr="00B154C8">
        <w:trPr>
          <w:tblCellSpacing w:w="5" w:type="nil"/>
        </w:trPr>
        <w:tc>
          <w:tcPr>
            <w:tcW w:w="567" w:type="dxa"/>
            <w:vMerge w:val="restart"/>
          </w:tcPr>
          <w:p w14:paraId="6D2C023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3119" w:type="dxa"/>
            <w:vMerge w:val="restart"/>
          </w:tcPr>
          <w:p w14:paraId="4C5E4330"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Итого по муниципальной  </w:t>
            </w:r>
            <w:r w:rsidRPr="00A8505B">
              <w:rPr>
                <w:rFonts w:ascii="Times New Roman" w:hAnsi="Times New Roman"/>
                <w:sz w:val="24"/>
                <w:szCs w:val="24"/>
                <w:lang w:eastAsia="ru-RU"/>
              </w:rPr>
              <w:br/>
            </w:r>
            <w:r w:rsidRPr="00A8505B">
              <w:rPr>
                <w:rFonts w:ascii="Times New Roman" w:hAnsi="Times New Roman"/>
                <w:sz w:val="24"/>
                <w:szCs w:val="24"/>
                <w:lang w:eastAsia="ru-RU"/>
              </w:rPr>
              <w:lastRenderedPageBreak/>
              <w:t>программе</w:t>
            </w:r>
            <w:r w:rsidRPr="00A8505B">
              <w:rPr>
                <w:rFonts w:ascii="Times New Roman" w:hAnsi="Times New Roman"/>
                <w:sz w:val="24"/>
                <w:szCs w:val="24"/>
                <w:lang w:eastAsia="ru-RU"/>
              </w:rPr>
              <w:br/>
              <w:t>«Молодёжь»</w:t>
            </w:r>
          </w:p>
        </w:tc>
        <w:tc>
          <w:tcPr>
            <w:tcW w:w="2411" w:type="dxa"/>
          </w:tcPr>
          <w:p w14:paraId="5744534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lastRenderedPageBreak/>
              <w:t>X</w:t>
            </w:r>
          </w:p>
        </w:tc>
        <w:tc>
          <w:tcPr>
            <w:tcW w:w="2408" w:type="dxa"/>
          </w:tcPr>
          <w:p w14:paraId="733C295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701" w:type="dxa"/>
          </w:tcPr>
          <w:p w14:paraId="660A677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992" w:type="dxa"/>
          </w:tcPr>
          <w:p w14:paraId="3830F68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496DB9B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134" w:type="dxa"/>
          </w:tcPr>
          <w:p w14:paraId="117B395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3F53827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r w:rsidR="00A8505B" w:rsidRPr="00A8505B" w14:paraId="1EB27283" w14:textId="77777777" w:rsidTr="00B154C8">
        <w:trPr>
          <w:tblCellSpacing w:w="5" w:type="nil"/>
        </w:trPr>
        <w:tc>
          <w:tcPr>
            <w:tcW w:w="567" w:type="dxa"/>
            <w:vMerge/>
          </w:tcPr>
          <w:p w14:paraId="067A366C"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3119" w:type="dxa"/>
            <w:vMerge/>
          </w:tcPr>
          <w:p w14:paraId="19867A6C"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11" w:type="dxa"/>
          </w:tcPr>
          <w:p w14:paraId="571339A5"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Администрация Истоминского сельского поселения</w:t>
            </w:r>
          </w:p>
        </w:tc>
        <w:tc>
          <w:tcPr>
            <w:tcW w:w="2408" w:type="dxa"/>
          </w:tcPr>
          <w:p w14:paraId="1797574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701" w:type="dxa"/>
          </w:tcPr>
          <w:p w14:paraId="23FC295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p w14:paraId="1BCAD3B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992" w:type="dxa"/>
          </w:tcPr>
          <w:p w14:paraId="4F27BBB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Pr>
          <w:p w14:paraId="425823F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Pr>
          <w:p w14:paraId="4A69343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Pr>
          <w:p w14:paraId="4106031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r>
      <w:tr w:rsidR="00A8505B" w:rsidRPr="00A8505B" w14:paraId="782B1AE5" w14:textId="77777777" w:rsidTr="00B154C8">
        <w:trPr>
          <w:tblCellSpacing w:w="5" w:type="nil"/>
        </w:trPr>
        <w:tc>
          <w:tcPr>
            <w:tcW w:w="567" w:type="dxa"/>
            <w:vMerge/>
          </w:tcPr>
          <w:p w14:paraId="3EDFD28C"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3119" w:type="dxa"/>
            <w:vMerge/>
          </w:tcPr>
          <w:p w14:paraId="2B9D1F3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11" w:type="dxa"/>
          </w:tcPr>
          <w:p w14:paraId="45C3A9C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соисполнитель 1</w:t>
            </w:r>
          </w:p>
        </w:tc>
        <w:tc>
          <w:tcPr>
            <w:tcW w:w="2408" w:type="dxa"/>
          </w:tcPr>
          <w:p w14:paraId="7E55B3A6"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701" w:type="dxa"/>
          </w:tcPr>
          <w:p w14:paraId="38D9DE8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992" w:type="dxa"/>
          </w:tcPr>
          <w:p w14:paraId="193A477F"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6BD588EF"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134" w:type="dxa"/>
          </w:tcPr>
          <w:p w14:paraId="79F322B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7F86F9D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r w:rsidR="00A8505B" w:rsidRPr="00A8505B" w14:paraId="058F01CB" w14:textId="77777777" w:rsidTr="00B154C8">
        <w:trPr>
          <w:tblCellSpacing w:w="5" w:type="nil"/>
        </w:trPr>
        <w:tc>
          <w:tcPr>
            <w:tcW w:w="567" w:type="dxa"/>
            <w:vMerge/>
          </w:tcPr>
          <w:p w14:paraId="28B3BE27"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3119" w:type="dxa"/>
            <w:vMerge/>
          </w:tcPr>
          <w:p w14:paraId="1292947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11" w:type="dxa"/>
          </w:tcPr>
          <w:p w14:paraId="1C5773B4"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соисполнитель 2</w:t>
            </w:r>
          </w:p>
        </w:tc>
        <w:tc>
          <w:tcPr>
            <w:tcW w:w="2408" w:type="dxa"/>
          </w:tcPr>
          <w:p w14:paraId="61FE7045"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701" w:type="dxa"/>
          </w:tcPr>
          <w:p w14:paraId="7925E386"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992" w:type="dxa"/>
          </w:tcPr>
          <w:p w14:paraId="3D96916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5455E54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134" w:type="dxa"/>
          </w:tcPr>
          <w:p w14:paraId="7E49B71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6D021FE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r w:rsidR="00A8505B" w:rsidRPr="00A8505B" w14:paraId="7EA570B3" w14:textId="77777777" w:rsidTr="00B154C8">
        <w:trPr>
          <w:tblCellSpacing w:w="5" w:type="nil"/>
        </w:trPr>
        <w:tc>
          <w:tcPr>
            <w:tcW w:w="567" w:type="dxa"/>
            <w:vMerge/>
          </w:tcPr>
          <w:p w14:paraId="5A447B9F"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3119" w:type="dxa"/>
            <w:vMerge/>
          </w:tcPr>
          <w:p w14:paraId="1047696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11" w:type="dxa"/>
          </w:tcPr>
          <w:p w14:paraId="1EA3DB8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w:t>
            </w:r>
          </w:p>
        </w:tc>
        <w:tc>
          <w:tcPr>
            <w:tcW w:w="2408" w:type="dxa"/>
          </w:tcPr>
          <w:p w14:paraId="0F28AF1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701" w:type="dxa"/>
          </w:tcPr>
          <w:p w14:paraId="26D1ED4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992" w:type="dxa"/>
          </w:tcPr>
          <w:p w14:paraId="5E88BA85"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3E68789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134" w:type="dxa"/>
          </w:tcPr>
          <w:p w14:paraId="48E68DB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4FD6CDE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r w:rsidR="00A8505B" w:rsidRPr="00A8505B" w14:paraId="2265299E" w14:textId="77777777" w:rsidTr="00B154C8">
        <w:trPr>
          <w:tblCellSpacing w:w="5" w:type="nil"/>
        </w:trPr>
        <w:tc>
          <w:tcPr>
            <w:tcW w:w="567" w:type="dxa"/>
            <w:vMerge/>
          </w:tcPr>
          <w:p w14:paraId="2BE1912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3119" w:type="dxa"/>
            <w:vMerge/>
          </w:tcPr>
          <w:p w14:paraId="078AE82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11" w:type="dxa"/>
          </w:tcPr>
          <w:p w14:paraId="76F7F4B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участник 1</w:t>
            </w:r>
          </w:p>
        </w:tc>
        <w:tc>
          <w:tcPr>
            <w:tcW w:w="2408" w:type="dxa"/>
          </w:tcPr>
          <w:p w14:paraId="2174935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701" w:type="dxa"/>
          </w:tcPr>
          <w:p w14:paraId="1045F9C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992" w:type="dxa"/>
          </w:tcPr>
          <w:p w14:paraId="678C1A76"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04E0128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134" w:type="dxa"/>
          </w:tcPr>
          <w:p w14:paraId="2333DA4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174A8F3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r w:rsidR="00A8505B" w:rsidRPr="00A8505B" w14:paraId="5EDC5CB0" w14:textId="77777777" w:rsidTr="00B154C8">
        <w:trPr>
          <w:tblCellSpacing w:w="5" w:type="nil"/>
        </w:trPr>
        <w:tc>
          <w:tcPr>
            <w:tcW w:w="567" w:type="dxa"/>
            <w:vMerge/>
          </w:tcPr>
          <w:p w14:paraId="1DFA56CF"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3119" w:type="dxa"/>
            <w:vMerge/>
          </w:tcPr>
          <w:p w14:paraId="27E116D2"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11" w:type="dxa"/>
          </w:tcPr>
          <w:p w14:paraId="0135450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участник 2</w:t>
            </w:r>
          </w:p>
        </w:tc>
        <w:tc>
          <w:tcPr>
            <w:tcW w:w="2408" w:type="dxa"/>
          </w:tcPr>
          <w:p w14:paraId="73A666C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701" w:type="dxa"/>
          </w:tcPr>
          <w:p w14:paraId="51C29BF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992" w:type="dxa"/>
          </w:tcPr>
          <w:p w14:paraId="31E641D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697909F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134" w:type="dxa"/>
          </w:tcPr>
          <w:p w14:paraId="6380CE7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5F7D240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r w:rsidR="00A8505B" w:rsidRPr="00A8505B" w14:paraId="32E02B3E" w14:textId="77777777" w:rsidTr="00B154C8">
        <w:trPr>
          <w:tblCellSpacing w:w="5" w:type="nil"/>
        </w:trPr>
        <w:tc>
          <w:tcPr>
            <w:tcW w:w="567" w:type="dxa"/>
            <w:vMerge/>
          </w:tcPr>
          <w:p w14:paraId="46DCA99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3119" w:type="dxa"/>
            <w:vMerge/>
          </w:tcPr>
          <w:p w14:paraId="1A632E5F"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11" w:type="dxa"/>
          </w:tcPr>
          <w:p w14:paraId="69F6B98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08" w:type="dxa"/>
          </w:tcPr>
          <w:p w14:paraId="3938EAD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1701" w:type="dxa"/>
          </w:tcPr>
          <w:p w14:paraId="57959EF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X</w:t>
            </w:r>
          </w:p>
        </w:tc>
        <w:tc>
          <w:tcPr>
            <w:tcW w:w="992" w:type="dxa"/>
          </w:tcPr>
          <w:p w14:paraId="2200E67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1796308F"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134" w:type="dxa"/>
          </w:tcPr>
          <w:p w14:paraId="77D1A2C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Pr>
          <w:p w14:paraId="405FB64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5CE7A983"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Глава Администрации</w:t>
      </w:r>
      <w:r w:rsidRPr="00A8505B">
        <w:rPr>
          <w:rFonts w:ascii="Times New Roman" w:hAnsi="Times New Roman"/>
          <w:sz w:val="28"/>
          <w:szCs w:val="28"/>
          <w:lang w:eastAsia="ru-RU"/>
        </w:rPr>
        <w:br/>
        <w:t xml:space="preserve">Истоминского сельского поселения       </w:t>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r>
      <w:r w:rsidRPr="00A8505B">
        <w:rPr>
          <w:rFonts w:ascii="Times New Roman" w:hAnsi="Times New Roman"/>
          <w:sz w:val="28"/>
          <w:szCs w:val="28"/>
          <w:lang w:eastAsia="ru-RU"/>
        </w:rPr>
        <w:tab/>
        <w:t>Д.А. Кудовба</w:t>
      </w:r>
    </w:p>
    <w:p w14:paraId="3E5EE513" w14:textId="77777777" w:rsidR="00A8505B" w:rsidRPr="00A8505B" w:rsidRDefault="00A8505B" w:rsidP="00A8505B">
      <w:pPr>
        <w:spacing w:after="0" w:line="240" w:lineRule="auto"/>
        <w:jc w:val="both"/>
        <w:rPr>
          <w:rFonts w:ascii="Times New Roman" w:hAnsi="Times New Roman"/>
          <w:sz w:val="28"/>
          <w:szCs w:val="28"/>
        </w:rPr>
      </w:pPr>
    </w:p>
    <w:tbl>
      <w:tblPr>
        <w:tblW w:w="11175" w:type="dxa"/>
        <w:tblInd w:w="-180" w:type="dxa"/>
        <w:tblLayout w:type="fixed"/>
        <w:tblLook w:val="04A0" w:firstRow="1" w:lastRow="0" w:firstColumn="1" w:lastColumn="0" w:noHBand="0" w:noVBand="1"/>
      </w:tblPr>
      <w:tblGrid>
        <w:gridCol w:w="10061"/>
        <w:gridCol w:w="1114"/>
      </w:tblGrid>
      <w:tr w:rsidR="00A8505B" w:rsidRPr="00A8505B" w14:paraId="27239E77" w14:textId="77777777" w:rsidTr="00B154C8">
        <w:trPr>
          <w:trHeight w:val="1304"/>
        </w:trPr>
        <w:tc>
          <w:tcPr>
            <w:tcW w:w="11175" w:type="dxa"/>
            <w:gridSpan w:val="2"/>
            <w:vAlign w:val="center"/>
            <w:hideMark/>
          </w:tcPr>
          <w:p w14:paraId="5986E59D" w14:textId="77777777" w:rsidR="00A8505B" w:rsidRPr="00A8505B" w:rsidRDefault="00A8505B" w:rsidP="00A8505B">
            <w:pPr>
              <w:spacing w:after="0" w:line="240" w:lineRule="auto"/>
              <w:ind w:right="431"/>
              <w:jc w:val="center"/>
              <w:rPr>
                <w:rFonts w:ascii="Times New Roman" w:hAnsi="Times New Roman"/>
                <w:sz w:val="28"/>
                <w:szCs w:val="24"/>
              </w:rPr>
            </w:pPr>
          </w:p>
        </w:tc>
      </w:tr>
      <w:tr w:rsidR="00A8505B" w:rsidRPr="00A8505B" w14:paraId="1C28BFDD" w14:textId="77777777" w:rsidTr="00B154C8">
        <w:trPr>
          <w:trHeight w:val="1134"/>
        </w:trPr>
        <w:tc>
          <w:tcPr>
            <w:tcW w:w="11175" w:type="dxa"/>
            <w:gridSpan w:val="2"/>
            <w:vAlign w:val="center"/>
            <w:hideMark/>
          </w:tcPr>
          <w:p w14:paraId="1C82FA53" w14:textId="77777777" w:rsidR="00A8505B" w:rsidRPr="00A8505B" w:rsidRDefault="00A8505B" w:rsidP="00A8505B">
            <w:pPr>
              <w:spacing w:after="0" w:line="254" w:lineRule="auto"/>
              <w:jc w:val="center"/>
              <w:rPr>
                <w:rFonts w:ascii="Times New Roman" w:hAnsi="Times New Roman"/>
                <w:sz w:val="28"/>
                <w:szCs w:val="24"/>
              </w:rPr>
            </w:pPr>
            <w:r w:rsidRPr="00A8505B">
              <w:rPr>
                <w:rFonts w:ascii="Times New Roman" w:hAnsi="Times New Roman"/>
                <w:sz w:val="28"/>
                <w:szCs w:val="24"/>
              </w:rPr>
              <w:t xml:space="preserve">АДМИНИСТРАЦИЯ </w:t>
            </w:r>
          </w:p>
          <w:p w14:paraId="67C9F361" w14:textId="77777777" w:rsidR="00A8505B" w:rsidRPr="00A8505B" w:rsidRDefault="00A8505B" w:rsidP="00A8505B">
            <w:pPr>
              <w:spacing w:after="0" w:line="254" w:lineRule="auto"/>
              <w:jc w:val="center"/>
              <w:rPr>
                <w:rFonts w:ascii="Times New Roman" w:hAnsi="Times New Roman"/>
                <w:sz w:val="28"/>
                <w:szCs w:val="24"/>
              </w:rPr>
            </w:pPr>
            <w:r w:rsidRPr="00A8505B">
              <w:rPr>
                <w:rFonts w:ascii="Times New Roman" w:hAnsi="Times New Roman"/>
                <w:sz w:val="28"/>
                <w:szCs w:val="24"/>
              </w:rPr>
              <w:t>ИСТОМИНСКОГО СЕЛЬСКОГО ПОСЕЛЕНИЯ</w:t>
            </w:r>
          </w:p>
          <w:p w14:paraId="498AB70A" w14:textId="77777777" w:rsidR="00A8505B" w:rsidRPr="00A8505B" w:rsidRDefault="00A8505B" w:rsidP="00A8505B">
            <w:pPr>
              <w:spacing w:after="0" w:line="254" w:lineRule="auto"/>
              <w:jc w:val="center"/>
              <w:rPr>
                <w:rFonts w:ascii="Times New Roman" w:hAnsi="Times New Roman"/>
                <w:sz w:val="28"/>
                <w:szCs w:val="24"/>
              </w:rPr>
            </w:pPr>
            <w:r w:rsidRPr="00A8505B">
              <w:rPr>
                <w:rFonts w:ascii="Times New Roman" w:hAnsi="Times New Roman"/>
                <w:sz w:val="28"/>
                <w:szCs w:val="24"/>
              </w:rPr>
              <w:t xml:space="preserve">АКСАЙСКОГО РАЙОНА РОСТОВСКОЙ ОБЛАСТИ </w:t>
            </w:r>
          </w:p>
          <w:p w14:paraId="699CDC90" w14:textId="77777777" w:rsidR="00A8505B" w:rsidRPr="00A8505B" w:rsidRDefault="00A8505B" w:rsidP="00A8505B">
            <w:pPr>
              <w:keepNext/>
              <w:tabs>
                <w:tab w:val="left" w:pos="1440"/>
              </w:tabs>
              <w:spacing w:before="240" w:after="0" w:line="254" w:lineRule="auto"/>
              <w:jc w:val="center"/>
              <w:outlineLvl w:val="0"/>
              <w:rPr>
                <w:rFonts w:ascii="Times New Roman" w:hAnsi="Times New Roman"/>
                <w:b/>
                <w:bCs/>
                <w:spacing w:val="20"/>
                <w:sz w:val="28"/>
                <w:szCs w:val="24"/>
              </w:rPr>
            </w:pPr>
            <w:r w:rsidRPr="00A8505B">
              <w:rPr>
                <w:rFonts w:ascii="Times New Roman" w:hAnsi="Times New Roman"/>
                <w:b/>
                <w:bCs/>
                <w:spacing w:val="20"/>
                <w:sz w:val="28"/>
                <w:szCs w:val="24"/>
              </w:rPr>
              <w:t>РАСПОРЯЖЕНИЕ</w:t>
            </w:r>
          </w:p>
          <w:p w14:paraId="41C669A9" w14:textId="77777777" w:rsidR="00A8505B" w:rsidRPr="00A8505B" w:rsidRDefault="00A8505B" w:rsidP="00A8505B">
            <w:pPr>
              <w:spacing w:after="0" w:line="240" w:lineRule="auto"/>
              <w:rPr>
                <w:rFonts w:ascii="Times New Roman" w:hAnsi="Times New Roman"/>
                <w:sz w:val="24"/>
                <w:szCs w:val="24"/>
              </w:rPr>
            </w:pPr>
          </w:p>
          <w:p w14:paraId="73D06111" w14:textId="77777777" w:rsidR="00A8505B" w:rsidRPr="00A8505B" w:rsidRDefault="00A8505B" w:rsidP="00A8505B">
            <w:pPr>
              <w:spacing w:after="0" w:line="240" w:lineRule="auto"/>
              <w:rPr>
                <w:rFonts w:ascii="Times New Roman" w:hAnsi="Times New Roman"/>
                <w:sz w:val="26"/>
                <w:szCs w:val="26"/>
              </w:rPr>
            </w:pPr>
            <w:r w:rsidRPr="00A8505B">
              <w:rPr>
                <w:rFonts w:ascii="Times New Roman" w:hAnsi="Times New Roman"/>
                <w:color w:val="000000"/>
                <w:sz w:val="26"/>
                <w:szCs w:val="26"/>
              </w:rPr>
              <w:t>21.02.2024</w:t>
            </w:r>
            <w:r w:rsidRPr="00A8505B">
              <w:rPr>
                <w:rFonts w:ascii="Times New Roman" w:hAnsi="Times New Roman"/>
                <w:color w:val="FF0000"/>
                <w:sz w:val="26"/>
                <w:szCs w:val="26"/>
              </w:rPr>
              <w:t xml:space="preserve">                                                     </w:t>
            </w:r>
            <w:r w:rsidRPr="00A8505B">
              <w:rPr>
                <w:rFonts w:ascii="Times New Roman" w:hAnsi="Times New Roman"/>
                <w:sz w:val="28"/>
                <w:szCs w:val="28"/>
              </w:rPr>
              <w:t xml:space="preserve">х. </w:t>
            </w:r>
            <w:r w:rsidRPr="00A8505B">
              <w:rPr>
                <w:rFonts w:ascii="Times New Roman" w:hAnsi="Times New Roman"/>
                <w:color w:val="000000"/>
                <w:sz w:val="28"/>
                <w:szCs w:val="28"/>
              </w:rPr>
              <w:t>Островского</w:t>
            </w:r>
            <w:r w:rsidRPr="00A8505B">
              <w:rPr>
                <w:rFonts w:ascii="Times New Roman" w:hAnsi="Times New Roman"/>
                <w:color w:val="FF0000"/>
                <w:sz w:val="26"/>
                <w:szCs w:val="26"/>
              </w:rPr>
              <w:t xml:space="preserve">                                              </w:t>
            </w:r>
            <w:r w:rsidRPr="00A8505B">
              <w:rPr>
                <w:rFonts w:ascii="Times New Roman" w:hAnsi="Times New Roman"/>
                <w:color w:val="000000"/>
                <w:sz w:val="26"/>
                <w:szCs w:val="26"/>
              </w:rPr>
              <w:t>№ 24</w:t>
            </w:r>
          </w:p>
        </w:tc>
      </w:tr>
      <w:tr w:rsidR="00A8505B" w:rsidRPr="00A8505B" w14:paraId="7DF7BEEB" w14:textId="77777777" w:rsidTr="00B154C8">
        <w:trPr>
          <w:trHeight w:val="397"/>
        </w:trPr>
        <w:tc>
          <w:tcPr>
            <w:tcW w:w="11175" w:type="dxa"/>
            <w:gridSpan w:val="2"/>
            <w:vAlign w:val="center"/>
            <w:hideMark/>
          </w:tcPr>
          <w:p w14:paraId="62555055" w14:textId="77777777" w:rsidR="00A8505B" w:rsidRPr="00A8505B" w:rsidRDefault="00A8505B" w:rsidP="00A8505B">
            <w:pPr>
              <w:spacing w:after="0" w:line="254" w:lineRule="auto"/>
              <w:rPr>
                <w:rFonts w:ascii="Times New Roman" w:hAnsi="Times New Roman"/>
                <w:sz w:val="28"/>
                <w:szCs w:val="28"/>
              </w:rPr>
            </w:pPr>
          </w:p>
        </w:tc>
      </w:tr>
      <w:tr w:rsidR="00A8505B" w:rsidRPr="00A8505B" w14:paraId="59CD98FE" w14:textId="77777777" w:rsidTr="00B154C8">
        <w:trPr>
          <w:gridAfter w:val="1"/>
          <w:wAfter w:w="1114" w:type="dxa"/>
          <w:trHeight w:val="1621"/>
        </w:trPr>
        <w:tc>
          <w:tcPr>
            <w:tcW w:w="10061" w:type="dxa"/>
            <w:vAlign w:val="center"/>
          </w:tcPr>
          <w:p w14:paraId="246428BF" w14:textId="77777777" w:rsidR="00A8505B" w:rsidRPr="00A8505B" w:rsidRDefault="00A8505B" w:rsidP="00A8505B">
            <w:pPr>
              <w:autoSpaceDE w:val="0"/>
              <w:autoSpaceDN w:val="0"/>
              <w:adjustRightInd w:val="0"/>
              <w:spacing w:after="0" w:line="256" w:lineRule="auto"/>
              <w:ind w:right="4278"/>
              <w:rPr>
                <w:rFonts w:ascii="Times New Roman" w:hAnsi="Times New Roman"/>
                <w:sz w:val="28"/>
                <w:szCs w:val="28"/>
              </w:rPr>
            </w:pPr>
            <w:r w:rsidRPr="00A8505B">
              <w:rPr>
                <w:rFonts w:ascii="Times New Roman" w:hAnsi="Times New Roman"/>
                <w:color w:val="333333"/>
                <w:sz w:val="28"/>
                <w:szCs w:val="28"/>
              </w:rPr>
              <w:t xml:space="preserve">Об утверждении отчета </w:t>
            </w:r>
            <w:r w:rsidRPr="00A8505B">
              <w:rPr>
                <w:rFonts w:ascii="Times New Roman" w:hAnsi="Times New Roman"/>
                <w:sz w:val="28"/>
                <w:szCs w:val="28"/>
              </w:rPr>
              <w:t>о реализации плана муниципальной программы «Культура»</w:t>
            </w:r>
          </w:p>
          <w:p w14:paraId="317BE61A" w14:textId="77777777" w:rsidR="00A8505B" w:rsidRPr="00A8505B" w:rsidRDefault="00A8505B" w:rsidP="00A8505B">
            <w:pPr>
              <w:spacing w:after="120" w:line="240" w:lineRule="auto"/>
              <w:jc w:val="both"/>
              <w:rPr>
                <w:rFonts w:ascii="Times New Roman" w:hAnsi="Times New Roman"/>
                <w:sz w:val="28"/>
                <w:szCs w:val="28"/>
                <w:lang w:eastAsia="ru-RU"/>
              </w:rPr>
            </w:pPr>
            <w:r w:rsidRPr="00A8505B">
              <w:rPr>
                <w:rFonts w:ascii="Times New Roman" w:hAnsi="Times New Roman"/>
                <w:sz w:val="28"/>
                <w:szCs w:val="28"/>
              </w:rPr>
              <w:t>по итогам</w:t>
            </w:r>
            <w:r w:rsidRPr="00A8505B">
              <w:rPr>
                <w:rFonts w:ascii="Times New Roman" w:hAnsi="Times New Roman"/>
                <w:sz w:val="28"/>
                <w:szCs w:val="28"/>
                <w:lang w:eastAsia="ru-RU"/>
              </w:rPr>
              <w:t xml:space="preserve"> за 2023 года</w:t>
            </w:r>
          </w:p>
          <w:p w14:paraId="79374E8E" w14:textId="77777777" w:rsidR="00A8505B" w:rsidRPr="00A8505B" w:rsidRDefault="00A8505B" w:rsidP="00A8505B">
            <w:pPr>
              <w:autoSpaceDE w:val="0"/>
              <w:autoSpaceDN w:val="0"/>
              <w:adjustRightInd w:val="0"/>
              <w:spacing w:after="0" w:line="256" w:lineRule="auto"/>
              <w:ind w:right="4278"/>
              <w:rPr>
                <w:rFonts w:ascii="Times New Roman" w:hAnsi="Times New Roman"/>
                <w:color w:val="333333"/>
                <w:sz w:val="24"/>
                <w:szCs w:val="24"/>
              </w:rPr>
            </w:pPr>
          </w:p>
        </w:tc>
      </w:tr>
    </w:tbl>
    <w:p w14:paraId="3F732868" w14:textId="77777777" w:rsidR="00A8505B" w:rsidRPr="00A8505B" w:rsidRDefault="00A8505B" w:rsidP="00A8505B">
      <w:pPr>
        <w:autoSpaceDE w:val="0"/>
        <w:autoSpaceDN w:val="0"/>
        <w:adjustRightInd w:val="0"/>
        <w:spacing w:after="0" w:line="240" w:lineRule="auto"/>
        <w:ind w:firstLine="540"/>
        <w:jc w:val="both"/>
        <w:rPr>
          <w:rFonts w:ascii="Times New Roman" w:hAnsi="Times New Roman"/>
          <w:sz w:val="28"/>
          <w:szCs w:val="28"/>
          <w:lang w:eastAsia="ru-RU"/>
        </w:rPr>
      </w:pPr>
      <w:r w:rsidRPr="00A8505B">
        <w:rPr>
          <w:rFonts w:ascii="Times New Roman" w:hAnsi="Times New Roman"/>
          <w:sz w:val="28"/>
          <w:szCs w:val="28"/>
          <w:lang w:eastAsia="ru-RU"/>
        </w:rPr>
        <w:t xml:space="preserve">В соответствии с Постановлением Администрации Истоминского сельского поселения № 135 от 09.06.2022 г. «Об утверждении Порядка разработки, реализации и оценки эффективности муниципальных программ Истоминского сельского поселения», Постановлением № 174 от 07.08.2018 г. «Об утверждении методических рекомендаций по разработке и реализации муниципальных программ Истоминского сельского поселения».                                              </w:t>
      </w:r>
    </w:p>
    <w:p w14:paraId="3FE1F958" w14:textId="77777777" w:rsidR="00A8505B" w:rsidRPr="00A8505B" w:rsidRDefault="00A8505B" w:rsidP="00A8505B">
      <w:pPr>
        <w:widowControl w:val="0"/>
        <w:numPr>
          <w:ilvl w:val="0"/>
          <w:numId w:val="65"/>
        </w:numPr>
        <w:shd w:val="clear" w:color="auto" w:fill="FFFFFF"/>
        <w:tabs>
          <w:tab w:val="left" w:pos="1248"/>
        </w:tabs>
        <w:autoSpaceDE w:val="0"/>
        <w:autoSpaceDN w:val="0"/>
        <w:adjustRightInd w:val="0"/>
        <w:spacing w:after="0" w:line="317" w:lineRule="exact"/>
        <w:ind w:left="10" w:firstLine="840"/>
        <w:jc w:val="both"/>
        <w:rPr>
          <w:rFonts w:ascii="Times New Roman" w:hAnsi="Times New Roman"/>
          <w:color w:val="000000"/>
          <w:spacing w:val="-26"/>
          <w:sz w:val="28"/>
          <w:szCs w:val="28"/>
          <w:lang w:eastAsia="ru-RU"/>
        </w:rPr>
      </w:pPr>
      <w:r w:rsidRPr="00A8505B">
        <w:rPr>
          <w:rFonts w:ascii="Times New Roman" w:hAnsi="Times New Roman"/>
          <w:color w:val="000000"/>
          <w:spacing w:val="3"/>
          <w:sz w:val="28"/>
          <w:szCs w:val="28"/>
          <w:lang w:eastAsia="ru-RU"/>
        </w:rPr>
        <w:t xml:space="preserve">Утвердить отчёт об исполнении плана реализации муниципальной программы Истоминского сельского поселения </w:t>
      </w:r>
      <w:r w:rsidRPr="00A8505B">
        <w:rPr>
          <w:rFonts w:ascii="Times New Roman" w:hAnsi="Times New Roman"/>
          <w:color w:val="000000"/>
          <w:spacing w:val="-1"/>
          <w:sz w:val="28"/>
          <w:szCs w:val="28"/>
          <w:lang w:eastAsia="ru-RU"/>
        </w:rPr>
        <w:t>«Культура</w:t>
      </w:r>
      <w:r w:rsidRPr="00A8505B">
        <w:rPr>
          <w:rFonts w:ascii="Times New Roman" w:hAnsi="Times New Roman"/>
          <w:color w:val="000000"/>
          <w:spacing w:val="1"/>
          <w:sz w:val="28"/>
          <w:szCs w:val="28"/>
          <w:lang w:eastAsia="ru-RU"/>
        </w:rPr>
        <w:t xml:space="preserve">» по итогам за 2023 год </w:t>
      </w:r>
      <w:r w:rsidRPr="00A8505B">
        <w:rPr>
          <w:rFonts w:ascii="Times New Roman" w:hAnsi="Times New Roman"/>
          <w:color w:val="000000"/>
          <w:spacing w:val="3"/>
          <w:sz w:val="28"/>
          <w:szCs w:val="28"/>
          <w:lang w:eastAsia="ru-RU"/>
        </w:rPr>
        <w:t>согласно приложению к настоящему распоряжению.</w:t>
      </w:r>
    </w:p>
    <w:p w14:paraId="5B277D75" w14:textId="77777777" w:rsidR="00A8505B" w:rsidRPr="00A8505B" w:rsidRDefault="00A8505B" w:rsidP="00A8505B">
      <w:pPr>
        <w:widowControl w:val="0"/>
        <w:shd w:val="clear" w:color="auto" w:fill="FFFFFF"/>
        <w:tabs>
          <w:tab w:val="left" w:pos="1123"/>
        </w:tabs>
        <w:autoSpaceDE w:val="0"/>
        <w:autoSpaceDN w:val="0"/>
        <w:adjustRightInd w:val="0"/>
        <w:spacing w:after="0" w:line="317" w:lineRule="exact"/>
        <w:ind w:firstLine="851"/>
        <w:jc w:val="both"/>
        <w:rPr>
          <w:rFonts w:ascii="Times New Roman" w:hAnsi="Times New Roman"/>
          <w:color w:val="000000"/>
          <w:spacing w:val="-1"/>
          <w:sz w:val="28"/>
          <w:szCs w:val="28"/>
          <w:lang w:eastAsia="ru-RU"/>
        </w:rPr>
      </w:pPr>
      <w:r w:rsidRPr="00A8505B">
        <w:rPr>
          <w:rFonts w:ascii="Times New Roman" w:hAnsi="Times New Roman"/>
          <w:color w:val="000000"/>
          <w:spacing w:val="-1"/>
          <w:sz w:val="28"/>
          <w:szCs w:val="28"/>
          <w:lang w:eastAsia="ru-RU"/>
        </w:rPr>
        <w:t>2.</w:t>
      </w:r>
      <w:r w:rsidRPr="00A8505B">
        <w:rPr>
          <w:rFonts w:ascii="Times New Roman" w:hAnsi="Times New Roman"/>
          <w:color w:val="000000"/>
          <w:spacing w:val="-1"/>
          <w:sz w:val="28"/>
          <w:szCs w:val="28"/>
          <w:lang w:eastAsia="ru-RU"/>
        </w:rPr>
        <w:tab/>
        <w:t xml:space="preserve">Настоящее </w:t>
      </w:r>
      <w:r w:rsidRPr="00A8505B">
        <w:rPr>
          <w:rFonts w:ascii="Times New Roman" w:hAnsi="Times New Roman"/>
          <w:color w:val="000000"/>
          <w:spacing w:val="1"/>
          <w:sz w:val="28"/>
          <w:szCs w:val="28"/>
          <w:lang w:eastAsia="ru-RU"/>
        </w:rPr>
        <w:t xml:space="preserve">распоряжение </w:t>
      </w:r>
      <w:r w:rsidRPr="00A8505B">
        <w:rPr>
          <w:rFonts w:ascii="Times New Roman" w:hAnsi="Times New Roman"/>
          <w:color w:val="000000"/>
          <w:spacing w:val="-1"/>
          <w:sz w:val="28"/>
          <w:szCs w:val="28"/>
          <w:lang w:eastAsia="ru-RU"/>
        </w:rPr>
        <w:t>вступает в силу со дня его официального опубликования.</w:t>
      </w:r>
    </w:p>
    <w:p w14:paraId="1504DF34" w14:textId="77777777" w:rsidR="00A8505B" w:rsidRPr="00A8505B" w:rsidRDefault="00A8505B" w:rsidP="00A8505B">
      <w:pPr>
        <w:widowControl w:val="0"/>
        <w:numPr>
          <w:ilvl w:val="0"/>
          <w:numId w:val="66"/>
        </w:numPr>
        <w:shd w:val="clear" w:color="auto" w:fill="FFFFFF"/>
        <w:autoSpaceDE w:val="0"/>
        <w:autoSpaceDN w:val="0"/>
        <w:adjustRightInd w:val="0"/>
        <w:spacing w:after="0" w:line="317" w:lineRule="exact"/>
        <w:ind w:firstLine="851"/>
        <w:contextualSpacing/>
        <w:jc w:val="both"/>
        <w:rPr>
          <w:rFonts w:ascii="Times New Roman" w:eastAsia="Calibri" w:hAnsi="Times New Roman"/>
          <w:color w:val="000000"/>
          <w:spacing w:val="-16"/>
          <w:sz w:val="28"/>
          <w:szCs w:val="28"/>
        </w:rPr>
      </w:pPr>
      <w:r w:rsidRPr="00A8505B">
        <w:rPr>
          <w:rFonts w:ascii="Times New Roman" w:eastAsia="Calibri" w:hAnsi="Times New Roman"/>
          <w:color w:val="000000"/>
          <w:spacing w:val="-1"/>
          <w:sz w:val="28"/>
          <w:szCs w:val="28"/>
        </w:rPr>
        <w:t xml:space="preserve"> Настоящее распоряжение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r w:rsidRPr="00A8505B">
        <w:rPr>
          <w:rFonts w:ascii="Times New Roman" w:eastAsia="Calibri" w:hAnsi="Times New Roman"/>
          <w:sz w:val="28"/>
          <w:szCs w:val="28"/>
        </w:rPr>
        <w:t>.</w:t>
      </w:r>
    </w:p>
    <w:p w14:paraId="76F37E5E" w14:textId="77777777" w:rsidR="00A8505B" w:rsidRPr="00A8505B" w:rsidRDefault="00A8505B" w:rsidP="00A8505B">
      <w:pPr>
        <w:numPr>
          <w:ilvl w:val="0"/>
          <w:numId w:val="66"/>
        </w:numPr>
        <w:spacing w:after="0" w:line="240" w:lineRule="auto"/>
        <w:ind w:firstLine="851"/>
        <w:contextualSpacing/>
        <w:jc w:val="both"/>
        <w:rPr>
          <w:rFonts w:ascii="Times New Roman" w:hAnsi="Times New Roman"/>
          <w:sz w:val="28"/>
          <w:szCs w:val="28"/>
          <w:lang w:eastAsia="ru-RU"/>
        </w:rPr>
      </w:pPr>
      <w:r w:rsidRPr="00A8505B">
        <w:rPr>
          <w:rFonts w:ascii="Times New Roman" w:hAnsi="Times New Roman"/>
          <w:sz w:val="28"/>
          <w:szCs w:val="28"/>
          <w:lang w:eastAsia="ru-RU"/>
        </w:rPr>
        <w:lastRenderedPageBreak/>
        <w:t>Контроль за выполнением настоящего постановления возложить на заместителя Администрации Истоминского сельского поселения                          Аракелян И.С.</w:t>
      </w:r>
    </w:p>
    <w:p w14:paraId="7643C9FE" w14:textId="77777777" w:rsidR="00A8505B" w:rsidRPr="00A8505B" w:rsidRDefault="00A8505B" w:rsidP="00A8505B">
      <w:pPr>
        <w:spacing w:after="0" w:line="240" w:lineRule="auto"/>
        <w:jc w:val="both"/>
        <w:rPr>
          <w:rFonts w:ascii="Times New Roman" w:hAnsi="Times New Roman"/>
          <w:sz w:val="28"/>
          <w:szCs w:val="24"/>
          <w:lang w:eastAsia="ru-RU"/>
        </w:rPr>
      </w:pPr>
    </w:p>
    <w:p w14:paraId="21A8FA34" w14:textId="77777777" w:rsidR="00A8505B" w:rsidRPr="00A8505B" w:rsidRDefault="00A8505B" w:rsidP="00A8505B">
      <w:pPr>
        <w:spacing w:after="0" w:line="240" w:lineRule="auto"/>
        <w:jc w:val="both"/>
        <w:rPr>
          <w:rFonts w:ascii="Times New Roman" w:hAnsi="Times New Roman"/>
          <w:sz w:val="28"/>
          <w:szCs w:val="28"/>
          <w:lang w:eastAsia="ru-RU"/>
        </w:rPr>
      </w:pPr>
    </w:p>
    <w:p w14:paraId="6A936A24" w14:textId="77777777" w:rsidR="00A8505B" w:rsidRPr="00A8505B" w:rsidRDefault="00A8505B" w:rsidP="00A8505B">
      <w:pPr>
        <w:spacing w:after="0" w:line="240" w:lineRule="auto"/>
        <w:jc w:val="both"/>
        <w:rPr>
          <w:rFonts w:ascii="Times New Roman" w:hAnsi="Times New Roman"/>
          <w:sz w:val="28"/>
          <w:szCs w:val="28"/>
          <w:lang w:eastAsia="ru-RU"/>
        </w:rPr>
      </w:pPr>
    </w:p>
    <w:p w14:paraId="345BCB55" w14:textId="77777777" w:rsidR="00A8505B" w:rsidRPr="00A8505B" w:rsidRDefault="00A8505B" w:rsidP="00A8505B">
      <w:pPr>
        <w:spacing w:after="0" w:line="240" w:lineRule="auto"/>
        <w:jc w:val="both"/>
        <w:rPr>
          <w:rFonts w:ascii="Times New Roman" w:hAnsi="Times New Roman"/>
          <w:sz w:val="28"/>
          <w:szCs w:val="28"/>
          <w:lang w:eastAsia="ru-RU"/>
        </w:rPr>
      </w:pPr>
    </w:p>
    <w:p w14:paraId="40945711" w14:textId="77777777" w:rsidR="00A8505B" w:rsidRPr="00A8505B" w:rsidRDefault="00A8505B" w:rsidP="00A8505B">
      <w:pPr>
        <w:spacing w:after="0" w:line="240" w:lineRule="auto"/>
        <w:jc w:val="both"/>
        <w:rPr>
          <w:rFonts w:ascii="Times New Roman" w:hAnsi="Times New Roman"/>
          <w:sz w:val="28"/>
          <w:szCs w:val="28"/>
          <w:lang w:eastAsia="ru-RU"/>
        </w:rPr>
      </w:pPr>
    </w:p>
    <w:p w14:paraId="15DD0331" w14:textId="77777777" w:rsidR="00A8505B" w:rsidRPr="00A8505B" w:rsidRDefault="00A8505B" w:rsidP="00A8505B">
      <w:pPr>
        <w:spacing w:after="0" w:line="240" w:lineRule="auto"/>
        <w:jc w:val="both"/>
        <w:rPr>
          <w:rFonts w:ascii="Times New Roman" w:hAnsi="Times New Roman"/>
          <w:sz w:val="28"/>
          <w:szCs w:val="28"/>
          <w:lang w:eastAsia="ru-RU"/>
        </w:rPr>
      </w:pPr>
    </w:p>
    <w:p w14:paraId="5AD02460"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Глава Администрации </w:t>
      </w:r>
    </w:p>
    <w:p w14:paraId="7E104BD7"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Истоминского сельского поселения                                     </w:t>
      </w:r>
      <w:r w:rsidRPr="00A8505B">
        <w:rPr>
          <w:rFonts w:ascii="Times New Roman" w:hAnsi="Times New Roman"/>
          <w:sz w:val="28"/>
          <w:szCs w:val="28"/>
          <w:lang w:eastAsia="ru-RU"/>
        </w:rPr>
        <w:tab/>
        <w:t>Д.А. Кудовба</w:t>
      </w:r>
    </w:p>
    <w:p w14:paraId="523A768F" w14:textId="77777777" w:rsidR="00A8505B" w:rsidRPr="00A8505B" w:rsidRDefault="00A8505B" w:rsidP="00A8505B">
      <w:pPr>
        <w:spacing w:after="0" w:line="240" w:lineRule="auto"/>
        <w:rPr>
          <w:rFonts w:ascii="Times New Roman" w:hAnsi="Times New Roman"/>
          <w:sz w:val="24"/>
          <w:szCs w:val="24"/>
          <w:lang w:eastAsia="ru-RU"/>
        </w:rPr>
      </w:pPr>
    </w:p>
    <w:p w14:paraId="27E324BE" w14:textId="77777777" w:rsidR="00A8505B" w:rsidRPr="00A8505B" w:rsidRDefault="00A8505B" w:rsidP="00A8505B">
      <w:pPr>
        <w:spacing w:after="0" w:line="240" w:lineRule="auto"/>
        <w:rPr>
          <w:rFonts w:ascii="Times New Roman" w:hAnsi="Times New Roman"/>
          <w:sz w:val="24"/>
          <w:szCs w:val="24"/>
          <w:lang w:eastAsia="ru-RU"/>
        </w:rPr>
      </w:pPr>
    </w:p>
    <w:p w14:paraId="500549DD"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0"/>
          <w:szCs w:val="20"/>
          <w:lang w:eastAsia="ru-RU"/>
        </w:rPr>
        <w:t xml:space="preserve">                                                                                                                                   </w:t>
      </w:r>
    </w:p>
    <w:p w14:paraId="75EF9001" w14:textId="77777777" w:rsidR="00A8505B" w:rsidRPr="00A8505B" w:rsidRDefault="00A8505B" w:rsidP="00A8505B">
      <w:pPr>
        <w:spacing w:after="0" w:line="240" w:lineRule="auto"/>
        <w:jc w:val="center"/>
        <w:rPr>
          <w:rFonts w:ascii="Times New Roman" w:hAnsi="Times New Roman"/>
          <w:b/>
          <w:sz w:val="28"/>
          <w:szCs w:val="28"/>
          <w:lang w:eastAsia="ru-RU"/>
        </w:rPr>
      </w:pPr>
    </w:p>
    <w:p w14:paraId="027465B6" w14:textId="77777777" w:rsidR="00A8505B" w:rsidRPr="00A8505B" w:rsidRDefault="00A8505B" w:rsidP="00A8505B">
      <w:pPr>
        <w:spacing w:after="0" w:line="240" w:lineRule="auto"/>
        <w:rPr>
          <w:rFonts w:ascii="Times New Roman" w:hAnsi="Times New Roman"/>
          <w:sz w:val="28"/>
          <w:szCs w:val="28"/>
          <w:lang w:eastAsia="ru-RU"/>
        </w:rPr>
        <w:sectPr w:rsidR="00A8505B" w:rsidRPr="00A8505B" w:rsidSect="00A8505B">
          <w:pgSz w:w="11906" w:h="16838"/>
          <w:pgMar w:top="567" w:right="850" w:bottom="1134" w:left="1134" w:header="709" w:footer="709" w:gutter="0"/>
          <w:cols w:space="720"/>
        </w:sectPr>
      </w:pPr>
    </w:p>
    <w:p w14:paraId="466EA799" w14:textId="77777777" w:rsidR="00A8505B" w:rsidRPr="00A8505B" w:rsidRDefault="00A8505B" w:rsidP="00A8505B">
      <w:pPr>
        <w:tabs>
          <w:tab w:val="left" w:pos="8104"/>
        </w:tabs>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lastRenderedPageBreak/>
        <w:t>Приложение</w:t>
      </w:r>
    </w:p>
    <w:p w14:paraId="1E206011" w14:textId="77777777" w:rsidR="00A8505B" w:rsidRPr="00A8505B" w:rsidRDefault="00A8505B" w:rsidP="00A8505B">
      <w:pPr>
        <w:tabs>
          <w:tab w:val="left" w:pos="8104"/>
        </w:tabs>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 xml:space="preserve"> к </w:t>
      </w:r>
      <w:r w:rsidRPr="00A8505B">
        <w:rPr>
          <w:rFonts w:ascii="Times New Roman" w:hAnsi="Times New Roman"/>
          <w:spacing w:val="-1"/>
          <w:sz w:val="24"/>
          <w:szCs w:val="24"/>
          <w:lang w:eastAsia="ru-RU"/>
        </w:rPr>
        <w:t xml:space="preserve">распоряжению </w:t>
      </w:r>
      <w:r w:rsidRPr="00A8505B">
        <w:rPr>
          <w:rFonts w:ascii="Times New Roman" w:hAnsi="Times New Roman"/>
          <w:sz w:val="24"/>
          <w:szCs w:val="24"/>
          <w:lang w:eastAsia="ru-RU"/>
        </w:rPr>
        <w:t xml:space="preserve">Администрации </w:t>
      </w:r>
    </w:p>
    <w:p w14:paraId="5B124198" w14:textId="77777777" w:rsidR="00A8505B" w:rsidRPr="00A8505B" w:rsidRDefault="00A8505B" w:rsidP="00A8505B">
      <w:pPr>
        <w:tabs>
          <w:tab w:val="left" w:pos="8104"/>
        </w:tabs>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Истоминского сельского поселения</w:t>
      </w:r>
    </w:p>
    <w:p w14:paraId="666B40C1" w14:textId="77777777" w:rsidR="00A8505B" w:rsidRPr="00A8505B" w:rsidRDefault="00A8505B" w:rsidP="00A8505B">
      <w:pPr>
        <w:tabs>
          <w:tab w:val="left" w:pos="8104"/>
        </w:tabs>
        <w:spacing w:after="0" w:line="240" w:lineRule="auto"/>
        <w:jc w:val="right"/>
        <w:rPr>
          <w:rFonts w:ascii="Times New Roman" w:hAnsi="Times New Roman"/>
          <w:color w:val="FF0000"/>
          <w:sz w:val="24"/>
          <w:szCs w:val="24"/>
          <w:lang w:eastAsia="ru-RU"/>
        </w:rPr>
      </w:pPr>
      <w:r w:rsidRPr="00A8505B">
        <w:rPr>
          <w:rFonts w:ascii="Times New Roman" w:hAnsi="Times New Roman"/>
          <w:color w:val="000000"/>
          <w:sz w:val="24"/>
          <w:szCs w:val="24"/>
          <w:lang w:eastAsia="ru-RU"/>
        </w:rPr>
        <w:t>от 21.02.2024 года № 24</w:t>
      </w:r>
    </w:p>
    <w:p w14:paraId="3BA01277" w14:textId="77777777" w:rsidR="00A8505B" w:rsidRPr="00A8505B" w:rsidRDefault="00A8505B" w:rsidP="00A8505B">
      <w:pPr>
        <w:tabs>
          <w:tab w:val="left" w:pos="8104"/>
        </w:tabs>
        <w:spacing w:after="0" w:line="240" w:lineRule="auto"/>
        <w:jc w:val="right"/>
        <w:rPr>
          <w:rFonts w:ascii="Times New Roman" w:hAnsi="Times New Roman"/>
          <w:sz w:val="24"/>
          <w:szCs w:val="24"/>
          <w:lang w:eastAsia="ru-RU"/>
        </w:rPr>
      </w:pPr>
    </w:p>
    <w:p w14:paraId="06F13DB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Отчет об исполнении плана  реализации муниципальной программы: «Культура»</w:t>
      </w:r>
    </w:p>
    <w:p w14:paraId="6FD9713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по итогам за  2023 год.</w:t>
      </w:r>
    </w:p>
    <w:tbl>
      <w:tblPr>
        <w:tblW w:w="15815" w:type="dxa"/>
        <w:tblInd w:w="-289" w:type="dxa"/>
        <w:tblLayout w:type="fixed"/>
        <w:tblCellMar>
          <w:left w:w="75" w:type="dxa"/>
          <w:right w:w="75" w:type="dxa"/>
        </w:tblCellMar>
        <w:tblLook w:val="04A0" w:firstRow="1" w:lastRow="0" w:firstColumn="1" w:lastColumn="0" w:noHBand="0" w:noVBand="1"/>
      </w:tblPr>
      <w:tblGrid>
        <w:gridCol w:w="563"/>
        <w:gridCol w:w="3097"/>
        <w:gridCol w:w="7"/>
        <w:gridCol w:w="1830"/>
        <w:gridCol w:w="1813"/>
        <w:gridCol w:w="1559"/>
        <w:gridCol w:w="1600"/>
        <w:gridCol w:w="1227"/>
        <w:gridCol w:w="1275"/>
        <w:gridCol w:w="9"/>
        <w:gridCol w:w="851"/>
        <w:gridCol w:w="1984"/>
      </w:tblGrid>
      <w:tr w:rsidR="00A8505B" w:rsidRPr="00A8505B" w14:paraId="45FAD055" w14:textId="77777777" w:rsidTr="00B154C8">
        <w:trPr>
          <w:trHeight w:val="854"/>
        </w:trPr>
        <w:tc>
          <w:tcPr>
            <w:tcW w:w="563" w:type="dxa"/>
            <w:vMerge w:val="restart"/>
            <w:tcBorders>
              <w:top w:val="single" w:sz="4" w:space="0" w:color="auto"/>
              <w:left w:val="single" w:sz="4" w:space="0" w:color="auto"/>
              <w:bottom w:val="single" w:sz="4" w:space="0" w:color="auto"/>
              <w:right w:val="single" w:sz="4" w:space="0" w:color="auto"/>
            </w:tcBorders>
            <w:hideMark/>
          </w:tcPr>
          <w:p w14:paraId="03D84B3B"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 п/п</w:t>
            </w:r>
          </w:p>
        </w:tc>
        <w:tc>
          <w:tcPr>
            <w:tcW w:w="3097" w:type="dxa"/>
            <w:vMerge w:val="restart"/>
            <w:tcBorders>
              <w:top w:val="single" w:sz="4" w:space="0" w:color="auto"/>
              <w:left w:val="single" w:sz="4" w:space="0" w:color="auto"/>
              <w:bottom w:val="single" w:sz="4" w:space="0" w:color="auto"/>
              <w:right w:val="single" w:sz="4" w:space="0" w:color="auto"/>
            </w:tcBorders>
            <w:hideMark/>
          </w:tcPr>
          <w:p w14:paraId="1BCAD59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Наименование </w:t>
            </w:r>
          </w:p>
          <w:p w14:paraId="4F712D2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основного мероприятия,</w:t>
            </w:r>
          </w:p>
          <w:p w14:paraId="43DDA0C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мероприятия ведомственной целевой программы,</w:t>
            </w:r>
          </w:p>
          <w:p w14:paraId="286D14C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контрольного события программы</w:t>
            </w:r>
          </w:p>
        </w:tc>
        <w:tc>
          <w:tcPr>
            <w:tcW w:w="1837" w:type="dxa"/>
            <w:gridSpan w:val="2"/>
            <w:vMerge w:val="restart"/>
            <w:tcBorders>
              <w:top w:val="single" w:sz="4" w:space="0" w:color="auto"/>
              <w:left w:val="single" w:sz="4" w:space="0" w:color="auto"/>
              <w:bottom w:val="single" w:sz="4" w:space="0" w:color="auto"/>
              <w:right w:val="single" w:sz="4" w:space="0" w:color="auto"/>
            </w:tcBorders>
            <w:hideMark/>
          </w:tcPr>
          <w:p w14:paraId="7BC3227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Ответственный </w:t>
            </w:r>
            <w:r w:rsidRPr="00A8505B">
              <w:rPr>
                <w:rFonts w:ascii="Times New Roman" w:hAnsi="Times New Roman"/>
                <w:sz w:val="24"/>
                <w:szCs w:val="24"/>
              </w:rPr>
              <w:br/>
              <w:t xml:space="preserve"> исполнитель, соисполнитель, участник (должность/ ФИО)</w:t>
            </w:r>
          </w:p>
        </w:tc>
        <w:tc>
          <w:tcPr>
            <w:tcW w:w="1813" w:type="dxa"/>
            <w:vMerge w:val="restart"/>
            <w:tcBorders>
              <w:top w:val="single" w:sz="4" w:space="0" w:color="auto"/>
              <w:left w:val="single" w:sz="4" w:space="0" w:color="auto"/>
              <w:bottom w:val="single" w:sz="4" w:space="0" w:color="auto"/>
              <w:right w:val="single" w:sz="4" w:space="0" w:color="auto"/>
            </w:tcBorders>
            <w:hideMark/>
          </w:tcPr>
          <w:p w14:paraId="080EC31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Результат </w:t>
            </w:r>
          </w:p>
          <w:p w14:paraId="3960283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реализации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8F4C44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Фактическая дата начала   </w:t>
            </w:r>
            <w:r w:rsidRPr="00A8505B">
              <w:rPr>
                <w:rFonts w:ascii="Times New Roman" w:hAnsi="Times New Roman"/>
                <w:sz w:val="24"/>
                <w:szCs w:val="24"/>
              </w:rPr>
              <w:br/>
              <w:t xml:space="preserve">реализации </w:t>
            </w:r>
            <w:r w:rsidRPr="00A8505B">
              <w:rPr>
                <w:rFonts w:ascii="Times New Roman" w:hAnsi="Times New Roman"/>
                <w:sz w:val="24"/>
                <w:szCs w:val="24"/>
              </w:rPr>
              <w:br/>
            </w:r>
          </w:p>
        </w:tc>
        <w:tc>
          <w:tcPr>
            <w:tcW w:w="1600" w:type="dxa"/>
            <w:vMerge w:val="restart"/>
            <w:tcBorders>
              <w:top w:val="single" w:sz="4" w:space="0" w:color="auto"/>
              <w:left w:val="single" w:sz="4" w:space="0" w:color="auto"/>
              <w:bottom w:val="single" w:sz="4" w:space="0" w:color="auto"/>
              <w:right w:val="single" w:sz="4" w:space="0" w:color="auto"/>
            </w:tcBorders>
            <w:hideMark/>
          </w:tcPr>
          <w:p w14:paraId="211A343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Фактическая дата окончания</w:t>
            </w:r>
            <w:r w:rsidRPr="00A8505B">
              <w:rPr>
                <w:rFonts w:ascii="Times New Roman" w:hAnsi="Times New Roman"/>
                <w:sz w:val="24"/>
                <w:szCs w:val="24"/>
              </w:rPr>
              <w:br/>
              <w:t xml:space="preserve">реализации, </w:t>
            </w:r>
            <w:r w:rsidRPr="00A8505B">
              <w:rPr>
                <w:rFonts w:ascii="Times New Roman" w:hAnsi="Times New Roman"/>
                <w:sz w:val="24"/>
                <w:szCs w:val="24"/>
              </w:rPr>
              <w:br/>
              <w:t xml:space="preserve">наступления  </w:t>
            </w:r>
            <w:r w:rsidRPr="00A8505B">
              <w:rPr>
                <w:rFonts w:ascii="Times New Roman" w:hAnsi="Times New Roman"/>
                <w:sz w:val="24"/>
                <w:szCs w:val="24"/>
              </w:rPr>
              <w:br/>
              <w:t xml:space="preserve">контрольного </w:t>
            </w:r>
            <w:r w:rsidRPr="00A8505B">
              <w:rPr>
                <w:rFonts w:ascii="Times New Roman" w:hAnsi="Times New Roman"/>
                <w:sz w:val="24"/>
                <w:szCs w:val="24"/>
              </w:rPr>
              <w:br/>
              <w:t>события</w:t>
            </w:r>
          </w:p>
        </w:tc>
        <w:tc>
          <w:tcPr>
            <w:tcW w:w="3362" w:type="dxa"/>
            <w:gridSpan w:val="4"/>
            <w:tcBorders>
              <w:top w:val="single" w:sz="4" w:space="0" w:color="auto"/>
              <w:left w:val="single" w:sz="4" w:space="0" w:color="auto"/>
              <w:bottom w:val="single" w:sz="4" w:space="0" w:color="auto"/>
              <w:right w:val="single" w:sz="4" w:space="0" w:color="auto"/>
            </w:tcBorders>
            <w:hideMark/>
          </w:tcPr>
          <w:p w14:paraId="05517E0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Расходы бюджета поселения на реализацию муниципальной  </w:t>
            </w:r>
            <w:r w:rsidRPr="00A8505B">
              <w:rPr>
                <w:rFonts w:ascii="Times New Roman" w:hAnsi="Times New Roman"/>
                <w:sz w:val="24"/>
                <w:szCs w:val="24"/>
              </w:rPr>
              <w:br/>
              <w:t>программы, тыс. руб.</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25C321A" w14:textId="77777777" w:rsidR="00A8505B" w:rsidRPr="00A8505B" w:rsidRDefault="00A8505B" w:rsidP="00A8505B">
            <w:pPr>
              <w:widowControl w:val="0"/>
              <w:autoSpaceDE w:val="0"/>
              <w:autoSpaceDN w:val="0"/>
              <w:adjustRightInd w:val="0"/>
              <w:spacing w:after="0" w:line="276" w:lineRule="auto"/>
              <w:ind w:right="208"/>
              <w:jc w:val="center"/>
              <w:rPr>
                <w:rFonts w:ascii="Times New Roman" w:hAnsi="Times New Roman"/>
                <w:sz w:val="24"/>
                <w:szCs w:val="24"/>
              </w:rPr>
            </w:pPr>
            <w:r w:rsidRPr="00A8505B">
              <w:rPr>
                <w:rFonts w:ascii="Times New Roman" w:hAnsi="Times New Roman"/>
                <w:sz w:val="24"/>
                <w:szCs w:val="24"/>
              </w:rPr>
              <w:t>Объем неосвоенных средств, причины их неосвоения</w:t>
            </w:r>
          </w:p>
        </w:tc>
      </w:tr>
      <w:tr w:rsidR="00A8505B" w:rsidRPr="00A8505B" w14:paraId="6B80FEE0" w14:textId="77777777" w:rsidTr="00B154C8">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2173242" w14:textId="77777777" w:rsidR="00A8505B" w:rsidRPr="00A8505B" w:rsidRDefault="00A8505B" w:rsidP="00A8505B">
            <w:pPr>
              <w:spacing w:after="0" w:line="256" w:lineRule="auto"/>
              <w:rPr>
                <w:rFonts w:ascii="Times New Roman" w:hAnsi="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14:paraId="0EEFDE9A" w14:textId="77777777" w:rsidR="00A8505B" w:rsidRPr="00A8505B" w:rsidRDefault="00A8505B" w:rsidP="00A8505B">
            <w:pPr>
              <w:spacing w:after="0" w:line="256" w:lineRule="auto"/>
              <w:rPr>
                <w:rFonts w:ascii="Times New Roman" w:hAnsi="Times New Roman"/>
                <w:sz w:val="24"/>
                <w:szCs w:val="24"/>
              </w:rPr>
            </w:pPr>
          </w:p>
        </w:tc>
        <w:tc>
          <w:tcPr>
            <w:tcW w:w="1837" w:type="dxa"/>
            <w:gridSpan w:val="2"/>
            <w:vMerge/>
            <w:tcBorders>
              <w:top w:val="single" w:sz="4" w:space="0" w:color="auto"/>
              <w:left w:val="single" w:sz="4" w:space="0" w:color="auto"/>
              <w:bottom w:val="single" w:sz="4" w:space="0" w:color="auto"/>
              <w:right w:val="single" w:sz="4" w:space="0" w:color="auto"/>
            </w:tcBorders>
            <w:vAlign w:val="center"/>
            <w:hideMark/>
          </w:tcPr>
          <w:p w14:paraId="233B7E82" w14:textId="77777777" w:rsidR="00A8505B" w:rsidRPr="00A8505B" w:rsidRDefault="00A8505B" w:rsidP="00A8505B">
            <w:pPr>
              <w:spacing w:after="0" w:line="256" w:lineRule="auto"/>
              <w:rPr>
                <w:rFonts w:ascii="Times New Roman" w:hAnsi="Times New Roman"/>
                <w:sz w:val="24"/>
                <w:szCs w:val="24"/>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3C70FC6C" w14:textId="77777777" w:rsidR="00A8505B" w:rsidRPr="00A8505B" w:rsidRDefault="00A8505B" w:rsidP="00A8505B">
            <w:pPr>
              <w:spacing w:after="0" w:line="256"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59081BE" w14:textId="77777777" w:rsidR="00A8505B" w:rsidRPr="00A8505B" w:rsidRDefault="00A8505B" w:rsidP="00A8505B">
            <w:pPr>
              <w:spacing w:after="0" w:line="256" w:lineRule="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23CE2CF1" w14:textId="77777777" w:rsidR="00A8505B" w:rsidRPr="00A8505B" w:rsidRDefault="00A8505B" w:rsidP="00A8505B">
            <w:pPr>
              <w:spacing w:after="0" w:line="256" w:lineRule="auto"/>
              <w:rPr>
                <w:rFonts w:ascii="Times New Roman" w:hAnsi="Times New Roman"/>
                <w:sz w:val="24"/>
                <w:szCs w:val="24"/>
              </w:rPr>
            </w:pPr>
          </w:p>
        </w:tc>
        <w:tc>
          <w:tcPr>
            <w:tcW w:w="1227" w:type="dxa"/>
            <w:tcBorders>
              <w:top w:val="nil"/>
              <w:left w:val="single" w:sz="4" w:space="0" w:color="auto"/>
              <w:bottom w:val="single" w:sz="4" w:space="0" w:color="auto"/>
              <w:right w:val="single" w:sz="4" w:space="0" w:color="auto"/>
            </w:tcBorders>
            <w:hideMark/>
          </w:tcPr>
          <w:p w14:paraId="379EE80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предусмотрено</w:t>
            </w:r>
          </w:p>
          <w:p w14:paraId="663728A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муниципальной программой</w:t>
            </w:r>
          </w:p>
        </w:tc>
        <w:tc>
          <w:tcPr>
            <w:tcW w:w="1275" w:type="dxa"/>
            <w:tcBorders>
              <w:top w:val="nil"/>
              <w:left w:val="single" w:sz="4" w:space="0" w:color="auto"/>
              <w:bottom w:val="single" w:sz="4" w:space="0" w:color="auto"/>
              <w:right w:val="single" w:sz="4" w:space="0" w:color="auto"/>
            </w:tcBorders>
            <w:hideMark/>
          </w:tcPr>
          <w:p w14:paraId="6D1F9B0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предусмотрено сводной бюджетной росписью </w:t>
            </w:r>
          </w:p>
        </w:tc>
        <w:tc>
          <w:tcPr>
            <w:tcW w:w="860" w:type="dxa"/>
            <w:gridSpan w:val="2"/>
            <w:tcBorders>
              <w:top w:val="single" w:sz="4" w:space="0" w:color="auto"/>
              <w:left w:val="single" w:sz="4" w:space="0" w:color="auto"/>
              <w:bottom w:val="single" w:sz="4" w:space="0" w:color="auto"/>
              <w:right w:val="single" w:sz="4" w:space="0" w:color="auto"/>
            </w:tcBorders>
          </w:tcPr>
          <w:p w14:paraId="708A7DBB" w14:textId="77777777" w:rsidR="00A8505B" w:rsidRPr="00A8505B" w:rsidRDefault="00A8505B" w:rsidP="00A8505B">
            <w:pPr>
              <w:spacing w:after="0" w:line="256" w:lineRule="auto"/>
              <w:jc w:val="center"/>
              <w:rPr>
                <w:rFonts w:ascii="Times New Roman" w:hAnsi="Times New Roman"/>
                <w:sz w:val="24"/>
                <w:szCs w:val="24"/>
              </w:rPr>
            </w:pPr>
            <w:r w:rsidRPr="00A8505B">
              <w:rPr>
                <w:rFonts w:ascii="Times New Roman" w:hAnsi="Times New Roman"/>
                <w:sz w:val="24"/>
                <w:szCs w:val="24"/>
              </w:rPr>
              <w:t>факт на отчетную дату</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C065F41" w14:textId="77777777" w:rsidR="00A8505B" w:rsidRPr="00A8505B" w:rsidRDefault="00A8505B" w:rsidP="00A8505B">
            <w:pPr>
              <w:spacing w:after="0" w:line="256" w:lineRule="auto"/>
              <w:rPr>
                <w:rFonts w:ascii="Times New Roman" w:hAnsi="Times New Roman"/>
                <w:sz w:val="24"/>
                <w:szCs w:val="24"/>
              </w:rPr>
            </w:pPr>
          </w:p>
        </w:tc>
      </w:tr>
      <w:tr w:rsidR="00A8505B" w:rsidRPr="00A8505B" w14:paraId="60982034" w14:textId="77777777" w:rsidTr="00B154C8">
        <w:tc>
          <w:tcPr>
            <w:tcW w:w="563" w:type="dxa"/>
            <w:tcBorders>
              <w:top w:val="nil"/>
              <w:left w:val="single" w:sz="4" w:space="0" w:color="auto"/>
              <w:bottom w:val="single" w:sz="4" w:space="0" w:color="auto"/>
              <w:right w:val="single" w:sz="4" w:space="0" w:color="auto"/>
            </w:tcBorders>
            <w:hideMark/>
          </w:tcPr>
          <w:p w14:paraId="4EBED56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w:t>
            </w:r>
          </w:p>
        </w:tc>
        <w:tc>
          <w:tcPr>
            <w:tcW w:w="3097" w:type="dxa"/>
            <w:tcBorders>
              <w:top w:val="nil"/>
              <w:left w:val="single" w:sz="4" w:space="0" w:color="auto"/>
              <w:bottom w:val="single" w:sz="4" w:space="0" w:color="auto"/>
              <w:right w:val="single" w:sz="4" w:space="0" w:color="auto"/>
            </w:tcBorders>
            <w:hideMark/>
          </w:tcPr>
          <w:p w14:paraId="0A0DBE5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2</w:t>
            </w:r>
          </w:p>
        </w:tc>
        <w:tc>
          <w:tcPr>
            <w:tcW w:w="1837" w:type="dxa"/>
            <w:gridSpan w:val="2"/>
            <w:tcBorders>
              <w:top w:val="nil"/>
              <w:left w:val="single" w:sz="4" w:space="0" w:color="auto"/>
              <w:bottom w:val="single" w:sz="4" w:space="0" w:color="auto"/>
              <w:right w:val="single" w:sz="4" w:space="0" w:color="auto"/>
            </w:tcBorders>
            <w:hideMark/>
          </w:tcPr>
          <w:p w14:paraId="4C4BD4F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w:t>
            </w:r>
          </w:p>
        </w:tc>
        <w:tc>
          <w:tcPr>
            <w:tcW w:w="1813" w:type="dxa"/>
            <w:tcBorders>
              <w:top w:val="nil"/>
              <w:left w:val="single" w:sz="4" w:space="0" w:color="auto"/>
              <w:bottom w:val="single" w:sz="4" w:space="0" w:color="auto"/>
              <w:right w:val="single" w:sz="4" w:space="0" w:color="auto"/>
            </w:tcBorders>
            <w:hideMark/>
          </w:tcPr>
          <w:p w14:paraId="1436CF6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4</w:t>
            </w:r>
          </w:p>
        </w:tc>
        <w:tc>
          <w:tcPr>
            <w:tcW w:w="1559" w:type="dxa"/>
            <w:tcBorders>
              <w:top w:val="nil"/>
              <w:left w:val="single" w:sz="4" w:space="0" w:color="auto"/>
              <w:bottom w:val="single" w:sz="4" w:space="0" w:color="auto"/>
              <w:right w:val="single" w:sz="4" w:space="0" w:color="auto"/>
            </w:tcBorders>
            <w:hideMark/>
          </w:tcPr>
          <w:p w14:paraId="15BF153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5</w:t>
            </w:r>
          </w:p>
        </w:tc>
        <w:tc>
          <w:tcPr>
            <w:tcW w:w="1600" w:type="dxa"/>
            <w:tcBorders>
              <w:top w:val="nil"/>
              <w:left w:val="single" w:sz="4" w:space="0" w:color="auto"/>
              <w:bottom w:val="single" w:sz="4" w:space="0" w:color="auto"/>
              <w:right w:val="single" w:sz="4" w:space="0" w:color="auto"/>
            </w:tcBorders>
            <w:hideMark/>
          </w:tcPr>
          <w:p w14:paraId="5E9E537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6</w:t>
            </w:r>
          </w:p>
        </w:tc>
        <w:tc>
          <w:tcPr>
            <w:tcW w:w="1227" w:type="dxa"/>
            <w:tcBorders>
              <w:top w:val="nil"/>
              <w:left w:val="single" w:sz="4" w:space="0" w:color="auto"/>
              <w:bottom w:val="single" w:sz="4" w:space="0" w:color="auto"/>
              <w:right w:val="single" w:sz="4" w:space="0" w:color="auto"/>
            </w:tcBorders>
            <w:hideMark/>
          </w:tcPr>
          <w:p w14:paraId="7AF5170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7</w:t>
            </w:r>
          </w:p>
        </w:tc>
        <w:tc>
          <w:tcPr>
            <w:tcW w:w="1275" w:type="dxa"/>
            <w:tcBorders>
              <w:top w:val="nil"/>
              <w:left w:val="single" w:sz="4" w:space="0" w:color="auto"/>
              <w:bottom w:val="single" w:sz="4" w:space="0" w:color="auto"/>
              <w:right w:val="single" w:sz="4" w:space="0" w:color="auto"/>
            </w:tcBorders>
            <w:hideMark/>
          </w:tcPr>
          <w:p w14:paraId="2781721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8</w:t>
            </w:r>
          </w:p>
        </w:tc>
        <w:tc>
          <w:tcPr>
            <w:tcW w:w="860" w:type="dxa"/>
            <w:gridSpan w:val="2"/>
            <w:tcBorders>
              <w:top w:val="nil"/>
              <w:left w:val="single" w:sz="4" w:space="0" w:color="auto"/>
              <w:bottom w:val="single" w:sz="4" w:space="0" w:color="auto"/>
              <w:right w:val="single" w:sz="4" w:space="0" w:color="auto"/>
            </w:tcBorders>
          </w:tcPr>
          <w:p w14:paraId="2C028A4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9</w:t>
            </w:r>
          </w:p>
        </w:tc>
        <w:tc>
          <w:tcPr>
            <w:tcW w:w="1984" w:type="dxa"/>
            <w:tcBorders>
              <w:top w:val="nil"/>
              <w:left w:val="single" w:sz="4" w:space="0" w:color="auto"/>
              <w:bottom w:val="single" w:sz="4" w:space="0" w:color="auto"/>
              <w:right w:val="single" w:sz="4" w:space="0" w:color="auto"/>
            </w:tcBorders>
            <w:hideMark/>
          </w:tcPr>
          <w:p w14:paraId="787FF99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10</w:t>
            </w:r>
          </w:p>
        </w:tc>
      </w:tr>
      <w:tr w:rsidR="00A8505B" w:rsidRPr="00A8505B" w14:paraId="676723AB" w14:textId="77777777" w:rsidTr="00B154C8">
        <w:trPr>
          <w:trHeight w:val="360"/>
        </w:trPr>
        <w:tc>
          <w:tcPr>
            <w:tcW w:w="563" w:type="dxa"/>
            <w:tcBorders>
              <w:top w:val="nil"/>
              <w:left w:val="single" w:sz="4" w:space="0" w:color="auto"/>
              <w:bottom w:val="single" w:sz="4" w:space="0" w:color="auto"/>
              <w:right w:val="single" w:sz="4" w:space="0" w:color="auto"/>
            </w:tcBorders>
            <w:hideMark/>
          </w:tcPr>
          <w:p w14:paraId="471843D5"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 xml:space="preserve">  1</w:t>
            </w:r>
          </w:p>
        </w:tc>
        <w:tc>
          <w:tcPr>
            <w:tcW w:w="3104" w:type="dxa"/>
            <w:gridSpan w:val="2"/>
            <w:tcBorders>
              <w:top w:val="nil"/>
              <w:left w:val="single" w:sz="4" w:space="0" w:color="auto"/>
              <w:bottom w:val="single" w:sz="4" w:space="0" w:color="auto"/>
              <w:right w:val="single" w:sz="4" w:space="0" w:color="auto"/>
            </w:tcBorders>
            <w:hideMark/>
          </w:tcPr>
          <w:p w14:paraId="08EF0D29"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pacing w:val="-8"/>
                <w:sz w:val="24"/>
                <w:szCs w:val="24"/>
              </w:rPr>
              <w:t>1. Подпрограмма «</w:t>
            </w:r>
            <w:r w:rsidRPr="00A8505B">
              <w:rPr>
                <w:rFonts w:ascii="Times New Roman" w:hAnsi="Times New Roman"/>
                <w:sz w:val="24"/>
                <w:szCs w:val="24"/>
                <w:lang w:eastAsia="ru-RU"/>
              </w:rPr>
              <w:t>Сельские дома культуры</w:t>
            </w:r>
            <w:r w:rsidRPr="00A8505B">
              <w:rPr>
                <w:rFonts w:ascii="Times New Roman" w:hAnsi="Times New Roman"/>
                <w:spacing w:val="-8"/>
                <w:sz w:val="24"/>
                <w:szCs w:val="24"/>
              </w:rPr>
              <w:t>»</w:t>
            </w:r>
          </w:p>
        </w:tc>
        <w:tc>
          <w:tcPr>
            <w:tcW w:w="1830" w:type="dxa"/>
            <w:tcBorders>
              <w:top w:val="nil"/>
              <w:left w:val="single" w:sz="4" w:space="0" w:color="auto"/>
              <w:bottom w:val="single" w:sz="4" w:space="0" w:color="auto"/>
              <w:right w:val="single" w:sz="4" w:space="0" w:color="auto"/>
            </w:tcBorders>
          </w:tcPr>
          <w:p w14:paraId="55D89C02"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Заместитель главы Администрации Аракелян И.С.,</w:t>
            </w:r>
          </w:p>
          <w:p w14:paraId="71E5E8D1"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color w:val="000000"/>
                <w:sz w:val="24"/>
                <w:szCs w:val="24"/>
                <w:lang w:eastAsia="ru-RU"/>
              </w:rPr>
            </w:pPr>
            <w:r w:rsidRPr="00A8505B">
              <w:rPr>
                <w:rFonts w:ascii="Times New Roman" w:eastAsia="Calibri" w:hAnsi="Times New Roman"/>
                <w:color w:val="000000"/>
                <w:sz w:val="24"/>
                <w:szCs w:val="24"/>
                <w:lang w:eastAsia="ru-RU"/>
              </w:rPr>
              <w:t>Ведущий экономист</w:t>
            </w:r>
          </w:p>
          <w:p w14:paraId="1C218FF1" w14:textId="77777777" w:rsidR="00A8505B" w:rsidRPr="00A8505B" w:rsidRDefault="00A8505B" w:rsidP="00A8505B">
            <w:pPr>
              <w:widowControl w:val="0"/>
              <w:autoSpaceDE w:val="0"/>
              <w:autoSpaceDN w:val="0"/>
              <w:adjustRightInd w:val="0"/>
              <w:spacing w:after="0" w:line="276" w:lineRule="auto"/>
              <w:rPr>
                <w:rFonts w:ascii="Times New Roman" w:hAnsi="Times New Roman"/>
                <w:b/>
                <w:sz w:val="24"/>
                <w:szCs w:val="24"/>
              </w:rPr>
            </w:pPr>
            <w:r w:rsidRPr="00A8505B">
              <w:rPr>
                <w:rFonts w:ascii="Times New Roman" w:eastAsia="Calibri" w:hAnsi="Times New Roman"/>
                <w:color w:val="000000"/>
                <w:sz w:val="24"/>
                <w:szCs w:val="24"/>
                <w:lang w:eastAsia="ru-RU"/>
              </w:rPr>
              <w:t>Дудукалова Н.В</w:t>
            </w:r>
            <w:r w:rsidRPr="00A8505B">
              <w:rPr>
                <w:rFonts w:ascii="Times New Roman" w:eastAsia="Calibri" w:hAnsi="Times New Roman"/>
                <w:sz w:val="24"/>
                <w:szCs w:val="24"/>
                <w:lang w:eastAsia="ru-RU"/>
              </w:rPr>
              <w:t>.</w:t>
            </w:r>
          </w:p>
        </w:tc>
        <w:tc>
          <w:tcPr>
            <w:tcW w:w="1813" w:type="dxa"/>
            <w:tcBorders>
              <w:top w:val="nil"/>
              <w:left w:val="single" w:sz="4" w:space="0" w:color="auto"/>
              <w:bottom w:val="single" w:sz="4" w:space="0" w:color="auto"/>
              <w:right w:val="single" w:sz="4" w:space="0" w:color="auto"/>
            </w:tcBorders>
          </w:tcPr>
          <w:p w14:paraId="4E9BC75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559" w:type="dxa"/>
            <w:tcBorders>
              <w:top w:val="nil"/>
              <w:left w:val="single" w:sz="4" w:space="0" w:color="auto"/>
              <w:bottom w:val="single" w:sz="4" w:space="0" w:color="auto"/>
              <w:right w:val="single" w:sz="4" w:space="0" w:color="auto"/>
            </w:tcBorders>
          </w:tcPr>
          <w:p w14:paraId="493A8C8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600" w:type="dxa"/>
            <w:tcBorders>
              <w:top w:val="nil"/>
              <w:left w:val="single" w:sz="4" w:space="0" w:color="auto"/>
              <w:bottom w:val="single" w:sz="4" w:space="0" w:color="auto"/>
              <w:right w:val="single" w:sz="4" w:space="0" w:color="auto"/>
            </w:tcBorders>
          </w:tcPr>
          <w:p w14:paraId="662DD48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227" w:type="dxa"/>
            <w:tcBorders>
              <w:top w:val="nil"/>
              <w:left w:val="single" w:sz="4" w:space="0" w:color="auto"/>
              <w:bottom w:val="single" w:sz="4" w:space="0" w:color="auto"/>
              <w:right w:val="single" w:sz="4" w:space="0" w:color="auto"/>
            </w:tcBorders>
            <w:hideMark/>
          </w:tcPr>
          <w:p w14:paraId="074050A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color w:val="000000"/>
                <w:sz w:val="24"/>
                <w:szCs w:val="24"/>
              </w:rPr>
            </w:pPr>
            <w:r w:rsidRPr="00A8505B">
              <w:rPr>
                <w:rFonts w:ascii="Times New Roman" w:hAnsi="Times New Roman"/>
                <w:color w:val="000000"/>
                <w:sz w:val="24"/>
                <w:szCs w:val="24"/>
              </w:rPr>
              <w:t>8673,7</w:t>
            </w:r>
          </w:p>
        </w:tc>
        <w:tc>
          <w:tcPr>
            <w:tcW w:w="1275" w:type="dxa"/>
            <w:tcBorders>
              <w:top w:val="nil"/>
              <w:left w:val="single" w:sz="4" w:space="0" w:color="auto"/>
              <w:bottom w:val="single" w:sz="4" w:space="0" w:color="auto"/>
              <w:right w:val="single" w:sz="4" w:space="0" w:color="auto"/>
            </w:tcBorders>
            <w:hideMark/>
          </w:tcPr>
          <w:p w14:paraId="49632DA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color w:val="000000"/>
                <w:sz w:val="24"/>
                <w:szCs w:val="24"/>
              </w:rPr>
            </w:pPr>
            <w:r w:rsidRPr="00A8505B">
              <w:rPr>
                <w:rFonts w:ascii="Times New Roman" w:hAnsi="Times New Roman"/>
                <w:color w:val="000000"/>
                <w:sz w:val="24"/>
                <w:szCs w:val="24"/>
              </w:rPr>
              <w:t>8673,7</w:t>
            </w:r>
          </w:p>
        </w:tc>
        <w:tc>
          <w:tcPr>
            <w:tcW w:w="860" w:type="dxa"/>
            <w:gridSpan w:val="2"/>
            <w:tcBorders>
              <w:top w:val="nil"/>
              <w:left w:val="single" w:sz="4" w:space="0" w:color="auto"/>
              <w:bottom w:val="single" w:sz="4" w:space="0" w:color="auto"/>
              <w:right w:val="single" w:sz="4" w:space="0" w:color="auto"/>
            </w:tcBorders>
          </w:tcPr>
          <w:p w14:paraId="7CDB135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color w:val="000000"/>
                <w:sz w:val="24"/>
                <w:szCs w:val="24"/>
              </w:rPr>
            </w:pPr>
            <w:r w:rsidRPr="00A8505B">
              <w:rPr>
                <w:rFonts w:ascii="Times New Roman" w:hAnsi="Times New Roman"/>
                <w:color w:val="000000"/>
                <w:sz w:val="24"/>
                <w:szCs w:val="24"/>
              </w:rPr>
              <w:t>8673,7</w:t>
            </w:r>
          </w:p>
        </w:tc>
        <w:tc>
          <w:tcPr>
            <w:tcW w:w="1984" w:type="dxa"/>
            <w:tcBorders>
              <w:top w:val="nil"/>
              <w:left w:val="single" w:sz="4" w:space="0" w:color="auto"/>
              <w:bottom w:val="single" w:sz="4" w:space="0" w:color="auto"/>
              <w:right w:val="single" w:sz="4" w:space="0" w:color="auto"/>
            </w:tcBorders>
            <w:hideMark/>
          </w:tcPr>
          <w:p w14:paraId="7B82E3B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color w:val="000000"/>
                <w:sz w:val="24"/>
                <w:szCs w:val="24"/>
              </w:rPr>
            </w:pPr>
            <w:r w:rsidRPr="00A8505B">
              <w:rPr>
                <w:rFonts w:ascii="Times New Roman" w:hAnsi="Times New Roman"/>
                <w:color w:val="000000"/>
                <w:sz w:val="24"/>
                <w:szCs w:val="24"/>
              </w:rPr>
              <w:t>0</w:t>
            </w:r>
          </w:p>
        </w:tc>
      </w:tr>
      <w:tr w:rsidR="00A8505B" w:rsidRPr="00A8505B" w14:paraId="421FC5FC" w14:textId="77777777" w:rsidTr="00B154C8">
        <w:trPr>
          <w:trHeight w:val="2175"/>
        </w:trPr>
        <w:tc>
          <w:tcPr>
            <w:tcW w:w="563" w:type="dxa"/>
            <w:tcBorders>
              <w:top w:val="single" w:sz="4" w:space="0" w:color="auto"/>
              <w:left w:val="single" w:sz="4" w:space="0" w:color="auto"/>
              <w:bottom w:val="single" w:sz="4" w:space="0" w:color="auto"/>
              <w:right w:val="single" w:sz="4" w:space="0" w:color="auto"/>
            </w:tcBorders>
            <w:hideMark/>
          </w:tcPr>
          <w:p w14:paraId="7AD053E0"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 xml:space="preserve">  </w:t>
            </w:r>
          </w:p>
        </w:tc>
        <w:tc>
          <w:tcPr>
            <w:tcW w:w="3097" w:type="dxa"/>
            <w:tcBorders>
              <w:top w:val="nil"/>
              <w:left w:val="single" w:sz="4" w:space="0" w:color="auto"/>
              <w:bottom w:val="single" w:sz="4" w:space="0" w:color="auto"/>
              <w:right w:val="single" w:sz="4" w:space="0" w:color="auto"/>
            </w:tcBorders>
          </w:tcPr>
          <w:p w14:paraId="252EA2C6"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Основное мероприятие 1.1  </w:t>
            </w:r>
          </w:p>
          <w:p w14:paraId="09275D13" w14:textId="77777777" w:rsidR="00A8505B" w:rsidRPr="00A8505B" w:rsidRDefault="00A8505B" w:rsidP="00A8505B">
            <w:pPr>
              <w:widowControl w:val="0"/>
              <w:autoSpaceDE w:val="0"/>
              <w:autoSpaceDN w:val="0"/>
              <w:adjustRightInd w:val="0"/>
              <w:spacing w:after="0" w:line="240" w:lineRule="auto"/>
              <w:rPr>
                <w:rFonts w:ascii="Times New Roman" w:hAnsi="Times New Roman"/>
                <w:spacing w:val="-8"/>
                <w:sz w:val="24"/>
                <w:szCs w:val="24"/>
              </w:rPr>
            </w:pPr>
            <w:r w:rsidRPr="00A8505B">
              <w:rPr>
                <w:rFonts w:ascii="Times New Roman" w:hAnsi="Times New Roman"/>
                <w:sz w:val="24"/>
                <w:szCs w:val="24"/>
                <w:lang w:eastAsia="ru-RU"/>
              </w:rPr>
              <w:t>Расходы на обеспечение деятельности муниципальных бюджетных учреждений Истоминского сельского поселения</w:t>
            </w:r>
          </w:p>
        </w:tc>
        <w:tc>
          <w:tcPr>
            <w:tcW w:w="1837" w:type="dxa"/>
            <w:gridSpan w:val="2"/>
            <w:tcBorders>
              <w:top w:val="nil"/>
              <w:left w:val="single" w:sz="4" w:space="0" w:color="auto"/>
              <w:bottom w:val="single" w:sz="4" w:space="0" w:color="auto"/>
              <w:right w:val="single" w:sz="4" w:space="0" w:color="auto"/>
            </w:tcBorders>
            <w:hideMark/>
          </w:tcPr>
          <w:p w14:paraId="462A5EE5"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Заместитель главы Администрации Аракелян И.С.,</w:t>
            </w:r>
          </w:p>
          <w:p w14:paraId="62874B7C"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color w:val="000000"/>
                <w:sz w:val="24"/>
                <w:szCs w:val="24"/>
                <w:lang w:eastAsia="ru-RU"/>
              </w:rPr>
            </w:pPr>
            <w:r w:rsidRPr="00A8505B">
              <w:rPr>
                <w:rFonts w:ascii="Times New Roman" w:eastAsia="Calibri" w:hAnsi="Times New Roman"/>
                <w:color w:val="000000"/>
                <w:sz w:val="24"/>
                <w:szCs w:val="24"/>
                <w:lang w:eastAsia="ru-RU"/>
              </w:rPr>
              <w:t>Ведущий экономист</w:t>
            </w:r>
          </w:p>
          <w:p w14:paraId="7B67BB25" w14:textId="77777777" w:rsidR="00A8505B" w:rsidRPr="00A8505B" w:rsidRDefault="00A8505B" w:rsidP="00A8505B">
            <w:pPr>
              <w:spacing w:after="0" w:line="216" w:lineRule="auto"/>
              <w:rPr>
                <w:rFonts w:ascii="Times New Roman" w:hAnsi="Times New Roman"/>
                <w:spacing w:val="-12"/>
                <w:sz w:val="24"/>
                <w:szCs w:val="24"/>
              </w:rPr>
            </w:pPr>
            <w:r w:rsidRPr="00A8505B">
              <w:rPr>
                <w:rFonts w:ascii="Times New Roman" w:eastAsia="Calibri" w:hAnsi="Times New Roman"/>
                <w:color w:val="000000"/>
                <w:sz w:val="24"/>
                <w:szCs w:val="24"/>
                <w:lang w:eastAsia="ru-RU"/>
              </w:rPr>
              <w:lastRenderedPageBreak/>
              <w:t>Дудукалова Н.В.</w:t>
            </w:r>
          </w:p>
        </w:tc>
        <w:tc>
          <w:tcPr>
            <w:tcW w:w="1813" w:type="dxa"/>
            <w:tcBorders>
              <w:top w:val="nil"/>
              <w:left w:val="single" w:sz="4" w:space="0" w:color="auto"/>
              <w:bottom w:val="single" w:sz="4" w:space="0" w:color="auto"/>
              <w:right w:val="single" w:sz="4" w:space="0" w:color="auto"/>
            </w:tcBorders>
            <w:hideMark/>
          </w:tcPr>
          <w:p w14:paraId="5583783F" w14:textId="77777777" w:rsidR="00A8505B" w:rsidRPr="00A8505B" w:rsidRDefault="00A8505B" w:rsidP="00A8505B">
            <w:pPr>
              <w:widowControl w:val="0"/>
              <w:autoSpaceDE w:val="0"/>
              <w:autoSpaceDN w:val="0"/>
              <w:adjustRightInd w:val="0"/>
              <w:spacing w:after="0" w:line="240"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lastRenderedPageBreak/>
              <w:t>Доля мероприятий для взрослых от общего количества проведенных мероприятий-30%</w:t>
            </w:r>
          </w:p>
          <w:p w14:paraId="2FA8E1D4" w14:textId="77777777" w:rsidR="00A8505B" w:rsidRPr="00A8505B" w:rsidRDefault="00A8505B" w:rsidP="00A8505B">
            <w:pPr>
              <w:widowControl w:val="0"/>
              <w:autoSpaceDE w:val="0"/>
              <w:autoSpaceDN w:val="0"/>
              <w:adjustRightInd w:val="0"/>
              <w:spacing w:after="0" w:line="240"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lastRenderedPageBreak/>
              <w:t>Доля мероприятий для детей и юношества от общего количества-70 %</w:t>
            </w:r>
          </w:p>
          <w:p w14:paraId="7CEC4CCA" w14:textId="77777777" w:rsidR="00A8505B" w:rsidRPr="00A8505B" w:rsidRDefault="00A8505B" w:rsidP="00A8505B">
            <w:pPr>
              <w:widowControl w:val="0"/>
              <w:autoSpaceDE w:val="0"/>
              <w:autoSpaceDN w:val="0"/>
              <w:adjustRightInd w:val="0"/>
              <w:spacing w:after="0" w:line="240"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Доля участников вокальных и хоровых секций</w:t>
            </w:r>
          </w:p>
          <w:p w14:paraId="104AEC3A" w14:textId="77777777" w:rsidR="00A8505B" w:rsidRPr="00A8505B" w:rsidRDefault="00A8505B" w:rsidP="00A8505B">
            <w:pPr>
              <w:widowControl w:val="0"/>
              <w:autoSpaceDE w:val="0"/>
              <w:autoSpaceDN w:val="0"/>
              <w:adjustRightInd w:val="0"/>
              <w:spacing w:after="0" w:line="240"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(кружков)-22%</w:t>
            </w:r>
          </w:p>
          <w:p w14:paraId="255536E0" w14:textId="77777777" w:rsidR="00A8505B" w:rsidRPr="00A8505B" w:rsidRDefault="00A8505B" w:rsidP="00A8505B">
            <w:pPr>
              <w:widowControl w:val="0"/>
              <w:autoSpaceDE w:val="0"/>
              <w:autoSpaceDN w:val="0"/>
              <w:adjustRightInd w:val="0"/>
              <w:spacing w:after="0" w:line="240"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Доля участников декоративно-прикладных секций (кружков)-17%</w:t>
            </w:r>
          </w:p>
          <w:p w14:paraId="512705FE" w14:textId="77777777" w:rsidR="00A8505B" w:rsidRPr="00A8505B" w:rsidRDefault="00A8505B" w:rsidP="00A8505B">
            <w:pPr>
              <w:widowControl w:val="0"/>
              <w:autoSpaceDE w:val="0"/>
              <w:autoSpaceDN w:val="0"/>
              <w:adjustRightInd w:val="0"/>
              <w:spacing w:after="0" w:line="240"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Доля участников театральных секций</w:t>
            </w:r>
          </w:p>
          <w:p w14:paraId="611DBA36" w14:textId="77777777" w:rsidR="00A8505B" w:rsidRPr="00A8505B" w:rsidRDefault="00A8505B" w:rsidP="00A8505B">
            <w:pPr>
              <w:widowControl w:val="0"/>
              <w:autoSpaceDE w:val="0"/>
              <w:autoSpaceDN w:val="0"/>
              <w:adjustRightInd w:val="0"/>
              <w:spacing w:after="0" w:line="240"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(кружков)-9%</w:t>
            </w:r>
          </w:p>
          <w:p w14:paraId="4C7D9AC2" w14:textId="77777777" w:rsidR="00A8505B" w:rsidRPr="00A8505B" w:rsidRDefault="00A8505B" w:rsidP="00A8505B">
            <w:pPr>
              <w:widowControl w:val="0"/>
              <w:autoSpaceDE w:val="0"/>
              <w:autoSpaceDN w:val="0"/>
              <w:adjustRightInd w:val="0"/>
              <w:spacing w:after="0" w:line="240"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Доля участников</w:t>
            </w:r>
          </w:p>
          <w:p w14:paraId="09A6E8F6"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eastAsia="Calibri" w:hAnsi="Times New Roman"/>
                <w:sz w:val="24"/>
                <w:szCs w:val="24"/>
                <w:lang w:eastAsia="ru-RU"/>
              </w:rPr>
              <w:t>хореографических секций (кружков)-15%</w:t>
            </w:r>
          </w:p>
        </w:tc>
        <w:tc>
          <w:tcPr>
            <w:tcW w:w="1559" w:type="dxa"/>
            <w:tcBorders>
              <w:top w:val="nil"/>
              <w:left w:val="single" w:sz="4" w:space="0" w:color="auto"/>
              <w:bottom w:val="single" w:sz="4" w:space="0" w:color="auto"/>
              <w:right w:val="single" w:sz="4" w:space="0" w:color="auto"/>
            </w:tcBorders>
            <w:hideMark/>
          </w:tcPr>
          <w:p w14:paraId="6343C8B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lastRenderedPageBreak/>
              <w:t>01.01.2023</w:t>
            </w:r>
          </w:p>
          <w:p w14:paraId="3A78A3F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413657F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5CD9DC3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2CE25EB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0358241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1600" w:type="dxa"/>
            <w:tcBorders>
              <w:top w:val="nil"/>
              <w:left w:val="single" w:sz="4" w:space="0" w:color="auto"/>
              <w:bottom w:val="single" w:sz="4" w:space="0" w:color="auto"/>
              <w:right w:val="single" w:sz="4" w:space="0" w:color="auto"/>
            </w:tcBorders>
            <w:hideMark/>
          </w:tcPr>
          <w:p w14:paraId="676D542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p w14:paraId="684164A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2FBF65B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5CAEBBE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366C831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7BEEA75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1227" w:type="dxa"/>
            <w:tcBorders>
              <w:top w:val="single" w:sz="4" w:space="0" w:color="auto"/>
              <w:left w:val="single" w:sz="4" w:space="0" w:color="auto"/>
              <w:bottom w:val="single" w:sz="4" w:space="0" w:color="auto"/>
              <w:right w:val="single" w:sz="4" w:space="0" w:color="auto"/>
            </w:tcBorders>
            <w:hideMark/>
          </w:tcPr>
          <w:p w14:paraId="0D973444" w14:textId="77777777" w:rsidR="00A8505B" w:rsidRPr="00A8505B" w:rsidRDefault="00A8505B" w:rsidP="00A8505B">
            <w:pPr>
              <w:spacing w:after="0" w:line="216" w:lineRule="auto"/>
              <w:jc w:val="center"/>
              <w:rPr>
                <w:rFonts w:ascii="Times New Roman" w:hAnsi="Times New Roman"/>
                <w:spacing w:val="-20"/>
                <w:sz w:val="24"/>
                <w:szCs w:val="24"/>
              </w:rPr>
            </w:pPr>
            <w:r w:rsidRPr="00A8505B">
              <w:rPr>
                <w:rFonts w:ascii="Times New Roman" w:hAnsi="Times New Roman"/>
                <w:spacing w:val="-20"/>
                <w:sz w:val="24"/>
                <w:szCs w:val="24"/>
              </w:rPr>
              <w:t>8673,7</w:t>
            </w:r>
          </w:p>
          <w:p w14:paraId="7CBCBEE2" w14:textId="77777777" w:rsidR="00A8505B" w:rsidRPr="00A8505B" w:rsidRDefault="00A8505B" w:rsidP="00A8505B">
            <w:pPr>
              <w:spacing w:after="0" w:line="216" w:lineRule="auto"/>
              <w:jc w:val="center"/>
              <w:rPr>
                <w:rFonts w:ascii="Times New Roman" w:hAnsi="Times New Roman"/>
                <w:spacing w:val="-20"/>
                <w:sz w:val="24"/>
                <w:szCs w:val="24"/>
              </w:rPr>
            </w:pPr>
          </w:p>
          <w:p w14:paraId="6FF3EE6B" w14:textId="77777777" w:rsidR="00A8505B" w:rsidRPr="00A8505B" w:rsidRDefault="00A8505B" w:rsidP="00A8505B">
            <w:pPr>
              <w:spacing w:after="0" w:line="216" w:lineRule="auto"/>
              <w:jc w:val="center"/>
              <w:rPr>
                <w:rFonts w:ascii="Times New Roman" w:hAnsi="Times New Roman"/>
                <w:spacing w:val="-20"/>
                <w:sz w:val="24"/>
                <w:szCs w:val="24"/>
              </w:rPr>
            </w:pPr>
          </w:p>
          <w:p w14:paraId="7C0E64B2" w14:textId="77777777" w:rsidR="00A8505B" w:rsidRPr="00A8505B" w:rsidRDefault="00A8505B" w:rsidP="00A8505B">
            <w:pPr>
              <w:spacing w:after="0" w:line="216" w:lineRule="auto"/>
              <w:jc w:val="center"/>
              <w:rPr>
                <w:rFonts w:ascii="Times New Roman" w:hAnsi="Times New Roman"/>
                <w:spacing w:val="-20"/>
                <w:sz w:val="24"/>
                <w:szCs w:val="24"/>
              </w:rPr>
            </w:pPr>
          </w:p>
          <w:p w14:paraId="4F39FB2C" w14:textId="77777777" w:rsidR="00A8505B" w:rsidRPr="00A8505B" w:rsidRDefault="00A8505B" w:rsidP="00A8505B">
            <w:pPr>
              <w:spacing w:after="0" w:line="216" w:lineRule="auto"/>
              <w:jc w:val="center"/>
              <w:rPr>
                <w:rFonts w:ascii="Times New Roman" w:hAnsi="Times New Roman"/>
                <w:spacing w:val="-20"/>
                <w:sz w:val="24"/>
                <w:szCs w:val="24"/>
              </w:rPr>
            </w:pPr>
          </w:p>
          <w:p w14:paraId="7E65A038" w14:textId="77777777" w:rsidR="00A8505B" w:rsidRPr="00A8505B" w:rsidRDefault="00A8505B" w:rsidP="00A8505B">
            <w:pPr>
              <w:spacing w:after="0" w:line="216" w:lineRule="auto"/>
              <w:jc w:val="center"/>
              <w:rPr>
                <w:rFonts w:ascii="Times New Roman" w:hAnsi="Times New Roman"/>
                <w:spacing w:val="-20"/>
                <w:sz w:val="24"/>
                <w:szCs w:val="24"/>
              </w:rPr>
            </w:pPr>
          </w:p>
          <w:p w14:paraId="1BC0915D" w14:textId="77777777" w:rsidR="00A8505B" w:rsidRPr="00A8505B" w:rsidRDefault="00A8505B" w:rsidP="00A8505B">
            <w:pPr>
              <w:spacing w:after="0" w:line="216" w:lineRule="auto"/>
              <w:jc w:val="center"/>
              <w:rPr>
                <w:rFonts w:ascii="Times New Roman" w:hAnsi="Times New Roman"/>
                <w:spacing w:val="-20"/>
                <w:sz w:val="24"/>
                <w:szCs w:val="24"/>
              </w:rPr>
            </w:pPr>
          </w:p>
        </w:tc>
        <w:tc>
          <w:tcPr>
            <w:tcW w:w="1275" w:type="dxa"/>
            <w:tcBorders>
              <w:top w:val="nil"/>
              <w:left w:val="single" w:sz="4" w:space="0" w:color="auto"/>
              <w:bottom w:val="single" w:sz="4" w:space="0" w:color="auto"/>
              <w:right w:val="single" w:sz="4" w:space="0" w:color="auto"/>
            </w:tcBorders>
            <w:hideMark/>
          </w:tcPr>
          <w:p w14:paraId="45954A9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8673,7</w:t>
            </w:r>
          </w:p>
          <w:p w14:paraId="0B5A75D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286798C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295D558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7CA5DA5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860" w:type="dxa"/>
            <w:gridSpan w:val="2"/>
            <w:tcBorders>
              <w:top w:val="nil"/>
              <w:left w:val="single" w:sz="4" w:space="0" w:color="auto"/>
              <w:bottom w:val="single" w:sz="4" w:space="0" w:color="auto"/>
              <w:right w:val="single" w:sz="4" w:space="0" w:color="auto"/>
            </w:tcBorders>
          </w:tcPr>
          <w:p w14:paraId="01B69A2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8673,7</w:t>
            </w:r>
          </w:p>
          <w:p w14:paraId="5544433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36D2D97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p w14:paraId="51EE78B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p>
        </w:tc>
        <w:tc>
          <w:tcPr>
            <w:tcW w:w="1984" w:type="dxa"/>
            <w:tcBorders>
              <w:top w:val="nil"/>
              <w:left w:val="single" w:sz="4" w:space="0" w:color="auto"/>
              <w:bottom w:val="single" w:sz="4" w:space="0" w:color="auto"/>
              <w:right w:val="single" w:sz="4" w:space="0" w:color="auto"/>
            </w:tcBorders>
            <w:hideMark/>
          </w:tcPr>
          <w:p w14:paraId="4499B1F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p w14:paraId="574D0E0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r>
      <w:tr w:rsidR="00A8505B" w:rsidRPr="00A8505B" w14:paraId="6689B2DF" w14:textId="77777777" w:rsidTr="00B154C8">
        <w:trPr>
          <w:trHeight w:val="2546"/>
        </w:trPr>
        <w:tc>
          <w:tcPr>
            <w:tcW w:w="563" w:type="dxa"/>
            <w:tcBorders>
              <w:left w:val="single" w:sz="4" w:space="0" w:color="auto"/>
              <w:bottom w:val="single" w:sz="4" w:space="0" w:color="auto"/>
              <w:right w:val="single" w:sz="4" w:space="0" w:color="auto"/>
            </w:tcBorders>
          </w:tcPr>
          <w:p w14:paraId="57FB2B2A"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p>
        </w:tc>
        <w:tc>
          <w:tcPr>
            <w:tcW w:w="3097" w:type="dxa"/>
            <w:tcBorders>
              <w:top w:val="single" w:sz="4" w:space="0" w:color="auto"/>
              <w:left w:val="single" w:sz="4" w:space="0" w:color="auto"/>
              <w:bottom w:val="single" w:sz="4" w:space="0" w:color="auto"/>
              <w:right w:val="single" w:sz="4" w:space="0" w:color="auto"/>
            </w:tcBorders>
          </w:tcPr>
          <w:p w14:paraId="59B3C332"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lang w:eastAsia="ru-RU"/>
              </w:rPr>
            </w:pPr>
            <w:r w:rsidRPr="00A8505B">
              <w:rPr>
                <w:rFonts w:ascii="Times New Roman" w:hAnsi="Times New Roman"/>
                <w:sz w:val="24"/>
                <w:szCs w:val="24"/>
                <w:lang w:eastAsia="ru-RU"/>
              </w:rPr>
              <w:t>Основное мероприятия 1.2 Мероприятия по организации и проведению независимой оценки качества на оказание услуг организации в сфере культуры</w:t>
            </w:r>
          </w:p>
          <w:p w14:paraId="6054464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1837" w:type="dxa"/>
            <w:gridSpan w:val="2"/>
            <w:tcBorders>
              <w:top w:val="single" w:sz="4" w:space="0" w:color="auto"/>
              <w:left w:val="single" w:sz="4" w:space="0" w:color="auto"/>
              <w:bottom w:val="single" w:sz="4" w:space="0" w:color="auto"/>
              <w:right w:val="single" w:sz="4" w:space="0" w:color="auto"/>
            </w:tcBorders>
          </w:tcPr>
          <w:p w14:paraId="1C1A02D1"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Заместитель главы Администрации Аракелян И.С.</w:t>
            </w:r>
          </w:p>
          <w:p w14:paraId="2CEAD5A8"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color w:val="000000"/>
                <w:sz w:val="24"/>
                <w:szCs w:val="24"/>
                <w:lang w:eastAsia="ru-RU"/>
              </w:rPr>
            </w:pPr>
            <w:r w:rsidRPr="00A8505B">
              <w:rPr>
                <w:rFonts w:ascii="Times New Roman" w:eastAsia="Calibri" w:hAnsi="Times New Roman"/>
                <w:color w:val="000000"/>
                <w:sz w:val="24"/>
                <w:szCs w:val="24"/>
                <w:lang w:eastAsia="ru-RU"/>
              </w:rPr>
              <w:t>Ведущий экономист</w:t>
            </w:r>
          </w:p>
          <w:p w14:paraId="48135DAE" w14:textId="77777777" w:rsidR="00A8505B" w:rsidRPr="00A8505B" w:rsidRDefault="00A8505B" w:rsidP="00A8505B">
            <w:pPr>
              <w:spacing w:after="0" w:line="216" w:lineRule="auto"/>
              <w:rPr>
                <w:rFonts w:ascii="Times New Roman" w:hAnsi="Times New Roman"/>
                <w:color w:val="000000"/>
                <w:sz w:val="24"/>
                <w:szCs w:val="24"/>
                <w:lang w:eastAsia="ru-RU"/>
              </w:rPr>
            </w:pPr>
            <w:r w:rsidRPr="00A8505B">
              <w:rPr>
                <w:rFonts w:ascii="Times New Roman" w:eastAsia="Calibri" w:hAnsi="Times New Roman"/>
                <w:color w:val="000000"/>
                <w:sz w:val="24"/>
                <w:szCs w:val="24"/>
                <w:lang w:eastAsia="ru-RU"/>
              </w:rPr>
              <w:t>Дудукалова Н.В.</w:t>
            </w:r>
          </w:p>
          <w:p w14:paraId="29FDB946" w14:textId="77777777" w:rsidR="00A8505B" w:rsidRPr="00A8505B" w:rsidRDefault="00A8505B" w:rsidP="00A8505B">
            <w:pPr>
              <w:spacing w:after="0" w:line="216" w:lineRule="auto"/>
              <w:rPr>
                <w:rFonts w:ascii="Times New Roman" w:hAnsi="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tcPr>
          <w:p w14:paraId="05B97CD6"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повышение качества деятельности работников культуры</w:t>
            </w:r>
          </w:p>
          <w:p w14:paraId="37F6DF61"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(Организация</w:t>
            </w:r>
          </w:p>
          <w:p w14:paraId="14E46A93"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на выполнение работ в рамках проведения независимой оценки качества условий оказания услуг организации культуры (Муниципальное бюджетное  учреждение культуры Истоминского сельского поселения «Дорожный СДК») проводиться раз в три года)</w:t>
            </w:r>
          </w:p>
          <w:p w14:paraId="19D9572E" w14:textId="77777777" w:rsidR="00A8505B" w:rsidRPr="00A8505B" w:rsidRDefault="00A8505B" w:rsidP="00A8505B">
            <w:pPr>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Была проведена проверка в 2022 году.</w:t>
            </w:r>
          </w:p>
        </w:tc>
        <w:tc>
          <w:tcPr>
            <w:tcW w:w="1559" w:type="dxa"/>
            <w:tcBorders>
              <w:top w:val="single" w:sz="4" w:space="0" w:color="auto"/>
              <w:left w:val="single" w:sz="4" w:space="0" w:color="auto"/>
              <w:bottom w:val="single" w:sz="4" w:space="0" w:color="auto"/>
              <w:right w:val="single" w:sz="4" w:space="0" w:color="auto"/>
            </w:tcBorders>
          </w:tcPr>
          <w:p w14:paraId="41F2480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600" w:type="dxa"/>
            <w:tcBorders>
              <w:top w:val="single" w:sz="4" w:space="0" w:color="auto"/>
              <w:left w:val="single" w:sz="4" w:space="0" w:color="auto"/>
              <w:bottom w:val="single" w:sz="4" w:space="0" w:color="auto"/>
              <w:right w:val="single" w:sz="4" w:space="0" w:color="auto"/>
            </w:tcBorders>
          </w:tcPr>
          <w:p w14:paraId="06C1A62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227" w:type="dxa"/>
            <w:tcBorders>
              <w:top w:val="single" w:sz="4" w:space="0" w:color="auto"/>
              <w:left w:val="single" w:sz="4" w:space="0" w:color="auto"/>
              <w:bottom w:val="single" w:sz="4" w:space="0" w:color="auto"/>
              <w:right w:val="single" w:sz="4" w:space="0" w:color="auto"/>
            </w:tcBorders>
          </w:tcPr>
          <w:p w14:paraId="4E102B2A" w14:textId="77777777" w:rsidR="00A8505B" w:rsidRPr="00A8505B" w:rsidRDefault="00A8505B" w:rsidP="00A8505B">
            <w:pPr>
              <w:spacing w:after="0" w:line="21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5D54D3E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tcPr>
          <w:p w14:paraId="1A52497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61D9406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w:t>
            </w:r>
          </w:p>
        </w:tc>
      </w:tr>
      <w:tr w:rsidR="00A8505B" w:rsidRPr="00A8505B" w14:paraId="375F4A73" w14:textId="77777777" w:rsidTr="00B154C8">
        <w:trPr>
          <w:trHeight w:val="1408"/>
        </w:trPr>
        <w:tc>
          <w:tcPr>
            <w:tcW w:w="563" w:type="dxa"/>
            <w:tcBorders>
              <w:top w:val="single" w:sz="4" w:space="0" w:color="auto"/>
              <w:left w:val="single" w:sz="4" w:space="0" w:color="auto"/>
              <w:bottom w:val="single" w:sz="4" w:space="0" w:color="auto"/>
              <w:right w:val="single" w:sz="4" w:space="0" w:color="auto"/>
            </w:tcBorders>
          </w:tcPr>
          <w:p w14:paraId="4B9FF8F7"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p>
        </w:tc>
        <w:tc>
          <w:tcPr>
            <w:tcW w:w="3097" w:type="dxa"/>
            <w:tcBorders>
              <w:top w:val="single" w:sz="4" w:space="0" w:color="auto"/>
              <w:left w:val="single" w:sz="4" w:space="0" w:color="auto"/>
              <w:bottom w:val="single" w:sz="4" w:space="0" w:color="auto"/>
              <w:right w:val="single" w:sz="4" w:space="0" w:color="auto"/>
            </w:tcBorders>
          </w:tcPr>
          <w:p w14:paraId="531F0168"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lang w:eastAsia="ru-RU"/>
              </w:rPr>
            </w:pPr>
            <w:r w:rsidRPr="00A8505B">
              <w:rPr>
                <w:rFonts w:ascii="Times New Roman" w:hAnsi="Times New Roman"/>
                <w:sz w:val="24"/>
                <w:szCs w:val="24"/>
                <w:lang w:eastAsia="ru-RU"/>
              </w:rPr>
              <w:t>Контрольное событие муниципальной программы</w:t>
            </w:r>
          </w:p>
          <w:p w14:paraId="6785DF46"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Согласно муниципального задания на 2023 год запланировано  количество </w:t>
            </w:r>
            <w:r w:rsidRPr="00A8505B">
              <w:rPr>
                <w:rFonts w:ascii="Times New Roman" w:hAnsi="Times New Roman"/>
                <w:sz w:val="24"/>
                <w:szCs w:val="24"/>
                <w:lang w:eastAsia="ru-RU"/>
              </w:rPr>
              <w:lastRenderedPageBreak/>
              <w:t xml:space="preserve">клубных формирований самодеятельного народного творчества  -  46 </w:t>
            </w:r>
          </w:p>
          <w:p w14:paraId="15D3813C"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Культурно –массовые (иные зрелищные) мероприятия- 660 </w:t>
            </w:r>
          </w:p>
          <w:p w14:paraId="6E11977C"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количество участников мероприятий -119340</w:t>
            </w:r>
          </w:p>
          <w:p w14:paraId="33ED7532" w14:textId="77777777" w:rsidR="00A8505B" w:rsidRPr="00A8505B" w:rsidRDefault="00A8505B" w:rsidP="00A8505B">
            <w:pPr>
              <w:spacing w:after="0" w:line="240" w:lineRule="auto"/>
              <w:rPr>
                <w:rFonts w:ascii="Times New Roman" w:hAnsi="Times New Roman"/>
                <w:sz w:val="24"/>
                <w:szCs w:val="24"/>
                <w:lang w:eastAsia="ru-RU"/>
              </w:rPr>
            </w:pPr>
          </w:p>
        </w:tc>
        <w:tc>
          <w:tcPr>
            <w:tcW w:w="1837" w:type="dxa"/>
            <w:gridSpan w:val="2"/>
            <w:tcBorders>
              <w:top w:val="single" w:sz="4" w:space="0" w:color="auto"/>
              <w:left w:val="single" w:sz="4" w:space="0" w:color="auto"/>
              <w:bottom w:val="single" w:sz="4" w:space="0" w:color="auto"/>
              <w:right w:val="single" w:sz="4" w:space="0" w:color="auto"/>
            </w:tcBorders>
          </w:tcPr>
          <w:p w14:paraId="37B5D076"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lastRenderedPageBreak/>
              <w:t>Заместитель главы Администрации Аракелян И.С.</w:t>
            </w:r>
          </w:p>
          <w:p w14:paraId="550B1BC7"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color w:val="000000"/>
                <w:sz w:val="24"/>
                <w:szCs w:val="24"/>
                <w:lang w:eastAsia="ru-RU"/>
              </w:rPr>
            </w:pPr>
            <w:r w:rsidRPr="00A8505B">
              <w:rPr>
                <w:rFonts w:ascii="Times New Roman" w:eastAsia="Calibri" w:hAnsi="Times New Roman"/>
                <w:sz w:val="24"/>
                <w:szCs w:val="24"/>
                <w:lang w:eastAsia="ru-RU"/>
              </w:rPr>
              <w:t xml:space="preserve">Ведущий </w:t>
            </w:r>
            <w:r w:rsidRPr="00A8505B">
              <w:rPr>
                <w:rFonts w:ascii="Times New Roman" w:eastAsia="Calibri" w:hAnsi="Times New Roman"/>
                <w:sz w:val="24"/>
                <w:szCs w:val="24"/>
                <w:lang w:eastAsia="ru-RU"/>
              </w:rPr>
              <w:lastRenderedPageBreak/>
              <w:t>экономист</w:t>
            </w:r>
          </w:p>
          <w:p w14:paraId="26358420" w14:textId="77777777" w:rsidR="00A8505B" w:rsidRPr="00A8505B" w:rsidRDefault="00A8505B" w:rsidP="00A8505B">
            <w:pPr>
              <w:widowControl w:val="0"/>
              <w:autoSpaceDE w:val="0"/>
              <w:autoSpaceDN w:val="0"/>
              <w:adjustRightInd w:val="0"/>
              <w:spacing w:after="0" w:line="240" w:lineRule="auto"/>
              <w:rPr>
                <w:rFonts w:ascii="Times New Roman" w:hAnsi="Times New Roman"/>
                <w:b/>
                <w:spacing w:val="-20"/>
                <w:sz w:val="24"/>
                <w:szCs w:val="24"/>
              </w:rPr>
            </w:pPr>
            <w:r w:rsidRPr="00A8505B">
              <w:rPr>
                <w:rFonts w:ascii="Times New Roman" w:eastAsia="Calibri" w:hAnsi="Times New Roman"/>
                <w:color w:val="000000"/>
                <w:sz w:val="24"/>
                <w:szCs w:val="24"/>
                <w:lang w:eastAsia="ru-RU"/>
              </w:rPr>
              <w:t>Дудукалова Н.В.</w:t>
            </w:r>
          </w:p>
        </w:tc>
        <w:tc>
          <w:tcPr>
            <w:tcW w:w="1813" w:type="dxa"/>
            <w:tcBorders>
              <w:top w:val="single" w:sz="4" w:space="0" w:color="auto"/>
              <w:left w:val="single" w:sz="4" w:space="0" w:color="auto"/>
              <w:bottom w:val="single" w:sz="4" w:space="0" w:color="auto"/>
              <w:right w:val="single" w:sz="4" w:space="0" w:color="auto"/>
            </w:tcBorders>
          </w:tcPr>
          <w:p w14:paraId="6E1A8980" w14:textId="77777777" w:rsidR="00A8505B" w:rsidRPr="00A8505B" w:rsidRDefault="00A8505B" w:rsidP="00A8505B">
            <w:pPr>
              <w:spacing w:after="0" w:line="240" w:lineRule="auto"/>
              <w:rPr>
                <w:rFonts w:ascii="Times New Roman" w:hAnsi="Times New Roman"/>
                <w:sz w:val="24"/>
                <w:szCs w:val="24"/>
              </w:rPr>
            </w:pPr>
            <w:r w:rsidRPr="00A8505B">
              <w:rPr>
                <w:rFonts w:ascii="Times New Roman" w:hAnsi="Times New Roman"/>
                <w:sz w:val="24"/>
                <w:szCs w:val="24"/>
              </w:rPr>
              <w:lastRenderedPageBreak/>
              <w:t xml:space="preserve">По итогам  2023 года </w:t>
            </w:r>
          </w:p>
          <w:p w14:paraId="0B19F774"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количество клубных формирований самодеятельног</w:t>
            </w:r>
            <w:r w:rsidRPr="00A8505B">
              <w:rPr>
                <w:rFonts w:ascii="Times New Roman" w:hAnsi="Times New Roman"/>
                <w:sz w:val="24"/>
                <w:szCs w:val="24"/>
                <w:lang w:eastAsia="ru-RU"/>
              </w:rPr>
              <w:lastRenderedPageBreak/>
              <w:t xml:space="preserve">о народного творчества -  46 </w:t>
            </w:r>
          </w:p>
          <w:p w14:paraId="7E36CBAB"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Культурно –массовые (иные зрелищные) - 660  </w:t>
            </w:r>
          </w:p>
          <w:p w14:paraId="1730579C"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количество участников мероприятий -119340</w:t>
            </w:r>
          </w:p>
          <w:p w14:paraId="349DB225" w14:textId="77777777" w:rsidR="00A8505B" w:rsidRPr="00A8505B" w:rsidRDefault="00A8505B" w:rsidP="00A8505B">
            <w:pPr>
              <w:spacing w:after="0" w:line="240" w:lineRule="auto"/>
              <w:jc w:val="center"/>
              <w:rPr>
                <w:rFonts w:ascii="Times New Roman" w:hAnsi="Times New Roman"/>
                <w:sz w:val="24"/>
                <w:szCs w:val="24"/>
                <w:highlight w:val="yellow"/>
              </w:rPr>
            </w:pPr>
            <w:r w:rsidRPr="00A8505B">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C8114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lastRenderedPageBreak/>
              <w:t>01.01.2023</w:t>
            </w:r>
          </w:p>
        </w:tc>
        <w:tc>
          <w:tcPr>
            <w:tcW w:w="1600" w:type="dxa"/>
            <w:tcBorders>
              <w:top w:val="single" w:sz="4" w:space="0" w:color="auto"/>
              <w:left w:val="single" w:sz="4" w:space="0" w:color="auto"/>
              <w:bottom w:val="single" w:sz="4" w:space="0" w:color="auto"/>
              <w:right w:val="single" w:sz="4" w:space="0" w:color="auto"/>
            </w:tcBorders>
          </w:tcPr>
          <w:p w14:paraId="364CAB5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227" w:type="dxa"/>
            <w:tcBorders>
              <w:top w:val="single" w:sz="4" w:space="0" w:color="auto"/>
              <w:left w:val="single" w:sz="4" w:space="0" w:color="auto"/>
              <w:bottom w:val="single" w:sz="4" w:space="0" w:color="auto"/>
              <w:right w:val="single" w:sz="4" w:space="0" w:color="auto"/>
            </w:tcBorders>
          </w:tcPr>
          <w:p w14:paraId="3655DF74" w14:textId="77777777" w:rsidR="00A8505B" w:rsidRPr="00A8505B" w:rsidRDefault="00A8505B" w:rsidP="00A8505B">
            <w:pPr>
              <w:spacing w:after="0" w:line="216" w:lineRule="auto"/>
              <w:jc w:val="center"/>
              <w:rPr>
                <w:rFonts w:ascii="Times New Roman" w:hAnsi="Times New Roman"/>
                <w:spacing w:val="-2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76A3D7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860" w:type="dxa"/>
            <w:gridSpan w:val="2"/>
            <w:tcBorders>
              <w:top w:val="single" w:sz="4" w:space="0" w:color="auto"/>
              <w:left w:val="single" w:sz="4" w:space="0" w:color="auto"/>
              <w:bottom w:val="single" w:sz="4" w:space="0" w:color="auto"/>
              <w:right w:val="single" w:sz="4" w:space="0" w:color="auto"/>
            </w:tcBorders>
          </w:tcPr>
          <w:p w14:paraId="61C5777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F84092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r>
      <w:tr w:rsidR="00A8505B" w:rsidRPr="00A8505B" w14:paraId="4EF29740" w14:textId="77777777" w:rsidTr="00B154C8">
        <w:trPr>
          <w:trHeight w:val="409"/>
        </w:trPr>
        <w:tc>
          <w:tcPr>
            <w:tcW w:w="563" w:type="dxa"/>
            <w:tcBorders>
              <w:top w:val="single" w:sz="4" w:space="0" w:color="auto"/>
              <w:left w:val="single" w:sz="4" w:space="0" w:color="auto"/>
              <w:bottom w:val="single" w:sz="4" w:space="0" w:color="auto"/>
              <w:right w:val="single" w:sz="4" w:space="0" w:color="auto"/>
            </w:tcBorders>
          </w:tcPr>
          <w:p w14:paraId="5DB7E33C"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2</w:t>
            </w:r>
          </w:p>
        </w:tc>
        <w:tc>
          <w:tcPr>
            <w:tcW w:w="3097" w:type="dxa"/>
            <w:tcBorders>
              <w:top w:val="single" w:sz="4" w:space="0" w:color="auto"/>
              <w:left w:val="single" w:sz="4" w:space="0" w:color="auto"/>
              <w:bottom w:val="single" w:sz="4" w:space="0" w:color="auto"/>
              <w:right w:val="single" w:sz="4" w:space="0" w:color="auto"/>
            </w:tcBorders>
          </w:tcPr>
          <w:p w14:paraId="72955D3F" w14:textId="77777777" w:rsidR="00A8505B" w:rsidRPr="00A8505B" w:rsidRDefault="00A8505B" w:rsidP="00A8505B">
            <w:pPr>
              <w:widowControl w:val="0"/>
              <w:autoSpaceDE w:val="0"/>
              <w:autoSpaceDN w:val="0"/>
              <w:adjustRightInd w:val="0"/>
              <w:spacing w:after="0" w:line="240" w:lineRule="auto"/>
              <w:rPr>
                <w:rFonts w:ascii="Times New Roman" w:hAnsi="Times New Roman"/>
                <w:spacing w:val="-20"/>
                <w:sz w:val="24"/>
                <w:szCs w:val="24"/>
              </w:rPr>
            </w:pPr>
            <w:r w:rsidRPr="00A8505B">
              <w:rPr>
                <w:rFonts w:ascii="Times New Roman" w:hAnsi="Times New Roman"/>
                <w:spacing w:val="-20"/>
                <w:sz w:val="24"/>
                <w:szCs w:val="24"/>
              </w:rPr>
              <w:t>2. Подпрограмма «Памятники»</w:t>
            </w:r>
          </w:p>
        </w:tc>
        <w:tc>
          <w:tcPr>
            <w:tcW w:w="1837" w:type="dxa"/>
            <w:gridSpan w:val="2"/>
            <w:tcBorders>
              <w:top w:val="single" w:sz="4" w:space="0" w:color="auto"/>
              <w:left w:val="single" w:sz="4" w:space="0" w:color="auto"/>
              <w:bottom w:val="single" w:sz="4" w:space="0" w:color="auto"/>
              <w:right w:val="single" w:sz="4" w:space="0" w:color="auto"/>
            </w:tcBorders>
          </w:tcPr>
          <w:p w14:paraId="67271BAB"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Заместитель главы Администрации Аракелян И.С.</w:t>
            </w:r>
          </w:p>
          <w:p w14:paraId="625D4A9B"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color w:val="000000"/>
                <w:sz w:val="24"/>
                <w:szCs w:val="24"/>
                <w:lang w:eastAsia="ru-RU"/>
              </w:rPr>
            </w:pPr>
            <w:r w:rsidRPr="00A8505B">
              <w:rPr>
                <w:rFonts w:ascii="Times New Roman" w:eastAsia="Calibri" w:hAnsi="Times New Roman"/>
                <w:sz w:val="24"/>
                <w:szCs w:val="24"/>
                <w:lang w:eastAsia="ru-RU"/>
              </w:rPr>
              <w:t>Ведущий экономист</w:t>
            </w:r>
          </w:p>
          <w:p w14:paraId="30041432" w14:textId="77777777" w:rsidR="00A8505B" w:rsidRPr="00A8505B" w:rsidRDefault="00A8505B" w:rsidP="00A8505B">
            <w:pPr>
              <w:widowControl w:val="0"/>
              <w:autoSpaceDE w:val="0"/>
              <w:autoSpaceDN w:val="0"/>
              <w:adjustRightInd w:val="0"/>
              <w:spacing w:after="0" w:line="240" w:lineRule="auto"/>
              <w:rPr>
                <w:rFonts w:ascii="Times New Roman" w:hAnsi="Times New Roman"/>
                <w:b/>
                <w:spacing w:val="-20"/>
                <w:sz w:val="24"/>
                <w:szCs w:val="24"/>
              </w:rPr>
            </w:pPr>
            <w:r w:rsidRPr="00A8505B">
              <w:rPr>
                <w:rFonts w:ascii="Times New Roman" w:eastAsia="Calibri" w:hAnsi="Times New Roman"/>
                <w:color w:val="000000"/>
                <w:sz w:val="24"/>
                <w:szCs w:val="24"/>
                <w:lang w:eastAsia="ru-RU"/>
              </w:rPr>
              <w:t>Дудукалова Н.В.</w:t>
            </w:r>
          </w:p>
        </w:tc>
        <w:tc>
          <w:tcPr>
            <w:tcW w:w="1813" w:type="dxa"/>
            <w:tcBorders>
              <w:top w:val="single" w:sz="4" w:space="0" w:color="auto"/>
              <w:left w:val="single" w:sz="4" w:space="0" w:color="auto"/>
              <w:bottom w:val="single" w:sz="4" w:space="0" w:color="auto"/>
              <w:right w:val="single" w:sz="4" w:space="0" w:color="auto"/>
            </w:tcBorders>
          </w:tcPr>
          <w:p w14:paraId="27878D9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b/>
                <w:spacing w:val="-20"/>
                <w:sz w:val="24"/>
                <w:szCs w:val="24"/>
              </w:rPr>
            </w:pPr>
            <w:r w:rsidRPr="00A8505B">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Pr>
          <w:p w14:paraId="1650BCD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z w:val="24"/>
                <w:szCs w:val="24"/>
              </w:rPr>
              <w:t>Х</w:t>
            </w:r>
          </w:p>
        </w:tc>
        <w:tc>
          <w:tcPr>
            <w:tcW w:w="1600" w:type="dxa"/>
            <w:tcBorders>
              <w:top w:val="single" w:sz="4" w:space="0" w:color="auto"/>
              <w:left w:val="single" w:sz="4" w:space="0" w:color="auto"/>
              <w:bottom w:val="single" w:sz="4" w:space="0" w:color="auto"/>
              <w:right w:val="single" w:sz="4" w:space="0" w:color="auto"/>
            </w:tcBorders>
          </w:tcPr>
          <w:p w14:paraId="326A5BA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pacing w:val="-20"/>
                <w:sz w:val="24"/>
                <w:szCs w:val="24"/>
              </w:rPr>
            </w:pPr>
            <w:r w:rsidRPr="00A8505B">
              <w:rPr>
                <w:rFonts w:ascii="Times New Roman" w:hAnsi="Times New Roman"/>
                <w:sz w:val="24"/>
                <w:szCs w:val="24"/>
              </w:rPr>
              <w:t>Х</w:t>
            </w:r>
          </w:p>
        </w:tc>
        <w:tc>
          <w:tcPr>
            <w:tcW w:w="1227" w:type="dxa"/>
            <w:tcBorders>
              <w:top w:val="single" w:sz="4" w:space="0" w:color="auto"/>
              <w:left w:val="single" w:sz="4" w:space="0" w:color="auto"/>
              <w:bottom w:val="single" w:sz="4" w:space="0" w:color="auto"/>
              <w:right w:val="single" w:sz="4" w:space="0" w:color="auto"/>
            </w:tcBorders>
          </w:tcPr>
          <w:p w14:paraId="354AE8B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284" w:type="dxa"/>
            <w:gridSpan w:val="2"/>
            <w:tcBorders>
              <w:top w:val="single" w:sz="4" w:space="0" w:color="auto"/>
              <w:left w:val="single" w:sz="4" w:space="0" w:color="auto"/>
              <w:bottom w:val="single" w:sz="4" w:space="0" w:color="auto"/>
              <w:right w:val="single" w:sz="4" w:space="0" w:color="auto"/>
            </w:tcBorders>
          </w:tcPr>
          <w:p w14:paraId="15CD8BA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pacing w:val="-20"/>
                <w:sz w:val="24"/>
                <w:szCs w:val="24"/>
              </w:rPr>
            </w:pPr>
            <w:r w:rsidRPr="00A8505B">
              <w:rPr>
                <w:rFonts w:ascii="Times New Roman" w:hAnsi="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14:paraId="0973EFE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3FC6F6B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r>
      <w:tr w:rsidR="00A8505B" w:rsidRPr="00A8505B" w14:paraId="25A0A52A" w14:textId="77777777" w:rsidTr="00B154C8">
        <w:trPr>
          <w:trHeight w:val="624"/>
        </w:trPr>
        <w:tc>
          <w:tcPr>
            <w:tcW w:w="563" w:type="dxa"/>
            <w:tcBorders>
              <w:top w:val="single" w:sz="4" w:space="0" w:color="auto"/>
              <w:left w:val="single" w:sz="4" w:space="0" w:color="auto"/>
              <w:bottom w:val="single" w:sz="4" w:space="0" w:color="auto"/>
              <w:right w:val="single" w:sz="4" w:space="0" w:color="auto"/>
            </w:tcBorders>
          </w:tcPr>
          <w:p w14:paraId="4BA15FDF"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3</w:t>
            </w:r>
          </w:p>
        </w:tc>
        <w:tc>
          <w:tcPr>
            <w:tcW w:w="3097" w:type="dxa"/>
            <w:tcBorders>
              <w:top w:val="single" w:sz="4" w:space="0" w:color="auto"/>
              <w:left w:val="single" w:sz="4" w:space="0" w:color="auto"/>
              <w:bottom w:val="single" w:sz="4" w:space="0" w:color="auto"/>
              <w:right w:val="single" w:sz="4" w:space="0" w:color="auto"/>
            </w:tcBorders>
          </w:tcPr>
          <w:p w14:paraId="08E7BDE4"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Контрольное событие муниципальной программы:</w:t>
            </w:r>
          </w:p>
          <w:p w14:paraId="3D6C7911" w14:textId="77777777" w:rsidR="00A8505B" w:rsidRPr="00A8505B" w:rsidRDefault="00A8505B" w:rsidP="00A8505B">
            <w:pPr>
              <w:spacing w:after="0" w:line="240" w:lineRule="auto"/>
              <w:rPr>
                <w:rFonts w:ascii="Times New Roman" w:hAnsi="Times New Roman"/>
                <w:sz w:val="24"/>
                <w:szCs w:val="24"/>
                <w:lang w:eastAsia="ru-RU"/>
              </w:rPr>
            </w:pPr>
          </w:p>
          <w:p w14:paraId="056D6595"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 Хорошее состояние памятников павшим в ВОВ</w:t>
            </w:r>
          </w:p>
        </w:tc>
        <w:tc>
          <w:tcPr>
            <w:tcW w:w="1837" w:type="dxa"/>
            <w:gridSpan w:val="2"/>
            <w:tcBorders>
              <w:top w:val="single" w:sz="4" w:space="0" w:color="auto"/>
              <w:left w:val="single" w:sz="4" w:space="0" w:color="auto"/>
              <w:bottom w:val="single" w:sz="4" w:space="0" w:color="auto"/>
              <w:right w:val="single" w:sz="4" w:space="0" w:color="auto"/>
            </w:tcBorders>
          </w:tcPr>
          <w:p w14:paraId="50DEC7E4"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Заместитель главы Администрации Аракелян И.С.</w:t>
            </w:r>
          </w:p>
          <w:p w14:paraId="0DA7499A"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Ведущий экономист</w:t>
            </w:r>
          </w:p>
          <w:p w14:paraId="65BF4F44"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Дудукалова Н.В.</w:t>
            </w:r>
          </w:p>
        </w:tc>
        <w:tc>
          <w:tcPr>
            <w:tcW w:w="1813" w:type="dxa"/>
            <w:tcBorders>
              <w:top w:val="single" w:sz="4" w:space="0" w:color="auto"/>
              <w:left w:val="single" w:sz="4" w:space="0" w:color="auto"/>
              <w:bottom w:val="single" w:sz="4" w:space="0" w:color="auto"/>
              <w:right w:val="single" w:sz="4" w:space="0" w:color="auto"/>
            </w:tcBorders>
          </w:tcPr>
          <w:p w14:paraId="7750D7FD" w14:textId="77777777" w:rsidR="00A8505B" w:rsidRPr="00A8505B" w:rsidRDefault="00A8505B" w:rsidP="00A8505B">
            <w:pPr>
              <w:jc w:val="center"/>
              <w:rPr>
                <w:rFonts w:ascii="Times New Roman" w:hAnsi="Times New Roman"/>
                <w:sz w:val="24"/>
                <w:szCs w:val="24"/>
                <w:lang w:eastAsia="ru-RU"/>
              </w:rPr>
            </w:pPr>
            <w:r w:rsidRPr="00A8505B">
              <w:rPr>
                <w:rFonts w:ascii="Times New Roman" w:hAnsi="Times New Roman"/>
                <w:sz w:val="24"/>
                <w:szCs w:val="24"/>
                <w:lang w:eastAsia="ru-RU"/>
              </w:rPr>
              <w:t>Три памятника( с захоронением)</w:t>
            </w:r>
          </w:p>
          <w:p w14:paraId="737B0183" w14:textId="77777777" w:rsidR="00A8505B" w:rsidRPr="00A8505B" w:rsidRDefault="00A8505B" w:rsidP="00A8505B">
            <w:pPr>
              <w:rPr>
                <w:rFonts w:ascii="Times New Roman" w:hAnsi="Times New Roman"/>
                <w:sz w:val="24"/>
                <w:szCs w:val="24"/>
                <w:lang w:eastAsia="ru-RU"/>
              </w:rPr>
            </w:pPr>
            <w:r w:rsidRPr="00A8505B">
              <w:rPr>
                <w:rFonts w:ascii="Times New Roman" w:hAnsi="Times New Roman"/>
                <w:sz w:val="24"/>
                <w:szCs w:val="24"/>
                <w:lang w:eastAsia="ru-RU"/>
              </w:rPr>
              <w:t>Два из которых были  проведены капитальные работы.</w:t>
            </w:r>
          </w:p>
          <w:p w14:paraId="50F6017D" w14:textId="77777777" w:rsidR="00A8505B" w:rsidRPr="00A8505B" w:rsidRDefault="00A8505B" w:rsidP="00A8505B">
            <w:pPr>
              <w:rPr>
                <w:rFonts w:ascii="Times New Roman" w:hAnsi="Times New Roman"/>
                <w:sz w:val="24"/>
                <w:szCs w:val="24"/>
                <w:lang w:eastAsia="ru-RU"/>
              </w:rPr>
            </w:pPr>
            <w:r w:rsidRPr="00A8505B">
              <w:rPr>
                <w:rFonts w:ascii="Times New Roman" w:hAnsi="Times New Roman"/>
                <w:sz w:val="24"/>
                <w:szCs w:val="24"/>
                <w:lang w:eastAsia="ru-RU"/>
              </w:rPr>
              <w:t>В 2020г проведен капитальный ремонт в п. Дорожгый,</w:t>
            </w:r>
          </w:p>
          <w:p w14:paraId="08A3FED7" w14:textId="77777777" w:rsidR="00A8505B" w:rsidRPr="00A8505B" w:rsidRDefault="00A8505B" w:rsidP="00A8505B">
            <w:pPr>
              <w:rPr>
                <w:rFonts w:ascii="Times New Roman" w:hAnsi="Times New Roman"/>
                <w:sz w:val="24"/>
                <w:szCs w:val="24"/>
                <w:lang w:eastAsia="ru-RU"/>
              </w:rPr>
            </w:pPr>
            <w:r w:rsidRPr="00A8505B">
              <w:rPr>
                <w:rFonts w:ascii="Times New Roman" w:hAnsi="Times New Roman"/>
                <w:sz w:val="24"/>
                <w:szCs w:val="24"/>
                <w:lang w:eastAsia="ru-RU"/>
              </w:rPr>
              <w:lastRenderedPageBreak/>
              <w:t>В 2021г. капитальный ремонт в х. Истомино.</w:t>
            </w:r>
          </w:p>
          <w:p w14:paraId="16743D33" w14:textId="77777777" w:rsidR="00A8505B" w:rsidRPr="00A8505B" w:rsidRDefault="00A8505B" w:rsidP="00A8505B">
            <w:pPr>
              <w:rPr>
                <w:rFonts w:ascii="Times New Roman" w:hAnsi="Times New Roman"/>
                <w:sz w:val="24"/>
                <w:szCs w:val="24"/>
                <w:lang w:eastAsia="ru-RU"/>
              </w:rPr>
            </w:pPr>
            <w:r w:rsidRPr="00A8505B">
              <w:rPr>
                <w:rFonts w:ascii="Times New Roman" w:hAnsi="Times New Roman"/>
                <w:sz w:val="24"/>
                <w:szCs w:val="24"/>
                <w:lang w:eastAsia="ru-RU"/>
              </w:rPr>
              <w:t>В 2023 году в п.Дрожный и х. Истомино, проведена высадка деревьев,</w:t>
            </w:r>
          </w:p>
          <w:p w14:paraId="045C7EC2" w14:textId="77777777" w:rsidR="00A8505B" w:rsidRPr="00A8505B" w:rsidRDefault="00A8505B" w:rsidP="00A8505B">
            <w:pPr>
              <w:rPr>
                <w:rFonts w:ascii="Times New Roman" w:hAnsi="Times New Roman"/>
                <w:sz w:val="24"/>
                <w:szCs w:val="24"/>
                <w:lang w:eastAsia="ru-RU"/>
              </w:rPr>
            </w:pPr>
            <w:r w:rsidRPr="00A8505B">
              <w:rPr>
                <w:rFonts w:ascii="Times New Roman" w:hAnsi="Times New Roman"/>
                <w:sz w:val="24"/>
                <w:szCs w:val="24"/>
                <w:lang w:eastAsia="ru-RU"/>
              </w:rPr>
              <w:t>х.Островского и в п.Дивный проведен  косметический ремонт за внебюджетные средства.</w:t>
            </w:r>
          </w:p>
        </w:tc>
        <w:tc>
          <w:tcPr>
            <w:tcW w:w="1559" w:type="dxa"/>
            <w:tcBorders>
              <w:top w:val="single" w:sz="4" w:space="0" w:color="auto"/>
              <w:left w:val="single" w:sz="4" w:space="0" w:color="auto"/>
              <w:bottom w:val="single" w:sz="4" w:space="0" w:color="auto"/>
              <w:right w:val="single" w:sz="4" w:space="0" w:color="auto"/>
            </w:tcBorders>
          </w:tcPr>
          <w:p w14:paraId="6B7798E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lastRenderedPageBreak/>
              <w:t>01.01.2023</w:t>
            </w:r>
          </w:p>
        </w:tc>
        <w:tc>
          <w:tcPr>
            <w:tcW w:w="1600" w:type="dxa"/>
            <w:tcBorders>
              <w:top w:val="single" w:sz="4" w:space="0" w:color="auto"/>
              <w:left w:val="single" w:sz="4" w:space="0" w:color="auto"/>
              <w:bottom w:val="single" w:sz="4" w:space="0" w:color="auto"/>
              <w:right w:val="single" w:sz="4" w:space="0" w:color="auto"/>
            </w:tcBorders>
          </w:tcPr>
          <w:p w14:paraId="66322AF0"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31.12.2023</w:t>
            </w:r>
          </w:p>
        </w:tc>
        <w:tc>
          <w:tcPr>
            <w:tcW w:w="1227" w:type="dxa"/>
            <w:tcBorders>
              <w:top w:val="single" w:sz="4" w:space="0" w:color="auto"/>
              <w:left w:val="single" w:sz="4" w:space="0" w:color="auto"/>
              <w:bottom w:val="single" w:sz="4" w:space="0" w:color="auto"/>
              <w:right w:val="single" w:sz="4" w:space="0" w:color="auto"/>
            </w:tcBorders>
          </w:tcPr>
          <w:p w14:paraId="2DA6229D"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598AAA5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Х</w:t>
            </w:r>
          </w:p>
        </w:tc>
        <w:tc>
          <w:tcPr>
            <w:tcW w:w="860" w:type="dxa"/>
            <w:gridSpan w:val="2"/>
            <w:tcBorders>
              <w:top w:val="single" w:sz="4" w:space="0" w:color="auto"/>
              <w:left w:val="single" w:sz="4" w:space="0" w:color="auto"/>
              <w:bottom w:val="single" w:sz="4" w:space="0" w:color="auto"/>
              <w:right w:val="single" w:sz="4" w:space="0" w:color="auto"/>
            </w:tcBorders>
          </w:tcPr>
          <w:p w14:paraId="37B4B1A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Х</w:t>
            </w:r>
          </w:p>
        </w:tc>
        <w:tc>
          <w:tcPr>
            <w:tcW w:w="1984" w:type="dxa"/>
            <w:tcBorders>
              <w:top w:val="single" w:sz="4" w:space="0" w:color="auto"/>
              <w:left w:val="single" w:sz="4" w:space="0" w:color="auto"/>
              <w:bottom w:val="single" w:sz="4" w:space="0" w:color="auto"/>
              <w:right w:val="single" w:sz="4" w:space="0" w:color="auto"/>
            </w:tcBorders>
          </w:tcPr>
          <w:p w14:paraId="2A0F3CE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r>
      <w:tr w:rsidR="00A8505B" w:rsidRPr="00A8505B" w14:paraId="39E00FED" w14:textId="77777777" w:rsidTr="00B154C8">
        <w:trPr>
          <w:trHeight w:val="238"/>
        </w:trPr>
        <w:tc>
          <w:tcPr>
            <w:tcW w:w="563" w:type="dxa"/>
            <w:tcBorders>
              <w:top w:val="single" w:sz="4" w:space="0" w:color="auto"/>
              <w:left w:val="single" w:sz="4" w:space="0" w:color="auto"/>
              <w:bottom w:val="single" w:sz="4" w:space="0" w:color="auto"/>
              <w:right w:val="single" w:sz="4" w:space="0" w:color="auto"/>
            </w:tcBorders>
          </w:tcPr>
          <w:p w14:paraId="1EED1307"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4</w:t>
            </w:r>
          </w:p>
        </w:tc>
        <w:tc>
          <w:tcPr>
            <w:tcW w:w="3097" w:type="dxa"/>
            <w:tcBorders>
              <w:top w:val="single" w:sz="4" w:space="0" w:color="auto"/>
              <w:left w:val="single" w:sz="4" w:space="0" w:color="auto"/>
              <w:bottom w:val="single" w:sz="4" w:space="0" w:color="auto"/>
              <w:right w:val="single" w:sz="4" w:space="0" w:color="auto"/>
            </w:tcBorders>
          </w:tcPr>
          <w:p w14:paraId="07FFB40F"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eastAsia="Calibri" w:hAnsi="Times New Roman"/>
                <w:sz w:val="24"/>
                <w:szCs w:val="24"/>
              </w:rPr>
              <w:t xml:space="preserve">Итого по муниципальной  </w:t>
            </w:r>
            <w:r w:rsidRPr="00A8505B">
              <w:rPr>
                <w:rFonts w:ascii="Times New Roman" w:eastAsia="Calibri" w:hAnsi="Times New Roman"/>
                <w:sz w:val="24"/>
                <w:szCs w:val="24"/>
              </w:rPr>
              <w:br/>
              <w:t>программе</w:t>
            </w:r>
          </w:p>
        </w:tc>
        <w:tc>
          <w:tcPr>
            <w:tcW w:w="1837" w:type="dxa"/>
            <w:gridSpan w:val="2"/>
            <w:tcBorders>
              <w:top w:val="single" w:sz="4" w:space="0" w:color="auto"/>
              <w:left w:val="single" w:sz="4" w:space="0" w:color="auto"/>
              <w:bottom w:val="single" w:sz="4" w:space="0" w:color="auto"/>
              <w:right w:val="single" w:sz="4" w:space="0" w:color="auto"/>
            </w:tcBorders>
          </w:tcPr>
          <w:p w14:paraId="77AB65FC"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Заместитель главы Администрации Аракелян И.С.,</w:t>
            </w:r>
          </w:p>
          <w:p w14:paraId="057459C7" w14:textId="77777777" w:rsidR="00A8505B" w:rsidRPr="00A8505B" w:rsidRDefault="00A8505B" w:rsidP="00A8505B">
            <w:pPr>
              <w:widowControl w:val="0"/>
              <w:autoSpaceDE w:val="0"/>
              <w:autoSpaceDN w:val="0"/>
              <w:adjustRightInd w:val="0"/>
              <w:spacing w:after="0" w:line="276" w:lineRule="auto"/>
              <w:rPr>
                <w:rFonts w:ascii="Times New Roman" w:eastAsia="Calibri" w:hAnsi="Times New Roman"/>
                <w:sz w:val="24"/>
                <w:szCs w:val="24"/>
                <w:lang w:eastAsia="ru-RU"/>
              </w:rPr>
            </w:pPr>
            <w:r w:rsidRPr="00A8505B">
              <w:rPr>
                <w:rFonts w:ascii="Times New Roman" w:eastAsia="Calibri" w:hAnsi="Times New Roman"/>
                <w:sz w:val="24"/>
                <w:szCs w:val="24"/>
                <w:lang w:eastAsia="ru-RU"/>
              </w:rPr>
              <w:t>Ведущий экономист</w:t>
            </w:r>
          </w:p>
          <w:p w14:paraId="5BA4EA0D"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lang w:eastAsia="ru-RU"/>
              </w:rPr>
            </w:pPr>
            <w:r w:rsidRPr="00A8505B">
              <w:rPr>
                <w:rFonts w:ascii="Times New Roman" w:eastAsia="Calibri" w:hAnsi="Times New Roman"/>
                <w:sz w:val="24"/>
                <w:szCs w:val="24"/>
                <w:lang w:eastAsia="ru-RU"/>
              </w:rPr>
              <w:t>Дудукалова Н.В.</w:t>
            </w:r>
          </w:p>
          <w:p w14:paraId="60B3EED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tcPr>
          <w:p w14:paraId="71DF243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87E52D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600" w:type="dxa"/>
            <w:tcBorders>
              <w:top w:val="single" w:sz="4" w:space="0" w:color="auto"/>
              <w:left w:val="single" w:sz="4" w:space="0" w:color="auto"/>
              <w:bottom w:val="single" w:sz="4" w:space="0" w:color="auto"/>
              <w:right w:val="single" w:sz="4" w:space="0" w:color="auto"/>
            </w:tcBorders>
          </w:tcPr>
          <w:p w14:paraId="413BCBC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227" w:type="dxa"/>
            <w:tcBorders>
              <w:top w:val="single" w:sz="4" w:space="0" w:color="auto"/>
              <w:left w:val="single" w:sz="4" w:space="0" w:color="auto"/>
              <w:bottom w:val="single" w:sz="4" w:space="0" w:color="auto"/>
              <w:right w:val="single" w:sz="4" w:space="0" w:color="auto"/>
            </w:tcBorders>
          </w:tcPr>
          <w:p w14:paraId="2E067A4D"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8673,7</w:t>
            </w:r>
          </w:p>
        </w:tc>
        <w:tc>
          <w:tcPr>
            <w:tcW w:w="1275" w:type="dxa"/>
            <w:tcBorders>
              <w:top w:val="single" w:sz="4" w:space="0" w:color="auto"/>
              <w:left w:val="single" w:sz="4" w:space="0" w:color="auto"/>
              <w:bottom w:val="single" w:sz="4" w:space="0" w:color="auto"/>
              <w:right w:val="single" w:sz="4" w:space="0" w:color="auto"/>
            </w:tcBorders>
          </w:tcPr>
          <w:p w14:paraId="498E94F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8673,7</w:t>
            </w:r>
          </w:p>
        </w:tc>
        <w:tc>
          <w:tcPr>
            <w:tcW w:w="860" w:type="dxa"/>
            <w:gridSpan w:val="2"/>
            <w:tcBorders>
              <w:top w:val="single" w:sz="4" w:space="0" w:color="auto"/>
              <w:left w:val="single" w:sz="4" w:space="0" w:color="auto"/>
              <w:bottom w:val="single" w:sz="4" w:space="0" w:color="auto"/>
              <w:right w:val="single" w:sz="4" w:space="0" w:color="auto"/>
            </w:tcBorders>
          </w:tcPr>
          <w:p w14:paraId="7DF6B6E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8673,7</w:t>
            </w:r>
          </w:p>
        </w:tc>
        <w:tc>
          <w:tcPr>
            <w:tcW w:w="1984" w:type="dxa"/>
            <w:tcBorders>
              <w:top w:val="single" w:sz="4" w:space="0" w:color="auto"/>
              <w:left w:val="single" w:sz="4" w:space="0" w:color="auto"/>
              <w:bottom w:val="single" w:sz="4" w:space="0" w:color="auto"/>
              <w:right w:val="single" w:sz="4" w:space="0" w:color="auto"/>
            </w:tcBorders>
          </w:tcPr>
          <w:p w14:paraId="7CD2B11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tc>
      </w:tr>
    </w:tbl>
    <w:p w14:paraId="63CFD1D5" w14:textId="77777777" w:rsidR="00A8505B" w:rsidRPr="00A8505B" w:rsidRDefault="00A8505B" w:rsidP="00A8505B">
      <w:pPr>
        <w:spacing w:after="0" w:line="240" w:lineRule="auto"/>
        <w:jc w:val="center"/>
        <w:rPr>
          <w:rFonts w:ascii="Times New Roman" w:hAnsi="Times New Roman"/>
          <w:b/>
          <w:sz w:val="24"/>
          <w:szCs w:val="24"/>
          <w:lang w:eastAsia="ru-RU"/>
        </w:rPr>
        <w:sectPr w:rsidR="00A8505B" w:rsidRPr="00A8505B" w:rsidSect="00A8505B">
          <w:pgSz w:w="16838" w:h="11906" w:orient="landscape"/>
          <w:pgMar w:top="709" w:right="1134" w:bottom="851" w:left="1134" w:header="709" w:footer="709" w:gutter="0"/>
          <w:cols w:space="708"/>
          <w:docGrid w:linePitch="360"/>
        </w:sectPr>
      </w:pPr>
    </w:p>
    <w:p w14:paraId="36B1D74F" w14:textId="77777777" w:rsidR="00A8505B" w:rsidRPr="00A8505B" w:rsidRDefault="00A8505B" w:rsidP="00A8505B">
      <w:pPr>
        <w:spacing w:after="0" w:line="240" w:lineRule="auto"/>
        <w:jc w:val="center"/>
        <w:rPr>
          <w:rFonts w:ascii="Times New Roman" w:hAnsi="Times New Roman"/>
          <w:sz w:val="27"/>
          <w:szCs w:val="27"/>
          <w:lang w:eastAsia="ru-RU"/>
        </w:rPr>
      </w:pPr>
      <w:r w:rsidRPr="00A8505B">
        <w:rPr>
          <w:rFonts w:ascii="Times New Roman" w:hAnsi="Times New Roman"/>
          <w:sz w:val="27"/>
          <w:szCs w:val="27"/>
          <w:lang w:eastAsia="ru-RU"/>
        </w:rPr>
        <w:lastRenderedPageBreak/>
        <w:t>Пояснительная информация к отчету об исполнении плана реализации муниципальной программы Истоминского сельского поселения « Культура»</w:t>
      </w:r>
    </w:p>
    <w:p w14:paraId="5F9DBFFF" w14:textId="77777777" w:rsidR="00A8505B" w:rsidRPr="00A8505B" w:rsidRDefault="00A8505B" w:rsidP="00A8505B">
      <w:pPr>
        <w:spacing w:after="0" w:line="240" w:lineRule="auto"/>
        <w:jc w:val="center"/>
        <w:rPr>
          <w:rFonts w:ascii="Times New Roman" w:hAnsi="Times New Roman"/>
          <w:sz w:val="27"/>
          <w:szCs w:val="27"/>
          <w:lang w:eastAsia="ru-RU"/>
        </w:rPr>
      </w:pPr>
      <w:r w:rsidRPr="00A8505B">
        <w:rPr>
          <w:rFonts w:ascii="Times New Roman" w:hAnsi="Times New Roman"/>
          <w:sz w:val="27"/>
          <w:szCs w:val="27"/>
          <w:lang w:eastAsia="ru-RU"/>
        </w:rPr>
        <w:t>по итогам  за  2023 год.</w:t>
      </w:r>
    </w:p>
    <w:p w14:paraId="41DB92B9" w14:textId="77777777" w:rsidR="00A8505B" w:rsidRPr="00A8505B" w:rsidRDefault="00A8505B" w:rsidP="00A8505B">
      <w:pPr>
        <w:spacing w:after="0" w:line="240" w:lineRule="auto"/>
        <w:jc w:val="both"/>
        <w:rPr>
          <w:rFonts w:ascii="Times New Roman" w:hAnsi="Times New Roman"/>
          <w:sz w:val="27"/>
          <w:szCs w:val="27"/>
          <w:lang w:eastAsia="ru-RU"/>
        </w:rPr>
      </w:pPr>
      <w:r w:rsidRPr="00A8505B">
        <w:rPr>
          <w:rFonts w:ascii="Times New Roman" w:hAnsi="Times New Roman"/>
          <w:sz w:val="27"/>
          <w:szCs w:val="27"/>
          <w:lang w:eastAsia="ru-RU"/>
        </w:rPr>
        <w:t xml:space="preserve">     Муниципальная программа Истоминского сельского поселения                      «Культура» (далее – муниципальная программа) утверждена постановлением Администрации Истоминского сельского поселения от </w:t>
      </w:r>
      <w:r w:rsidRPr="00A8505B">
        <w:rPr>
          <w:rFonts w:ascii="Times New Roman" w:hAnsi="Times New Roman"/>
          <w:color w:val="000000"/>
          <w:sz w:val="27"/>
          <w:szCs w:val="27"/>
          <w:lang w:eastAsia="ru-RU"/>
        </w:rPr>
        <w:t>27.12.2021 № 226</w:t>
      </w:r>
      <w:r w:rsidRPr="00A8505B">
        <w:rPr>
          <w:rFonts w:ascii="Times New Roman" w:hAnsi="Times New Roman"/>
          <w:color w:val="FF0000"/>
          <w:sz w:val="27"/>
          <w:szCs w:val="27"/>
          <w:lang w:eastAsia="ru-RU"/>
        </w:rPr>
        <w:t>.</w:t>
      </w:r>
      <w:r w:rsidRPr="00A8505B">
        <w:rPr>
          <w:rFonts w:ascii="Times New Roman" w:eastAsia="Batang" w:hAnsi="Times New Roman"/>
          <w:color w:val="FF0000"/>
          <w:sz w:val="27"/>
          <w:szCs w:val="27"/>
          <w:lang w:eastAsia="ko-KR"/>
        </w:rPr>
        <w:t xml:space="preserve"> </w:t>
      </w:r>
      <w:r w:rsidRPr="00A8505B">
        <w:rPr>
          <w:rFonts w:ascii="Times New Roman" w:hAnsi="Times New Roman"/>
          <w:sz w:val="27"/>
          <w:szCs w:val="27"/>
          <w:lang w:eastAsia="ru-RU"/>
        </w:rPr>
        <w:t xml:space="preserve">На реализацию муниципальной программы в 2023 году предусмотрено 8673,7  тыс. рублей, сводной бюджетной росписью 8673,7 тыс. рублей. Фактическое освоение средств по итогам за  2023 год составило 8673,7 тыс. рублей или 100 процентов от предусмотренного сводной бюджетной росписью объема. </w:t>
      </w:r>
      <w:r w:rsidRPr="00A8505B">
        <w:rPr>
          <w:rFonts w:ascii="Times New Roman" w:hAnsi="Times New Roman"/>
          <w:sz w:val="27"/>
          <w:szCs w:val="27"/>
          <w:lang w:eastAsia="ru-RU"/>
        </w:rPr>
        <w:br/>
        <w:t xml:space="preserve">    Муниципальная программа включает в себя следующие подпрограммы:</w:t>
      </w:r>
    </w:p>
    <w:p w14:paraId="1F988B11" w14:textId="77777777" w:rsidR="00A8505B" w:rsidRPr="00A8505B" w:rsidRDefault="00A8505B" w:rsidP="00A8505B">
      <w:pPr>
        <w:spacing w:after="0" w:line="240" w:lineRule="auto"/>
        <w:jc w:val="both"/>
        <w:rPr>
          <w:rFonts w:ascii="Times New Roman" w:hAnsi="Times New Roman"/>
          <w:sz w:val="27"/>
          <w:szCs w:val="27"/>
          <w:lang w:eastAsia="ru-RU"/>
        </w:rPr>
      </w:pPr>
      <w:r w:rsidRPr="00A8505B">
        <w:rPr>
          <w:rFonts w:ascii="Times New Roman" w:hAnsi="Times New Roman"/>
          <w:sz w:val="27"/>
          <w:szCs w:val="27"/>
          <w:lang w:eastAsia="ru-RU"/>
        </w:rPr>
        <w:t xml:space="preserve">подпрограмма 1 – </w:t>
      </w:r>
      <w:r w:rsidRPr="00A8505B">
        <w:rPr>
          <w:rFonts w:ascii="Times New Roman" w:hAnsi="Times New Roman"/>
          <w:spacing w:val="-8"/>
          <w:sz w:val="27"/>
          <w:szCs w:val="27"/>
        </w:rPr>
        <w:t>«</w:t>
      </w:r>
      <w:r w:rsidRPr="00A8505B">
        <w:rPr>
          <w:rFonts w:ascii="Times New Roman" w:hAnsi="Times New Roman"/>
          <w:sz w:val="27"/>
          <w:szCs w:val="27"/>
          <w:lang w:eastAsia="ru-RU"/>
        </w:rPr>
        <w:t>Сельские дома культуры</w:t>
      </w:r>
      <w:r w:rsidRPr="00A8505B">
        <w:rPr>
          <w:rFonts w:ascii="Times New Roman" w:hAnsi="Times New Roman"/>
          <w:spacing w:val="-8"/>
          <w:sz w:val="27"/>
          <w:szCs w:val="27"/>
        </w:rPr>
        <w:t>»</w:t>
      </w:r>
      <w:r w:rsidRPr="00A8505B">
        <w:rPr>
          <w:rFonts w:ascii="Times New Roman" w:hAnsi="Times New Roman"/>
          <w:sz w:val="27"/>
          <w:szCs w:val="27"/>
          <w:lang w:eastAsia="ru-RU"/>
        </w:rPr>
        <w:t>» (далее – подпрограмма 1);</w:t>
      </w:r>
    </w:p>
    <w:p w14:paraId="3A1BC612" w14:textId="77777777" w:rsidR="00A8505B" w:rsidRPr="00A8505B" w:rsidRDefault="00A8505B" w:rsidP="00A8505B">
      <w:pPr>
        <w:spacing w:after="0" w:line="240" w:lineRule="auto"/>
        <w:jc w:val="both"/>
        <w:rPr>
          <w:rFonts w:ascii="Times New Roman" w:hAnsi="Times New Roman"/>
          <w:sz w:val="27"/>
          <w:szCs w:val="27"/>
          <w:lang w:eastAsia="ru-RU"/>
        </w:rPr>
      </w:pPr>
      <w:r w:rsidRPr="00A8505B">
        <w:rPr>
          <w:rFonts w:ascii="Times New Roman" w:hAnsi="Times New Roman"/>
          <w:sz w:val="27"/>
          <w:szCs w:val="27"/>
          <w:lang w:eastAsia="ru-RU"/>
        </w:rPr>
        <w:t xml:space="preserve">подпрограмма 2 – </w:t>
      </w:r>
      <w:r w:rsidRPr="00A8505B">
        <w:rPr>
          <w:rFonts w:ascii="Times New Roman" w:hAnsi="Times New Roman"/>
          <w:spacing w:val="-20"/>
          <w:sz w:val="27"/>
          <w:szCs w:val="27"/>
        </w:rPr>
        <w:t>«Памятники»</w:t>
      </w:r>
      <w:r w:rsidRPr="00A8505B">
        <w:rPr>
          <w:rFonts w:ascii="Times New Roman" w:hAnsi="Times New Roman"/>
          <w:sz w:val="27"/>
          <w:szCs w:val="27"/>
          <w:lang w:eastAsia="ru-RU"/>
        </w:rPr>
        <w:t xml:space="preserve"> (далее – подпрограмма 2);</w:t>
      </w:r>
    </w:p>
    <w:p w14:paraId="568A7189" w14:textId="77777777" w:rsidR="00A8505B" w:rsidRPr="00A8505B" w:rsidRDefault="00A8505B" w:rsidP="00A8505B">
      <w:pPr>
        <w:spacing w:after="0" w:line="240" w:lineRule="auto"/>
        <w:jc w:val="both"/>
        <w:rPr>
          <w:rFonts w:ascii="Times New Roman" w:hAnsi="Times New Roman"/>
          <w:sz w:val="27"/>
          <w:szCs w:val="27"/>
          <w:lang w:eastAsia="ru-RU"/>
        </w:rPr>
      </w:pPr>
      <w:r w:rsidRPr="00A8505B">
        <w:rPr>
          <w:rFonts w:ascii="Times New Roman" w:hAnsi="Times New Roman"/>
          <w:sz w:val="27"/>
          <w:szCs w:val="27"/>
          <w:lang w:eastAsia="ru-RU"/>
        </w:rPr>
        <w:t xml:space="preserve">      План реализации муниципальной программы на 2023 год утвержден распоряжением Администрации Истоминского сельского поселенияАксайского района ростовской области </w:t>
      </w:r>
      <w:r w:rsidRPr="00A8505B">
        <w:rPr>
          <w:rFonts w:ascii="Times New Roman" w:hAnsi="Times New Roman"/>
          <w:color w:val="000000"/>
          <w:sz w:val="27"/>
          <w:szCs w:val="27"/>
          <w:lang w:eastAsia="ru-RU"/>
        </w:rPr>
        <w:t xml:space="preserve">от 26.12.2022 № 258 </w:t>
      </w:r>
      <w:r w:rsidRPr="00A8505B">
        <w:rPr>
          <w:rFonts w:ascii="Times New Roman" w:hAnsi="Times New Roman"/>
          <w:sz w:val="27"/>
          <w:szCs w:val="27"/>
          <w:lang w:eastAsia="ru-RU"/>
        </w:rPr>
        <w:t>« Об утверждении плана реализации муниципальной программы «Культура» на 2023 год»</w:t>
      </w:r>
    </w:p>
    <w:p w14:paraId="18327C2C" w14:textId="77777777" w:rsidR="00A8505B" w:rsidRPr="00A8505B" w:rsidRDefault="00A8505B" w:rsidP="00A8505B">
      <w:pPr>
        <w:spacing w:after="0" w:line="240" w:lineRule="auto"/>
        <w:jc w:val="both"/>
        <w:rPr>
          <w:rFonts w:ascii="Times New Roman" w:hAnsi="Times New Roman"/>
          <w:sz w:val="27"/>
          <w:szCs w:val="27"/>
          <w:lang w:eastAsia="ru-RU"/>
        </w:rPr>
      </w:pPr>
      <w:r w:rsidRPr="00A8505B">
        <w:rPr>
          <w:rFonts w:ascii="Times New Roman" w:hAnsi="Times New Roman"/>
          <w:sz w:val="27"/>
          <w:szCs w:val="27"/>
          <w:lang w:eastAsia="ru-RU"/>
        </w:rPr>
        <w:t xml:space="preserve">      На реализацию мероприятий подпрограммы 1 в 2023 году муниципальной программой предусмотрено </w:t>
      </w:r>
      <w:r w:rsidRPr="00A8505B">
        <w:rPr>
          <w:rFonts w:ascii="Times New Roman" w:hAnsi="Times New Roman"/>
          <w:sz w:val="27"/>
          <w:szCs w:val="27"/>
        </w:rPr>
        <w:t xml:space="preserve">8673,7 </w:t>
      </w:r>
      <w:r w:rsidRPr="00A8505B">
        <w:rPr>
          <w:rFonts w:ascii="Times New Roman" w:hAnsi="Times New Roman"/>
          <w:sz w:val="27"/>
          <w:szCs w:val="27"/>
          <w:lang w:eastAsia="ru-RU"/>
        </w:rPr>
        <w:t xml:space="preserve">тыс. рублей, сводной бюджетной росписью – 8673,7  тыс. рублей. Фактическое освоение средств по итогам  2023 год составило </w:t>
      </w:r>
      <w:r w:rsidRPr="00A8505B">
        <w:rPr>
          <w:rFonts w:ascii="Times New Roman" w:hAnsi="Times New Roman"/>
          <w:sz w:val="27"/>
          <w:szCs w:val="27"/>
        </w:rPr>
        <w:t xml:space="preserve">8673,7  </w:t>
      </w:r>
      <w:r w:rsidRPr="00A8505B">
        <w:rPr>
          <w:rFonts w:ascii="Times New Roman" w:hAnsi="Times New Roman"/>
          <w:sz w:val="27"/>
          <w:szCs w:val="27"/>
          <w:lang w:eastAsia="ru-RU"/>
        </w:rPr>
        <w:t>тыс. рублей или 100 процентов.</w:t>
      </w:r>
    </w:p>
    <w:p w14:paraId="63D270EF" w14:textId="77777777" w:rsidR="00A8505B" w:rsidRPr="00A8505B" w:rsidRDefault="00A8505B" w:rsidP="00A8505B">
      <w:pPr>
        <w:spacing w:after="0" w:line="240" w:lineRule="auto"/>
        <w:jc w:val="both"/>
        <w:rPr>
          <w:rFonts w:ascii="Times New Roman" w:hAnsi="Times New Roman"/>
          <w:i/>
          <w:color w:val="000000"/>
          <w:sz w:val="27"/>
          <w:szCs w:val="27"/>
          <w:lang w:eastAsia="ru-RU"/>
        </w:rPr>
      </w:pPr>
      <w:r w:rsidRPr="00A8505B">
        <w:rPr>
          <w:rFonts w:ascii="Times New Roman" w:hAnsi="Times New Roman"/>
          <w:sz w:val="27"/>
          <w:szCs w:val="27"/>
          <w:lang w:eastAsia="ru-RU"/>
        </w:rPr>
        <w:t xml:space="preserve">      </w:t>
      </w:r>
      <w:r w:rsidRPr="00A8505B">
        <w:rPr>
          <w:rFonts w:ascii="Times New Roman" w:hAnsi="Times New Roman"/>
          <w:color w:val="000000"/>
          <w:sz w:val="27"/>
          <w:szCs w:val="27"/>
          <w:lang w:eastAsia="ru-RU"/>
        </w:rPr>
        <w:t xml:space="preserve">В рамках подпрограммы 1 в 2023 году предусмотрено  </w:t>
      </w:r>
      <w:r w:rsidRPr="00A8505B">
        <w:rPr>
          <w:rFonts w:ascii="Times New Roman" w:hAnsi="Times New Roman"/>
          <w:color w:val="000000"/>
          <w:sz w:val="27"/>
          <w:szCs w:val="27"/>
        </w:rPr>
        <w:t xml:space="preserve"> 1 </w:t>
      </w:r>
      <w:r w:rsidRPr="00A8505B">
        <w:rPr>
          <w:rFonts w:ascii="Times New Roman" w:hAnsi="Times New Roman"/>
          <w:color w:val="000000"/>
          <w:sz w:val="27"/>
          <w:szCs w:val="27"/>
          <w:lang w:eastAsia="ru-RU"/>
        </w:rPr>
        <w:t xml:space="preserve"> основное мероприятие, которое  выполнено  срок, раньше запланированного срока – 0, с нарушением установленного срока – 0.</w:t>
      </w:r>
    </w:p>
    <w:p w14:paraId="1B436F92" w14:textId="77777777" w:rsidR="00A8505B" w:rsidRPr="00A8505B" w:rsidRDefault="00A8505B" w:rsidP="00A8505B">
      <w:pPr>
        <w:spacing w:after="0" w:line="240" w:lineRule="auto"/>
        <w:jc w:val="both"/>
        <w:rPr>
          <w:rFonts w:ascii="Times New Roman" w:hAnsi="Times New Roman"/>
          <w:color w:val="000000"/>
          <w:sz w:val="27"/>
          <w:szCs w:val="27"/>
          <w:lang w:eastAsia="ru-RU"/>
        </w:rPr>
      </w:pPr>
      <w:r w:rsidRPr="00A8505B">
        <w:rPr>
          <w:rFonts w:ascii="Times New Roman" w:hAnsi="Times New Roman"/>
          <w:color w:val="000000"/>
          <w:sz w:val="27"/>
          <w:szCs w:val="27"/>
          <w:lang w:eastAsia="ru-RU"/>
        </w:rPr>
        <w:tab/>
        <w:t xml:space="preserve">Достижение целей и задач подпрограммы 1 оценивается </w:t>
      </w:r>
      <w:r w:rsidRPr="00A8505B">
        <w:rPr>
          <w:rFonts w:ascii="Times New Roman" w:hAnsi="Times New Roman"/>
          <w:color w:val="000000"/>
          <w:sz w:val="27"/>
          <w:szCs w:val="27"/>
          <w:lang w:eastAsia="ru-RU"/>
        </w:rPr>
        <w:br/>
        <w:t>на основании 1  контрольного события,</w:t>
      </w:r>
      <w:r w:rsidRPr="00A8505B">
        <w:rPr>
          <w:rFonts w:ascii="Times New Roman" w:hAnsi="Times New Roman"/>
          <w:sz w:val="27"/>
          <w:szCs w:val="27"/>
          <w:lang w:eastAsia="ru-RU"/>
        </w:rPr>
        <w:t xml:space="preserve"> </w:t>
      </w:r>
      <w:r w:rsidRPr="00A8505B">
        <w:rPr>
          <w:rFonts w:ascii="Times New Roman" w:hAnsi="Times New Roman"/>
          <w:color w:val="000000"/>
          <w:sz w:val="27"/>
          <w:szCs w:val="27"/>
          <w:lang w:eastAsia="ru-RU"/>
        </w:rPr>
        <w:t>по итогам  2023 года  количество клубных формирований самодеятельного народного творчества -  46; Культурно –массовые (иные зрелищные) – 660;  количество участников мероприятий -119340.</w:t>
      </w:r>
    </w:p>
    <w:p w14:paraId="051BF95A" w14:textId="77777777" w:rsidR="00A8505B" w:rsidRPr="00A8505B" w:rsidRDefault="00A8505B" w:rsidP="00A8505B">
      <w:pPr>
        <w:spacing w:after="0" w:line="240" w:lineRule="auto"/>
        <w:jc w:val="both"/>
        <w:rPr>
          <w:rFonts w:ascii="Times New Roman" w:hAnsi="Times New Roman"/>
          <w:color w:val="000000"/>
          <w:sz w:val="27"/>
          <w:szCs w:val="27"/>
          <w:lang w:eastAsia="ru-RU"/>
        </w:rPr>
      </w:pPr>
      <w:r w:rsidRPr="00A8505B">
        <w:rPr>
          <w:rFonts w:ascii="Times New Roman" w:hAnsi="Times New Roman"/>
          <w:color w:val="000000"/>
          <w:sz w:val="27"/>
          <w:szCs w:val="27"/>
          <w:lang w:eastAsia="ru-RU"/>
        </w:rPr>
        <w:t xml:space="preserve">          По итогам 2023 года достигнуто 1 контрольное событие, из них: ранее запланированного срока –0, в установленный срок –1, с нарушением установленного срока – 0.</w:t>
      </w:r>
    </w:p>
    <w:p w14:paraId="1D39A5D9" w14:textId="77777777" w:rsidR="00A8505B" w:rsidRPr="00A8505B" w:rsidRDefault="00A8505B" w:rsidP="00A8505B">
      <w:pPr>
        <w:spacing w:after="0" w:line="240" w:lineRule="auto"/>
        <w:jc w:val="both"/>
        <w:rPr>
          <w:rFonts w:ascii="Times New Roman" w:hAnsi="Times New Roman"/>
          <w:color w:val="000000"/>
          <w:sz w:val="27"/>
          <w:szCs w:val="27"/>
          <w:lang w:eastAsia="ru-RU"/>
        </w:rPr>
      </w:pPr>
      <w:r w:rsidRPr="00A8505B">
        <w:rPr>
          <w:rFonts w:ascii="Times New Roman" w:hAnsi="Times New Roman"/>
          <w:color w:val="000000"/>
          <w:sz w:val="27"/>
          <w:szCs w:val="27"/>
          <w:lang w:eastAsia="ru-RU"/>
        </w:rPr>
        <w:t xml:space="preserve">          По итогам 2023 года нет недостигнутых следующих контрольных событий:</w:t>
      </w:r>
    </w:p>
    <w:p w14:paraId="479C397E" w14:textId="77777777" w:rsidR="00A8505B" w:rsidRPr="00A8505B" w:rsidRDefault="00A8505B" w:rsidP="00A8505B">
      <w:pPr>
        <w:spacing w:after="0" w:line="240" w:lineRule="auto"/>
        <w:jc w:val="both"/>
        <w:rPr>
          <w:rFonts w:ascii="Times New Roman" w:hAnsi="Times New Roman"/>
          <w:color w:val="000000"/>
          <w:sz w:val="27"/>
          <w:szCs w:val="27"/>
          <w:lang w:eastAsia="ru-RU"/>
        </w:rPr>
      </w:pPr>
      <w:r w:rsidRPr="00A8505B">
        <w:rPr>
          <w:rFonts w:ascii="Times New Roman" w:hAnsi="Times New Roman"/>
          <w:color w:val="000000"/>
          <w:sz w:val="27"/>
          <w:szCs w:val="27"/>
          <w:lang w:eastAsia="ru-RU"/>
        </w:rPr>
        <w:t xml:space="preserve">          По итогам  2023 года наступил срок исполнения контрольного события - 1.</w:t>
      </w:r>
    </w:p>
    <w:p w14:paraId="4F567170" w14:textId="77777777" w:rsidR="00A8505B" w:rsidRPr="00A8505B" w:rsidRDefault="00A8505B" w:rsidP="00A8505B">
      <w:pPr>
        <w:spacing w:after="0" w:line="240" w:lineRule="auto"/>
        <w:jc w:val="both"/>
        <w:rPr>
          <w:rFonts w:ascii="Times New Roman" w:hAnsi="Times New Roman"/>
          <w:color w:val="000000"/>
          <w:sz w:val="27"/>
          <w:szCs w:val="27"/>
          <w:lang w:eastAsia="ru-RU"/>
        </w:rPr>
      </w:pPr>
      <w:r w:rsidRPr="00A8505B">
        <w:rPr>
          <w:rFonts w:ascii="Times New Roman" w:hAnsi="Times New Roman"/>
          <w:color w:val="000000"/>
          <w:sz w:val="27"/>
          <w:szCs w:val="27"/>
          <w:lang w:eastAsia="ru-RU"/>
        </w:rPr>
        <w:t xml:space="preserve">          По контрольным событиям по итогам 2023 года  нет достигнутых следующих промежуточных результатов.</w:t>
      </w:r>
    </w:p>
    <w:p w14:paraId="424AA749" w14:textId="77777777" w:rsidR="00A8505B" w:rsidRPr="00A8505B" w:rsidRDefault="00A8505B" w:rsidP="00A8505B">
      <w:pPr>
        <w:spacing w:after="0" w:line="240" w:lineRule="auto"/>
        <w:ind w:firstLine="709"/>
        <w:jc w:val="both"/>
        <w:rPr>
          <w:rFonts w:ascii="Times New Roman" w:hAnsi="Times New Roman"/>
          <w:color w:val="000000"/>
          <w:sz w:val="27"/>
          <w:szCs w:val="27"/>
          <w:lang w:eastAsia="ru-RU"/>
        </w:rPr>
      </w:pPr>
      <w:r w:rsidRPr="00A8505B">
        <w:rPr>
          <w:rFonts w:ascii="Times New Roman" w:hAnsi="Times New Roman"/>
          <w:color w:val="000000"/>
          <w:sz w:val="27"/>
          <w:szCs w:val="27"/>
          <w:lang w:eastAsia="ru-RU"/>
        </w:rPr>
        <w:t>На реализацию мероприятий подпрограммы 2 в 2023 году муниципальной программой предусмотрено 0 тыс. рублей, сводной бюджетной росписью – 0</w:t>
      </w:r>
      <w:r w:rsidRPr="00A8505B">
        <w:rPr>
          <w:rFonts w:ascii="Times New Roman" w:hAnsi="Times New Roman"/>
          <w:bCs/>
          <w:color w:val="000000"/>
          <w:sz w:val="27"/>
          <w:szCs w:val="27"/>
          <w:lang w:eastAsia="ru-RU"/>
        </w:rPr>
        <w:t xml:space="preserve"> </w:t>
      </w:r>
      <w:r w:rsidRPr="00A8505B">
        <w:rPr>
          <w:rFonts w:ascii="Times New Roman" w:hAnsi="Times New Roman"/>
          <w:color w:val="000000"/>
          <w:sz w:val="27"/>
          <w:szCs w:val="27"/>
          <w:lang w:eastAsia="ru-RU"/>
        </w:rPr>
        <w:t>тыс. рублей. Фактическое освоение средств по итогам  2023 года составило 0 тыс. рублей или 0 процентов.</w:t>
      </w:r>
    </w:p>
    <w:p w14:paraId="45006DF1" w14:textId="77777777" w:rsidR="00A8505B" w:rsidRPr="00A8505B" w:rsidRDefault="00A8505B" w:rsidP="00A8505B">
      <w:pPr>
        <w:spacing w:after="0" w:line="240" w:lineRule="auto"/>
        <w:ind w:firstLine="709"/>
        <w:jc w:val="both"/>
        <w:rPr>
          <w:rFonts w:ascii="Times New Roman" w:hAnsi="Times New Roman"/>
          <w:color w:val="000000"/>
          <w:sz w:val="27"/>
          <w:szCs w:val="27"/>
          <w:lang w:eastAsia="ru-RU"/>
        </w:rPr>
      </w:pPr>
      <w:r w:rsidRPr="00A8505B">
        <w:rPr>
          <w:rFonts w:ascii="Times New Roman" w:hAnsi="Times New Roman"/>
          <w:color w:val="000000"/>
          <w:sz w:val="27"/>
          <w:szCs w:val="27"/>
          <w:lang w:eastAsia="ru-RU"/>
        </w:rPr>
        <w:t>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w:t>
      </w:r>
    </w:p>
    <w:p w14:paraId="3C8688E6" w14:textId="77777777" w:rsidR="00A8505B" w:rsidRPr="00A8505B" w:rsidRDefault="00A8505B" w:rsidP="00A8505B">
      <w:pPr>
        <w:spacing w:after="0" w:line="240" w:lineRule="auto"/>
        <w:jc w:val="both"/>
        <w:rPr>
          <w:rFonts w:ascii="Times New Roman" w:hAnsi="Times New Roman"/>
          <w:sz w:val="27"/>
          <w:szCs w:val="27"/>
          <w:lang w:eastAsia="ru-RU"/>
        </w:rPr>
      </w:pPr>
    </w:p>
    <w:p w14:paraId="103EAAF0" w14:textId="77777777" w:rsidR="00A8505B" w:rsidRPr="00A8505B" w:rsidRDefault="00A8505B" w:rsidP="00A8505B">
      <w:pPr>
        <w:spacing w:after="0" w:line="240" w:lineRule="auto"/>
        <w:jc w:val="both"/>
        <w:rPr>
          <w:rFonts w:ascii="Times New Roman" w:hAnsi="Times New Roman"/>
          <w:sz w:val="27"/>
          <w:szCs w:val="27"/>
          <w:lang w:eastAsia="ru-RU"/>
        </w:rPr>
      </w:pPr>
      <w:r w:rsidRPr="00A8505B">
        <w:rPr>
          <w:rFonts w:ascii="Times New Roman" w:hAnsi="Times New Roman"/>
          <w:sz w:val="27"/>
          <w:szCs w:val="27"/>
          <w:lang w:eastAsia="ru-RU"/>
        </w:rPr>
        <w:t xml:space="preserve">Глава Администрации                                       </w:t>
      </w:r>
    </w:p>
    <w:p w14:paraId="4F306253" w14:textId="77777777" w:rsidR="00A8505B" w:rsidRPr="00A8505B" w:rsidRDefault="00A8505B" w:rsidP="00A8505B">
      <w:pPr>
        <w:spacing w:after="0" w:line="240" w:lineRule="auto"/>
        <w:jc w:val="both"/>
        <w:rPr>
          <w:rFonts w:ascii="Times New Roman" w:hAnsi="Times New Roman"/>
          <w:sz w:val="27"/>
          <w:szCs w:val="27"/>
          <w:lang w:eastAsia="ru-RU"/>
        </w:rPr>
      </w:pPr>
      <w:r w:rsidRPr="00A8505B">
        <w:rPr>
          <w:rFonts w:ascii="Times New Roman" w:hAnsi="Times New Roman"/>
          <w:sz w:val="27"/>
          <w:szCs w:val="27"/>
          <w:lang w:eastAsia="ru-RU"/>
        </w:rPr>
        <w:t>Истоминского сельского поселения                                               Д. А. Кудовба</w:t>
      </w:r>
    </w:p>
    <w:p w14:paraId="0E38D948" w14:textId="77777777" w:rsidR="00A8505B" w:rsidRPr="00A8505B" w:rsidRDefault="00A8505B" w:rsidP="00A8505B">
      <w:pPr>
        <w:spacing w:after="0" w:line="240" w:lineRule="auto"/>
        <w:jc w:val="center"/>
        <w:rPr>
          <w:rFonts w:ascii="Times New Roman" w:hAnsi="Times New Roman"/>
          <w:b/>
          <w:sz w:val="27"/>
          <w:szCs w:val="27"/>
          <w:lang w:eastAsia="ru-RU"/>
        </w:rPr>
      </w:pPr>
    </w:p>
    <w:p w14:paraId="35F44B71" w14:textId="77777777" w:rsidR="00A8505B" w:rsidRPr="00A8505B" w:rsidRDefault="00A8505B" w:rsidP="00A8505B">
      <w:pPr>
        <w:spacing w:after="0" w:line="240" w:lineRule="auto"/>
        <w:jc w:val="center"/>
        <w:rPr>
          <w:rFonts w:ascii="Times New Roman" w:hAnsi="Times New Roman"/>
          <w:b/>
          <w:sz w:val="24"/>
          <w:szCs w:val="24"/>
          <w:lang w:eastAsia="ru-RU"/>
        </w:rPr>
      </w:pPr>
    </w:p>
    <w:tbl>
      <w:tblPr>
        <w:tblW w:w="10632" w:type="dxa"/>
        <w:tblInd w:w="-176" w:type="dxa"/>
        <w:tblLayout w:type="fixed"/>
        <w:tblLook w:val="0000" w:firstRow="0" w:lastRow="0" w:firstColumn="0" w:lastColumn="0" w:noHBand="0" w:noVBand="0"/>
      </w:tblPr>
      <w:tblGrid>
        <w:gridCol w:w="10632"/>
      </w:tblGrid>
      <w:tr w:rsidR="00A8505B" w:rsidRPr="00A8505B" w14:paraId="0A215292" w14:textId="77777777" w:rsidTr="00B154C8">
        <w:trPr>
          <w:trHeight w:val="1438"/>
        </w:trPr>
        <w:tc>
          <w:tcPr>
            <w:tcW w:w="10632" w:type="dxa"/>
            <w:vAlign w:val="center"/>
          </w:tcPr>
          <w:p w14:paraId="77FEEEF0" w14:textId="77777777" w:rsidR="00A8505B" w:rsidRPr="00A8505B" w:rsidRDefault="00A8505B" w:rsidP="00A8505B">
            <w:pPr>
              <w:spacing w:after="0" w:line="240" w:lineRule="auto"/>
              <w:rPr>
                <w:rFonts w:ascii="Times New Roman" w:hAnsi="Times New Roman"/>
                <w:sz w:val="28"/>
                <w:szCs w:val="28"/>
                <w:lang w:eastAsia="ru-RU"/>
              </w:rPr>
            </w:pPr>
          </w:p>
        </w:tc>
      </w:tr>
      <w:tr w:rsidR="00A8505B" w:rsidRPr="00A8505B" w14:paraId="6EAD207D" w14:textId="77777777" w:rsidTr="00B154C8">
        <w:trPr>
          <w:trHeight w:val="1210"/>
        </w:trPr>
        <w:tc>
          <w:tcPr>
            <w:tcW w:w="10632" w:type="dxa"/>
            <w:vAlign w:val="center"/>
          </w:tcPr>
          <w:p w14:paraId="3B695560" w14:textId="77777777" w:rsidR="00A8505B" w:rsidRPr="00A8505B" w:rsidRDefault="00A8505B" w:rsidP="00A8505B">
            <w:pPr>
              <w:keepNext/>
              <w:spacing w:after="0" w:line="240" w:lineRule="auto"/>
              <w:jc w:val="center"/>
              <w:outlineLvl w:val="2"/>
              <w:rPr>
                <w:rFonts w:ascii="Times New Roman" w:hAnsi="Times New Roman"/>
                <w:b/>
                <w:bCs/>
                <w:spacing w:val="20"/>
                <w:sz w:val="28"/>
                <w:szCs w:val="28"/>
                <w:lang w:eastAsia="ru-RU"/>
              </w:rPr>
            </w:pPr>
            <w:r w:rsidRPr="00A8505B">
              <w:rPr>
                <w:rFonts w:ascii="Times New Roman" w:hAnsi="Times New Roman"/>
                <w:b/>
                <w:bCs/>
                <w:spacing w:val="20"/>
                <w:sz w:val="28"/>
                <w:szCs w:val="28"/>
                <w:lang w:eastAsia="ru-RU"/>
              </w:rPr>
              <w:t>АДМИНИСТРАЦИЯ</w:t>
            </w:r>
          </w:p>
          <w:p w14:paraId="52FD0F67" w14:textId="77777777" w:rsidR="00A8505B" w:rsidRPr="00A8505B" w:rsidRDefault="00A8505B" w:rsidP="00A8505B">
            <w:pPr>
              <w:keepNext/>
              <w:spacing w:after="0" w:line="240" w:lineRule="auto"/>
              <w:jc w:val="center"/>
              <w:outlineLvl w:val="2"/>
              <w:rPr>
                <w:rFonts w:ascii="Times New Roman" w:hAnsi="Times New Roman"/>
                <w:b/>
                <w:bCs/>
                <w:spacing w:val="20"/>
                <w:sz w:val="28"/>
                <w:szCs w:val="28"/>
                <w:lang w:eastAsia="ru-RU"/>
              </w:rPr>
            </w:pPr>
            <w:r w:rsidRPr="00A8505B">
              <w:rPr>
                <w:rFonts w:ascii="Times New Roman" w:hAnsi="Times New Roman"/>
                <w:b/>
                <w:bCs/>
                <w:spacing w:val="20"/>
                <w:sz w:val="28"/>
                <w:szCs w:val="28"/>
                <w:lang w:eastAsia="ru-RU"/>
              </w:rPr>
              <w:t xml:space="preserve"> ИСТОМИНСКОГО СЕЛЬСКОГО ПОСЕЛЕНИЯ</w:t>
            </w:r>
          </w:p>
          <w:p w14:paraId="5144BFDA"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АКСАЙСКОГО РАЙОНА РОСТОВСКОЙ ОБЛАСТИ</w:t>
            </w:r>
          </w:p>
          <w:p w14:paraId="5580FB71" w14:textId="77777777" w:rsidR="00A8505B" w:rsidRPr="00A8505B" w:rsidRDefault="00A8505B" w:rsidP="00A8505B">
            <w:pPr>
              <w:spacing w:after="0" w:line="240" w:lineRule="auto"/>
              <w:jc w:val="center"/>
              <w:rPr>
                <w:rFonts w:ascii="Times New Roman" w:hAnsi="Times New Roman"/>
                <w:b/>
                <w:sz w:val="28"/>
                <w:szCs w:val="28"/>
                <w:lang w:eastAsia="ru-RU"/>
              </w:rPr>
            </w:pPr>
          </w:p>
          <w:p w14:paraId="503AF172"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РАСПОРЯЖЕНИЕ</w:t>
            </w:r>
          </w:p>
          <w:p w14:paraId="004D82A0" w14:textId="77777777" w:rsidR="00A8505B" w:rsidRPr="00A8505B" w:rsidRDefault="00A8505B" w:rsidP="00A8505B">
            <w:pPr>
              <w:spacing w:after="0" w:line="240" w:lineRule="auto"/>
              <w:jc w:val="center"/>
              <w:rPr>
                <w:rFonts w:ascii="Times New Roman" w:hAnsi="Times New Roman"/>
                <w:b/>
                <w:sz w:val="28"/>
                <w:szCs w:val="28"/>
                <w:lang w:eastAsia="ru-RU"/>
              </w:rPr>
            </w:pPr>
          </w:p>
          <w:p w14:paraId="3898F04B"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х. Островского</w:t>
            </w:r>
          </w:p>
          <w:p w14:paraId="5E47419E" w14:textId="77777777" w:rsidR="00A8505B" w:rsidRPr="00A8505B" w:rsidRDefault="00A8505B" w:rsidP="00A8505B">
            <w:pPr>
              <w:spacing w:after="0" w:line="240" w:lineRule="auto"/>
              <w:jc w:val="center"/>
              <w:rPr>
                <w:rFonts w:ascii="Times New Roman" w:hAnsi="Times New Roman"/>
                <w:sz w:val="28"/>
                <w:szCs w:val="28"/>
                <w:lang w:eastAsia="ru-RU"/>
              </w:rPr>
            </w:pPr>
          </w:p>
        </w:tc>
      </w:tr>
      <w:tr w:rsidR="00A8505B" w:rsidRPr="00A8505B" w14:paraId="0B4761A8" w14:textId="77777777" w:rsidTr="00B154C8">
        <w:trPr>
          <w:trHeight w:val="1407"/>
        </w:trPr>
        <w:tc>
          <w:tcPr>
            <w:tcW w:w="10632" w:type="dxa"/>
            <w:vAlign w:val="center"/>
          </w:tcPr>
          <w:p w14:paraId="02C4504D"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21.02.2024г.                                                                                                               № 25                                                                          </w:t>
            </w:r>
          </w:p>
          <w:p w14:paraId="40495B3C" w14:textId="77777777" w:rsidR="00A8505B" w:rsidRPr="00A8505B" w:rsidRDefault="00A8505B" w:rsidP="00A8505B">
            <w:pPr>
              <w:spacing w:after="0" w:line="240" w:lineRule="auto"/>
              <w:ind w:right="3833"/>
              <w:rPr>
                <w:rFonts w:ascii="Times New Roman" w:hAnsi="Times New Roman"/>
                <w:sz w:val="28"/>
                <w:szCs w:val="28"/>
                <w:lang w:eastAsia="ru-RU"/>
              </w:rPr>
            </w:pPr>
          </w:p>
          <w:p w14:paraId="593DEEA8" w14:textId="77777777" w:rsidR="00A8505B" w:rsidRPr="00A8505B" w:rsidRDefault="00A8505B" w:rsidP="00A8505B">
            <w:pPr>
              <w:spacing w:after="0" w:line="240" w:lineRule="auto"/>
              <w:ind w:right="3833"/>
              <w:rPr>
                <w:rFonts w:ascii="Times New Roman" w:hAnsi="Times New Roman"/>
                <w:sz w:val="28"/>
                <w:szCs w:val="28"/>
                <w:lang w:eastAsia="ru-RU"/>
              </w:rPr>
            </w:pPr>
            <w:r w:rsidRPr="00A8505B">
              <w:rPr>
                <w:rFonts w:ascii="Times New Roman" w:hAnsi="Times New Roman"/>
                <w:sz w:val="28"/>
                <w:szCs w:val="28"/>
                <w:lang w:eastAsia="ru-RU"/>
              </w:rPr>
              <w:t>«Об утверждении отчета по плану</w:t>
            </w:r>
          </w:p>
          <w:p w14:paraId="37F9760D" w14:textId="77777777" w:rsidR="00A8505B" w:rsidRPr="00A8505B" w:rsidRDefault="00A8505B" w:rsidP="00A8505B">
            <w:pPr>
              <w:spacing w:after="0" w:line="240" w:lineRule="auto"/>
              <w:ind w:right="3833"/>
              <w:rPr>
                <w:rFonts w:ascii="Times New Roman" w:hAnsi="Times New Roman"/>
                <w:sz w:val="28"/>
                <w:szCs w:val="28"/>
                <w:lang w:eastAsia="ru-RU"/>
              </w:rPr>
            </w:pPr>
            <w:r w:rsidRPr="00A8505B">
              <w:rPr>
                <w:rFonts w:ascii="Times New Roman" w:hAnsi="Times New Roman"/>
                <w:sz w:val="28"/>
                <w:szCs w:val="28"/>
                <w:lang w:eastAsia="ru-RU"/>
              </w:rPr>
              <w:t>реализации муниципальной программы</w:t>
            </w:r>
          </w:p>
          <w:p w14:paraId="7832B473" w14:textId="77777777" w:rsidR="00A8505B" w:rsidRPr="00A8505B" w:rsidRDefault="00A8505B" w:rsidP="00A8505B">
            <w:pPr>
              <w:spacing w:after="0" w:line="240" w:lineRule="auto"/>
              <w:ind w:right="3833"/>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w:t>
            </w:r>
          </w:p>
          <w:p w14:paraId="4C4196EA" w14:textId="77777777" w:rsidR="00A8505B" w:rsidRPr="00A8505B" w:rsidRDefault="00A8505B" w:rsidP="00A8505B">
            <w:pPr>
              <w:spacing w:after="0" w:line="240" w:lineRule="auto"/>
              <w:ind w:right="3833"/>
              <w:rPr>
                <w:rFonts w:ascii="Times New Roman" w:hAnsi="Times New Roman"/>
                <w:sz w:val="28"/>
                <w:szCs w:val="28"/>
                <w:lang w:eastAsia="ru-RU"/>
              </w:rPr>
            </w:pPr>
            <w:r w:rsidRPr="00A8505B">
              <w:rPr>
                <w:rFonts w:ascii="Times New Roman" w:hAnsi="Times New Roman"/>
                <w:sz w:val="28"/>
                <w:szCs w:val="28"/>
                <w:lang w:eastAsia="ru-RU"/>
              </w:rPr>
              <w:t>«Доступная среда» за  2023 год.</w:t>
            </w:r>
          </w:p>
        </w:tc>
      </w:tr>
      <w:tr w:rsidR="00A8505B" w:rsidRPr="00A8505B" w14:paraId="05CD5EC1" w14:textId="77777777" w:rsidTr="00B154C8">
        <w:trPr>
          <w:trHeight w:val="80"/>
        </w:trPr>
        <w:tc>
          <w:tcPr>
            <w:tcW w:w="10632" w:type="dxa"/>
            <w:vAlign w:val="center"/>
          </w:tcPr>
          <w:p w14:paraId="4C7A2AEB" w14:textId="77777777" w:rsidR="00A8505B" w:rsidRPr="00A8505B" w:rsidRDefault="00A8505B" w:rsidP="00A8505B">
            <w:pPr>
              <w:spacing w:after="0" w:line="240" w:lineRule="auto"/>
              <w:ind w:right="3833"/>
              <w:jc w:val="center"/>
              <w:rPr>
                <w:rFonts w:ascii="Times New Roman" w:hAnsi="Times New Roman"/>
                <w:sz w:val="28"/>
                <w:szCs w:val="28"/>
                <w:lang w:eastAsia="ru-RU"/>
              </w:rPr>
            </w:pPr>
          </w:p>
        </w:tc>
      </w:tr>
    </w:tbl>
    <w:p w14:paraId="32B8BC60" w14:textId="77777777" w:rsidR="00A8505B" w:rsidRPr="00A8505B" w:rsidRDefault="00A8505B" w:rsidP="00A8505B">
      <w:pPr>
        <w:spacing w:after="0" w:line="240" w:lineRule="auto"/>
        <w:jc w:val="both"/>
        <w:rPr>
          <w:rFonts w:ascii="Times New Roman" w:hAnsi="Times New Roman"/>
          <w:bCs/>
          <w:sz w:val="28"/>
          <w:szCs w:val="28"/>
          <w:lang w:eastAsia="ru-RU"/>
        </w:rPr>
      </w:pPr>
      <w:r w:rsidRPr="00A8505B">
        <w:rPr>
          <w:rFonts w:ascii="Times New Roman" w:eastAsia="Calibri" w:hAnsi="Times New Roman"/>
          <w:bCs/>
          <w:kern w:val="2"/>
          <w:sz w:val="28"/>
          <w:szCs w:val="28"/>
        </w:rPr>
        <w:t xml:space="preserve">        </w:t>
      </w:r>
      <w:r w:rsidRPr="00A8505B">
        <w:rPr>
          <w:rFonts w:ascii="Times New Roman" w:hAnsi="Times New Roman"/>
          <w:sz w:val="28"/>
          <w:szCs w:val="28"/>
          <w:lang w:eastAsia="ru-RU"/>
        </w:rPr>
        <w:t>В соответствии с постановлением Администрации Истоминского сельского поселения от 09.06.2022</w:t>
      </w:r>
      <w:r w:rsidRPr="00A8505B">
        <w:rPr>
          <w:rFonts w:ascii="Times New Roman" w:hAnsi="Times New Roman"/>
          <w:bCs/>
          <w:sz w:val="28"/>
          <w:szCs w:val="28"/>
          <w:lang w:eastAsia="ru-RU"/>
        </w:rPr>
        <w:t xml:space="preserve"> № 135 «</w:t>
      </w:r>
      <w:r w:rsidRPr="00A8505B">
        <w:rPr>
          <w:rFonts w:ascii="Times New Roman" w:hAnsi="Times New Roman"/>
          <w:sz w:val="28"/>
          <w:szCs w:val="28"/>
          <w:lang w:eastAsia="ru-RU"/>
        </w:rPr>
        <w:t xml:space="preserve">Об утверждении Порядка разработки, реализации и оценки </w:t>
      </w:r>
      <w:r w:rsidRPr="00A8505B">
        <w:rPr>
          <w:rFonts w:ascii="Times New Roman" w:hAnsi="Times New Roman"/>
          <w:spacing w:val="-4"/>
          <w:sz w:val="28"/>
          <w:szCs w:val="28"/>
          <w:lang w:eastAsia="ru-RU"/>
        </w:rPr>
        <w:t>эффективности муниципальных  программ Истоминского сельского поселения</w:t>
      </w:r>
      <w:r w:rsidRPr="00A8505B">
        <w:rPr>
          <w:rFonts w:ascii="Times New Roman" w:hAnsi="Times New Roman"/>
          <w:bCs/>
          <w:spacing w:val="-4"/>
          <w:sz w:val="28"/>
          <w:szCs w:val="28"/>
          <w:lang w:eastAsia="ru-RU"/>
        </w:rPr>
        <w:t>»</w:t>
      </w:r>
      <w:r w:rsidRPr="00A8505B">
        <w:rPr>
          <w:rFonts w:ascii="Times New Roman" w:hAnsi="Times New Roman"/>
          <w:spacing w:val="-4"/>
          <w:sz w:val="28"/>
          <w:szCs w:val="28"/>
          <w:lang w:eastAsia="ru-RU"/>
        </w:rPr>
        <w:t xml:space="preserve"> и</w:t>
      </w:r>
      <w:r w:rsidRPr="00A8505B">
        <w:rPr>
          <w:rFonts w:ascii="Times New Roman" w:hAnsi="Times New Roman"/>
          <w:bCs/>
          <w:spacing w:val="-4"/>
          <w:sz w:val="28"/>
          <w:szCs w:val="28"/>
          <w:lang w:eastAsia="ru-RU"/>
        </w:rPr>
        <w:t xml:space="preserve"> постановления администрации Истоминского сельского поселения</w:t>
      </w:r>
      <w:r w:rsidRPr="00A8505B">
        <w:rPr>
          <w:rFonts w:ascii="Times New Roman" w:hAnsi="Times New Roman"/>
          <w:bCs/>
          <w:sz w:val="28"/>
          <w:szCs w:val="28"/>
          <w:lang w:eastAsia="ru-RU"/>
        </w:rPr>
        <w:t xml:space="preserve"> от 22.10.2018 № 233 «Об утверждении Перечня муниципальных программ Истоминского сельского поселения.</w:t>
      </w:r>
    </w:p>
    <w:p w14:paraId="741F736E" w14:textId="77777777" w:rsidR="00A8505B" w:rsidRPr="00A8505B" w:rsidRDefault="00A8505B" w:rsidP="00A8505B">
      <w:pPr>
        <w:spacing w:after="0" w:line="240" w:lineRule="auto"/>
        <w:ind w:firstLine="284"/>
        <w:jc w:val="both"/>
        <w:rPr>
          <w:rFonts w:ascii="Times New Roman" w:hAnsi="Times New Roman"/>
          <w:sz w:val="28"/>
          <w:szCs w:val="28"/>
          <w:lang w:eastAsia="ru-RU"/>
        </w:rPr>
      </w:pPr>
    </w:p>
    <w:p w14:paraId="759C4AE1"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 xml:space="preserve"> </w:t>
      </w:r>
    </w:p>
    <w:p w14:paraId="07F186C3" w14:textId="77777777" w:rsidR="00A8505B" w:rsidRPr="00A8505B" w:rsidRDefault="00A8505B" w:rsidP="00A8505B">
      <w:pPr>
        <w:spacing w:after="0" w:line="240" w:lineRule="auto"/>
        <w:ind w:right="31"/>
        <w:jc w:val="both"/>
        <w:rPr>
          <w:rFonts w:ascii="Times New Roman" w:hAnsi="Times New Roman"/>
          <w:sz w:val="28"/>
          <w:szCs w:val="28"/>
          <w:lang w:eastAsia="ru-RU"/>
        </w:rPr>
      </w:pPr>
      <w:r w:rsidRPr="00A8505B">
        <w:rPr>
          <w:rFonts w:ascii="Times New Roman" w:hAnsi="Times New Roman"/>
          <w:b/>
          <w:sz w:val="28"/>
          <w:szCs w:val="28"/>
          <w:lang w:eastAsia="ru-RU"/>
        </w:rPr>
        <w:t xml:space="preserve">         </w:t>
      </w:r>
      <w:r w:rsidRPr="00A8505B">
        <w:rPr>
          <w:rFonts w:ascii="Times New Roman" w:hAnsi="Times New Roman"/>
          <w:sz w:val="28"/>
          <w:szCs w:val="28"/>
          <w:lang w:eastAsia="ru-RU"/>
        </w:rPr>
        <w:t>1. Утвердить отчет об исполнении плана реализации муниципальной программы «Доступная среда» Истоминского сельского поселения за 2023 год согласно приложению к настоящему распоряжению.</w:t>
      </w:r>
    </w:p>
    <w:p w14:paraId="57CBA567" w14:textId="77777777" w:rsidR="00A8505B" w:rsidRPr="00A8505B" w:rsidRDefault="00A8505B" w:rsidP="00A8505B">
      <w:pPr>
        <w:spacing w:after="0" w:line="240" w:lineRule="auto"/>
        <w:ind w:right="31"/>
        <w:jc w:val="both"/>
        <w:rPr>
          <w:rFonts w:ascii="Times New Roman" w:hAnsi="Times New Roman"/>
          <w:sz w:val="28"/>
          <w:szCs w:val="28"/>
          <w:lang w:eastAsia="ru-RU"/>
        </w:rPr>
      </w:pPr>
      <w:r w:rsidRPr="00A8505B">
        <w:rPr>
          <w:rFonts w:ascii="Times New Roman" w:hAnsi="Times New Roman"/>
          <w:sz w:val="28"/>
          <w:szCs w:val="28"/>
          <w:lang w:eastAsia="ru-RU"/>
        </w:rPr>
        <w:t xml:space="preserve">         2. Настоящее распоряжение вступает в силу со дня его официального опубликования.</w:t>
      </w:r>
    </w:p>
    <w:p w14:paraId="3A9553F5" w14:textId="77777777" w:rsidR="00A8505B" w:rsidRPr="00A8505B" w:rsidRDefault="00A8505B" w:rsidP="00A8505B">
      <w:pPr>
        <w:shd w:val="clear" w:color="auto" w:fill="FFFFFF"/>
        <w:autoSpaceDE w:val="0"/>
        <w:autoSpaceDN w:val="0"/>
        <w:adjustRightInd w:val="0"/>
        <w:spacing w:after="0" w:line="240" w:lineRule="auto"/>
        <w:jc w:val="both"/>
        <w:rPr>
          <w:rFonts w:ascii="Times New Roman" w:hAnsi="Times New Roman"/>
          <w:kern w:val="2"/>
          <w:sz w:val="28"/>
          <w:szCs w:val="28"/>
          <w:lang w:eastAsia="ru-RU"/>
        </w:rPr>
      </w:pPr>
      <w:r w:rsidRPr="00A8505B">
        <w:rPr>
          <w:rFonts w:ascii="Times New Roman" w:hAnsi="Times New Roman"/>
          <w:sz w:val="28"/>
          <w:szCs w:val="28"/>
          <w:lang w:eastAsia="ru-RU"/>
        </w:rPr>
        <w:t xml:space="preserve">        </w:t>
      </w:r>
      <w:r w:rsidRPr="00A8505B">
        <w:rPr>
          <w:rFonts w:ascii="Times New Roman" w:hAnsi="Times New Roman"/>
          <w:kern w:val="2"/>
          <w:sz w:val="28"/>
          <w:szCs w:val="28"/>
          <w:lang w:eastAsia="ru-RU"/>
        </w:rPr>
        <w:t xml:space="preserve"> 3. Настоящее распоряжение подлежит размещению на официальном сайте Истоминского сельского поселения.</w:t>
      </w:r>
    </w:p>
    <w:p w14:paraId="0DC2BB4B"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4.Контроль за выполнением настоящего постановления возложить на заместителя Администрации Истоминского сельского поселения Аракелян И.С.</w:t>
      </w:r>
    </w:p>
    <w:p w14:paraId="0297E532" w14:textId="77777777" w:rsidR="00A8505B" w:rsidRPr="00A8505B" w:rsidRDefault="00A8505B" w:rsidP="00A8505B">
      <w:pPr>
        <w:spacing w:after="0" w:line="240" w:lineRule="auto"/>
        <w:ind w:firstLine="708"/>
        <w:jc w:val="both"/>
        <w:rPr>
          <w:rFonts w:ascii="Times New Roman" w:hAnsi="Times New Roman"/>
          <w:sz w:val="28"/>
          <w:szCs w:val="28"/>
          <w:lang w:eastAsia="ru-RU"/>
        </w:rPr>
      </w:pPr>
    </w:p>
    <w:p w14:paraId="18406471"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 </w:t>
      </w:r>
    </w:p>
    <w:p w14:paraId="7959FC25"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Глава Администрации</w:t>
      </w:r>
    </w:p>
    <w:p w14:paraId="0C2B1806"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                                                      Д. А. Кудовба</w:t>
      </w:r>
    </w:p>
    <w:p w14:paraId="6C4545F7" w14:textId="77777777" w:rsidR="00A8505B" w:rsidRPr="00A8505B" w:rsidRDefault="00A8505B" w:rsidP="00A8505B">
      <w:pPr>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 xml:space="preserve">                            </w:t>
      </w:r>
    </w:p>
    <w:p w14:paraId="3899FFE1" w14:textId="77777777" w:rsidR="00A8505B" w:rsidRPr="00A8505B" w:rsidRDefault="00A8505B" w:rsidP="00A8505B">
      <w:pPr>
        <w:spacing w:after="0" w:line="240" w:lineRule="auto"/>
        <w:rPr>
          <w:rFonts w:ascii="Times New Roman" w:hAnsi="Times New Roman"/>
          <w:sz w:val="28"/>
          <w:szCs w:val="28"/>
          <w:lang w:eastAsia="ru-RU"/>
        </w:rPr>
      </w:pPr>
    </w:p>
    <w:p w14:paraId="06FA2AFE" w14:textId="77777777" w:rsidR="00A8505B" w:rsidRPr="00A8505B" w:rsidRDefault="00A8505B" w:rsidP="00A8505B">
      <w:pPr>
        <w:spacing w:after="0" w:line="240" w:lineRule="auto"/>
        <w:rPr>
          <w:rFonts w:ascii="Times New Roman" w:hAnsi="Times New Roman"/>
          <w:sz w:val="20"/>
          <w:szCs w:val="20"/>
          <w:lang w:eastAsia="ru-RU"/>
        </w:rPr>
      </w:pPr>
      <w:r w:rsidRPr="00A8505B">
        <w:rPr>
          <w:rFonts w:ascii="Times New Roman" w:hAnsi="Times New Roman"/>
          <w:sz w:val="20"/>
          <w:szCs w:val="20"/>
          <w:lang w:eastAsia="ru-RU"/>
        </w:rPr>
        <w:t xml:space="preserve">Распоряжение вносит                                                                                                                            </w:t>
      </w:r>
    </w:p>
    <w:p w14:paraId="464FF3FE"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sz w:val="20"/>
          <w:szCs w:val="20"/>
          <w:lang w:eastAsia="ru-RU"/>
        </w:rPr>
        <w:t xml:space="preserve">старший инспектор Администрации                                                                                                                </w:t>
      </w:r>
    </w:p>
    <w:p w14:paraId="04502713" w14:textId="77777777" w:rsidR="00A8505B" w:rsidRPr="00A8505B" w:rsidRDefault="00A8505B" w:rsidP="00A8505B">
      <w:pPr>
        <w:tabs>
          <w:tab w:val="left" w:pos="8104"/>
        </w:tabs>
        <w:spacing w:after="0" w:line="240" w:lineRule="auto"/>
        <w:rPr>
          <w:rFonts w:ascii="Times New Roman" w:hAnsi="Times New Roman"/>
          <w:b/>
          <w:sz w:val="28"/>
          <w:szCs w:val="28"/>
          <w:lang w:eastAsia="ru-RU"/>
        </w:rPr>
        <w:sectPr w:rsidR="00A8505B" w:rsidRPr="00A8505B" w:rsidSect="00A8505B">
          <w:pgSz w:w="11906" w:h="16838"/>
          <w:pgMar w:top="709" w:right="707" w:bottom="1134" w:left="1276" w:header="709" w:footer="709" w:gutter="0"/>
          <w:cols w:space="720"/>
          <w:docGrid w:linePitch="326"/>
        </w:sectPr>
      </w:pPr>
    </w:p>
    <w:p w14:paraId="11F7C88A" w14:textId="77777777" w:rsidR="00A8505B" w:rsidRPr="00A8505B" w:rsidRDefault="00A8505B" w:rsidP="00A8505B">
      <w:pPr>
        <w:tabs>
          <w:tab w:val="left" w:pos="8104"/>
        </w:tabs>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lastRenderedPageBreak/>
        <w:t>Приложение</w:t>
      </w:r>
    </w:p>
    <w:p w14:paraId="69D5184B" w14:textId="77777777" w:rsidR="00A8505B" w:rsidRPr="00A8505B" w:rsidRDefault="00A8505B" w:rsidP="00A8505B">
      <w:pPr>
        <w:tabs>
          <w:tab w:val="left" w:pos="8104"/>
        </w:tabs>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t xml:space="preserve"> к распоряжению </w:t>
      </w:r>
    </w:p>
    <w:p w14:paraId="2F11DDFF" w14:textId="77777777" w:rsidR="00A8505B" w:rsidRPr="00A8505B" w:rsidRDefault="00A8505B" w:rsidP="00A8505B">
      <w:pPr>
        <w:tabs>
          <w:tab w:val="left" w:pos="8104"/>
        </w:tabs>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t xml:space="preserve">Администрации </w:t>
      </w:r>
    </w:p>
    <w:p w14:paraId="5B7E56ED" w14:textId="77777777" w:rsidR="00A8505B" w:rsidRPr="00A8505B" w:rsidRDefault="00A8505B" w:rsidP="00A8505B">
      <w:pPr>
        <w:tabs>
          <w:tab w:val="left" w:pos="8104"/>
        </w:tabs>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w:t>
      </w:r>
    </w:p>
    <w:p w14:paraId="18D9B364" w14:textId="77777777" w:rsidR="00A8505B" w:rsidRPr="00A8505B" w:rsidRDefault="00A8505B" w:rsidP="00A8505B">
      <w:pPr>
        <w:tabs>
          <w:tab w:val="left" w:pos="8104"/>
        </w:tabs>
        <w:spacing w:after="0" w:line="240" w:lineRule="auto"/>
        <w:jc w:val="center"/>
        <w:rPr>
          <w:rFonts w:ascii="Times New Roman" w:hAnsi="Times New Roman"/>
          <w:b/>
          <w:sz w:val="28"/>
          <w:szCs w:val="28"/>
          <w:lang w:eastAsia="ru-RU"/>
        </w:rPr>
      </w:pPr>
      <w:r w:rsidRPr="00A8505B">
        <w:rPr>
          <w:rFonts w:ascii="Times New Roman" w:hAnsi="Times New Roman"/>
          <w:color w:val="FF0000"/>
          <w:sz w:val="28"/>
          <w:szCs w:val="28"/>
          <w:lang w:eastAsia="ru-RU"/>
        </w:rPr>
        <w:t xml:space="preserve">                                                                                                                                                                         </w:t>
      </w:r>
      <w:r w:rsidRPr="00A8505B">
        <w:rPr>
          <w:rFonts w:ascii="Times New Roman" w:hAnsi="Times New Roman"/>
          <w:sz w:val="28"/>
          <w:szCs w:val="28"/>
          <w:lang w:eastAsia="ru-RU"/>
        </w:rPr>
        <w:t xml:space="preserve">           от 21.02.2024г.  № 25</w:t>
      </w:r>
    </w:p>
    <w:p w14:paraId="72C3CF61" w14:textId="77777777" w:rsidR="00A8505B" w:rsidRPr="00A8505B" w:rsidRDefault="00A8505B" w:rsidP="00A8505B">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A8505B">
        <w:rPr>
          <w:rFonts w:ascii="Times New Roman" w:hAnsi="Times New Roman"/>
          <w:b/>
          <w:sz w:val="28"/>
          <w:szCs w:val="28"/>
          <w:lang w:eastAsia="ru-RU"/>
        </w:rPr>
        <w:t xml:space="preserve">                                          </w:t>
      </w:r>
      <w:r w:rsidRPr="00A8505B">
        <w:rPr>
          <w:rFonts w:ascii="Times New Roman" w:hAnsi="Times New Roman"/>
          <w:sz w:val="24"/>
          <w:szCs w:val="24"/>
          <w:lang w:eastAsia="ru-RU"/>
        </w:rPr>
        <w:t xml:space="preserve"> </w:t>
      </w:r>
    </w:p>
    <w:p w14:paraId="5CF7A416"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bookmarkStart w:id="26" w:name="Par1326"/>
      <w:bookmarkEnd w:id="26"/>
      <w:r w:rsidRPr="00A8505B">
        <w:rPr>
          <w:rFonts w:ascii="Times New Roman" w:hAnsi="Times New Roman"/>
          <w:sz w:val="24"/>
          <w:szCs w:val="24"/>
          <w:lang w:eastAsia="ru-RU"/>
        </w:rPr>
        <w:t>ОТЧЕТ</w:t>
      </w:r>
    </w:p>
    <w:p w14:paraId="235ED6E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об исполнении плана реализации муниципальной программы «Доступная среда»  за 2023 год.</w:t>
      </w:r>
    </w:p>
    <w:p w14:paraId="08673FE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bl>
      <w:tblPr>
        <w:tblW w:w="15452" w:type="dxa"/>
        <w:tblCellSpacing w:w="5" w:type="nil"/>
        <w:tblInd w:w="-209" w:type="dxa"/>
        <w:tblLayout w:type="fixed"/>
        <w:tblCellMar>
          <w:left w:w="75" w:type="dxa"/>
          <w:right w:w="75" w:type="dxa"/>
        </w:tblCellMar>
        <w:tblLook w:val="0000" w:firstRow="0" w:lastRow="0" w:firstColumn="0" w:lastColumn="0" w:noHBand="0" w:noVBand="0"/>
      </w:tblPr>
      <w:tblGrid>
        <w:gridCol w:w="568"/>
        <w:gridCol w:w="2693"/>
        <w:gridCol w:w="2410"/>
        <w:gridCol w:w="1984"/>
        <w:gridCol w:w="1276"/>
        <w:gridCol w:w="1276"/>
        <w:gridCol w:w="1417"/>
        <w:gridCol w:w="1275"/>
        <w:gridCol w:w="1135"/>
        <w:gridCol w:w="1418"/>
      </w:tblGrid>
      <w:tr w:rsidR="00A8505B" w:rsidRPr="00A8505B" w14:paraId="74567464" w14:textId="77777777" w:rsidTr="00B154C8">
        <w:trPr>
          <w:trHeight w:val="573"/>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14:paraId="7C0A33B0" w14:textId="77777777" w:rsidR="00A8505B" w:rsidRPr="00A8505B" w:rsidRDefault="00A8505B" w:rsidP="00A8505B">
            <w:pPr>
              <w:widowControl w:val="0"/>
              <w:autoSpaceDE w:val="0"/>
              <w:autoSpaceDN w:val="0"/>
              <w:adjustRightInd w:val="0"/>
              <w:spacing w:after="0" w:line="240" w:lineRule="auto"/>
              <w:ind w:right="-75"/>
              <w:jc w:val="center"/>
              <w:rPr>
                <w:rFonts w:ascii="Times New Roman" w:hAnsi="Times New Roman"/>
                <w:sz w:val="24"/>
                <w:szCs w:val="24"/>
                <w:lang w:eastAsia="ru-RU"/>
              </w:rPr>
            </w:pPr>
            <w:r w:rsidRPr="00A8505B">
              <w:rPr>
                <w:rFonts w:ascii="Times New Roman" w:hAnsi="Times New Roman"/>
                <w:sz w:val="24"/>
                <w:szCs w:val="24"/>
                <w:lang w:eastAsia="ru-RU"/>
              </w:rPr>
              <w:t>№ п/п</w:t>
            </w:r>
          </w:p>
        </w:tc>
        <w:tc>
          <w:tcPr>
            <w:tcW w:w="2693" w:type="dxa"/>
            <w:vMerge w:val="restart"/>
            <w:tcBorders>
              <w:top w:val="single" w:sz="4" w:space="0" w:color="auto"/>
              <w:left w:val="single" w:sz="4" w:space="0" w:color="auto"/>
              <w:bottom w:val="single" w:sz="4" w:space="0" w:color="auto"/>
              <w:right w:val="single" w:sz="4" w:space="0" w:color="auto"/>
            </w:tcBorders>
          </w:tcPr>
          <w:p w14:paraId="2E6DD36F"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Номер и наименование</w:t>
            </w:r>
          </w:p>
          <w:p w14:paraId="465523C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2410" w:type="dxa"/>
            <w:vMerge w:val="restart"/>
            <w:tcBorders>
              <w:top w:val="single" w:sz="4" w:space="0" w:color="auto"/>
              <w:left w:val="single" w:sz="4" w:space="0" w:color="auto"/>
              <w:bottom w:val="single" w:sz="4" w:space="0" w:color="auto"/>
              <w:right w:val="single" w:sz="4" w:space="0" w:color="auto"/>
            </w:tcBorders>
          </w:tcPr>
          <w:p w14:paraId="4B49D2E5" w14:textId="77777777" w:rsidR="00A8505B" w:rsidRPr="00A8505B" w:rsidRDefault="00A8505B" w:rsidP="00A8505B">
            <w:pPr>
              <w:widowControl w:val="0"/>
              <w:autoSpaceDE w:val="0"/>
              <w:autoSpaceDN w:val="0"/>
              <w:adjustRightInd w:val="0"/>
              <w:spacing w:after="0" w:line="240" w:lineRule="auto"/>
              <w:ind w:left="-75"/>
              <w:jc w:val="center"/>
              <w:rPr>
                <w:rFonts w:ascii="Times New Roman" w:hAnsi="Times New Roman"/>
                <w:sz w:val="24"/>
                <w:szCs w:val="24"/>
                <w:lang w:eastAsia="ru-RU"/>
              </w:rPr>
            </w:pPr>
            <w:r w:rsidRPr="00A8505B">
              <w:rPr>
                <w:rFonts w:ascii="Times New Roman" w:hAnsi="Times New Roman"/>
                <w:sz w:val="24"/>
                <w:szCs w:val="24"/>
                <w:lang w:eastAsia="ru-RU"/>
              </w:rPr>
              <w:t xml:space="preserve">Ответственный </w:t>
            </w:r>
            <w:r w:rsidRPr="00A8505B">
              <w:rPr>
                <w:rFonts w:ascii="Times New Roman" w:hAnsi="Times New Roman"/>
                <w:sz w:val="24"/>
                <w:szCs w:val="24"/>
                <w:lang w:eastAsia="ru-RU"/>
              </w:rPr>
              <w:br/>
              <w:t xml:space="preserve"> исполнитель, соисполнитель, участник</w:t>
            </w:r>
            <w:r w:rsidRPr="00A8505B">
              <w:rPr>
                <w:rFonts w:ascii="Times New Roman" w:hAnsi="Times New Roman"/>
                <w:sz w:val="24"/>
                <w:szCs w:val="24"/>
                <w:lang w:eastAsia="ru-RU"/>
              </w:rPr>
              <w:br/>
              <w:t xml:space="preserve">(должность/ ФИО) </w:t>
            </w:r>
            <w:hyperlink w:anchor="Par1127" w:history="1">
              <w:r w:rsidRPr="00A8505B">
                <w:rPr>
                  <w:rFonts w:ascii="Times New Roman" w:hAnsi="Times New Roman"/>
                  <w:sz w:val="24"/>
                  <w:szCs w:val="24"/>
                  <w:lang w:eastAsia="ru-RU"/>
                </w:rPr>
                <w:t>&lt;1&gt;</w:t>
              </w:r>
            </w:hyperlink>
          </w:p>
        </w:tc>
        <w:tc>
          <w:tcPr>
            <w:tcW w:w="1984" w:type="dxa"/>
            <w:vMerge w:val="restart"/>
            <w:tcBorders>
              <w:top w:val="single" w:sz="4" w:space="0" w:color="auto"/>
              <w:left w:val="single" w:sz="4" w:space="0" w:color="auto"/>
              <w:right w:val="single" w:sz="4" w:space="0" w:color="auto"/>
            </w:tcBorders>
          </w:tcPr>
          <w:p w14:paraId="6A2C79F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Результат </w:t>
            </w:r>
          </w:p>
          <w:p w14:paraId="47503D0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реализации (краткое описание)</w:t>
            </w:r>
          </w:p>
        </w:tc>
        <w:tc>
          <w:tcPr>
            <w:tcW w:w="1276" w:type="dxa"/>
            <w:vMerge w:val="restart"/>
            <w:tcBorders>
              <w:top w:val="single" w:sz="4" w:space="0" w:color="auto"/>
              <w:left w:val="single" w:sz="4" w:space="0" w:color="auto"/>
              <w:right w:val="single" w:sz="4" w:space="0" w:color="auto"/>
            </w:tcBorders>
          </w:tcPr>
          <w:p w14:paraId="6C42A4F0" w14:textId="77777777" w:rsidR="00A8505B" w:rsidRPr="00A8505B" w:rsidRDefault="00A8505B" w:rsidP="00A8505B">
            <w:pPr>
              <w:widowControl w:val="0"/>
              <w:autoSpaceDE w:val="0"/>
              <w:autoSpaceDN w:val="0"/>
              <w:adjustRightInd w:val="0"/>
              <w:spacing w:after="0" w:line="240" w:lineRule="auto"/>
              <w:ind w:left="-74" w:right="-75"/>
              <w:jc w:val="center"/>
              <w:rPr>
                <w:rFonts w:ascii="Times New Roman" w:hAnsi="Times New Roman"/>
                <w:sz w:val="24"/>
                <w:szCs w:val="24"/>
                <w:lang w:eastAsia="ru-RU"/>
              </w:rPr>
            </w:pPr>
            <w:r w:rsidRPr="00A8505B">
              <w:rPr>
                <w:rFonts w:ascii="Times New Roman" w:hAnsi="Times New Roman"/>
                <w:sz w:val="24"/>
                <w:szCs w:val="24"/>
                <w:lang w:eastAsia="ru-RU"/>
              </w:rPr>
              <w:t>Факти-ческая дата начала</w:t>
            </w:r>
            <w:r w:rsidRPr="00A8505B">
              <w:rPr>
                <w:rFonts w:ascii="Times New Roman" w:hAnsi="Times New Roman"/>
                <w:sz w:val="24"/>
                <w:szCs w:val="24"/>
                <w:lang w:eastAsia="ru-RU"/>
              </w:rPr>
              <w:br/>
              <w:t>реализации</w:t>
            </w:r>
          </w:p>
        </w:tc>
        <w:tc>
          <w:tcPr>
            <w:tcW w:w="1276" w:type="dxa"/>
            <w:vMerge w:val="restart"/>
            <w:tcBorders>
              <w:top w:val="single" w:sz="4" w:space="0" w:color="auto"/>
              <w:left w:val="single" w:sz="4" w:space="0" w:color="auto"/>
              <w:right w:val="single" w:sz="4" w:space="0" w:color="auto"/>
            </w:tcBorders>
          </w:tcPr>
          <w:p w14:paraId="53BE722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Фактическая дата окончания</w:t>
            </w:r>
            <w:r w:rsidRPr="00A8505B">
              <w:rPr>
                <w:rFonts w:ascii="Times New Roman" w:hAnsi="Times New Roman"/>
                <w:sz w:val="24"/>
                <w:szCs w:val="24"/>
                <w:lang w:eastAsia="ru-RU"/>
              </w:rPr>
              <w:br/>
              <w:t xml:space="preserve">реализации, </w:t>
            </w:r>
            <w:r w:rsidRPr="00A8505B">
              <w:rPr>
                <w:rFonts w:ascii="Times New Roman" w:hAnsi="Times New Roman"/>
                <w:sz w:val="24"/>
                <w:szCs w:val="24"/>
                <w:lang w:eastAsia="ru-RU"/>
              </w:rPr>
              <w:br/>
              <w:t xml:space="preserve">наступления </w:t>
            </w:r>
            <w:r w:rsidRPr="00A8505B">
              <w:rPr>
                <w:rFonts w:ascii="Times New Roman" w:hAnsi="Times New Roman"/>
                <w:sz w:val="24"/>
                <w:szCs w:val="24"/>
                <w:lang w:eastAsia="ru-RU"/>
              </w:rPr>
              <w:br/>
              <w:t xml:space="preserve">контрольного </w:t>
            </w:r>
            <w:r w:rsidRPr="00A8505B">
              <w:rPr>
                <w:rFonts w:ascii="Times New Roman" w:hAnsi="Times New Roman"/>
                <w:sz w:val="24"/>
                <w:szCs w:val="24"/>
                <w:lang w:eastAsia="ru-RU"/>
              </w:rPr>
              <w:br/>
              <w:t>события</w:t>
            </w:r>
          </w:p>
        </w:tc>
        <w:tc>
          <w:tcPr>
            <w:tcW w:w="3827" w:type="dxa"/>
            <w:gridSpan w:val="3"/>
            <w:tcBorders>
              <w:top w:val="single" w:sz="4" w:space="0" w:color="auto"/>
              <w:left w:val="single" w:sz="4" w:space="0" w:color="auto"/>
              <w:bottom w:val="single" w:sz="4" w:space="0" w:color="auto"/>
              <w:right w:val="single" w:sz="4" w:space="0" w:color="auto"/>
            </w:tcBorders>
          </w:tcPr>
          <w:p w14:paraId="4C2D98B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Расходы бюджета поселения на реализацию муниципальной программы, тыс. рублей</w:t>
            </w:r>
          </w:p>
        </w:tc>
        <w:tc>
          <w:tcPr>
            <w:tcW w:w="1418" w:type="dxa"/>
            <w:vMerge w:val="restart"/>
            <w:tcBorders>
              <w:top w:val="single" w:sz="4" w:space="0" w:color="auto"/>
              <w:left w:val="single" w:sz="4" w:space="0" w:color="auto"/>
              <w:right w:val="single" w:sz="4" w:space="0" w:color="auto"/>
            </w:tcBorders>
          </w:tcPr>
          <w:p w14:paraId="0C492CF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Объемы неосвоенных средств и причины их неосвоения</w:t>
            </w:r>
          </w:p>
          <w:p w14:paraId="6E4F540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hyperlink w:anchor="Par1127" w:history="1">
              <w:r w:rsidRPr="00A8505B">
                <w:rPr>
                  <w:rFonts w:ascii="Times New Roman" w:hAnsi="Times New Roman" w:cs="Calibri"/>
                  <w:sz w:val="24"/>
                  <w:szCs w:val="24"/>
                  <w:lang w:eastAsia="ru-RU"/>
                </w:rPr>
                <w:t>&lt;2&gt;</w:t>
              </w:r>
            </w:hyperlink>
          </w:p>
        </w:tc>
      </w:tr>
      <w:tr w:rsidR="00A8505B" w:rsidRPr="00A8505B" w14:paraId="43537EE5" w14:textId="77777777" w:rsidTr="00B154C8">
        <w:trPr>
          <w:trHeight w:val="720"/>
          <w:tblCellSpacing w:w="5" w:type="nil"/>
        </w:trPr>
        <w:tc>
          <w:tcPr>
            <w:tcW w:w="568" w:type="dxa"/>
            <w:vMerge/>
            <w:tcBorders>
              <w:left w:val="single" w:sz="4" w:space="0" w:color="auto"/>
              <w:bottom w:val="single" w:sz="4" w:space="0" w:color="auto"/>
              <w:right w:val="single" w:sz="4" w:space="0" w:color="auto"/>
            </w:tcBorders>
          </w:tcPr>
          <w:p w14:paraId="33BC0BDA"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693" w:type="dxa"/>
            <w:vMerge/>
            <w:tcBorders>
              <w:left w:val="single" w:sz="4" w:space="0" w:color="auto"/>
              <w:bottom w:val="single" w:sz="4" w:space="0" w:color="auto"/>
              <w:right w:val="single" w:sz="4" w:space="0" w:color="auto"/>
            </w:tcBorders>
          </w:tcPr>
          <w:p w14:paraId="501F76D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410" w:type="dxa"/>
            <w:vMerge/>
            <w:tcBorders>
              <w:left w:val="single" w:sz="4" w:space="0" w:color="auto"/>
              <w:bottom w:val="single" w:sz="4" w:space="0" w:color="auto"/>
              <w:right w:val="single" w:sz="4" w:space="0" w:color="auto"/>
            </w:tcBorders>
          </w:tcPr>
          <w:p w14:paraId="621F35B3"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1984" w:type="dxa"/>
            <w:vMerge/>
            <w:tcBorders>
              <w:left w:val="single" w:sz="4" w:space="0" w:color="auto"/>
              <w:bottom w:val="single" w:sz="4" w:space="0" w:color="auto"/>
              <w:right w:val="single" w:sz="4" w:space="0" w:color="auto"/>
            </w:tcBorders>
          </w:tcPr>
          <w:p w14:paraId="625C102F"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00E5B41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14:paraId="073AA81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417" w:type="dxa"/>
            <w:tcBorders>
              <w:left w:val="single" w:sz="4" w:space="0" w:color="auto"/>
              <w:bottom w:val="single" w:sz="4" w:space="0" w:color="auto"/>
              <w:right w:val="single" w:sz="4" w:space="0" w:color="auto"/>
            </w:tcBorders>
          </w:tcPr>
          <w:p w14:paraId="704FCDCD" w14:textId="77777777" w:rsidR="00A8505B" w:rsidRPr="00A8505B" w:rsidRDefault="00A8505B" w:rsidP="00A8505B">
            <w:pPr>
              <w:widowControl w:val="0"/>
              <w:autoSpaceDE w:val="0"/>
              <w:autoSpaceDN w:val="0"/>
              <w:adjustRightInd w:val="0"/>
              <w:spacing w:after="0" w:line="240" w:lineRule="auto"/>
              <w:ind w:left="-75"/>
              <w:jc w:val="center"/>
              <w:rPr>
                <w:rFonts w:ascii="Times New Roman" w:hAnsi="Times New Roman"/>
                <w:sz w:val="24"/>
                <w:szCs w:val="24"/>
                <w:lang w:eastAsia="ru-RU"/>
              </w:rPr>
            </w:pPr>
            <w:r w:rsidRPr="00A8505B">
              <w:rPr>
                <w:rFonts w:ascii="Times New Roman" w:hAnsi="Times New Roman"/>
                <w:sz w:val="24"/>
                <w:szCs w:val="24"/>
                <w:lang w:eastAsia="ru-RU"/>
              </w:rPr>
              <w:t>предусмотрено</w:t>
            </w:r>
          </w:p>
          <w:p w14:paraId="40972D71" w14:textId="77777777" w:rsidR="00A8505B" w:rsidRPr="00A8505B" w:rsidRDefault="00A8505B" w:rsidP="00A8505B">
            <w:pPr>
              <w:widowControl w:val="0"/>
              <w:autoSpaceDE w:val="0"/>
              <w:autoSpaceDN w:val="0"/>
              <w:adjustRightInd w:val="0"/>
              <w:spacing w:after="0" w:line="240" w:lineRule="auto"/>
              <w:ind w:left="-75"/>
              <w:jc w:val="center"/>
              <w:rPr>
                <w:rFonts w:ascii="Times New Roman" w:hAnsi="Times New Roman"/>
                <w:sz w:val="24"/>
                <w:szCs w:val="24"/>
                <w:lang w:eastAsia="ru-RU"/>
              </w:rPr>
            </w:pPr>
            <w:r w:rsidRPr="00A8505B">
              <w:rPr>
                <w:rFonts w:ascii="Times New Roman" w:hAnsi="Times New Roman"/>
                <w:sz w:val="24"/>
                <w:szCs w:val="24"/>
                <w:lang w:eastAsia="ru-RU"/>
              </w:rPr>
              <w:t>муниципальной программой</w:t>
            </w:r>
          </w:p>
        </w:tc>
        <w:tc>
          <w:tcPr>
            <w:tcW w:w="1275" w:type="dxa"/>
            <w:tcBorders>
              <w:left w:val="single" w:sz="4" w:space="0" w:color="auto"/>
              <w:bottom w:val="single" w:sz="4" w:space="0" w:color="auto"/>
              <w:right w:val="single" w:sz="4" w:space="0" w:color="auto"/>
            </w:tcBorders>
          </w:tcPr>
          <w:p w14:paraId="02B722F1" w14:textId="77777777" w:rsidR="00A8505B" w:rsidRPr="00A8505B" w:rsidRDefault="00A8505B" w:rsidP="00A8505B">
            <w:pPr>
              <w:widowControl w:val="0"/>
              <w:autoSpaceDE w:val="0"/>
              <w:autoSpaceDN w:val="0"/>
              <w:adjustRightInd w:val="0"/>
              <w:spacing w:after="0" w:line="240" w:lineRule="auto"/>
              <w:ind w:left="-75"/>
              <w:jc w:val="center"/>
              <w:rPr>
                <w:rFonts w:ascii="Times New Roman" w:hAnsi="Times New Roman"/>
                <w:sz w:val="24"/>
                <w:szCs w:val="24"/>
                <w:lang w:eastAsia="ru-RU"/>
              </w:rPr>
            </w:pPr>
            <w:r w:rsidRPr="00A8505B">
              <w:rPr>
                <w:rFonts w:ascii="Times New Roman" w:hAnsi="Times New Roman"/>
                <w:sz w:val="24"/>
                <w:szCs w:val="24"/>
                <w:lang w:eastAsia="ru-RU"/>
              </w:rPr>
              <w:t>предусмотрено сводной бюджетной росписью</w:t>
            </w:r>
          </w:p>
        </w:tc>
        <w:tc>
          <w:tcPr>
            <w:tcW w:w="1135" w:type="dxa"/>
            <w:tcBorders>
              <w:left w:val="single" w:sz="4" w:space="0" w:color="auto"/>
              <w:bottom w:val="single" w:sz="4" w:space="0" w:color="auto"/>
              <w:right w:val="single" w:sz="4" w:space="0" w:color="auto"/>
            </w:tcBorders>
          </w:tcPr>
          <w:p w14:paraId="46C437B0" w14:textId="77777777" w:rsidR="00A8505B" w:rsidRPr="00A8505B" w:rsidRDefault="00A8505B" w:rsidP="00A8505B">
            <w:pPr>
              <w:widowControl w:val="0"/>
              <w:autoSpaceDE w:val="0"/>
              <w:autoSpaceDN w:val="0"/>
              <w:adjustRightInd w:val="0"/>
              <w:spacing w:after="0" w:line="240" w:lineRule="auto"/>
              <w:ind w:left="-76"/>
              <w:jc w:val="center"/>
              <w:rPr>
                <w:rFonts w:ascii="Times New Roman" w:hAnsi="Times New Roman"/>
                <w:sz w:val="24"/>
                <w:szCs w:val="24"/>
                <w:lang w:eastAsia="ru-RU"/>
              </w:rPr>
            </w:pPr>
            <w:r w:rsidRPr="00A8505B">
              <w:rPr>
                <w:rFonts w:ascii="Times New Roman" w:hAnsi="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14:paraId="7099475C"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r>
    </w:tbl>
    <w:p w14:paraId="7537F56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2696"/>
        <w:gridCol w:w="2360"/>
        <w:gridCol w:w="1982"/>
        <w:gridCol w:w="1279"/>
        <w:gridCol w:w="1264"/>
        <w:gridCol w:w="7"/>
        <w:gridCol w:w="1421"/>
        <w:gridCol w:w="1276"/>
        <w:gridCol w:w="1134"/>
        <w:gridCol w:w="1418"/>
      </w:tblGrid>
      <w:tr w:rsidR="00A8505B" w:rsidRPr="00A8505B" w14:paraId="0F166FF9" w14:textId="77777777" w:rsidTr="00B154C8">
        <w:tblPrEx>
          <w:tblCellMar>
            <w:top w:w="0" w:type="dxa"/>
            <w:bottom w:w="0" w:type="dxa"/>
          </w:tblCellMar>
        </w:tblPrEx>
        <w:trPr>
          <w:trHeight w:val="298"/>
        </w:trPr>
        <w:tc>
          <w:tcPr>
            <w:tcW w:w="615" w:type="dxa"/>
          </w:tcPr>
          <w:p w14:paraId="7ECD4A1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1</w:t>
            </w:r>
          </w:p>
        </w:tc>
        <w:tc>
          <w:tcPr>
            <w:tcW w:w="9581" w:type="dxa"/>
            <w:gridSpan w:val="5"/>
          </w:tcPr>
          <w:p w14:paraId="249FB1D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2                                              3                                     4                                5                   6</w:t>
            </w:r>
          </w:p>
        </w:tc>
        <w:tc>
          <w:tcPr>
            <w:tcW w:w="1428" w:type="dxa"/>
            <w:gridSpan w:val="2"/>
          </w:tcPr>
          <w:p w14:paraId="1D755C9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7</w:t>
            </w:r>
          </w:p>
        </w:tc>
        <w:tc>
          <w:tcPr>
            <w:tcW w:w="1276" w:type="dxa"/>
          </w:tcPr>
          <w:p w14:paraId="3A6DF98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8</w:t>
            </w:r>
          </w:p>
        </w:tc>
        <w:tc>
          <w:tcPr>
            <w:tcW w:w="1134" w:type="dxa"/>
          </w:tcPr>
          <w:p w14:paraId="28098BE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9</w:t>
            </w:r>
          </w:p>
        </w:tc>
        <w:tc>
          <w:tcPr>
            <w:tcW w:w="1418" w:type="dxa"/>
          </w:tcPr>
          <w:p w14:paraId="1147EB3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10</w:t>
            </w:r>
          </w:p>
        </w:tc>
      </w:tr>
      <w:tr w:rsidR="00A8505B" w:rsidRPr="00A8505B" w14:paraId="535B12D5" w14:textId="77777777" w:rsidTr="00B154C8">
        <w:tblPrEx>
          <w:tblCellMar>
            <w:top w:w="0" w:type="dxa"/>
            <w:bottom w:w="0" w:type="dxa"/>
          </w:tblCellMar>
        </w:tblPrEx>
        <w:trPr>
          <w:trHeight w:val="298"/>
        </w:trPr>
        <w:tc>
          <w:tcPr>
            <w:tcW w:w="615" w:type="dxa"/>
          </w:tcPr>
          <w:p w14:paraId="6AD26DA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w:t>
            </w:r>
          </w:p>
        </w:tc>
        <w:tc>
          <w:tcPr>
            <w:tcW w:w="9581" w:type="dxa"/>
            <w:gridSpan w:val="5"/>
          </w:tcPr>
          <w:p w14:paraId="25C4D950"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b/>
                <w:sz w:val="24"/>
                <w:szCs w:val="24"/>
                <w:lang w:eastAsia="ru-RU"/>
              </w:rPr>
              <w:t>Подпрограмма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w:t>
            </w:r>
          </w:p>
        </w:tc>
        <w:tc>
          <w:tcPr>
            <w:tcW w:w="1428" w:type="dxa"/>
            <w:gridSpan w:val="2"/>
          </w:tcPr>
          <w:p w14:paraId="0BD1967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Pr>
          <w:p w14:paraId="02867395"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Pr>
          <w:p w14:paraId="7B0CC38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418" w:type="dxa"/>
          </w:tcPr>
          <w:p w14:paraId="33B5752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r w:rsidR="00A8505B" w:rsidRPr="00A8505B" w14:paraId="798C00A7" w14:textId="77777777" w:rsidTr="00B154C8">
        <w:tblPrEx>
          <w:tblCellMar>
            <w:top w:w="0" w:type="dxa"/>
            <w:left w:w="75" w:type="dxa"/>
            <w:bottom w:w="0" w:type="dxa"/>
            <w:right w:w="75" w:type="dxa"/>
          </w:tblCellMar>
          <w:tblLook w:val="04A0" w:firstRow="1" w:lastRow="0" w:firstColumn="1" w:lastColumn="0" w:noHBand="0" w:noVBand="1"/>
        </w:tblPrEx>
        <w:trPr>
          <w:trHeight w:val="1217"/>
        </w:trPr>
        <w:tc>
          <w:tcPr>
            <w:tcW w:w="615" w:type="dxa"/>
            <w:tcBorders>
              <w:top w:val="single" w:sz="4" w:space="0" w:color="auto"/>
              <w:left w:val="single" w:sz="4" w:space="0" w:color="auto"/>
              <w:bottom w:val="single" w:sz="4" w:space="0" w:color="auto"/>
              <w:right w:val="single" w:sz="4" w:space="0" w:color="auto"/>
            </w:tcBorders>
          </w:tcPr>
          <w:p w14:paraId="67EE56C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1.1</w:t>
            </w:r>
          </w:p>
        </w:tc>
        <w:tc>
          <w:tcPr>
            <w:tcW w:w="2696" w:type="dxa"/>
            <w:tcBorders>
              <w:top w:val="single" w:sz="4" w:space="0" w:color="auto"/>
              <w:left w:val="single" w:sz="4" w:space="0" w:color="auto"/>
              <w:bottom w:val="single" w:sz="4" w:space="0" w:color="auto"/>
              <w:right w:val="single" w:sz="4" w:space="0" w:color="auto"/>
            </w:tcBorders>
            <w:hideMark/>
          </w:tcPr>
          <w:p w14:paraId="3D843BF4"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Основное мероприятие:</w:t>
            </w:r>
          </w:p>
          <w:p w14:paraId="14FCDECD"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Мероприятие по формированию паспортов доступности </w:t>
            </w:r>
          </w:p>
          <w:p w14:paraId="43FC2C2C"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360" w:type="dxa"/>
            <w:tcBorders>
              <w:top w:val="single" w:sz="4" w:space="0" w:color="auto"/>
              <w:left w:val="single" w:sz="4" w:space="0" w:color="auto"/>
              <w:bottom w:val="single" w:sz="4" w:space="0" w:color="auto"/>
              <w:right w:val="single" w:sz="4" w:space="0" w:color="auto"/>
            </w:tcBorders>
          </w:tcPr>
          <w:p w14:paraId="3C377BB0"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Старший инспектор</w:t>
            </w:r>
          </w:p>
          <w:p w14:paraId="3790D166"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Дудукалова Н.В.</w:t>
            </w:r>
          </w:p>
        </w:tc>
        <w:tc>
          <w:tcPr>
            <w:tcW w:w="1982" w:type="dxa"/>
            <w:tcBorders>
              <w:top w:val="single" w:sz="4" w:space="0" w:color="auto"/>
              <w:left w:val="single" w:sz="4" w:space="0" w:color="auto"/>
              <w:bottom w:val="single" w:sz="4" w:space="0" w:color="auto"/>
              <w:right w:val="single" w:sz="4" w:space="0" w:color="auto"/>
            </w:tcBorders>
          </w:tcPr>
          <w:p w14:paraId="49BE145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Количество зданий, на которые  сформированы паспорта доступности</w:t>
            </w:r>
          </w:p>
        </w:tc>
        <w:tc>
          <w:tcPr>
            <w:tcW w:w="1279" w:type="dxa"/>
            <w:tcBorders>
              <w:top w:val="single" w:sz="4" w:space="0" w:color="auto"/>
              <w:left w:val="single" w:sz="4" w:space="0" w:color="auto"/>
              <w:bottom w:val="single" w:sz="4" w:space="0" w:color="auto"/>
              <w:right w:val="single" w:sz="4" w:space="0" w:color="auto"/>
            </w:tcBorders>
          </w:tcPr>
          <w:p w14:paraId="1C1E2E3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01.01.2023</w:t>
            </w:r>
          </w:p>
        </w:tc>
        <w:tc>
          <w:tcPr>
            <w:tcW w:w="1271" w:type="dxa"/>
            <w:gridSpan w:val="2"/>
            <w:tcBorders>
              <w:top w:val="single" w:sz="4" w:space="0" w:color="auto"/>
              <w:left w:val="single" w:sz="4" w:space="0" w:color="auto"/>
              <w:bottom w:val="single" w:sz="4" w:space="0" w:color="auto"/>
              <w:right w:val="single" w:sz="4" w:space="0" w:color="auto"/>
            </w:tcBorders>
          </w:tcPr>
          <w:p w14:paraId="4CE0803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31.12.2023</w:t>
            </w:r>
          </w:p>
        </w:tc>
        <w:tc>
          <w:tcPr>
            <w:tcW w:w="1421" w:type="dxa"/>
            <w:tcBorders>
              <w:top w:val="single" w:sz="4" w:space="0" w:color="auto"/>
              <w:left w:val="single" w:sz="4" w:space="0" w:color="auto"/>
              <w:bottom w:val="single" w:sz="4" w:space="0" w:color="auto"/>
              <w:right w:val="single" w:sz="4" w:space="0" w:color="auto"/>
            </w:tcBorders>
          </w:tcPr>
          <w:p w14:paraId="5BA3EF0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3B160E6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5834437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680DEEB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r w:rsidR="00A8505B" w:rsidRPr="00A8505B" w14:paraId="0F44318B" w14:textId="77777777" w:rsidTr="00B154C8">
        <w:tblPrEx>
          <w:tblCellMar>
            <w:top w:w="0" w:type="dxa"/>
            <w:left w:w="75" w:type="dxa"/>
            <w:bottom w:w="0" w:type="dxa"/>
            <w:right w:w="75" w:type="dxa"/>
          </w:tblCellMar>
          <w:tblLook w:val="04A0" w:firstRow="1" w:lastRow="0" w:firstColumn="1" w:lastColumn="0" w:noHBand="0" w:noVBand="1"/>
        </w:tblPrEx>
        <w:trPr>
          <w:trHeight w:val="554"/>
        </w:trPr>
        <w:tc>
          <w:tcPr>
            <w:tcW w:w="615" w:type="dxa"/>
            <w:tcBorders>
              <w:top w:val="single" w:sz="4" w:space="0" w:color="auto"/>
              <w:left w:val="single" w:sz="4" w:space="0" w:color="auto"/>
              <w:bottom w:val="single" w:sz="4" w:space="0" w:color="auto"/>
              <w:right w:val="single" w:sz="4" w:space="0" w:color="auto"/>
            </w:tcBorders>
          </w:tcPr>
          <w:p w14:paraId="0B01F185" w14:textId="77777777" w:rsidR="00A8505B" w:rsidRPr="00A8505B" w:rsidRDefault="00A8505B" w:rsidP="00A8505B">
            <w:pPr>
              <w:widowControl w:val="0"/>
              <w:autoSpaceDE w:val="0"/>
              <w:autoSpaceDN w:val="0"/>
              <w:adjustRightInd w:val="0"/>
              <w:spacing w:after="0" w:line="240" w:lineRule="auto"/>
              <w:rPr>
                <w:rFonts w:ascii="Times New Roman" w:hAnsi="Times New Roman"/>
                <w:strike/>
                <w:sz w:val="24"/>
                <w:szCs w:val="24"/>
                <w:lang w:eastAsia="ru-RU"/>
              </w:rPr>
            </w:pPr>
            <w:r w:rsidRPr="00A8505B">
              <w:rPr>
                <w:rFonts w:ascii="Times New Roman" w:hAnsi="Times New Roman"/>
                <w:sz w:val="24"/>
                <w:szCs w:val="24"/>
                <w:lang w:eastAsia="ru-RU"/>
              </w:rPr>
              <w:t>1.1.1</w:t>
            </w:r>
          </w:p>
        </w:tc>
        <w:tc>
          <w:tcPr>
            <w:tcW w:w="2696" w:type="dxa"/>
            <w:tcBorders>
              <w:top w:val="single" w:sz="4" w:space="0" w:color="auto"/>
              <w:left w:val="single" w:sz="4" w:space="0" w:color="auto"/>
              <w:bottom w:val="single" w:sz="4" w:space="0" w:color="auto"/>
              <w:right w:val="single" w:sz="4" w:space="0" w:color="auto"/>
            </w:tcBorders>
            <w:hideMark/>
          </w:tcPr>
          <w:p w14:paraId="649B2FB0"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Основное мероприятие:</w:t>
            </w:r>
          </w:p>
          <w:p w14:paraId="308171D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Мероприятие по приспособлению входных групп, лестниц. </w:t>
            </w:r>
            <w:r w:rsidRPr="00A8505B">
              <w:rPr>
                <w:rFonts w:ascii="Times New Roman" w:hAnsi="Times New Roman"/>
                <w:sz w:val="24"/>
                <w:szCs w:val="24"/>
                <w:lang w:eastAsia="ru-RU"/>
              </w:rPr>
              <w:lastRenderedPageBreak/>
              <w:t>пандусных съездов, путей движения внутри зданий,   зон оказания услуг, санитарно-гигиенических помещений, прилегающих территорий</w:t>
            </w:r>
          </w:p>
        </w:tc>
        <w:tc>
          <w:tcPr>
            <w:tcW w:w="2360" w:type="dxa"/>
            <w:tcBorders>
              <w:top w:val="single" w:sz="4" w:space="0" w:color="auto"/>
              <w:left w:val="single" w:sz="4" w:space="0" w:color="auto"/>
              <w:bottom w:val="single" w:sz="4" w:space="0" w:color="auto"/>
              <w:right w:val="single" w:sz="4" w:space="0" w:color="auto"/>
            </w:tcBorders>
          </w:tcPr>
          <w:p w14:paraId="70FA1FF2"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lastRenderedPageBreak/>
              <w:t>Старший инспектор</w:t>
            </w:r>
          </w:p>
          <w:p w14:paraId="46A88000"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Дудукалова Н.В.</w:t>
            </w:r>
          </w:p>
        </w:tc>
        <w:tc>
          <w:tcPr>
            <w:tcW w:w="1982" w:type="dxa"/>
            <w:tcBorders>
              <w:top w:val="single" w:sz="4" w:space="0" w:color="auto"/>
              <w:left w:val="single" w:sz="4" w:space="0" w:color="auto"/>
              <w:bottom w:val="single" w:sz="4" w:space="0" w:color="auto"/>
              <w:right w:val="single" w:sz="4" w:space="0" w:color="auto"/>
            </w:tcBorders>
          </w:tcPr>
          <w:p w14:paraId="494347DB"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Старший инспектор</w:t>
            </w:r>
          </w:p>
        </w:tc>
        <w:tc>
          <w:tcPr>
            <w:tcW w:w="1279" w:type="dxa"/>
            <w:tcBorders>
              <w:top w:val="single" w:sz="4" w:space="0" w:color="auto"/>
              <w:left w:val="single" w:sz="4" w:space="0" w:color="auto"/>
              <w:bottom w:val="single" w:sz="4" w:space="0" w:color="auto"/>
              <w:right w:val="single" w:sz="4" w:space="0" w:color="auto"/>
            </w:tcBorders>
          </w:tcPr>
          <w:p w14:paraId="35287DD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01.01.2023</w:t>
            </w:r>
          </w:p>
        </w:tc>
        <w:tc>
          <w:tcPr>
            <w:tcW w:w="1271" w:type="dxa"/>
            <w:gridSpan w:val="2"/>
            <w:tcBorders>
              <w:top w:val="single" w:sz="4" w:space="0" w:color="auto"/>
              <w:left w:val="single" w:sz="4" w:space="0" w:color="auto"/>
              <w:bottom w:val="single" w:sz="4" w:space="0" w:color="auto"/>
              <w:right w:val="single" w:sz="4" w:space="0" w:color="auto"/>
            </w:tcBorders>
          </w:tcPr>
          <w:p w14:paraId="6D6F8BE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31.12.2023</w:t>
            </w:r>
          </w:p>
        </w:tc>
        <w:tc>
          <w:tcPr>
            <w:tcW w:w="1421" w:type="dxa"/>
            <w:tcBorders>
              <w:top w:val="single" w:sz="4" w:space="0" w:color="auto"/>
              <w:left w:val="single" w:sz="4" w:space="0" w:color="auto"/>
              <w:bottom w:val="single" w:sz="4" w:space="0" w:color="auto"/>
              <w:right w:val="single" w:sz="4" w:space="0" w:color="auto"/>
            </w:tcBorders>
          </w:tcPr>
          <w:p w14:paraId="6B57C42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210C3FA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6DF34B9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29A7390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r>
      <w:tr w:rsidR="00A8505B" w:rsidRPr="00A8505B" w14:paraId="266CD91B" w14:textId="77777777" w:rsidTr="00B154C8">
        <w:tblPrEx>
          <w:tblCellMar>
            <w:top w:w="0" w:type="dxa"/>
            <w:left w:w="75" w:type="dxa"/>
            <w:bottom w:w="0" w:type="dxa"/>
            <w:right w:w="75" w:type="dxa"/>
          </w:tblCellMar>
          <w:tblLook w:val="04A0" w:firstRow="1" w:lastRow="0" w:firstColumn="1" w:lastColumn="0" w:noHBand="0" w:noVBand="1"/>
        </w:tblPrEx>
        <w:trPr>
          <w:trHeight w:val="437"/>
        </w:trPr>
        <w:tc>
          <w:tcPr>
            <w:tcW w:w="615" w:type="dxa"/>
            <w:tcBorders>
              <w:top w:val="single" w:sz="4" w:space="0" w:color="auto"/>
              <w:left w:val="single" w:sz="4" w:space="0" w:color="auto"/>
              <w:bottom w:val="single" w:sz="4" w:space="0" w:color="auto"/>
              <w:right w:val="single" w:sz="4" w:space="0" w:color="auto"/>
            </w:tcBorders>
          </w:tcPr>
          <w:p w14:paraId="462D4D1B" w14:textId="77777777" w:rsidR="00A8505B" w:rsidRPr="00A8505B" w:rsidRDefault="00A8505B" w:rsidP="00A8505B">
            <w:pPr>
              <w:widowControl w:val="0"/>
              <w:autoSpaceDE w:val="0"/>
              <w:autoSpaceDN w:val="0"/>
              <w:adjustRightInd w:val="0"/>
              <w:spacing w:after="0" w:line="240" w:lineRule="auto"/>
              <w:rPr>
                <w:rFonts w:ascii="Times New Roman" w:hAnsi="Times New Roman"/>
                <w:strike/>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hideMark/>
          </w:tcPr>
          <w:p w14:paraId="52F3D3B5"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Контрольное событие муниципальной программы  приспособление путей движения внутри зданий, зон оказания услуг, входных групп, лестниц, пандусных съездов, санитарно-гигиенических помещений прилегающих территорий</w:t>
            </w:r>
          </w:p>
        </w:tc>
        <w:tc>
          <w:tcPr>
            <w:tcW w:w="2360" w:type="dxa"/>
            <w:tcBorders>
              <w:top w:val="single" w:sz="4" w:space="0" w:color="auto"/>
              <w:left w:val="single" w:sz="4" w:space="0" w:color="auto"/>
              <w:bottom w:val="single" w:sz="4" w:space="0" w:color="auto"/>
              <w:right w:val="single" w:sz="4" w:space="0" w:color="auto"/>
            </w:tcBorders>
          </w:tcPr>
          <w:p w14:paraId="6F0DAAD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Старший инспектор</w:t>
            </w:r>
          </w:p>
          <w:p w14:paraId="7A60872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Дудукалова Н.В.</w:t>
            </w:r>
          </w:p>
        </w:tc>
        <w:tc>
          <w:tcPr>
            <w:tcW w:w="1982" w:type="dxa"/>
            <w:tcBorders>
              <w:top w:val="single" w:sz="4" w:space="0" w:color="auto"/>
              <w:left w:val="single" w:sz="4" w:space="0" w:color="auto"/>
              <w:bottom w:val="single" w:sz="4" w:space="0" w:color="auto"/>
              <w:right w:val="single" w:sz="4" w:space="0" w:color="auto"/>
            </w:tcBorders>
          </w:tcPr>
          <w:p w14:paraId="642E875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p>
        </w:tc>
        <w:tc>
          <w:tcPr>
            <w:tcW w:w="1279" w:type="dxa"/>
            <w:tcBorders>
              <w:top w:val="single" w:sz="4" w:space="0" w:color="auto"/>
              <w:left w:val="single" w:sz="4" w:space="0" w:color="auto"/>
              <w:bottom w:val="single" w:sz="4" w:space="0" w:color="auto"/>
              <w:right w:val="single" w:sz="4" w:space="0" w:color="auto"/>
            </w:tcBorders>
            <w:hideMark/>
          </w:tcPr>
          <w:p w14:paraId="6809EA4B" w14:textId="77777777" w:rsidR="00A8505B" w:rsidRPr="00A8505B" w:rsidRDefault="00A8505B" w:rsidP="00A8505B">
            <w:pPr>
              <w:widowControl w:val="0"/>
              <w:tabs>
                <w:tab w:val="left" w:pos="460"/>
                <w:tab w:val="center" w:pos="567"/>
              </w:tabs>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01.01.2023 </w:t>
            </w:r>
          </w:p>
        </w:tc>
        <w:tc>
          <w:tcPr>
            <w:tcW w:w="1271" w:type="dxa"/>
            <w:gridSpan w:val="2"/>
            <w:tcBorders>
              <w:top w:val="single" w:sz="4" w:space="0" w:color="auto"/>
              <w:left w:val="single" w:sz="4" w:space="0" w:color="auto"/>
              <w:bottom w:val="single" w:sz="4" w:space="0" w:color="auto"/>
              <w:right w:val="single" w:sz="4" w:space="0" w:color="auto"/>
            </w:tcBorders>
          </w:tcPr>
          <w:p w14:paraId="5F6E1E1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31.12.2023</w:t>
            </w:r>
          </w:p>
        </w:tc>
        <w:tc>
          <w:tcPr>
            <w:tcW w:w="1421" w:type="dxa"/>
            <w:tcBorders>
              <w:top w:val="single" w:sz="4" w:space="0" w:color="auto"/>
              <w:left w:val="single" w:sz="4" w:space="0" w:color="auto"/>
              <w:bottom w:val="single" w:sz="4" w:space="0" w:color="auto"/>
              <w:right w:val="single" w:sz="4" w:space="0" w:color="auto"/>
            </w:tcBorders>
            <w:hideMark/>
          </w:tcPr>
          <w:p w14:paraId="1E85CA0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0DA333D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907E69D"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4F27016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w:t>
            </w:r>
          </w:p>
        </w:tc>
      </w:tr>
    </w:tbl>
    <w:p w14:paraId="38D1A5BE"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bookmarkStart w:id="27" w:name="Par1413"/>
      <w:bookmarkEnd w:id="27"/>
    </w:p>
    <w:p w14:paraId="5DD0480F"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r w:rsidRPr="00A8505B">
        <w:rPr>
          <w:rFonts w:ascii="Times New Roman" w:hAnsi="Times New Roman"/>
          <w:b/>
          <w:sz w:val="28"/>
          <w:szCs w:val="28"/>
          <w:lang w:eastAsia="ru-RU"/>
        </w:rPr>
        <w:t xml:space="preserve">                                                                                    </w:t>
      </w:r>
    </w:p>
    <w:p w14:paraId="1A693FB8"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p>
    <w:p w14:paraId="52BE2845"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p>
    <w:p w14:paraId="641BC245"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p>
    <w:p w14:paraId="17F8BDCA"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p>
    <w:p w14:paraId="3C95B75D"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p>
    <w:p w14:paraId="56A8417A"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p>
    <w:p w14:paraId="0FE4C53B"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p>
    <w:p w14:paraId="566F2F17"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p>
    <w:p w14:paraId="026E6A37" w14:textId="77777777" w:rsidR="00A8505B" w:rsidRPr="00A8505B" w:rsidRDefault="00A8505B" w:rsidP="00A8505B">
      <w:pPr>
        <w:tabs>
          <w:tab w:val="left" w:pos="8104"/>
        </w:tabs>
        <w:spacing w:after="0" w:line="240" w:lineRule="auto"/>
        <w:rPr>
          <w:rFonts w:ascii="Times New Roman" w:hAnsi="Times New Roman"/>
          <w:b/>
          <w:sz w:val="28"/>
          <w:szCs w:val="28"/>
          <w:lang w:eastAsia="ru-RU"/>
        </w:rPr>
      </w:pPr>
    </w:p>
    <w:p w14:paraId="60ED5FD3" w14:textId="77777777" w:rsidR="00A8505B" w:rsidRPr="00A8505B" w:rsidRDefault="00A8505B" w:rsidP="00A8505B">
      <w:pPr>
        <w:tabs>
          <w:tab w:val="left" w:pos="8104"/>
        </w:tabs>
        <w:spacing w:after="0" w:line="240" w:lineRule="auto"/>
        <w:rPr>
          <w:rFonts w:ascii="Times New Roman" w:hAnsi="Times New Roman"/>
          <w:b/>
          <w:sz w:val="28"/>
          <w:szCs w:val="28"/>
          <w:lang w:eastAsia="ru-RU"/>
        </w:rPr>
        <w:sectPr w:rsidR="00A8505B" w:rsidRPr="00A8505B" w:rsidSect="00A8505B">
          <w:pgSz w:w="16838" w:h="11906" w:orient="landscape" w:code="9"/>
          <w:pgMar w:top="709" w:right="678" w:bottom="1276" w:left="993" w:header="454" w:footer="709" w:gutter="0"/>
          <w:cols w:space="720"/>
          <w:docGrid w:linePitch="326"/>
        </w:sectPr>
      </w:pPr>
    </w:p>
    <w:p w14:paraId="0D820311" w14:textId="77777777" w:rsidR="00A8505B" w:rsidRPr="00A8505B" w:rsidRDefault="00A8505B" w:rsidP="00A8505B">
      <w:pPr>
        <w:tabs>
          <w:tab w:val="left" w:pos="8104"/>
        </w:tabs>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lastRenderedPageBreak/>
        <w:t>Пояснительная информация</w:t>
      </w:r>
    </w:p>
    <w:p w14:paraId="4FBC4C63"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к вопросу «Об исполнении плана реализации муниципальной программы Истоминского сельского поселения</w:t>
      </w:r>
    </w:p>
    <w:p w14:paraId="05CB4810"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 «Доступная среда» за 2023 год»</w:t>
      </w:r>
    </w:p>
    <w:p w14:paraId="629835F9" w14:textId="77777777" w:rsidR="00A8505B" w:rsidRPr="00A8505B" w:rsidRDefault="00A8505B" w:rsidP="00A8505B">
      <w:pPr>
        <w:spacing w:after="0" w:line="240" w:lineRule="auto"/>
        <w:jc w:val="both"/>
        <w:rPr>
          <w:rFonts w:ascii="Times New Roman" w:hAnsi="Times New Roman"/>
          <w:sz w:val="28"/>
          <w:szCs w:val="28"/>
          <w:lang w:eastAsia="ru-RU"/>
        </w:rPr>
      </w:pPr>
    </w:p>
    <w:p w14:paraId="045B7916" w14:textId="77777777" w:rsidR="00A8505B" w:rsidRPr="00A8505B" w:rsidRDefault="00A8505B" w:rsidP="00A8505B">
      <w:pPr>
        <w:spacing w:after="0" w:line="240" w:lineRule="auto"/>
        <w:ind w:firstLine="567"/>
        <w:jc w:val="both"/>
        <w:rPr>
          <w:rFonts w:ascii="Times New Roman" w:hAnsi="Times New Roman"/>
          <w:sz w:val="28"/>
          <w:szCs w:val="28"/>
          <w:lang w:eastAsia="ru-RU"/>
        </w:rPr>
      </w:pPr>
      <w:r w:rsidRPr="00A8505B">
        <w:rPr>
          <w:rFonts w:ascii="Times New Roman" w:hAnsi="Times New Roman"/>
          <w:sz w:val="28"/>
          <w:szCs w:val="28"/>
          <w:lang w:eastAsia="ru-RU"/>
        </w:rPr>
        <w:t xml:space="preserve">Муниципальная программа Истоминского сельского поселения Аксайского района «Доступная среда» (далее - муниципальная программа) утверждена постановлением Администрации Истоминского сельского поселения от 12.11.2018г. № 246. </w:t>
      </w:r>
    </w:p>
    <w:p w14:paraId="4440FC7C" w14:textId="77777777" w:rsidR="00A8505B" w:rsidRPr="00A8505B" w:rsidRDefault="00A8505B" w:rsidP="00A8505B">
      <w:pPr>
        <w:spacing w:after="0" w:line="240" w:lineRule="auto"/>
        <w:ind w:firstLine="567"/>
        <w:jc w:val="both"/>
        <w:rPr>
          <w:rFonts w:ascii="Times New Roman" w:hAnsi="Times New Roman"/>
          <w:sz w:val="28"/>
          <w:szCs w:val="28"/>
          <w:lang w:eastAsia="ru-RU"/>
        </w:rPr>
      </w:pPr>
      <w:r w:rsidRPr="00A8505B">
        <w:rPr>
          <w:rFonts w:ascii="Times New Roman" w:hAnsi="Times New Roman"/>
          <w:sz w:val="28"/>
          <w:szCs w:val="28"/>
          <w:lang w:eastAsia="ru-RU"/>
        </w:rPr>
        <w:t>На реализацию муниципальной программы 2023 года предусмотрено средств местного бюджета 0,0.тыс. рублей.</w:t>
      </w:r>
    </w:p>
    <w:p w14:paraId="0C23036E" w14:textId="77777777" w:rsidR="00A8505B" w:rsidRPr="00A8505B" w:rsidRDefault="00A8505B" w:rsidP="00A8505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8505B">
        <w:rPr>
          <w:rFonts w:ascii="Times New Roman" w:hAnsi="Times New Roman"/>
          <w:sz w:val="28"/>
          <w:szCs w:val="28"/>
          <w:lang w:eastAsia="ru-RU"/>
        </w:rPr>
        <w:t>Муниципальная программа включает в себя подпрограмму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w:t>
      </w:r>
    </w:p>
    <w:p w14:paraId="36475965" w14:textId="77777777" w:rsidR="00A8505B" w:rsidRPr="00A8505B" w:rsidRDefault="00A8505B" w:rsidP="00A8505B">
      <w:pPr>
        <w:spacing w:after="0" w:line="240" w:lineRule="auto"/>
        <w:ind w:firstLine="567"/>
        <w:jc w:val="both"/>
        <w:rPr>
          <w:rFonts w:ascii="Times New Roman" w:hAnsi="Times New Roman"/>
          <w:sz w:val="28"/>
          <w:szCs w:val="28"/>
          <w:lang w:eastAsia="ru-RU"/>
        </w:rPr>
      </w:pPr>
      <w:r w:rsidRPr="00A8505B">
        <w:rPr>
          <w:rFonts w:ascii="Times New Roman" w:hAnsi="Times New Roman"/>
          <w:sz w:val="28"/>
          <w:szCs w:val="28"/>
          <w:lang w:eastAsia="ru-RU"/>
        </w:rPr>
        <w:t>В соответствии с постановлением Администрации Истоминского сельского поселения  01.08.2018</w:t>
      </w:r>
      <w:r w:rsidRPr="00A8505B">
        <w:rPr>
          <w:rFonts w:ascii="Times New Roman" w:hAnsi="Times New Roman"/>
          <w:bCs/>
          <w:sz w:val="28"/>
          <w:szCs w:val="28"/>
          <w:lang w:eastAsia="ru-RU"/>
        </w:rPr>
        <w:t xml:space="preserve"> № 166 </w:t>
      </w:r>
      <w:r w:rsidRPr="00A8505B">
        <w:rPr>
          <w:rFonts w:ascii="Times New Roman" w:hAnsi="Times New Roman"/>
          <w:sz w:val="28"/>
          <w:szCs w:val="28"/>
          <w:lang w:eastAsia="ru-RU"/>
        </w:rPr>
        <w:t>«Об утверждении Порядка разработки, реализации и оценки эффективности муниципальных программ Истоминского сельского поселения», распоряжением Администрации Истоминского сельского поселения от 09.06.2022 № 135  утвержден план реализации муниципальной программы Истоминского сельского поселения «Доступная среда» на 2023 год.</w:t>
      </w:r>
    </w:p>
    <w:p w14:paraId="6A3D47A3" w14:textId="77777777" w:rsidR="00A8505B" w:rsidRPr="00A8505B" w:rsidRDefault="00A8505B" w:rsidP="00A8505B">
      <w:pPr>
        <w:widowControl w:val="0"/>
        <w:autoSpaceDE w:val="0"/>
        <w:autoSpaceDN w:val="0"/>
        <w:adjustRightInd w:val="0"/>
        <w:spacing w:after="0" w:line="240" w:lineRule="auto"/>
        <w:rPr>
          <w:rFonts w:ascii="Times New Roman" w:hAnsi="Times New Roman"/>
          <w:sz w:val="28"/>
          <w:szCs w:val="28"/>
          <w:lang w:eastAsia="ru-RU"/>
        </w:rPr>
      </w:pPr>
    </w:p>
    <w:p w14:paraId="4BF23126" w14:textId="77777777" w:rsidR="00A8505B" w:rsidRPr="00A8505B" w:rsidRDefault="00A8505B" w:rsidP="00A8505B">
      <w:pPr>
        <w:widowControl w:val="0"/>
        <w:autoSpaceDE w:val="0"/>
        <w:autoSpaceDN w:val="0"/>
        <w:adjustRightInd w:val="0"/>
        <w:spacing w:after="0" w:line="240" w:lineRule="auto"/>
        <w:ind w:right="-284" w:firstLine="284"/>
        <w:jc w:val="both"/>
        <w:rPr>
          <w:rFonts w:ascii="Times New Roman" w:hAnsi="Times New Roman"/>
          <w:sz w:val="24"/>
          <w:szCs w:val="24"/>
          <w:lang w:eastAsia="ru-RU"/>
        </w:rPr>
      </w:pPr>
    </w:p>
    <w:p w14:paraId="25545F17" w14:textId="77777777" w:rsidR="00A8505B" w:rsidRPr="00A8505B" w:rsidRDefault="00A8505B" w:rsidP="00A8505B">
      <w:pPr>
        <w:widowControl w:val="0"/>
        <w:autoSpaceDE w:val="0"/>
        <w:autoSpaceDN w:val="0"/>
        <w:adjustRightInd w:val="0"/>
        <w:spacing w:after="0" w:line="240" w:lineRule="auto"/>
        <w:rPr>
          <w:rFonts w:ascii="Times New Roman" w:eastAsia="Calibri" w:hAnsi="Times New Roman"/>
          <w:sz w:val="24"/>
          <w:szCs w:val="24"/>
        </w:rPr>
      </w:pPr>
    </w:p>
    <w:p w14:paraId="30D0B87E" w14:textId="77777777" w:rsidR="00A8505B" w:rsidRPr="00A8505B" w:rsidRDefault="00A8505B" w:rsidP="00A8505B">
      <w:pPr>
        <w:spacing w:after="0" w:line="254" w:lineRule="auto"/>
        <w:rPr>
          <w:rFonts w:ascii="Times New Roman" w:eastAsia="Calibri" w:hAnsi="Times New Roman"/>
          <w:sz w:val="28"/>
          <w:szCs w:val="28"/>
        </w:rPr>
      </w:pPr>
      <w:r w:rsidRPr="00A8505B">
        <w:rPr>
          <w:rFonts w:ascii="Times New Roman" w:eastAsia="Calibri" w:hAnsi="Times New Roman"/>
          <w:sz w:val="28"/>
          <w:szCs w:val="28"/>
        </w:rPr>
        <w:t xml:space="preserve">Глава Администрации </w:t>
      </w:r>
    </w:p>
    <w:p w14:paraId="52428A05" w14:textId="77777777" w:rsidR="00A8505B" w:rsidRPr="00A8505B" w:rsidRDefault="00A8505B" w:rsidP="00A8505B">
      <w:pPr>
        <w:spacing w:after="0" w:line="254" w:lineRule="auto"/>
        <w:rPr>
          <w:rFonts w:ascii="Times New Roman" w:eastAsia="Calibri" w:hAnsi="Times New Roman"/>
          <w:sz w:val="28"/>
          <w:szCs w:val="28"/>
        </w:rPr>
      </w:pPr>
      <w:r w:rsidRPr="00A8505B">
        <w:rPr>
          <w:rFonts w:ascii="Times New Roman" w:eastAsia="Calibri" w:hAnsi="Times New Roman"/>
          <w:sz w:val="28"/>
          <w:szCs w:val="28"/>
        </w:rPr>
        <w:t xml:space="preserve">Истоминского сельского поселения                                                     Д.А. Кудовба                                                                                                                          </w:t>
      </w:r>
    </w:p>
    <w:p w14:paraId="5DB5D042" w14:textId="77777777" w:rsidR="00A8505B" w:rsidRPr="00A8505B" w:rsidRDefault="00A8505B" w:rsidP="00A8505B">
      <w:pPr>
        <w:spacing w:after="0" w:line="240" w:lineRule="auto"/>
        <w:jc w:val="both"/>
        <w:rPr>
          <w:rFonts w:ascii="Times New Roman" w:hAnsi="Times New Roman"/>
          <w:sz w:val="28"/>
          <w:szCs w:val="28"/>
        </w:rPr>
      </w:pPr>
    </w:p>
    <w:p w14:paraId="23036A24" w14:textId="77777777" w:rsidR="00A8505B" w:rsidRPr="00A8505B" w:rsidRDefault="00A8505B" w:rsidP="00A8505B">
      <w:pPr>
        <w:spacing w:after="0" w:line="240" w:lineRule="auto"/>
        <w:jc w:val="both"/>
        <w:rPr>
          <w:rFonts w:ascii="Times New Roman" w:hAnsi="Times New Roman"/>
          <w:sz w:val="28"/>
          <w:szCs w:val="28"/>
        </w:rPr>
      </w:pPr>
    </w:p>
    <w:p w14:paraId="550BABB6" w14:textId="77777777" w:rsidR="00A8505B" w:rsidRPr="00A8505B" w:rsidRDefault="00A8505B" w:rsidP="00A8505B">
      <w:pPr>
        <w:spacing w:after="0" w:line="240" w:lineRule="auto"/>
        <w:jc w:val="both"/>
        <w:rPr>
          <w:rFonts w:ascii="Times New Roman" w:hAnsi="Times New Roman"/>
          <w:sz w:val="28"/>
          <w:szCs w:val="28"/>
        </w:rPr>
      </w:pPr>
    </w:p>
    <w:p w14:paraId="3BC74DA5" w14:textId="77777777" w:rsidR="00A8505B" w:rsidRPr="00A8505B" w:rsidRDefault="00A8505B" w:rsidP="00A8505B">
      <w:pPr>
        <w:spacing w:after="0" w:line="240" w:lineRule="auto"/>
        <w:jc w:val="both"/>
        <w:rPr>
          <w:rFonts w:ascii="Times New Roman" w:hAnsi="Times New Roman"/>
          <w:sz w:val="28"/>
          <w:szCs w:val="28"/>
        </w:rPr>
      </w:pPr>
    </w:p>
    <w:p w14:paraId="67FA7553" w14:textId="77777777" w:rsidR="00A8505B" w:rsidRPr="00A8505B" w:rsidRDefault="00A8505B" w:rsidP="00A8505B">
      <w:pPr>
        <w:spacing w:after="0" w:line="240" w:lineRule="auto"/>
        <w:jc w:val="both"/>
        <w:rPr>
          <w:rFonts w:ascii="Times New Roman" w:hAnsi="Times New Roman"/>
          <w:sz w:val="28"/>
          <w:szCs w:val="28"/>
        </w:rPr>
      </w:pPr>
    </w:p>
    <w:p w14:paraId="0E73EECF" w14:textId="77777777" w:rsidR="00A8505B" w:rsidRPr="00A8505B" w:rsidRDefault="00A8505B" w:rsidP="00A8505B">
      <w:pPr>
        <w:spacing w:after="0" w:line="240" w:lineRule="auto"/>
        <w:jc w:val="both"/>
        <w:rPr>
          <w:rFonts w:ascii="Times New Roman" w:hAnsi="Times New Roman"/>
          <w:sz w:val="28"/>
          <w:szCs w:val="28"/>
        </w:rPr>
      </w:pPr>
    </w:p>
    <w:p w14:paraId="109D4621" w14:textId="77777777" w:rsidR="00A8505B" w:rsidRPr="00A8505B" w:rsidRDefault="00A8505B" w:rsidP="00A8505B">
      <w:pPr>
        <w:spacing w:after="0" w:line="240" w:lineRule="auto"/>
        <w:jc w:val="both"/>
        <w:rPr>
          <w:rFonts w:ascii="Times New Roman" w:hAnsi="Times New Roman"/>
          <w:sz w:val="28"/>
          <w:szCs w:val="28"/>
        </w:rPr>
      </w:pPr>
    </w:p>
    <w:p w14:paraId="7C982C0A" w14:textId="77777777" w:rsidR="00A8505B" w:rsidRPr="00A8505B" w:rsidRDefault="00A8505B" w:rsidP="00A8505B">
      <w:pPr>
        <w:spacing w:after="0" w:line="240" w:lineRule="auto"/>
        <w:jc w:val="both"/>
        <w:rPr>
          <w:rFonts w:ascii="Times New Roman" w:hAnsi="Times New Roman"/>
          <w:sz w:val="28"/>
          <w:szCs w:val="28"/>
        </w:rPr>
      </w:pPr>
    </w:p>
    <w:p w14:paraId="74DE637B" w14:textId="77777777" w:rsidR="00A8505B" w:rsidRPr="00A8505B" w:rsidRDefault="00A8505B" w:rsidP="00A8505B">
      <w:pPr>
        <w:spacing w:after="0" w:line="240" w:lineRule="auto"/>
        <w:jc w:val="both"/>
        <w:rPr>
          <w:rFonts w:ascii="Times New Roman" w:hAnsi="Times New Roman"/>
          <w:sz w:val="28"/>
          <w:szCs w:val="28"/>
        </w:rPr>
      </w:pPr>
    </w:p>
    <w:p w14:paraId="129B5C99" w14:textId="77777777" w:rsidR="00A8505B" w:rsidRPr="00A8505B" w:rsidRDefault="00A8505B" w:rsidP="00A8505B">
      <w:pPr>
        <w:spacing w:after="0" w:line="240" w:lineRule="auto"/>
        <w:jc w:val="both"/>
        <w:rPr>
          <w:rFonts w:ascii="Times New Roman" w:hAnsi="Times New Roman"/>
          <w:sz w:val="28"/>
          <w:szCs w:val="28"/>
        </w:rPr>
      </w:pPr>
    </w:p>
    <w:p w14:paraId="6D3C173F" w14:textId="77777777" w:rsidR="00A8505B" w:rsidRPr="00A8505B" w:rsidRDefault="00A8505B" w:rsidP="00A8505B">
      <w:pPr>
        <w:spacing w:after="0" w:line="240" w:lineRule="auto"/>
        <w:jc w:val="both"/>
        <w:rPr>
          <w:rFonts w:ascii="Times New Roman" w:hAnsi="Times New Roman"/>
          <w:sz w:val="28"/>
          <w:szCs w:val="28"/>
        </w:rPr>
      </w:pPr>
    </w:p>
    <w:tbl>
      <w:tblPr>
        <w:tblW w:w="10110" w:type="dxa"/>
        <w:tblInd w:w="-180" w:type="dxa"/>
        <w:tblLayout w:type="fixed"/>
        <w:tblLook w:val="04A0" w:firstRow="1" w:lastRow="0" w:firstColumn="1" w:lastColumn="0" w:noHBand="0" w:noVBand="1"/>
      </w:tblPr>
      <w:tblGrid>
        <w:gridCol w:w="10110"/>
      </w:tblGrid>
      <w:tr w:rsidR="00A8505B" w:rsidRPr="00A8505B" w14:paraId="6AFB3EE8" w14:textId="77777777" w:rsidTr="00B154C8">
        <w:trPr>
          <w:trHeight w:val="1134"/>
        </w:trPr>
        <w:tc>
          <w:tcPr>
            <w:tcW w:w="10110" w:type="dxa"/>
            <w:vAlign w:val="center"/>
            <w:hideMark/>
          </w:tcPr>
          <w:p w14:paraId="3554B889" w14:textId="77777777" w:rsidR="00A8505B" w:rsidRPr="00A8505B" w:rsidRDefault="00A8505B" w:rsidP="00A8505B">
            <w:pPr>
              <w:spacing w:after="0" w:line="252" w:lineRule="auto"/>
              <w:jc w:val="center"/>
              <w:rPr>
                <w:rFonts w:ascii="Times New Roman" w:hAnsi="Times New Roman"/>
                <w:b/>
                <w:sz w:val="28"/>
                <w:szCs w:val="24"/>
              </w:rPr>
            </w:pPr>
            <w:r w:rsidRPr="00A8505B">
              <w:rPr>
                <w:rFonts w:ascii="Times New Roman" w:hAnsi="Times New Roman"/>
                <w:b/>
                <w:sz w:val="28"/>
                <w:szCs w:val="24"/>
              </w:rPr>
              <w:t xml:space="preserve">РОСТОВСКАЯ ОБЛАСТЬ АКСАЙСКИЙ РАЙОН </w:t>
            </w:r>
          </w:p>
          <w:p w14:paraId="0E3821EF" w14:textId="77777777" w:rsidR="00A8505B" w:rsidRPr="00A8505B" w:rsidRDefault="00A8505B" w:rsidP="00A8505B">
            <w:pPr>
              <w:spacing w:after="0" w:line="252" w:lineRule="auto"/>
              <w:jc w:val="center"/>
              <w:rPr>
                <w:rFonts w:ascii="Times New Roman" w:hAnsi="Times New Roman"/>
                <w:sz w:val="28"/>
                <w:szCs w:val="24"/>
              </w:rPr>
            </w:pPr>
            <w:r w:rsidRPr="00A8505B">
              <w:rPr>
                <w:rFonts w:ascii="Times New Roman" w:hAnsi="Times New Roman"/>
                <w:b/>
                <w:sz w:val="28"/>
                <w:szCs w:val="24"/>
              </w:rPr>
              <w:t>АДМИНИСТРАЦИЯ ИСТОМИНСКОГО СЕЛЬСКОГО ПОСЕЛЕНИЯ</w:t>
            </w:r>
          </w:p>
          <w:p w14:paraId="1A7A9037" w14:textId="77777777" w:rsidR="00A8505B" w:rsidRPr="00A8505B" w:rsidRDefault="00A8505B" w:rsidP="00A8505B">
            <w:pPr>
              <w:keepNext/>
              <w:tabs>
                <w:tab w:val="left" w:pos="1440"/>
              </w:tabs>
              <w:spacing w:before="240" w:after="0" w:line="252" w:lineRule="auto"/>
              <w:jc w:val="center"/>
              <w:outlineLvl w:val="0"/>
              <w:rPr>
                <w:rFonts w:ascii="Times New Roman" w:hAnsi="Times New Roman"/>
                <w:b/>
                <w:bCs/>
                <w:spacing w:val="20"/>
                <w:sz w:val="28"/>
                <w:szCs w:val="24"/>
              </w:rPr>
            </w:pPr>
            <w:r w:rsidRPr="00A8505B">
              <w:rPr>
                <w:rFonts w:ascii="Times New Roman" w:hAnsi="Times New Roman"/>
                <w:b/>
                <w:bCs/>
                <w:spacing w:val="20"/>
                <w:sz w:val="28"/>
                <w:szCs w:val="24"/>
              </w:rPr>
              <w:t>РАСПОРЯЖЕНИЕ</w:t>
            </w:r>
          </w:p>
        </w:tc>
      </w:tr>
      <w:tr w:rsidR="00A8505B" w:rsidRPr="00A8505B" w14:paraId="00FA9782" w14:textId="77777777" w:rsidTr="00B154C8">
        <w:trPr>
          <w:trHeight w:val="397"/>
        </w:trPr>
        <w:tc>
          <w:tcPr>
            <w:tcW w:w="10110" w:type="dxa"/>
            <w:vAlign w:val="center"/>
          </w:tcPr>
          <w:p w14:paraId="43A93B93" w14:textId="77777777" w:rsidR="00A8505B" w:rsidRPr="00A8505B" w:rsidRDefault="00A8505B" w:rsidP="00A8505B">
            <w:pPr>
              <w:spacing w:after="0" w:line="252" w:lineRule="auto"/>
              <w:jc w:val="center"/>
              <w:rPr>
                <w:rFonts w:ascii="Times New Roman" w:hAnsi="Times New Roman"/>
                <w:sz w:val="24"/>
                <w:szCs w:val="24"/>
              </w:rPr>
            </w:pPr>
          </w:p>
          <w:p w14:paraId="4E5F4274" w14:textId="77777777" w:rsidR="00A8505B" w:rsidRPr="00A8505B" w:rsidRDefault="00A8505B" w:rsidP="00A8505B">
            <w:pPr>
              <w:spacing w:after="0" w:line="252" w:lineRule="auto"/>
              <w:jc w:val="center"/>
              <w:rPr>
                <w:rFonts w:ascii="Times New Roman" w:hAnsi="Times New Roman"/>
                <w:sz w:val="24"/>
                <w:szCs w:val="24"/>
              </w:rPr>
            </w:pPr>
          </w:p>
          <w:p w14:paraId="378543FE" w14:textId="77777777" w:rsidR="00A8505B" w:rsidRPr="00A8505B" w:rsidRDefault="00A8505B" w:rsidP="00A8505B">
            <w:pPr>
              <w:spacing w:after="0" w:line="252" w:lineRule="auto"/>
              <w:rPr>
                <w:rFonts w:ascii="Times New Roman" w:hAnsi="Times New Roman"/>
                <w:sz w:val="28"/>
                <w:szCs w:val="28"/>
              </w:rPr>
            </w:pPr>
            <w:r w:rsidRPr="00A8505B">
              <w:rPr>
                <w:rFonts w:ascii="Times New Roman" w:hAnsi="Times New Roman"/>
                <w:sz w:val="24"/>
                <w:szCs w:val="24"/>
              </w:rPr>
              <w:t xml:space="preserve">              21.02.2024                                     х. </w:t>
            </w:r>
            <w:r w:rsidRPr="00A8505B">
              <w:rPr>
                <w:rFonts w:ascii="Times New Roman" w:hAnsi="Times New Roman"/>
                <w:sz w:val="28"/>
                <w:szCs w:val="28"/>
              </w:rPr>
              <w:t>Островского                                            № 26</w:t>
            </w:r>
          </w:p>
          <w:p w14:paraId="0E8E37AD" w14:textId="77777777" w:rsidR="00A8505B" w:rsidRPr="00A8505B" w:rsidRDefault="00A8505B" w:rsidP="00A8505B">
            <w:pPr>
              <w:spacing w:after="0" w:line="252" w:lineRule="auto"/>
              <w:rPr>
                <w:rFonts w:ascii="Times New Roman" w:hAnsi="Times New Roman"/>
                <w:sz w:val="28"/>
                <w:szCs w:val="28"/>
              </w:rPr>
            </w:pPr>
          </w:p>
        </w:tc>
      </w:tr>
      <w:tr w:rsidR="00A8505B" w:rsidRPr="00A8505B" w14:paraId="65A02D61" w14:textId="77777777" w:rsidTr="00B154C8">
        <w:trPr>
          <w:trHeight w:val="1411"/>
        </w:trPr>
        <w:tc>
          <w:tcPr>
            <w:tcW w:w="10110" w:type="dxa"/>
            <w:vAlign w:val="center"/>
          </w:tcPr>
          <w:p w14:paraId="2892F76C" w14:textId="77777777" w:rsidR="00A8505B" w:rsidRPr="00A8505B" w:rsidRDefault="00A8505B" w:rsidP="00A8505B">
            <w:pPr>
              <w:autoSpaceDE w:val="0"/>
              <w:autoSpaceDN w:val="0"/>
              <w:adjustRightInd w:val="0"/>
              <w:spacing w:after="0" w:line="252" w:lineRule="auto"/>
              <w:ind w:right="4848"/>
              <w:rPr>
                <w:rFonts w:ascii="Times New Roman" w:hAnsi="Times New Roman"/>
                <w:color w:val="000000"/>
                <w:sz w:val="24"/>
                <w:szCs w:val="24"/>
              </w:rPr>
            </w:pPr>
            <w:bookmarkStart w:id="28" w:name="_Hlk13131543"/>
            <w:bookmarkStart w:id="29" w:name="_Hlk13476057"/>
            <w:r w:rsidRPr="00A8505B">
              <w:rPr>
                <w:rFonts w:ascii="Times New Roman" w:hAnsi="Times New Roman"/>
                <w:color w:val="000000"/>
                <w:sz w:val="24"/>
                <w:szCs w:val="24"/>
              </w:rPr>
              <w:lastRenderedPageBreak/>
              <w:t>Об утверждении отчета о реализации плана муниципальной программы: «Охрана окружающей среды и рациональное природопользование в муниципальном образовании «Истоминское сельское поселение» по итогам 2023 года</w:t>
            </w:r>
            <w:bookmarkEnd w:id="28"/>
            <w:r w:rsidRPr="00A8505B">
              <w:rPr>
                <w:rFonts w:ascii="Times New Roman" w:hAnsi="Times New Roman"/>
                <w:color w:val="000000"/>
                <w:sz w:val="24"/>
                <w:szCs w:val="24"/>
              </w:rPr>
              <w:t>.</w:t>
            </w:r>
            <w:bookmarkEnd w:id="29"/>
          </w:p>
          <w:p w14:paraId="292AAF9F" w14:textId="77777777" w:rsidR="00A8505B" w:rsidRPr="00A8505B" w:rsidRDefault="00A8505B" w:rsidP="00A8505B">
            <w:pPr>
              <w:autoSpaceDE w:val="0"/>
              <w:autoSpaceDN w:val="0"/>
              <w:adjustRightInd w:val="0"/>
              <w:spacing w:after="0" w:line="252" w:lineRule="auto"/>
              <w:jc w:val="both"/>
              <w:rPr>
                <w:rFonts w:ascii="Times New Roman" w:hAnsi="Times New Roman"/>
                <w:color w:val="333333"/>
                <w:sz w:val="28"/>
                <w:szCs w:val="28"/>
              </w:rPr>
            </w:pPr>
          </w:p>
        </w:tc>
      </w:tr>
    </w:tbl>
    <w:p w14:paraId="4CF9D6CA" w14:textId="77777777" w:rsidR="00A8505B" w:rsidRPr="00A8505B" w:rsidRDefault="00A8505B" w:rsidP="00A8505B">
      <w:pPr>
        <w:autoSpaceDE w:val="0"/>
        <w:autoSpaceDN w:val="0"/>
        <w:adjustRightInd w:val="0"/>
        <w:spacing w:after="200" w:line="276" w:lineRule="auto"/>
        <w:ind w:firstLine="709"/>
        <w:jc w:val="both"/>
        <w:rPr>
          <w:rFonts w:ascii="Times New Roman" w:eastAsia="Calibri" w:hAnsi="Times New Roman"/>
          <w:bCs/>
          <w:sz w:val="28"/>
          <w:szCs w:val="28"/>
        </w:rPr>
      </w:pPr>
      <w:bookmarkStart w:id="30" w:name="_Hlk117761840"/>
      <w:r w:rsidRPr="00A8505B">
        <w:rPr>
          <w:rFonts w:ascii="Times New Roman" w:eastAsia="Calibri" w:hAnsi="Times New Roman"/>
          <w:sz w:val="28"/>
          <w:szCs w:val="28"/>
        </w:rPr>
        <w:t>В соответствии с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постановлением администрации Истоминского сельского поселения от 09.06.2022 № 135 «</w:t>
      </w:r>
      <w:hyperlink r:id="rId26" w:history="1">
        <w:r w:rsidRPr="00A8505B">
          <w:rPr>
            <w:rFonts w:ascii="Times New Roman" w:eastAsia="Calibri" w:hAnsi="Times New Roman"/>
            <w:sz w:val="28"/>
            <w:szCs w:val="28"/>
          </w:rPr>
          <w:t>Об утверждении Порядка разработки, реализации и оценки эффективности муниципальных программ</w:t>
        </w:r>
        <w:r w:rsidRPr="00A8505B">
          <w:rPr>
            <w:rFonts w:ascii="Times New Roman" w:eastAsia="Calibri" w:hAnsi="Times New Roman"/>
            <w:color w:val="002BB8"/>
            <w:sz w:val="28"/>
            <w:szCs w:val="28"/>
          </w:rPr>
          <w:t xml:space="preserve"> </w:t>
        </w:r>
      </w:hyperlink>
      <w:r w:rsidRPr="00A8505B">
        <w:rPr>
          <w:rFonts w:ascii="Times New Roman" w:eastAsia="Calibri" w:hAnsi="Times New Roman"/>
          <w:bCs/>
          <w:sz w:val="28"/>
          <w:szCs w:val="28"/>
        </w:rPr>
        <w:t>Истоминского сельского поселения»</w:t>
      </w:r>
    </w:p>
    <w:bookmarkEnd w:id="30"/>
    <w:p w14:paraId="27B1DECC" w14:textId="77777777" w:rsidR="00A8505B" w:rsidRPr="00A8505B" w:rsidRDefault="00A8505B" w:rsidP="00A8505B">
      <w:pPr>
        <w:tabs>
          <w:tab w:val="left" w:pos="284"/>
          <w:tab w:val="left" w:pos="993"/>
          <w:tab w:val="left" w:pos="1276"/>
        </w:tabs>
        <w:autoSpaceDE w:val="0"/>
        <w:autoSpaceDN w:val="0"/>
        <w:adjustRightInd w:val="0"/>
        <w:spacing w:after="0" w:line="240" w:lineRule="auto"/>
        <w:ind w:left="284" w:right="-1"/>
        <w:contextualSpacing/>
        <w:jc w:val="both"/>
        <w:rPr>
          <w:rFonts w:ascii="Times New Roman" w:eastAsia="Calibri" w:hAnsi="Times New Roman"/>
          <w:sz w:val="28"/>
          <w:szCs w:val="28"/>
        </w:rPr>
      </w:pPr>
      <w:r w:rsidRPr="00A8505B">
        <w:rPr>
          <w:rFonts w:ascii="Times New Roman" w:hAnsi="Times New Roman"/>
          <w:sz w:val="28"/>
          <w:szCs w:val="28"/>
          <w:lang w:eastAsia="ru-RU"/>
        </w:rPr>
        <w:tab/>
        <w:t xml:space="preserve">1.Утвердить отчет </w:t>
      </w:r>
      <w:r w:rsidRPr="00A8505B">
        <w:rPr>
          <w:rFonts w:ascii="Times New Roman" w:eastAsia="Calibri" w:hAnsi="Times New Roman"/>
          <w:sz w:val="28"/>
          <w:szCs w:val="28"/>
        </w:rPr>
        <w:t>о реализации плана муниципальной «Охрана окружающей среды» и рациональное природопользование в муниципальном образовании «Истоминское сельское поселение» по итогам 2023 года, согласно приложению, к настоящему распоряжению.</w:t>
      </w:r>
    </w:p>
    <w:p w14:paraId="6DBD02A9" w14:textId="77777777" w:rsidR="00A8505B" w:rsidRPr="00A8505B" w:rsidRDefault="00A8505B" w:rsidP="00A8505B">
      <w:pPr>
        <w:tabs>
          <w:tab w:val="left" w:pos="284"/>
          <w:tab w:val="left" w:pos="993"/>
          <w:tab w:val="left" w:pos="1276"/>
        </w:tabs>
        <w:autoSpaceDE w:val="0"/>
        <w:autoSpaceDN w:val="0"/>
        <w:adjustRightInd w:val="0"/>
        <w:spacing w:before="120" w:after="0" w:line="240" w:lineRule="auto"/>
        <w:ind w:firstLine="284"/>
        <w:jc w:val="both"/>
        <w:rPr>
          <w:rFonts w:ascii="Arial" w:hAnsi="Arial" w:cs="Arial"/>
          <w:sz w:val="28"/>
          <w:szCs w:val="28"/>
          <w:lang w:eastAsia="ru-RU"/>
        </w:rPr>
      </w:pPr>
      <w:r w:rsidRPr="00A8505B">
        <w:rPr>
          <w:rFonts w:ascii="Times New Roman" w:hAnsi="Times New Roman"/>
          <w:sz w:val="28"/>
          <w:szCs w:val="28"/>
          <w:lang w:eastAsia="ru-RU"/>
        </w:rPr>
        <w:tab/>
        <w:t>2. Настоящее распоряжение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071C0356" w14:textId="77777777" w:rsidR="00A8505B" w:rsidRPr="00A8505B" w:rsidRDefault="00A8505B" w:rsidP="00A8505B">
      <w:pPr>
        <w:tabs>
          <w:tab w:val="left" w:pos="284"/>
          <w:tab w:val="left" w:pos="993"/>
          <w:tab w:val="left" w:pos="1276"/>
        </w:tabs>
        <w:autoSpaceDE w:val="0"/>
        <w:autoSpaceDN w:val="0"/>
        <w:adjustRightInd w:val="0"/>
        <w:spacing w:before="120" w:after="0" w:line="240" w:lineRule="auto"/>
        <w:ind w:firstLine="284"/>
        <w:jc w:val="both"/>
        <w:rPr>
          <w:rFonts w:ascii="Arial" w:hAnsi="Arial" w:cs="Arial"/>
          <w:sz w:val="28"/>
          <w:szCs w:val="28"/>
          <w:lang w:eastAsia="ru-RU"/>
        </w:rPr>
      </w:pPr>
      <w:r w:rsidRPr="00A8505B">
        <w:rPr>
          <w:rFonts w:ascii="Times New Roman" w:hAnsi="Times New Roman"/>
          <w:sz w:val="28"/>
          <w:szCs w:val="28"/>
          <w:lang w:eastAsia="ru-RU"/>
        </w:rPr>
        <w:tab/>
        <w:t>3. Контроль за выполнением настоящего распоряжения возложить на заместителя главы Администрации Истоминского сельского поселения И.С. Аракелян.</w:t>
      </w:r>
    </w:p>
    <w:p w14:paraId="58B8AA1F" w14:textId="77777777" w:rsidR="00A8505B" w:rsidRPr="00A8505B" w:rsidRDefault="00A8505B" w:rsidP="00A8505B">
      <w:pPr>
        <w:tabs>
          <w:tab w:val="left" w:pos="993"/>
          <w:tab w:val="left" w:pos="1276"/>
        </w:tabs>
        <w:spacing w:after="0" w:line="240" w:lineRule="auto"/>
        <w:ind w:firstLine="709"/>
        <w:rPr>
          <w:rFonts w:ascii="Times New Roman" w:hAnsi="Times New Roman"/>
          <w:sz w:val="28"/>
          <w:szCs w:val="28"/>
          <w:lang w:eastAsia="ru-RU"/>
        </w:rPr>
      </w:pPr>
    </w:p>
    <w:p w14:paraId="3F6343B9" w14:textId="77777777" w:rsidR="00A8505B" w:rsidRPr="00A8505B" w:rsidRDefault="00A8505B" w:rsidP="00A8505B">
      <w:pPr>
        <w:spacing w:after="0" w:line="240" w:lineRule="auto"/>
        <w:rPr>
          <w:rFonts w:ascii="Times New Roman" w:hAnsi="Times New Roman"/>
          <w:spacing w:val="6"/>
          <w:sz w:val="28"/>
          <w:szCs w:val="28"/>
          <w:lang w:eastAsia="ru-RU"/>
        </w:rPr>
      </w:pPr>
    </w:p>
    <w:p w14:paraId="5E29EF97" w14:textId="77777777" w:rsidR="00A8505B" w:rsidRPr="00A8505B" w:rsidRDefault="00A8505B" w:rsidP="00A8505B">
      <w:pPr>
        <w:spacing w:after="0" w:line="240" w:lineRule="auto"/>
        <w:rPr>
          <w:rFonts w:ascii="Times New Roman" w:hAnsi="Times New Roman"/>
          <w:color w:val="000000"/>
          <w:spacing w:val="6"/>
          <w:sz w:val="28"/>
          <w:szCs w:val="28"/>
          <w:lang w:eastAsia="ru-RU"/>
        </w:rPr>
      </w:pPr>
      <w:r w:rsidRPr="00A8505B">
        <w:rPr>
          <w:rFonts w:ascii="Times New Roman" w:hAnsi="Times New Roman"/>
          <w:color w:val="000000"/>
          <w:spacing w:val="6"/>
          <w:sz w:val="28"/>
          <w:szCs w:val="28"/>
          <w:lang w:eastAsia="ru-RU"/>
        </w:rPr>
        <w:t xml:space="preserve">Глава администрации </w:t>
      </w:r>
    </w:p>
    <w:p w14:paraId="09D95677" w14:textId="77777777" w:rsidR="00A8505B" w:rsidRPr="00A8505B" w:rsidRDefault="00A8505B" w:rsidP="00A8505B">
      <w:pPr>
        <w:spacing w:after="0" w:line="240" w:lineRule="auto"/>
        <w:rPr>
          <w:rFonts w:ascii="Times New Roman" w:hAnsi="Times New Roman"/>
          <w:color w:val="000000"/>
          <w:spacing w:val="6"/>
          <w:sz w:val="28"/>
          <w:szCs w:val="28"/>
          <w:lang w:eastAsia="ru-RU"/>
        </w:rPr>
      </w:pPr>
      <w:r w:rsidRPr="00A8505B">
        <w:rPr>
          <w:rFonts w:ascii="Times New Roman" w:hAnsi="Times New Roman"/>
          <w:color w:val="000000"/>
          <w:spacing w:val="6"/>
          <w:sz w:val="28"/>
          <w:szCs w:val="28"/>
          <w:lang w:eastAsia="ru-RU"/>
        </w:rPr>
        <w:t>Истоминского сельского поселения                                          Д.А. Кудовба</w:t>
      </w:r>
    </w:p>
    <w:p w14:paraId="71D6C834" w14:textId="77777777" w:rsidR="00A8505B" w:rsidRPr="00A8505B" w:rsidRDefault="00A8505B" w:rsidP="00A8505B">
      <w:pPr>
        <w:tabs>
          <w:tab w:val="left" w:pos="6765"/>
        </w:tabs>
        <w:autoSpaceDE w:val="0"/>
        <w:autoSpaceDN w:val="0"/>
        <w:adjustRightInd w:val="0"/>
        <w:spacing w:after="0" w:line="240" w:lineRule="auto"/>
        <w:ind w:left="-426" w:hanging="1"/>
        <w:jc w:val="both"/>
        <w:rPr>
          <w:rFonts w:ascii="Times New Roman" w:hAnsi="Times New Roman"/>
          <w:i/>
          <w:sz w:val="16"/>
          <w:szCs w:val="16"/>
          <w:lang w:eastAsia="ru-RU"/>
        </w:rPr>
      </w:pPr>
    </w:p>
    <w:p w14:paraId="57CB5CD7" w14:textId="77777777" w:rsidR="00A8505B" w:rsidRPr="00A8505B" w:rsidRDefault="00A8505B" w:rsidP="00A8505B">
      <w:pPr>
        <w:spacing w:after="0" w:line="240" w:lineRule="auto"/>
        <w:rPr>
          <w:rFonts w:ascii="Times New Roman" w:hAnsi="Times New Roman"/>
          <w:i/>
          <w:sz w:val="16"/>
          <w:szCs w:val="16"/>
          <w:lang w:eastAsia="ru-RU"/>
        </w:rPr>
      </w:pPr>
    </w:p>
    <w:p w14:paraId="2FB577F4" w14:textId="77777777" w:rsidR="00A8505B" w:rsidRPr="00A8505B" w:rsidRDefault="00A8505B" w:rsidP="00A8505B">
      <w:pPr>
        <w:spacing w:after="0" w:line="240" w:lineRule="auto"/>
        <w:jc w:val="center"/>
        <w:rPr>
          <w:rFonts w:ascii="Times New Roman" w:hAnsi="Times New Roman"/>
          <w:b/>
          <w:sz w:val="28"/>
          <w:szCs w:val="28"/>
          <w:lang w:eastAsia="ru-RU"/>
        </w:rPr>
      </w:pPr>
    </w:p>
    <w:p w14:paraId="5FC788EE" w14:textId="77777777" w:rsidR="00A8505B" w:rsidRPr="00A8505B" w:rsidRDefault="00A8505B" w:rsidP="00A8505B">
      <w:pPr>
        <w:spacing w:after="0" w:line="240" w:lineRule="auto"/>
        <w:jc w:val="center"/>
        <w:rPr>
          <w:rFonts w:ascii="Times New Roman" w:hAnsi="Times New Roman"/>
          <w:b/>
          <w:sz w:val="28"/>
          <w:szCs w:val="28"/>
          <w:lang w:eastAsia="ru-RU"/>
        </w:rPr>
      </w:pPr>
    </w:p>
    <w:p w14:paraId="04DD02A2" w14:textId="77777777" w:rsidR="00A8505B" w:rsidRPr="00A8505B" w:rsidRDefault="00A8505B" w:rsidP="00A8505B">
      <w:pPr>
        <w:spacing w:after="0" w:line="240" w:lineRule="auto"/>
        <w:jc w:val="center"/>
        <w:rPr>
          <w:rFonts w:ascii="Times New Roman" w:hAnsi="Times New Roman"/>
          <w:b/>
          <w:sz w:val="28"/>
          <w:szCs w:val="28"/>
          <w:lang w:eastAsia="ru-RU"/>
        </w:rPr>
      </w:pPr>
    </w:p>
    <w:p w14:paraId="2DBAB11B" w14:textId="77777777" w:rsidR="00A8505B" w:rsidRPr="00A8505B" w:rsidRDefault="00A8505B" w:rsidP="00A8505B">
      <w:pPr>
        <w:spacing w:after="0" w:line="240" w:lineRule="auto"/>
        <w:jc w:val="center"/>
        <w:rPr>
          <w:rFonts w:ascii="Times New Roman" w:hAnsi="Times New Roman"/>
          <w:b/>
          <w:sz w:val="28"/>
          <w:szCs w:val="28"/>
          <w:lang w:eastAsia="ru-RU"/>
        </w:rPr>
      </w:pPr>
    </w:p>
    <w:p w14:paraId="6E2931BF" w14:textId="77777777" w:rsidR="00A8505B" w:rsidRPr="00A8505B" w:rsidRDefault="00A8505B" w:rsidP="00A8505B">
      <w:pPr>
        <w:spacing w:after="0" w:line="240" w:lineRule="auto"/>
        <w:jc w:val="center"/>
        <w:rPr>
          <w:rFonts w:ascii="Times New Roman" w:hAnsi="Times New Roman"/>
          <w:b/>
          <w:sz w:val="28"/>
          <w:szCs w:val="28"/>
          <w:lang w:eastAsia="ru-RU"/>
        </w:rPr>
      </w:pPr>
    </w:p>
    <w:p w14:paraId="3D665D87" w14:textId="77777777" w:rsidR="00A8505B" w:rsidRPr="00A8505B" w:rsidRDefault="00A8505B" w:rsidP="00A8505B">
      <w:pPr>
        <w:spacing w:after="0" w:line="240" w:lineRule="auto"/>
        <w:jc w:val="center"/>
        <w:rPr>
          <w:rFonts w:ascii="Times New Roman" w:hAnsi="Times New Roman"/>
          <w:b/>
          <w:sz w:val="28"/>
          <w:szCs w:val="28"/>
          <w:lang w:eastAsia="ru-RU"/>
        </w:rPr>
      </w:pPr>
    </w:p>
    <w:p w14:paraId="1B1EE8AD" w14:textId="77777777" w:rsidR="00A8505B" w:rsidRPr="00A8505B" w:rsidRDefault="00A8505B" w:rsidP="00A8505B">
      <w:pPr>
        <w:spacing w:after="0" w:line="240" w:lineRule="auto"/>
        <w:jc w:val="center"/>
        <w:rPr>
          <w:rFonts w:ascii="Times New Roman" w:hAnsi="Times New Roman"/>
          <w:b/>
          <w:sz w:val="28"/>
          <w:szCs w:val="28"/>
          <w:lang w:eastAsia="ru-RU"/>
        </w:rPr>
      </w:pPr>
    </w:p>
    <w:p w14:paraId="0BD0E627"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Пояснительная информация к отчету об исполнении плана реализации муниципальной программы Истоминского сельского поселения: «</w:t>
      </w:r>
      <w:bookmarkStart w:id="31" w:name="_Hlk117752169"/>
      <w:r w:rsidRPr="00A8505B">
        <w:rPr>
          <w:rFonts w:ascii="Times New Roman" w:hAnsi="Times New Roman"/>
          <w:b/>
          <w:sz w:val="28"/>
          <w:szCs w:val="28"/>
          <w:lang w:eastAsia="ru-RU"/>
        </w:rPr>
        <w:t>Охрана окружающей среды и рациональное природопользование в муниципальном образовании «Истоминское сельское поселение</w:t>
      </w:r>
      <w:bookmarkEnd w:id="31"/>
      <w:r w:rsidRPr="00A8505B">
        <w:rPr>
          <w:rFonts w:ascii="Times New Roman" w:hAnsi="Times New Roman"/>
          <w:b/>
          <w:sz w:val="28"/>
          <w:szCs w:val="28"/>
          <w:lang w:eastAsia="ru-RU"/>
        </w:rPr>
        <w:t>»</w:t>
      </w:r>
    </w:p>
    <w:p w14:paraId="681A2D93" w14:textId="77777777" w:rsidR="00A8505B" w:rsidRPr="00A8505B" w:rsidRDefault="00A8505B" w:rsidP="00A8505B">
      <w:pPr>
        <w:spacing w:after="0" w:line="240" w:lineRule="auto"/>
        <w:jc w:val="center"/>
        <w:rPr>
          <w:rFonts w:ascii="Times New Roman" w:hAnsi="Times New Roman"/>
          <w:b/>
          <w:bCs/>
          <w:sz w:val="28"/>
          <w:szCs w:val="28"/>
          <w:lang w:eastAsia="ru-RU"/>
        </w:rPr>
      </w:pPr>
      <w:r w:rsidRPr="00A8505B">
        <w:rPr>
          <w:rFonts w:ascii="Times New Roman" w:hAnsi="Times New Roman"/>
          <w:b/>
          <w:bCs/>
          <w:sz w:val="28"/>
          <w:szCs w:val="28"/>
          <w:lang w:eastAsia="ru-RU"/>
        </w:rPr>
        <w:t>по итогам 2023 года</w:t>
      </w:r>
    </w:p>
    <w:p w14:paraId="4F533E36" w14:textId="77777777" w:rsidR="00A8505B" w:rsidRPr="00A8505B" w:rsidRDefault="00A8505B" w:rsidP="00A8505B">
      <w:pPr>
        <w:spacing w:after="0" w:line="240" w:lineRule="auto"/>
        <w:jc w:val="center"/>
        <w:rPr>
          <w:rFonts w:ascii="Times New Roman" w:hAnsi="Times New Roman"/>
          <w:sz w:val="28"/>
          <w:szCs w:val="28"/>
          <w:lang w:eastAsia="ru-RU"/>
        </w:rPr>
      </w:pPr>
    </w:p>
    <w:p w14:paraId="47868757"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t xml:space="preserve">Муниципальная программа Истоминского сельского поселения «Охрана окружающей среды и рациональное природопользование в муниципальном образовании «Истоминское сельское поселение» (далее – муниципальная </w:t>
      </w:r>
      <w:r w:rsidRPr="00A8505B">
        <w:rPr>
          <w:rFonts w:ascii="Times New Roman" w:hAnsi="Times New Roman"/>
          <w:sz w:val="28"/>
          <w:szCs w:val="28"/>
          <w:lang w:eastAsia="ru-RU"/>
        </w:rPr>
        <w:lastRenderedPageBreak/>
        <w:t>программа) утверждена Постановлением Администрации Истоминского сельского поселения от 12.11.2018 № 258. На реализацию муниципальной программы в 2023 году предусмотрено 821,9 тыс. рублей, сводной бюджетной росписью – 821,9 тыс. рублей. Фактическое освоение средств по итогам 2023 года составило 821,9 тыс. рублей или 100 процентов от предусмотренного сводной бюджетной росписью объема.</w:t>
      </w:r>
    </w:p>
    <w:p w14:paraId="0F02F9C3"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t>Муниципальная программа включает в себя следующие подпрограммы:</w:t>
      </w:r>
    </w:p>
    <w:p w14:paraId="0034699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подпрограмма 1 – «Охрана окружающей среды» (далее – подпрограмма 1);</w:t>
      </w:r>
    </w:p>
    <w:p w14:paraId="75C263DE" w14:textId="77777777" w:rsidR="00A8505B" w:rsidRPr="00A8505B" w:rsidRDefault="00A8505B" w:rsidP="00A8505B">
      <w:pPr>
        <w:spacing w:after="0" w:line="240" w:lineRule="auto"/>
        <w:ind w:firstLine="709"/>
        <w:jc w:val="both"/>
        <w:rPr>
          <w:rFonts w:ascii="Times New Roman" w:hAnsi="Times New Roman"/>
          <w:sz w:val="28"/>
          <w:szCs w:val="28"/>
          <w:lang w:eastAsia="ru-RU"/>
        </w:rPr>
      </w:pPr>
      <w:bookmarkStart w:id="32" w:name="_Hlk117752807"/>
      <w:r w:rsidRPr="00A8505B">
        <w:rPr>
          <w:rFonts w:ascii="Times New Roman" w:hAnsi="Times New Roman"/>
          <w:sz w:val="28"/>
          <w:szCs w:val="28"/>
          <w:lang w:eastAsia="ru-RU"/>
        </w:rPr>
        <w:t>подпрограмма 2 – «Формирование комплексной системы управления отходами на территории поселения» (далее – подпрограмма 2)</w:t>
      </w:r>
      <w:bookmarkEnd w:id="32"/>
      <w:r w:rsidRPr="00A8505B">
        <w:rPr>
          <w:rFonts w:ascii="Times New Roman" w:hAnsi="Times New Roman"/>
          <w:sz w:val="28"/>
          <w:szCs w:val="28"/>
          <w:lang w:eastAsia="ru-RU"/>
        </w:rPr>
        <w:t>;</w:t>
      </w:r>
    </w:p>
    <w:p w14:paraId="3D7E4272"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подпрограмма 3 – «Использование и охрана земель, находящихся в муниципальной собственности» (далее – подпрограмма 3).</w:t>
      </w:r>
    </w:p>
    <w:p w14:paraId="2FC7EEF3"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План реализации муниципальной программы на 2023 год утвержден Распоряжением Администрации Истоминского сельского поселения от 28.12.2022 №285 «Об утверждении плана реализации муниципальной программы «Охрана окружающей среды и рациональное природопользование» на 2023 год.</w:t>
      </w:r>
    </w:p>
    <w:p w14:paraId="2426AA75"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r>
      <w:bookmarkStart w:id="33" w:name="_Hlk117758227"/>
      <w:r w:rsidRPr="00A8505B">
        <w:rPr>
          <w:rFonts w:ascii="Times New Roman" w:hAnsi="Times New Roman"/>
          <w:sz w:val="28"/>
          <w:szCs w:val="28"/>
          <w:lang w:eastAsia="ru-RU"/>
        </w:rPr>
        <w:t>На реализацию мероприятий подпрограммы 1 в 2023 году муниципальной программой предусмотрено 0,0 тыс. рублей, сводной бюджетной росписью – 0,0</w:t>
      </w:r>
      <w:r w:rsidRPr="00A8505B">
        <w:rPr>
          <w:rFonts w:ascii="Times New Roman" w:hAnsi="Times New Roman"/>
          <w:bCs/>
          <w:sz w:val="28"/>
          <w:szCs w:val="28"/>
          <w:lang w:eastAsia="ru-RU"/>
        </w:rPr>
        <w:t xml:space="preserve"> </w:t>
      </w:r>
      <w:r w:rsidRPr="00A8505B">
        <w:rPr>
          <w:rFonts w:ascii="Times New Roman" w:hAnsi="Times New Roman"/>
          <w:sz w:val="28"/>
          <w:szCs w:val="28"/>
          <w:lang w:eastAsia="ru-RU"/>
        </w:rPr>
        <w:t>тыс. рублей. Фактическое освоение средств по итогам 2023 года составило 0,0 тыс. рублей или 0 процентов.</w:t>
      </w:r>
    </w:p>
    <w:p w14:paraId="7A661D99" w14:textId="77777777" w:rsidR="00A8505B" w:rsidRPr="00A8505B" w:rsidRDefault="00A8505B" w:rsidP="00A8505B">
      <w:pPr>
        <w:spacing w:after="0" w:line="240" w:lineRule="auto"/>
        <w:jc w:val="both"/>
        <w:rPr>
          <w:rFonts w:ascii="Times New Roman" w:hAnsi="Times New Roman"/>
          <w:i/>
          <w:sz w:val="28"/>
          <w:szCs w:val="28"/>
          <w:lang w:eastAsia="ru-RU"/>
        </w:rPr>
      </w:pPr>
      <w:r w:rsidRPr="00A8505B">
        <w:rPr>
          <w:rFonts w:ascii="Times New Roman" w:hAnsi="Times New Roman"/>
          <w:sz w:val="28"/>
          <w:szCs w:val="28"/>
          <w:lang w:eastAsia="ru-RU"/>
        </w:rPr>
        <w:tab/>
        <w:t xml:space="preserve">В рамках подпрограммы 1 в 2023 году предусмотрено 1 основное мероприятие, </w:t>
      </w:r>
      <w:r w:rsidRPr="00A8505B">
        <w:rPr>
          <w:rFonts w:ascii="Times New Roman" w:hAnsi="Times New Roman"/>
          <w:iCs/>
          <w:sz w:val="28"/>
          <w:szCs w:val="28"/>
          <w:lang w:eastAsia="ru-RU"/>
        </w:rPr>
        <w:t>завершение основного мероприятия запланировано на конец года, основное мероприятие выполнено в осенний день древонасаждения. Возможные риски, проблемы при выполнении не выявлены.</w:t>
      </w:r>
      <w:bookmarkEnd w:id="33"/>
    </w:p>
    <w:p w14:paraId="3A8A6148" w14:textId="77777777" w:rsidR="00A8505B" w:rsidRPr="00A8505B" w:rsidRDefault="00A8505B" w:rsidP="00A8505B">
      <w:pPr>
        <w:spacing w:after="0" w:line="240" w:lineRule="auto"/>
        <w:ind w:firstLine="567"/>
        <w:jc w:val="both"/>
        <w:rPr>
          <w:rFonts w:ascii="Times New Roman" w:hAnsi="Times New Roman"/>
          <w:sz w:val="28"/>
          <w:szCs w:val="28"/>
          <w:lang w:eastAsia="ru-RU"/>
        </w:rPr>
      </w:pPr>
      <w:r w:rsidRPr="00A8505B">
        <w:rPr>
          <w:rFonts w:ascii="Times New Roman" w:hAnsi="Times New Roman"/>
          <w:sz w:val="28"/>
          <w:szCs w:val="28"/>
          <w:lang w:eastAsia="ru-RU"/>
        </w:rPr>
        <w:t>На реализацию мероприятий подпрограммы 2 в 2023 году муниципальной программой предусмотрено 821,9 тыс. рублей, сводной бюджетной росписью – 821,9</w:t>
      </w:r>
      <w:r w:rsidRPr="00A8505B">
        <w:rPr>
          <w:rFonts w:ascii="Times New Roman" w:hAnsi="Times New Roman"/>
          <w:bCs/>
          <w:sz w:val="28"/>
          <w:szCs w:val="28"/>
          <w:lang w:eastAsia="ru-RU"/>
        </w:rPr>
        <w:t xml:space="preserve"> </w:t>
      </w:r>
      <w:r w:rsidRPr="00A8505B">
        <w:rPr>
          <w:rFonts w:ascii="Times New Roman" w:hAnsi="Times New Roman"/>
          <w:sz w:val="28"/>
          <w:szCs w:val="28"/>
          <w:lang w:eastAsia="ru-RU"/>
        </w:rPr>
        <w:t>тыс. рублей. Фактическое освоение средств по итогам 2023 года составило 821,9 рублей или 100 процентов.</w:t>
      </w:r>
    </w:p>
    <w:p w14:paraId="69C2D3CE" w14:textId="77777777" w:rsidR="00A8505B" w:rsidRPr="00A8505B" w:rsidRDefault="00A8505B" w:rsidP="00A8505B">
      <w:pPr>
        <w:spacing w:after="0" w:line="240" w:lineRule="auto"/>
        <w:jc w:val="both"/>
        <w:rPr>
          <w:rFonts w:ascii="Times New Roman" w:hAnsi="Times New Roman"/>
          <w:iCs/>
          <w:sz w:val="28"/>
          <w:szCs w:val="28"/>
          <w:lang w:eastAsia="ru-RU"/>
        </w:rPr>
      </w:pPr>
      <w:r w:rsidRPr="00A8505B">
        <w:rPr>
          <w:rFonts w:ascii="Times New Roman" w:hAnsi="Times New Roman"/>
          <w:sz w:val="28"/>
          <w:szCs w:val="28"/>
          <w:lang w:eastAsia="ru-RU"/>
        </w:rPr>
        <w:tab/>
        <w:t xml:space="preserve">В рамках подпрограммы 2 в 2023 году предусмотрено 1 основное мероприятие, </w:t>
      </w:r>
      <w:r w:rsidRPr="00A8505B">
        <w:rPr>
          <w:rFonts w:ascii="Times New Roman" w:hAnsi="Times New Roman"/>
          <w:iCs/>
          <w:sz w:val="28"/>
          <w:szCs w:val="28"/>
          <w:lang w:eastAsia="ru-RU"/>
        </w:rPr>
        <w:t xml:space="preserve">завершение основного мероприятия запланировано на конец года, основные мероприятия будут выполнены до конца 2023 года. Возможные риски, проблемы при выполнении не выявлены. В рамках выполнения основного мероприятия в  2023 заключен контракт на </w:t>
      </w:r>
      <w:r w:rsidRPr="00A8505B">
        <w:rPr>
          <w:rFonts w:ascii="Times New Roman" w:hAnsi="Times New Roman"/>
          <w:sz w:val="28"/>
          <w:szCs w:val="28"/>
          <w:lang w:eastAsia="ru-RU"/>
        </w:rPr>
        <w:t>821,9</w:t>
      </w:r>
      <w:r w:rsidRPr="00A8505B">
        <w:rPr>
          <w:rFonts w:ascii="Times New Roman" w:hAnsi="Times New Roman"/>
          <w:bCs/>
          <w:sz w:val="28"/>
          <w:szCs w:val="28"/>
          <w:lang w:eastAsia="ru-RU"/>
        </w:rPr>
        <w:t xml:space="preserve"> </w:t>
      </w:r>
      <w:r w:rsidRPr="00A8505B">
        <w:rPr>
          <w:rFonts w:ascii="Times New Roman" w:hAnsi="Times New Roman"/>
          <w:sz w:val="28"/>
          <w:szCs w:val="28"/>
          <w:lang w:eastAsia="ru-RU"/>
        </w:rPr>
        <w:t xml:space="preserve">тыс. рублей. </w:t>
      </w:r>
      <w:r w:rsidRPr="00A8505B">
        <w:rPr>
          <w:rFonts w:ascii="Times New Roman" w:hAnsi="Times New Roman"/>
          <w:iCs/>
          <w:sz w:val="28"/>
          <w:szCs w:val="28"/>
          <w:lang w:eastAsia="ru-RU"/>
        </w:rPr>
        <w:t xml:space="preserve">для </w:t>
      </w:r>
      <w:r w:rsidRPr="00A8505B">
        <w:rPr>
          <w:rFonts w:ascii="Times New Roman" w:hAnsi="Times New Roman"/>
          <w:sz w:val="28"/>
          <w:szCs w:val="28"/>
          <w:lang w:eastAsia="ru-RU"/>
        </w:rPr>
        <w:t>ликвидации мест несанкционированного размещения отходов</w:t>
      </w:r>
      <w:r w:rsidRPr="00A8505B">
        <w:rPr>
          <w:rFonts w:ascii="Times New Roman" w:hAnsi="Times New Roman"/>
          <w:iCs/>
          <w:sz w:val="28"/>
          <w:szCs w:val="28"/>
          <w:lang w:eastAsia="ru-RU"/>
        </w:rPr>
        <w:t>. Сумма контракта 821,9 тыс.руб. в 2023 года заключен муниципальный контракт:</w:t>
      </w:r>
    </w:p>
    <w:p w14:paraId="72447F11" w14:textId="77777777" w:rsidR="00A8505B" w:rsidRPr="00A8505B" w:rsidRDefault="00A8505B" w:rsidP="00A8505B">
      <w:pPr>
        <w:spacing w:after="0" w:line="240" w:lineRule="auto"/>
        <w:jc w:val="both"/>
        <w:rPr>
          <w:rFonts w:ascii="Times New Roman" w:hAnsi="Times New Roman"/>
          <w:iCs/>
          <w:sz w:val="28"/>
          <w:szCs w:val="28"/>
          <w:lang w:eastAsia="ru-RU"/>
        </w:rPr>
      </w:pPr>
      <w:r w:rsidRPr="00A8505B">
        <w:rPr>
          <w:rFonts w:ascii="Times New Roman" w:hAnsi="Times New Roman"/>
          <w:iCs/>
          <w:sz w:val="28"/>
          <w:szCs w:val="28"/>
          <w:lang w:eastAsia="ru-RU"/>
        </w:rPr>
        <w:t xml:space="preserve">-договор для </w:t>
      </w:r>
      <w:r w:rsidRPr="00A8505B">
        <w:rPr>
          <w:rFonts w:ascii="Times New Roman" w:hAnsi="Times New Roman"/>
          <w:sz w:val="28"/>
          <w:szCs w:val="28"/>
          <w:lang w:eastAsia="ru-RU"/>
        </w:rPr>
        <w:t>ликвидации мест несанкционированного размещения отходов</w:t>
      </w:r>
      <w:r w:rsidRPr="00A8505B">
        <w:rPr>
          <w:rFonts w:ascii="Times New Roman" w:hAnsi="Times New Roman"/>
          <w:iCs/>
          <w:sz w:val="28"/>
          <w:szCs w:val="28"/>
          <w:lang w:eastAsia="ru-RU"/>
        </w:rPr>
        <w:t>. Сумма контракта 821,9 тыс.руб.</w:t>
      </w:r>
    </w:p>
    <w:p w14:paraId="48CBAB55" w14:textId="77777777" w:rsidR="00A8505B" w:rsidRPr="00A8505B" w:rsidRDefault="00A8505B" w:rsidP="00A8505B">
      <w:pPr>
        <w:spacing w:after="0" w:line="240" w:lineRule="auto"/>
        <w:ind w:firstLine="567"/>
        <w:jc w:val="both"/>
        <w:rPr>
          <w:rFonts w:ascii="Times New Roman" w:hAnsi="Times New Roman"/>
          <w:sz w:val="28"/>
          <w:szCs w:val="28"/>
          <w:lang w:eastAsia="ru-RU"/>
        </w:rPr>
      </w:pPr>
      <w:r w:rsidRPr="00A8505B">
        <w:rPr>
          <w:rFonts w:ascii="Times New Roman" w:hAnsi="Times New Roman"/>
          <w:sz w:val="28"/>
          <w:szCs w:val="28"/>
          <w:lang w:eastAsia="ru-RU"/>
        </w:rPr>
        <w:t>На реализацию мероприятий подпрограммы 3 в 2023 году муниципальной программой предусмотрено 0,0 тыс. рублей, сводной бюджетной росписью – 0,0</w:t>
      </w:r>
      <w:r w:rsidRPr="00A8505B">
        <w:rPr>
          <w:rFonts w:ascii="Times New Roman" w:hAnsi="Times New Roman"/>
          <w:bCs/>
          <w:sz w:val="28"/>
          <w:szCs w:val="28"/>
          <w:lang w:eastAsia="ru-RU"/>
        </w:rPr>
        <w:t xml:space="preserve"> </w:t>
      </w:r>
      <w:r w:rsidRPr="00A8505B">
        <w:rPr>
          <w:rFonts w:ascii="Times New Roman" w:hAnsi="Times New Roman"/>
          <w:sz w:val="28"/>
          <w:szCs w:val="28"/>
          <w:lang w:eastAsia="ru-RU"/>
        </w:rPr>
        <w:t>тыс. рублей. Фактическое освоение средств по итогам 2023 года составило 0,0 тыс. рублей или 0 процентов.</w:t>
      </w:r>
    </w:p>
    <w:p w14:paraId="4878B4F8" w14:textId="77777777" w:rsidR="00A8505B" w:rsidRPr="00A8505B" w:rsidRDefault="00A8505B" w:rsidP="00A8505B">
      <w:pPr>
        <w:spacing w:after="0" w:line="240" w:lineRule="auto"/>
        <w:jc w:val="both"/>
        <w:rPr>
          <w:rFonts w:ascii="Times New Roman" w:hAnsi="Times New Roman"/>
          <w:i/>
          <w:sz w:val="28"/>
          <w:szCs w:val="28"/>
          <w:lang w:eastAsia="ru-RU"/>
        </w:rPr>
      </w:pPr>
      <w:r w:rsidRPr="00A8505B">
        <w:rPr>
          <w:rFonts w:ascii="Times New Roman" w:hAnsi="Times New Roman"/>
          <w:sz w:val="28"/>
          <w:szCs w:val="28"/>
          <w:lang w:eastAsia="ru-RU"/>
        </w:rPr>
        <w:tab/>
        <w:t xml:space="preserve">В рамках подпрограммы 3 в 2023 году предусмотрено 1 основное мероприятие, </w:t>
      </w:r>
      <w:r w:rsidRPr="00A8505B">
        <w:rPr>
          <w:rFonts w:ascii="Times New Roman" w:hAnsi="Times New Roman"/>
          <w:iCs/>
          <w:sz w:val="28"/>
          <w:szCs w:val="28"/>
          <w:lang w:eastAsia="ru-RU"/>
        </w:rPr>
        <w:t>завершение основного мероприятия запланировано на конец года, основное мероприятие будет выполнено в осенний день древонасаждения. Возможные риски, проблемы при выполнении не выявлены.</w:t>
      </w:r>
    </w:p>
    <w:p w14:paraId="59C366CF" w14:textId="77777777" w:rsidR="00A8505B" w:rsidRPr="00A8505B" w:rsidRDefault="00A8505B" w:rsidP="00A8505B">
      <w:pPr>
        <w:spacing w:after="0" w:line="240" w:lineRule="auto"/>
        <w:ind w:firstLine="709"/>
        <w:jc w:val="both"/>
        <w:rPr>
          <w:rFonts w:ascii="Times New Roman" w:hAnsi="Times New Roman"/>
          <w:iCs/>
          <w:sz w:val="28"/>
          <w:szCs w:val="28"/>
          <w:lang w:eastAsia="ru-RU"/>
        </w:rPr>
      </w:pPr>
      <w:r w:rsidRPr="00A8505B">
        <w:rPr>
          <w:rFonts w:ascii="Times New Roman" w:hAnsi="Times New Roman"/>
          <w:iCs/>
          <w:sz w:val="28"/>
          <w:szCs w:val="28"/>
          <w:lang w:eastAsia="ru-RU"/>
        </w:rPr>
        <w:lastRenderedPageBreak/>
        <w:t>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w:t>
      </w:r>
    </w:p>
    <w:p w14:paraId="384BEF70" w14:textId="77777777" w:rsidR="00A8505B" w:rsidRPr="00A8505B" w:rsidRDefault="00A8505B" w:rsidP="00A8505B">
      <w:pPr>
        <w:spacing w:after="0" w:line="240" w:lineRule="auto"/>
        <w:rPr>
          <w:rFonts w:ascii="Times New Roman" w:hAnsi="Times New Roman"/>
          <w:iCs/>
          <w:sz w:val="28"/>
          <w:szCs w:val="28"/>
          <w:lang w:eastAsia="ru-RU"/>
        </w:rPr>
        <w:sectPr w:rsidR="00A8505B" w:rsidRPr="00A8505B" w:rsidSect="00A8505B">
          <w:pgSz w:w="11906" w:h="16838"/>
          <w:pgMar w:top="851" w:right="851" w:bottom="851" w:left="1418" w:header="709" w:footer="709" w:gutter="0"/>
          <w:cols w:space="720"/>
        </w:sectPr>
      </w:pPr>
    </w:p>
    <w:p w14:paraId="542D662A" w14:textId="77777777" w:rsidR="00A8505B" w:rsidRPr="00A8505B" w:rsidRDefault="00A8505B" w:rsidP="00A8505B">
      <w:pPr>
        <w:tabs>
          <w:tab w:val="left" w:pos="8104"/>
        </w:tabs>
        <w:spacing w:after="0" w:line="240" w:lineRule="auto"/>
        <w:ind w:right="2096"/>
        <w:jc w:val="right"/>
        <w:rPr>
          <w:rFonts w:ascii="Times New Roman" w:hAnsi="Times New Roman"/>
          <w:lang w:eastAsia="ru-RU"/>
        </w:rPr>
      </w:pPr>
      <w:r w:rsidRPr="00A8505B">
        <w:rPr>
          <w:rFonts w:ascii="Times New Roman" w:hAnsi="Times New Roman"/>
          <w:lang w:eastAsia="ru-RU"/>
        </w:rPr>
        <w:lastRenderedPageBreak/>
        <w:t>Приложение</w:t>
      </w:r>
    </w:p>
    <w:p w14:paraId="6CB54839" w14:textId="77777777" w:rsidR="00A8505B" w:rsidRPr="00A8505B" w:rsidRDefault="00A8505B" w:rsidP="00A8505B">
      <w:pPr>
        <w:tabs>
          <w:tab w:val="left" w:pos="8104"/>
        </w:tabs>
        <w:spacing w:after="0" w:line="240" w:lineRule="auto"/>
        <w:jc w:val="right"/>
        <w:rPr>
          <w:rFonts w:ascii="Times New Roman" w:hAnsi="Times New Roman"/>
          <w:lang w:eastAsia="ru-RU"/>
        </w:rPr>
      </w:pPr>
      <w:r w:rsidRPr="00A8505B">
        <w:rPr>
          <w:rFonts w:ascii="Times New Roman" w:hAnsi="Times New Roman"/>
          <w:lang w:eastAsia="ru-RU"/>
        </w:rPr>
        <w:t xml:space="preserve">к </w:t>
      </w:r>
      <w:r w:rsidRPr="00A8505B">
        <w:rPr>
          <w:rFonts w:ascii="Times New Roman" w:eastAsia="Calibri" w:hAnsi="Times New Roman"/>
          <w:color w:val="000000"/>
          <w:spacing w:val="-1"/>
          <w:sz w:val="24"/>
          <w:szCs w:val="28"/>
        </w:rPr>
        <w:t xml:space="preserve">распоряжению </w:t>
      </w:r>
      <w:r w:rsidRPr="00A8505B">
        <w:rPr>
          <w:rFonts w:ascii="Times New Roman" w:hAnsi="Times New Roman"/>
          <w:lang w:eastAsia="ru-RU"/>
        </w:rPr>
        <w:t xml:space="preserve">Администрации </w:t>
      </w:r>
    </w:p>
    <w:p w14:paraId="01A0B34A" w14:textId="77777777" w:rsidR="00A8505B" w:rsidRPr="00A8505B" w:rsidRDefault="00A8505B" w:rsidP="00A8505B">
      <w:pPr>
        <w:tabs>
          <w:tab w:val="left" w:pos="8104"/>
        </w:tabs>
        <w:spacing w:after="0" w:line="240" w:lineRule="auto"/>
        <w:jc w:val="right"/>
        <w:rPr>
          <w:rFonts w:ascii="Times New Roman" w:hAnsi="Times New Roman"/>
          <w:lang w:eastAsia="ru-RU"/>
        </w:rPr>
      </w:pPr>
      <w:r w:rsidRPr="00A8505B">
        <w:rPr>
          <w:rFonts w:ascii="Times New Roman" w:hAnsi="Times New Roman"/>
          <w:lang w:eastAsia="ru-RU"/>
        </w:rPr>
        <w:t>Истоминского сельского поселения</w:t>
      </w:r>
    </w:p>
    <w:p w14:paraId="0D0AC5AC" w14:textId="77777777" w:rsidR="00A8505B" w:rsidRPr="00A8505B" w:rsidRDefault="00A8505B" w:rsidP="00A8505B">
      <w:pPr>
        <w:tabs>
          <w:tab w:val="left" w:pos="8104"/>
        </w:tabs>
        <w:spacing w:after="0" w:line="240" w:lineRule="auto"/>
        <w:jc w:val="right"/>
        <w:rPr>
          <w:rFonts w:ascii="Times New Roman" w:hAnsi="Times New Roman"/>
          <w:lang w:eastAsia="ru-RU"/>
        </w:rPr>
      </w:pPr>
      <w:r w:rsidRPr="00A8505B">
        <w:rPr>
          <w:rFonts w:ascii="Times New Roman" w:hAnsi="Times New Roman"/>
          <w:lang w:eastAsia="ru-RU"/>
        </w:rPr>
        <w:t>От  21.02.2024  №_26</w:t>
      </w:r>
    </w:p>
    <w:p w14:paraId="714E1C44" w14:textId="77777777" w:rsidR="00A8505B" w:rsidRPr="00A8505B" w:rsidRDefault="00A8505B" w:rsidP="00A8505B">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eastAsia="ru-RU"/>
        </w:rPr>
      </w:pPr>
    </w:p>
    <w:p w14:paraId="5C9F5EAA" w14:textId="77777777" w:rsidR="00A8505B" w:rsidRPr="00A8505B" w:rsidRDefault="00A8505B" w:rsidP="00A8505B">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Отчет об исполнении плана реализации муниципальной программы: «Охрана окружающей среды и рациональное природопользование» отчетный период 2023 г.</w:t>
      </w:r>
    </w:p>
    <w:tbl>
      <w:tblPr>
        <w:tblW w:w="15180" w:type="dxa"/>
        <w:tblInd w:w="-303" w:type="dxa"/>
        <w:tblLayout w:type="fixed"/>
        <w:tblCellMar>
          <w:left w:w="75" w:type="dxa"/>
          <w:right w:w="75" w:type="dxa"/>
        </w:tblCellMar>
        <w:tblLook w:val="04A0" w:firstRow="1" w:lastRow="0" w:firstColumn="1" w:lastColumn="0" w:noHBand="0" w:noVBand="1"/>
      </w:tblPr>
      <w:tblGrid>
        <w:gridCol w:w="849"/>
        <w:gridCol w:w="2824"/>
        <w:gridCol w:w="1840"/>
        <w:gridCol w:w="1692"/>
        <w:gridCol w:w="6"/>
        <w:gridCol w:w="1449"/>
        <w:gridCol w:w="1559"/>
        <w:gridCol w:w="1559"/>
        <w:gridCol w:w="1418"/>
        <w:gridCol w:w="992"/>
        <w:gridCol w:w="992"/>
      </w:tblGrid>
      <w:tr w:rsidR="00A8505B" w:rsidRPr="00A8505B" w14:paraId="681512E2" w14:textId="77777777" w:rsidTr="00B154C8">
        <w:trPr>
          <w:trHeight w:val="854"/>
        </w:trPr>
        <w:tc>
          <w:tcPr>
            <w:tcW w:w="850" w:type="dxa"/>
            <w:vMerge w:val="restart"/>
            <w:tcBorders>
              <w:top w:val="single" w:sz="4" w:space="0" w:color="auto"/>
              <w:left w:val="single" w:sz="4" w:space="0" w:color="auto"/>
              <w:bottom w:val="single" w:sz="4" w:space="0" w:color="auto"/>
              <w:right w:val="single" w:sz="4" w:space="0" w:color="auto"/>
            </w:tcBorders>
            <w:hideMark/>
          </w:tcPr>
          <w:p w14:paraId="68FF8F06"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 п/п</w:t>
            </w:r>
          </w:p>
        </w:tc>
        <w:tc>
          <w:tcPr>
            <w:tcW w:w="2825" w:type="dxa"/>
            <w:vMerge w:val="restart"/>
            <w:tcBorders>
              <w:top w:val="single" w:sz="4" w:space="0" w:color="auto"/>
              <w:left w:val="single" w:sz="4" w:space="0" w:color="auto"/>
              <w:bottom w:val="single" w:sz="4" w:space="0" w:color="auto"/>
              <w:right w:val="single" w:sz="4" w:space="0" w:color="auto"/>
            </w:tcBorders>
            <w:hideMark/>
          </w:tcPr>
          <w:p w14:paraId="2F1ECF4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Наименование </w:t>
            </w:r>
          </w:p>
          <w:p w14:paraId="4C0247B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основного мероприятия,</w:t>
            </w:r>
          </w:p>
          <w:p w14:paraId="0E86BD9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мероприятия ведомственной целевой программы,</w:t>
            </w:r>
          </w:p>
          <w:p w14:paraId="6223BF2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контрольного события программы</w:t>
            </w:r>
          </w:p>
        </w:tc>
        <w:tc>
          <w:tcPr>
            <w:tcW w:w="1840" w:type="dxa"/>
            <w:vMerge w:val="restart"/>
            <w:tcBorders>
              <w:top w:val="single" w:sz="4" w:space="0" w:color="auto"/>
              <w:left w:val="single" w:sz="4" w:space="0" w:color="auto"/>
              <w:bottom w:val="single" w:sz="4" w:space="0" w:color="auto"/>
              <w:right w:val="single" w:sz="4" w:space="0" w:color="auto"/>
            </w:tcBorders>
            <w:hideMark/>
          </w:tcPr>
          <w:p w14:paraId="1068A2E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Ответственный </w:t>
            </w:r>
            <w:r w:rsidRPr="00A8505B">
              <w:rPr>
                <w:rFonts w:ascii="Times New Roman" w:hAnsi="Times New Roman"/>
                <w:sz w:val="24"/>
                <w:szCs w:val="24"/>
              </w:rPr>
              <w:br/>
              <w:t xml:space="preserve"> исполнитель  </w:t>
            </w:r>
            <w:r w:rsidRPr="00A8505B">
              <w:rPr>
                <w:rFonts w:ascii="Times New Roman" w:hAnsi="Times New Roman"/>
                <w:sz w:val="24"/>
                <w:szCs w:val="24"/>
              </w:rPr>
              <w:br/>
              <w:t xml:space="preserve">  (заместитель руководителя ОИВ/ФИО)</w:t>
            </w:r>
          </w:p>
        </w:tc>
        <w:tc>
          <w:tcPr>
            <w:tcW w:w="1698" w:type="dxa"/>
            <w:gridSpan w:val="2"/>
            <w:vMerge w:val="restart"/>
            <w:tcBorders>
              <w:top w:val="single" w:sz="4" w:space="0" w:color="auto"/>
              <w:left w:val="single" w:sz="4" w:space="0" w:color="auto"/>
              <w:bottom w:val="single" w:sz="4" w:space="0" w:color="auto"/>
              <w:right w:val="single" w:sz="4" w:space="0" w:color="auto"/>
            </w:tcBorders>
            <w:hideMark/>
          </w:tcPr>
          <w:p w14:paraId="193DE45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Результат </w:t>
            </w:r>
          </w:p>
          <w:p w14:paraId="766E8DF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реализации мероприятия (краткое описание)</w:t>
            </w:r>
          </w:p>
        </w:tc>
        <w:tc>
          <w:tcPr>
            <w:tcW w:w="1449" w:type="dxa"/>
            <w:vMerge w:val="restart"/>
            <w:tcBorders>
              <w:top w:val="single" w:sz="4" w:space="0" w:color="auto"/>
              <w:left w:val="single" w:sz="4" w:space="0" w:color="auto"/>
              <w:bottom w:val="single" w:sz="4" w:space="0" w:color="auto"/>
              <w:right w:val="single" w:sz="4" w:space="0" w:color="auto"/>
            </w:tcBorders>
            <w:hideMark/>
          </w:tcPr>
          <w:p w14:paraId="0A490FD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Фактическая дата начала   </w:t>
            </w:r>
            <w:r w:rsidRPr="00A8505B">
              <w:rPr>
                <w:rFonts w:ascii="Times New Roman" w:hAnsi="Times New Roman"/>
                <w:sz w:val="24"/>
                <w:szCs w:val="24"/>
              </w:rPr>
              <w:br/>
              <w:t xml:space="preserve">реализации </w:t>
            </w:r>
            <w:r w:rsidRPr="00A8505B">
              <w:rPr>
                <w:rFonts w:ascii="Times New Roman" w:hAnsi="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FF0FC6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Фактическая дата окончания</w:t>
            </w:r>
            <w:r w:rsidRPr="00A8505B">
              <w:rPr>
                <w:rFonts w:ascii="Times New Roman" w:hAnsi="Times New Roman"/>
                <w:sz w:val="24"/>
                <w:szCs w:val="24"/>
              </w:rPr>
              <w:br/>
              <w:t xml:space="preserve">реализации  </w:t>
            </w:r>
            <w:r w:rsidRPr="00A8505B">
              <w:rPr>
                <w:rFonts w:ascii="Times New Roman" w:hAnsi="Times New Roman"/>
                <w:sz w:val="24"/>
                <w:szCs w:val="24"/>
              </w:rPr>
              <w:br/>
              <w:t xml:space="preserve">мероприятия, </w:t>
            </w:r>
            <w:r w:rsidRPr="00A8505B">
              <w:rPr>
                <w:rFonts w:ascii="Times New Roman" w:hAnsi="Times New Roman"/>
                <w:sz w:val="24"/>
                <w:szCs w:val="24"/>
              </w:rPr>
              <w:br/>
              <w:t xml:space="preserve">наступления  </w:t>
            </w:r>
            <w:r w:rsidRPr="00A8505B">
              <w:rPr>
                <w:rFonts w:ascii="Times New Roman" w:hAnsi="Times New Roman"/>
                <w:sz w:val="24"/>
                <w:szCs w:val="24"/>
              </w:rPr>
              <w:br/>
              <w:t xml:space="preserve">контрольного </w:t>
            </w:r>
            <w:r w:rsidRPr="00A8505B">
              <w:rPr>
                <w:rFonts w:ascii="Times New Roman" w:hAnsi="Times New Roman"/>
                <w:sz w:val="24"/>
                <w:szCs w:val="24"/>
              </w:rPr>
              <w:br/>
              <w:t>события</w:t>
            </w:r>
          </w:p>
        </w:tc>
        <w:tc>
          <w:tcPr>
            <w:tcW w:w="3969" w:type="dxa"/>
            <w:gridSpan w:val="3"/>
            <w:tcBorders>
              <w:top w:val="single" w:sz="4" w:space="0" w:color="auto"/>
              <w:left w:val="single" w:sz="4" w:space="0" w:color="auto"/>
              <w:bottom w:val="single" w:sz="4" w:space="0" w:color="auto"/>
              <w:right w:val="single" w:sz="4" w:space="0" w:color="auto"/>
            </w:tcBorders>
            <w:hideMark/>
          </w:tcPr>
          <w:p w14:paraId="4B10B53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Расходы бюджета поселения на реализацию муниципальной  </w:t>
            </w:r>
            <w:r w:rsidRPr="00A8505B">
              <w:rPr>
                <w:rFonts w:ascii="Times New Roman" w:hAnsi="Times New Roman"/>
                <w:sz w:val="24"/>
                <w:szCs w:val="24"/>
              </w:rPr>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B04F41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Объемы неосвоенных средств и причины их не освоения</w:t>
            </w:r>
          </w:p>
        </w:tc>
      </w:tr>
      <w:tr w:rsidR="00A8505B" w:rsidRPr="00A8505B" w14:paraId="11250071" w14:textId="77777777" w:rsidTr="00B154C8">
        <w:trPr>
          <w:trHeight w:val="7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B8263F6" w14:textId="77777777" w:rsidR="00A8505B" w:rsidRPr="00A8505B" w:rsidRDefault="00A8505B" w:rsidP="00A8505B">
            <w:pPr>
              <w:spacing w:after="0" w:line="256" w:lineRule="auto"/>
              <w:rPr>
                <w:rFonts w:ascii="Times New Roman" w:hAnsi="Times New Roman"/>
                <w:sz w:val="24"/>
                <w:szCs w:val="24"/>
              </w:rPr>
            </w:pPr>
          </w:p>
        </w:tc>
        <w:tc>
          <w:tcPr>
            <w:tcW w:w="9371" w:type="dxa"/>
            <w:vMerge/>
            <w:tcBorders>
              <w:top w:val="single" w:sz="4" w:space="0" w:color="auto"/>
              <w:left w:val="single" w:sz="4" w:space="0" w:color="auto"/>
              <w:bottom w:val="single" w:sz="4" w:space="0" w:color="auto"/>
              <w:right w:val="single" w:sz="4" w:space="0" w:color="auto"/>
            </w:tcBorders>
            <w:vAlign w:val="center"/>
            <w:hideMark/>
          </w:tcPr>
          <w:p w14:paraId="24419183" w14:textId="77777777" w:rsidR="00A8505B" w:rsidRPr="00A8505B" w:rsidRDefault="00A8505B" w:rsidP="00A8505B">
            <w:pPr>
              <w:spacing w:after="0" w:line="256" w:lineRule="auto"/>
              <w:rPr>
                <w:rFonts w:ascii="Times New Roman" w:hAnsi="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2780A76" w14:textId="77777777" w:rsidR="00A8505B" w:rsidRPr="00A8505B" w:rsidRDefault="00A8505B" w:rsidP="00A8505B">
            <w:pPr>
              <w:spacing w:after="0" w:line="256" w:lineRule="auto"/>
              <w:rPr>
                <w:rFonts w:ascii="Times New Roman" w:hAnsi="Times New Roman"/>
                <w:sz w:val="24"/>
                <w:szCs w:val="24"/>
              </w:rPr>
            </w:pPr>
          </w:p>
        </w:tc>
        <w:tc>
          <w:tcPr>
            <w:tcW w:w="4712" w:type="dxa"/>
            <w:gridSpan w:val="2"/>
            <w:vMerge/>
            <w:tcBorders>
              <w:top w:val="single" w:sz="4" w:space="0" w:color="auto"/>
              <w:left w:val="single" w:sz="4" w:space="0" w:color="auto"/>
              <w:bottom w:val="single" w:sz="4" w:space="0" w:color="auto"/>
              <w:right w:val="single" w:sz="4" w:space="0" w:color="auto"/>
            </w:tcBorders>
            <w:vAlign w:val="center"/>
            <w:hideMark/>
          </w:tcPr>
          <w:p w14:paraId="5236095D" w14:textId="77777777" w:rsidR="00A8505B" w:rsidRPr="00A8505B" w:rsidRDefault="00A8505B" w:rsidP="00A8505B">
            <w:pPr>
              <w:spacing w:after="0" w:line="256" w:lineRule="auto"/>
              <w:rPr>
                <w:rFonts w:ascii="Times New Roman" w:hAnsi="Times New Roman"/>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14:paraId="7E120CFA" w14:textId="77777777" w:rsidR="00A8505B" w:rsidRPr="00A8505B" w:rsidRDefault="00A8505B" w:rsidP="00A8505B">
            <w:pPr>
              <w:spacing w:after="0" w:line="256"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88BBA6" w14:textId="77777777" w:rsidR="00A8505B" w:rsidRPr="00A8505B" w:rsidRDefault="00A8505B" w:rsidP="00A8505B">
            <w:pPr>
              <w:spacing w:after="0" w:line="256" w:lineRule="auto"/>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hideMark/>
          </w:tcPr>
          <w:p w14:paraId="3993874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предусмотрено</w:t>
            </w:r>
          </w:p>
          <w:p w14:paraId="6BB97C9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муниципальной программой</w:t>
            </w:r>
          </w:p>
        </w:tc>
        <w:tc>
          <w:tcPr>
            <w:tcW w:w="1418" w:type="dxa"/>
            <w:tcBorders>
              <w:top w:val="nil"/>
              <w:left w:val="single" w:sz="4" w:space="0" w:color="auto"/>
              <w:bottom w:val="single" w:sz="4" w:space="0" w:color="auto"/>
              <w:right w:val="single" w:sz="4" w:space="0" w:color="auto"/>
            </w:tcBorders>
            <w:hideMark/>
          </w:tcPr>
          <w:p w14:paraId="45ECB55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Предусмотрено сводной бюджетной росписью</w:t>
            </w:r>
          </w:p>
        </w:tc>
        <w:tc>
          <w:tcPr>
            <w:tcW w:w="992" w:type="dxa"/>
            <w:tcBorders>
              <w:top w:val="single" w:sz="4" w:space="0" w:color="auto"/>
              <w:left w:val="single" w:sz="4" w:space="0" w:color="auto"/>
              <w:bottom w:val="single" w:sz="4" w:space="0" w:color="auto"/>
              <w:right w:val="single" w:sz="4" w:space="0" w:color="auto"/>
            </w:tcBorders>
            <w:hideMark/>
          </w:tcPr>
          <w:p w14:paraId="24F5D5C0" w14:textId="77777777" w:rsidR="00A8505B" w:rsidRPr="00A8505B" w:rsidRDefault="00A8505B" w:rsidP="00A8505B">
            <w:pPr>
              <w:spacing w:after="0" w:line="254" w:lineRule="auto"/>
              <w:rPr>
                <w:rFonts w:ascii="Times New Roman" w:hAnsi="Times New Roman"/>
                <w:sz w:val="24"/>
                <w:szCs w:val="24"/>
              </w:rPr>
            </w:pPr>
            <w:r w:rsidRPr="00A8505B">
              <w:rPr>
                <w:rFonts w:ascii="Times New Roman" w:hAnsi="Times New Roman"/>
                <w:sz w:val="24"/>
                <w:szCs w:val="24"/>
              </w:rPr>
              <w:t>факт на отчетную дату &lt;1&gt;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15E5FE" w14:textId="77777777" w:rsidR="00A8505B" w:rsidRPr="00A8505B" w:rsidRDefault="00A8505B" w:rsidP="00A8505B">
            <w:pPr>
              <w:spacing w:after="0" w:line="256" w:lineRule="auto"/>
              <w:rPr>
                <w:rFonts w:ascii="Times New Roman" w:hAnsi="Times New Roman"/>
                <w:sz w:val="24"/>
                <w:szCs w:val="24"/>
              </w:rPr>
            </w:pPr>
          </w:p>
        </w:tc>
      </w:tr>
      <w:tr w:rsidR="00A8505B" w:rsidRPr="00A8505B" w14:paraId="3E018668" w14:textId="77777777" w:rsidTr="00B154C8">
        <w:tc>
          <w:tcPr>
            <w:tcW w:w="850" w:type="dxa"/>
            <w:tcBorders>
              <w:top w:val="nil"/>
              <w:left w:val="single" w:sz="4" w:space="0" w:color="auto"/>
              <w:bottom w:val="single" w:sz="4" w:space="0" w:color="auto"/>
              <w:right w:val="single" w:sz="4" w:space="0" w:color="auto"/>
            </w:tcBorders>
            <w:hideMark/>
          </w:tcPr>
          <w:p w14:paraId="538EA73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w:t>
            </w:r>
          </w:p>
        </w:tc>
        <w:tc>
          <w:tcPr>
            <w:tcW w:w="2825" w:type="dxa"/>
            <w:tcBorders>
              <w:top w:val="nil"/>
              <w:left w:val="single" w:sz="4" w:space="0" w:color="auto"/>
              <w:bottom w:val="single" w:sz="4" w:space="0" w:color="auto"/>
              <w:right w:val="single" w:sz="4" w:space="0" w:color="auto"/>
            </w:tcBorders>
            <w:hideMark/>
          </w:tcPr>
          <w:p w14:paraId="22B2FE9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2</w:t>
            </w:r>
          </w:p>
        </w:tc>
        <w:tc>
          <w:tcPr>
            <w:tcW w:w="1840" w:type="dxa"/>
            <w:tcBorders>
              <w:top w:val="nil"/>
              <w:left w:val="single" w:sz="4" w:space="0" w:color="auto"/>
              <w:bottom w:val="single" w:sz="4" w:space="0" w:color="auto"/>
              <w:right w:val="single" w:sz="4" w:space="0" w:color="auto"/>
            </w:tcBorders>
            <w:hideMark/>
          </w:tcPr>
          <w:p w14:paraId="47DCE2F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w:t>
            </w:r>
          </w:p>
        </w:tc>
        <w:tc>
          <w:tcPr>
            <w:tcW w:w="1698" w:type="dxa"/>
            <w:gridSpan w:val="2"/>
            <w:tcBorders>
              <w:top w:val="nil"/>
              <w:left w:val="single" w:sz="4" w:space="0" w:color="auto"/>
              <w:bottom w:val="single" w:sz="4" w:space="0" w:color="auto"/>
              <w:right w:val="single" w:sz="4" w:space="0" w:color="auto"/>
            </w:tcBorders>
            <w:hideMark/>
          </w:tcPr>
          <w:p w14:paraId="7FFC9D0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4</w:t>
            </w:r>
          </w:p>
        </w:tc>
        <w:tc>
          <w:tcPr>
            <w:tcW w:w="1449" w:type="dxa"/>
            <w:tcBorders>
              <w:top w:val="nil"/>
              <w:left w:val="single" w:sz="4" w:space="0" w:color="auto"/>
              <w:bottom w:val="single" w:sz="4" w:space="0" w:color="auto"/>
              <w:right w:val="single" w:sz="4" w:space="0" w:color="auto"/>
            </w:tcBorders>
            <w:hideMark/>
          </w:tcPr>
          <w:p w14:paraId="1920502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5</w:t>
            </w:r>
          </w:p>
        </w:tc>
        <w:tc>
          <w:tcPr>
            <w:tcW w:w="1559" w:type="dxa"/>
            <w:tcBorders>
              <w:top w:val="nil"/>
              <w:left w:val="single" w:sz="4" w:space="0" w:color="auto"/>
              <w:bottom w:val="single" w:sz="4" w:space="0" w:color="auto"/>
              <w:right w:val="single" w:sz="4" w:space="0" w:color="auto"/>
            </w:tcBorders>
            <w:hideMark/>
          </w:tcPr>
          <w:p w14:paraId="07B0073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0712A0E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14:paraId="70B38D6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14:paraId="334510F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14:paraId="7BA9D94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10</w:t>
            </w:r>
          </w:p>
        </w:tc>
      </w:tr>
      <w:tr w:rsidR="00A8505B" w:rsidRPr="00A8505B" w14:paraId="32A1EC11" w14:textId="77777777" w:rsidTr="00B154C8">
        <w:trPr>
          <w:trHeight w:val="360"/>
        </w:trPr>
        <w:tc>
          <w:tcPr>
            <w:tcW w:w="850" w:type="dxa"/>
            <w:tcBorders>
              <w:top w:val="nil"/>
              <w:left w:val="single" w:sz="4" w:space="0" w:color="auto"/>
              <w:bottom w:val="single" w:sz="4" w:space="0" w:color="auto"/>
              <w:right w:val="single" w:sz="4" w:space="0" w:color="auto"/>
            </w:tcBorders>
          </w:tcPr>
          <w:p w14:paraId="5B8E294F"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bookmarkStart w:id="34" w:name="_Hlk117772243"/>
          </w:p>
        </w:tc>
        <w:tc>
          <w:tcPr>
            <w:tcW w:w="6357" w:type="dxa"/>
            <w:gridSpan w:val="3"/>
            <w:tcBorders>
              <w:top w:val="nil"/>
              <w:left w:val="single" w:sz="4" w:space="0" w:color="auto"/>
              <w:bottom w:val="single" w:sz="4" w:space="0" w:color="auto"/>
              <w:right w:val="single" w:sz="4" w:space="0" w:color="auto"/>
            </w:tcBorders>
            <w:hideMark/>
          </w:tcPr>
          <w:p w14:paraId="77D39A41" w14:textId="77777777" w:rsidR="00A8505B" w:rsidRPr="00A8505B" w:rsidRDefault="00A8505B" w:rsidP="00A8505B">
            <w:pPr>
              <w:widowControl w:val="0"/>
              <w:autoSpaceDE w:val="0"/>
              <w:autoSpaceDN w:val="0"/>
              <w:adjustRightInd w:val="0"/>
              <w:spacing w:after="0" w:line="276" w:lineRule="auto"/>
              <w:rPr>
                <w:rFonts w:ascii="Times New Roman" w:hAnsi="Times New Roman"/>
                <w:b/>
                <w:spacing w:val="-8"/>
                <w:sz w:val="24"/>
                <w:szCs w:val="24"/>
              </w:rPr>
            </w:pPr>
            <w:r w:rsidRPr="00A8505B">
              <w:rPr>
                <w:rFonts w:ascii="Times New Roman" w:hAnsi="Times New Roman"/>
                <w:b/>
                <w:spacing w:val="-8"/>
                <w:sz w:val="24"/>
                <w:szCs w:val="24"/>
              </w:rPr>
              <w:t xml:space="preserve">Программа «Охрана окружающей среды и рациональное </w:t>
            </w:r>
          </w:p>
          <w:p w14:paraId="0BD1B8A9" w14:textId="77777777" w:rsidR="00A8505B" w:rsidRPr="00A8505B" w:rsidRDefault="00A8505B" w:rsidP="00A8505B">
            <w:pPr>
              <w:widowControl w:val="0"/>
              <w:autoSpaceDE w:val="0"/>
              <w:autoSpaceDN w:val="0"/>
              <w:adjustRightInd w:val="0"/>
              <w:spacing w:after="0" w:line="276" w:lineRule="auto"/>
              <w:rPr>
                <w:rFonts w:ascii="Times New Roman" w:hAnsi="Times New Roman"/>
                <w:b/>
                <w:spacing w:val="-8"/>
                <w:sz w:val="24"/>
                <w:szCs w:val="24"/>
              </w:rPr>
            </w:pPr>
            <w:r w:rsidRPr="00A8505B">
              <w:rPr>
                <w:rFonts w:ascii="Times New Roman" w:hAnsi="Times New Roman"/>
                <w:b/>
                <w:spacing w:val="-8"/>
                <w:sz w:val="24"/>
                <w:szCs w:val="24"/>
              </w:rPr>
              <w:t>природопользование в Истоминском сельском поселении</w:t>
            </w:r>
          </w:p>
        </w:tc>
        <w:tc>
          <w:tcPr>
            <w:tcW w:w="1455" w:type="dxa"/>
            <w:gridSpan w:val="2"/>
            <w:tcBorders>
              <w:top w:val="nil"/>
              <w:left w:val="single" w:sz="4" w:space="0" w:color="auto"/>
              <w:bottom w:val="single" w:sz="4" w:space="0" w:color="auto"/>
              <w:right w:val="single" w:sz="4" w:space="0" w:color="auto"/>
            </w:tcBorders>
          </w:tcPr>
          <w:p w14:paraId="07A5E76A" w14:textId="77777777" w:rsidR="00A8505B" w:rsidRPr="00A8505B" w:rsidRDefault="00A8505B" w:rsidP="00A8505B">
            <w:pPr>
              <w:spacing w:line="252" w:lineRule="auto"/>
              <w:jc w:val="center"/>
              <w:rPr>
                <w:rFonts w:ascii="Times New Roman" w:hAnsi="Times New Roman"/>
                <w:b/>
                <w:spacing w:val="-8"/>
                <w:sz w:val="24"/>
                <w:szCs w:val="24"/>
              </w:rPr>
            </w:pPr>
            <w:r w:rsidRPr="00A8505B">
              <w:rPr>
                <w:rFonts w:ascii="Times New Roman" w:hAnsi="Times New Roman"/>
                <w:b/>
                <w:spacing w:val="-8"/>
                <w:sz w:val="24"/>
                <w:szCs w:val="24"/>
              </w:rPr>
              <w:t>2023г.</w:t>
            </w:r>
          </w:p>
          <w:p w14:paraId="02AB93F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pacing w:val="-8"/>
                <w:sz w:val="24"/>
                <w:szCs w:val="24"/>
              </w:rPr>
            </w:pPr>
          </w:p>
        </w:tc>
        <w:tc>
          <w:tcPr>
            <w:tcW w:w="1559" w:type="dxa"/>
            <w:tcBorders>
              <w:top w:val="nil"/>
              <w:left w:val="single" w:sz="4" w:space="0" w:color="auto"/>
              <w:bottom w:val="single" w:sz="4" w:space="0" w:color="auto"/>
              <w:right w:val="single" w:sz="4" w:space="0" w:color="auto"/>
            </w:tcBorders>
          </w:tcPr>
          <w:p w14:paraId="0B575481" w14:textId="77777777" w:rsidR="00A8505B" w:rsidRPr="00A8505B" w:rsidRDefault="00A8505B" w:rsidP="00A8505B">
            <w:pPr>
              <w:spacing w:line="252" w:lineRule="auto"/>
              <w:jc w:val="center"/>
              <w:rPr>
                <w:rFonts w:ascii="Times New Roman" w:hAnsi="Times New Roman"/>
                <w:b/>
                <w:spacing w:val="-8"/>
                <w:sz w:val="24"/>
                <w:szCs w:val="24"/>
              </w:rPr>
            </w:pPr>
            <w:r w:rsidRPr="00A8505B">
              <w:rPr>
                <w:rFonts w:ascii="Times New Roman" w:hAnsi="Times New Roman"/>
                <w:b/>
                <w:spacing w:val="-8"/>
                <w:sz w:val="24"/>
                <w:szCs w:val="24"/>
              </w:rPr>
              <w:t>2023г.</w:t>
            </w:r>
          </w:p>
          <w:p w14:paraId="3051851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pacing w:val="-8"/>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26AFAD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ascii="Times New Roman" w:hAnsi="Times New Roman"/>
                <w:b/>
                <w:sz w:val="24"/>
                <w:szCs w:val="24"/>
              </w:rPr>
              <w:t>821,9</w:t>
            </w:r>
          </w:p>
        </w:tc>
        <w:tc>
          <w:tcPr>
            <w:tcW w:w="1418" w:type="dxa"/>
            <w:tcBorders>
              <w:top w:val="single" w:sz="4" w:space="0" w:color="auto"/>
              <w:left w:val="single" w:sz="4" w:space="0" w:color="auto"/>
              <w:bottom w:val="single" w:sz="4" w:space="0" w:color="auto"/>
              <w:right w:val="single" w:sz="4" w:space="0" w:color="auto"/>
            </w:tcBorders>
            <w:hideMark/>
          </w:tcPr>
          <w:p w14:paraId="1D24F51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ascii="Times New Roman" w:hAnsi="Times New Roman"/>
                <w:b/>
                <w:sz w:val="24"/>
                <w:szCs w:val="24"/>
              </w:rPr>
              <w:t>821,9</w:t>
            </w:r>
          </w:p>
        </w:tc>
        <w:tc>
          <w:tcPr>
            <w:tcW w:w="992" w:type="dxa"/>
            <w:tcBorders>
              <w:top w:val="single" w:sz="4" w:space="0" w:color="auto"/>
              <w:left w:val="single" w:sz="4" w:space="0" w:color="auto"/>
              <w:bottom w:val="single" w:sz="4" w:space="0" w:color="auto"/>
              <w:right w:val="single" w:sz="4" w:space="0" w:color="auto"/>
            </w:tcBorders>
            <w:hideMark/>
          </w:tcPr>
          <w:p w14:paraId="2DDC18C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ascii="Times New Roman" w:hAnsi="Times New Roman"/>
                <w:b/>
                <w:sz w:val="24"/>
                <w:szCs w:val="24"/>
              </w:rPr>
              <w:t>821,9</w:t>
            </w:r>
          </w:p>
        </w:tc>
        <w:tc>
          <w:tcPr>
            <w:tcW w:w="992" w:type="dxa"/>
            <w:tcBorders>
              <w:top w:val="single" w:sz="4" w:space="0" w:color="auto"/>
              <w:left w:val="single" w:sz="4" w:space="0" w:color="auto"/>
              <w:bottom w:val="single" w:sz="4" w:space="0" w:color="auto"/>
              <w:right w:val="single" w:sz="4" w:space="0" w:color="auto"/>
            </w:tcBorders>
            <w:hideMark/>
          </w:tcPr>
          <w:p w14:paraId="6FAF497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ascii="Times New Roman" w:hAnsi="Times New Roman"/>
                <w:b/>
                <w:sz w:val="24"/>
                <w:szCs w:val="24"/>
              </w:rPr>
              <w:t>821,9</w:t>
            </w:r>
          </w:p>
        </w:tc>
        <w:bookmarkEnd w:id="34"/>
      </w:tr>
      <w:tr w:rsidR="00A8505B" w:rsidRPr="00A8505B" w14:paraId="0BA369E2" w14:textId="77777777" w:rsidTr="00B154C8">
        <w:trPr>
          <w:trHeight w:val="360"/>
        </w:trPr>
        <w:tc>
          <w:tcPr>
            <w:tcW w:w="850" w:type="dxa"/>
            <w:tcBorders>
              <w:top w:val="nil"/>
              <w:left w:val="single" w:sz="4" w:space="0" w:color="auto"/>
              <w:bottom w:val="single" w:sz="4" w:space="0" w:color="auto"/>
              <w:right w:val="single" w:sz="4" w:space="0" w:color="auto"/>
            </w:tcBorders>
            <w:hideMark/>
          </w:tcPr>
          <w:p w14:paraId="08EA04A6"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1</w:t>
            </w:r>
          </w:p>
        </w:tc>
        <w:tc>
          <w:tcPr>
            <w:tcW w:w="6357" w:type="dxa"/>
            <w:gridSpan w:val="3"/>
            <w:tcBorders>
              <w:top w:val="nil"/>
              <w:left w:val="single" w:sz="4" w:space="0" w:color="auto"/>
              <w:bottom w:val="single" w:sz="4" w:space="0" w:color="auto"/>
              <w:right w:val="single" w:sz="4" w:space="0" w:color="auto"/>
            </w:tcBorders>
            <w:hideMark/>
          </w:tcPr>
          <w:p w14:paraId="14C0F7D3" w14:textId="77777777" w:rsidR="00A8505B" w:rsidRPr="00A8505B" w:rsidRDefault="00A8505B" w:rsidP="00A8505B">
            <w:pPr>
              <w:widowControl w:val="0"/>
              <w:autoSpaceDE w:val="0"/>
              <w:autoSpaceDN w:val="0"/>
              <w:adjustRightInd w:val="0"/>
              <w:spacing w:after="0" w:line="276" w:lineRule="auto"/>
              <w:rPr>
                <w:rFonts w:ascii="Times New Roman" w:hAnsi="Times New Roman"/>
                <w:b/>
                <w:sz w:val="24"/>
                <w:szCs w:val="24"/>
              </w:rPr>
            </w:pPr>
            <w:r w:rsidRPr="00A8505B">
              <w:rPr>
                <w:rFonts w:ascii="Times New Roman" w:hAnsi="Times New Roman"/>
                <w:b/>
                <w:spacing w:val="-8"/>
                <w:sz w:val="24"/>
                <w:szCs w:val="24"/>
              </w:rPr>
              <w:t>1.Подпрограмма «</w:t>
            </w:r>
            <w:r w:rsidRPr="00A8505B">
              <w:rPr>
                <w:rFonts w:ascii="Times New Roman" w:hAnsi="Times New Roman"/>
                <w:b/>
                <w:sz w:val="24"/>
                <w:szCs w:val="24"/>
              </w:rPr>
              <w:t>Охрана окружающей среды</w:t>
            </w:r>
            <w:r w:rsidRPr="00A8505B">
              <w:rPr>
                <w:rFonts w:ascii="Times New Roman" w:hAnsi="Times New Roman"/>
                <w:b/>
                <w:spacing w:val="-8"/>
                <w:sz w:val="24"/>
                <w:szCs w:val="24"/>
              </w:rPr>
              <w:t>»</w:t>
            </w:r>
          </w:p>
        </w:tc>
        <w:tc>
          <w:tcPr>
            <w:tcW w:w="3014" w:type="dxa"/>
            <w:gridSpan w:val="3"/>
            <w:tcBorders>
              <w:top w:val="nil"/>
              <w:left w:val="single" w:sz="4" w:space="0" w:color="auto"/>
              <w:bottom w:val="single" w:sz="4" w:space="0" w:color="auto"/>
              <w:right w:val="single" w:sz="4" w:space="0" w:color="auto"/>
            </w:tcBorders>
          </w:tcPr>
          <w:p w14:paraId="49F010E0" w14:textId="77777777" w:rsidR="00A8505B" w:rsidRPr="00A8505B" w:rsidRDefault="00A8505B" w:rsidP="00A8505B">
            <w:pPr>
              <w:widowControl w:val="0"/>
              <w:autoSpaceDE w:val="0"/>
              <w:autoSpaceDN w:val="0"/>
              <w:adjustRightInd w:val="0"/>
              <w:spacing w:after="0" w:line="276" w:lineRule="auto"/>
              <w:rPr>
                <w:rFonts w:ascii="Times New Roman" w:hAnsi="Times New Roman"/>
                <w:b/>
                <w:sz w:val="24"/>
                <w:szCs w:val="24"/>
              </w:rPr>
            </w:pPr>
          </w:p>
        </w:tc>
        <w:tc>
          <w:tcPr>
            <w:tcW w:w="1559" w:type="dxa"/>
            <w:tcBorders>
              <w:top w:val="nil"/>
              <w:left w:val="single" w:sz="4" w:space="0" w:color="auto"/>
              <w:bottom w:val="single" w:sz="4" w:space="0" w:color="auto"/>
              <w:right w:val="single" w:sz="4" w:space="0" w:color="auto"/>
            </w:tcBorders>
            <w:hideMark/>
          </w:tcPr>
          <w:p w14:paraId="19C4363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c>
          <w:tcPr>
            <w:tcW w:w="1418" w:type="dxa"/>
            <w:tcBorders>
              <w:top w:val="nil"/>
              <w:left w:val="single" w:sz="4" w:space="0" w:color="auto"/>
              <w:bottom w:val="single" w:sz="4" w:space="0" w:color="auto"/>
              <w:right w:val="single" w:sz="4" w:space="0" w:color="auto"/>
            </w:tcBorders>
            <w:hideMark/>
          </w:tcPr>
          <w:p w14:paraId="175FE75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c>
          <w:tcPr>
            <w:tcW w:w="992" w:type="dxa"/>
            <w:tcBorders>
              <w:top w:val="nil"/>
              <w:left w:val="single" w:sz="4" w:space="0" w:color="auto"/>
              <w:bottom w:val="single" w:sz="4" w:space="0" w:color="auto"/>
              <w:right w:val="single" w:sz="4" w:space="0" w:color="auto"/>
            </w:tcBorders>
            <w:hideMark/>
          </w:tcPr>
          <w:p w14:paraId="5539EF6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c>
          <w:tcPr>
            <w:tcW w:w="992" w:type="dxa"/>
            <w:tcBorders>
              <w:top w:val="nil"/>
              <w:left w:val="single" w:sz="4" w:space="0" w:color="auto"/>
              <w:bottom w:val="single" w:sz="4" w:space="0" w:color="auto"/>
              <w:right w:val="single" w:sz="4" w:space="0" w:color="auto"/>
            </w:tcBorders>
            <w:hideMark/>
          </w:tcPr>
          <w:p w14:paraId="2AA15E1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r>
      <w:tr w:rsidR="00A8505B" w:rsidRPr="00A8505B" w14:paraId="3D226067" w14:textId="77777777" w:rsidTr="00B154C8">
        <w:trPr>
          <w:trHeight w:val="360"/>
        </w:trPr>
        <w:tc>
          <w:tcPr>
            <w:tcW w:w="850" w:type="dxa"/>
            <w:tcBorders>
              <w:top w:val="single" w:sz="4" w:space="0" w:color="auto"/>
              <w:left w:val="single" w:sz="4" w:space="0" w:color="auto"/>
              <w:bottom w:val="single" w:sz="4" w:space="0" w:color="auto"/>
              <w:right w:val="single" w:sz="4" w:space="0" w:color="auto"/>
            </w:tcBorders>
            <w:hideMark/>
          </w:tcPr>
          <w:p w14:paraId="1721A832"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 xml:space="preserve">1.1    </w:t>
            </w:r>
          </w:p>
        </w:tc>
        <w:tc>
          <w:tcPr>
            <w:tcW w:w="2825" w:type="dxa"/>
            <w:tcBorders>
              <w:top w:val="nil"/>
              <w:left w:val="single" w:sz="4" w:space="0" w:color="auto"/>
              <w:bottom w:val="single" w:sz="4" w:space="0" w:color="auto"/>
              <w:right w:val="single" w:sz="4" w:space="0" w:color="auto"/>
            </w:tcBorders>
            <w:hideMark/>
          </w:tcPr>
          <w:p w14:paraId="013E3646"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Мероприятие по охране окружающей среды</w:t>
            </w:r>
          </w:p>
        </w:tc>
        <w:tc>
          <w:tcPr>
            <w:tcW w:w="1840" w:type="dxa"/>
            <w:tcBorders>
              <w:top w:val="nil"/>
              <w:left w:val="single" w:sz="4" w:space="0" w:color="auto"/>
              <w:bottom w:val="single" w:sz="4" w:space="0" w:color="auto"/>
              <w:right w:val="single" w:sz="4" w:space="0" w:color="auto"/>
            </w:tcBorders>
            <w:hideMark/>
          </w:tcPr>
          <w:p w14:paraId="4AB4C012"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pacing w:val="-12"/>
                <w:sz w:val="24"/>
                <w:szCs w:val="24"/>
              </w:rPr>
              <w:t>Начальник сектора земельных отношений, налогов и сборов</w:t>
            </w:r>
          </w:p>
        </w:tc>
        <w:tc>
          <w:tcPr>
            <w:tcW w:w="1698" w:type="dxa"/>
            <w:gridSpan w:val="2"/>
            <w:tcBorders>
              <w:top w:val="nil"/>
              <w:left w:val="single" w:sz="4" w:space="0" w:color="auto"/>
              <w:bottom w:val="single" w:sz="4" w:space="0" w:color="auto"/>
              <w:right w:val="single" w:sz="4" w:space="0" w:color="auto"/>
            </w:tcBorders>
            <w:hideMark/>
          </w:tcPr>
          <w:p w14:paraId="13394590" w14:textId="77777777" w:rsidR="00A8505B" w:rsidRPr="00A8505B" w:rsidRDefault="00A8505B" w:rsidP="00A8505B">
            <w:pPr>
              <w:spacing w:line="256" w:lineRule="auto"/>
              <w:rPr>
                <w:rFonts w:ascii="Times New Roman" w:hAnsi="Times New Roman"/>
                <w:spacing w:val="-12"/>
                <w:sz w:val="24"/>
                <w:szCs w:val="24"/>
              </w:rPr>
            </w:pPr>
          </w:p>
        </w:tc>
        <w:tc>
          <w:tcPr>
            <w:tcW w:w="1449" w:type="dxa"/>
            <w:tcBorders>
              <w:top w:val="nil"/>
              <w:left w:val="single" w:sz="4" w:space="0" w:color="auto"/>
              <w:bottom w:val="single" w:sz="4" w:space="0" w:color="auto"/>
              <w:right w:val="single" w:sz="4" w:space="0" w:color="auto"/>
            </w:tcBorders>
            <w:hideMark/>
          </w:tcPr>
          <w:p w14:paraId="172E6E2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1 января </w:t>
            </w:r>
          </w:p>
        </w:tc>
        <w:tc>
          <w:tcPr>
            <w:tcW w:w="1559" w:type="dxa"/>
            <w:tcBorders>
              <w:top w:val="nil"/>
              <w:left w:val="single" w:sz="4" w:space="0" w:color="auto"/>
              <w:bottom w:val="single" w:sz="4" w:space="0" w:color="auto"/>
              <w:right w:val="single" w:sz="4" w:space="0" w:color="auto"/>
            </w:tcBorders>
            <w:hideMark/>
          </w:tcPr>
          <w:p w14:paraId="6B444A32"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31 декабря</w:t>
            </w:r>
          </w:p>
        </w:tc>
        <w:tc>
          <w:tcPr>
            <w:tcW w:w="1559" w:type="dxa"/>
            <w:tcBorders>
              <w:top w:val="nil"/>
              <w:left w:val="single" w:sz="4" w:space="0" w:color="auto"/>
              <w:bottom w:val="single" w:sz="4" w:space="0" w:color="auto"/>
              <w:right w:val="single" w:sz="4" w:space="0" w:color="auto"/>
            </w:tcBorders>
            <w:hideMark/>
          </w:tcPr>
          <w:p w14:paraId="35DF4851" w14:textId="77777777" w:rsidR="00A8505B" w:rsidRPr="00A8505B" w:rsidRDefault="00A8505B" w:rsidP="00A8505B">
            <w:pPr>
              <w:spacing w:after="0" w:line="216" w:lineRule="auto"/>
              <w:jc w:val="center"/>
              <w:rPr>
                <w:rFonts w:ascii="Times New Roman" w:hAnsi="Times New Roman"/>
                <w:spacing w:val="-20"/>
                <w:sz w:val="24"/>
                <w:szCs w:val="24"/>
              </w:rPr>
            </w:pPr>
            <w:r w:rsidRPr="00A8505B">
              <w:rPr>
                <w:rFonts w:ascii="Times New Roman" w:hAnsi="Times New Roman"/>
                <w:sz w:val="24"/>
                <w:szCs w:val="24"/>
              </w:rPr>
              <w:t>0,0</w:t>
            </w:r>
          </w:p>
        </w:tc>
        <w:tc>
          <w:tcPr>
            <w:tcW w:w="1418" w:type="dxa"/>
            <w:tcBorders>
              <w:top w:val="nil"/>
              <w:left w:val="single" w:sz="4" w:space="0" w:color="auto"/>
              <w:bottom w:val="single" w:sz="4" w:space="0" w:color="auto"/>
              <w:right w:val="single" w:sz="4" w:space="0" w:color="auto"/>
            </w:tcBorders>
            <w:hideMark/>
          </w:tcPr>
          <w:p w14:paraId="51E6117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pacing w:val="-20"/>
                <w:sz w:val="24"/>
                <w:szCs w:val="24"/>
              </w:rPr>
              <w:t>0,0</w:t>
            </w:r>
          </w:p>
        </w:tc>
        <w:tc>
          <w:tcPr>
            <w:tcW w:w="992" w:type="dxa"/>
            <w:tcBorders>
              <w:top w:val="nil"/>
              <w:left w:val="single" w:sz="4" w:space="0" w:color="auto"/>
              <w:bottom w:val="single" w:sz="4" w:space="0" w:color="auto"/>
              <w:right w:val="single" w:sz="4" w:space="0" w:color="auto"/>
            </w:tcBorders>
            <w:hideMark/>
          </w:tcPr>
          <w:p w14:paraId="0239958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c>
          <w:tcPr>
            <w:tcW w:w="992" w:type="dxa"/>
            <w:tcBorders>
              <w:top w:val="nil"/>
              <w:left w:val="single" w:sz="4" w:space="0" w:color="auto"/>
              <w:bottom w:val="single" w:sz="4" w:space="0" w:color="auto"/>
              <w:right w:val="single" w:sz="4" w:space="0" w:color="auto"/>
            </w:tcBorders>
            <w:hideMark/>
          </w:tcPr>
          <w:p w14:paraId="7629D02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r>
      <w:tr w:rsidR="00A8505B" w:rsidRPr="00A8505B" w14:paraId="5B0FF9C6" w14:textId="77777777" w:rsidTr="00B154C8">
        <w:trPr>
          <w:trHeight w:val="360"/>
        </w:trPr>
        <w:tc>
          <w:tcPr>
            <w:tcW w:w="850" w:type="dxa"/>
            <w:tcBorders>
              <w:top w:val="single" w:sz="4" w:space="0" w:color="auto"/>
              <w:left w:val="single" w:sz="4" w:space="0" w:color="auto"/>
              <w:bottom w:val="single" w:sz="4" w:space="0" w:color="auto"/>
              <w:right w:val="single" w:sz="4" w:space="0" w:color="auto"/>
            </w:tcBorders>
          </w:tcPr>
          <w:p w14:paraId="6AD914E0"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p>
        </w:tc>
        <w:tc>
          <w:tcPr>
            <w:tcW w:w="2825" w:type="dxa"/>
            <w:tcBorders>
              <w:top w:val="nil"/>
              <w:left w:val="single" w:sz="4" w:space="0" w:color="auto"/>
              <w:bottom w:val="single" w:sz="4" w:space="0" w:color="auto"/>
              <w:right w:val="single" w:sz="4" w:space="0" w:color="auto"/>
            </w:tcBorders>
            <w:hideMark/>
          </w:tcPr>
          <w:p w14:paraId="2502BDD4"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Контрольное событие муниципальной</w:t>
            </w:r>
          </w:p>
          <w:p w14:paraId="75392995"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 xml:space="preserve">программы </w:t>
            </w:r>
          </w:p>
          <w:p w14:paraId="2CFD227B"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1.1 высадка деревьев на территории парков, скверов</w:t>
            </w:r>
          </w:p>
        </w:tc>
        <w:tc>
          <w:tcPr>
            <w:tcW w:w="1840" w:type="dxa"/>
            <w:tcBorders>
              <w:top w:val="nil"/>
              <w:left w:val="single" w:sz="4" w:space="0" w:color="auto"/>
              <w:bottom w:val="single" w:sz="4" w:space="0" w:color="auto"/>
              <w:right w:val="single" w:sz="4" w:space="0" w:color="auto"/>
            </w:tcBorders>
            <w:hideMark/>
          </w:tcPr>
          <w:p w14:paraId="06208B26"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pacing w:val="-12"/>
                <w:sz w:val="24"/>
                <w:szCs w:val="24"/>
              </w:rPr>
              <w:t>Начальник сектора земельных отношений, налогов и сборов</w:t>
            </w:r>
          </w:p>
        </w:tc>
        <w:tc>
          <w:tcPr>
            <w:tcW w:w="1698" w:type="dxa"/>
            <w:gridSpan w:val="2"/>
            <w:tcBorders>
              <w:top w:val="nil"/>
              <w:left w:val="single" w:sz="4" w:space="0" w:color="auto"/>
              <w:bottom w:val="single" w:sz="4" w:space="0" w:color="auto"/>
              <w:right w:val="single" w:sz="4" w:space="0" w:color="auto"/>
            </w:tcBorders>
            <w:hideMark/>
          </w:tcPr>
          <w:p w14:paraId="2986E8B4" w14:textId="77777777" w:rsidR="00A8505B" w:rsidRPr="00A8505B" w:rsidRDefault="00A8505B" w:rsidP="00A8505B">
            <w:pPr>
              <w:widowControl w:val="0"/>
              <w:autoSpaceDE w:val="0"/>
              <w:autoSpaceDN w:val="0"/>
              <w:adjustRightInd w:val="0"/>
              <w:spacing w:after="0" w:line="276" w:lineRule="auto"/>
              <w:ind w:left="-140" w:right="-15"/>
              <w:jc w:val="center"/>
              <w:rPr>
                <w:rFonts w:ascii="Times New Roman" w:hAnsi="Times New Roman"/>
                <w:sz w:val="24"/>
                <w:szCs w:val="24"/>
              </w:rPr>
            </w:pPr>
            <w:r w:rsidRPr="00A8505B">
              <w:rPr>
                <w:rFonts w:ascii="Times New Roman" w:hAnsi="Times New Roman"/>
                <w:sz w:val="24"/>
                <w:szCs w:val="24"/>
              </w:rPr>
              <w:t>Увеличения площади зеленых насаждений</w:t>
            </w:r>
          </w:p>
        </w:tc>
        <w:tc>
          <w:tcPr>
            <w:tcW w:w="1449" w:type="dxa"/>
            <w:tcBorders>
              <w:top w:val="nil"/>
              <w:left w:val="single" w:sz="4" w:space="0" w:color="auto"/>
              <w:bottom w:val="single" w:sz="4" w:space="0" w:color="auto"/>
              <w:right w:val="single" w:sz="4" w:space="0" w:color="auto"/>
            </w:tcBorders>
          </w:tcPr>
          <w:p w14:paraId="379A083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tcPr>
          <w:p w14:paraId="2B3958F5"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hideMark/>
          </w:tcPr>
          <w:p w14:paraId="52166CF8"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0,0</w:t>
            </w:r>
          </w:p>
        </w:tc>
        <w:tc>
          <w:tcPr>
            <w:tcW w:w="1418" w:type="dxa"/>
            <w:tcBorders>
              <w:top w:val="nil"/>
              <w:left w:val="single" w:sz="4" w:space="0" w:color="auto"/>
              <w:bottom w:val="single" w:sz="4" w:space="0" w:color="auto"/>
              <w:right w:val="single" w:sz="4" w:space="0" w:color="auto"/>
            </w:tcBorders>
            <w:hideMark/>
          </w:tcPr>
          <w:p w14:paraId="415F484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992" w:type="dxa"/>
            <w:tcBorders>
              <w:top w:val="nil"/>
              <w:left w:val="single" w:sz="4" w:space="0" w:color="auto"/>
              <w:bottom w:val="single" w:sz="4" w:space="0" w:color="auto"/>
              <w:right w:val="single" w:sz="4" w:space="0" w:color="auto"/>
            </w:tcBorders>
            <w:hideMark/>
          </w:tcPr>
          <w:p w14:paraId="7F63972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c>
          <w:tcPr>
            <w:tcW w:w="992" w:type="dxa"/>
            <w:tcBorders>
              <w:top w:val="nil"/>
              <w:left w:val="single" w:sz="4" w:space="0" w:color="auto"/>
              <w:bottom w:val="single" w:sz="4" w:space="0" w:color="auto"/>
              <w:right w:val="single" w:sz="4" w:space="0" w:color="auto"/>
            </w:tcBorders>
            <w:hideMark/>
          </w:tcPr>
          <w:p w14:paraId="2AAA1C6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0,0</w:t>
            </w:r>
          </w:p>
        </w:tc>
      </w:tr>
      <w:tr w:rsidR="00A8505B" w:rsidRPr="00A8505B" w14:paraId="52D6626F" w14:textId="77777777" w:rsidTr="00B154C8">
        <w:trPr>
          <w:trHeight w:val="360"/>
        </w:trPr>
        <w:tc>
          <w:tcPr>
            <w:tcW w:w="850" w:type="dxa"/>
            <w:tcBorders>
              <w:top w:val="single" w:sz="4" w:space="0" w:color="auto"/>
              <w:left w:val="single" w:sz="4" w:space="0" w:color="auto"/>
              <w:bottom w:val="single" w:sz="4" w:space="0" w:color="auto"/>
              <w:right w:val="single" w:sz="4" w:space="0" w:color="auto"/>
            </w:tcBorders>
            <w:hideMark/>
          </w:tcPr>
          <w:p w14:paraId="0EEE0BC8"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2</w:t>
            </w:r>
          </w:p>
        </w:tc>
        <w:tc>
          <w:tcPr>
            <w:tcW w:w="9371" w:type="dxa"/>
            <w:gridSpan w:val="6"/>
            <w:tcBorders>
              <w:top w:val="nil"/>
              <w:left w:val="single" w:sz="4" w:space="0" w:color="auto"/>
              <w:bottom w:val="single" w:sz="4" w:space="0" w:color="auto"/>
              <w:right w:val="single" w:sz="4" w:space="0" w:color="auto"/>
            </w:tcBorders>
            <w:hideMark/>
          </w:tcPr>
          <w:p w14:paraId="5D46ABE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ascii="Times New Roman" w:hAnsi="Times New Roman"/>
                <w:b/>
                <w:sz w:val="24"/>
                <w:szCs w:val="24"/>
              </w:rPr>
              <w:t>2.Подпрограмма «Формирование комплексной системы управления отходами на территории поселения»</w:t>
            </w:r>
          </w:p>
        </w:tc>
        <w:tc>
          <w:tcPr>
            <w:tcW w:w="1559" w:type="dxa"/>
            <w:tcBorders>
              <w:top w:val="nil"/>
              <w:left w:val="single" w:sz="4" w:space="0" w:color="auto"/>
              <w:bottom w:val="single" w:sz="4" w:space="0" w:color="auto"/>
              <w:right w:val="single" w:sz="4" w:space="0" w:color="auto"/>
            </w:tcBorders>
            <w:hideMark/>
          </w:tcPr>
          <w:p w14:paraId="7B3CC7BA"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b/>
                <w:sz w:val="24"/>
                <w:szCs w:val="24"/>
              </w:rPr>
              <w:t>821,9</w:t>
            </w:r>
          </w:p>
        </w:tc>
        <w:tc>
          <w:tcPr>
            <w:tcW w:w="1418" w:type="dxa"/>
            <w:tcBorders>
              <w:top w:val="nil"/>
              <w:left w:val="single" w:sz="4" w:space="0" w:color="auto"/>
              <w:bottom w:val="single" w:sz="4" w:space="0" w:color="auto"/>
              <w:right w:val="single" w:sz="4" w:space="0" w:color="auto"/>
            </w:tcBorders>
            <w:hideMark/>
          </w:tcPr>
          <w:p w14:paraId="65C7277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b/>
                <w:sz w:val="24"/>
                <w:szCs w:val="24"/>
              </w:rPr>
              <w:t>821,9</w:t>
            </w:r>
          </w:p>
        </w:tc>
        <w:tc>
          <w:tcPr>
            <w:tcW w:w="992" w:type="dxa"/>
            <w:tcBorders>
              <w:top w:val="nil"/>
              <w:left w:val="single" w:sz="4" w:space="0" w:color="auto"/>
              <w:bottom w:val="single" w:sz="4" w:space="0" w:color="auto"/>
              <w:right w:val="single" w:sz="4" w:space="0" w:color="auto"/>
            </w:tcBorders>
            <w:hideMark/>
          </w:tcPr>
          <w:p w14:paraId="2442455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b/>
                <w:sz w:val="24"/>
                <w:szCs w:val="24"/>
              </w:rPr>
              <w:t>821,9</w:t>
            </w:r>
          </w:p>
        </w:tc>
        <w:tc>
          <w:tcPr>
            <w:tcW w:w="992" w:type="dxa"/>
            <w:tcBorders>
              <w:top w:val="nil"/>
              <w:left w:val="single" w:sz="4" w:space="0" w:color="auto"/>
              <w:bottom w:val="single" w:sz="4" w:space="0" w:color="auto"/>
              <w:right w:val="single" w:sz="4" w:space="0" w:color="auto"/>
            </w:tcBorders>
            <w:hideMark/>
          </w:tcPr>
          <w:p w14:paraId="1D6BFD0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b/>
                <w:sz w:val="24"/>
                <w:szCs w:val="24"/>
              </w:rPr>
              <w:t>821,9</w:t>
            </w:r>
          </w:p>
        </w:tc>
      </w:tr>
      <w:tr w:rsidR="00A8505B" w:rsidRPr="00A8505B" w14:paraId="2BD7425C" w14:textId="77777777" w:rsidTr="00B154C8">
        <w:trPr>
          <w:trHeight w:val="780"/>
        </w:trPr>
        <w:tc>
          <w:tcPr>
            <w:tcW w:w="850" w:type="dxa"/>
            <w:tcBorders>
              <w:top w:val="single" w:sz="4" w:space="0" w:color="auto"/>
              <w:left w:val="single" w:sz="4" w:space="0" w:color="auto"/>
              <w:bottom w:val="single" w:sz="4" w:space="0" w:color="auto"/>
              <w:right w:val="single" w:sz="4" w:space="0" w:color="auto"/>
            </w:tcBorders>
            <w:hideMark/>
          </w:tcPr>
          <w:p w14:paraId="058B3051"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2.1</w:t>
            </w:r>
          </w:p>
        </w:tc>
        <w:tc>
          <w:tcPr>
            <w:tcW w:w="2825" w:type="dxa"/>
            <w:tcBorders>
              <w:top w:val="single" w:sz="4" w:space="0" w:color="auto"/>
              <w:left w:val="single" w:sz="4" w:space="0" w:color="auto"/>
              <w:bottom w:val="single" w:sz="4" w:space="0" w:color="auto"/>
              <w:right w:val="single" w:sz="4" w:space="0" w:color="auto"/>
            </w:tcBorders>
            <w:hideMark/>
          </w:tcPr>
          <w:p w14:paraId="47C94DCB"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 xml:space="preserve">Мероприятие по расходам на осуществление </w:t>
            </w:r>
          </w:p>
        </w:tc>
        <w:tc>
          <w:tcPr>
            <w:tcW w:w="1840" w:type="dxa"/>
            <w:tcBorders>
              <w:top w:val="single" w:sz="4" w:space="0" w:color="auto"/>
              <w:left w:val="single" w:sz="4" w:space="0" w:color="auto"/>
              <w:bottom w:val="single" w:sz="4" w:space="0" w:color="auto"/>
              <w:right w:val="single" w:sz="4" w:space="0" w:color="auto"/>
            </w:tcBorders>
            <w:hideMark/>
          </w:tcPr>
          <w:p w14:paraId="10BA51B2"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pacing w:val="-12"/>
                <w:sz w:val="24"/>
                <w:szCs w:val="24"/>
              </w:rPr>
              <w:t xml:space="preserve">Начальник сектора земельных </w:t>
            </w:r>
          </w:p>
        </w:tc>
        <w:tc>
          <w:tcPr>
            <w:tcW w:w="1698" w:type="dxa"/>
            <w:gridSpan w:val="2"/>
            <w:tcBorders>
              <w:top w:val="single" w:sz="4" w:space="0" w:color="auto"/>
              <w:left w:val="single" w:sz="4" w:space="0" w:color="auto"/>
              <w:bottom w:val="single" w:sz="4" w:space="0" w:color="auto"/>
              <w:right w:val="single" w:sz="4" w:space="0" w:color="auto"/>
            </w:tcBorders>
            <w:hideMark/>
          </w:tcPr>
          <w:p w14:paraId="56DCD12F" w14:textId="77777777" w:rsidR="00A8505B" w:rsidRPr="00A8505B" w:rsidRDefault="00A8505B" w:rsidP="00A8505B">
            <w:pPr>
              <w:tabs>
                <w:tab w:val="left" w:pos="540"/>
              </w:tabs>
              <w:spacing w:after="0" w:line="240" w:lineRule="auto"/>
              <w:jc w:val="both"/>
              <w:rPr>
                <w:rFonts w:ascii="Times New Roman" w:hAnsi="Times New Roman"/>
                <w:sz w:val="18"/>
                <w:szCs w:val="18"/>
                <w:lang w:eastAsia="ru-RU"/>
              </w:rPr>
            </w:pPr>
            <w:r w:rsidRPr="00A8505B">
              <w:rPr>
                <w:rFonts w:ascii="Times New Roman" w:hAnsi="Times New Roman"/>
                <w:sz w:val="18"/>
                <w:szCs w:val="18"/>
                <w:lang w:eastAsia="ru-RU"/>
              </w:rPr>
              <w:t xml:space="preserve">    Решение проблем сбора, вывоза бытовых отходов,</w:t>
            </w:r>
          </w:p>
        </w:tc>
        <w:tc>
          <w:tcPr>
            <w:tcW w:w="1449" w:type="dxa"/>
            <w:tcBorders>
              <w:top w:val="single" w:sz="4" w:space="0" w:color="auto"/>
              <w:left w:val="single" w:sz="4" w:space="0" w:color="auto"/>
              <w:bottom w:val="single" w:sz="4" w:space="0" w:color="auto"/>
              <w:right w:val="single" w:sz="4" w:space="0" w:color="auto"/>
            </w:tcBorders>
            <w:hideMark/>
          </w:tcPr>
          <w:p w14:paraId="7051E8C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 января</w:t>
            </w:r>
          </w:p>
        </w:tc>
        <w:tc>
          <w:tcPr>
            <w:tcW w:w="1559" w:type="dxa"/>
            <w:tcBorders>
              <w:top w:val="single" w:sz="4" w:space="0" w:color="auto"/>
              <w:left w:val="single" w:sz="4" w:space="0" w:color="auto"/>
              <w:bottom w:val="single" w:sz="4" w:space="0" w:color="auto"/>
              <w:right w:val="single" w:sz="4" w:space="0" w:color="auto"/>
            </w:tcBorders>
            <w:hideMark/>
          </w:tcPr>
          <w:p w14:paraId="115B883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 декабря</w:t>
            </w:r>
          </w:p>
        </w:tc>
        <w:tc>
          <w:tcPr>
            <w:tcW w:w="1559" w:type="dxa"/>
            <w:tcBorders>
              <w:top w:val="single" w:sz="4" w:space="0" w:color="auto"/>
              <w:left w:val="single" w:sz="4" w:space="0" w:color="auto"/>
              <w:bottom w:val="single" w:sz="4" w:space="0" w:color="auto"/>
              <w:right w:val="single" w:sz="4" w:space="0" w:color="auto"/>
            </w:tcBorders>
            <w:hideMark/>
          </w:tcPr>
          <w:p w14:paraId="7F864853"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b/>
                <w:sz w:val="24"/>
                <w:szCs w:val="24"/>
              </w:rPr>
              <w:t>821,9</w:t>
            </w:r>
          </w:p>
        </w:tc>
        <w:tc>
          <w:tcPr>
            <w:tcW w:w="1418" w:type="dxa"/>
            <w:tcBorders>
              <w:top w:val="single" w:sz="4" w:space="0" w:color="auto"/>
              <w:left w:val="single" w:sz="4" w:space="0" w:color="auto"/>
              <w:bottom w:val="single" w:sz="4" w:space="0" w:color="auto"/>
              <w:right w:val="single" w:sz="4" w:space="0" w:color="auto"/>
            </w:tcBorders>
            <w:hideMark/>
          </w:tcPr>
          <w:p w14:paraId="5D9192E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b/>
                <w:sz w:val="24"/>
                <w:szCs w:val="24"/>
              </w:rPr>
              <w:t>821,9</w:t>
            </w:r>
          </w:p>
        </w:tc>
        <w:tc>
          <w:tcPr>
            <w:tcW w:w="992" w:type="dxa"/>
            <w:tcBorders>
              <w:top w:val="single" w:sz="4" w:space="0" w:color="auto"/>
              <w:left w:val="single" w:sz="4" w:space="0" w:color="auto"/>
              <w:bottom w:val="single" w:sz="4" w:space="0" w:color="auto"/>
              <w:right w:val="single" w:sz="4" w:space="0" w:color="auto"/>
            </w:tcBorders>
            <w:hideMark/>
          </w:tcPr>
          <w:p w14:paraId="34BCD65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b/>
                <w:sz w:val="24"/>
                <w:szCs w:val="24"/>
              </w:rPr>
              <w:t>821,9</w:t>
            </w:r>
          </w:p>
        </w:tc>
        <w:tc>
          <w:tcPr>
            <w:tcW w:w="992" w:type="dxa"/>
            <w:tcBorders>
              <w:top w:val="single" w:sz="4" w:space="0" w:color="auto"/>
              <w:left w:val="single" w:sz="4" w:space="0" w:color="auto"/>
              <w:bottom w:val="single" w:sz="4" w:space="0" w:color="auto"/>
              <w:right w:val="single" w:sz="4" w:space="0" w:color="auto"/>
            </w:tcBorders>
            <w:hideMark/>
          </w:tcPr>
          <w:p w14:paraId="4B76E90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b/>
                <w:sz w:val="24"/>
                <w:szCs w:val="24"/>
              </w:rPr>
              <w:t>821,9</w:t>
            </w:r>
          </w:p>
        </w:tc>
      </w:tr>
      <w:tr w:rsidR="00A8505B" w:rsidRPr="00A8505B" w14:paraId="5D687C5D" w14:textId="77777777" w:rsidTr="00B154C8">
        <w:trPr>
          <w:trHeight w:val="9104"/>
        </w:trPr>
        <w:tc>
          <w:tcPr>
            <w:tcW w:w="850" w:type="dxa"/>
            <w:tcBorders>
              <w:top w:val="single" w:sz="4" w:space="0" w:color="auto"/>
              <w:left w:val="single" w:sz="4" w:space="0" w:color="auto"/>
              <w:bottom w:val="single" w:sz="4" w:space="0" w:color="auto"/>
              <w:right w:val="single" w:sz="4" w:space="0" w:color="auto"/>
            </w:tcBorders>
          </w:tcPr>
          <w:p w14:paraId="7C198475"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14:paraId="79FB6FD1"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полномочий по созданию и содержанию мест(площадок) накопления твердых коммунальных отходов, определения схемы размещения мест(площадок)накопления твердых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природопользования"(Прочая закупка товаров, работ и услуг для обеспечения государственных (муниципальных) нужд)(НЕ УКАЗАНО)</w:t>
            </w:r>
          </w:p>
        </w:tc>
        <w:tc>
          <w:tcPr>
            <w:tcW w:w="1840" w:type="dxa"/>
            <w:tcBorders>
              <w:top w:val="single" w:sz="4" w:space="0" w:color="auto"/>
              <w:left w:val="single" w:sz="4" w:space="0" w:color="auto"/>
              <w:bottom w:val="single" w:sz="4" w:space="0" w:color="auto"/>
              <w:right w:val="single" w:sz="4" w:space="0" w:color="auto"/>
            </w:tcBorders>
            <w:hideMark/>
          </w:tcPr>
          <w:p w14:paraId="3DFD93BF"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pacing w:val="-12"/>
                <w:sz w:val="24"/>
                <w:szCs w:val="24"/>
              </w:rPr>
              <w:t>отношений, налогов и сборов</w:t>
            </w:r>
          </w:p>
        </w:tc>
        <w:tc>
          <w:tcPr>
            <w:tcW w:w="1698" w:type="dxa"/>
            <w:gridSpan w:val="2"/>
            <w:tcBorders>
              <w:top w:val="single" w:sz="4" w:space="0" w:color="auto"/>
              <w:left w:val="single" w:sz="4" w:space="0" w:color="auto"/>
              <w:bottom w:val="single" w:sz="4" w:space="0" w:color="auto"/>
              <w:right w:val="single" w:sz="4" w:space="0" w:color="auto"/>
            </w:tcBorders>
          </w:tcPr>
          <w:p w14:paraId="4419D2BD" w14:textId="77777777" w:rsidR="00A8505B" w:rsidRPr="00A8505B" w:rsidRDefault="00A8505B" w:rsidP="00A8505B">
            <w:pPr>
              <w:tabs>
                <w:tab w:val="left" w:pos="540"/>
              </w:tabs>
              <w:spacing w:after="0" w:line="240" w:lineRule="auto"/>
              <w:jc w:val="both"/>
              <w:rPr>
                <w:rFonts w:ascii="Times New Roman" w:hAnsi="Times New Roman"/>
                <w:sz w:val="18"/>
                <w:szCs w:val="18"/>
                <w:lang w:eastAsia="ru-RU"/>
              </w:rPr>
            </w:pPr>
            <w:r w:rsidRPr="00A8505B">
              <w:rPr>
                <w:rFonts w:ascii="Times New Roman" w:hAnsi="Times New Roman"/>
                <w:sz w:val="18"/>
                <w:szCs w:val="18"/>
                <w:lang w:eastAsia="ru-RU"/>
              </w:rPr>
              <w:t xml:space="preserve"> ликвидация мест несанкционированного размещения отходов.</w:t>
            </w:r>
          </w:p>
          <w:p w14:paraId="2DB67A06" w14:textId="77777777" w:rsidR="00A8505B" w:rsidRPr="00A8505B" w:rsidRDefault="00A8505B" w:rsidP="00A8505B">
            <w:pPr>
              <w:tabs>
                <w:tab w:val="left" w:pos="540"/>
              </w:tabs>
              <w:spacing w:after="0" w:line="240" w:lineRule="auto"/>
              <w:jc w:val="both"/>
              <w:rPr>
                <w:rFonts w:ascii="Times New Roman" w:hAnsi="Times New Roman"/>
                <w:sz w:val="18"/>
                <w:szCs w:val="18"/>
                <w:lang w:eastAsia="ru-RU"/>
              </w:rPr>
            </w:pPr>
          </w:p>
        </w:tc>
        <w:tc>
          <w:tcPr>
            <w:tcW w:w="1449" w:type="dxa"/>
            <w:tcBorders>
              <w:top w:val="single" w:sz="4" w:space="0" w:color="auto"/>
              <w:left w:val="single" w:sz="4" w:space="0" w:color="auto"/>
              <w:bottom w:val="single" w:sz="4" w:space="0" w:color="auto"/>
              <w:right w:val="single" w:sz="4" w:space="0" w:color="auto"/>
            </w:tcBorders>
          </w:tcPr>
          <w:p w14:paraId="4C73F81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01883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D445A2" w14:textId="77777777" w:rsidR="00A8505B" w:rsidRPr="00A8505B" w:rsidRDefault="00A8505B" w:rsidP="00A8505B">
            <w:pPr>
              <w:spacing w:after="0" w:line="216"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80178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p>
        </w:tc>
        <w:tc>
          <w:tcPr>
            <w:tcW w:w="992" w:type="dxa"/>
            <w:tcBorders>
              <w:top w:val="single" w:sz="4" w:space="0" w:color="auto"/>
              <w:left w:val="single" w:sz="4" w:space="0" w:color="auto"/>
              <w:bottom w:val="nil"/>
              <w:right w:val="single" w:sz="4" w:space="0" w:color="auto"/>
            </w:tcBorders>
          </w:tcPr>
          <w:p w14:paraId="0413F21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992" w:type="dxa"/>
            <w:tcBorders>
              <w:top w:val="single" w:sz="4" w:space="0" w:color="auto"/>
              <w:left w:val="single" w:sz="4" w:space="0" w:color="auto"/>
              <w:bottom w:val="nil"/>
              <w:right w:val="single" w:sz="4" w:space="0" w:color="auto"/>
            </w:tcBorders>
          </w:tcPr>
          <w:p w14:paraId="0C3BE202" w14:textId="77777777" w:rsidR="00A8505B" w:rsidRPr="00A8505B" w:rsidRDefault="00A8505B" w:rsidP="00A8505B">
            <w:pPr>
              <w:tabs>
                <w:tab w:val="left" w:pos="7371"/>
              </w:tabs>
              <w:spacing w:after="0" w:line="232" w:lineRule="auto"/>
              <w:jc w:val="center"/>
              <w:rPr>
                <w:rFonts w:ascii="Times New Roman" w:eastAsia="Calibri" w:hAnsi="Times New Roman"/>
              </w:rPr>
            </w:pPr>
            <w:r w:rsidRPr="00A8505B">
              <w:rPr>
                <w:rFonts w:ascii="Times New Roman" w:eastAsia="Calibri" w:hAnsi="Times New Roman"/>
              </w:rPr>
              <w:t xml:space="preserve">Заключен 1 контракт на сумму </w:t>
            </w:r>
          </w:p>
          <w:p w14:paraId="705A254A" w14:textId="77777777" w:rsidR="00A8505B" w:rsidRPr="00A8505B" w:rsidRDefault="00A8505B" w:rsidP="00A8505B">
            <w:pPr>
              <w:tabs>
                <w:tab w:val="left" w:pos="7371"/>
              </w:tabs>
              <w:spacing w:after="0" w:line="232" w:lineRule="auto"/>
              <w:jc w:val="center"/>
              <w:rPr>
                <w:rFonts w:ascii="Times New Roman" w:eastAsia="Calibri" w:hAnsi="Times New Roman"/>
              </w:rPr>
            </w:pPr>
            <w:r w:rsidRPr="00A8505B">
              <w:rPr>
                <w:rFonts w:ascii="Times New Roman" w:eastAsia="Calibri" w:hAnsi="Times New Roman"/>
              </w:rPr>
              <w:t>821900,00</w:t>
            </w:r>
          </w:p>
          <w:p w14:paraId="4D557B6C" w14:textId="77777777" w:rsidR="00A8505B" w:rsidRPr="00A8505B" w:rsidRDefault="00A8505B" w:rsidP="00A8505B">
            <w:pPr>
              <w:tabs>
                <w:tab w:val="left" w:pos="7371"/>
              </w:tabs>
              <w:spacing w:after="0" w:line="232" w:lineRule="auto"/>
              <w:jc w:val="center"/>
              <w:rPr>
                <w:rFonts w:ascii="Times New Roman" w:hAnsi="Times New Roman"/>
                <w:sz w:val="24"/>
                <w:szCs w:val="24"/>
              </w:rPr>
            </w:pPr>
            <w:r w:rsidRPr="00A8505B">
              <w:rPr>
                <w:rFonts w:ascii="Times New Roman" w:eastAsia="Calibri" w:hAnsi="Times New Roman"/>
              </w:rPr>
              <w:t>Выполнение работ по договору до 31.12.2023</w:t>
            </w:r>
          </w:p>
          <w:p w14:paraId="636CBBA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r>
      <w:tr w:rsidR="00A8505B" w:rsidRPr="00A8505B" w14:paraId="2B8FFBA5" w14:textId="77777777" w:rsidTr="00B154C8">
        <w:trPr>
          <w:trHeight w:val="1620"/>
        </w:trPr>
        <w:tc>
          <w:tcPr>
            <w:tcW w:w="850" w:type="dxa"/>
            <w:tcBorders>
              <w:top w:val="single" w:sz="4" w:space="0" w:color="auto"/>
              <w:left w:val="single" w:sz="4" w:space="0" w:color="auto"/>
              <w:bottom w:val="single" w:sz="4" w:space="0" w:color="auto"/>
              <w:right w:val="single" w:sz="4" w:space="0" w:color="auto"/>
            </w:tcBorders>
            <w:hideMark/>
          </w:tcPr>
          <w:p w14:paraId="0C77F58C"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2.2</w:t>
            </w:r>
          </w:p>
        </w:tc>
        <w:tc>
          <w:tcPr>
            <w:tcW w:w="2825" w:type="dxa"/>
            <w:tcBorders>
              <w:top w:val="single" w:sz="4" w:space="0" w:color="auto"/>
              <w:left w:val="single" w:sz="4" w:space="0" w:color="auto"/>
              <w:bottom w:val="single" w:sz="4" w:space="0" w:color="auto"/>
              <w:right w:val="single" w:sz="4" w:space="0" w:color="auto"/>
            </w:tcBorders>
            <w:hideMark/>
          </w:tcPr>
          <w:p w14:paraId="7113B5B4"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Контрольное событие муниципальной</w:t>
            </w:r>
          </w:p>
          <w:p w14:paraId="1C2E9CED"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 xml:space="preserve">Программы: 2.1. Приобретение контейнеров для накопления твердых коммунальных отходов, содержание контейнерных площадок и контейнеров </w:t>
            </w:r>
          </w:p>
        </w:tc>
        <w:tc>
          <w:tcPr>
            <w:tcW w:w="1840" w:type="dxa"/>
            <w:tcBorders>
              <w:top w:val="single" w:sz="4" w:space="0" w:color="auto"/>
              <w:left w:val="single" w:sz="4" w:space="0" w:color="auto"/>
              <w:bottom w:val="single" w:sz="4" w:space="0" w:color="auto"/>
              <w:right w:val="single" w:sz="4" w:space="0" w:color="auto"/>
            </w:tcBorders>
            <w:hideMark/>
          </w:tcPr>
          <w:p w14:paraId="4346DE2E"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pacing w:val="-12"/>
                <w:sz w:val="24"/>
                <w:szCs w:val="24"/>
              </w:rPr>
              <w:t>Начальник сектора земельных отношений, налогов и сборов</w:t>
            </w:r>
          </w:p>
        </w:tc>
        <w:tc>
          <w:tcPr>
            <w:tcW w:w="1698" w:type="dxa"/>
            <w:gridSpan w:val="2"/>
            <w:tcBorders>
              <w:top w:val="single" w:sz="4" w:space="0" w:color="auto"/>
              <w:left w:val="single" w:sz="4" w:space="0" w:color="auto"/>
              <w:bottom w:val="single" w:sz="4" w:space="0" w:color="auto"/>
              <w:right w:val="single" w:sz="4" w:space="0" w:color="auto"/>
            </w:tcBorders>
            <w:hideMark/>
          </w:tcPr>
          <w:p w14:paraId="10C65964" w14:textId="77777777" w:rsidR="00A8505B" w:rsidRPr="00A8505B" w:rsidRDefault="00A8505B" w:rsidP="00A8505B">
            <w:pPr>
              <w:tabs>
                <w:tab w:val="left" w:pos="540"/>
              </w:tabs>
              <w:spacing w:after="0" w:line="240" w:lineRule="auto"/>
              <w:jc w:val="both"/>
              <w:rPr>
                <w:rFonts w:ascii="Times New Roman" w:hAnsi="Times New Roman"/>
                <w:sz w:val="18"/>
                <w:szCs w:val="18"/>
                <w:lang w:eastAsia="ru-RU"/>
              </w:rPr>
            </w:pPr>
            <w:r w:rsidRPr="00A8505B">
              <w:rPr>
                <w:rFonts w:ascii="Times New Roman" w:hAnsi="Times New Roman"/>
                <w:sz w:val="18"/>
                <w:szCs w:val="18"/>
                <w:lang w:eastAsia="ru-RU"/>
              </w:rPr>
              <w:t>Заключение договоров на уборку, дезинфекцию, дератизацию и дезинсекцию контейнерных площадок и баков ТКО</w:t>
            </w:r>
          </w:p>
        </w:tc>
        <w:tc>
          <w:tcPr>
            <w:tcW w:w="1449" w:type="dxa"/>
            <w:tcBorders>
              <w:top w:val="single" w:sz="4" w:space="0" w:color="auto"/>
              <w:left w:val="single" w:sz="4" w:space="0" w:color="auto"/>
              <w:bottom w:val="single" w:sz="4" w:space="0" w:color="auto"/>
              <w:right w:val="single" w:sz="4" w:space="0" w:color="auto"/>
            </w:tcBorders>
          </w:tcPr>
          <w:p w14:paraId="245FFA2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0CF6E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967AC24"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b/>
                <w:sz w:val="24"/>
                <w:szCs w:val="24"/>
              </w:rPr>
              <w:t>821,9</w:t>
            </w:r>
          </w:p>
        </w:tc>
        <w:tc>
          <w:tcPr>
            <w:tcW w:w="1418" w:type="dxa"/>
            <w:tcBorders>
              <w:top w:val="single" w:sz="4" w:space="0" w:color="auto"/>
              <w:left w:val="single" w:sz="4" w:space="0" w:color="auto"/>
              <w:bottom w:val="single" w:sz="4" w:space="0" w:color="auto"/>
              <w:right w:val="single" w:sz="4" w:space="0" w:color="auto"/>
            </w:tcBorders>
            <w:hideMark/>
          </w:tcPr>
          <w:p w14:paraId="5943C6D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b/>
                <w:sz w:val="24"/>
                <w:szCs w:val="24"/>
              </w:rPr>
              <w:t>821,9</w:t>
            </w:r>
          </w:p>
        </w:tc>
        <w:tc>
          <w:tcPr>
            <w:tcW w:w="992" w:type="dxa"/>
            <w:tcBorders>
              <w:top w:val="single" w:sz="4" w:space="0" w:color="auto"/>
              <w:left w:val="single" w:sz="4" w:space="0" w:color="auto"/>
              <w:bottom w:val="single" w:sz="4" w:space="0" w:color="auto"/>
              <w:right w:val="single" w:sz="4" w:space="0" w:color="auto"/>
            </w:tcBorders>
            <w:hideMark/>
          </w:tcPr>
          <w:p w14:paraId="182FA67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b/>
                <w:sz w:val="24"/>
                <w:szCs w:val="24"/>
              </w:rPr>
              <w:t>821,9</w:t>
            </w:r>
          </w:p>
        </w:tc>
        <w:tc>
          <w:tcPr>
            <w:tcW w:w="992" w:type="dxa"/>
            <w:tcBorders>
              <w:top w:val="single" w:sz="4" w:space="0" w:color="auto"/>
              <w:left w:val="single" w:sz="4" w:space="0" w:color="auto"/>
              <w:bottom w:val="single" w:sz="4" w:space="0" w:color="auto"/>
              <w:right w:val="single" w:sz="4" w:space="0" w:color="auto"/>
            </w:tcBorders>
          </w:tcPr>
          <w:p w14:paraId="771292FF" w14:textId="77777777" w:rsidR="00A8505B" w:rsidRPr="00A8505B" w:rsidRDefault="00A8505B" w:rsidP="00A8505B">
            <w:pPr>
              <w:tabs>
                <w:tab w:val="left" w:pos="7371"/>
              </w:tabs>
              <w:spacing w:after="0" w:line="232" w:lineRule="auto"/>
              <w:jc w:val="center"/>
              <w:rPr>
                <w:rFonts w:ascii="Times New Roman" w:eastAsia="Calibri" w:hAnsi="Times New Roman"/>
              </w:rPr>
            </w:pPr>
            <w:r w:rsidRPr="00A8505B">
              <w:rPr>
                <w:rFonts w:ascii="Times New Roman" w:eastAsia="Calibri" w:hAnsi="Times New Roman"/>
              </w:rPr>
              <w:t xml:space="preserve">Заключен 1 контракт на сумму </w:t>
            </w:r>
          </w:p>
          <w:p w14:paraId="1E9E4A6F" w14:textId="77777777" w:rsidR="00A8505B" w:rsidRPr="00A8505B" w:rsidRDefault="00A8505B" w:rsidP="00A8505B">
            <w:pPr>
              <w:tabs>
                <w:tab w:val="left" w:pos="7371"/>
              </w:tabs>
              <w:spacing w:after="0" w:line="232" w:lineRule="auto"/>
              <w:jc w:val="center"/>
              <w:rPr>
                <w:rFonts w:ascii="Times New Roman" w:eastAsia="Calibri" w:hAnsi="Times New Roman"/>
              </w:rPr>
            </w:pPr>
            <w:r w:rsidRPr="00A8505B">
              <w:rPr>
                <w:rFonts w:ascii="Times New Roman" w:eastAsia="Calibri" w:hAnsi="Times New Roman"/>
              </w:rPr>
              <w:t>821900,00</w:t>
            </w:r>
          </w:p>
          <w:p w14:paraId="399A394D" w14:textId="77777777" w:rsidR="00A8505B" w:rsidRPr="00A8505B" w:rsidRDefault="00A8505B" w:rsidP="00A8505B">
            <w:pPr>
              <w:tabs>
                <w:tab w:val="left" w:pos="7371"/>
              </w:tabs>
              <w:spacing w:after="0" w:line="232" w:lineRule="auto"/>
              <w:jc w:val="center"/>
              <w:rPr>
                <w:rFonts w:ascii="Times New Roman" w:hAnsi="Times New Roman"/>
                <w:sz w:val="24"/>
                <w:szCs w:val="24"/>
              </w:rPr>
            </w:pPr>
            <w:r w:rsidRPr="00A8505B">
              <w:rPr>
                <w:rFonts w:ascii="Times New Roman" w:eastAsia="Calibri" w:hAnsi="Times New Roman"/>
              </w:rPr>
              <w:t>Выполнение работ по договору до 31.12.2023</w:t>
            </w:r>
          </w:p>
          <w:p w14:paraId="6C95028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p>
        </w:tc>
      </w:tr>
      <w:tr w:rsidR="00A8505B" w:rsidRPr="00A8505B" w14:paraId="0FCF7DBD" w14:textId="77777777" w:rsidTr="00B154C8">
        <w:trPr>
          <w:trHeight w:val="360"/>
        </w:trPr>
        <w:tc>
          <w:tcPr>
            <w:tcW w:w="850" w:type="dxa"/>
            <w:tcBorders>
              <w:top w:val="single" w:sz="4" w:space="0" w:color="auto"/>
              <w:left w:val="single" w:sz="4" w:space="0" w:color="auto"/>
              <w:bottom w:val="single" w:sz="4" w:space="0" w:color="auto"/>
              <w:right w:val="single" w:sz="4" w:space="0" w:color="auto"/>
            </w:tcBorders>
            <w:hideMark/>
          </w:tcPr>
          <w:p w14:paraId="4DB5BEBC"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bookmarkStart w:id="35" w:name="_Hlk76539541"/>
            <w:r w:rsidRPr="00A8505B">
              <w:rPr>
                <w:rFonts w:ascii="Times New Roman" w:hAnsi="Times New Roman"/>
                <w:sz w:val="24"/>
                <w:szCs w:val="24"/>
              </w:rPr>
              <w:t>3</w:t>
            </w:r>
          </w:p>
        </w:tc>
        <w:tc>
          <w:tcPr>
            <w:tcW w:w="9371" w:type="dxa"/>
            <w:gridSpan w:val="6"/>
            <w:tcBorders>
              <w:top w:val="single" w:sz="4" w:space="0" w:color="auto"/>
              <w:left w:val="single" w:sz="4" w:space="0" w:color="auto"/>
              <w:bottom w:val="single" w:sz="4" w:space="0" w:color="auto"/>
              <w:right w:val="single" w:sz="4" w:space="0" w:color="auto"/>
            </w:tcBorders>
            <w:hideMark/>
          </w:tcPr>
          <w:p w14:paraId="50630B50" w14:textId="77777777" w:rsidR="00A8505B" w:rsidRPr="00A8505B" w:rsidRDefault="00A8505B" w:rsidP="00A8505B">
            <w:pPr>
              <w:widowControl w:val="0"/>
              <w:autoSpaceDE w:val="0"/>
              <w:autoSpaceDN w:val="0"/>
              <w:adjustRightInd w:val="0"/>
              <w:spacing w:after="0" w:line="276" w:lineRule="auto"/>
              <w:rPr>
                <w:rFonts w:ascii="Times New Roman" w:hAnsi="Times New Roman"/>
                <w:b/>
                <w:bCs/>
                <w:spacing w:val="-8"/>
                <w:sz w:val="24"/>
                <w:szCs w:val="24"/>
              </w:rPr>
            </w:pPr>
            <w:r w:rsidRPr="00A8505B">
              <w:rPr>
                <w:rFonts w:ascii="Times New Roman" w:hAnsi="Times New Roman"/>
                <w:b/>
                <w:bCs/>
                <w:spacing w:val="-8"/>
                <w:sz w:val="24"/>
                <w:szCs w:val="24"/>
              </w:rPr>
              <w:t>Подпрограмма 3 «Использование и охрана земель, находящихся в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hideMark/>
          </w:tcPr>
          <w:p w14:paraId="02B5CDD0"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13A55E8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4A295E0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300A223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tc>
        <w:bookmarkEnd w:id="35"/>
      </w:tr>
      <w:tr w:rsidR="00A8505B" w:rsidRPr="00A8505B" w14:paraId="0376F84C" w14:textId="77777777" w:rsidTr="00B154C8">
        <w:trPr>
          <w:trHeight w:val="360"/>
        </w:trPr>
        <w:tc>
          <w:tcPr>
            <w:tcW w:w="850" w:type="dxa"/>
            <w:tcBorders>
              <w:top w:val="single" w:sz="4" w:space="0" w:color="auto"/>
              <w:left w:val="single" w:sz="4" w:space="0" w:color="auto"/>
              <w:bottom w:val="single" w:sz="4" w:space="0" w:color="auto"/>
              <w:right w:val="single" w:sz="4" w:space="0" w:color="auto"/>
            </w:tcBorders>
            <w:hideMark/>
          </w:tcPr>
          <w:p w14:paraId="26176266"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lastRenderedPageBreak/>
              <w:t>3.1</w:t>
            </w:r>
          </w:p>
        </w:tc>
        <w:tc>
          <w:tcPr>
            <w:tcW w:w="2825" w:type="dxa"/>
            <w:tcBorders>
              <w:top w:val="single" w:sz="4" w:space="0" w:color="auto"/>
              <w:left w:val="single" w:sz="4" w:space="0" w:color="auto"/>
              <w:bottom w:val="single" w:sz="4" w:space="0" w:color="auto"/>
              <w:right w:val="single" w:sz="4" w:space="0" w:color="auto"/>
            </w:tcBorders>
            <w:hideMark/>
          </w:tcPr>
          <w:p w14:paraId="6A26B95F"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Основное мероприятие 3.1. Мероприятие по Использованию и охране земель, находящихся в муниципальной собственности</w:t>
            </w:r>
          </w:p>
        </w:tc>
        <w:tc>
          <w:tcPr>
            <w:tcW w:w="1840" w:type="dxa"/>
            <w:tcBorders>
              <w:top w:val="single" w:sz="4" w:space="0" w:color="auto"/>
              <w:left w:val="single" w:sz="4" w:space="0" w:color="auto"/>
              <w:bottom w:val="single" w:sz="4" w:space="0" w:color="auto"/>
              <w:right w:val="single" w:sz="4" w:space="0" w:color="auto"/>
            </w:tcBorders>
            <w:hideMark/>
          </w:tcPr>
          <w:p w14:paraId="6AA254F0"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pacing w:val="-12"/>
                <w:sz w:val="24"/>
                <w:szCs w:val="24"/>
              </w:rPr>
              <w:t>Начальник сектора земельных отношений, налогов и сборов</w:t>
            </w:r>
          </w:p>
        </w:tc>
        <w:tc>
          <w:tcPr>
            <w:tcW w:w="1698" w:type="dxa"/>
            <w:gridSpan w:val="2"/>
            <w:tcBorders>
              <w:top w:val="single" w:sz="4" w:space="0" w:color="auto"/>
              <w:left w:val="single" w:sz="4" w:space="0" w:color="auto"/>
              <w:bottom w:val="single" w:sz="4" w:space="0" w:color="auto"/>
              <w:right w:val="single" w:sz="4" w:space="0" w:color="auto"/>
            </w:tcBorders>
            <w:hideMark/>
          </w:tcPr>
          <w:p w14:paraId="70A17CD0" w14:textId="77777777" w:rsidR="00A8505B" w:rsidRPr="00A8505B" w:rsidRDefault="00A8505B" w:rsidP="00A8505B">
            <w:pPr>
              <w:tabs>
                <w:tab w:val="left" w:pos="540"/>
              </w:tabs>
              <w:spacing w:after="0" w:line="240" w:lineRule="auto"/>
              <w:jc w:val="both"/>
              <w:rPr>
                <w:rFonts w:ascii="Times New Roman" w:hAnsi="Times New Roman"/>
                <w:sz w:val="18"/>
                <w:szCs w:val="18"/>
                <w:lang w:eastAsia="ru-RU"/>
              </w:rPr>
            </w:pPr>
            <w:r w:rsidRPr="00A8505B">
              <w:rPr>
                <w:rFonts w:ascii="Times New Roman" w:hAnsi="Times New Roman"/>
                <w:sz w:val="18"/>
                <w:szCs w:val="18"/>
                <w:lang w:eastAsia="ru-RU"/>
              </w:rPr>
              <w:t>охрана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 в результате которых происходит деградация земель</w:t>
            </w:r>
          </w:p>
        </w:tc>
        <w:tc>
          <w:tcPr>
            <w:tcW w:w="1449" w:type="dxa"/>
            <w:tcBorders>
              <w:top w:val="single" w:sz="4" w:space="0" w:color="auto"/>
              <w:left w:val="single" w:sz="4" w:space="0" w:color="auto"/>
              <w:bottom w:val="single" w:sz="4" w:space="0" w:color="auto"/>
              <w:right w:val="single" w:sz="4" w:space="0" w:color="auto"/>
            </w:tcBorders>
            <w:hideMark/>
          </w:tcPr>
          <w:p w14:paraId="7E3E1A8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 января</w:t>
            </w:r>
          </w:p>
        </w:tc>
        <w:tc>
          <w:tcPr>
            <w:tcW w:w="1559" w:type="dxa"/>
            <w:tcBorders>
              <w:top w:val="single" w:sz="4" w:space="0" w:color="auto"/>
              <w:left w:val="single" w:sz="4" w:space="0" w:color="auto"/>
              <w:bottom w:val="single" w:sz="4" w:space="0" w:color="auto"/>
              <w:right w:val="single" w:sz="4" w:space="0" w:color="auto"/>
            </w:tcBorders>
            <w:hideMark/>
          </w:tcPr>
          <w:p w14:paraId="2F8D1E6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 декабря</w:t>
            </w:r>
          </w:p>
        </w:tc>
        <w:tc>
          <w:tcPr>
            <w:tcW w:w="1559" w:type="dxa"/>
            <w:tcBorders>
              <w:top w:val="single" w:sz="4" w:space="0" w:color="auto"/>
              <w:left w:val="single" w:sz="4" w:space="0" w:color="auto"/>
              <w:bottom w:val="single" w:sz="4" w:space="0" w:color="auto"/>
              <w:right w:val="single" w:sz="4" w:space="0" w:color="auto"/>
            </w:tcBorders>
            <w:hideMark/>
          </w:tcPr>
          <w:p w14:paraId="53D3985A"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77888D1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4C9A51E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744BF9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tc>
      </w:tr>
      <w:tr w:rsidR="00A8505B" w:rsidRPr="00A8505B" w14:paraId="538294BE" w14:textId="77777777" w:rsidTr="00B154C8">
        <w:trPr>
          <w:trHeight w:val="360"/>
        </w:trPr>
        <w:tc>
          <w:tcPr>
            <w:tcW w:w="850" w:type="dxa"/>
            <w:tcBorders>
              <w:top w:val="single" w:sz="4" w:space="0" w:color="auto"/>
              <w:left w:val="single" w:sz="4" w:space="0" w:color="auto"/>
              <w:bottom w:val="single" w:sz="4" w:space="0" w:color="auto"/>
              <w:right w:val="single" w:sz="4" w:space="0" w:color="auto"/>
            </w:tcBorders>
            <w:hideMark/>
          </w:tcPr>
          <w:p w14:paraId="0620396E"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3.2</w:t>
            </w:r>
          </w:p>
        </w:tc>
        <w:tc>
          <w:tcPr>
            <w:tcW w:w="2825" w:type="dxa"/>
            <w:tcBorders>
              <w:top w:val="single" w:sz="4" w:space="0" w:color="auto"/>
              <w:left w:val="single" w:sz="4" w:space="0" w:color="auto"/>
              <w:bottom w:val="single" w:sz="4" w:space="0" w:color="auto"/>
              <w:right w:val="single" w:sz="4" w:space="0" w:color="auto"/>
            </w:tcBorders>
            <w:hideMark/>
          </w:tcPr>
          <w:p w14:paraId="1D47DED2"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Контрольное событие муниципальной</w:t>
            </w:r>
          </w:p>
          <w:p w14:paraId="693BD80E"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Программы:</w:t>
            </w:r>
          </w:p>
          <w:p w14:paraId="37DC9303" w14:textId="77777777" w:rsidR="00A8505B" w:rsidRPr="00A8505B" w:rsidRDefault="00A8505B" w:rsidP="00A8505B">
            <w:pPr>
              <w:widowControl w:val="0"/>
              <w:autoSpaceDE w:val="0"/>
              <w:autoSpaceDN w:val="0"/>
              <w:adjustRightInd w:val="0"/>
              <w:spacing w:after="0" w:line="276" w:lineRule="auto"/>
              <w:rPr>
                <w:rFonts w:ascii="Times New Roman" w:hAnsi="Times New Roman"/>
                <w:spacing w:val="-8"/>
                <w:sz w:val="24"/>
                <w:szCs w:val="24"/>
              </w:rPr>
            </w:pPr>
            <w:r w:rsidRPr="00A8505B">
              <w:rPr>
                <w:rFonts w:ascii="Times New Roman" w:hAnsi="Times New Roman"/>
                <w:spacing w:val="-8"/>
                <w:sz w:val="24"/>
                <w:szCs w:val="24"/>
              </w:rPr>
              <w:t>3.1. выявление пустующих и нерационально используемых земель и своевременное вовлечение их в хозяйственный оборот</w:t>
            </w:r>
          </w:p>
        </w:tc>
        <w:tc>
          <w:tcPr>
            <w:tcW w:w="1840" w:type="dxa"/>
            <w:tcBorders>
              <w:top w:val="single" w:sz="4" w:space="0" w:color="auto"/>
              <w:left w:val="single" w:sz="4" w:space="0" w:color="auto"/>
              <w:bottom w:val="single" w:sz="4" w:space="0" w:color="auto"/>
              <w:right w:val="single" w:sz="4" w:space="0" w:color="auto"/>
            </w:tcBorders>
            <w:hideMark/>
          </w:tcPr>
          <w:p w14:paraId="2400B295"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pacing w:val="-12"/>
                <w:sz w:val="24"/>
                <w:szCs w:val="24"/>
              </w:rPr>
              <w:t>Начальник сектора земельных отношений, налогов и сборов</w:t>
            </w:r>
          </w:p>
        </w:tc>
        <w:tc>
          <w:tcPr>
            <w:tcW w:w="1698" w:type="dxa"/>
            <w:gridSpan w:val="2"/>
            <w:tcBorders>
              <w:top w:val="single" w:sz="4" w:space="0" w:color="auto"/>
              <w:left w:val="single" w:sz="4" w:space="0" w:color="auto"/>
              <w:bottom w:val="single" w:sz="4" w:space="0" w:color="auto"/>
              <w:right w:val="single" w:sz="4" w:space="0" w:color="auto"/>
            </w:tcBorders>
            <w:hideMark/>
          </w:tcPr>
          <w:p w14:paraId="49CFC576" w14:textId="77777777" w:rsidR="00A8505B" w:rsidRPr="00A8505B" w:rsidRDefault="00A8505B" w:rsidP="00A8505B">
            <w:pPr>
              <w:tabs>
                <w:tab w:val="left" w:pos="540"/>
              </w:tabs>
              <w:spacing w:after="0" w:line="240" w:lineRule="auto"/>
              <w:jc w:val="both"/>
              <w:rPr>
                <w:rFonts w:ascii="Times New Roman" w:hAnsi="Times New Roman"/>
                <w:sz w:val="18"/>
                <w:szCs w:val="18"/>
                <w:lang w:eastAsia="ru-RU"/>
              </w:rPr>
            </w:pPr>
            <w:r w:rsidRPr="00A8505B">
              <w:rPr>
                <w:rFonts w:ascii="Times New Roman" w:hAnsi="Times New Roman"/>
                <w:sz w:val="18"/>
                <w:szCs w:val="18"/>
                <w:lang w:eastAsia="ru-RU"/>
              </w:rPr>
              <w:t>проведение инвентаризации земель, выявление пустующих и нерационально используемых земель в целях передачи их в аренду (собственность)</w:t>
            </w:r>
          </w:p>
        </w:tc>
        <w:tc>
          <w:tcPr>
            <w:tcW w:w="1449" w:type="dxa"/>
            <w:tcBorders>
              <w:top w:val="single" w:sz="4" w:space="0" w:color="auto"/>
              <w:left w:val="single" w:sz="4" w:space="0" w:color="auto"/>
              <w:bottom w:val="single" w:sz="4" w:space="0" w:color="auto"/>
              <w:right w:val="single" w:sz="4" w:space="0" w:color="auto"/>
            </w:tcBorders>
            <w:hideMark/>
          </w:tcPr>
          <w:p w14:paraId="42D716B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508F0B9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14:paraId="1ABCD15D"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58B89C0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3D4677B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36B395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w:t>
            </w:r>
          </w:p>
        </w:tc>
      </w:tr>
      <w:tr w:rsidR="00A8505B" w:rsidRPr="00A8505B" w14:paraId="379F6CEB" w14:textId="77777777" w:rsidTr="00B154C8">
        <w:trPr>
          <w:trHeight w:val="360"/>
        </w:trPr>
        <w:tc>
          <w:tcPr>
            <w:tcW w:w="850" w:type="dxa"/>
            <w:tcBorders>
              <w:top w:val="nil"/>
              <w:left w:val="single" w:sz="4" w:space="0" w:color="auto"/>
              <w:bottom w:val="single" w:sz="4" w:space="0" w:color="auto"/>
              <w:right w:val="single" w:sz="4" w:space="0" w:color="auto"/>
            </w:tcBorders>
          </w:tcPr>
          <w:p w14:paraId="53911F54"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p>
        </w:tc>
        <w:tc>
          <w:tcPr>
            <w:tcW w:w="6357" w:type="dxa"/>
            <w:gridSpan w:val="3"/>
            <w:tcBorders>
              <w:top w:val="nil"/>
              <w:left w:val="single" w:sz="4" w:space="0" w:color="auto"/>
              <w:bottom w:val="single" w:sz="4" w:space="0" w:color="auto"/>
              <w:right w:val="single" w:sz="4" w:space="0" w:color="auto"/>
            </w:tcBorders>
            <w:hideMark/>
          </w:tcPr>
          <w:p w14:paraId="016BBF59" w14:textId="77777777" w:rsidR="00A8505B" w:rsidRPr="00A8505B" w:rsidRDefault="00A8505B" w:rsidP="00A8505B">
            <w:pPr>
              <w:widowControl w:val="0"/>
              <w:autoSpaceDE w:val="0"/>
              <w:autoSpaceDN w:val="0"/>
              <w:adjustRightInd w:val="0"/>
              <w:spacing w:after="0" w:line="276" w:lineRule="auto"/>
              <w:rPr>
                <w:rFonts w:ascii="Times New Roman" w:hAnsi="Times New Roman"/>
                <w:b/>
                <w:spacing w:val="-8"/>
                <w:sz w:val="24"/>
                <w:szCs w:val="24"/>
              </w:rPr>
            </w:pPr>
            <w:r w:rsidRPr="00A8505B">
              <w:rPr>
                <w:rFonts w:ascii="Times New Roman" w:hAnsi="Times New Roman"/>
                <w:b/>
                <w:spacing w:val="-8"/>
                <w:sz w:val="24"/>
                <w:szCs w:val="24"/>
              </w:rPr>
              <w:t xml:space="preserve">ИТОГО по муниципальной Программе «Охрана окружающей среды и рациональное </w:t>
            </w:r>
          </w:p>
          <w:p w14:paraId="1D98670A" w14:textId="77777777" w:rsidR="00A8505B" w:rsidRPr="00A8505B" w:rsidRDefault="00A8505B" w:rsidP="00A8505B">
            <w:pPr>
              <w:widowControl w:val="0"/>
              <w:autoSpaceDE w:val="0"/>
              <w:autoSpaceDN w:val="0"/>
              <w:adjustRightInd w:val="0"/>
              <w:spacing w:after="0" w:line="276" w:lineRule="auto"/>
              <w:rPr>
                <w:rFonts w:ascii="Times New Roman" w:hAnsi="Times New Roman"/>
                <w:b/>
                <w:spacing w:val="-8"/>
                <w:sz w:val="24"/>
                <w:szCs w:val="24"/>
              </w:rPr>
            </w:pPr>
            <w:r w:rsidRPr="00A8505B">
              <w:rPr>
                <w:rFonts w:ascii="Times New Roman" w:hAnsi="Times New Roman"/>
                <w:b/>
                <w:spacing w:val="-8"/>
                <w:sz w:val="24"/>
                <w:szCs w:val="24"/>
              </w:rPr>
              <w:t>природопользование в Истоминском сельском поселении</w:t>
            </w:r>
          </w:p>
        </w:tc>
        <w:tc>
          <w:tcPr>
            <w:tcW w:w="1455" w:type="dxa"/>
            <w:gridSpan w:val="2"/>
            <w:tcBorders>
              <w:top w:val="nil"/>
              <w:left w:val="single" w:sz="4" w:space="0" w:color="auto"/>
              <w:bottom w:val="single" w:sz="4" w:space="0" w:color="auto"/>
              <w:right w:val="single" w:sz="4" w:space="0" w:color="auto"/>
            </w:tcBorders>
          </w:tcPr>
          <w:p w14:paraId="7AB5BCD4" w14:textId="77777777" w:rsidR="00A8505B" w:rsidRPr="00A8505B" w:rsidRDefault="00A8505B" w:rsidP="00A8505B">
            <w:pPr>
              <w:spacing w:line="252" w:lineRule="auto"/>
              <w:jc w:val="center"/>
              <w:rPr>
                <w:rFonts w:ascii="Times New Roman" w:hAnsi="Times New Roman"/>
                <w:b/>
                <w:spacing w:val="-8"/>
                <w:sz w:val="24"/>
                <w:szCs w:val="24"/>
              </w:rPr>
            </w:pPr>
            <w:r w:rsidRPr="00A8505B">
              <w:rPr>
                <w:rFonts w:ascii="Times New Roman" w:hAnsi="Times New Roman"/>
                <w:b/>
                <w:spacing w:val="-8"/>
                <w:sz w:val="24"/>
                <w:szCs w:val="24"/>
              </w:rPr>
              <w:t>2023г.</w:t>
            </w:r>
          </w:p>
          <w:p w14:paraId="291A005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pacing w:val="-8"/>
                <w:sz w:val="24"/>
                <w:szCs w:val="24"/>
              </w:rPr>
            </w:pPr>
          </w:p>
        </w:tc>
        <w:tc>
          <w:tcPr>
            <w:tcW w:w="1559" w:type="dxa"/>
            <w:tcBorders>
              <w:top w:val="nil"/>
              <w:left w:val="single" w:sz="4" w:space="0" w:color="auto"/>
              <w:bottom w:val="single" w:sz="4" w:space="0" w:color="auto"/>
              <w:right w:val="single" w:sz="4" w:space="0" w:color="auto"/>
            </w:tcBorders>
          </w:tcPr>
          <w:p w14:paraId="658B3037" w14:textId="77777777" w:rsidR="00A8505B" w:rsidRPr="00A8505B" w:rsidRDefault="00A8505B" w:rsidP="00A8505B">
            <w:pPr>
              <w:spacing w:line="252" w:lineRule="auto"/>
              <w:jc w:val="center"/>
              <w:rPr>
                <w:rFonts w:ascii="Times New Roman" w:hAnsi="Times New Roman"/>
                <w:b/>
                <w:spacing w:val="-8"/>
                <w:sz w:val="24"/>
                <w:szCs w:val="24"/>
              </w:rPr>
            </w:pPr>
            <w:r w:rsidRPr="00A8505B">
              <w:rPr>
                <w:rFonts w:ascii="Times New Roman" w:hAnsi="Times New Roman"/>
                <w:b/>
                <w:spacing w:val="-8"/>
                <w:sz w:val="24"/>
                <w:szCs w:val="24"/>
              </w:rPr>
              <w:t>2023г.</w:t>
            </w:r>
          </w:p>
          <w:p w14:paraId="27C5936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pacing w:val="-8"/>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61B5E0E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ascii="Times New Roman" w:hAnsi="Times New Roman"/>
                <w:b/>
                <w:sz w:val="24"/>
                <w:szCs w:val="24"/>
              </w:rPr>
              <w:t>821,9</w:t>
            </w:r>
          </w:p>
        </w:tc>
        <w:tc>
          <w:tcPr>
            <w:tcW w:w="1418" w:type="dxa"/>
            <w:tcBorders>
              <w:top w:val="single" w:sz="4" w:space="0" w:color="auto"/>
              <w:left w:val="single" w:sz="4" w:space="0" w:color="auto"/>
              <w:bottom w:val="single" w:sz="4" w:space="0" w:color="auto"/>
              <w:right w:val="single" w:sz="4" w:space="0" w:color="auto"/>
            </w:tcBorders>
            <w:hideMark/>
          </w:tcPr>
          <w:p w14:paraId="198257D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ascii="Times New Roman" w:hAnsi="Times New Roman"/>
                <w:b/>
                <w:sz w:val="24"/>
                <w:szCs w:val="24"/>
              </w:rPr>
              <w:t>821,9</w:t>
            </w:r>
          </w:p>
        </w:tc>
        <w:tc>
          <w:tcPr>
            <w:tcW w:w="992" w:type="dxa"/>
            <w:tcBorders>
              <w:top w:val="single" w:sz="4" w:space="0" w:color="auto"/>
              <w:left w:val="single" w:sz="4" w:space="0" w:color="auto"/>
              <w:bottom w:val="single" w:sz="4" w:space="0" w:color="auto"/>
              <w:right w:val="single" w:sz="4" w:space="0" w:color="auto"/>
            </w:tcBorders>
            <w:hideMark/>
          </w:tcPr>
          <w:p w14:paraId="386F822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ascii="Times New Roman" w:hAnsi="Times New Roman"/>
                <w:b/>
                <w:sz w:val="24"/>
                <w:szCs w:val="24"/>
              </w:rPr>
              <w:t>821,9</w:t>
            </w:r>
          </w:p>
        </w:tc>
        <w:tc>
          <w:tcPr>
            <w:tcW w:w="992" w:type="dxa"/>
            <w:tcBorders>
              <w:top w:val="single" w:sz="4" w:space="0" w:color="auto"/>
              <w:left w:val="single" w:sz="4" w:space="0" w:color="auto"/>
              <w:bottom w:val="single" w:sz="4" w:space="0" w:color="auto"/>
              <w:right w:val="single" w:sz="4" w:space="0" w:color="auto"/>
            </w:tcBorders>
            <w:hideMark/>
          </w:tcPr>
          <w:p w14:paraId="28E0155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ascii="Times New Roman" w:hAnsi="Times New Roman"/>
                <w:b/>
                <w:sz w:val="24"/>
                <w:szCs w:val="24"/>
              </w:rPr>
              <w:t>821,9</w:t>
            </w:r>
          </w:p>
        </w:tc>
      </w:tr>
    </w:tbl>
    <w:p w14:paraId="7A2243B1" w14:textId="77777777" w:rsidR="00A8505B" w:rsidRPr="00A8505B" w:rsidRDefault="00A8505B" w:rsidP="00A8505B">
      <w:pPr>
        <w:spacing w:line="256" w:lineRule="auto"/>
        <w:rPr>
          <w:rFonts w:ascii="Times New Roman" w:eastAsia="Calibri" w:hAnsi="Times New Roman"/>
          <w:sz w:val="28"/>
          <w:szCs w:val="28"/>
        </w:rPr>
      </w:pPr>
      <w:r w:rsidRPr="00A8505B">
        <w:rPr>
          <w:rFonts w:ascii="Times New Roman" w:eastAsia="Calibri" w:hAnsi="Times New Roman"/>
          <w:sz w:val="28"/>
          <w:szCs w:val="28"/>
        </w:rPr>
        <w:t>Глава Администрации Истоминского сельского поселения                                                                              Д.А. Кудовба</w:t>
      </w:r>
    </w:p>
    <w:p w14:paraId="0F8BD2B7" w14:textId="77777777" w:rsidR="00A8505B" w:rsidRPr="00A8505B" w:rsidRDefault="00A8505B" w:rsidP="00A8505B">
      <w:pPr>
        <w:spacing w:after="0" w:line="240" w:lineRule="auto"/>
        <w:jc w:val="both"/>
        <w:rPr>
          <w:rFonts w:ascii="Times New Roman" w:hAnsi="Times New Roman"/>
          <w:sz w:val="28"/>
          <w:szCs w:val="28"/>
        </w:rPr>
      </w:pPr>
    </w:p>
    <w:p w14:paraId="021F823D" w14:textId="77777777" w:rsidR="00A8505B" w:rsidRPr="00A8505B" w:rsidRDefault="00A8505B" w:rsidP="00A8505B">
      <w:pPr>
        <w:spacing w:after="0" w:line="240" w:lineRule="auto"/>
        <w:jc w:val="both"/>
        <w:rPr>
          <w:rFonts w:ascii="Times New Roman" w:hAnsi="Times New Roman"/>
          <w:sz w:val="28"/>
          <w:szCs w:val="28"/>
        </w:rPr>
      </w:pPr>
    </w:p>
    <w:p w14:paraId="0DD403C7" w14:textId="77777777" w:rsidR="00A8505B" w:rsidRPr="00A8505B" w:rsidRDefault="00A8505B" w:rsidP="00A8505B">
      <w:pPr>
        <w:spacing w:after="0" w:line="240" w:lineRule="auto"/>
        <w:jc w:val="both"/>
        <w:rPr>
          <w:rFonts w:ascii="Times New Roman" w:hAnsi="Times New Roman"/>
          <w:sz w:val="28"/>
          <w:szCs w:val="28"/>
        </w:rPr>
      </w:pPr>
    </w:p>
    <w:p w14:paraId="19A1A3D1" w14:textId="77777777" w:rsidR="00A8505B" w:rsidRPr="00A8505B" w:rsidRDefault="00A8505B" w:rsidP="00A8505B">
      <w:pPr>
        <w:spacing w:after="0" w:line="240" w:lineRule="auto"/>
        <w:jc w:val="both"/>
        <w:rPr>
          <w:rFonts w:ascii="Times New Roman" w:hAnsi="Times New Roman"/>
          <w:sz w:val="28"/>
          <w:szCs w:val="28"/>
        </w:rPr>
      </w:pPr>
    </w:p>
    <w:p w14:paraId="69164E15" w14:textId="77777777" w:rsidR="00A8505B" w:rsidRPr="00A8505B" w:rsidRDefault="00A8505B" w:rsidP="00A8505B">
      <w:pPr>
        <w:spacing w:after="0" w:line="240" w:lineRule="auto"/>
        <w:jc w:val="both"/>
        <w:rPr>
          <w:rFonts w:ascii="Times New Roman" w:hAnsi="Times New Roman"/>
          <w:sz w:val="28"/>
          <w:szCs w:val="28"/>
        </w:rPr>
      </w:pPr>
    </w:p>
    <w:p w14:paraId="17BE6E92" w14:textId="77777777" w:rsidR="00A8505B" w:rsidRPr="00A8505B" w:rsidRDefault="00A8505B" w:rsidP="00A8505B">
      <w:pPr>
        <w:spacing w:after="0" w:line="240" w:lineRule="auto"/>
        <w:jc w:val="both"/>
        <w:rPr>
          <w:rFonts w:ascii="Times New Roman" w:hAnsi="Times New Roman"/>
          <w:sz w:val="28"/>
          <w:szCs w:val="28"/>
        </w:rPr>
      </w:pPr>
    </w:p>
    <w:tbl>
      <w:tblPr>
        <w:tblpPr w:leftFromText="180" w:rightFromText="180" w:bottomFromText="160" w:horzAnchor="margin" w:tblpY="-840"/>
        <w:tblW w:w="10023" w:type="dxa"/>
        <w:tblLayout w:type="fixed"/>
        <w:tblLook w:val="04A0" w:firstRow="1" w:lastRow="0" w:firstColumn="1" w:lastColumn="0" w:noHBand="0" w:noVBand="1"/>
      </w:tblPr>
      <w:tblGrid>
        <w:gridCol w:w="1971"/>
        <w:gridCol w:w="787"/>
        <w:gridCol w:w="740"/>
        <w:gridCol w:w="741"/>
        <w:gridCol w:w="741"/>
        <w:gridCol w:w="741"/>
        <w:gridCol w:w="742"/>
        <w:gridCol w:w="741"/>
        <w:gridCol w:w="741"/>
        <w:gridCol w:w="742"/>
        <w:gridCol w:w="1167"/>
        <w:gridCol w:w="169"/>
      </w:tblGrid>
      <w:tr w:rsidR="00A8505B" w:rsidRPr="00A8505B" w14:paraId="6CB6C2C1" w14:textId="77777777" w:rsidTr="00B154C8">
        <w:trPr>
          <w:trHeight w:val="922"/>
        </w:trPr>
        <w:tc>
          <w:tcPr>
            <w:tcW w:w="10023" w:type="dxa"/>
            <w:gridSpan w:val="12"/>
            <w:vAlign w:val="center"/>
          </w:tcPr>
          <w:p w14:paraId="7FA4A2F0" w14:textId="77777777" w:rsidR="00A8505B" w:rsidRPr="00A8505B" w:rsidRDefault="00A8505B" w:rsidP="00A8505B">
            <w:pPr>
              <w:keepNext/>
              <w:spacing w:after="0" w:line="240" w:lineRule="auto"/>
              <w:jc w:val="center"/>
              <w:outlineLvl w:val="2"/>
              <w:rPr>
                <w:rFonts w:ascii="Times New Roman" w:hAnsi="Times New Roman"/>
                <w:b/>
                <w:bCs/>
                <w:color w:val="333333"/>
                <w:spacing w:val="20"/>
                <w:sz w:val="28"/>
                <w:szCs w:val="28"/>
                <w:lang w:eastAsia="ru-RU"/>
              </w:rPr>
            </w:pPr>
          </w:p>
          <w:p w14:paraId="6A0BD176" w14:textId="77777777" w:rsidR="00A8505B" w:rsidRPr="00A8505B" w:rsidRDefault="00A8505B" w:rsidP="00A8505B">
            <w:pPr>
              <w:keepNext/>
              <w:spacing w:after="0" w:line="240" w:lineRule="auto"/>
              <w:jc w:val="center"/>
              <w:outlineLvl w:val="2"/>
              <w:rPr>
                <w:rFonts w:ascii="Times New Roman" w:hAnsi="Times New Roman"/>
                <w:bCs/>
                <w:color w:val="333333"/>
                <w:spacing w:val="20"/>
                <w:sz w:val="28"/>
                <w:szCs w:val="28"/>
                <w:lang w:eastAsia="ru-RU"/>
              </w:rPr>
            </w:pPr>
            <w:r w:rsidRPr="00A8505B">
              <w:rPr>
                <w:rFonts w:ascii="Times New Roman" w:hAnsi="Times New Roman"/>
                <w:bCs/>
                <w:color w:val="333333"/>
                <w:spacing w:val="20"/>
                <w:sz w:val="28"/>
                <w:szCs w:val="28"/>
                <w:lang w:eastAsia="ru-RU"/>
              </w:rPr>
              <w:t>АДМИНИСТРАЦИЯ ИСТОМИНСКОГО СЕЛЬСКОГО ПОСЕЛЕНИЯ АКСАЙСКОГО РАЙОНА РОСТОВСКОЙ ОБЛАСТИ</w:t>
            </w:r>
          </w:p>
          <w:p w14:paraId="626F9ADE" w14:textId="77777777" w:rsidR="00A8505B" w:rsidRPr="00A8505B" w:rsidRDefault="00A8505B" w:rsidP="00A8505B">
            <w:pPr>
              <w:spacing w:after="200" w:line="240" w:lineRule="auto"/>
              <w:jc w:val="center"/>
              <w:rPr>
                <w:rFonts w:ascii="Times New Roman" w:eastAsia="Calibri" w:hAnsi="Times New Roman"/>
                <w:bCs/>
                <w:color w:val="333333"/>
                <w:sz w:val="28"/>
                <w:szCs w:val="28"/>
              </w:rPr>
            </w:pPr>
          </w:p>
          <w:p w14:paraId="6E953247" w14:textId="77777777" w:rsidR="00A8505B" w:rsidRPr="00A8505B" w:rsidRDefault="00A8505B" w:rsidP="00A8505B">
            <w:pPr>
              <w:spacing w:after="200" w:line="240" w:lineRule="auto"/>
              <w:jc w:val="center"/>
              <w:rPr>
                <w:rFonts w:ascii="Times New Roman" w:eastAsia="Calibri" w:hAnsi="Times New Roman"/>
                <w:b/>
                <w:bCs/>
                <w:color w:val="333333"/>
                <w:sz w:val="28"/>
                <w:szCs w:val="28"/>
              </w:rPr>
            </w:pPr>
            <w:r w:rsidRPr="00A8505B">
              <w:rPr>
                <w:rFonts w:ascii="Times New Roman" w:eastAsia="Calibri" w:hAnsi="Times New Roman"/>
                <w:b/>
                <w:bCs/>
                <w:color w:val="333333"/>
                <w:sz w:val="28"/>
                <w:szCs w:val="28"/>
              </w:rPr>
              <w:t>РАСПОРЯЖЕНИЕ</w:t>
            </w:r>
          </w:p>
        </w:tc>
      </w:tr>
      <w:tr w:rsidR="00A8505B" w:rsidRPr="00A8505B" w14:paraId="6CD4B106" w14:textId="77777777" w:rsidTr="00B154C8">
        <w:trPr>
          <w:gridAfter w:val="1"/>
          <w:wAfter w:w="169" w:type="dxa"/>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3A5A54C8" w14:textId="77777777" w:rsidR="00A8505B" w:rsidRPr="00A8505B" w:rsidRDefault="00A8505B" w:rsidP="00A8505B">
            <w:pPr>
              <w:keepNext/>
              <w:spacing w:after="0" w:line="240" w:lineRule="auto"/>
              <w:outlineLvl w:val="0"/>
              <w:rPr>
                <w:rFonts w:ascii="Times New Roman" w:hAnsi="Times New Roman"/>
                <w:color w:val="333333"/>
                <w:sz w:val="28"/>
                <w:szCs w:val="28"/>
                <w:lang w:eastAsia="ru-RU"/>
              </w:rPr>
            </w:pPr>
            <w:r w:rsidRPr="00A8505B">
              <w:rPr>
                <w:rFonts w:ascii="Times New Roman" w:hAnsi="Times New Roman"/>
                <w:color w:val="333333"/>
                <w:sz w:val="28"/>
                <w:szCs w:val="28"/>
                <w:lang w:eastAsia="ru-RU"/>
              </w:rPr>
              <w:t>21.02.</w:t>
            </w:r>
          </w:p>
        </w:tc>
        <w:tc>
          <w:tcPr>
            <w:tcW w:w="787" w:type="dxa"/>
            <w:tcMar>
              <w:top w:w="0" w:type="dxa"/>
              <w:left w:w="57" w:type="dxa"/>
              <w:bottom w:w="0" w:type="dxa"/>
              <w:right w:w="57" w:type="dxa"/>
            </w:tcMar>
            <w:vAlign w:val="bottom"/>
            <w:hideMark/>
          </w:tcPr>
          <w:p w14:paraId="36736170" w14:textId="77777777" w:rsidR="00A8505B" w:rsidRPr="00A8505B" w:rsidRDefault="00A8505B" w:rsidP="00A8505B">
            <w:pPr>
              <w:keepNext/>
              <w:spacing w:after="0" w:line="240" w:lineRule="auto"/>
              <w:outlineLvl w:val="0"/>
              <w:rPr>
                <w:rFonts w:ascii="Times New Roman" w:hAnsi="Times New Roman"/>
                <w:b/>
                <w:bCs/>
                <w:color w:val="333333"/>
                <w:sz w:val="28"/>
                <w:szCs w:val="28"/>
                <w:lang w:eastAsia="ru-RU"/>
              </w:rPr>
            </w:pPr>
            <w:r w:rsidRPr="00A8505B">
              <w:rPr>
                <w:rFonts w:ascii="Times New Roman" w:hAnsi="Times New Roman"/>
                <w:color w:val="333333"/>
                <w:sz w:val="28"/>
                <w:szCs w:val="28"/>
                <w:lang w:eastAsia="ru-RU"/>
              </w:rPr>
              <w:t>2024</w:t>
            </w:r>
          </w:p>
        </w:tc>
        <w:tc>
          <w:tcPr>
            <w:tcW w:w="740" w:type="dxa"/>
            <w:tcMar>
              <w:top w:w="0" w:type="dxa"/>
              <w:left w:w="57" w:type="dxa"/>
              <w:bottom w:w="0" w:type="dxa"/>
              <w:right w:w="57" w:type="dxa"/>
            </w:tcMar>
            <w:vAlign w:val="bottom"/>
          </w:tcPr>
          <w:p w14:paraId="036DC4EE"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25289DA1"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2233E1B0"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3B65D941"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p w14:paraId="4D4C74EB"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2" w:type="dxa"/>
            <w:tcMar>
              <w:top w:w="0" w:type="dxa"/>
              <w:left w:w="57" w:type="dxa"/>
              <w:bottom w:w="0" w:type="dxa"/>
              <w:right w:w="57" w:type="dxa"/>
            </w:tcMar>
            <w:vAlign w:val="bottom"/>
          </w:tcPr>
          <w:p w14:paraId="092E4134"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4E881599"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55B160C7"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2" w:type="dxa"/>
            <w:tcMar>
              <w:top w:w="0" w:type="dxa"/>
              <w:left w:w="57" w:type="dxa"/>
              <w:bottom w:w="0" w:type="dxa"/>
              <w:right w:w="57" w:type="dxa"/>
            </w:tcMar>
            <w:vAlign w:val="bottom"/>
            <w:hideMark/>
          </w:tcPr>
          <w:p w14:paraId="10DA961A" w14:textId="77777777" w:rsidR="00A8505B" w:rsidRPr="00A8505B" w:rsidRDefault="00A8505B" w:rsidP="00A8505B">
            <w:pPr>
              <w:keepNext/>
              <w:spacing w:after="0" w:line="240" w:lineRule="auto"/>
              <w:jc w:val="right"/>
              <w:outlineLvl w:val="0"/>
              <w:rPr>
                <w:rFonts w:ascii="Times New Roman" w:hAnsi="Times New Roman"/>
                <w:color w:val="333333"/>
                <w:sz w:val="28"/>
                <w:szCs w:val="28"/>
                <w:lang w:eastAsia="ru-RU"/>
              </w:rPr>
            </w:pPr>
            <w:r w:rsidRPr="00A8505B">
              <w:rPr>
                <w:rFonts w:ascii="Times New Roman" w:hAnsi="Times New Roman"/>
                <w:color w:val="333333"/>
                <w:sz w:val="28"/>
                <w:szCs w:val="28"/>
                <w:lang w:eastAsia="ru-RU"/>
              </w:rPr>
              <w:t>№</w:t>
            </w:r>
          </w:p>
        </w:tc>
        <w:tc>
          <w:tcPr>
            <w:tcW w:w="1167" w:type="dxa"/>
            <w:tcBorders>
              <w:top w:val="nil"/>
              <w:left w:val="nil"/>
              <w:bottom w:val="single" w:sz="4" w:space="0" w:color="auto"/>
              <w:right w:val="nil"/>
            </w:tcBorders>
            <w:tcMar>
              <w:top w:w="0" w:type="dxa"/>
              <w:left w:w="57" w:type="dxa"/>
              <w:bottom w:w="0" w:type="dxa"/>
              <w:right w:w="57" w:type="dxa"/>
            </w:tcMar>
            <w:vAlign w:val="bottom"/>
            <w:hideMark/>
          </w:tcPr>
          <w:p w14:paraId="2CBD14D3" w14:textId="77777777" w:rsidR="00A8505B" w:rsidRPr="00A8505B" w:rsidRDefault="00A8505B" w:rsidP="00A8505B">
            <w:pPr>
              <w:spacing w:line="252" w:lineRule="auto"/>
              <w:rPr>
                <w:rFonts w:ascii="Times New Roman" w:hAnsi="Times New Roman"/>
                <w:color w:val="333333"/>
                <w:sz w:val="28"/>
                <w:szCs w:val="28"/>
                <w:lang w:eastAsia="ru-RU"/>
              </w:rPr>
            </w:pPr>
            <w:r w:rsidRPr="00A8505B">
              <w:rPr>
                <w:rFonts w:ascii="Times New Roman" w:hAnsi="Times New Roman"/>
                <w:color w:val="333333"/>
                <w:sz w:val="28"/>
                <w:szCs w:val="28"/>
                <w:lang w:eastAsia="ru-RU"/>
              </w:rPr>
              <w:t>28</w:t>
            </w:r>
          </w:p>
        </w:tc>
      </w:tr>
      <w:tr w:rsidR="00A8505B" w:rsidRPr="00A8505B" w14:paraId="07F2489C" w14:textId="77777777" w:rsidTr="00B154C8">
        <w:trPr>
          <w:trHeight w:val="292"/>
        </w:trPr>
        <w:tc>
          <w:tcPr>
            <w:tcW w:w="10023" w:type="dxa"/>
            <w:gridSpan w:val="12"/>
            <w:vAlign w:val="center"/>
            <w:hideMark/>
          </w:tcPr>
          <w:p w14:paraId="3698333C" w14:textId="77777777" w:rsidR="00A8505B" w:rsidRPr="00A8505B" w:rsidRDefault="00A8505B" w:rsidP="00A8505B">
            <w:pPr>
              <w:spacing w:after="200" w:line="240" w:lineRule="auto"/>
              <w:jc w:val="center"/>
              <w:rPr>
                <w:rFonts w:ascii="Times New Roman" w:eastAsia="Calibri" w:hAnsi="Times New Roman"/>
                <w:color w:val="333333"/>
                <w:sz w:val="28"/>
                <w:szCs w:val="28"/>
              </w:rPr>
            </w:pPr>
            <w:r w:rsidRPr="00A8505B">
              <w:rPr>
                <w:rFonts w:ascii="Times New Roman" w:eastAsia="Calibri" w:hAnsi="Times New Roman"/>
                <w:color w:val="333333"/>
                <w:sz w:val="28"/>
                <w:szCs w:val="28"/>
              </w:rPr>
              <w:t>х. Островского</w:t>
            </w:r>
          </w:p>
        </w:tc>
      </w:tr>
      <w:tr w:rsidR="00A8505B" w:rsidRPr="00A8505B" w14:paraId="328D513F" w14:textId="77777777" w:rsidTr="00B154C8">
        <w:trPr>
          <w:trHeight w:val="1423"/>
        </w:trPr>
        <w:tc>
          <w:tcPr>
            <w:tcW w:w="10023" w:type="dxa"/>
            <w:gridSpan w:val="12"/>
            <w:vAlign w:val="center"/>
          </w:tcPr>
          <w:p w14:paraId="74D84AE8" w14:textId="77777777" w:rsidR="00A8505B" w:rsidRPr="00A8505B" w:rsidRDefault="00A8505B" w:rsidP="00A8505B">
            <w:pPr>
              <w:autoSpaceDE w:val="0"/>
              <w:autoSpaceDN w:val="0"/>
              <w:adjustRightInd w:val="0"/>
              <w:spacing w:after="0" w:line="240" w:lineRule="auto"/>
              <w:ind w:right="5405"/>
              <w:jc w:val="both"/>
              <w:rPr>
                <w:rFonts w:ascii="Times New Roman" w:hAnsi="Times New Roman"/>
                <w:sz w:val="28"/>
                <w:szCs w:val="28"/>
                <w:lang w:eastAsia="ru-RU"/>
              </w:rPr>
            </w:pPr>
            <w:r w:rsidRPr="00A8505B">
              <w:rPr>
                <w:rFonts w:ascii="Times New Roman" w:hAnsi="Times New Roman"/>
                <w:sz w:val="28"/>
                <w:szCs w:val="28"/>
                <w:lang w:eastAsia="ru-RU"/>
              </w:rPr>
              <w:t>«Об утверждении отчета об исполнении плана реализации муниципальной программы Истоминского сельского поселения «Развитие транспортной системы» за 2023 год»</w:t>
            </w:r>
          </w:p>
          <w:p w14:paraId="28BE9600" w14:textId="77777777" w:rsidR="00A8505B" w:rsidRPr="00A8505B" w:rsidRDefault="00A8505B" w:rsidP="00A8505B">
            <w:pPr>
              <w:autoSpaceDE w:val="0"/>
              <w:autoSpaceDN w:val="0"/>
              <w:adjustRightInd w:val="0"/>
              <w:spacing w:after="0" w:line="240" w:lineRule="auto"/>
              <w:ind w:right="5405"/>
              <w:jc w:val="both"/>
              <w:rPr>
                <w:rFonts w:ascii="Times New Roman" w:hAnsi="Times New Roman"/>
                <w:sz w:val="28"/>
                <w:szCs w:val="28"/>
                <w:lang w:eastAsia="ru-RU"/>
              </w:rPr>
            </w:pPr>
          </w:p>
        </w:tc>
      </w:tr>
    </w:tbl>
    <w:p w14:paraId="7272B028" w14:textId="77777777" w:rsidR="00A8505B" w:rsidRPr="00A8505B" w:rsidRDefault="00A8505B" w:rsidP="00A8505B">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8505B">
        <w:rPr>
          <w:rFonts w:ascii="Times New Roman" w:eastAsia="Calibri" w:hAnsi="Times New Roman"/>
          <w:color w:val="000000"/>
          <w:sz w:val="28"/>
          <w:szCs w:val="28"/>
        </w:rPr>
        <w:t xml:space="preserve">В соответствии с бюджетным законодательством Российской Федерации, </w:t>
      </w:r>
      <w:r w:rsidRPr="00A8505B">
        <w:rPr>
          <w:rFonts w:ascii="Times New Roman" w:eastAsia="Calibri" w:hAnsi="Times New Roman"/>
          <w:color w:val="000000"/>
          <w:kern w:val="2"/>
          <w:sz w:val="28"/>
          <w:szCs w:val="28"/>
          <w:lang w:eastAsia="ru-RU"/>
        </w:rPr>
        <w:t>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w:t>
      </w:r>
      <w:r w:rsidRPr="00A8505B">
        <w:rPr>
          <w:rFonts w:ascii="Times New Roman" w:hAnsi="Times New Roman"/>
          <w:color w:val="000000"/>
          <w:sz w:val="28"/>
          <w:szCs w:val="28"/>
          <w:lang w:eastAsia="ru-RU"/>
        </w:rPr>
        <w:t>,-</w:t>
      </w:r>
    </w:p>
    <w:p w14:paraId="34DCD94E" w14:textId="77777777" w:rsidR="00A8505B" w:rsidRPr="00A8505B" w:rsidRDefault="00A8505B" w:rsidP="00A8505B">
      <w:pPr>
        <w:autoSpaceDE w:val="0"/>
        <w:autoSpaceDN w:val="0"/>
        <w:adjustRightInd w:val="0"/>
        <w:spacing w:after="0" w:line="240" w:lineRule="auto"/>
        <w:rPr>
          <w:rFonts w:ascii="Times New Roman" w:eastAsia="Calibri" w:hAnsi="Times New Roman"/>
          <w:bCs/>
          <w:color w:val="000000"/>
          <w:sz w:val="28"/>
          <w:szCs w:val="28"/>
        </w:rPr>
      </w:pPr>
    </w:p>
    <w:p w14:paraId="17895909" w14:textId="77777777" w:rsidR="00A8505B" w:rsidRPr="00A8505B" w:rsidRDefault="00A8505B" w:rsidP="00A8505B">
      <w:pPr>
        <w:numPr>
          <w:ilvl w:val="0"/>
          <w:numId w:val="67"/>
        </w:numPr>
        <w:tabs>
          <w:tab w:val="left" w:pos="284"/>
        </w:tabs>
        <w:spacing w:before="100" w:beforeAutospacing="1" w:after="0" w:line="240" w:lineRule="auto"/>
        <w:ind w:left="284" w:hanging="284"/>
        <w:jc w:val="both"/>
        <w:rPr>
          <w:rFonts w:ascii="Times New Roman" w:hAnsi="Times New Roman"/>
          <w:color w:val="000000"/>
          <w:sz w:val="28"/>
          <w:szCs w:val="28"/>
          <w:lang w:eastAsia="ru-RU"/>
        </w:rPr>
      </w:pPr>
      <w:r w:rsidRPr="00A8505B">
        <w:rPr>
          <w:rFonts w:ascii="Times New Roman" w:hAnsi="Times New Roman"/>
          <w:color w:val="000000"/>
          <w:sz w:val="28"/>
          <w:szCs w:val="28"/>
          <w:lang w:eastAsia="ru-RU"/>
        </w:rPr>
        <w:t xml:space="preserve">Утвердить отчет об исполнении плана реализации муниципальной программы «Развитие транспортной системы» </w:t>
      </w:r>
      <w:r w:rsidRPr="00A8505B">
        <w:rPr>
          <w:rFonts w:ascii="Times New Roman" w:hAnsi="Times New Roman"/>
          <w:sz w:val="28"/>
          <w:szCs w:val="28"/>
          <w:lang w:eastAsia="ru-RU"/>
        </w:rPr>
        <w:t>Истоминского сельского поселения за 2023 год и эффективности использования финансовых средств согласно</w:t>
      </w:r>
      <w:r w:rsidRPr="00A8505B">
        <w:rPr>
          <w:rFonts w:ascii="Times New Roman" w:hAnsi="Times New Roman"/>
          <w:color w:val="000000"/>
          <w:sz w:val="28"/>
          <w:szCs w:val="28"/>
          <w:lang w:eastAsia="ru-RU"/>
        </w:rPr>
        <w:t xml:space="preserve"> приложению к настоящему распоряжению.</w:t>
      </w:r>
    </w:p>
    <w:p w14:paraId="0B295DA1" w14:textId="77777777" w:rsidR="00A8505B" w:rsidRPr="00A8505B" w:rsidRDefault="00A8505B" w:rsidP="00A8505B">
      <w:pPr>
        <w:numPr>
          <w:ilvl w:val="0"/>
          <w:numId w:val="67"/>
        </w:numPr>
        <w:tabs>
          <w:tab w:val="left" w:pos="284"/>
        </w:tabs>
        <w:spacing w:before="100" w:beforeAutospacing="1" w:after="0" w:line="240" w:lineRule="auto"/>
        <w:ind w:left="284" w:hanging="284"/>
        <w:jc w:val="both"/>
        <w:rPr>
          <w:rFonts w:ascii="Times New Roman" w:hAnsi="Times New Roman"/>
          <w:color w:val="000000"/>
          <w:sz w:val="28"/>
          <w:szCs w:val="28"/>
          <w:lang w:eastAsia="ru-RU"/>
        </w:rPr>
      </w:pPr>
      <w:r w:rsidRPr="00A8505B">
        <w:rPr>
          <w:rFonts w:ascii="Times New Roman" w:hAnsi="Times New Roman"/>
          <w:color w:val="000000"/>
          <w:sz w:val="28"/>
          <w:szCs w:val="28"/>
          <w:lang w:eastAsia="ru-RU"/>
        </w:rPr>
        <w:t>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«Вестник».</w:t>
      </w:r>
    </w:p>
    <w:p w14:paraId="4CF9952C" w14:textId="77777777" w:rsidR="00A8505B" w:rsidRPr="00A8505B" w:rsidRDefault="00A8505B" w:rsidP="00A8505B">
      <w:pPr>
        <w:numPr>
          <w:ilvl w:val="0"/>
          <w:numId w:val="67"/>
        </w:numPr>
        <w:tabs>
          <w:tab w:val="left" w:pos="284"/>
        </w:tabs>
        <w:spacing w:before="100" w:beforeAutospacing="1" w:after="0" w:line="240" w:lineRule="auto"/>
        <w:ind w:left="284" w:hanging="284"/>
        <w:jc w:val="both"/>
        <w:rPr>
          <w:rFonts w:ascii="Times New Roman" w:hAnsi="Times New Roman"/>
          <w:sz w:val="28"/>
          <w:szCs w:val="28"/>
          <w:lang w:eastAsia="ru-RU"/>
        </w:rPr>
      </w:pPr>
      <w:r w:rsidRPr="00A8505B">
        <w:rPr>
          <w:rFonts w:ascii="Times New Roman" w:hAnsi="Times New Roman"/>
          <w:color w:val="000000"/>
          <w:sz w:val="28"/>
          <w:szCs w:val="28"/>
          <w:lang w:eastAsia="ru-RU"/>
        </w:rPr>
        <w:t>Контроль над выполнением распоряжения возложить на заместителя Главы Администрации Истоминского сельского поселения И.С. Аракелян</w:t>
      </w:r>
    </w:p>
    <w:p w14:paraId="1DDC8EDB" w14:textId="77777777" w:rsidR="00A8505B" w:rsidRPr="00A8505B" w:rsidRDefault="00A8505B" w:rsidP="00A8505B">
      <w:pPr>
        <w:spacing w:after="0" w:line="240" w:lineRule="auto"/>
        <w:jc w:val="both"/>
        <w:rPr>
          <w:rFonts w:ascii="Times New Roman" w:hAnsi="Times New Roman"/>
          <w:sz w:val="28"/>
          <w:szCs w:val="28"/>
          <w:lang w:eastAsia="ru-RU"/>
        </w:rPr>
      </w:pPr>
    </w:p>
    <w:p w14:paraId="3161212E" w14:textId="77777777" w:rsidR="00A8505B" w:rsidRPr="00A8505B" w:rsidRDefault="00A8505B" w:rsidP="00A8505B">
      <w:pPr>
        <w:spacing w:after="0" w:line="240" w:lineRule="auto"/>
        <w:jc w:val="both"/>
        <w:rPr>
          <w:rFonts w:ascii="Times New Roman" w:hAnsi="Times New Roman"/>
          <w:sz w:val="28"/>
          <w:szCs w:val="28"/>
          <w:lang w:eastAsia="ru-RU"/>
        </w:rPr>
      </w:pPr>
    </w:p>
    <w:p w14:paraId="7642AF55"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Глава Администрации </w:t>
      </w:r>
    </w:p>
    <w:p w14:paraId="774D56F9"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                                                  Д.А. Кудовба</w:t>
      </w:r>
    </w:p>
    <w:p w14:paraId="6D0E7B7A" w14:textId="77777777" w:rsidR="00A8505B" w:rsidRPr="00A8505B" w:rsidRDefault="00A8505B" w:rsidP="00A8505B">
      <w:pPr>
        <w:spacing w:after="0" w:line="240" w:lineRule="auto"/>
        <w:rPr>
          <w:rFonts w:ascii="Times New Roman" w:eastAsia="Calibri" w:hAnsi="Times New Roman"/>
          <w:sz w:val="20"/>
          <w:szCs w:val="20"/>
        </w:rPr>
      </w:pPr>
    </w:p>
    <w:p w14:paraId="5FA3DC3F" w14:textId="77777777" w:rsidR="00A8505B" w:rsidRPr="00A8505B" w:rsidRDefault="00A8505B" w:rsidP="00A8505B">
      <w:pPr>
        <w:spacing w:after="0" w:line="240" w:lineRule="auto"/>
        <w:rPr>
          <w:rFonts w:ascii="Times New Roman" w:eastAsia="Calibri" w:hAnsi="Times New Roman"/>
          <w:sz w:val="20"/>
          <w:szCs w:val="20"/>
        </w:rPr>
      </w:pPr>
    </w:p>
    <w:p w14:paraId="2C455081" w14:textId="77777777" w:rsidR="00A8505B" w:rsidRPr="00A8505B" w:rsidRDefault="00A8505B" w:rsidP="00A8505B">
      <w:pPr>
        <w:spacing w:after="0" w:line="240" w:lineRule="auto"/>
        <w:rPr>
          <w:rFonts w:ascii="Times New Roman" w:eastAsia="Calibri" w:hAnsi="Times New Roman"/>
          <w:sz w:val="20"/>
          <w:szCs w:val="20"/>
        </w:rPr>
      </w:pPr>
      <w:r w:rsidRPr="00A8505B">
        <w:rPr>
          <w:rFonts w:ascii="Times New Roman" w:eastAsia="Calibri" w:hAnsi="Times New Roman"/>
          <w:sz w:val="20"/>
          <w:szCs w:val="20"/>
        </w:rPr>
        <w:t>Постановление вносит отдел</w:t>
      </w:r>
    </w:p>
    <w:p w14:paraId="7A2E22C0" w14:textId="77777777" w:rsidR="00A8505B" w:rsidRPr="00A8505B" w:rsidRDefault="00A8505B" w:rsidP="00A8505B">
      <w:pPr>
        <w:spacing w:after="0" w:line="240" w:lineRule="auto"/>
        <w:rPr>
          <w:rFonts w:ascii="Times New Roman" w:eastAsia="Calibri" w:hAnsi="Times New Roman"/>
          <w:sz w:val="20"/>
          <w:szCs w:val="20"/>
        </w:rPr>
      </w:pPr>
      <w:r w:rsidRPr="00A8505B">
        <w:rPr>
          <w:rFonts w:ascii="Times New Roman" w:eastAsia="Calibri" w:hAnsi="Times New Roman"/>
          <w:sz w:val="20"/>
          <w:szCs w:val="20"/>
        </w:rPr>
        <w:t xml:space="preserve">по имущественным и земельным             </w:t>
      </w:r>
    </w:p>
    <w:p w14:paraId="56F8214D" w14:textId="77777777" w:rsidR="00A8505B" w:rsidRPr="00A8505B" w:rsidRDefault="00A8505B" w:rsidP="00A8505B">
      <w:pPr>
        <w:spacing w:after="0" w:line="240" w:lineRule="auto"/>
        <w:rPr>
          <w:rFonts w:ascii="Times New Roman" w:eastAsia="Calibri" w:hAnsi="Times New Roman"/>
          <w:sz w:val="20"/>
          <w:szCs w:val="20"/>
        </w:rPr>
      </w:pPr>
      <w:r w:rsidRPr="00A8505B">
        <w:rPr>
          <w:rFonts w:ascii="Times New Roman" w:eastAsia="Calibri" w:hAnsi="Times New Roman"/>
          <w:sz w:val="20"/>
          <w:szCs w:val="20"/>
        </w:rPr>
        <w:t xml:space="preserve">отношениям, ЖКХ, благоустройству,                                                                                     </w:t>
      </w:r>
    </w:p>
    <w:p w14:paraId="08226310" w14:textId="77777777" w:rsidR="00A8505B" w:rsidRPr="00A8505B" w:rsidRDefault="00A8505B" w:rsidP="00A8505B">
      <w:pPr>
        <w:tabs>
          <w:tab w:val="left" w:pos="8640"/>
        </w:tabs>
        <w:spacing w:after="0" w:line="240" w:lineRule="auto"/>
        <w:rPr>
          <w:rFonts w:ascii="Times New Roman" w:eastAsia="Calibri" w:hAnsi="Times New Roman"/>
          <w:sz w:val="20"/>
          <w:szCs w:val="20"/>
        </w:rPr>
        <w:sectPr w:rsidR="00A8505B" w:rsidRPr="00A8505B" w:rsidSect="00A8505B">
          <w:pgSz w:w="11906" w:h="16838"/>
          <w:pgMar w:top="1440" w:right="1080" w:bottom="1440" w:left="1080" w:header="708" w:footer="708" w:gutter="0"/>
          <w:cols w:space="720"/>
        </w:sectPr>
      </w:pPr>
      <w:r w:rsidRPr="00A8505B">
        <w:rPr>
          <w:rFonts w:ascii="Times New Roman" w:eastAsia="Calibri" w:hAnsi="Times New Roman"/>
          <w:sz w:val="20"/>
          <w:szCs w:val="20"/>
        </w:rPr>
        <w:t xml:space="preserve">архитектуре и предпринимательству                                                                                       </w:t>
      </w:r>
    </w:p>
    <w:p w14:paraId="2A3F195B" w14:textId="77777777" w:rsidR="00A8505B" w:rsidRPr="00A8505B" w:rsidRDefault="00A8505B" w:rsidP="00A8505B">
      <w:pPr>
        <w:tabs>
          <w:tab w:val="left" w:pos="8640"/>
        </w:tabs>
        <w:spacing w:after="0" w:line="240" w:lineRule="auto"/>
        <w:rPr>
          <w:rFonts w:ascii="Times New Roman" w:eastAsia="Calibri" w:hAnsi="Times New Roman"/>
          <w:sz w:val="20"/>
          <w:szCs w:val="20"/>
        </w:rPr>
        <w:sectPr w:rsidR="00A8505B" w:rsidRPr="00A8505B" w:rsidSect="00A8505B">
          <w:pgSz w:w="11906" w:h="16838"/>
          <w:pgMar w:top="1440" w:right="1080" w:bottom="1440" w:left="1080" w:header="708" w:footer="708" w:gutter="0"/>
          <w:cols w:space="720"/>
        </w:sectPr>
      </w:pPr>
    </w:p>
    <w:p w14:paraId="51BC88E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b/>
          <w:sz w:val="28"/>
          <w:szCs w:val="28"/>
          <w:lang w:eastAsia="ru-RU"/>
        </w:rPr>
      </w:pPr>
    </w:p>
    <w:p w14:paraId="48DD05BF" w14:textId="77777777" w:rsidR="00A8505B" w:rsidRPr="00A8505B" w:rsidRDefault="00A8505B" w:rsidP="00A8505B">
      <w:pPr>
        <w:widowControl w:val="0"/>
        <w:autoSpaceDE w:val="0"/>
        <w:autoSpaceDN w:val="0"/>
        <w:adjustRightInd w:val="0"/>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Приложение к распоряжению</w:t>
      </w:r>
    </w:p>
    <w:p w14:paraId="62324594" w14:textId="77777777" w:rsidR="00A8505B" w:rsidRPr="00A8505B" w:rsidRDefault="00A8505B" w:rsidP="00A8505B">
      <w:pPr>
        <w:widowControl w:val="0"/>
        <w:autoSpaceDE w:val="0"/>
        <w:autoSpaceDN w:val="0"/>
        <w:adjustRightInd w:val="0"/>
        <w:spacing w:after="0" w:line="240" w:lineRule="auto"/>
        <w:jc w:val="right"/>
        <w:rPr>
          <w:rFonts w:ascii="Times New Roman" w:hAnsi="Times New Roman"/>
          <w:sz w:val="24"/>
          <w:szCs w:val="24"/>
          <w:lang w:eastAsia="ru-RU"/>
        </w:rPr>
      </w:pPr>
      <w:r w:rsidRPr="00A8505B">
        <w:rPr>
          <w:rFonts w:ascii="Times New Roman" w:hAnsi="Times New Roman"/>
          <w:sz w:val="24"/>
          <w:szCs w:val="24"/>
          <w:lang w:eastAsia="ru-RU"/>
        </w:rPr>
        <w:t>Администрации Истоминского</w:t>
      </w:r>
    </w:p>
    <w:p w14:paraId="3DA42CC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                                                                                                                                                                         сельского поселения от 21.02.2024 № 28  </w:t>
      </w:r>
    </w:p>
    <w:p w14:paraId="5E560131" w14:textId="77777777" w:rsidR="00A8505B" w:rsidRPr="00A8505B" w:rsidRDefault="00A8505B" w:rsidP="00A8505B">
      <w:pPr>
        <w:widowControl w:val="0"/>
        <w:autoSpaceDE w:val="0"/>
        <w:autoSpaceDN w:val="0"/>
        <w:adjustRightInd w:val="0"/>
        <w:spacing w:after="0" w:line="240" w:lineRule="auto"/>
        <w:jc w:val="right"/>
        <w:rPr>
          <w:rFonts w:ascii="Times New Roman" w:hAnsi="Times New Roman"/>
          <w:sz w:val="24"/>
          <w:szCs w:val="24"/>
          <w:lang w:eastAsia="ru-RU"/>
        </w:rPr>
      </w:pPr>
    </w:p>
    <w:p w14:paraId="2478922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Отчет об исполнении плана  реализации муниципальной программы: «Развитие транспортной системы»</w:t>
      </w:r>
    </w:p>
    <w:p w14:paraId="408C152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отчетный период с 01.01.2023 г. по 31.12.2023 г.</w:t>
      </w:r>
    </w:p>
    <w:p w14:paraId="5915108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b/>
          <w:sz w:val="28"/>
          <w:szCs w:val="28"/>
          <w:lang w:eastAsia="ru-RU"/>
        </w:rPr>
      </w:pPr>
    </w:p>
    <w:tbl>
      <w:tblPr>
        <w:tblW w:w="14946" w:type="dxa"/>
        <w:tblInd w:w="75" w:type="dxa"/>
        <w:tblLayout w:type="fixed"/>
        <w:tblCellMar>
          <w:left w:w="75" w:type="dxa"/>
          <w:right w:w="75" w:type="dxa"/>
        </w:tblCellMar>
        <w:tblLook w:val="04A0" w:firstRow="1" w:lastRow="0" w:firstColumn="1" w:lastColumn="0" w:noHBand="0" w:noVBand="1"/>
      </w:tblPr>
      <w:tblGrid>
        <w:gridCol w:w="567"/>
        <w:gridCol w:w="1905"/>
        <w:gridCol w:w="2410"/>
        <w:gridCol w:w="1411"/>
        <w:gridCol w:w="1345"/>
        <w:gridCol w:w="1414"/>
        <w:gridCol w:w="1612"/>
        <w:gridCol w:w="1588"/>
        <w:gridCol w:w="1035"/>
        <w:gridCol w:w="1659"/>
      </w:tblGrid>
      <w:tr w:rsidR="00A8505B" w:rsidRPr="00A8505B" w14:paraId="01E0B48F" w14:textId="77777777" w:rsidTr="00B154C8">
        <w:trPr>
          <w:trHeight w:val="854"/>
        </w:trPr>
        <w:tc>
          <w:tcPr>
            <w:tcW w:w="567" w:type="dxa"/>
            <w:vMerge w:val="restart"/>
            <w:tcBorders>
              <w:top w:val="single" w:sz="4" w:space="0" w:color="auto"/>
              <w:left w:val="single" w:sz="4" w:space="0" w:color="auto"/>
              <w:bottom w:val="single" w:sz="4" w:space="0" w:color="auto"/>
              <w:right w:val="single" w:sz="4" w:space="0" w:color="auto"/>
            </w:tcBorders>
            <w:hideMark/>
          </w:tcPr>
          <w:p w14:paraId="1826DE56"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 п/п</w:t>
            </w:r>
          </w:p>
        </w:tc>
        <w:tc>
          <w:tcPr>
            <w:tcW w:w="1905" w:type="dxa"/>
            <w:vMerge w:val="restart"/>
            <w:tcBorders>
              <w:top w:val="single" w:sz="4" w:space="0" w:color="auto"/>
              <w:left w:val="single" w:sz="4" w:space="0" w:color="auto"/>
              <w:bottom w:val="single" w:sz="4" w:space="0" w:color="auto"/>
              <w:right w:val="single" w:sz="4" w:space="0" w:color="auto"/>
            </w:tcBorders>
            <w:hideMark/>
          </w:tcPr>
          <w:p w14:paraId="262C48EF"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Наименование </w:t>
            </w:r>
          </w:p>
          <w:p w14:paraId="0BF6BB70"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основного мероприятия,</w:t>
            </w:r>
          </w:p>
          <w:p w14:paraId="13817D86"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контрольного события программы</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9B93C3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Ответственный </w:t>
            </w:r>
            <w:r w:rsidRPr="00A8505B">
              <w:rPr>
                <w:rFonts w:ascii="Times New Roman" w:hAnsi="Times New Roman"/>
                <w:sz w:val="24"/>
                <w:szCs w:val="24"/>
              </w:rPr>
              <w:br/>
              <w:t xml:space="preserve"> исполнитель  </w:t>
            </w:r>
            <w:r w:rsidRPr="00A8505B">
              <w:rPr>
                <w:rFonts w:ascii="Times New Roman" w:hAnsi="Times New Roman"/>
                <w:sz w:val="24"/>
                <w:szCs w:val="24"/>
              </w:rPr>
              <w:br/>
              <w:t xml:space="preserve">  (заместитель руководителя ОИВ/ФИО)</w:t>
            </w:r>
          </w:p>
        </w:tc>
        <w:tc>
          <w:tcPr>
            <w:tcW w:w="1411" w:type="dxa"/>
            <w:vMerge w:val="restart"/>
            <w:tcBorders>
              <w:top w:val="single" w:sz="4" w:space="0" w:color="auto"/>
              <w:left w:val="single" w:sz="4" w:space="0" w:color="auto"/>
              <w:bottom w:val="single" w:sz="4" w:space="0" w:color="auto"/>
              <w:right w:val="single" w:sz="4" w:space="0" w:color="auto"/>
            </w:tcBorders>
            <w:hideMark/>
          </w:tcPr>
          <w:p w14:paraId="02490A1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Результат </w:t>
            </w:r>
          </w:p>
          <w:p w14:paraId="4713E519"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реализации мероприятия (краткое описание)</w:t>
            </w:r>
          </w:p>
        </w:tc>
        <w:tc>
          <w:tcPr>
            <w:tcW w:w="1345" w:type="dxa"/>
            <w:vMerge w:val="restart"/>
            <w:tcBorders>
              <w:top w:val="single" w:sz="4" w:space="0" w:color="auto"/>
              <w:left w:val="single" w:sz="4" w:space="0" w:color="auto"/>
              <w:bottom w:val="single" w:sz="4" w:space="0" w:color="auto"/>
              <w:right w:val="single" w:sz="4" w:space="0" w:color="auto"/>
            </w:tcBorders>
            <w:hideMark/>
          </w:tcPr>
          <w:p w14:paraId="6148CF64"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Фактическая дата начала   </w:t>
            </w:r>
            <w:r w:rsidRPr="00A8505B">
              <w:rPr>
                <w:rFonts w:ascii="Times New Roman" w:hAnsi="Times New Roman"/>
                <w:sz w:val="24"/>
                <w:szCs w:val="24"/>
              </w:rPr>
              <w:br/>
              <w:t xml:space="preserve">реализации </w:t>
            </w:r>
            <w:r w:rsidRPr="00A8505B">
              <w:rPr>
                <w:rFonts w:ascii="Times New Roman" w:hAnsi="Times New Roman"/>
                <w:sz w:val="24"/>
                <w:szCs w:val="24"/>
              </w:rPr>
              <w:br/>
              <w:t>мероприятия</w:t>
            </w:r>
          </w:p>
        </w:tc>
        <w:tc>
          <w:tcPr>
            <w:tcW w:w="1414" w:type="dxa"/>
            <w:vMerge w:val="restart"/>
            <w:tcBorders>
              <w:top w:val="single" w:sz="4" w:space="0" w:color="auto"/>
              <w:left w:val="single" w:sz="4" w:space="0" w:color="auto"/>
              <w:bottom w:val="single" w:sz="4" w:space="0" w:color="auto"/>
              <w:right w:val="single" w:sz="4" w:space="0" w:color="auto"/>
            </w:tcBorders>
            <w:hideMark/>
          </w:tcPr>
          <w:p w14:paraId="414921F8"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Фактическая дата окончания</w:t>
            </w:r>
            <w:r w:rsidRPr="00A8505B">
              <w:rPr>
                <w:rFonts w:ascii="Times New Roman" w:hAnsi="Times New Roman"/>
                <w:sz w:val="24"/>
                <w:szCs w:val="24"/>
              </w:rPr>
              <w:br/>
              <w:t xml:space="preserve">реализации  </w:t>
            </w:r>
            <w:r w:rsidRPr="00A8505B">
              <w:rPr>
                <w:rFonts w:ascii="Times New Roman" w:hAnsi="Times New Roman"/>
                <w:sz w:val="24"/>
                <w:szCs w:val="24"/>
              </w:rPr>
              <w:br/>
              <w:t xml:space="preserve">мероприятия, </w:t>
            </w:r>
            <w:r w:rsidRPr="00A8505B">
              <w:rPr>
                <w:rFonts w:ascii="Times New Roman" w:hAnsi="Times New Roman"/>
                <w:sz w:val="24"/>
                <w:szCs w:val="24"/>
              </w:rPr>
              <w:br/>
              <w:t xml:space="preserve">наступления  </w:t>
            </w:r>
            <w:r w:rsidRPr="00A8505B">
              <w:rPr>
                <w:rFonts w:ascii="Times New Roman" w:hAnsi="Times New Roman"/>
                <w:sz w:val="24"/>
                <w:szCs w:val="24"/>
              </w:rPr>
              <w:br/>
              <w:t xml:space="preserve">контрольного </w:t>
            </w:r>
            <w:r w:rsidRPr="00A8505B">
              <w:rPr>
                <w:rFonts w:ascii="Times New Roman" w:hAnsi="Times New Roman"/>
                <w:sz w:val="24"/>
                <w:szCs w:val="24"/>
              </w:rPr>
              <w:br/>
              <w:t>события</w:t>
            </w:r>
          </w:p>
        </w:tc>
        <w:tc>
          <w:tcPr>
            <w:tcW w:w="4235" w:type="dxa"/>
            <w:gridSpan w:val="3"/>
            <w:tcBorders>
              <w:top w:val="single" w:sz="4" w:space="0" w:color="auto"/>
              <w:left w:val="single" w:sz="4" w:space="0" w:color="auto"/>
              <w:bottom w:val="single" w:sz="4" w:space="0" w:color="auto"/>
              <w:right w:val="single" w:sz="4" w:space="0" w:color="auto"/>
            </w:tcBorders>
            <w:hideMark/>
          </w:tcPr>
          <w:p w14:paraId="2DA8FD7D"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Расходы бюджета поселения на реализацию муниципальной      </w:t>
            </w:r>
            <w:r w:rsidRPr="00A8505B">
              <w:rPr>
                <w:rFonts w:ascii="Times New Roman" w:hAnsi="Times New Roman"/>
                <w:sz w:val="24"/>
                <w:szCs w:val="24"/>
              </w:rPr>
              <w:br/>
              <w:t>программы, тыс. руб.</w:t>
            </w:r>
          </w:p>
        </w:tc>
        <w:tc>
          <w:tcPr>
            <w:tcW w:w="1659" w:type="dxa"/>
            <w:vMerge w:val="restart"/>
            <w:tcBorders>
              <w:top w:val="single" w:sz="4" w:space="0" w:color="auto"/>
              <w:left w:val="single" w:sz="4" w:space="0" w:color="auto"/>
              <w:bottom w:val="single" w:sz="4" w:space="0" w:color="auto"/>
              <w:right w:val="single" w:sz="4" w:space="0" w:color="auto"/>
            </w:tcBorders>
            <w:hideMark/>
          </w:tcPr>
          <w:p w14:paraId="47116872"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Объемы неосвоенных средств и причины их не освоения   </w:t>
            </w:r>
            <w:r w:rsidRPr="00A8505B">
              <w:rPr>
                <w:rFonts w:ascii="Times New Roman" w:hAnsi="Times New Roman"/>
                <w:sz w:val="24"/>
                <w:szCs w:val="24"/>
              </w:rPr>
              <w:br/>
            </w:r>
            <w:hyperlink r:id="rId27" w:anchor="Par1414" w:history="1">
              <w:r w:rsidRPr="00A8505B">
                <w:rPr>
                  <w:rFonts w:ascii="Times New Roman" w:hAnsi="Times New Roman"/>
                  <w:color w:val="0000FF"/>
                  <w:sz w:val="24"/>
                  <w:szCs w:val="24"/>
                  <w:u w:val="single"/>
                </w:rPr>
                <w:t>&lt;1&gt;</w:t>
              </w:r>
            </w:hyperlink>
          </w:p>
        </w:tc>
      </w:tr>
      <w:tr w:rsidR="00A8505B" w:rsidRPr="00A8505B" w14:paraId="7E30B058" w14:textId="77777777" w:rsidTr="00B154C8">
        <w:trPr>
          <w:trHeight w:val="7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7B8EF1" w14:textId="77777777" w:rsidR="00A8505B" w:rsidRPr="00A8505B" w:rsidRDefault="00A8505B" w:rsidP="00A8505B">
            <w:pPr>
              <w:spacing w:after="0" w:line="256" w:lineRule="auto"/>
              <w:rPr>
                <w:rFonts w:ascii="Times New Roman" w:hAnsi="Times New Roman"/>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332787D9" w14:textId="77777777" w:rsidR="00A8505B" w:rsidRPr="00A8505B" w:rsidRDefault="00A8505B" w:rsidP="00A8505B">
            <w:pPr>
              <w:spacing w:after="0" w:line="256"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E936794" w14:textId="77777777" w:rsidR="00A8505B" w:rsidRPr="00A8505B" w:rsidRDefault="00A8505B" w:rsidP="00A8505B">
            <w:pPr>
              <w:spacing w:after="0" w:line="256" w:lineRule="auto"/>
              <w:rPr>
                <w:rFonts w:ascii="Times New Roman" w:hAnsi="Times New Roman"/>
                <w:sz w:val="24"/>
                <w:szCs w:val="24"/>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47F940C7" w14:textId="77777777" w:rsidR="00A8505B" w:rsidRPr="00A8505B" w:rsidRDefault="00A8505B" w:rsidP="00A8505B">
            <w:pPr>
              <w:spacing w:after="0" w:line="256" w:lineRule="auto"/>
              <w:rPr>
                <w:rFonts w:ascii="Times New Roman" w:hAnsi="Times New Roman"/>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4036EBFC" w14:textId="77777777" w:rsidR="00A8505B" w:rsidRPr="00A8505B" w:rsidRDefault="00A8505B" w:rsidP="00A8505B">
            <w:pPr>
              <w:spacing w:after="0" w:line="256" w:lineRule="auto"/>
              <w:rPr>
                <w:rFonts w:ascii="Times New Roman" w:hAnsi="Times New Roman"/>
                <w:sz w:val="24"/>
                <w:szCs w:val="24"/>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1607E649" w14:textId="77777777" w:rsidR="00A8505B" w:rsidRPr="00A8505B" w:rsidRDefault="00A8505B" w:rsidP="00A8505B">
            <w:pPr>
              <w:spacing w:after="0" w:line="256" w:lineRule="auto"/>
              <w:rPr>
                <w:rFonts w:ascii="Times New Roman" w:hAnsi="Times New Roman"/>
                <w:sz w:val="24"/>
                <w:szCs w:val="24"/>
              </w:rPr>
            </w:pPr>
          </w:p>
        </w:tc>
        <w:tc>
          <w:tcPr>
            <w:tcW w:w="1612" w:type="dxa"/>
            <w:tcBorders>
              <w:top w:val="nil"/>
              <w:left w:val="single" w:sz="4" w:space="0" w:color="auto"/>
              <w:bottom w:val="single" w:sz="4" w:space="0" w:color="auto"/>
              <w:right w:val="single" w:sz="4" w:space="0" w:color="auto"/>
            </w:tcBorders>
            <w:hideMark/>
          </w:tcPr>
          <w:p w14:paraId="481A39CA"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предусмотрено</w:t>
            </w:r>
          </w:p>
          <w:p w14:paraId="3127C7DC"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муниципальной программой</w:t>
            </w:r>
          </w:p>
        </w:tc>
        <w:tc>
          <w:tcPr>
            <w:tcW w:w="1588" w:type="dxa"/>
            <w:tcBorders>
              <w:top w:val="nil"/>
              <w:left w:val="single" w:sz="4" w:space="0" w:color="auto"/>
              <w:bottom w:val="single" w:sz="4" w:space="0" w:color="auto"/>
              <w:right w:val="single" w:sz="4" w:space="0" w:color="auto"/>
            </w:tcBorders>
            <w:hideMark/>
          </w:tcPr>
          <w:p w14:paraId="5E2B15B7"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Предусмотрено сводной бюджетной росписью</w:t>
            </w:r>
          </w:p>
        </w:tc>
        <w:tc>
          <w:tcPr>
            <w:tcW w:w="1035" w:type="dxa"/>
            <w:tcBorders>
              <w:top w:val="nil"/>
              <w:left w:val="single" w:sz="4" w:space="0" w:color="auto"/>
              <w:bottom w:val="single" w:sz="4" w:space="0" w:color="auto"/>
              <w:right w:val="single" w:sz="4" w:space="0" w:color="auto"/>
            </w:tcBorders>
          </w:tcPr>
          <w:p w14:paraId="35ED02AB"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факт на отчетную дату </w:t>
            </w:r>
            <w:hyperlink r:id="rId28" w:anchor="Par1414" w:history="1">
              <w:r w:rsidRPr="00A8505B">
                <w:rPr>
                  <w:rFonts w:ascii="Times New Roman" w:hAnsi="Times New Roman"/>
                  <w:color w:val="0000FF"/>
                  <w:sz w:val="24"/>
                  <w:szCs w:val="24"/>
                  <w:u w:val="single"/>
                </w:rPr>
                <w:t>&lt;1&gt;</w:t>
              </w:r>
            </w:hyperlink>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608C3741" w14:textId="77777777" w:rsidR="00A8505B" w:rsidRPr="00A8505B" w:rsidRDefault="00A8505B" w:rsidP="00A8505B">
            <w:pPr>
              <w:spacing w:after="0" w:line="256" w:lineRule="auto"/>
              <w:rPr>
                <w:rFonts w:ascii="Times New Roman" w:hAnsi="Times New Roman"/>
                <w:sz w:val="24"/>
                <w:szCs w:val="24"/>
              </w:rPr>
            </w:pPr>
          </w:p>
        </w:tc>
      </w:tr>
      <w:tr w:rsidR="00A8505B" w:rsidRPr="00A8505B" w14:paraId="3C10A42F" w14:textId="77777777" w:rsidTr="00B154C8">
        <w:tc>
          <w:tcPr>
            <w:tcW w:w="567" w:type="dxa"/>
            <w:tcBorders>
              <w:top w:val="nil"/>
              <w:left w:val="single" w:sz="4" w:space="0" w:color="auto"/>
              <w:bottom w:val="single" w:sz="4" w:space="0" w:color="auto"/>
              <w:right w:val="single" w:sz="4" w:space="0" w:color="auto"/>
            </w:tcBorders>
            <w:hideMark/>
          </w:tcPr>
          <w:p w14:paraId="2CEA2A37"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1</w:t>
            </w:r>
          </w:p>
        </w:tc>
        <w:tc>
          <w:tcPr>
            <w:tcW w:w="1905" w:type="dxa"/>
            <w:tcBorders>
              <w:top w:val="nil"/>
              <w:left w:val="single" w:sz="4" w:space="0" w:color="auto"/>
              <w:bottom w:val="single" w:sz="4" w:space="0" w:color="auto"/>
              <w:right w:val="single" w:sz="4" w:space="0" w:color="auto"/>
            </w:tcBorders>
            <w:hideMark/>
          </w:tcPr>
          <w:p w14:paraId="2E623867"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2</w:t>
            </w:r>
          </w:p>
        </w:tc>
        <w:tc>
          <w:tcPr>
            <w:tcW w:w="2410" w:type="dxa"/>
            <w:tcBorders>
              <w:top w:val="nil"/>
              <w:left w:val="single" w:sz="4" w:space="0" w:color="auto"/>
              <w:bottom w:val="single" w:sz="4" w:space="0" w:color="auto"/>
              <w:right w:val="single" w:sz="4" w:space="0" w:color="auto"/>
            </w:tcBorders>
            <w:hideMark/>
          </w:tcPr>
          <w:p w14:paraId="091A98A5"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3</w:t>
            </w:r>
          </w:p>
        </w:tc>
        <w:tc>
          <w:tcPr>
            <w:tcW w:w="1411" w:type="dxa"/>
            <w:tcBorders>
              <w:top w:val="nil"/>
              <w:left w:val="single" w:sz="4" w:space="0" w:color="auto"/>
              <w:bottom w:val="single" w:sz="4" w:space="0" w:color="auto"/>
              <w:right w:val="single" w:sz="4" w:space="0" w:color="auto"/>
            </w:tcBorders>
            <w:hideMark/>
          </w:tcPr>
          <w:p w14:paraId="5C5EA185"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4</w:t>
            </w:r>
          </w:p>
        </w:tc>
        <w:tc>
          <w:tcPr>
            <w:tcW w:w="1345" w:type="dxa"/>
            <w:tcBorders>
              <w:top w:val="nil"/>
              <w:left w:val="single" w:sz="4" w:space="0" w:color="auto"/>
              <w:bottom w:val="single" w:sz="4" w:space="0" w:color="auto"/>
              <w:right w:val="single" w:sz="4" w:space="0" w:color="auto"/>
            </w:tcBorders>
            <w:hideMark/>
          </w:tcPr>
          <w:p w14:paraId="35675245"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5</w:t>
            </w:r>
          </w:p>
        </w:tc>
        <w:tc>
          <w:tcPr>
            <w:tcW w:w="1414" w:type="dxa"/>
            <w:tcBorders>
              <w:top w:val="nil"/>
              <w:left w:val="single" w:sz="4" w:space="0" w:color="auto"/>
              <w:bottom w:val="single" w:sz="4" w:space="0" w:color="auto"/>
              <w:right w:val="single" w:sz="4" w:space="0" w:color="auto"/>
            </w:tcBorders>
            <w:hideMark/>
          </w:tcPr>
          <w:p w14:paraId="57CBEA92"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6</w:t>
            </w:r>
          </w:p>
        </w:tc>
        <w:tc>
          <w:tcPr>
            <w:tcW w:w="1612" w:type="dxa"/>
            <w:tcBorders>
              <w:top w:val="nil"/>
              <w:left w:val="single" w:sz="4" w:space="0" w:color="auto"/>
              <w:bottom w:val="single" w:sz="4" w:space="0" w:color="auto"/>
              <w:right w:val="single" w:sz="4" w:space="0" w:color="auto"/>
            </w:tcBorders>
            <w:hideMark/>
          </w:tcPr>
          <w:p w14:paraId="44F2C425"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7</w:t>
            </w:r>
          </w:p>
        </w:tc>
        <w:tc>
          <w:tcPr>
            <w:tcW w:w="1588" w:type="dxa"/>
            <w:tcBorders>
              <w:top w:val="nil"/>
              <w:left w:val="single" w:sz="4" w:space="0" w:color="auto"/>
              <w:bottom w:val="single" w:sz="4" w:space="0" w:color="auto"/>
              <w:right w:val="single" w:sz="4" w:space="0" w:color="auto"/>
            </w:tcBorders>
            <w:hideMark/>
          </w:tcPr>
          <w:p w14:paraId="305BA8D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8</w:t>
            </w:r>
          </w:p>
        </w:tc>
        <w:tc>
          <w:tcPr>
            <w:tcW w:w="1035" w:type="dxa"/>
            <w:tcBorders>
              <w:top w:val="nil"/>
              <w:left w:val="single" w:sz="4" w:space="0" w:color="auto"/>
              <w:bottom w:val="single" w:sz="4" w:space="0" w:color="auto"/>
              <w:right w:val="single" w:sz="4" w:space="0" w:color="auto"/>
            </w:tcBorders>
          </w:tcPr>
          <w:p w14:paraId="476A15E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9</w:t>
            </w:r>
          </w:p>
        </w:tc>
        <w:tc>
          <w:tcPr>
            <w:tcW w:w="1659" w:type="dxa"/>
            <w:tcBorders>
              <w:top w:val="nil"/>
              <w:left w:val="single" w:sz="4" w:space="0" w:color="auto"/>
              <w:bottom w:val="single" w:sz="4" w:space="0" w:color="auto"/>
              <w:right w:val="single" w:sz="4" w:space="0" w:color="auto"/>
            </w:tcBorders>
            <w:hideMark/>
          </w:tcPr>
          <w:p w14:paraId="4BD817AA"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10</w:t>
            </w:r>
          </w:p>
        </w:tc>
      </w:tr>
      <w:tr w:rsidR="00A8505B" w:rsidRPr="00A8505B" w14:paraId="5A013A83" w14:textId="77777777" w:rsidTr="00B154C8">
        <w:trPr>
          <w:trHeight w:val="360"/>
        </w:trPr>
        <w:tc>
          <w:tcPr>
            <w:tcW w:w="567" w:type="dxa"/>
            <w:tcBorders>
              <w:top w:val="nil"/>
              <w:left w:val="single" w:sz="4" w:space="0" w:color="auto"/>
              <w:bottom w:val="single" w:sz="4" w:space="0" w:color="auto"/>
              <w:right w:val="single" w:sz="4" w:space="0" w:color="auto"/>
            </w:tcBorders>
          </w:tcPr>
          <w:p w14:paraId="6577673A"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p>
        </w:tc>
        <w:tc>
          <w:tcPr>
            <w:tcW w:w="1905" w:type="dxa"/>
            <w:tcBorders>
              <w:top w:val="nil"/>
              <w:left w:val="single" w:sz="4" w:space="0" w:color="auto"/>
              <w:bottom w:val="single" w:sz="4" w:space="0" w:color="auto"/>
              <w:right w:val="single" w:sz="4" w:space="0" w:color="auto"/>
            </w:tcBorders>
          </w:tcPr>
          <w:p w14:paraId="30C01934"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Подпрограмма 1 «Развитие транспортной инфраструктуры»</w:t>
            </w:r>
          </w:p>
        </w:tc>
        <w:tc>
          <w:tcPr>
            <w:tcW w:w="2410" w:type="dxa"/>
            <w:tcBorders>
              <w:top w:val="nil"/>
              <w:left w:val="single" w:sz="4" w:space="0" w:color="auto"/>
              <w:bottom w:val="single" w:sz="4" w:space="0" w:color="auto"/>
              <w:right w:val="single" w:sz="4" w:space="0" w:color="auto"/>
            </w:tcBorders>
          </w:tcPr>
          <w:p w14:paraId="5493A067"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Начальник отдела имущественных и земельных отношений, ЖКХ благоустройству, архитектуре и предпринимательству</w:t>
            </w:r>
          </w:p>
        </w:tc>
        <w:tc>
          <w:tcPr>
            <w:tcW w:w="1411" w:type="dxa"/>
            <w:tcBorders>
              <w:top w:val="nil"/>
              <w:left w:val="single" w:sz="4" w:space="0" w:color="auto"/>
              <w:bottom w:val="single" w:sz="4" w:space="0" w:color="auto"/>
              <w:right w:val="single" w:sz="4" w:space="0" w:color="auto"/>
            </w:tcBorders>
          </w:tcPr>
          <w:p w14:paraId="3E7D785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Х</w:t>
            </w:r>
          </w:p>
        </w:tc>
        <w:tc>
          <w:tcPr>
            <w:tcW w:w="1345" w:type="dxa"/>
            <w:tcBorders>
              <w:top w:val="nil"/>
              <w:left w:val="single" w:sz="4" w:space="0" w:color="auto"/>
              <w:bottom w:val="single" w:sz="4" w:space="0" w:color="auto"/>
              <w:right w:val="single" w:sz="4" w:space="0" w:color="auto"/>
            </w:tcBorders>
          </w:tcPr>
          <w:p w14:paraId="6E7DA0A7"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01.01.2023</w:t>
            </w:r>
          </w:p>
        </w:tc>
        <w:tc>
          <w:tcPr>
            <w:tcW w:w="1414" w:type="dxa"/>
            <w:tcBorders>
              <w:top w:val="nil"/>
              <w:left w:val="single" w:sz="4" w:space="0" w:color="auto"/>
              <w:bottom w:val="single" w:sz="4" w:space="0" w:color="auto"/>
              <w:right w:val="single" w:sz="4" w:space="0" w:color="auto"/>
            </w:tcBorders>
          </w:tcPr>
          <w:p w14:paraId="64890FB7"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30.12.2023</w:t>
            </w:r>
          </w:p>
        </w:tc>
        <w:tc>
          <w:tcPr>
            <w:tcW w:w="1612" w:type="dxa"/>
            <w:tcBorders>
              <w:top w:val="nil"/>
              <w:left w:val="single" w:sz="4" w:space="0" w:color="auto"/>
              <w:bottom w:val="single" w:sz="4" w:space="0" w:color="auto"/>
              <w:right w:val="single" w:sz="4" w:space="0" w:color="auto"/>
            </w:tcBorders>
          </w:tcPr>
          <w:p w14:paraId="792CD2CB"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 xml:space="preserve">   2930,7</w:t>
            </w:r>
          </w:p>
        </w:tc>
        <w:tc>
          <w:tcPr>
            <w:tcW w:w="1588" w:type="dxa"/>
            <w:tcBorders>
              <w:top w:val="nil"/>
              <w:left w:val="single" w:sz="4" w:space="0" w:color="auto"/>
              <w:bottom w:val="single" w:sz="4" w:space="0" w:color="auto"/>
              <w:right w:val="single" w:sz="4" w:space="0" w:color="auto"/>
            </w:tcBorders>
          </w:tcPr>
          <w:p w14:paraId="479FA47D"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2930,7</w:t>
            </w:r>
          </w:p>
        </w:tc>
        <w:tc>
          <w:tcPr>
            <w:tcW w:w="1035" w:type="dxa"/>
            <w:tcBorders>
              <w:top w:val="nil"/>
              <w:left w:val="single" w:sz="4" w:space="0" w:color="auto"/>
              <w:bottom w:val="single" w:sz="4" w:space="0" w:color="auto"/>
              <w:right w:val="single" w:sz="4" w:space="0" w:color="auto"/>
            </w:tcBorders>
          </w:tcPr>
          <w:p w14:paraId="52763B3B"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2930,6</w:t>
            </w:r>
          </w:p>
        </w:tc>
        <w:tc>
          <w:tcPr>
            <w:tcW w:w="1659" w:type="dxa"/>
            <w:tcBorders>
              <w:top w:val="nil"/>
              <w:left w:val="single" w:sz="4" w:space="0" w:color="auto"/>
              <w:bottom w:val="single" w:sz="4" w:space="0" w:color="auto"/>
              <w:right w:val="single" w:sz="4" w:space="0" w:color="auto"/>
            </w:tcBorders>
          </w:tcPr>
          <w:p w14:paraId="1CCB2EE3"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 xml:space="preserve">0,1 </w:t>
            </w:r>
          </w:p>
          <w:p w14:paraId="39D275E2"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 xml:space="preserve">заключено 7 муниципальных контрактов на сумму 2930,6 тыс. рублей </w:t>
            </w:r>
          </w:p>
        </w:tc>
      </w:tr>
      <w:tr w:rsidR="00A8505B" w:rsidRPr="00A8505B" w14:paraId="2AA3FCEC" w14:textId="77777777" w:rsidTr="00B154C8">
        <w:trPr>
          <w:trHeight w:val="1588"/>
        </w:trPr>
        <w:tc>
          <w:tcPr>
            <w:tcW w:w="567" w:type="dxa"/>
            <w:tcBorders>
              <w:top w:val="nil"/>
              <w:left w:val="single" w:sz="4" w:space="0" w:color="auto"/>
              <w:bottom w:val="single" w:sz="4" w:space="0" w:color="auto"/>
              <w:right w:val="single" w:sz="4" w:space="0" w:color="auto"/>
            </w:tcBorders>
            <w:hideMark/>
          </w:tcPr>
          <w:p w14:paraId="7C2EA481"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1.1.</w:t>
            </w:r>
          </w:p>
        </w:tc>
        <w:tc>
          <w:tcPr>
            <w:tcW w:w="1905" w:type="dxa"/>
            <w:tcBorders>
              <w:top w:val="nil"/>
              <w:left w:val="single" w:sz="4" w:space="0" w:color="auto"/>
              <w:bottom w:val="single" w:sz="4" w:space="0" w:color="auto"/>
              <w:right w:val="single" w:sz="4" w:space="0" w:color="auto"/>
            </w:tcBorders>
          </w:tcPr>
          <w:p w14:paraId="2469DECD" w14:textId="77777777" w:rsidR="00A8505B" w:rsidRPr="00A8505B" w:rsidRDefault="00A8505B" w:rsidP="00A8505B">
            <w:pPr>
              <w:snapToGrid w:val="0"/>
              <w:spacing w:after="0" w:line="240" w:lineRule="auto"/>
              <w:rPr>
                <w:rFonts w:ascii="Times New Roman" w:eastAsia="Calibri" w:hAnsi="Times New Roman"/>
                <w:sz w:val="24"/>
                <w:szCs w:val="24"/>
              </w:rPr>
            </w:pPr>
            <w:r w:rsidRPr="00A8505B">
              <w:rPr>
                <w:rFonts w:ascii="Times New Roman" w:eastAsia="Calibri" w:hAnsi="Times New Roman"/>
              </w:rPr>
              <w:t xml:space="preserve">Расходы на ремонт и Содержание автомобильных дорог общего пользования </w:t>
            </w:r>
            <w:r w:rsidRPr="00A8505B">
              <w:rPr>
                <w:rFonts w:ascii="Times New Roman" w:eastAsia="Calibri" w:hAnsi="Times New Roman"/>
              </w:rPr>
              <w:lastRenderedPageBreak/>
              <w:t xml:space="preserve">Аксайского района и искусственных сооружений на них </w:t>
            </w:r>
          </w:p>
        </w:tc>
        <w:tc>
          <w:tcPr>
            <w:tcW w:w="2410" w:type="dxa"/>
            <w:tcBorders>
              <w:top w:val="nil"/>
              <w:left w:val="single" w:sz="4" w:space="0" w:color="auto"/>
              <w:bottom w:val="single" w:sz="4" w:space="0" w:color="auto"/>
              <w:right w:val="single" w:sz="4" w:space="0" w:color="auto"/>
            </w:tcBorders>
            <w:hideMark/>
          </w:tcPr>
          <w:p w14:paraId="0C9534B8"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lastRenderedPageBreak/>
              <w:t xml:space="preserve">Начальник отдела имущественных и земельных отношений, ЖКХ благоустройству, </w:t>
            </w:r>
            <w:r w:rsidRPr="00A8505B">
              <w:rPr>
                <w:rFonts w:ascii="Times New Roman" w:hAnsi="Times New Roman"/>
                <w:sz w:val="24"/>
                <w:szCs w:val="24"/>
              </w:rPr>
              <w:lastRenderedPageBreak/>
              <w:t xml:space="preserve">архитектуре и предпринимательству </w:t>
            </w:r>
          </w:p>
        </w:tc>
        <w:tc>
          <w:tcPr>
            <w:tcW w:w="1411" w:type="dxa"/>
            <w:tcBorders>
              <w:top w:val="nil"/>
              <w:left w:val="single" w:sz="4" w:space="0" w:color="auto"/>
              <w:bottom w:val="single" w:sz="4" w:space="0" w:color="auto"/>
              <w:right w:val="single" w:sz="4" w:space="0" w:color="auto"/>
            </w:tcBorders>
            <w:hideMark/>
          </w:tcPr>
          <w:p w14:paraId="53142CF1" w14:textId="77777777" w:rsidR="00A8505B" w:rsidRPr="00A8505B" w:rsidRDefault="00A8505B" w:rsidP="00A8505B">
            <w:pPr>
              <w:spacing w:line="254" w:lineRule="auto"/>
              <w:jc w:val="center"/>
              <w:rPr>
                <w:rFonts w:ascii="Times New Roman" w:eastAsia="Calibri" w:hAnsi="Times New Roman"/>
                <w:sz w:val="24"/>
                <w:szCs w:val="24"/>
              </w:rPr>
            </w:pPr>
            <w:r w:rsidRPr="00A8505B">
              <w:rPr>
                <w:rFonts w:ascii="Times New Roman" w:hAnsi="Times New Roman"/>
                <w:sz w:val="24"/>
                <w:szCs w:val="24"/>
              </w:rPr>
              <w:lastRenderedPageBreak/>
              <w:t xml:space="preserve">Грейдированные, отсыпка дорог, ямочный </w:t>
            </w:r>
            <w:r w:rsidRPr="00A8505B">
              <w:rPr>
                <w:rFonts w:ascii="Times New Roman" w:hAnsi="Times New Roman"/>
                <w:sz w:val="24"/>
                <w:szCs w:val="24"/>
              </w:rPr>
              <w:lastRenderedPageBreak/>
              <w:t>ремонт, установка дорожных знаков, уборка снега и мусора с дорожного покрытия</w:t>
            </w:r>
          </w:p>
        </w:tc>
        <w:tc>
          <w:tcPr>
            <w:tcW w:w="1345" w:type="dxa"/>
            <w:tcBorders>
              <w:top w:val="nil"/>
              <w:left w:val="single" w:sz="4" w:space="0" w:color="auto"/>
              <w:bottom w:val="single" w:sz="4" w:space="0" w:color="auto"/>
              <w:right w:val="single" w:sz="4" w:space="0" w:color="auto"/>
            </w:tcBorders>
            <w:hideMark/>
          </w:tcPr>
          <w:p w14:paraId="480CF8EF"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lastRenderedPageBreak/>
              <w:t>01.01.2023</w:t>
            </w:r>
          </w:p>
        </w:tc>
        <w:tc>
          <w:tcPr>
            <w:tcW w:w="1414" w:type="dxa"/>
            <w:tcBorders>
              <w:top w:val="nil"/>
              <w:left w:val="single" w:sz="4" w:space="0" w:color="auto"/>
              <w:bottom w:val="single" w:sz="4" w:space="0" w:color="auto"/>
              <w:right w:val="single" w:sz="4" w:space="0" w:color="auto"/>
            </w:tcBorders>
            <w:hideMark/>
          </w:tcPr>
          <w:p w14:paraId="34B6CB6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30.12.2023</w:t>
            </w:r>
          </w:p>
        </w:tc>
        <w:tc>
          <w:tcPr>
            <w:tcW w:w="1612" w:type="dxa"/>
            <w:tcBorders>
              <w:top w:val="nil"/>
              <w:left w:val="single" w:sz="4" w:space="0" w:color="auto"/>
              <w:bottom w:val="single" w:sz="4" w:space="0" w:color="auto"/>
              <w:right w:val="single" w:sz="4" w:space="0" w:color="auto"/>
            </w:tcBorders>
            <w:hideMark/>
          </w:tcPr>
          <w:p w14:paraId="63A7164C"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 xml:space="preserve">     2930,7</w:t>
            </w:r>
          </w:p>
        </w:tc>
        <w:tc>
          <w:tcPr>
            <w:tcW w:w="1588" w:type="dxa"/>
            <w:tcBorders>
              <w:top w:val="nil"/>
              <w:left w:val="single" w:sz="4" w:space="0" w:color="auto"/>
              <w:bottom w:val="single" w:sz="4" w:space="0" w:color="auto"/>
              <w:right w:val="single" w:sz="4" w:space="0" w:color="auto"/>
            </w:tcBorders>
            <w:hideMark/>
          </w:tcPr>
          <w:p w14:paraId="1C0F4B8F"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2930,7</w:t>
            </w:r>
          </w:p>
        </w:tc>
        <w:tc>
          <w:tcPr>
            <w:tcW w:w="1035" w:type="dxa"/>
            <w:tcBorders>
              <w:top w:val="nil"/>
              <w:left w:val="single" w:sz="4" w:space="0" w:color="auto"/>
              <w:bottom w:val="single" w:sz="4" w:space="0" w:color="auto"/>
              <w:right w:val="single" w:sz="4" w:space="0" w:color="auto"/>
            </w:tcBorders>
          </w:tcPr>
          <w:p w14:paraId="11D280A6"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2930,6</w:t>
            </w:r>
          </w:p>
        </w:tc>
        <w:tc>
          <w:tcPr>
            <w:tcW w:w="1659" w:type="dxa"/>
            <w:tcBorders>
              <w:top w:val="nil"/>
              <w:left w:val="single" w:sz="4" w:space="0" w:color="auto"/>
              <w:bottom w:val="single" w:sz="4" w:space="0" w:color="auto"/>
              <w:right w:val="single" w:sz="4" w:space="0" w:color="auto"/>
            </w:tcBorders>
            <w:hideMark/>
          </w:tcPr>
          <w:p w14:paraId="539E0FA9"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0,1</w:t>
            </w:r>
          </w:p>
          <w:p w14:paraId="71CB9870"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highlight w:val="yellow"/>
              </w:rPr>
            </w:pPr>
            <w:r w:rsidRPr="00A8505B">
              <w:rPr>
                <w:rFonts w:ascii="Times New Roman" w:hAnsi="Times New Roman"/>
                <w:sz w:val="24"/>
                <w:szCs w:val="24"/>
              </w:rPr>
              <w:t xml:space="preserve">заключено 7 муниципальных контрактов  на сумму </w:t>
            </w:r>
            <w:r w:rsidRPr="00A8505B">
              <w:rPr>
                <w:rFonts w:ascii="Times New Roman" w:hAnsi="Times New Roman"/>
                <w:sz w:val="24"/>
                <w:szCs w:val="24"/>
              </w:rPr>
              <w:lastRenderedPageBreak/>
              <w:t>2930,6 тыс. руб. исполнено в полном объеме</w:t>
            </w:r>
          </w:p>
        </w:tc>
      </w:tr>
      <w:tr w:rsidR="00A8505B" w:rsidRPr="00A8505B" w14:paraId="2ACEBFDB" w14:textId="77777777" w:rsidTr="00B154C8">
        <w:tc>
          <w:tcPr>
            <w:tcW w:w="567" w:type="dxa"/>
            <w:tcBorders>
              <w:top w:val="nil"/>
              <w:left w:val="single" w:sz="4" w:space="0" w:color="auto"/>
              <w:bottom w:val="single" w:sz="4" w:space="0" w:color="auto"/>
              <w:right w:val="single" w:sz="4" w:space="0" w:color="auto"/>
            </w:tcBorders>
          </w:tcPr>
          <w:p w14:paraId="702AA380"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lastRenderedPageBreak/>
              <w:t>1.2.</w:t>
            </w:r>
          </w:p>
        </w:tc>
        <w:tc>
          <w:tcPr>
            <w:tcW w:w="1905" w:type="dxa"/>
            <w:tcBorders>
              <w:top w:val="nil"/>
              <w:left w:val="single" w:sz="4" w:space="0" w:color="auto"/>
              <w:bottom w:val="single" w:sz="4" w:space="0" w:color="auto"/>
              <w:right w:val="single" w:sz="4" w:space="0" w:color="auto"/>
            </w:tcBorders>
          </w:tcPr>
          <w:p w14:paraId="2ECF676D" w14:textId="77777777" w:rsidR="00A8505B" w:rsidRPr="00A8505B" w:rsidRDefault="00A8505B" w:rsidP="00A8505B">
            <w:pPr>
              <w:snapToGrid w:val="0"/>
              <w:spacing w:after="0" w:line="240" w:lineRule="auto"/>
              <w:rPr>
                <w:rFonts w:ascii="Times New Roman" w:eastAsia="Calibri" w:hAnsi="Times New Roman"/>
                <w:sz w:val="24"/>
                <w:szCs w:val="24"/>
              </w:rPr>
            </w:pPr>
            <w:r w:rsidRPr="00A8505B">
              <w:rPr>
                <w:rFonts w:ascii="Times New Roman" w:eastAsia="Calibri" w:hAnsi="Times New Roman"/>
                <w:sz w:val="24"/>
                <w:szCs w:val="24"/>
              </w:rPr>
              <w:t xml:space="preserve">Контрольное событие Содержание внутри поселковых дорог </w:t>
            </w:r>
          </w:p>
          <w:p w14:paraId="65BF993C" w14:textId="77777777" w:rsidR="00A8505B" w:rsidRPr="00A8505B" w:rsidRDefault="00A8505B" w:rsidP="00A8505B">
            <w:pPr>
              <w:spacing w:line="252" w:lineRule="auto"/>
              <w:rPr>
                <w:rFonts w:ascii="Times New Roman" w:eastAsia="Calibri" w:hAnsi="Times New Roman"/>
                <w:sz w:val="24"/>
                <w:szCs w:val="24"/>
              </w:rPr>
            </w:pPr>
            <w:r w:rsidRPr="00A8505B">
              <w:rPr>
                <w:rFonts w:ascii="Times New Roman" w:eastAsia="Calibri" w:hAnsi="Times New Roman"/>
                <w:sz w:val="24"/>
                <w:szCs w:val="24"/>
              </w:rPr>
              <w:t xml:space="preserve">500 м. кв. ямочный ремонт </w:t>
            </w:r>
          </w:p>
          <w:p w14:paraId="02668E6F" w14:textId="77777777" w:rsidR="00A8505B" w:rsidRPr="00A8505B" w:rsidRDefault="00A8505B" w:rsidP="00A8505B">
            <w:pPr>
              <w:spacing w:line="252" w:lineRule="auto"/>
              <w:rPr>
                <w:rFonts w:ascii="Times New Roman" w:eastAsia="Calibri" w:hAnsi="Times New Roman"/>
                <w:sz w:val="24"/>
                <w:szCs w:val="24"/>
              </w:rPr>
            </w:pPr>
            <w:r w:rsidRPr="00A8505B">
              <w:rPr>
                <w:rFonts w:ascii="Times New Roman" w:eastAsia="Calibri" w:hAnsi="Times New Roman"/>
                <w:sz w:val="24"/>
                <w:szCs w:val="24"/>
              </w:rPr>
              <w:t>6600 м. кв. отсыпка грейдированние дорог</w:t>
            </w:r>
          </w:p>
          <w:p w14:paraId="3372E090" w14:textId="77777777" w:rsidR="00A8505B" w:rsidRPr="00A8505B" w:rsidRDefault="00A8505B" w:rsidP="00A8505B">
            <w:pPr>
              <w:spacing w:line="252" w:lineRule="auto"/>
              <w:rPr>
                <w:rFonts w:ascii="Times New Roman" w:eastAsia="Calibri" w:hAnsi="Times New Roman"/>
                <w:sz w:val="24"/>
                <w:szCs w:val="24"/>
              </w:rPr>
            </w:pPr>
            <w:r w:rsidRPr="00A8505B">
              <w:rPr>
                <w:rFonts w:ascii="Times New Roman" w:eastAsia="Calibri" w:hAnsi="Times New Roman"/>
                <w:sz w:val="24"/>
                <w:szCs w:val="24"/>
              </w:rPr>
              <w:t>нанесение разметки на пешеходных переходах 7 штук</w:t>
            </w:r>
          </w:p>
        </w:tc>
        <w:tc>
          <w:tcPr>
            <w:tcW w:w="2410" w:type="dxa"/>
            <w:tcBorders>
              <w:top w:val="nil"/>
              <w:left w:val="single" w:sz="4" w:space="0" w:color="auto"/>
              <w:bottom w:val="single" w:sz="4" w:space="0" w:color="auto"/>
              <w:right w:val="single" w:sz="4" w:space="0" w:color="auto"/>
            </w:tcBorders>
          </w:tcPr>
          <w:p w14:paraId="591DBC8B"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Начальник отдела имущественных и земельных отношений, ЖКХ благоустройству, архитектуре и предпринимательству</w:t>
            </w:r>
          </w:p>
        </w:tc>
        <w:tc>
          <w:tcPr>
            <w:tcW w:w="1411" w:type="dxa"/>
            <w:tcBorders>
              <w:top w:val="nil"/>
              <w:left w:val="single" w:sz="4" w:space="0" w:color="auto"/>
              <w:bottom w:val="single" w:sz="4" w:space="0" w:color="auto"/>
              <w:right w:val="single" w:sz="4" w:space="0" w:color="auto"/>
            </w:tcBorders>
          </w:tcPr>
          <w:p w14:paraId="64D7153C" w14:textId="77777777" w:rsidR="00A8505B" w:rsidRPr="00A8505B" w:rsidRDefault="00A8505B" w:rsidP="00A8505B">
            <w:pPr>
              <w:widowControl w:val="0"/>
              <w:autoSpaceDE w:val="0"/>
              <w:spacing w:after="0" w:line="240" w:lineRule="auto"/>
              <w:jc w:val="center"/>
              <w:rPr>
                <w:rFonts w:ascii="Times New Roman" w:eastAsia="Calibri" w:hAnsi="Times New Roman"/>
                <w:color w:val="000000"/>
                <w:sz w:val="24"/>
                <w:szCs w:val="24"/>
                <w:lang w:eastAsia="ru-RU"/>
              </w:rPr>
            </w:pPr>
            <w:r w:rsidRPr="00A8505B">
              <w:rPr>
                <w:rFonts w:ascii="Times New Roman" w:eastAsia="Calibri" w:hAnsi="Times New Roman"/>
                <w:sz w:val="24"/>
                <w:szCs w:val="24"/>
              </w:rPr>
              <w:t xml:space="preserve">Отремонтированы дороги внутри поселковые с асфальтным покрытием, ямочный ремонт 500 м2, отградуированы и отсыпаны дороги  </w:t>
            </w:r>
          </w:p>
        </w:tc>
        <w:tc>
          <w:tcPr>
            <w:tcW w:w="1345" w:type="dxa"/>
            <w:tcBorders>
              <w:top w:val="nil"/>
              <w:left w:val="single" w:sz="4" w:space="0" w:color="auto"/>
              <w:bottom w:val="single" w:sz="4" w:space="0" w:color="auto"/>
              <w:right w:val="single" w:sz="4" w:space="0" w:color="auto"/>
            </w:tcBorders>
          </w:tcPr>
          <w:p w14:paraId="2A56787D"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01.01.2023</w:t>
            </w:r>
          </w:p>
        </w:tc>
        <w:tc>
          <w:tcPr>
            <w:tcW w:w="1414" w:type="dxa"/>
            <w:tcBorders>
              <w:top w:val="nil"/>
              <w:left w:val="single" w:sz="4" w:space="0" w:color="auto"/>
              <w:bottom w:val="single" w:sz="4" w:space="0" w:color="auto"/>
              <w:right w:val="single" w:sz="4" w:space="0" w:color="auto"/>
            </w:tcBorders>
          </w:tcPr>
          <w:p w14:paraId="52591725"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30.12.2023</w:t>
            </w:r>
          </w:p>
        </w:tc>
        <w:tc>
          <w:tcPr>
            <w:tcW w:w="1612" w:type="dxa"/>
            <w:tcBorders>
              <w:top w:val="nil"/>
              <w:left w:val="single" w:sz="4" w:space="0" w:color="auto"/>
              <w:bottom w:val="single" w:sz="4" w:space="0" w:color="auto"/>
              <w:right w:val="single" w:sz="4" w:space="0" w:color="auto"/>
            </w:tcBorders>
          </w:tcPr>
          <w:p w14:paraId="3ED9C813"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Х</w:t>
            </w:r>
          </w:p>
        </w:tc>
        <w:tc>
          <w:tcPr>
            <w:tcW w:w="1588" w:type="dxa"/>
            <w:tcBorders>
              <w:top w:val="nil"/>
              <w:left w:val="single" w:sz="4" w:space="0" w:color="auto"/>
              <w:bottom w:val="single" w:sz="4" w:space="0" w:color="auto"/>
              <w:right w:val="single" w:sz="4" w:space="0" w:color="auto"/>
            </w:tcBorders>
          </w:tcPr>
          <w:p w14:paraId="43DD4E61" w14:textId="77777777" w:rsidR="00A8505B" w:rsidRPr="00A8505B" w:rsidRDefault="00A8505B" w:rsidP="00A8505B">
            <w:pPr>
              <w:spacing w:line="252" w:lineRule="auto"/>
              <w:jc w:val="center"/>
              <w:rPr>
                <w:rFonts w:ascii="Times New Roman" w:hAnsi="Times New Roman"/>
                <w:sz w:val="24"/>
                <w:szCs w:val="24"/>
              </w:rPr>
            </w:pPr>
            <w:r w:rsidRPr="00A8505B">
              <w:rPr>
                <w:rFonts w:ascii="Times New Roman" w:hAnsi="Times New Roman"/>
                <w:sz w:val="24"/>
                <w:szCs w:val="24"/>
              </w:rPr>
              <w:t>Х</w:t>
            </w:r>
          </w:p>
        </w:tc>
        <w:tc>
          <w:tcPr>
            <w:tcW w:w="1035" w:type="dxa"/>
            <w:tcBorders>
              <w:top w:val="nil"/>
              <w:left w:val="single" w:sz="4" w:space="0" w:color="auto"/>
              <w:bottom w:val="single" w:sz="4" w:space="0" w:color="auto"/>
              <w:right w:val="single" w:sz="4" w:space="0" w:color="auto"/>
            </w:tcBorders>
          </w:tcPr>
          <w:p w14:paraId="1C14B209" w14:textId="77777777" w:rsidR="00A8505B" w:rsidRPr="00A8505B" w:rsidRDefault="00A8505B" w:rsidP="00A8505B">
            <w:pPr>
              <w:jc w:val="center"/>
              <w:rPr>
                <w:rFonts w:ascii="Times New Roman" w:hAnsi="Times New Roman"/>
                <w:sz w:val="24"/>
                <w:szCs w:val="24"/>
              </w:rPr>
            </w:pPr>
            <w:r w:rsidRPr="00A8505B">
              <w:rPr>
                <w:rFonts w:ascii="Times New Roman" w:hAnsi="Times New Roman"/>
                <w:sz w:val="24"/>
                <w:szCs w:val="24"/>
              </w:rPr>
              <w:t>Х</w:t>
            </w:r>
          </w:p>
        </w:tc>
        <w:tc>
          <w:tcPr>
            <w:tcW w:w="1659" w:type="dxa"/>
            <w:tcBorders>
              <w:top w:val="nil"/>
              <w:left w:val="single" w:sz="4" w:space="0" w:color="auto"/>
              <w:bottom w:val="single" w:sz="4" w:space="0" w:color="auto"/>
              <w:right w:val="single" w:sz="4" w:space="0" w:color="auto"/>
            </w:tcBorders>
          </w:tcPr>
          <w:p w14:paraId="60FED218"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r>
      <w:tr w:rsidR="00A8505B" w:rsidRPr="00A8505B" w14:paraId="367B929C" w14:textId="77777777" w:rsidTr="00B154C8">
        <w:tc>
          <w:tcPr>
            <w:tcW w:w="567" w:type="dxa"/>
            <w:tcBorders>
              <w:top w:val="single" w:sz="4" w:space="0" w:color="auto"/>
              <w:left w:val="single" w:sz="4" w:space="0" w:color="auto"/>
              <w:bottom w:val="nil"/>
              <w:right w:val="single" w:sz="4" w:space="0" w:color="auto"/>
            </w:tcBorders>
          </w:tcPr>
          <w:p w14:paraId="58A305EE"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1.3.</w:t>
            </w:r>
          </w:p>
        </w:tc>
        <w:tc>
          <w:tcPr>
            <w:tcW w:w="1905" w:type="dxa"/>
            <w:tcBorders>
              <w:top w:val="single" w:sz="4" w:space="0" w:color="auto"/>
              <w:left w:val="single" w:sz="4" w:space="0" w:color="auto"/>
              <w:bottom w:val="nil"/>
              <w:right w:val="single" w:sz="4" w:space="0" w:color="auto"/>
            </w:tcBorders>
          </w:tcPr>
          <w:p w14:paraId="01275F58" w14:textId="77777777" w:rsidR="00A8505B" w:rsidRPr="00A8505B" w:rsidRDefault="00A8505B" w:rsidP="00A8505B">
            <w:pPr>
              <w:snapToGrid w:val="0"/>
              <w:spacing w:after="0" w:line="240" w:lineRule="auto"/>
              <w:rPr>
                <w:rFonts w:ascii="Times New Roman" w:eastAsia="Calibri" w:hAnsi="Times New Roman"/>
                <w:sz w:val="24"/>
                <w:szCs w:val="24"/>
              </w:rPr>
            </w:pPr>
            <w:r w:rsidRPr="00A8505B">
              <w:rPr>
                <w:rFonts w:ascii="Times New Roman" w:eastAsia="Calibri" w:hAnsi="Times New Roman"/>
                <w:sz w:val="24"/>
                <w:szCs w:val="24"/>
              </w:rPr>
              <w:t xml:space="preserve">Итого по муниципальной программы: «Развитие </w:t>
            </w:r>
            <w:r w:rsidRPr="00A8505B">
              <w:rPr>
                <w:rFonts w:ascii="Times New Roman" w:eastAsia="Calibri" w:hAnsi="Times New Roman"/>
                <w:sz w:val="24"/>
                <w:szCs w:val="24"/>
              </w:rPr>
              <w:lastRenderedPageBreak/>
              <w:t>транспортной системы»</w:t>
            </w:r>
          </w:p>
        </w:tc>
        <w:tc>
          <w:tcPr>
            <w:tcW w:w="2410" w:type="dxa"/>
            <w:tcBorders>
              <w:top w:val="single" w:sz="4" w:space="0" w:color="auto"/>
              <w:left w:val="single" w:sz="4" w:space="0" w:color="auto"/>
              <w:bottom w:val="nil"/>
              <w:right w:val="single" w:sz="4" w:space="0" w:color="auto"/>
            </w:tcBorders>
          </w:tcPr>
          <w:p w14:paraId="5E816B50"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lastRenderedPageBreak/>
              <w:t xml:space="preserve">Начальник отдела имущественных и земельных отношений, ЖКХ благоустройству, </w:t>
            </w:r>
            <w:r w:rsidRPr="00A8505B">
              <w:rPr>
                <w:rFonts w:ascii="Times New Roman" w:hAnsi="Times New Roman"/>
                <w:sz w:val="24"/>
                <w:szCs w:val="24"/>
              </w:rPr>
              <w:lastRenderedPageBreak/>
              <w:t>архитектуре и предпринимательству</w:t>
            </w:r>
          </w:p>
        </w:tc>
        <w:tc>
          <w:tcPr>
            <w:tcW w:w="1411" w:type="dxa"/>
            <w:tcBorders>
              <w:top w:val="single" w:sz="4" w:space="0" w:color="auto"/>
              <w:left w:val="single" w:sz="4" w:space="0" w:color="auto"/>
              <w:bottom w:val="nil"/>
              <w:right w:val="single" w:sz="4" w:space="0" w:color="auto"/>
            </w:tcBorders>
          </w:tcPr>
          <w:p w14:paraId="25FECCAF" w14:textId="77777777" w:rsidR="00A8505B" w:rsidRPr="00A8505B" w:rsidRDefault="00A8505B" w:rsidP="00A8505B">
            <w:pPr>
              <w:widowControl w:val="0"/>
              <w:autoSpaceDE w:val="0"/>
              <w:spacing w:after="0" w:line="240" w:lineRule="auto"/>
              <w:jc w:val="center"/>
              <w:rPr>
                <w:rFonts w:ascii="Times New Roman" w:eastAsia="Calibri" w:hAnsi="Times New Roman"/>
                <w:sz w:val="24"/>
                <w:szCs w:val="24"/>
              </w:rPr>
            </w:pPr>
            <w:r w:rsidRPr="00A8505B">
              <w:rPr>
                <w:rFonts w:ascii="Times New Roman" w:eastAsia="Calibri" w:hAnsi="Times New Roman"/>
                <w:sz w:val="24"/>
                <w:szCs w:val="24"/>
              </w:rPr>
              <w:lastRenderedPageBreak/>
              <w:t xml:space="preserve">Отремонтированы дороги внутри поселковые </w:t>
            </w:r>
            <w:r w:rsidRPr="00A8505B">
              <w:rPr>
                <w:rFonts w:ascii="Times New Roman" w:eastAsia="Calibri" w:hAnsi="Times New Roman"/>
                <w:sz w:val="24"/>
                <w:szCs w:val="24"/>
              </w:rPr>
              <w:lastRenderedPageBreak/>
              <w:t xml:space="preserve">с асфальтным покрытием, ямочный ремонт 500 м2, отградуированы и отсыпаны дороги  </w:t>
            </w:r>
          </w:p>
        </w:tc>
        <w:tc>
          <w:tcPr>
            <w:tcW w:w="1345" w:type="dxa"/>
            <w:tcBorders>
              <w:top w:val="single" w:sz="4" w:space="0" w:color="auto"/>
              <w:left w:val="single" w:sz="4" w:space="0" w:color="auto"/>
              <w:bottom w:val="nil"/>
              <w:right w:val="single" w:sz="4" w:space="0" w:color="auto"/>
            </w:tcBorders>
          </w:tcPr>
          <w:p w14:paraId="3AFF14BD"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eastAsia="Calibri" w:hAnsi="Times New Roman"/>
                <w:sz w:val="24"/>
                <w:szCs w:val="24"/>
              </w:rPr>
              <w:lastRenderedPageBreak/>
              <w:t>01.01.2023</w:t>
            </w:r>
          </w:p>
        </w:tc>
        <w:tc>
          <w:tcPr>
            <w:tcW w:w="1414" w:type="dxa"/>
            <w:tcBorders>
              <w:top w:val="single" w:sz="4" w:space="0" w:color="auto"/>
              <w:left w:val="single" w:sz="4" w:space="0" w:color="auto"/>
              <w:bottom w:val="nil"/>
              <w:right w:val="single" w:sz="4" w:space="0" w:color="auto"/>
            </w:tcBorders>
          </w:tcPr>
          <w:p w14:paraId="66CB7538"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eastAsia="Calibri" w:hAnsi="Times New Roman"/>
                <w:sz w:val="24"/>
                <w:szCs w:val="24"/>
              </w:rPr>
              <w:t>30.12.2023</w:t>
            </w:r>
          </w:p>
        </w:tc>
        <w:tc>
          <w:tcPr>
            <w:tcW w:w="1612" w:type="dxa"/>
            <w:tcBorders>
              <w:top w:val="single" w:sz="4" w:space="0" w:color="auto"/>
              <w:left w:val="single" w:sz="4" w:space="0" w:color="auto"/>
              <w:bottom w:val="nil"/>
              <w:right w:val="single" w:sz="4" w:space="0" w:color="auto"/>
            </w:tcBorders>
          </w:tcPr>
          <w:p w14:paraId="265CC807"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2930,7</w:t>
            </w:r>
          </w:p>
        </w:tc>
        <w:tc>
          <w:tcPr>
            <w:tcW w:w="1588" w:type="dxa"/>
            <w:tcBorders>
              <w:top w:val="single" w:sz="4" w:space="0" w:color="auto"/>
              <w:left w:val="single" w:sz="4" w:space="0" w:color="auto"/>
              <w:bottom w:val="nil"/>
              <w:right w:val="single" w:sz="4" w:space="0" w:color="auto"/>
            </w:tcBorders>
          </w:tcPr>
          <w:p w14:paraId="5072707C" w14:textId="77777777" w:rsidR="00A8505B" w:rsidRPr="00A8505B" w:rsidRDefault="00A8505B" w:rsidP="00A8505B">
            <w:pPr>
              <w:spacing w:line="252" w:lineRule="auto"/>
              <w:jc w:val="center"/>
              <w:rPr>
                <w:rFonts w:ascii="Times New Roman" w:hAnsi="Times New Roman"/>
                <w:sz w:val="24"/>
                <w:szCs w:val="24"/>
              </w:rPr>
            </w:pPr>
            <w:r w:rsidRPr="00A8505B">
              <w:rPr>
                <w:rFonts w:ascii="Times New Roman" w:hAnsi="Times New Roman"/>
                <w:sz w:val="24"/>
                <w:szCs w:val="24"/>
              </w:rPr>
              <w:t>2930,7</w:t>
            </w:r>
          </w:p>
        </w:tc>
        <w:tc>
          <w:tcPr>
            <w:tcW w:w="1035" w:type="dxa"/>
            <w:tcBorders>
              <w:top w:val="single" w:sz="4" w:space="0" w:color="auto"/>
              <w:left w:val="single" w:sz="4" w:space="0" w:color="auto"/>
              <w:bottom w:val="nil"/>
              <w:right w:val="single" w:sz="4" w:space="0" w:color="auto"/>
            </w:tcBorders>
          </w:tcPr>
          <w:p w14:paraId="51522AE0" w14:textId="77777777" w:rsidR="00A8505B" w:rsidRPr="00A8505B" w:rsidRDefault="00A8505B" w:rsidP="00A8505B">
            <w:pPr>
              <w:jc w:val="center"/>
              <w:rPr>
                <w:rFonts w:ascii="Times New Roman" w:hAnsi="Times New Roman"/>
                <w:sz w:val="24"/>
                <w:szCs w:val="24"/>
              </w:rPr>
            </w:pPr>
            <w:r w:rsidRPr="00A8505B">
              <w:rPr>
                <w:rFonts w:ascii="Times New Roman" w:hAnsi="Times New Roman"/>
                <w:sz w:val="24"/>
                <w:szCs w:val="24"/>
              </w:rPr>
              <w:t>2930,6</w:t>
            </w:r>
          </w:p>
        </w:tc>
        <w:tc>
          <w:tcPr>
            <w:tcW w:w="1659" w:type="dxa"/>
            <w:tcBorders>
              <w:top w:val="single" w:sz="4" w:space="0" w:color="auto"/>
              <w:left w:val="single" w:sz="4" w:space="0" w:color="auto"/>
              <w:bottom w:val="nil"/>
              <w:right w:val="single" w:sz="4" w:space="0" w:color="auto"/>
            </w:tcBorders>
          </w:tcPr>
          <w:p w14:paraId="5843A772"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0,1</w:t>
            </w:r>
          </w:p>
        </w:tc>
      </w:tr>
      <w:tr w:rsidR="00A8505B" w:rsidRPr="00A8505B" w14:paraId="7910FB61" w14:textId="77777777" w:rsidTr="00B154C8">
        <w:tc>
          <w:tcPr>
            <w:tcW w:w="567" w:type="dxa"/>
            <w:tcBorders>
              <w:top w:val="nil"/>
              <w:left w:val="single" w:sz="4" w:space="0" w:color="auto"/>
              <w:bottom w:val="single" w:sz="4" w:space="0" w:color="auto"/>
              <w:right w:val="single" w:sz="4" w:space="0" w:color="auto"/>
            </w:tcBorders>
          </w:tcPr>
          <w:p w14:paraId="3DB44E7A"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p>
        </w:tc>
        <w:tc>
          <w:tcPr>
            <w:tcW w:w="1905" w:type="dxa"/>
            <w:tcBorders>
              <w:top w:val="nil"/>
              <w:left w:val="single" w:sz="4" w:space="0" w:color="auto"/>
              <w:bottom w:val="single" w:sz="4" w:space="0" w:color="auto"/>
              <w:right w:val="single" w:sz="4" w:space="0" w:color="auto"/>
            </w:tcBorders>
          </w:tcPr>
          <w:p w14:paraId="49337610" w14:textId="77777777" w:rsidR="00A8505B" w:rsidRPr="00A8505B" w:rsidRDefault="00A8505B" w:rsidP="00A8505B">
            <w:pPr>
              <w:snapToGrid w:val="0"/>
              <w:spacing w:after="0" w:line="240" w:lineRule="auto"/>
              <w:rPr>
                <w:rFonts w:ascii="Times New Roman" w:eastAsia="Calibri" w:hAnsi="Times New Roman"/>
                <w:sz w:val="24"/>
                <w:szCs w:val="24"/>
              </w:rPr>
            </w:pPr>
          </w:p>
        </w:tc>
        <w:tc>
          <w:tcPr>
            <w:tcW w:w="2410" w:type="dxa"/>
            <w:tcBorders>
              <w:top w:val="nil"/>
              <w:left w:val="single" w:sz="4" w:space="0" w:color="auto"/>
              <w:bottom w:val="single" w:sz="4" w:space="0" w:color="auto"/>
              <w:right w:val="single" w:sz="4" w:space="0" w:color="auto"/>
            </w:tcBorders>
          </w:tcPr>
          <w:p w14:paraId="56451230"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p>
        </w:tc>
        <w:tc>
          <w:tcPr>
            <w:tcW w:w="1411" w:type="dxa"/>
            <w:tcBorders>
              <w:top w:val="nil"/>
              <w:left w:val="single" w:sz="4" w:space="0" w:color="auto"/>
              <w:bottom w:val="single" w:sz="4" w:space="0" w:color="auto"/>
              <w:right w:val="single" w:sz="4" w:space="0" w:color="auto"/>
            </w:tcBorders>
          </w:tcPr>
          <w:p w14:paraId="32D79521" w14:textId="77777777" w:rsidR="00A8505B" w:rsidRPr="00A8505B" w:rsidRDefault="00A8505B" w:rsidP="00A8505B">
            <w:pPr>
              <w:widowControl w:val="0"/>
              <w:autoSpaceDE w:val="0"/>
              <w:spacing w:after="0" w:line="240" w:lineRule="auto"/>
              <w:jc w:val="center"/>
              <w:rPr>
                <w:rFonts w:ascii="Times New Roman" w:eastAsia="Calibri" w:hAnsi="Times New Roman"/>
                <w:sz w:val="24"/>
                <w:szCs w:val="24"/>
              </w:rPr>
            </w:pPr>
          </w:p>
        </w:tc>
        <w:tc>
          <w:tcPr>
            <w:tcW w:w="1345" w:type="dxa"/>
            <w:tcBorders>
              <w:top w:val="nil"/>
              <w:left w:val="single" w:sz="4" w:space="0" w:color="auto"/>
              <w:bottom w:val="single" w:sz="4" w:space="0" w:color="auto"/>
              <w:right w:val="single" w:sz="4" w:space="0" w:color="auto"/>
            </w:tcBorders>
          </w:tcPr>
          <w:p w14:paraId="1380D6BA"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1414" w:type="dxa"/>
            <w:tcBorders>
              <w:top w:val="nil"/>
              <w:left w:val="single" w:sz="4" w:space="0" w:color="auto"/>
              <w:bottom w:val="single" w:sz="4" w:space="0" w:color="auto"/>
              <w:right w:val="single" w:sz="4" w:space="0" w:color="auto"/>
            </w:tcBorders>
          </w:tcPr>
          <w:p w14:paraId="50BA58D7"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1612" w:type="dxa"/>
            <w:tcBorders>
              <w:top w:val="nil"/>
              <w:left w:val="single" w:sz="4" w:space="0" w:color="auto"/>
              <w:bottom w:val="single" w:sz="4" w:space="0" w:color="auto"/>
              <w:right w:val="single" w:sz="4" w:space="0" w:color="auto"/>
            </w:tcBorders>
          </w:tcPr>
          <w:p w14:paraId="17EEFD96"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p>
        </w:tc>
        <w:tc>
          <w:tcPr>
            <w:tcW w:w="1588" w:type="dxa"/>
            <w:tcBorders>
              <w:top w:val="nil"/>
              <w:left w:val="single" w:sz="4" w:space="0" w:color="auto"/>
              <w:bottom w:val="single" w:sz="4" w:space="0" w:color="auto"/>
              <w:right w:val="single" w:sz="4" w:space="0" w:color="auto"/>
            </w:tcBorders>
          </w:tcPr>
          <w:p w14:paraId="46830FED" w14:textId="77777777" w:rsidR="00A8505B" w:rsidRPr="00A8505B" w:rsidRDefault="00A8505B" w:rsidP="00A8505B">
            <w:pPr>
              <w:spacing w:line="252" w:lineRule="auto"/>
              <w:jc w:val="center"/>
              <w:rPr>
                <w:rFonts w:ascii="Times New Roman" w:hAnsi="Times New Roman"/>
                <w:sz w:val="24"/>
                <w:szCs w:val="24"/>
              </w:rPr>
            </w:pPr>
          </w:p>
        </w:tc>
        <w:tc>
          <w:tcPr>
            <w:tcW w:w="1035" w:type="dxa"/>
            <w:tcBorders>
              <w:top w:val="nil"/>
              <w:left w:val="single" w:sz="4" w:space="0" w:color="auto"/>
              <w:bottom w:val="single" w:sz="4" w:space="0" w:color="auto"/>
              <w:right w:val="single" w:sz="4" w:space="0" w:color="auto"/>
            </w:tcBorders>
          </w:tcPr>
          <w:p w14:paraId="2D06C5EC" w14:textId="77777777" w:rsidR="00A8505B" w:rsidRPr="00A8505B" w:rsidRDefault="00A8505B" w:rsidP="00A8505B">
            <w:pPr>
              <w:jc w:val="center"/>
              <w:rPr>
                <w:rFonts w:ascii="Times New Roman" w:hAnsi="Times New Roman"/>
                <w:sz w:val="24"/>
                <w:szCs w:val="24"/>
              </w:rPr>
            </w:pPr>
          </w:p>
        </w:tc>
        <w:tc>
          <w:tcPr>
            <w:tcW w:w="1659" w:type="dxa"/>
            <w:tcBorders>
              <w:top w:val="nil"/>
              <w:left w:val="single" w:sz="4" w:space="0" w:color="auto"/>
              <w:bottom w:val="single" w:sz="4" w:space="0" w:color="auto"/>
              <w:right w:val="single" w:sz="4" w:space="0" w:color="auto"/>
            </w:tcBorders>
          </w:tcPr>
          <w:p w14:paraId="77E3CBD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r>
    </w:tbl>
    <w:p w14:paraId="1B88C2A2" w14:textId="77777777" w:rsidR="00A8505B" w:rsidRPr="00A8505B" w:rsidRDefault="00A8505B" w:rsidP="00A8505B">
      <w:pPr>
        <w:spacing w:after="0" w:line="240" w:lineRule="auto"/>
        <w:jc w:val="center"/>
        <w:rPr>
          <w:rFonts w:ascii="Times New Roman" w:eastAsia="Calibri" w:hAnsi="Times New Roman"/>
          <w:b/>
          <w:color w:val="000000"/>
          <w:sz w:val="32"/>
          <w:szCs w:val="32"/>
        </w:rPr>
      </w:pPr>
    </w:p>
    <w:p w14:paraId="689F8735" w14:textId="77777777" w:rsidR="00A8505B" w:rsidRPr="00A8505B" w:rsidRDefault="00A8505B" w:rsidP="00A8505B">
      <w:pPr>
        <w:spacing w:after="0" w:line="240" w:lineRule="auto"/>
        <w:jc w:val="center"/>
        <w:rPr>
          <w:rFonts w:ascii="Times New Roman" w:eastAsia="Calibri" w:hAnsi="Times New Roman"/>
          <w:b/>
          <w:color w:val="000000"/>
          <w:sz w:val="32"/>
          <w:szCs w:val="32"/>
        </w:rPr>
      </w:pPr>
    </w:p>
    <w:p w14:paraId="4B12EB99" w14:textId="77777777" w:rsidR="00A8505B" w:rsidRPr="00A8505B" w:rsidRDefault="00A8505B" w:rsidP="00A8505B">
      <w:pPr>
        <w:spacing w:after="0" w:line="240" w:lineRule="auto"/>
        <w:jc w:val="center"/>
        <w:rPr>
          <w:rFonts w:ascii="Times New Roman" w:eastAsia="Calibri" w:hAnsi="Times New Roman"/>
          <w:b/>
          <w:color w:val="000000"/>
          <w:sz w:val="32"/>
          <w:szCs w:val="32"/>
        </w:rPr>
      </w:pPr>
    </w:p>
    <w:p w14:paraId="2FE52346" w14:textId="77777777" w:rsidR="00A8505B" w:rsidRPr="00A8505B" w:rsidRDefault="00A8505B" w:rsidP="00A8505B">
      <w:pPr>
        <w:spacing w:after="0" w:line="240" w:lineRule="auto"/>
        <w:jc w:val="center"/>
        <w:rPr>
          <w:rFonts w:ascii="Times New Roman" w:eastAsia="Calibri" w:hAnsi="Times New Roman"/>
          <w:b/>
          <w:color w:val="000000"/>
          <w:sz w:val="32"/>
          <w:szCs w:val="32"/>
        </w:rPr>
        <w:sectPr w:rsidR="00A8505B" w:rsidRPr="00A8505B" w:rsidSect="00A8505B">
          <w:pgSz w:w="16838" w:h="11906" w:orient="landscape"/>
          <w:pgMar w:top="1134" w:right="851" w:bottom="1134" w:left="1134" w:header="709" w:footer="709" w:gutter="0"/>
          <w:cols w:space="708"/>
          <w:docGrid w:linePitch="360"/>
        </w:sectPr>
      </w:pPr>
    </w:p>
    <w:p w14:paraId="04871458" w14:textId="77777777" w:rsidR="00A8505B" w:rsidRPr="00A8505B" w:rsidRDefault="00A8505B" w:rsidP="00A8505B">
      <w:pPr>
        <w:spacing w:after="0" w:line="240" w:lineRule="auto"/>
        <w:jc w:val="center"/>
        <w:rPr>
          <w:rFonts w:ascii="Times New Roman" w:eastAsia="Calibri" w:hAnsi="Times New Roman"/>
          <w:color w:val="000000"/>
          <w:sz w:val="32"/>
          <w:szCs w:val="32"/>
        </w:rPr>
      </w:pPr>
      <w:r w:rsidRPr="00A8505B">
        <w:rPr>
          <w:rFonts w:ascii="Times New Roman" w:eastAsia="Calibri" w:hAnsi="Times New Roman"/>
          <w:b/>
          <w:color w:val="000000"/>
          <w:sz w:val="32"/>
          <w:szCs w:val="32"/>
        </w:rPr>
        <w:lastRenderedPageBreak/>
        <w:t>Пояснительная информация</w:t>
      </w:r>
      <w:r w:rsidRPr="00A8505B">
        <w:rPr>
          <w:rFonts w:ascii="Times New Roman" w:eastAsia="Calibri" w:hAnsi="Times New Roman"/>
          <w:color w:val="000000"/>
          <w:sz w:val="32"/>
          <w:szCs w:val="32"/>
        </w:rPr>
        <w:t xml:space="preserve"> </w:t>
      </w:r>
    </w:p>
    <w:p w14:paraId="4D241443" w14:textId="77777777" w:rsidR="00A8505B" w:rsidRPr="00A8505B" w:rsidRDefault="00A8505B" w:rsidP="00A8505B">
      <w:pPr>
        <w:spacing w:after="0" w:line="240" w:lineRule="auto"/>
        <w:jc w:val="center"/>
        <w:rPr>
          <w:rFonts w:ascii="Times New Roman" w:eastAsia="Calibri" w:hAnsi="Times New Roman"/>
          <w:color w:val="000000"/>
          <w:sz w:val="32"/>
          <w:szCs w:val="32"/>
        </w:rPr>
      </w:pPr>
      <w:r w:rsidRPr="00A8505B">
        <w:rPr>
          <w:rFonts w:ascii="Times New Roman" w:eastAsia="Calibri" w:hAnsi="Times New Roman"/>
          <w:color w:val="000000"/>
          <w:sz w:val="32"/>
          <w:szCs w:val="32"/>
        </w:rPr>
        <w:t xml:space="preserve">к отчету «Об исполнении плана реализации муниципальной программы Истоминского сельского поселения «Развитие транспортной системы» </w:t>
      </w:r>
    </w:p>
    <w:p w14:paraId="7C2A3331" w14:textId="77777777" w:rsidR="00A8505B" w:rsidRPr="00A8505B" w:rsidRDefault="00A8505B" w:rsidP="00A8505B">
      <w:pPr>
        <w:spacing w:after="0" w:line="240" w:lineRule="auto"/>
        <w:jc w:val="center"/>
        <w:rPr>
          <w:rFonts w:ascii="Times New Roman" w:eastAsia="Calibri" w:hAnsi="Times New Roman"/>
          <w:color w:val="000000"/>
          <w:sz w:val="32"/>
          <w:szCs w:val="32"/>
        </w:rPr>
      </w:pPr>
      <w:r w:rsidRPr="00A8505B">
        <w:rPr>
          <w:rFonts w:ascii="Times New Roman" w:eastAsia="Calibri" w:hAnsi="Times New Roman"/>
          <w:color w:val="000000"/>
          <w:sz w:val="32"/>
          <w:szCs w:val="32"/>
        </w:rPr>
        <w:t>за 2023 год»</w:t>
      </w:r>
    </w:p>
    <w:p w14:paraId="79FACB5E" w14:textId="77777777" w:rsidR="00A8505B" w:rsidRPr="00A8505B" w:rsidRDefault="00A8505B" w:rsidP="00A8505B">
      <w:pPr>
        <w:spacing w:after="0" w:line="240" w:lineRule="auto"/>
        <w:jc w:val="center"/>
        <w:rPr>
          <w:rFonts w:ascii="Times New Roman" w:eastAsia="Calibri" w:hAnsi="Times New Roman"/>
          <w:color w:val="000000"/>
          <w:sz w:val="32"/>
          <w:szCs w:val="32"/>
        </w:rPr>
      </w:pPr>
    </w:p>
    <w:p w14:paraId="2558DCFF"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Муниципальная программа Истоминского сельского поселения Аксайского района «Развитие транспортной системы» (далее – муниципальная программа) утверждена постановлением Администрации Истоминского сельского поселения от 29.11.2018 № 267. На реализацию муниципальной программы в 2023 году предусмотрено средств бюджета 2930,7 тыс. рублей. Заключено контрактов на общую сумму 2930,7 тыс. рублей или 100 % от утвержденных бюджетных ассигнований. Кассовое исполнение составило 2930,6 тыс. рублей или 99 % от утвержденных бюджетных ассигнований. Производство работ осуществляется в соответствии с графиком работ согласно заключенных муниципальных контрактов. Ответственным исполнителем является Администрация Истоминского сельского поселения в лице начальника отдела по имущественным и земельным отношениям, ЖКХ, благоустройству, архитектуре и предпринимательству Косолапов А.А.</w:t>
      </w:r>
    </w:p>
    <w:p w14:paraId="5D22E240"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xml:space="preserve"> Муниципальная программа включает в себя следующие подпрограммы:</w:t>
      </w:r>
    </w:p>
    <w:p w14:paraId="1E4E9342"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Подпрограмма 1 – «Развитие транспортной инфраструктуры Истоминского сельского поселения» (далее Подпрограмма 1);</w:t>
      </w:r>
    </w:p>
    <w:p w14:paraId="477414EE"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xml:space="preserve">Подпрограмма 2 – «Повышение безопасности дорожного движения на территории Истоминского сельского поселения» (далее – Подпрограмма 2). </w:t>
      </w:r>
    </w:p>
    <w:p w14:paraId="4B53D304"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xml:space="preserve">В соответствии с постановлением Администрации Истоминского сельского поселения от 07.08.2018 № 174 «Об утверждении методических рекомендаций по разработке и реализации муниципальных программ Истоминского сельского поселения», распоряжением Администрации Истоминского сельского поселения от 28.12.2022 № 251 утвержден план реализации муниципальной программы Истоминского сельского поселения «Развитие транспортной системы» на 2023 год. </w:t>
      </w:r>
    </w:p>
    <w:p w14:paraId="69D31126"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На реализацию мероприятий Подпрограммы 1 на 2023 год предусмотрено 2930,7 тыс. рублей. По состоянию на 31.12.2023 года заключено 7 муниципальных контрактов на сумму 2930,6 тыс. рублей. Фактическое освоение средств составило 2930,6 тыс. рублей или 99 %, в связи с получением средств из бюджета Аксайского района.</w:t>
      </w:r>
    </w:p>
    <w:p w14:paraId="6145D0B2"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Из 3 мероприятий Подпрограммы 1 исполнено 1 мероприятие.  Исполнено 1 контрольное событие Подпрограммы 1:</w:t>
      </w:r>
    </w:p>
    <w:p w14:paraId="4E641A19"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xml:space="preserve"> «Расходы на ремонт и содержание автомобильных дорог общего пользования местного значения и искусственных сооружений на них» в рамках подпрограммы основного мероприятия 1.1. по состоянию на 31.12.2023 года заключен 7 муниципальный контракт;</w:t>
      </w:r>
    </w:p>
    <w:p w14:paraId="714A1E53" w14:textId="77777777" w:rsidR="00A8505B" w:rsidRPr="00A8505B" w:rsidRDefault="00A8505B" w:rsidP="00A8505B">
      <w:pPr>
        <w:spacing w:after="0" w:line="240" w:lineRule="auto"/>
        <w:ind w:firstLine="709"/>
        <w:jc w:val="both"/>
        <w:rPr>
          <w:rFonts w:ascii="Times New Roman" w:eastAsia="Calibri" w:hAnsi="Times New Roman"/>
          <w:sz w:val="28"/>
          <w:szCs w:val="28"/>
          <w:highlight w:val="yellow"/>
        </w:rPr>
      </w:pPr>
      <w:r w:rsidRPr="00A8505B">
        <w:rPr>
          <w:rFonts w:ascii="Times New Roman" w:eastAsia="Calibri" w:hAnsi="Times New Roman"/>
          <w:sz w:val="28"/>
          <w:szCs w:val="28"/>
        </w:rPr>
        <w:t xml:space="preserve"> «Расходы на ремонт и содержание автомобильных дорог общего пользования Аксайского района и искусственных сооружений на них» основного </w:t>
      </w:r>
      <w:r w:rsidRPr="00A8505B">
        <w:rPr>
          <w:rFonts w:ascii="Times New Roman" w:eastAsia="Calibri" w:hAnsi="Times New Roman"/>
          <w:sz w:val="28"/>
          <w:szCs w:val="28"/>
        </w:rPr>
        <w:lastRenderedPageBreak/>
        <w:t>мероприятия 1.2. по состоянию на 31.12.2023 года заключено 7 муниципальных контрактов.</w:t>
      </w:r>
    </w:p>
    <w:p w14:paraId="437A4FE9"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 основного мероприятия 1.3. по состоянию на 31.12.2023 года средства не предусмотрены.</w:t>
      </w:r>
    </w:p>
    <w:p w14:paraId="46587DED"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На реализацию мероприятий Подпрограммы 2 на 2023 год предусмотрено 0,0 тыс. рублей. По состоянию на 31.12.2023 года мероприятия не выполнены, так как их проведение не запланировано.</w:t>
      </w:r>
    </w:p>
    <w:p w14:paraId="4BE3D699"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Срок исполнения по мероприятию Подпрограммы 2 не наступил.</w:t>
      </w:r>
    </w:p>
    <w:p w14:paraId="7EAC7BD4"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По ряду контрольных событий Подпрограммы 1 по итогам за 2023 год можно оценить результаты:</w:t>
      </w:r>
    </w:p>
    <w:p w14:paraId="3A176276"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зимнее содержание дорог;</w:t>
      </w:r>
    </w:p>
    <w:p w14:paraId="2E2918D1"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проведены мероприятия по ямочному ремонту дорог и выравниванию профиля с добавлением нового материала щебеночных дорог.</w:t>
      </w:r>
    </w:p>
    <w:p w14:paraId="79A9DC7E"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покос обочин дорог</w:t>
      </w:r>
    </w:p>
    <w:p w14:paraId="047CD46C"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По итогам проведенного анализа исполнения плана реализации муниципальной программы Истоминского сельского поселения «Развитие транспортной системы» обеспечено 99 % исполнение всех запланированных мероприятий, исполненное в 2023 году.</w:t>
      </w:r>
    </w:p>
    <w:p w14:paraId="43EDF672"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xml:space="preserve">Отчет об исполнении плана реализации муниципальной программы Истоминского сельского поселения «Развитие транспортной системы» за 2023 год представлен в приложении к настоящему распоряжению.   </w:t>
      </w:r>
    </w:p>
    <w:p w14:paraId="1B144AA2" w14:textId="77777777" w:rsidR="00A8505B" w:rsidRPr="00A8505B" w:rsidRDefault="00A8505B" w:rsidP="00A8505B">
      <w:pPr>
        <w:spacing w:line="252" w:lineRule="auto"/>
        <w:rPr>
          <w:rFonts w:eastAsia="Calibri"/>
          <w:sz w:val="28"/>
          <w:szCs w:val="28"/>
        </w:rPr>
      </w:pPr>
    </w:p>
    <w:p w14:paraId="747FECCF" w14:textId="77777777" w:rsidR="00A8505B" w:rsidRPr="00A8505B" w:rsidRDefault="00A8505B" w:rsidP="00A8505B">
      <w:pPr>
        <w:spacing w:line="252" w:lineRule="auto"/>
        <w:rPr>
          <w:rFonts w:ascii="Times New Roman" w:eastAsia="Calibri" w:hAnsi="Times New Roman"/>
          <w:sz w:val="28"/>
          <w:szCs w:val="28"/>
        </w:rPr>
      </w:pPr>
    </w:p>
    <w:p w14:paraId="6AACB7BC" w14:textId="77777777" w:rsidR="00A8505B" w:rsidRPr="00A8505B" w:rsidRDefault="00A8505B" w:rsidP="00A8505B">
      <w:pPr>
        <w:spacing w:line="252" w:lineRule="auto"/>
        <w:rPr>
          <w:rFonts w:ascii="Times New Roman" w:eastAsia="Calibri" w:hAnsi="Times New Roman"/>
          <w:sz w:val="28"/>
          <w:szCs w:val="28"/>
        </w:rPr>
      </w:pPr>
      <w:r w:rsidRPr="00A8505B">
        <w:rPr>
          <w:rFonts w:ascii="Times New Roman" w:eastAsia="Calibri" w:hAnsi="Times New Roman"/>
          <w:sz w:val="28"/>
          <w:szCs w:val="28"/>
        </w:rPr>
        <w:t>Глава администрации Истоминского</w:t>
      </w:r>
    </w:p>
    <w:p w14:paraId="7F118EEB" w14:textId="77777777" w:rsidR="00A8505B" w:rsidRPr="00A8505B" w:rsidRDefault="00A8505B" w:rsidP="00A8505B">
      <w:pPr>
        <w:spacing w:line="252" w:lineRule="auto"/>
        <w:rPr>
          <w:rFonts w:ascii="Times New Roman" w:eastAsia="Calibri" w:hAnsi="Times New Roman"/>
          <w:sz w:val="28"/>
          <w:szCs w:val="28"/>
        </w:rPr>
      </w:pPr>
      <w:r w:rsidRPr="00A8505B">
        <w:rPr>
          <w:rFonts w:ascii="Times New Roman" w:eastAsia="Calibri" w:hAnsi="Times New Roman"/>
          <w:sz w:val="28"/>
          <w:szCs w:val="28"/>
        </w:rPr>
        <w:t>сельского поселения                                                                           Д.А. Кудовба</w:t>
      </w:r>
    </w:p>
    <w:p w14:paraId="5FA4D597" w14:textId="77777777" w:rsidR="00A8505B" w:rsidRPr="00A8505B" w:rsidRDefault="00A8505B" w:rsidP="00A8505B">
      <w:pPr>
        <w:spacing w:line="252" w:lineRule="auto"/>
        <w:rPr>
          <w:rFonts w:eastAsia="Calibri"/>
          <w:sz w:val="28"/>
          <w:szCs w:val="28"/>
        </w:rPr>
      </w:pPr>
    </w:p>
    <w:p w14:paraId="51A2E463" w14:textId="77777777" w:rsidR="00A8505B" w:rsidRPr="00A8505B" w:rsidRDefault="00A8505B" w:rsidP="00A8505B">
      <w:pPr>
        <w:spacing w:line="252" w:lineRule="auto"/>
        <w:rPr>
          <w:rFonts w:eastAsia="Calibri"/>
        </w:rPr>
      </w:pPr>
    </w:p>
    <w:p w14:paraId="71207E55" w14:textId="77777777" w:rsidR="00A8505B" w:rsidRPr="00A8505B" w:rsidRDefault="00A8505B" w:rsidP="00A8505B">
      <w:pPr>
        <w:spacing w:after="0" w:line="240" w:lineRule="auto"/>
        <w:jc w:val="both"/>
        <w:rPr>
          <w:rFonts w:ascii="Times New Roman" w:hAnsi="Times New Roman"/>
          <w:sz w:val="28"/>
          <w:szCs w:val="28"/>
        </w:rPr>
      </w:pPr>
    </w:p>
    <w:p w14:paraId="069B70F4"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АДМИНИСТРАЦИЯ ИСТОМИНСКОГО СЕЛЬСКОГО ПОСЕЛЕНИЯ АКСАЙСКОГО РАЙОНА РОСТОВСКОЙ ОБЛАСТИ</w:t>
      </w:r>
      <w:r w:rsidRPr="00A8505B">
        <w:rPr>
          <w:rFonts w:ascii="Times New Roman" w:hAnsi="Times New Roman"/>
          <w:b/>
          <w:sz w:val="28"/>
          <w:szCs w:val="28"/>
          <w:lang w:eastAsia="ru-RU"/>
        </w:rPr>
        <w:br/>
      </w:r>
    </w:p>
    <w:p w14:paraId="1448EDAD" w14:textId="77777777" w:rsidR="00A8505B" w:rsidRPr="00A8505B" w:rsidRDefault="00A8505B" w:rsidP="00A8505B">
      <w:pPr>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РАСПОРЯЖЕНИЕ</w:t>
      </w:r>
    </w:p>
    <w:p w14:paraId="4CD2BFB1" w14:textId="77777777" w:rsidR="00A8505B" w:rsidRPr="00A8505B" w:rsidRDefault="00A8505B" w:rsidP="00A8505B">
      <w:pPr>
        <w:spacing w:after="0" w:line="240" w:lineRule="auto"/>
        <w:rPr>
          <w:rFonts w:ascii="Times New Roman" w:hAnsi="Times New Roman"/>
          <w:b/>
          <w:sz w:val="28"/>
          <w:szCs w:val="28"/>
          <w:lang w:eastAsia="ru-RU"/>
        </w:rPr>
      </w:pPr>
    </w:p>
    <w:p w14:paraId="4C10CBD5" w14:textId="77777777" w:rsidR="00A8505B" w:rsidRPr="00A8505B" w:rsidRDefault="00A8505B" w:rsidP="00A8505B">
      <w:pPr>
        <w:widowControl w:val="0"/>
        <w:spacing w:after="0" w:line="240" w:lineRule="auto"/>
        <w:rPr>
          <w:rFonts w:ascii="Times New Roman" w:hAnsi="Times New Roman"/>
          <w:sz w:val="28"/>
          <w:szCs w:val="28"/>
          <w:lang w:eastAsia="ru-RU"/>
        </w:rPr>
      </w:pPr>
      <w:r w:rsidRPr="00A8505B">
        <w:rPr>
          <w:rFonts w:ascii="Times New Roman" w:hAnsi="Times New Roman"/>
          <w:sz w:val="28"/>
          <w:szCs w:val="28"/>
          <w:lang w:eastAsia="ru-RU"/>
        </w:rPr>
        <w:t>21.02.2023                                   х. Островского                                              № 29</w:t>
      </w:r>
    </w:p>
    <w:p w14:paraId="3B687EC0" w14:textId="77777777" w:rsidR="00A8505B" w:rsidRPr="00A8505B" w:rsidRDefault="00A8505B" w:rsidP="00A8505B">
      <w:pPr>
        <w:spacing w:after="0" w:line="240" w:lineRule="auto"/>
        <w:rPr>
          <w:rFonts w:ascii="Times New Roman" w:hAnsi="Times New Roman"/>
          <w:b/>
          <w:sz w:val="28"/>
          <w:szCs w:val="28"/>
          <w:lang w:eastAsia="ru-RU"/>
        </w:rPr>
      </w:pPr>
    </w:p>
    <w:p w14:paraId="32D35375" w14:textId="77777777" w:rsidR="00A8505B" w:rsidRPr="00A8505B" w:rsidRDefault="00A8505B" w:rsidP="00A8505B">
      <w:pPr>
        <w:autoSpaceDE w:val="0"/>
        <w:autoSpaceDN w:val="0"/>
        <w:adjustRightInd w:val="0"/>
        <w:spacing w:after="0" w:line="256" w:lineRule="auto"/>
        <w:ind w:right="4535"/>
        <w:jc w:val="both"/>
        <w:rPr>
          <w:rFonts w:ascii="Times New Roman" w:hAnsi="Times New Roman"/>
          <w:sz w:val="28"/>
          <w:szCs w:val="28"/>
        </w:rPr>
      </w:pPr>
      <w:r w:rsidRPr="00A8505B">
        <w:rPr>
          <w:rFonts w:ascii="Times New Roman" w:hAnsi="Times New Roman"/>
          <w:sz w:val="28"/>
          <w:szCs w:val="28"/>
        </w:rPr>
        <w:t>Об утверждении отчета по плану реализации муниципальной программы «Управление имуществом» по итогам 2023 года</w:t>
      </w:r>
    </w:p>
    <w:p w14:paraId="703582D2" w14:textId="77777777" w:rsidR="00A8505B" w:rsidRPr="00A8505B" w:rsidRDefault="00A8505B" w:rsidP="00A8505B">
      <w:pPr>
        <w:autoSpaceDE w:val="0"/>
        <w:autoSpaceDN w:val="0"/>
        <w:adjustRightInd w:val="0"/>
        <w:spacing w:after="0" w:line="240" w:lineRule="auto"/>
        <w:ind w:firstLine="540"/>
        <w:jc w:val="both"/>
        <w:rPr>
          <w:rFonts w:ascii="Times New Roman" w:hAnsi="Times New Roman"/>
          <w:sz w:val="28"/>
          <w:szCs w:val="28"/>
          <w:lang w:eastAsia="ru-RU"/>
        </w:rPr>
      </w:pPr>
    </w:p>
    <w:p w14:paraId="4FE8B1E4" w14:textId="77777777" w:rsidR="00A8505B" w:rsidRPr="00A8505B" w:rsidRDefault="00A8505B" w:rsidP="00A8505B">
      <w:pPr>
        <w:autoSpaceDE w:val="0"/>
        <w:autoSpaceDN w:val="0"/>
        <w:adjustRightInd w:val="0"/>
        <w:spacing w:after="0" w:line="240" w:lineRule="auto"/>
        <w:ind w:firstLine="540"/>
        <w:jc w:val="both"/>
        <w:rPr>
          <w:rFonts w:ascii="Times New Roman" w:hAnsi="Times New Roman"/>
          <w:sz w:val="28"/>
          <w:szCs w:val="28"/>
          <w:lang w:eastAsia="ru-RU"/>
        </w:rPr>
      </w:pPr>
      <w:r w:rsidRPr="00A8505B">
        <w:rPr>
          <w:rFonts w:ascii="Times New Roman" w:hAnsi="Times New Roman"/>
          <w:sz w:val="28"/>
          <w:szCs w:val="28"/>
          <w:lang w:eastAsia="ru-RU"/>
        </w:rPr>
        <w:lastRenderedPageBreak/>
        <w:t>В соответствии с Постановлением Администрации Истоминского сельского поселения № 135 от 09.06.2022 г. «Об утверждении Порядка разработки, реализации и оценки эффективности муниципальных программ Истоминского сельского поселения», Постановлением от 09.06.2022 №136 «Об утверждении Методических рекомендаций по разработке и реализации муниципальных программ Истоминского сельского поселения», Постановлением от 22.10.2018 № 233 «Об утверждении Перечня муниципальных программ Истоминского сельского поселения»,-</w:t>
      </w:r>
    </w:p>
    <w:p w14:paraId="2CFD5E8E" w14:textId="77777777" w:rsidR="00A8505B" w:rsidRPr="00A8505B" w:rsidRDefault="00A8505B" w:rsidP="00A8505B">
      <w:pPr>
        <w:autoSpaceDE w:val="0"/>
        <w:autoSpaceDN w:val="0"/>
        <w:adjustRightInd w:val="0"/>
        <w:spacing w:after="0" w:line="240" w:lineRule="auto"/>
        <w:rPr>
          <w:rFonts w:ascii="Times New Roman" w:hAnsi="Times New Roman"/>
          <w:sz w:val="28"/>
          <w:szCs w:val="28"/>
          <w:lang w:eastAsia="ru-RU"/>
        </w:rPr>
      </w:pPr>
    </w:p>
    <w:p w14:paraId="0F21488D" w14:textId="77777777" w:rsidR="00A8505B" w:rsidRPr="00A8505B" w:rsidRDefault="00A8505B" w:rsidP="00A8505B">
      <w:pPr>
        <w:numPr>
          <w:ilvl w:val="0"/>
          <w:numId w:val="68"/>
        </w:numPr>
        <w:tabs>
          <w:tab w:val="left" w:pos="0"/>
          <w:tab w:val="left" w:pos="426"/>
          <w:tab w:val="left" w:pos="851"/>
          <w:tab w:val="left" w:pos="1276"/>
        </w:tabs>
        <w:autoSpaceDE w:val="0"/>
        <w:autoSpaceDN w:val="0"/>
        <w:adjustRightInd w:val="0"/>
        <w:spacing w:before="120" w:after="120" w:line="240" w:lineRule="auto"/>
        <w:ind w:right="-1" w:firstLine="567"/>
        <w:contextualSpacing/>
        <w:jc w:val="both"/>
        <w:rPr>
          <w:rFonts w:ascii="Times New Roman" w:eastAsia="Calibri" w:hAnsi="Times New Roman"/>
          <w:sz w:val="28"/>
          <w:szCs w:val="28"/>
        </w:rPr>
      </w:pPr>
      <w:r w:rsidRPr="00A8505B">
        <w:rPr>
          <w:rFonts w:ascii="Times New Roman" w:hAnsi="Times New Roman"/>
          <w:color w:val="333333"/>
          <w:sz w:val="28"/>
          <w:szCs w:val="28"/>
          <w:lang w:eastAsia="ru-RU"/>
        </w:rPr>
        <w:t>Утвердить отчёт об исполнении плана реализации муниципальной программы Истоминского сельского поселения «Управление имуществом» по итогам 2023 года согласно приложению, к настоящему распоряжению</w:t>
      </w:r>
      <w:r w:rsidRPr="00A8505B">
        <w:rPr>
          <w:rFonts w:ascii="Times New Roman" w:eastAsia="Calibri" w:hAnsi="Times New Roman"/>
          <w:sz w:val="28"/>
          <w:szCs w:val="28"/>
        </w:rPr>
        <w:t>.</w:t>
      </w:r>
    </w:p>
    <w:p w14:paraId="0AE91055" w14:textId="77777777" w:rsidR="00A8505B" w:rsidRPr="00A8505B" w:rsidRDefault="00A8505B" w:rsidP="00A8505B">
      <w:pPr>
        <w:widowControl w:val="0"/>
        <w:numPr>
          <w:ilvl w:val="0"/>
          <w:numId w:val="66"/>
        </w:numPr>
        <w:shd w:val="clear" w:color="auto" w:fill="FFFFFF"/>
        <w:tabs>
          <w:tab w:val="left" w:pos="0"/>
          <w:tab w:val="left" w:pos="851"/>
          <w:tab w:val="left" w:pos="1123"/>
        </w:tabs>
        <w:autoSpaceDE w:val="0"/>
        <w:autoSpaceDN w:val="0"/>
        <w:adjustRightInd w:val="0"/>
        <w:spacing w:after="200" w:line="317" w:lineRule="exact"/>
        <w:ind w:firstLine="567"/>
        <w:contextualSpacing/>
        <w:jc w:val="both"/>
        <w:rPr>
          <w:rFonts w:ascii="Times New Roman" w:eastAsia="Calibri" w:hAnsi="Times New Roman"/>
          <w:color w:val="000000"/>
          <w:spacing w:val="-1"/>
          <w:sz w:val="28"/>
          <w:szCs w:val="28"/>
        </w:rPr>
      </w:pPr>
      <w:r w:rsidRPr="00A8505B">
        <w:rPr>
          <w:rFonts w:ascii="Times New Roman" w:eastAsia="Calibri" w:hAnsi="Times New Roman"/>
          <w:color w:val="000000"/>
          <w:spacing w:val="-1"/>
          <w:sz w:val="28"/>
          <w:szCs w:val="28"/>
        </w:rPr>
        <w:t xml:space="preserve">Настоящее </w:t>
      </w:r>
      <w:r w:rsidRPr="00A8505B">
        <w:rPr>
          <w:rFonts w:ascii="Times New Roman" w:eastAsia="Calibri" w:hAnsi="Times New Roman"/>
          <w:color w:val="000000"/>
          <w:spacing w:val="1"/>
          <w:sz w:val="28"/>
          <w:szCs w:val="28"/>
        </w:rPr>
        <w:t xml:space="preserve">распоряжение </w:t>
      </w:r>
      <w:r w:rsidRPr="00A8505B">
        <w:rPr>
          <w:rFonts w:ascii="Times New Roman" w:eastAsia="Calibri" w:hAnsi="Times New Roman"/>
          <w:color w:val="000000"/>
          <w:spacing w:val="-1"/>
          <w:sz w:val="28"/>
          <w:szCs w:val="28"/>
        </w:rPr>
        <w:t>вступает в силу со дня его официального опубликования.</w:t>
      </w:r>
    </w:p>
    <w:p w14:paraId="2A244ED1" w14:textId="77777777" w:rsidR="00A8505B" w:rsidRPr="00A8505B" w:rsidRDefault="00A8505B" w:rsidP="00A8505B">
      <w:pPr>
        <w:widowControl w:val="0"/>
        <w:numPr>
          <w:ilvl w:val="0"/>
          <w:numId w:val="66"/>
        </w:numPr>
        <w:shd w:val="clear" w:color="auto" w:fill="FFFFFF"/>
        <w:tabs>
          <w:tab w:val="left" w:pos="0"/>
          <w:tab w:val="left" w:pos="851"/>
        </w:tabs>
        <w:autoSpaceDE w:val="0"/>
        <w:autoSpaceDN w:val="0"/>
        <w:adjustRightInd w:val="0"/>
        <w:spacing w:after="0" w:line="317" w:lineRule="exact"/>
        <w:ind w:firstLine="567"/>
        <w:contextualSpacing/>
        <w:jc w:val="both"/>
        <w:rPr>
          <w:rFonts w:ascii="Times New Roman" w:eastAsia="Calibri" w:hAnsi="Times New Roman"/>
          <w:color w:val="000000"/>
          <w:spacing w:val="-16"/>
          <w:sz w:val="28"/>
          <w:szCs w:val="28"/>
        </w:rPr>
      </w:pPr>
      <w:r w:rsidRPr="00A8505B">
        <w:rPr>
          <w:rFonts w:ascii="Times New Roman" w:eastAsia="Calibri" w:hAnsi="Times New Roman"/>
          <w:color w:val="000000"/>
          <w:spacing w:val="-1"/>
          <w:sz w:val="28"/>
          <w:szCs w:val="28"/>
        </w:rPr>
        <w:t xml:space="preserve"> Настоящее распоряжение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r w:rsidRPr="00A8505B">
        <w:rPr>
          <w:rFonts w:ascii="Times New Roman" w:eastAsia="Calibri" w:hAnsi="Times New Roman"/>
          <w:sz w:val="28"/>
          <w:szCs w:val="28"/>
        </w:rPr>
        <w:t>.</w:t>
      </w:r>
    </w:p>
    <w:p w14:paraId="4DF07BC5" w14:textId="77777777" w:rsidR="00A8505B" w:rsidRPr="00A8505B" w:rsidRDefault="00A8505B" w:rsidP="00A8505B">
      <w:pPr>
        <w:numPr>
          <w:ilvl w:val="0"/>
          <w:numId w:val="66"/>
        </w:numPr>
        <w:tabs>
          <w:tab w:val="left" w:pos="0"/>
          <w:tab w:val="left" w:pos="851"/>
        </w:tabs>
        <w:spacing w:after="0" w:line="240" w:lineRule="auto"/>
        <w:ind w:firstLine="567"/>
        <w:contextualSpacing/>
        <w:jc w:val="both"/>
        <w:rPr>
          <w:rFonts w:ascii="Times New Roman" w:hAnsi="Times New Roman"/>
          <w:sz w:val="28"/>
          <w:szCs w:val="28"/>
          <w:lang w:eastAsia="ru-RU"/>
        </w:rPr>
      </w:pPr>
      <w:r w:rsidRPr="00A8505B">
        <w:rPr>
          <w:rFonts w:ascii="Times New Roman" w:hAnsi="Times New Roman"/>
          <w:sz w:val="28"/>
          <w:szCs w:val="28"/>
          <w:lang w:eastAsia="ru-RU"/>
        </w:rPr>
        <w:t>Контроль за выполнением настоящего распоряжения оставляю за собой.</w:t>
      </w:r>
    </w:p>
    <w:p w14:paraId="1DC91839" w14:textId="77777777" w:rsidR="00A8505B" w:rsidRPr="00A8505B" w:rsidRDefault="00A8505B" w:rsidP="00A8505B">
      <w:pPr>
        <w:tabs>
          <w:tab w:val="left" w:pos="993"/>
          <w:tab w:val="left" w:pos="1276"/>
        </w:tabs>
        <w:spacing w:after="0" w:line="240" w:lineRule="auto"/>
        <w:ind w:firstLine="709"/>
        <w:rPr>
          <w:rFonts w:ascii="Times New Roman" w:hAnsi="Times New Roman"/>
          <w:sz w:val="24"/>
          <w:szCs w:val="24"/>
          <w:lang w:eastAsia="ru-RU"/>
        </w:rPr>
      </w:pPr>
    </w:p>
    <w:p w14:paraId="46B30C83" w14:textId="77777777" w:rsidR="00A8505B" w:rsidRPr="00A8505B" w:rsidRDefault="00A8505B" w:rsidP="00A8505B">
      <w:pPr>
        <w:spacing w:after="0" w:line="240" w:lineRule="auto"/>
        <w:rPr>
          <w:rFonts w:ascii="Times New Roman" w:hAnsi="Times New Roman"/>
          <w:spacing w:val="6"/>
          <w:sz w:val="28"/>
          <w:szCs w:val="28"/>
          <w:lang w:eastAsia="ru-RU"/>
        </w:rPr>
      </w:pPr>
    </w:p>
    <w:p w14:paraId="5DF3D435" w14:textId="77777777" w:rsidR="00A8505B" w:rsidRPr="00A8505B" w:rsidRDefault="00A8505B" w:rsidP="00A8505B">
      <w:pPr>
        <w:spacing w:after="0" w:line="240" w:lineRule="auto"/>
        <w:rPr>
          <w:rFonts w:ascii="Times New Roman" w:hAnsi="Times New Roman"/>
          <w:spacing w:val="6"/>
          <w:sz w:val="28"/>
          <w:szCs w:val="28"/>
          <w:lang w:eastAsia="ru-RU"/>
        </w:rPr>
      </w:pPr>
    </w:p>
    <w:p w14:paraId="6E20CE31" w14:textId="77777777" w:rsidR="00A8505B" w:rsidRPr="00A8505B" w:rsidRDefault="00A8505B" w:rsidP="00A8505B">
      <w:pPr>
        <w:spacing w:after="0" w:line="240" w:lineRule="auto"/>
        <w:rPr>
          <w:rFonts w:ascii="Times New Roman" w:hAnsi="Times New Roman"/>
          <w:spacing w:val="6"/>
          <w:sz w:val="28"/>
          <w:szCs w:val="28"/>
          <w:lang w:eastAsia="ru-RU"/>
        </w:rPr>
      </w:pPr>
      <w:r w:rsidRPr="00A8505B">
        <w:rPr>
          <w:rFonts w:ascii="Times New Roman" w:hAnsi="Times New Roman"/>
          <w:spacing w:val="6"/>
          <w:sz w:val="28"/>
          <w:szCs w:val="28"/>
          <w:lang w:eastAsia="ru-RU"/>
        </w:rPr>
        <w:t xml:space="preserve">Глава Администрации </w:t>
      </w:r>
    </w:p>
    <w:p w14:paraId="7B931EF0" w14:textId="77777777" w:rsidR="00A8505B" w:rsidRPr="00A8505B" w:rsidRDefault="00A8505B" w:rsidP="00A8505B">
      <w:pPr>
        <w:spacing w:after="0" w:line="240" w:lineRule="auto"/>
        <w:rPr>
          <w:rFonts w:ascii="Times New Roman" w:hAnsi="Times New Roman"/>
          <w:spacing w:val="6"/>
          <w:sz w:val="28"/>
          <w:szCs w:val="28"/>
          <w:lang w:eastAsia="ru-RU"/>
        </w:rPr>
      </w:pPr>
      <w:r w:rsidRPr="00A8505B">
        <w:rPr>
          <w:rFonts w:ascii="Times New Roman" w:hAnsi="Times New Roman"/>
          <w:spacing w:val="6"/>
          <w:sz w:val="28"/>
          <w:szCs w:val="28"/>
          <w:lang w:eastAsia="ru-RU"/>
        </w:rPr>
        <w:t>Истоминского сельского поселения                                          Д.А. Кудовба</w:t>
      </w:r>
    </w:p>
    <w:p w14:paraId="5616E82E" w14:textId="77777777" w:rsidR="00A8505B" w:rsidRPr="00A8505B" w:rsidRDefault="00A8505B" w:rsidP="00A8505B">
      <w:pPr>
        <w:spacing w:after="0" w:line="240" w:lineRule="auto"/>
        <w:rPr>
          <w:rFonts w:ascii="Times New Roman" w:hAnsi="Times New Roman"/>
          <w:i/>
          <w:sz w:val="16"/>
          <w:szCs w:val="16"/>
          <w:lang w:eastAsia="ru-RU"/>
        </w:rPr>
      </w:pPr>
      <w:r w:rsidRPr="00A8505B">
        <w:rPr>
          <w:rFonts w:ascii="Times New Roman" w:hAnsi="Times New Roman"/>
          <w:spacing w:val="6"/>
          <w:sz w:val="28"/>
          <w:szCs w:val="28"/>
          <w:lang w:eastAsia="ru-RU"/>
        </w:rPr>
        <w:t xml:space="preserve">                                    </w:t>
      </w:r>
    </w:p>
    <w:p w14:paraId="47D60474" w14:textId="77777777" w:rsidR="00A8505B" w:rsidRPr="00A8505B" w:rsidRDefault="00A8505B" w:rsidP="00A8505B">
      <w:pPr>
        <w:tabs>
          <w:tab w:val="left" w:pos="6765"/>
        </w:tabs>
        <w:autoSpaceDE w:val="0"/>
        <w:autoSpaceDN w:val="0"/>
        <w:adjustRightInd w:val="0"/>
        <w:spacing w:after="0" w:line="240" w:lineRule="auto"/>
        <w:ind w:left="-426" w:hanging="1"/>
        <w:jc w:val="both"/>
        <w:rPr>
          <w:rFonts w:ascii="Times New Roman" w:hAnsi="Times New Roman"/>
          <w:i/>
          <w:sz w:val="16"/>
          <w:szCs w:val="16"/>
          <w:lang w:eastAsia="ru-RU"/>
        </w:rPr>
      </w:pPr>
    </w:p>
    <w:p w14:paraId="7875A483" w14:textId="77777777" w:rsidR="00A8505B" w:rsidRPr="00A8505B" w:rsidRDefault="00A8505B" w:rsidP="00A8505B">
      <w:pPr>
        <w:tabs>
          <w:tab w:val="left" w:pos="6765"/>
        </w:tabs>
        <w:autoSpaceDE w:val="0"/>
        <w:autoSpaceDN w:val="0"/>
        <w:adjustRightInd w:val="0"/>
        <w:spacing w:after="0" w:line="240" w:lineRule="auto"/>
        <w:ind w:left="-426" w:hanging="1"/>
        <w:jc w:val="both"/>
        <w:rPr>
          <w:rFonts w:ascii="Times New Roman" w:hAnsi="Times New Roman"/>
          <w:i/>
          <w:sz w:val="16"/>
          <w:szCs w:val="16"/>
          <w:lang w:eastAsia="ru-RU"/>
        </w:rPr>
      </w:pPr>
    </w:p>
    <w:p w14:paraId="543535A4" w14:textId="77777777" w:rsidR="00A8505B" w:rsidRPr="00A8505B" w:rsidRDefault="00A8505B" w:rsidP="00A8505B">
      <w:pPr>
        <w:tabs>
          <w:tab w:val="left" w:pos="6765"/>
        </w:tabs>
        <w:autoSpaceDE w:val="0"/>
        <w:autoSpaceDN w:val="0"/>
        <w:adjustRightInd w:val="0"/>
        <w:spacing w:after="0" w:line="240" w:lineRule="auto"/>
        <w:ind w:left="-426" w:hanging="1"/>
        <w:jc w:val="both"/>
        <w:rPr>
          <w:rFonts w:ascii="Times New Roman" w:hAnsi="Times New Roman"/>
          <w:i/>
          <w:sz w:val="16"/>
          <w:szCs w:val="16"/>
          <w:lang w:eastAsia="ru-RU"/>
        </w:rPr>
      </w:pPr>
    </w:p>
    <w:p w14:paraId="1857BEC1" w14:textId="77777777" w:rsidR="00A8505B" w:rsidRPr="00A8505B" w:rsidRDefault="00A8505B" w:rsidP="00A8505B">
      <w:pPr>
        <w:tabs>
          <w:tab w:val="left" w:pos="8088"/>
        </w:tabs>
        <w:spacing w:after="0" w:line="240" w:lineRule="auto"/>
        <w:jc w:val="both"/>
        <w:rPr>
          <w:rFonts w:ascii="Times New Roman" w:hAnsi="Times New Roman"/>
          <w:sz w:val="20"/>
          <w:szCs w:val="20"/>
          <w:lang w:eastAsia="ru-RU"/>
        </w:rPr>
      </w:pPr>
      <w:r w:rsidRPr="00A8505B">
        <w:rPr>
          <w:rFonts w:ascii="Times New Roman" w:hAnsi="Times New Roman"/>
          <w:sz w:val="20"/>
          <w:szCs w:val="20"/>
          <w:lang w:eastAsia="ru-RU"/>
        </w:rPr>
        <w:t xml:space="preserve">Распоряжение вносит отдел по </w:t>
      </w:r>
    </w:p>
    <w:p w14:paraId="793DB459" w14:textId="77777777" w:rsidR="00A8505B" w:rsidRPr="00A8505B" w:rsidRDefault="00A8505B" w:rsidP="00A8505B">
      <w:pPr>
        <w:tabs>
          <w:tab w:val="left" w:pos="8088"/>
        </w:tabs>
        <w:spacing w:after="0" w:line="240" w:lineRule="auto"/>
        <w:rPr>
          <w:rFonts w:ascii="Times New Roman" w:hAnsi="Times New Roman"/>
          <w:sz w:val="20"/>
          <w:szCs w:val="20"/>
          <w:lang w:eastAsia="ru-RU"/>
        </w:rPr>
      </w:pPr>
      <w:r w:rsidRPr="00A8505B">
        <w:rPr>
          <w:rFonts w:ascii="Times New Roman" w:hAnsi="Times New Roman"/>
          <w:sz w:val="20"/>
          <w:szCs w:val="20"/>
          <w:lang w:eastAsia="ru-RU"/>
        </w:rPr>
        <w:t xml:space="preserve">имущественным и земельным отношениям, ЖКХ, благоустройству,                                   </w:t>
      </w:r>
    </w:p>
    <w:p w14:paraId="4F3CAA0D" w14:textId="77777777" w:rsidR="00A8505B" w:rsidRPr="00A8505B" w:rsidRDefault="00A8505B" w:rsidP="00A8505B">
      <w:pPr>
        <w:spacing w:after="0" w:line="240" w:lineRule="auto"/>
        <w:rPr>
          <w:rFonts w:ascii="Times New Roman" w:hAnsi="Times New Roman"/>
          <w:b/>
          <w:sz w:val="28"/>
          <w:szCs w:val="28"/>
          <w:lang w:eastAsia="ru-RU"/>
        </w:rPr>
      </w:pPr>
      <w:r w:rsidRPr="00A8505B">
        <w:rPr>
          <w:rFonts w:ascii="Times New Roman" w:hAnsi="Times New Roman"/>
          <w:sz w:val="20"/>
          <w:szCs w:val="20"/>
          <w:lang w:eastAsia="ru-RU"/>
        </w:rPr>
        <w:t xml:space="preserve">архитектуре и предпринимательству                                                                                                         </w:t>
      </w:r>
    </w:p>
    <w:p w14:paraId="655487F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sectPr w:rsidR="00A8505B" w:rsidRPr="00A8505B" w:rsidSect="00A8505B">
          <w:pgSz w:w="11906" w:h="16838"/>
          <w:pgMar w:top="709" w:right="1134" w:bottom="1134" w:left="1134" w:header="709" w:footer="709" w:gutter="0"/>
          <w:cols w:space="708"/>
          <w:docGrid w:linePitch="360"/>
        </w:sectPr>
      </w:pPr>
    </w:p>
    <w:p w14:paraId="76F1075D" w14:textId="77777777" w:rsidR="00A8505B" w:rsidRPr="00A8505B" w:rsidRDefault="00A8505B" w:rsidP="00A8505B">
      <w:pPr>
        <w:widowControl w:val="0"/>
        <w:autoSpaceDE w:val="0"/>
        <w:autoSpaceDN w:val="0"/>
        <w:adjustRightInd w:val="0"/>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lastRenderedPageBreak/>
        <w:t>Приложение №1 к распоряжению от 21.02.2024 № 29</w:t>
      </w:r>
    </w:p>
    <w:p w14:paraId="17B4659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Отчет об исполнении плана реализации муниципальной программы: «Управление имуществом Истоминского сельского поселения» по итогам  2023 года.</w:t>
      </w:r>
    </w:p>
    <w:tbl>
      <w:tblPr>
        <w:tblW w:w="15815" w:type="dxa"/>
        <w:tblInd w:w="-289" w:type="dxa"/>
        <w:tblLayout w:type="fixed"/>
        <w:tblCellMar>
          <w:left w:w="75" w:type="dxa"/>
          <w:right w:w="75" w:type="dxa"/>
        </w:tblCellMar>
        <w:tblLook w:val="04A0" w:firstRow="1" w:lastRow="0" w:firstColumn="1" w:lastColumn="0" w:noHBand="0" w:noVBand="1"/>
      </w:tblPr>
      <w:tblGrid>
        <w:gridCol w:w="562"/>
        <w:gridCol w:w="2921"/>
        <w:gridCol w:w="2268"/>
        <w:gridCol w:w="1843"/>
        <w:gridCol w:w="1308"/>
        <w:gridCol w:w="1385"/>
        <w:gridCol w:w="1418"/>
        <w:gridCol w:w="1276"/>
        <w:gridCol w:w="1275"/>
        <w:gridCol w:w="1559"/>
      </w:tblGrid>
      <w:tr w:rsidR="00A8505B" w:rsidRPr="00A8505B" w14:paraId="4FD120CE" w14:textId="77777777" w:rsidTr="00B154C8">
        <w:trPr>
          <w:trHeight w:val="854"/>
        </w:trPr>
        <w:tc>
          <w:tcPr>
            <w:tcW w:w="562" w:type="dxa"/>
            <w:vMerge w:val="restart"/>
            <w:tcBorders>
              <w:top w:val="single" w:sz="4" w:space="0" w:color="auto"/>
              <w:left w:val="single" w:sz="4" w:space="0" w:color="auto"/>
              <w:bottom w:val="single" w:sz="4" w:space="0" w:color="auto"/>
              <w:right w:val="single" w:sz="4" w:space="0" w:color="auto"/>
            </w:tcBorders>
            <w:hideMark/>
          </w:tcPr>
          <w:p w14:paraId="7EA8F2A4" w14:textId="77777777" w:rsidR="00A8505B" w:rsidRPr="00A8505B" w:rsidRDefault="00A8505B" w:rsidP="00A8505B">
            <w:pPr>
              <w:widowControl w:val="0"/>
              <w:autoSpaceDE w:val="0"/>
              <w:autoSpaceDN w:val="0"/>
              <w:adjustRightInd w:val="0"/>
              <w:spacing w:after="0" w:line="276" w:lineRule="auto"/>
              <w:rPr>
                <w:rFonts w:ascii="Times New Roman" w:hAnsi="Times New Roman"/>
                <w:sz w:val="24"/>
                <w:szCs w:val="24"/>
              </w:rPr>
            </w:pPr>
            <w:r w:rsidRPr="00A8505B">
              <w:rPr>
                <w:rFonts w:ascii="Times New Roman" w:hAnsi="Times New Roman"/>
                <w:sz w:val="24"/>
                <w:szCs w:val="24"/>
              </w:rPr>
              <w:t>№ п/п</w:t>
            </w:r>
          </w:p>
        </w:tc>
        <w:tc>
          <w:tcPr>
            <w:tcW w:w="2921" w:type="dxa"/>
            <w:vMerge w:val="restart"/>
            <w:tcBorders>
              <w:top w:val="single" w:sz="4" w:space="0" w:color="auto"/>
              <w:left w:val="single" w:sz="4" w:space="0" w:color="auto"/>
              <w:bottom w:val="single" w:sz="4" w:space="0" w:color="auto"/>
              <w:right w:val="single" w:sz="4" w:space="0" w:color="auto"/>
            </w:tcBorders>
            <w:hideMark/>
          </w:tcPr>
          <w:p w14:paraId="327179A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Наименование </w:t>
            </w:r>
          </w:p>
          <w:p w14:paraId="46551A7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основного мероприятия,</w:t>
            </w:r>
          </w:p>
          <w:p w14:paraId="49E436E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мероприятия ведомственной целевой программы,</w:t>
            </w:r>
          </w:p>
          <w:p w14:paraId="531BB55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контрольного события 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90931A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Ответственный</w:t>
            </w:r>
            <w:r w:rsidRPr="00A8505B">
              <w:rPr>
                <w:rFonts w:ascii="Times New Roman" w:hAnsi="Times New Roman"/>
                <w:sz w:val="24"/>
                <w:szCs w:val="24"/>
              </w:rPr>
              <w:br/>
              <w:t xml:space="preserve"> исполнитель, соисполнитель, участник (должность/ ФИО)</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0C3E74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Результат </w:t>
            </w:r>
          </w:p>
          <w:p w14:paraId="168D884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реализации (краткое описание)</w:t>
            </w:r>
          </w:p>
        </w:tc>
        <w:tc>
          <w:tcPr>
            <w:tcW w:w="1308" w:type="dxa"/>
            <w:vMerge w:val="restart"/>
            <w:tcBorders>
              <w:top w:val="single" w:sz="4" w:space="0" w:color="auto"/>
              <w:left w:val="single" w:sz="4" w:space="0" w:color="auto"/>
              <w:bottom w:val="single" w:sz="4" w:space="0" w:color="auto"/>
              <w:right w:val="single" w:sz="4" w:space="0" w:color="auto"/>
            </w:tcBorders>
            <w:hideMark/>
          </w:tcPr>
          <w:p w14:paraId="4EB2100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Фактическая дата начала   </w:t>
            </w:r>
            <w:r w:rsidRPr="00A8505B">
              <w:rPr>
                <w:rFonts w:ascii="Times New Roman" w:hAnsi="Times New Roman"/>
                <w:sz w:val="24"/>
                <w:szCs w:val="24"/>
              </w:rPr>
              <w:br/>
              <w:t xml:space="preserve">реализации </w:t>
            </w:r>
            <w:r w:rsidRPr="00A8505B">
              <w:rPr>
                <w:rFonts w:ascii="Times New Roman" w:hAnsi="Times New Roman"/>
                <w:sz w:val="24"/>
                <w:szCs w:val="24"/>
              </w:rPr>
              <w:br/>
            </w:r>
          </w:p>
        </w:tc>
        <w:tc>
          <w:tcPr>
            <w:tcW w:w="1385" w:type="dxa"/>
            <w:vMerge w:val="restart"/>
            <w:tcBorders>
              <w:top w:val="single" w:sz="4" w:space="0" w:color="auto"/>
              <w:left w:val="single" w:sz="4" w:space="0" w:color="auto"/>
              <w:bottom w:val="single" w:sz="4" w:space="0" w:color="auto"/>
              <w:right w:val="single" w:sz="4" w:space="0" w:color="auto"/>
            </w:tcBorders>
            <w:hideMark/>
          </w:tcPr>
          <w:p w14:paraId="201E405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Фактическая дата окончания</w:t>
            </w:r>
            <w:r w:rsidRPr="00A8505B">
              <w:rPr>
                <w:rFonts w:ascii="Times New Roman" w:hAnsi="Times New Roman"/>
                <w:sz w:val="24"/>
                <w:szCs w:val="24"/>
              </w:rPr>
              <w:br/>
              <w:t xml:space="preserve">реализации, </w:t>
            </w:r>
            <w:r w:rsidRPr="00A8505B">
              <w:rPr>
                <w:rFonts w:ascii="Times New Roman" w:hAnsi="Times New Roman"/>
                <w:sz w:val="24"/>
                <w:szCs w:val="24"/>
              </w:rPr>
              <w:br/>
              <w:t xml:space="preserve">наступления </w:t>
            </w:r>
            <w:r w:rsidRPr="00A8505B">
              <w:rPr>
                <w:rFonts w:ascii="Times New Roman" w:hAnsi="Times New Roman"/>
                <w:sz w:val="24"/>
                <w:szCs w:val="24"/>
              </w:rPr>
              <w:br/>
              <w:t xml:space="preserve">контрольного </w:t>
            </w:r>
            <w:r w:rsidRPr="00A8505B">
              <w:rPr>
                <w:rFonts w:ascii="Times New Roman" w:hAnsi="Times New Roman"/>
                <w:sz w:val="24"/>
                <w:szCs w:val="24"/>
              </w:rPr>
              <w:br/>
              <w:t>события</w:t>
            </w:r>
          </w:p>
        </w:tc>
        <w:tc>
          <w:tcPr>
            <w:tcW w:w="3969" w:type="dxa"/>
            <w:gridSpan w:val="3"/>
            <w:tcBorders>
              <w:top w:val="single" w:sz="4" w:space="0" w:color="auto"/>
              <w:left w:val="single" w:sz="4" w:space="0" w:color="auto"/>
              <w:bottom w:val="single" w:sz="4" w:space="0" w:color="auto"/>
              <w:right w:val="single" w:sz="4" w:space="0" w:color="auto"/>
            </w:tcBorders>
            <w:hideMark/>
          </w:tcPr>
          <w:p w14:paraId="4396912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Расходы бюджета поселения на реализацию муниципальной программы,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24C9A8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Объем неосвоенных средств, причины их неосвоения</w:t>
            </w:r>
          </w:p>
        </w:tc>
      </w:tr>
      <w:tr w:rsidR="00A8505B" w:rsidRPr="00A8505B" w14:paraId="63197712" w14:textId="77777777" w:rsidTr="00B154C8">
        <w:trPr>
          <w:trHeight w:val="7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E47108" w14:textId="77777777" w:rsidR="00A8505B" w:rsidRPr="00A8505B" w:rsidRDefault="00A8505B" w:rsidP="00A8505B">
            <w:pPr>
              <w:spacing w:after="0" w:line="256" w:lineRule="auto"/>
              <w:rPr>
                <w:rFonts w:ascii="Times New Roman" w:hAnsi="Times New Roman"/>
                <w:sz w:val="24"/>
                <w:szCs w:val="24"/>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14:paraId="6AD1037D" w14:textId="77777777" w:rsidR="00A8505B" w:rsidRPr="00A8505B" w:rsidRDefault="00A8505B" w:rsidP="00A8505B">
            <w:pPr>
              <w:spacing w:after="0" w:line="256"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7FCC77" w14:textId="77777777" w:rsidR="00A8505B" w:rsidRPr="00A8505B" w:rsidRDefault="00A8505B" w:rsidP="00A8505B">
            <w:pPr>
              <w:spacing w:after="0" w:line="256"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4D3ED64" w14:textId="77777777" w:rsidR="00A8505B" w:rsidRPr="00A8505B" w:rsidRDefault="00A8505B" w:rsidP="00A8505B">
            <w:pPr>
              <w:spacing w:after="0" w:line="256" w:lineRule="auto"/>
              <w:rPr>
                <w:rFonts w:ascii="Times New Roman" w:hAnsi="Times New Roman"/>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2146C80F" w14:textId="77777777" w:rsidR="00A8505B" w:rsidRPr="00A8505B" w:rsidRDefault="00A8505B" w:rsidP="00A8505B">
            <w:pPr>
              <w:spacing w:after="0" w:line="256" w:lineRule="auto"/>
              <w:rPr>
                <w:rFonts w:ascii="Times New Roman" w:hAnsi="Times New Roman"/>
                <w:sz w:val="24"/>
                <w:szCs w:val="24"/>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14:paraId="337599CD" w14:textId="77777777" w:rsidR="00A8505B" w:rsidRPr="00A8505B" w:rsidRDefault="00A8505B" w:rsidP="00A8505B">
            <w:pPr>
              <w:spacing w:after="0" w:line="256"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hideMark/>
          </w:tcPr>
          <w:p w14:paraId="419A29B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предусмотрено</w:t>
            </w:r>
          </w:p>
          <w:p w14:paraId="523EF59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муниципальной программой</w:t>
            </w:r>
          </w:p>
        </w:tc>
        <w:tc>
          <w:tcPr>
            <w:tcW w:w="1276" w:type="dxa"/>
            <w:tcBorders>
              <w:top w:val="nil"/>
              <w:left w:val="single" w:sz="4" w:space="0" w:color="auto"/>
              <w:bottom w:val="single" w:sz="4" w:space="0" w:color="auto"/>
              <w:right w:val="single" w:sz="4" w:space="0" w:color="auto"/>
            </w:tcBorders>
            <w:hideMark/>
          </w:tcPr>
          <w:p w14:paraId="5460B73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предусмотрено сводной бюджетной росписью </w:t>
            </w:r>
          </w:p>
        </w:tc>
        <w:tc>
          <w:tcPr>
            <w:tcW w:w="1275" w:type="dxa"/>
            <w:tcBorders>
              <w:top w:val="single" w:sz="4" w:space="0" w:color="auto"/>
              <w:left w:val="single" w:sz="4" w:space="0" w:color="auto"/>
              <w:bottom w:val="single" w:sz="4" w:space="0" w:color="auto"/>
              <w:right w:val="single" w:sz="4" w:space="0" w:color="auto"/>
            </w:tcBorders>
          </w:tcPr>
          <w:p w14:paraId="1D6086A7" w14:textId="77777777" w:rsidR="00A8505B" w:rsidRPr="00A8505B" w:rsidRDefault="00A8505B" w:rsidP="00A8505B">
            <w:pPr>
              <w:spacing w:after="0" w:line="256" w:lineRule="auto"/>
              <w:jc w:val="center"/>
              <w:rPr>
                <w:rFonts w:ascii="Times New Roman" w:hAnsi="Times New Roman"/>
                <w:sz w:val="24"/>
                <w:szCs w:val="24"/>
              </w:rPr>
            </w:pPr>
            <w:r w:rsidRPr="00A8505B">
              <w:rPr>
                <w:rFonts w:ascii="Times New Roman" w:hAnsi="Times New Roman"/>
                <w:sz w:val="24"/>
                <w:szCs w:val="24"/>
              </w:rPr>
              <w:t>факт на отчетную дату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1A82D2" w14:textId="77777777" w:rsidR="00A8505B" w:rsidRPr="00A8505B" w:rsidRDefault="00A8505B" w:rsidP="00A8505B">
            <w:pPr>
              <w:spacing w:after="0" w:line="256" w:lineRule="auto"/>
              <w:rPr>
                <w:rFonts w:ascii="Times New Roman" w:hAnsi="Times New Roman"/>
                <w:sz w:val="24"/>
                <w:szCs w:val="24"/>
              </w:rPr>
            </w:pPr>
          </w:p>
        </w:tc>
      </w:tr>
      <w:tr w:rsidR="00A8505B" w:rsidRPr="00A8505B" w14:paraId="448DF4F8" w14:textId="77777777" w:rsidTr="00B154C8">
        <w:tc>
          <w:tcPr>
            <w:tcW w:w="562" w:type="dxa"/>
            <w:tcBorders>
              <w:top w:val="nil"/>
              <w:left w:val="single" w:sz="4" w:space="0" w:color="auto"/>
              <w:bottom w:val="single" w:sz="4" w:space="0" w:color="auto"/>
              <w:right w:val="single" w:sz="4" w:space="0" w:color="auto"/>
            </w:tcBorders>
            <w:hideMark/>
          </w:tcPr>
          <w:p w14:paraId="62F9E40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w:t>
            </w:r>
          </w:p>
        </w:tc>
        <w:tc>
          <w:tcPr>
            <w:tcW w:w="2921" w:type="dxa"/>
            <w:tcBorders>
              <w:top w:val="nil"/>
              <w:left w:val="single" w:sz="4" w:space="0" w:color="auto"/>
              <w:bottom w:val="single" w:sz="4" w:space="0" w:color="auto"/>
              <w:right w:val="single" w:sz="4" w:space="0" w:color="auto"/>
            </w:tcBorders>
            <w:hideMark/>
          </w:tcPr>
          <w:p w14:paraId="27ACB48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2</w:t>
            </w:r>
          </w:p>
        </w:tc>
        <w:tc>
          <w:tcPr>
            <w:tcW w:w="2268" w:type="dxa"/>
            <w:tcBorders>
              <w:top w:val="nil"/>
              <w:left w:val="single" w:sz="4" w:space="0" w:color="auto"/>
              <w:bottom w:val="single" w:sz="4" w:space="0" w:color="auto"/>
              <w:right w:val="single" w:sz="4" w:space="0" w:color="auto"/>
            </w:tcBorders>
            <w:hideMark/>
          </w:tcPr>
          <w:p w14:paraId="2795B74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w:t>
            </w:r>
          </w:p>
        </w:tc>
        <w:tc>
          <w:tcPr>
            <w:tcW w:w="1843" w:type="dxa"/>
            <w:tcBorders>
              <w:top w:val="nil"/>
              <w:left w:val="single" w:sz="4" w:space="0" w:color="auto"/>
              <w:bottom w:val="single" w:sz="4" w:space="0" w:color="auto"/>
              <w:right w:val="single" w:sz="4" w:space="0" w:color="auto"/>
            </w:tcBorders>
            <w:hideMark/>
          </w:tcPr>
          <w:p w14:paraId="35A495F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4</w:t>
            </w:r>
          </w:p>
        </w:tc>
        <w:tc>
          <w:tcPr>
            <w:tcW w:w="1308" w:type="dxa"/>
            <w:tcBorders>
              <w:top w:val="nil"/>
              <w:left w:val="single" w:sz="4" w:space="0" w:color="auto"/>
              <w:bottom w:val="single" w:sz="4" w:space="0" w:color="auto"/>
              <w:right w:val="single" w:sz="4" w:space="0" w:color="auto"/>
            </w:tcBorders>
            <w:hideMark/>
          </w:tcPr>
          <w:p w14:paraId="06197AD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5</w:t>
            </w:r>
          </w:p>
        </w:tc>
        <w:tc>
          <w:tcPr>
            <w:tcW w:w="1385" w:type="dxa"/>
            <w:tcBorders>
              <w:top w:val="nil"/>
              <w:left w:val="single" w:sz="4" w:space="0" w:color="auto"/>
              <w:bottom w:val="single" w:sz="4" w:space="0" w:color="auto"/>
              <w:right w:val="single" w:sz="4" w:space="0" w:color="auto"/>
            </w:tcBorders>
            <w:hideMark/>
          </w:tcPr>
          <w:p w14:paraId="1A8A9C1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6</w:t>
            </w:r>
          </w:p>
        </w:tc>
        <w:tc>
          <w:tcPr>
            <w:tcW w:w="1418" w:type="dxa"/>
            <w:tcBorders>
              <w:top w:val="nil"/>
              <w:left w:val="single" w:sz="4" w:space="0" w:color="auto"/>
              <w:bottom w:val="single" w:sz="4" w:space="0" w:color="auto"/>
              <w:right w:val="single" w:sz="4" w:space="0" w:color="auto"/>
            </w:tcBorders>
            <w:hideMark/>
          </w:tcPr>
          <w:p w14:paraId="52920BB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7</w:t>
            </w:r>
          </w:p>
        </w:tc>
        <w:tc>
          <w:tcPr>
            <w:tcW w:w="1276" w:type="dxa"/>
            <w:tcBorders>
              <w:top w:val="nil"/>
              <w:left w:val="single" w:sz="4" w:space="0" w:color="auto"/>
              <w:bottom w:val="single" w:sz="4" w:space="0" w:color="auto"/>
              <w:right w:val="single" w:sz="4" w:space="0" w:color="auto"/>
            </w:tcBorders>
            <w:hideMark/>
          </w:tcPr>
          <w:p w14:paraId="47D87FF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8</w:t>
            </w:r>
          </w:p>
        </w:tc>
        <w:tc>
          <w:tcPr>
            <w:tcW w:w="1275" w:type="dxa"/>
            <w:tcBorders>
              <w:top w:val="nil"/>
              <w:left w:val="single" w:sz="4" w:space="0" w:color="auto"/>
              <w:bottom w:val="single" w:sz="4" w:space="0" w:color="auto"/>
              <w:right w:val="single" w:sz="4" w:space="0" w:color="auto"/>
            </w:tcBorders>
          </w:tcPr>
          <w:p w14:paraId="57B2E73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9</w:t>
            </w:r>
          </w:p>
        </w:tc>
        <w:tc>
          <w:tcPr>
            <w:tcW w:w="1559" w:type="dxa"/>
            <w:tcBorders>
              <w:top w:val="nil"/>
              <w:left w:val="single" w:sz="4" w:space="0" w:color="auto"/>
              <w:bottom w:val="single" w:sz="4" w:space="0" w:color="auto"/>
              <w:right w:val="single" w:sz="4" w:space="0" w:color="auto"/>
            </w:tcBorders>
            <w:hideMark/>
          </w:tcPr>
          <w:p w14:paraId="055C64A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10</w:t>
            </w:r>
          </w:p>
        </w:tc>
      </w:tr>
      <w:tr w:rsidR="00A8505B" w:rsidRPr="00A8505B" w14:paraId="20CFF13D"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14FB9E9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w:t>
            </w:r>
          </w:p>
        </w:tc>
        <w:tc>
          <w:tcPr>
            <w:tcW w:w="2921" w:type="dxa"/>
            <w:tcBorders>
              <w:top w:val="single" w:sz="4" w:space="0" w:color="auto"/>
              <w:left w:val="single" w:sz="4" w:space="0" w:color="auto"/>
              <w:bottom w:val="single" w:sz="4" w:space="0" w:color="auto"/>
              <w:right w:val="single" w:sz="4" w:space="0" w:color="auto"/>
            </w:tcBorders>
          </w:tcPr>
          <w:p w14:paraId="13FEFDAA" w14:textId="77777777" w:rsidR="00A8505B" w:rsidRPr="00A8505B" w:rsidRDefault="00A8505B" w:rsidP="00A8505B">
            <w:pPr>
              <w:widowControl w:val="0"/>
              <w:autoSpaceDE w:val="0"/>
              <w:autoSpaceDN w:val="0"/>
              <w:adjustRightInd w:val="0"/>
              <w:spacing w:after="0" w:line="276" w:lineRule="auto"/>
              <w:jc w:val="both"/>
              <w:rPr>
                <w:rFonts w:ascii="Times New Roman" w:hAnsi="Times New Roman"/>
                <w:sz w:val="24"/>
                <w:szCs w:val="24"/>
              </w:rPr>
            </w:pPr>
            <w:r w:rsidRPr="00A8505B">
              <w:rPr>
                <w:rFonts w:ascii="Times New Roman" w:eastAsia="Calibri" w:hAnsi="Times New Roman"/>
                <w:szCs w:val="28"/>
                <w:lang w:eastAsia="ru-RU"/>
              </w:rPr>
              <w:t>Подпрограмма 1. «Повышение эффективности управления муниципальным имуществом и приватизации»</w:t>
            </w:r>
          </w:p>
        </w:tc>
        <w:tc>
          <w:tcPr>
            <w:tcW w:w="2268" w:type="dxa"/>
            <w:tcBorders>
              <w:top w:val="single" w:sz="4" w:space="0" w:color="auto"/>
              <w:left w:val="single" w:sz="4" w:space="0" w:color="auto"/>
              <w:bottom w:val="single" w:sz="4" w:space="0" w:color="auto"/>
              <w:right w:val="single" w:sz="4" w:space="0" w:color="auto"/>
            </w:tcBorders>
          </w:tcPr>
          <w:p w14:paraId="38562632"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5C0411EC"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233068B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308" w:type="dxa"/>
            <w:tcBorders>
              <w:top w:val="single" w:sz="4" w:space="0" w:color="auto"/>
              <w:left w:val="single" w:sz="4" w:space="0" w:color="auto"/>
              <w:bottom w:val="single" w:sz="4" w:space="0" w:color="auto"/>
              <w:right w:val="single" w:sz="4" w:space="0" w:color="auto"/>
            </w:tcBorders>
          </w:tcPr>
          <w:p w14:paraId="132D45F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385" w:type="dxa"/>
            <w:tcBorders>
              <w:top w:val="single" w:sz="4" w:space="0" w:color="auto"/>
              <w:left w:val="single" w:sz="4" w:space="0" w:color="auto"/>
              <w:bottom w:val="single" w:sz="4" w:space="0" w:color="auto"/>
              <w:right w:val="single" w:sz="4" w:space="0" w:color="auto"/>
            </w:tcBorders>
          </w:tcPr>
          <w:p w14:paraId="4AE1CB4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5340459F"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171,4</w:t>
            </w:r>
          </w:p>
        </w:tc>
        <w:tc>
          <w:tcPr>
            <w:tcW w:w="1276" w:type="dxa"/>
            <w:tcBorders>
              <w:top w:val="single" w:sz="4" w:space="0" w:color="auto"/>
              <w:left w:val="single" w:sz="4" w:space="0" w:color="auto"/>
              <w:bottom w:val="single" w:sz="4" w:space="0" w:color="auto"/>
              <w:right w:val="single" w:sz="4" w:space="0" w:color="auto"/>
            </w:tcBorders>
          </w:tcPr>
          <w:p w14:paraId="63BBD50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z w:val="24"/>
                <w:szCs w:val="24"/>
              </w:rPr>
              <w:t>171,4</w:t>
            </w:r>
          </w:p>
        </w:tc>
        <w:tc>
          <w:tcPr>
            <w:tcW w:w="1275" w:type="dxa"/>
            <w:tcBorders>
              <w:top w:val="single" w:sz="4" w:space="0" w:color="auto"/>
              <w:left w:val="single" w:sz="4" w:space="0" w:color="auto"/>
              <w:bottom w:val="single" w:sz="4" w:space="0" w:color="auto"/>
              <w:right w:val="single" w:sz="4" w:space="0" w:color="auto"/>
            </w:tcBorders>
          </w:tcPr>
          <w:p w14:paraId="37E764F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z w:val="24"/>
                <w:szCs w:val="24"/>
              </w:rPr>
              <w:t>171,3</w:t>
            </w:r>
          </w:p>
        </w:tc>
        <w:tc>
          <w:tcPr>
            <w:tcW w:w="1559" w:type="dxa"/>
            <w:tcBorders>
              <w:top w:val="single" w:sz="4" w:space="0" w:color="auto"/>
              <w:left w:val="single" w:sz="4" w:space="0" w:color="auto"/>
              <w:bottom w:val="single" w:sz="4" w:space="0" w:color="auto"/>
              <w:right w:val="single" w:sz="4" w:space="0" w:color="auto"/>
            </w:tcBorders>
          </w:tcPr>
          <w:p w14:paraId="4318931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0,1</w:t>
            </w:r>
          </w:p>
        </w:tc>
      </w:tr>
      <w:tr w:rsidR="00A8505B" w:rsidRPr="00A8505B" w14:paraId="67BF7214"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64666BC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2</w:t>
            </w:r>
          </w:p>
        </w:tc>
        <w:tc>
          <w:tcPr>
            <w:tcW w:w="2921" w:type="dxa"/>
            <w:tcBorders>
              <w:top w:val="single" w:sz="4" w:space="0" w:color="auto"/>
              <w:left w:val="single" w:sz="4" w:space="0" w:color="auto"/>
              <w:bottom w:val="single" w:sz="4" w:space="0" w:color="auto"/>
              <w:right w:val="single" w:sz="4" w:space="0" w:color="auto"/>
            </w:tcBorders>
          </w:tcPr>
          <w:p w14:paraId="4840A69A" w14:textId="77777777" w:rsidR="00A8505B" w:rsidRPr="00A8505B" w:rsidRDefault="00A8505B" w:rsidP="00A8505B">
            <w:pPr>
              <w:widowControl w:val="0"/>
              <w:autoSpaceDE w:val="0"/>
              <w:autoSpaceDN w:val="0"/>
              <w:adjustRightInd w:val="0"/>
              <w:spacing w:after="0" w:line="276" w:lineRule="auto"/>
              <w:jc w:val="both"/>
              <w:rPr>
                <w:rFonts w:ascii="Times New Roman" w:hAnsi="Times New Roman"/>
                <w:sz w:val="24"/>
                <w:szCs w:val="24"/>
              </w:rPr>
            </w:pPr>
            <w:r w:rsidRPr="00A8505B">
              <w:rPr>
                <w:rFonts w:ascii="Times New Roman" w:hAnsi="Times New Roman"/>
                <w:sz w:val="24"/>
                <w:szCs w:val="24"/>
              </w:rPr>
              <w:t>Основное мероприятие 1.1 Мероприятия по обеспечению содержания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14:paraId="73443377"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1A774E0D"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r w:rsidRPr="00A8505B">
              <w:rPr>
                <w:rFonts w:ascii="Times New Roman" w:hAnsi="Times New Roman"/>
                <w:spacing w:val="-12"/>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DF9F8E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308" w:type="dxa"/>
            <w:tcBorders>
              <w:top w:val="single" w:sz="4" w:space="0" w:color="auto"/>
              <w:left w:val="single" w:sz="4" w:space="0" w:color="auto"/>
              <w:bottom w:val="single" w:sz="4" w:space="0" w:color="auto"/>
              <w:right w:val="single" w:sz="4" w:space="0" w:color="auto"/>
            </w:tcBorders>
          </w:tcPr>
          <w:p w14:paraId="29CE87E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734004E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7A07F76A" w14:textId="77777777" w:rsidR="00A8505B" w:rsidRPr="00A8505B" w:rsidRDefault="00A8505B" w:rsidP="00A8505B">
            <w:pPr>
              <w:spacing w:after="0" w:line="240" w:lineRule="auto"/>
              <w:jc w:val="center"/>
              <w:rPr>
                <w:rFonts w:ascii="Times New Roman" w:hAnsi="Times New Roman"/>
                <w:sz w:val="24"/>
                <w:szCs w:val="24"/>
              </w:rPr>
            </w:pPr>
            <w:r w:rsidRPr="00A850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AB890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35B4C48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72E574D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r>
      <w:tr w:rsidR="00A8505B" w:rsidRPr="00A8505B" w14:paraId="7415D6D1" w14:textId="77777777" w:rsidTr="00B154C8">
        <w:trPr>
          <w:trHeight w:val="2684"/>
        </w:trPr>
        <w:tc>
          <w:tcPr>
            <w:tcW w:w="562" w:type="dxa"/>
            <w:tcBorders>
              <w:top w:val="single" w:sz="4" w:space="0" w:color="auto"/>
              <w:left w:val="single" w:sz="4" w:space="0" w:color="auto"/>
              <w:bottom w:val="single" w:sz="4" w:space="0" w:color="auto"/>
              <w:right w:val="single" w:sz="4" w:space="0" w:color="auto"/>
            </w:tcBorders>
          </w:tcPr>
          <w:p w14:paraId="368868B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lastRenderedPageBreak/>
              <w:t>3</w:t>
            </w:r>
          </w:p>
        </w:tc>
        <w:tc>
          <w:tcPr>
            <w:tcW w:w="2921" w:type="dxa"/>
            <w:tcBorders>
              <w:top w:val="single" w:sz="4" w:space="0" w:color="auto"/>
              <w:left w:val="single" w:sz="4" w:space="0" w:color="auto"/>
              <w:bottom w:val="single" w:sz="4" w:space="0" w:color="auto"/>
              <w:right w:val="single" w:sz="4" w:space="0" w:color="auto"/>
            </w:tcBorders>
          </w:tcPr>
          <w:p w14:paraId="2A26338F" w14:textId="77777777" w:rsidR="00A8505B" w:rsidRPr="00A8505B" w:rsidRDefault="00A8505B" w:rsidP="00A8505B">
            <w:pPr>
              <w:widowControl w:val="0"/>
              <w:autoSpaceDE w:val="0"/>
              <w:autoSpaceDN w:val="0"/>
              <w:adjustRightInd w:val="0"/>
              <w:spacing w:after="0" w:line="276" w:lineRule="auto"/>
              <w:jc w:val="both"/>
              <w:rPr>
                <w:rFonts w:ascii="Times New Roman" w:hAnsi="Times New Roman"/>
                <w:sz w:val="24"/>
                <w:szCs w:val="24"/>
              </w:rPr>
            </w:pPr>
            <w:r w:rsidRPr="00A8505B">
              <w:rPr>
                <w:rFonts w:ascii="Times New Roman" w:hAnsi="Times New Roman"/>
                <w:sz w:val="24"/>
                <w:szCs w:val="24"/>
              </w:rPr>
              <w:t>Контрольное событие: регистрация объектов в муниципальную собственность</w:t>
            </w:r>
          </w:p>
        </w:tc>
        <w:tc>
          <w:tcPr>
            <w:tcW w:w="2268" w:type="dxa"/>
            <w:tcBorders>
              <w:top w:val="single" w:sz="4" w:space="0" w:color="auto"/>
              <w:left w:val="single" w:sz="4" w:space="0" w:color="auto"/>
              <w:bottom w:val="single" w:sz="4" w:space="0" w:color="auto"/>
              <w:right w:val="single" w:sz="4" w:space="0" w:color="auto"/>
            </w:tcBorders>
          </w:tcPr>
          <w:p w14:paraId="1694D130"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6629E8EA"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70D947F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 xml:space="preserve">Х </w:t>
            </w:r>
          </w:p>
        </w:tc>
        <w:tc>
          <w:tcPr>
            <w:tcW w:w="1308" w:type="dxa"/>
            <w:tcBorders>
              <w:top w:val="single" w:sz="4" w:space="0" w:color="auto"/>
              <w:left w:val="single" w:sz="4" w:space="0" w:color="auto"/>
              <w:bottom w:val="single" w:sz="4" w:space="0" w:color="auto"/>
              <w:right w:val="single" w:sz="4" w:space="0" w:color="auto"/>
            </w:tcBorders>
          </w:tcPr>
          <w:p w14:paraId="5AAB1C0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715F536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71101B04"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E95F1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40F0D75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7281AEA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r>
      <w:tr w:rsidR="00A8505B" w:rsidRPr="00A8505B" w14:paraId="080D0907"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04DEF8E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4</w:t>
            </w:r>
          </w:p>
        </w:tc>
        <w:tc>
          <w:tcPr>
            <w:tcW w:w="2921" w:type="dxa"/>
            <w:tcBorders>
              <w:top w:val="single" w:sz="4" w:space="0" w:color="auto"/>
              <w:left w:val="single" w:sz="4" w:space="0" w:color="auto"/>
              <w:bottom w:val="single" w:sz="4" w:space="0" w:color="auto"/>
              <w:right w:val="single" w:sz="4" w:space="0" w:color="auto"/>
            </w:tcBorders>
          </w:tcPr>
          <w:p w14:paraId="78FF7BD3" w14:textId="77777777" w:rsidR="00A8505B" w:rsidRPr="00A8505B" w:rsidRDefault="00A8505B" w:rsidP="00A8505B">
            <w:pPr>
              <w:widowControl w:val="0"/>
              <w:autoSpaceDE w:val="0"/>
              <w:autoSpaceDN w:val="0"/>
              <w:adjustRightInd w:val="0"/>
              <w:spacing w:after="0" w:line="276" w:lineRule="auto"/>
              <w:ind w:firstLine="11"/>
              <w:jc w:val="both"/>
              <w:rPr>
                <w:rFonts w:ascii="Times New Roman" w:hAnsi="Times New Roman"/>
                <w:sz w:val="24"/>
                <w:szCs w:val="24"/>
              </w:rPr>
            </w:pPr>
            <w:r w:rsidRPr="00A8505B">
              <w:rPr>
                <w:rFonts w:ascii="Times New Roman" w:hAnsi="Times New Roman"/>
                <w:sz w:val="24"/>
                <w:szCs w:val="24"/>
              </w:rPr>
              <w:t>Основное мероприятие 1.2 Мероприятия по обеспечению содержания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14:paraId="7C3E398C"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7A329F46"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0315448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Заключение муниципального контракта: оценка рыночной стоимости объектов недвижимости, квартира-2, грпш-5</w:t>
            </w:r>
          </w:p>
        </w:tc>
        <w:tc>
          <w:tcPr>
            <w:tcW w:w="1308" w:type="dxa"/>
            <w:tcBorders>
              <w:top w:val="single" w:sz="4" w:space="0" w:color="auto"/>
              <w:left w:val="single" w:sz="4" w:space="0" w:color="auto"/>
              <w:bottom w:val="single" w:sz="4" w:space="0" w:color="auto"/>
              <w:right w:val="single" w:sz="4" w:space="0" w:color="auto"/>
            </w:tcBorders>
          </w:tcPr>
          <w:p w14:paraId="61F2D1D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3B6A484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7762DA33"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52,4</w:t>
            </w:r>
          </w:p>
        </w:tc>
        <w:tc>
          <w:tcPr>
            <w:tcW w:w="1276" w:type="dxa"/>
            <w:tcBorders>
              <w:top w:val="single" w:sz="4" w:space="0" w:color="auto"/>
              <w:left w:val="single" w:sz="4" w:space="0" w:color="auto"/>
              <w:bottom w:val="single" w:sz="4" w:space="0" w:color="auto"/>
              <w:right w:val="single" w:sz="4" w:space="0" w:color="auto"/>
            </w:tcBorders>
          </w:tcPr>
          <w:p w14:paraId="2659C8A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52,4</w:t>
            </w:r>
          </w:p>
        </w:tc>
        <w:tc>
          <w:tcPr>
            <w:tcW w:w="1275" w:type="dxa"/>
            <w:tcBorders>
              <w:top w:val="single" w:sz="4" w:space="0" w:color="auto"/>
              <w:left w:val="single" w:sz="4" w:space="0" w:color="auto"/>
              <w:bottom w:val="single" w:sz="4" w:space="0" w:color="auto"/>
              <w:right w:val="single" w:sz="4" w:space="0" w:color="auto"/>
            </w:tcBorders>
          </w:tcPr>
          <w:p w14:paraId="5D732DF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52,3</w:t>
            </w:r>
          </w:p>
        </w:tc>
        <w:tc>
          <w:tcPr>
            <w:tcW w:w="1559" w:type="dxa"/>
            <w:tcBorders>
              <w:top w:val="single" w:sz="4" w:space="0" w:color="auto"/>
              <w:left w:val="single" w:sz="4" w:space="0" w:color="auto"/>
              <w:bottom w:val="single" w:sz="4" w:space="0" w:color="auto"/>
              <w:right w:val="single" w:sz="4" w:space="0" w:color="auto"/>
            </w:tcBorders>
          </w:tcPr>
          <w:p w14:paraId="26B8512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0,1</w:t>
            </w:r>
          </w:p>
        </w:tc>
      </w:tr>
      <w:tr w:rsidR="00A8505B" w:rsidRPr="00A8505B" w14:paraId="40499CF1"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7720013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5</w:t>
            </w:r>
          </w:p>
        </w:tc>
        <w:tc>
          <w:tcPr>
            <w:tcW w:w="2921" w:type="dxa"/>
            <w:tcBorders>
              <w:top w:val="single" w:sz="4" w:space="0" w:color="auto"/>
              <w:left w:val="single" w:sz="4" w:space="0" w:color="auto"/>
              <w:bottom w:val="single" w:sz="4" w:space="0" w:color="auto"/>
              <w:right w:val="single" w:sz="4" w:space="0" w:color="auto"/>
            </w:tcBorders>
          </w:tcPr>
          <w:p w14:paraId="21DAC916" w14:textId="77777777" w:rsidR="00A8505B" w:rsidRPr="00A8505B" w:rsidRDefault="00A8505B" w:rsidP="00A8505B">
            <w:pPr>
              <w:widowControl w:val="0"/>
              <w:autoSpaceDE w:val="0"/>
              <w:autoSpaceDN w:val="0"/>
              <w:adjustRightInd w:val="0"/>
              <w:spacing w:after="0" w:line="276" w:lineRule="auto"/>
              <w:jc w:val="both"/>
              <w:rPr>
                <w:rFonts w:ascii="Times New Roman" w:hAnsi="Times New Roman"/>
                <w:sz w:val="24"/>
                <w:szCs w:val="24"/>
              </w:rPr>
            </w:pPr>
            <w:r w:rsidRPr="00A8505B">
              <w:rPr>
                <w:rFonts w:ascii="Times New Roman" w:hAnsi="Times New Roman"/>
                <w:sz w:val="24"/>
                <w:szCs w:val="24"/>
              </w:rPr>
              <w:t>Контрольное событие: содержание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14:paraId="61611673"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64A7223A"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7AD8ECD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Заключение муниципального контракта: оценка рыночной стоимости объектов недвижимости, квартира-2, грпш-5</w:t>
            </w:r>
          </w:p>
        </w:tc>
        <w:tc>
          <w:tcPr>
            <w:tcW w:w="1308" w:type="dxa"/>
            <w:tcBorders>
              <w:top w:val="single" w:sz="4" w:space="0" w:color="auto"/>
              <w:left w:val="single" w:sz="4" w:space="0" w:color="auto"/>
              <w:bottom w:val="single" w:sz="4" w:space="0" w:color="auto"/>
              <w:right w:val="single" w:sz="4" w:space="0" w:color="auto"/>
            </w:tcBorders>
          </w:tcPr>
          <w:p w14:paraId="6F03429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6B1F253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24E3F1B9"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7BCFCFA"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0841FA8F"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6635FD77"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r>
      <w:tr w:rsidR="00A8505B" w:rsidRPr="00A8505B" w14:paraId="2D89709C"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631693C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6</w:t>
            </w:r>
          </w:p>
        </w:tc>
        <w:tc>
          <w:tcPr>
            <w:tcW w:w="2921" w:type="dxa"/>
            <w:tcBorders>
              <w:top w:val="single" w:sz="4" w:space="0" w:color="auto"/>
              <w:left w:val="single" w:sz="4" w:space="0" w:color="auto"/>
              <w:bottom w:val="single" w:sz="4" w:space="0" w:color="auto"/>
              <w:right w:val="single" w:sz="4" w:space="0" w:color="auto"/>
            </w:tcBorders>
          </w:tcPr>
          <w:p w14:paraId="74311FE6" w14:textId="77777777" w:rsidR="00A8505B" w:rsidRPr="00A8505B" w:rsidRDefault="00A8505B" w:rsidP="00A8505B">
            <w:pPr>
              <w:widowControl w:val="0"/>
              <w:autoSpaceDE w:val="0"/>
              <w:autoSpaceDN w:val="0"/>
              <w:adjustRightInd w:val="0"/>
              <w:spacing w:after="0" w:line="276" w:lineRule="auto"/>
              <w:ind w:firstLine="11"/>
              <w:jc w:val="both"/>
              <w:rPr>
                <w:rFonts w:ascii="Times New Roman" w:hAnsi="Times New Roman"/>
                <w:sz w:val="24"/>
                <w:szCs w:val="24"/>
              </w:rPr>
            </w:pPr>
            <w:r w:rsidRPr="00A8505B">
              <w:rPr>
                <w:rFonts w:ascii="Times New Roman" w:hAnsi="Times New Roman"/>
                <w:sz w:val="24"/>
                <w:szCs w:val="24"/>
              </w:rPr>
              <w:t xml:space="preserve">Основное мероприятие 1.3 Мероприятия по </w:t>
            </w:r>
            <w:r w:rsidRPr="00A8505B">
              <w:rPr>
                <w:rFonts w:ascii="Times New Roman" w:hAnsi="Times New Roman"/>
                <w:sz w:val="24"/>
                <w:szCs w:val="24"/>
              </w:rPr>
              <w:lastRenderedPageBreak/>
              <w:t>обеспечению учета имущества (Прочая 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tcPr>
          <w:p w14:paraId="1BA1A122"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lastRenderedPageBreak/>
              <w:t xml:space="preserve">Начальник </w:t>
            </w:r>
            <w:r w:rsidRPr="00A8505B">
              <w:rPr>
                <w:rFonts w:ascii="Times New Roman" w:hAnsi="Times New Roman"/>
                <w:sz w:val="24"/>
                <w:szCs w:val="24"/>
                <w:lang w:eastAsia="ru-RU"/>
              </w:rPr>
              <w:t xml:space="preserve">отдела по имущественным и земельным </w:t>
            </w:r>
            <w:r w:rsidRPr="00A8505B">
              <w:rPr>
                <w:rFonts w:ascii="Times New Roman" w:hAnsi="Times New Roman"/>
                <w:sz w:val="24"/>
                <w:szCs w:val="24"/>
                <w:lang w:eastAsia="ru-RU"/>
              </w:rPr>
              <w:lastRenderedPageBreak/>
              <w:t>отношениям, ЖКХ, благоустройству, архитектуре и предпринимательству</w:t>
            </w:r>
          </w:p>
          <w:p w14:paraId="22AF6274"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3D60D27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lastRenderedPageBreak/>
              <w:t xml:space="preserve">Заключение договоров на </w:t>
            </w:r>
            <w:r w:rsidRPr="00A8505B">
              <w:rPr>
                <w:rFonts w:ascii="Times New Roman" w:hAnsi="Times New Roman"/>
                <w:sz w:val="24"/>
                <w:szCs w:val="24"/>
              </w:rPr>
              <w:lastRenderedPageBreak/>
              <w:t>покупку папок для сшива документов</w:t>
            </w:r>
          </w:p>
        </w:tc>
        <w:tc>
          <w:tcPr>
            <w:tcW w:w="1308" w:type="dxa"/>
            <w:tcBorders>
              <w:top w:val="single" w:sz="4" w:space="0" w:color="auto"/>
              <w:left w:val="single" w:sz="4" w:space="0" w:color="auto"/>
              <w:bottom w:val="single" w:sz="4" w:space="0" w:color="auto"/>
              <w:right w:val="single" w:sz="4" w:space="0" w:color="auto"/>
            </w:tcBorders>
          </w:tcPr>
          <w:p w14:paraId="4676B5E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lastRenderedPageBreak/>
              <w:t>01.01.2023</w:t>
            </w:r>
          </w:p>
        </w:tc>
        <w:tc>
          <w:tcPr>
            <w:tcW w:w="1385" w:type="dxa"/>
            <w:tcBorders>
              <w:top w:val="single" w:sz="4" w:space="0" w:color="auto"/>
              <w:left w:val="single" w:sz="4" w:space="0" w:color="auto"/>
              <w:bottom w:val="single" w:sz="4" w:space="0" w:color="auto"/>
              <w:right w:val="single" w:sz="4" w:space="0" w:color="auto"/>
            </w:tcBorders>
          </w:tcPr>
          <w:p w14:paraId="532E6D1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371BC7F9"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119,0</w:t>
            </w:r>
          </w:p>
        </w:tc>
        <w:tc>
          <w:tcPr>
            <w:tcW w:w="1276" w:type="dxa"/>
            <w:tcBorders>
              <w:top w:val="single" w:sz="4" w:space="0" w:color="auto"/>
              <w:left w:val="single" w:sz="4" w:space="0" w:color="auto"/>
              <w:bottom w:val="single" w:sz="4" w:space="0" w:color="auto"/>
              <w:right w:val="single" w:sz="4" w:space="0" w:color="auto"/>
            </w:tcBorders>
          </w:tcPr>
          <w:p w14:paraId="3FD3734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119,0</w:t>
            </w:r>
          </w:p>
        </w:tc>
        <w:tc>
          <w:tcPr>
            <w:tcW w:w="1275" w:type="dxa"/>
            <w:tcBorders>
              <w:top w:val="single" w:sz="4" w:space="0" w:color="auto"/>
              <w:left w:val="single" w:sz="4" w:space="0" w:color="auto"/>
              <w:bottom w:val="single" w:sz="4" w:space="0" w:color="auto"/>
              <w:right w:val="single" w:sz="4" w:space="0" w:color="auto"/>
            </w:tcBorders>
          </w:tcPr>
          <w:p w14:paraId="2DFA19C6"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119,0</w:t>
            </w:r>
          </w:p>
        </w:tc>
        <w:tc>
          <w:tcPr>
            <w:tcW w:w="1559" w:type="dxa"/>
            <w:tcBorders>
              <w:top w:val="single" w:sz="4" w:space="0" w:color="auto"/>
              <w:left w:val="single" w:sz="4" w:space="0" w:color="auto"/>
              <w:bottom w:val="single" w:sz="4" w:space="0" w:color="auto"/>
              <w:right w:val="single" w:sz="4" w:space="0" w:color="auto"/>
            </w:tcBorders>
          </w:tcPr>
          <w:p w14:paraId="6EBB967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r>
      <w:tr w:rsidR="00A8505B" w:rsidRPr="00A8505B" w14:paraId="363A2DB0"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0CB1EED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7</w:t>
            </w:r>
          </w:p>
        </w:tc>
        <w:tc>
          <w:tcPr>
            <w:tcW w:w="2921" w:type="dxa"/>
            <w:tcBorders>
              <w:top w:val="single" w:sz="4" w:space="0" w:color="auto"/>
              <w:left w:val="single" w:sz="4" w:space="0" w:color="auto"/>
              <w:bottom w:val="single" w:sz="4" w:space="0" w:color="auto"/>
              <w:right w:val="single" w:sz="4" w:space="0" w:color="auto"/>
            </w:tcBorders>
          </w:tcPr>
          <w:p w14:paraId="21252DC3" w14:textId="77777777" w:rsidR="00A8505B" w:rsidRPr="00A8505B" w:rsidRDefault="00A8505B" w:rsidP="00A8505B">
            <w:pPr>
              <w:widowControl w:val="0"/>
              <w:autoSpaceDE w:val="0"/>
              <w:autoSpaceDN w:val="0"/>
              <w:adjustRightInd w:val="0"/>
              <w:spacing w:after="0" w:line="276" w:lineRule="auto"/>
              <w:jc w:val="both"/>
              <w:rPr>
                <w:rFonts w:ascii="Times New Roman" w:hAnsi="Times New Roman"/>
                <w:sz w:val="24"/>
                <w:szCs w:val="24"/>
              </w:rPr>
            </w:pPr>
            <w:r w:rsidRPr="00A8505B">
              <w:rPr>
                <w:rFonts w:ascii="Times New Roman" w:hAnsi="Times New Roman"/>
                <w:sz w:val="24"/>
                <w:szCs w:val="24"/>
              </w:rPr>
              <w:t>Контрольное событие: прочая 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tcPr>
          <w:p w14:paraId="2A596264"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pacing w:val="-12"/>
                <w:sz w:val="24"/>
                <w:szCs w:val="24"/>
              </w:rPr>
              <w:t>Начальник сектора имущественных отношений и архитектуры</w:t>
            </w:r>
          </w:p>
          <w:p w14:paraId="422053EB"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pacing w:val="-12"/>
                <w:sz w:val="24"/>
                <w:szCs w:val="24"/>
              </w:rPr>
              <w:t>Шицина С.А.</w:t>
            </w:r>
          </w:p>
        </w:tc>
        <w:tc>
          <w:tcPr>
            <w:tcW w:w="1843" w:type="dxa"/>
            <w:tcBorders>
              <w:top w:val="single" w:sz="4" w:space="0" w:color="auto"/>
              <w:left w:val="single" w:sz="4" w:space="0" w:color="auto"/>
              <w:bottom w:val="single" w:sz="4" w:space="0" w:color="auto"/>
              <w:right w:val="single" w:sz="4" w:space="0" w:color="auto"/>
            </w:tcBorders>
          </w:tcPr>
          <w:p w14:paraId="6D40440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Заключение договоров на покупку папок для сшива документов</w:t>
            </w:r>
          </w:p>
        </w:tc>
        <w:tc>
          <w:tcPr>
            <w:tcW w:w="1308" w:type="dxa"/>
            <w:tcBorders>
              <w:top w:val="single" w:sz="4" w:space="0" w:color="auto"/>
              <w:left w:val="single" w:sz="4" w:space="0" w:color="auto"/>
              <w:bottom w:val="single" w:sz="4" w:space="0" w:color="auto"/>
              <w:right w:val="single" w:sz="4" w:space="0" w:color="auto"/>
            </w:tcBorders>
          </w:tcPr>
          <w:p w14:paraId="557F6CD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147FE80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09F404B2"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64D915"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44E8F237"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37A0FDED"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r>
      <w:tr w:rsidR="00A8505B" w:rsidRPr="00A8505B" w14:paraId="78C06019"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70F7827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8</w:t>
            </w:r>
          </w:p>
        </w:tc>
        <w:tc>
          <w:tcPr>
            <w:tcW w:w="2921" w:type="dxa"/>
            <w:tcBorders>
              <w:top w:val="single" w:sz="4" w:space="0" w:color="auto"/>
              <w:left w:val="single" w:sz="4" w:space="0" w:color="auto"/>
              <w:bottom w:val="single" w:sz="4" w:space="0" w:color="auto"/>
              <w:right w:val="single" w:sz="4" w:space="0" w:color="auto"/>
            </w:tcBorders>
          </w:tcPr>
          <w:p w14:paraId="62540A28" w14:textId="77777777" w:rsidR="00A8505B" w:rsidRPr="00A8505B" w:rsidRDefault="00A8505B" w:rsidP="00A8505B">
            <w:pPr>
              <w:widowControl w:val="0"/>
              <w:autoSpaceDE w:val="0"/>
              <w:autoSpaceDN w:val="0"/>
              <w:adjustRightInd w:val="0"/>
              <w:spacing w:after="0" w:line="276" w:lineRule="auto"/>
              <w:jc w:val="both"/>
              <w:rPr>
                <w:rFonts w:ascii="Times New Roman" w:hAnsi="Times New Roman"/>
                <w:sz w:val="24"/>
                <w:szCs w:val="24"/>
              </w:rPr>
            </w:pPr>
            <w:r w:rsidRPr="00A8505B">
              <w:rPr>
                <w:rFonts w:ascii="Times New Roman" w:hAnsi="Times New Roman"/>
                <w:sz w:val="24"/>
                <w:szCs w:val="24"/>
              </w:rPr>
              <w:t>Подпрограмма 2 «Создание условий для обеспечения выполнения органами местного самоуправления своих полномочий</w:t>
            </w:r>
          </w:p>
        </w:tc>
        <w:tc>
          <w:tcPr>
            <w:tcW w:w="2268" w:type="dxa"/>
            <w:tcBorders>
              <w:top w:val="single" w:sz="4" w:space="0" w:color="auto"/>
              <w:left w:val="single" w:sz="4" w:space="0" w:color="auto"/>
              <w:bottom w:val="single" w:sz="4" w:space="0" w:color="auto"/>
              <w:right w:val="single" w:sz="4" w:space="0" w:color="auto"/>
            </w:tcBorders>
          </w:tcPr>
          <w:p w14:paraId="4D1689F4"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74B7454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b/>
                <w:sz w:val="24"/>
                <w:szCs w:val="24"/>
              </w:rPr>
            </w:pPr>
            <w:r w:rsidRPr="00A8505B">
              <w:rPr>
                <w:rFonts w:cs="Calibri"/>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35E9CDB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308" w:type="dxa"/>
            <w:tcBorders>
              <w:top w:val="single" w:sz="4" w:space="0" w:color="auto"/>
              <w:left w:val="single" w:sz="4" w:space="0" w:color="auto"/>
              <w:bottom w:val="single" w:sz="4" w:space="0" w:color="auto"/>
              <w:right w:val="single" w:sz="4" w:space="0" w:color="auto"/>
            </w:tcBorders>
          </w:tcPr>
          <w:p w14:paraId="658601B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60FC4BE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49F7C962"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1F59BDA"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0668DF94"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0055DB08"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r>
      <w:tr w:rsidR="00A8505B" w:rsidRPr="00A8505B" w14:paraId="3F38ECC2"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0733A70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9</w:t>
            </w:r>
          </w:p>
        </w:tc>
        <w:tc>
          <w:tcPr>
            <w:tcW w:w="2921" w:type="dxa"/>
            <w:tcBorders>
              <w:top w:val="single" w:sz="4" w:space="0" w:color="auto"/>
              <w:left w:val="single" w:sz="4" w:space="0" w:color="auto"/>
              <w:bottom w:val="single" w:sz="4" w:space="0" w:color="auto"/>
              <w:right w:val="single" w:sz="4" w:space="0" w:color="auto"/>
            </w:tcBorders>
          </w:tcPr>
          <w:p w14:paraId="639AA641" w14:textId="77777777" w:rsidR="00A8505B" w:rsidRPr="00A8505B" w:rsidRDefault="00A8505B" w:rsidP="00A8505B">
            <w:pPr>
              <w:widowControl w:val="0"/>
              <w:autoSpaceDE w:val="0"/>
              <w:autoSpaceDN w:val="0"/>
              <w:adjustRightInd w:val="0"/>
              <w:spacing w:after="0" w:line="276"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2.1 Мероприятие по созданию условий для выполнения органами местного самоуправления своих полномочий</w:t>
            </w:r>
          </w:p>
        </w:tc>
        <w:tc>
          <w:tcPr>
            <w:tcW w:w="2268" w:type="dxa"/>
            <w:tcBorders>
              <w:top w:val="single" w:sz="4" w:space="0" w:color="auto"/>
              <w:left w:val="single" w:sz="4" w:space="0" w:color="auto"/>
              <w:bottom w:val="single" w:sz="4" w:space="0" w:color="auto"/>
              <w:right w:val="single" w:sz="4" w:space="0" w:color="auto"/>
            </w:tcBorders>
          </w:tcPr>
          <w:p w14:paraId="3EE90419"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0C4F0FEC"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5022863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color w:val="000000"/>
                <w:sz w:val="24"/>
                <w:szCs w:val="24"/>
                <w:lang w:eastAsia="ru-RU"/>
              </w:rPr>
            </w:pPr>
            <w:r w:rsidRPr="00A8505B">
              <w:rPr>
                <w:rFonts w:ascii="Times New Roman" w:hAnsi="Times New Roman"/>
                <w:color w:val="000000"/>
                <w:sz w:val="24"/>
                <w:szCs w:val="24"/>
                <w:lang w:eastAsia="ru-RU"/>
              </w:rPr>
              <w:t>Х</w:t>
            </w:r>
          </w:p>
        </w:tc>
        <w:tc>
          <w:tcPr>
            <w:tcW w:w="1308" w:type="dxa"/>
            <w:tcBorders>
              <w:top w:val="single" w:sz="4" w:space="0" w:color="auto"/>
              <w:left w:val="single" w:sz="4" w:space="0" w:color="auto"/>
              <w:bottom w:val="single" w:sz="4" w:space="0" w:color="auto"/>
              <w:right w:val="single" w:sz="4" w:space="0" w:color="auto"/>
            </w:tcBorders>
          </w:tcPr>
          <w:p w14:paraId="578479C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1041645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37B27621"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46AAFB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1BE5117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3DDC15B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r>
      <w:tr w:rsidR="00A8505B" w:rsidRPr="00A8505B" w14:paraId="02DECAEE"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05DFB6E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10</w:t>
            </w:r>
          </w:p>
        </w:tc>
        <w:tc>
          <w:tcPr>
            <w:tcW w:w="2921" w:type="dxa"/>
            <w:tcBorders>
              <w:top w:val="single" w:sz="4" w:space="0" w:color="auto"/>
              <w:left w:val="single" w:sz="4" w:space="0" w:color="auto"/>
              <w:bottom w:val="single" w:sz="4" w:space="0" w:color="auto"/>
              <w:right w:val="single" w:sz="4" w:space="0" w:color="auto"/>
            </w:tcBorders>
          </w:tcPr>
          <w:p w14:paraId="727983E0" w14:textId="77777777" w:rsidR="00A8505B" w:rsidRPr="00A8505B" w:rsidRDefault="00A8505B" w:rsidP="00A8505B">
            <w:pPr>
              <w:widowControl w:val="0"/>
              <w:autoSpaceDE w:val="0"/>
              <w:autoSpaceDN w:val="0"/>
              <w:adjustRightInd w:val="0"/>
              <w:spacing w:after="0" w:line="276"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 xml:space="preserve">Контрольное событие: создание условий для выполнения органами местного самоуправления </w:t>
            </w:r>
            <w:r w:rsidRPr="00A8505B">
              <w:rPr>
                <w:rFonts w:ascii="Times New Roman" w:hAnsi="Times New Roman"/>
                <w:color w:val="000000"/>
                <w:sz w:val="24"/>
                <w:szCs w:val="24"/>
                <w:lang w:eastAsia="ru-RU"/>
              </w:rPr>
              <w:lastRenderedPageBreak/>
              <w:t>своих полномочий</w:t>
            </w:r>
          </w:p>
        </w:tc>
        <w:tc>
          <w:tcPr>
            <w:tcW w:w="2268" w:type="dxa"/>
            <w:tcBorders>
              <w:top w:val="single" w:sz="4" w:space="0" w:color="auto"/>
              <w:left w:val="single" w:sz="4" w:space="0" w:color="auto"/>
              <w:bottom w:val="single" w:sz="4" w:space="0" w:color="auto"/>
              <w:right w:val="single" w:sz="4" w:space="0" w:color="auto"/>
            </w:tcBorders>
          </w:tcPr>
          <w:p w14:paraId="3AC52A27"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lastRenderedPageBreak/>
              <w:t xml:space="preserve">Начальник </w:t>
            </w:r>
            <w:r w:rsidRPr="00A8505B">
              <w:rPr>
                <w:rFonts w:ascii="Times New Roman" w:hAnsi="Times New Roman"/>
                <w:sz w:val="24"/>
                <w:szCs w:val="24"/>
                <w:lang w:eastAsia="ru-RU"/>
              </w:rPr>
              <w:t xml:space="preserve">отдела по имущественным и земельным отношениям, ЖКХ, благоустройству, архитектуре и </w:t>
            </w:r>
            <w:r w:rsidRPr="00A8505B">
              <w:rPr>
                <w:rFonts w:ascii="Times New Roman" w:hAnsi="Times New Roman"/>
                <w:sz w:val="24"/>
                <w:szCs w:val="24"/>
                <w:lang w:eastAsia="ru-RU"/>
              </w:rPr>
              <w:lastRenderedPageBreak/>
              <w:t>предпринимательству</w:t>
            </w:r>
          </w:p>
          <w:p w14:paraId="38EEE4B9"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3FC95CC8"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color w:val="000000"/>
                <w:sz w:val="24"/>
                <w:szCs w:val="24"/>
                <w:lang w:eastAsia="ru-RU"/>
              </w:rPr>
            </w:pPr>
            <w:r w:rsidRPr="00A8505B">
              <w:rPr>
                <w:rFonts w:ascii="Times New Roman" w:hAnsi="Times New Roman"/>
                <w:color w:val="000000"/>
                <w:sz w:val="24"/>
                <w:szCs w:val="24"/>
                <w:lang w:eastAsia="ru-RU"/>
              </w:rPr>
              <w:lastRenderedPageBreak/>
              <w:t>Х</w:t>
            </w:r>
          </w:p>
        </w:tc>
        <w:tc>
          <w:tcPr>
            <w:tcW w:w="1308" w:type="dxa"/>
            <w:tcBorders>
              <w:top w:val="single" w:sz="4" w:space="0" w:color="auto"/>
              <w:left w:val="single" w:sz="4" w:space="0" w:color="auto"/>
              <w:bottom w:val="single" w:sz="4" w:space="0" w:color="auto"/>
              <w:right w:val="single" w:sz="4" w:space="0" w:color="auto"/>
            </w:tcBorders>
          </w:tcPr>
          <w:p w14:paraId="2AF93AC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364FA647"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28AAB30F"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A401F1"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29EB5CEF"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45590342"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r>
      <w:tr w:rsidR="00A8505B" w:rsidRPr="00A8505B" w14:paraId="6A5EE10F"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381BB8A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11</w:t>
            </w:r>
          </w:p>
        </w:tc>
        <w:tc>
          <w:tcPr>
            <w:tcW w:w="2921" w:type="dxa"/>
            <w:tcBorders>
              <w:top w:val="single" w:sz="4" w:space="0" w:color="auto"/>
              <w:left w:val="single" w:sz="4" w:space="0" w:color="auto"/>
              <w:bottom w:val="single" w:sz="4" w:space="0" w:color="auto"/>
              <w:right w:val="single" w:sz="4" w:space="0" w:color="auto"/>
            </w:tcBorders>
          </w:tcPr>
          <w:p w14:paraId="1A885869" w14:textId="77777777" w:rsidR="00A8505B" w:rsidRPr="00A8505B" w:rsidRDefault="00A8505B" w:rsidP="00A8505B">
            <w:pPr>
              <w:widowControl w:val="0"/>
              <w:autoSpaceDE w:val="0"/>
              <w:autoSpaceDN w:val="0"/>
              <w:adjustRightInd w:val="0"/>
              <w:spacing w:after="0" w:line="276"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2.2 Мероприятия по обеспечению содержания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14:paraId="7BB467EB"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53038FEA"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4AB4F36D"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rPr>
            </w:pPr>
            <w:r w:rsidRPr="00A8505B">
              <w:rPr>
                <w:rFonts w:ascii="Times New Roman" w:hAnsi="Times New Roman"/>
                <w:color w:val="000000"/>
                <w:sz w:val="24"/>
                <w:szCs w:val="24"/>
                <w:lang w:eastAsia="ru-RU"/>
              </w:rPr>
              <w:t>Х</w:t>
            </w:r>
          </w:p>
        </w:tc>
        <w:tc>
          <w:tcPr>
            <w:tcW w:w="1308" w:type="dxa"/>
            <w:tcBorders>
              <w:top w:val="single" w:sz="4" w:space="0" w:color="auto"/>
              <w:left w:val="single" w:sz="4" w:space="0" w:color="auto"/>
              <w:bottom w:val="single" w:sz="4" w:space="0" w:color="auto"/>
              <w:right w:val="single" w:sz="4" w:space="0" w:color="auto"/>
            </w:tcBorders>
          </w:tcPr>
          <w:p w14:paraId="1AEB7A4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56BE11C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54BC533C"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Cs w:val="24"/>
              </w:rPr>
              <w:t>0,0</w:t>
            </w:r>
          </w:p>
        </w:tc>
        <w:tc>
          <w:tcPr>
            <w:tcW w:w="1276" w:type="dxa"/>
            <w:tcBorders>
              <w:top w:val="single" w:sz="4" w:space="0" w:color="auto"/>
              <w:left w:val="single" w:sz="4" w:space="0" w:color="auto"/>
              <w:bottom w:val="single" w:sz="4" w:space="0" w:color="auto"/>
              <w:right w:val="single" w:sz="4" w:space="0" w:color="auto"/>
            </w:tcBorders>
          </w:tcPr>
          <w:p w14:paraId="57D20621"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2F41F7F5"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10D22EE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0,0</w:t>
            </w:r>
          </w:p>
        </w:tc>
      </w:tr>
      <w:tr w:rsidR="00A8505B" w:rsidRPr="00A8505B" w14:paraId="37193306"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54ECE7A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12</w:t>
            </w:r>
          </w:p>
        </w:tc>
        <w:tc>
          <w:tcPr>
            <w:tcW w:w="2921" w:type="dxa"/>
            <w:tcBorders>
              <w:top w:val="single" w:sz="4" w:space="0" w:color="auto"/>
              <w:left w:val="single" w:sz="4" w:space="0" w:color="auto"/>
              <w:bottom w:val="single" w:sz="4" w:space="0" w:color="auto"/>
              <w:right w:val="single" w:sz="4" w:space="0" w:color="auto"/>
            </w:tcBorders>
          </w:tcPr>
          <w:p w14:paraId="1F80888E" w14:textId="77777777" w:rsidR="00A8505B" w:rsidRPr="00A8505B" w:rsidRDefault="00A8505B" w:rsidP="00A8505B">
            <w:pPr>
              <w:widowControl w:val="0"/>
              <w:autoSpaceDE w:val="0"/>
              <w:autoSpaceDN w:val="0"/>
              <w:adjustRightInd w:val="0"/>
              <w:spacing w:after="0" w:line="276"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Контрольное событие: обеспечение надлежащего содержания, эксплуатации и сохранности имущества</w:t>
            </w:r>
          </w:p>
        </w:tc>
        <w:tc>
          <w:tcPr>
            <w:tcW w:w="2268" w:type="dxa"/>
            <w:tcBorders>
              <w:top w:val="single" w:sz="4" w:space="0" w:color="auto"/>
              <w:left w:val="single" w:sz="4" w:space="0" w:color="auto"/>
              <w:bottom w:val="single" w:sz="4" w:space="0" w:color="auto"/>
              <w:right w:val="single" w:sz="4" w:space="0" w:color="auto"/>
            </w:tcBorders>
          </w:tcPr>
          <w:p w14:paraId="2103659D"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1A5DEA17"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1FEA34B9"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rPr>
            </w:pPr>
            <w:r w:rsidRPr="00A8505B">
              <w:rPr>
                <w:rFonts w:ascii="Times New Roman" w:hAnsi="Times New Roman"/>
                <w:color w:val="000000"/>
                <w:sz w:val="24"/>
                <w:szCs w:val="24"/>
                <w:lang w:eastAsia="ru-RU"/>
              </w:rPr>
              <w:t>Х</w:t>
            </w:r>
          </w:p>
        </w:tc>
        <w:tc>
          <w:tcPr>
            <w:tcW w:w="1308" w:type="dxa"/>
            <w:tcBorders>
              <w:top w:val="single" w:sz="4" w:space="0" w:color="auto"/>
              <w:left w:val="single" w:sz="4" w:space="0" w:color="auto"/>
              <w:bottom w:val="single" w:sz="4" w:space="0" w:color="auto"/>
              <w:right w:val="single" w:sz="4" w:space="0" w:color="auto"/>
            </w:tcBorders>
          </w:tcPr>
          <w:p w14:paraId="76F551CE"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01.01.2023</w:t>
            </w:r>
          </w:p>
        </w:tc>
        <w:tc>
          <w:tcPr>
            <w:tcW w:w="1385" w:type="dxa"/>
            <w:tcBorders>
              <w:top w:val="single" w:sz="4" w:space="0" w:color="auto"/>
              <w:left w:val="single" w:sz="4" w:space="0" w:color="auto"/>
              <w:bottom w:val="single" w:sz="4" w:space="0" w:color="auto"/>
              <w:right w:val="single" w:sz="4" w:space="0" w:color="auto"/>
            </w:tcBorders>
          </w:tcPr>
          <w:p w14:paraId="3C50394F"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31.12.2023</w:t>
            </w:r>
          </w:p>
        </w:tc>
        <w:tc>
          <w:tcPr>
            <w:tcW w:w="1418" w:type="dxa"/>
            <w:tcBorders>
              <w:top w:val="single" w:sz="4" w:space="0" w:color="auto"/>
              <w:left w:val="single" w:sz="4" w:space="0" w:color="auto"/>
              <w:bottom w:val="single" w:sz="4" w:space="0" w:color="auto"/>
              <w:right w:val="single" w:sz="4" w:space="0" w:color="auto"/>
            </w:tcBorders>
          </w:tcPr>
          <w:p w14:paraId="6CB34DB5"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5B919EE"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19249EFF"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2CF466D1"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rPr>
              <w:t>0,0</w:t>
            </w:r>
          </w:p>
        </w:tc>
      </w:tr>
      <w:tr w:rsidR="00A8505B" w:rsidRPr="00A8505B" w14:paraId="5038564B" w14:textId="77777777" w:rsidTr="00B154C8">
        <w:trPr>
          <w:trHeight w:val="360"/>
        </w:trPr>
        <w:tc>
          <w:tcPr>
            <w:tcW w:w="562" w:type="dxa"/>
            <w:tcBorders>
              <w:top w:val="single" w:sz="4" w:space="0" w:color="auto"/>
              <w:left w:val="single" w:sz="4" w:space="0" w:color="auto"/>
              <w:bottom w:val="single" w:sz="4" w:space="0" w:color="auto"/>
              <w:right w:val="single" w:sz="4" w:space="0" w:color="auto"/>
            </w:tcBorders>
          </w:tcPr>
          <w:p w14:paraId="5CC73183"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13</w:t>
            </w:r>
          </w:p>
        </w:tc>
        <w:tc>
          <w:tcPr>
            <w:tcW w:w="2921" w:type="dxa"/>
            <w:tcBorders>
              <w:top w:val="single" w:sz="4" w:space="0" w:color="auto"/>
              <w:left w:val="single" w:sz="4" w:space="0" w:color="auto"/>
              <w:bottom w:val="single" w:sz="4" w:space="0" w:color="auto"/>
              <w:right w:val="single" w:sz="4" w:space="0" w:color="auto"/>
            </w:tcBorders>
          </w:tcPr>
          <w:p w14:paraId="60C3619A" w14:textId="77777777" w:rsidR="00A8505B" w:rsidRPr="00A8505B" w:rsidRDefault="00A8505B" w:rsidP="00A8505B">
            <w:pPr>
              <w:widowControl w:val="0"/>
              <w:autoSpaceDE w:val="0"/>
              <w:autoSpaceDN w:val="0"/>
              <w:adjustRightInd w:val="0"/>
              <w:spacing w:after="0" w:line="276"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Итого по муниципальной программе</w:t>
            </w:r>
          </w:p>
        </w:tc>
        <w:tc>
          <w:tcPr>
            <w:tcW w:w="2268" w:type="dxa"/>
            <w:tcBorders>
              <w:top w:val="single" w:sz="4" w:space="0" w:color="auto"/>
              <w:left w:val="single" w:sz="4" w:space="0" w:color="auto"/>
              <w:bottom w:val="single" w:sz="4" w:space="0" w:color="auto"/>
              <w:right w:val="single" w:sz="4" w:space="0" w:color="auto"/>
            </w:tcBorders>
          </w:tcPr>
          <w:p w14:paraId="42844A2E" w14:textId="77777777" w:rsidR="00A8505B" w:rsidRPr="00A8505B" w:rsidRDefault="00A8505B" w:rsidP="00A8505B">
            <w:pPr>
              <w:spacing w:after="0" w:line="216" w:lineRule="auto"/>
              <w:jc w:val="center"/>
              <w:rPr>
                <w:rFonts w:ascii="Times New Roman" w:hAnsi="Times New Roman"/>
                <w:sz w:val="24"/>
                <w:szCs w:val="24"/>
                <w:lang w:eastAsia="ru-RU"/>
              </w:rPr>
            </w:pPr>
            <w:r w:rsidRPr="00A8505B">
              <w:rPr>
                <w:rFonts w:ascii="Times New Roman" w:hAnsi="Times New Roman"/>
                <w:spacing w:val="-12"/>
                <w:sz w:val="24"/>
                <w:szCs w:val="24"/>
              </w:rPr>
              <w:t xml:space="preserve">Начальник </w:t>
            </w:r>
            <w:r w:rsidRPr="00A8505B">
              <w:rPr>
                <w:rFonts w:ascii="Times New Roman" w:hAnsi="Times New Roman"/>
                <w:sz w:val="24"/>
                <w:szCs w:val="24"/>
                <w:lang w:eastAsia="ru-RU"/>
              </w:rPr>
              <w:t>отдела по имущественным и земельным отношениям, ЖКХ, благоустройству, архитектуре и предпринимательству</w:t>
            </w:r>
          </w:p>
          <w:p w14:paraId="681E9C80" w14:textId="77777777" w:rsidR="00A8505B" w:rsidRPr="00A8505B" w:rsidRDefault="00A8505B" w:rsidP="00A8505B">
            <w:pPr>
              <w:spacing w:after="0" w:line="216" w:lineRule="auto"/>
              <w:jc w:val="center"/>
              <w:rPr>
                <w:rFonts w:ascii="Times New Roman" w:hAnsi="Times New Roman"/>
                <w:spacing w:val="-12"/>
                <w:sz w:val="24"/>
                <w:szCs w:val="24"/>
              </w:rPr>
            </w:pPr>
            <w:r w:rsidRPr="00A8505B">
              <w:rPr>
                <w:rFonts w:ascii="Times New Roman" w:hAnsi="Times New Roman"/>
                <w:sz w:val="24"/>
                <w:szCs w:val="24"/>
                <w:lang w:eastAsia="ru-RU"/>
              </w:rPr>
              <w:t>Косолапов А.А</w:t>
            </w:r>
          </w:p>
        </w:tc>
        <w:tc>
          <w:tcPr>
            <w:tcW w:w="1843" w:type="dxa"/>
            <w:tcBorders>
              <w:top w:val="single" w:sz="4" w:space="0" w:color="auto"/>
              <w:left w:val="single" w:sz="4" w:space="0" w:color="auto"/>
              <w:bottom w:val="single" w:sz="4" w:space="0" w:color="auto"/>
              <w:right w:val="single" w:sz="4" w:space="0" w:color="auto"/>
            </w:tcBorders>
          </w:tcPr>
          <w:p w14:paraId="7966D9E0"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rPr>
            </w:pPr>
            <w:r w:rsidRPr="00A8505B">
              <w:rPr>
                <w:rFonts w:ascii="Times New Roman" w:hAnsi="Times New Roman"/>
              </w:rPr>
              <w:t>Х</w:t>
            </w:r>
          </w:p>
        </w:tc>
        <w:tc>
          <w:tcPr>
            <w:tcW w:w="1308" w:type="dxa"/>
            <w:tcBorders>
              <w:top w:val="single" w:sz="4" w:space="0" w:color="auto"/>
              <w:left w:val="single" w:sz="4" w:space="0" w:color="auto"/>
              <w:bottom w:val="single" w:sz="4" w:space="0" w:color="auto"/>
              <w:right w:val="single" w:sz="4" w:space="0" w:color="auto"/>
            </w:tcBorders>
          </w:tcPr>
          <w:p w14:paraId="79C15E7B"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385" w:type="dxa"/>
            <w:tcBorders>
              <w:top w:val="single" w:sz="4" w:space="0" w:color="auto"/>
              <w:left w:val="single" w:sz="4" w:space="0" w:color="auto"/>
              <w:bottom w:val="single" w:sz="4" w:space="0" w:color="auto"/>
              <w:right w:val="single" w:sz="4" w:space="0" w:color="auto"/>
            </w:tcBorders>
          </w:tcPr>
          <w:p w14:paraId="0A529B7C"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z w:val="24"/>
                <w:szCs w:val="24"/>
              </w:rPr>
            </w:pPr>
            <w:r w:rsidRPr="00A8505B">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E238ED5" w14:textId="77777777" w:rsidR="00A8505B" w:rsidRPr="00A8505B" w:rsidRDefault="00A8505B" w:rsidP="00A8505B">
            <w:pPr>
              <w:spacing w:after="0" w:line="216" w:lineRule="auto"/>
              <w:jc w:val="center"/>
              <w:rPr>
                <w:rFonts w:ascii="Times New Roman" w:hAnsi="Times New Roman"/>
                <w:sz w:val="24"/>
                <w:szCs w:val="24"/>
              </w:rPr>
            </w:pPr>
            <w:r w:rsidRPr="00A8505B">
              <w:rPr>
                <w:rFonts w:ascii="Times New Roman" w:hAnsi="Times New Roman"/>
                <w:sz w:val="24"/>
                <w:szCs w:val="24"/>
              </w:rPr>
              <w:t>171,4</w:t>
            </w:r>
          </w:p>
        </w:tc>
        <w:tc>
          <w:tcPr>
            <w:tcW w:w="1276" w:type="dxa"/>
            <w:tcBorders>
              <w:top w:val="single" w:sz="4" w:space="0" w:color="auto"/>
              <w:left w:val="single" w:sz="4" w:space="0" w:color="auto"/>
              <w:bottom w:val="single" w:sz="4" w:space="0" w:color="auto"/>
              <w:right w:val="single" w:sz="4" w:space="0" w:color="auto"/>
            </w:tcBorders>
          </w:tcPr>
          <w:p w14:paraId="552B505A"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171,4</w:t>
            </w:r>
          </w:p>
        </w:tc>
        <w:tc>
          <w:tcPr>
            <w:tcW w:w="1275" w:type="dxa"/>
            <w:tcBorders>
              <w:top w:val="single" w:sz="4" w:space="0" w:color="auto"/>
              <w:left w:val="single" w:sz="4" w:space="0" w:color="auto"/>
              <w:bottom w:val="single" w:sz="4" w:space="0" w:color="auto"/>
              <w:right w:val="single" w:sz="4" w:space="0" w:color="auto"/>
            </w:tcBorders>
          </w:tcPr>
          <w:p w14:paraId="79B677C4"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171,3</w:t>
            </w:r>
          </w:p>
        </w:tc>
        <w:tc>
          <w:tcPr>
            <w:tcW w:w="1559" w:type="dxa"/>
            <w:tcBorders>
              <w:top w:val="single" w:sz="4" w:space="0" w:color="auto"/>
              <w:left w:val="single" w:sz="4" w:space="0" w:color="auto"/>
              <w:bottom w:val="single" w:sz="4" w:space="0" w:color="auto"/>
              <w:right w:val="single" w:sz="4" w:space="0" w:color="auto"/>
            </w:tcBorders>
          </w:tcPr>
          <w:p w14:paraId="681D89B2" w14:textId="77777777" w:rsidR="00A8505B" w:rsidRPr="00A8505B" w:rsidRDefault="00A8505B" w:rsidP="00A8505B">
            <w:pPr>
              <w:widowControl w:val="0"/>
              <w:autoSpaceDE w:val="0"/>
              <w:autoSpaceDN w:val="0"/>
              <w:adjustRightInd w:val="0"/>
              <w:spacing w:after="0" w:line="276" w:lineRule="auto"/>
              <w:jc w:val="center"/>
              <w:rPr>
                <w:rFonts w:ascii="Times New Roman" w:hAnsi="Times New Roman"/>
                <w:spacing w:val="-20"/>
                <w:sz w:val="24"/>
                <w:szCs w:val="24"/>
              </w:rPr>
            </w:pPr>
            <w:r w:rsidRPr="00A8505B">
              <w:rPr>
                <w:rFonts w:ascii="Times New Roman" w:hAnsi="Times New Roman"/>
                <w:spacing w:val="-20"/>
                <w:sz w:val="24"/>
                <w:szCs w:val="24"/>
              </w:rPr>
              <w:t>0,1</w:t>
            </w:r>
          </w:p>
        </w:tc>
      </w:tr>
    </w:tbl>
    <w:p w14:paraId="1C5352EA" w14:textId="77777777" w:rsidR="00A8505B" w:rsidRPr="00A8505B" w:rsidRDefault="00A8505B" w:rsidP="00A8505B">
      <w:pPr>
        <w:spacing w:after="0" w:line="240" w:lineRule="auto"/>
        <w:rPr>
          <w:rFonts w:ascii="Times New Roman" w:hAnsi="Times New Roman"/>
          <w:spacing w:val="6"/>
          <w:sz w:val="28"/>
          <w:szCs w:val="28"/>
          <w:lang w:eastAsia="ru-RU"/>
        </w:rPr>
      </w:pPr>
      <w:r w:rsidRPr="00A8505B">
        <w:rPr>
          <w:rFonts w:ascii="Times New Roman" w:hAnsi="Times New Roman"/>
          <w:spacing w:val="6"/>
          <w:sz w:val="28"/>
          <w:szCs w:val="28"/>
          <w:lang w:eastAsia="ru-RU"/>
        </w:rPr>
        <w:t xml:space="preserve">Глава Администрации </w:t>
      </w:r>
    </w:p>
    <w:p w14:paraId="43A0A26A"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pacing w:val="6"/>
          <w:sz w:val="28"/>
          <w:szCs w:val="28"/>
          <w:lang w:eastAsia="ru-RU"/>
        </w:rPr>
        <w:t>Истоминского сельского поселения                                                                                      Д.А. Кудовба</w:t>
      </w:r>
    </w:p>
    <w:p w14:paraId="04839A52" w14:textId="77777777" w:rsidR="00A8505B" w:rsidRPr="00A8505B" w:rsidRDefault="00A8505B" w:rsidP="00A8505B">
      <w:pPr>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 </w:t>
      </w:r>
    </w:p>
    <w:p w14:paraId="47C3FF26" w14:textId="77777777" w:rsidR="00A8505B" w:rsidRPr="00A8505B" w:rsidRDefault="00A8505B" w:rsidP="00A8505B">
      <w:pPr>
        <w:spacing w:after="0" w:line="240" w:lineRule="auto"/>
        <w:jc w:val="center"/>
        <w:rPr>
          <w:rFonts w:ascii="Times New Roman" w:hAnsi="Times New Roman"/>
          <w:b/>
          <w:sz w:val="28"/>
          <w:szCs w:val="28"/>
          <w:lang w:eastAsia="ru-RU"/>
        </w:rPr>
        <w:sectPr w:rsidR="00A8505B" w:rsidRPr="00A8505B" w:rsidSect="00A8505B">
          <w:pgSz w:w="16838" w:h="11906" w:orient="landscape"/>
          <w:pgMar w:top="993" w:right="1134" w:bottom="851" w:left="1134" w:header="709" w:footer="709" w:gutter="0"/>
          <w:cols w:space="720"/>
          <w:docGrid w:linePitch="326"/>
        </w:sectPr>
      </w:pPr>
    </w:p>
    <w:p w14:paraId="452039F5" w14:textId="77777777" w:rsidR="00A8505B" w:rsidRPr="00A8505B" w:rsidRDefault="00A8505B" w:rsidP="00A8505B">
      <w:pPr>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lastRenderedPageBreak/>
        <w:t>Приложение № 2</w:t>
      </w:r>
    </w:p>
    <w:p w14:paraId="005C4E17" w14:textId="77777777" w:rsidR="00A8505B" w:rsidRPr="00A8505B" w:rsidRDefault="00A8505B" w:rsidP="00A8505B">
      <w:pPr>
        <w:spacing w:after="0" w:line="240" w:lineRule="auto"/>
        <w:jc w:val="right"/>
        <w:rPr>
          <w:rFonts w:ascii="Times New Roman" w:hAnsi="Times New Roman"/>
          <w:sz w:val="28"/>
          <w:szCs w:val="28"/>
          <w:lang w:eastAsia="ru-RU"/>
        </w:rPr>
      </w:pPr>
      <w:r w:rsidRPr="00A8505B">
        <w:rPr>
          <w:rFonts w:ascii="Times New Roman" w:hAnsi="Times New Roman"/>
          <w:sz w:val="28"/>
          <w:szCs w:val="28"/>
          <w:lang w:eastAsia="ru-RU"/>
        </w:rPr>
        <w:t>к распоряжению от 21.02.2024 № 29</w:t>
      </w:r>
    </w:p>
    <w:p w14:paraId="702C72EA" w14:textId="77777777" w:rsidR="00A8505B" w:rsidRPr="00A8505B" w:rsidRDefault="00A8505B" w:rsidP="00A8505B">
      <w:pPr>
        <w:spacing w:after="0" w:line="240" w:lineRule="auto"/>
        <w:jc w:val="center"/>
        <w:rPr>
          <w:rFonts w:ascii="Times New Roman" w:hAnsi="Times New Roman"/>
          <w:sz w:val="28"/>
          <w:szCs w:val="28"/>
          <w:lang w:eastAsia="ru-RU"/>
        </w:rPr>
      </w:pPr>
    </w:p>
    <w:p w14:paraId="74415B70"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Пояснительная информация к отчету об исполнении плана реализации муниципальной программы Истоминского сельского поселения «Управление имуществом»</w:t>
      </w:r>
    </w:p>
    <w:p w14:paraId="0A5DDD97" w14:textId="77777777" w:rsidR="00A8505B" w:rsidRPr="00A8505B" w:rsidRDefault="00A8505B" w:rsidP="00A8505B">
      <w:pPr>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по итогам 2023 года</w:t>
      </w:r>
    </w:p>
    <w:p w14:paraId="4E0A8DBF" w14:textId="77777777" w:rsidR="00A8505B" w:rsidRPr="00A8505B" w:rsidRDefault="00A8505B" w:rsidP="00A8505B">
      <w:pPr>
        <w:spacing w:after="0" w:line="240" w:lineRule="auto"/>
        <w:jc w:val="both"/>
        <w:rPr>
          <w:rFonts w:ascii="Times New Roman" w:hAnsi="Times New Roman"/>
          <w:sz w:val="28"/>
          <w:szCs w:val="28"/>
          <w:lang w:eastAsia="ru-RU"/>
        </w:rPr>
      </w:pPr>
    </w:p>
    <w:p w14:paraId="05ECB274"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t xml:space="preserve">Муниципальная программа Истоминского сельского поселения «Управление имуществом» (далее – муниципальная программа) утверждена постановлением Администрации Истоминского сельского поселения от 29.11.2018 № 271. На реализацию муниципальной программы в 2023 году предусмотрено 171,4 тыс. рублей, сводной бюджетной росписью – 171,4 тыс. рублей. Фактическое освоение средств по итогам 2023 года составило 171,3 тыс. рублей или 99,94 процентов от предусмотренного сводной бюджетной росписью объема. </w:t>
      </w:r>
    </w:p>
    <w:p w14:paraId="6486CC5A"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t>Муниципальная программа включает в себя следующие подпрограммы:</w:t>
      </w:r>
    </w:p>
    <w:p w14:paraId="225A8C16"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подпрограмма 1 – «Повышение эффективности управления муниципальным имуществом и приватизации» (далее – подпрограмма 1);</w:t>
      </w:r>
    </w:p>
    <w:p w14:paraId="06BCF758"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подпрограмма 2 – «Создание условий для обеспечения выполнения органами местного самоуправления своих полномочий» (далее – подпрограмма 2).</w:t>
      </w:r>
    </w:p>
    <w:p w14:paraId="1A69AC29"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          План реализации муниципальной программы на 2023 год утвержден распоряжением Администрации Истоминского сельского поселения Аксайского района Ростовской области от 26.12.2023 № 250 «Об утверждении плана реализации муниципальной программы «Управление имуществом» на 2023 год».</w:t>
      </w:r>
    </w:p>
    <w:p w14:paraId="62FE556B"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t>На реализацию мероприятий подпрограммы 1 в 2023 году муниципальной программой предусмотрено 171,4 тыс. рублей, сводной бюджетной росписью – 171,4 тыс. рублей. Фактическое освоение средств по итогам 2023 года составило 171,3 тыс. рублей или 99,94 процентов.</w:t>
      </w:r>
    </w:p>
    <w:p w14:paraId="521FD05F"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 xml:space="preserve">На реализацию мероприятий подпрограммы 2 в 2023 году муниципальной программой предусмотрено 0,0 тыс. рублей, сводной бюджетной росписью – 0,0 тыс. рублей. </w:t>
      </w:r>
    </w:p>
    <w:p w14:paraId="2989B8EF"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t xml:space="preserve">В рамках подпрограммы 2 в 2023 году мероприятий не предусмотрено. </w:t>
      </w:r>
    </w:p>
    <w:p w14:paraId="23887C4C"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ab/>
        <w:t>По итогам 2023 года достигнуты следующие контрольные события:</w:t>
      </w:r>
    </w:p>
    <w:p w14:paraId="4615306C" w14:textId="77777777" w:rsidR="00A8505B" w:rsidRPr="00A8505B" w:rsidRDefault="00A8505B" w:rsidP="00A8505B">
      <w:pPr>
        <w:spacing w:after="0" w:line="240" w:lineRule="auto"/>
        <w:ind w:firstLine="567"/>
        <w:jc w:val="both"/>
        <w:rPr>
          <w:rFonts w:ascii="Times New Roman" w:hAnsi="Times New Roman"/>
          <w:sz w:val="28"/>
          <w:szCs w:val="28"/>
          <w:lang w:eastAsia="ru-RU"/>
        </w:rPr>
      </w:pPr>
      <w:r w:rsidRPr="00A8505B">
        <w:rPr>
          <w:rFonts w:ascii="Times New Roman" w:hAnsi="Times New Roman"/>
          <w:sz w:val="28"/>
          <w:szCs w:val="28"/>
          <w:lang w:eastAsia="ru-RU"/>
        </w:rPr>
        <w:t>1. Заключение муниципального контракта: оценка рыночной стоимости объектов недвижимости, квартира-2, грпш-5</w:t>
      </w:r>
    </w:p>
    <w:p w14:paraId="35EF7DA5" w14:textId="77777777" w:rsidR="00A8505B" w:rsidRPr="00A8505B" w:rsidRDefault="00A8505B" w:rsidP="00A8505B">
      <w:pPr>
        <w:spacing w:after="0" w:line="240" w:lineRule="auto"/>
        <w:ind w:firstLine="567"/>
        <w:jc w:val="both"/>
        <w:rPr>
          <w:rFonts w:ascii="Times New Roman" w:hAnsi="Times New Roman"/>
          <w:sz w:val="28"/>
          <w:szCs w:val="28"/>
          <w:lang w:eastAsia="ru-RU"/>
        </w:rPr>
      </w:pPr>
      <w:r w:rsidRPr="00A8505B">
        <w:rPr>
          <w:rFonts w:ascii="Times New Roman" w:hAnsi="Times New Roman"/>
          <w:sz w:val="28"/>
          <w:szCs w:val="28"/>
          <w:lang w:eastAsia="ru-RU"/>
        </w:rPr>
        <w:t>2. Заключение договоров на покупку папок для сшива документов.</w:t>
      </w:r>
    </w:p>
    <w:p w14:paraId="3FB3F7B0" w14:textId="77777777" w:rsidR="00A8505B" w:rsidRPr="00A8505B" w:rsidRDefault="00A8505B" w:rsidP="00A8505B">
      <w:pPr>
        <w:spacing w:after="0" w:line="240" w:lineRule="auto"/>
        <w:ind w:firstLine="709"/>
        <w:jc w:val="both"/>
        <w:rPr>
          <w:rFonts w:ascii="Times New Roman" w:hAnsi="Times New Roman"/>
          <w:sz w:val="28"/>
          <w:szCs w:val="28"/>
          <w:lang w:eastAsia="ru-RU"/>
        </w:rPr>
      </w:pPr>
      <w:r w:rsidRPr="00A8505B">
        <w:rPr>
          <w:rFonts w:ascii="Times New Roman" w:hAnsi="Times New Roman"/>
          <w:sz w:val="28"/>
          <w:szCs w:val="28"/>
          <w:lang w:eastAsia="ru-RU"/>
        </w:rPr>
        <w:t>Реализация контрольных событий осуществлена на 100%.</w:t>
      </w:r>
    </w:p>
    <w:p w14:paraId="7631DF1F" w14:textId="77777777" w:rsidR="00A8505B" w:rsidRPr="00A8505B" w:rsidRDefault="00A8505B" w:rsidP="00A8505B">
      <w:pPr>
        <w:spacing w:after="0" w:line="240" w:lineRule="auto"/>
        <w:jc w:val="both"/>
        <w:rPr>
          <w:rFonts w:ascii="Times New Roman" w:hAnsi="Times New Roman"/>
          <w:sz w:val="28"/>
          <w:szCs w:val="28"/>
          <w:lang w:eastAsia="ru-RU"/>
        </w:rPr>
      </w:pPr>
    </w:p>
    <w:p w14:paraId="72498D56"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Глава Администрации                                       </w:t>
      </w:r>
    </w:p>
    <w:p w14:paraId="0AC01DCC"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                                               Д. А. Кудовба</w:t>
      </w:r>
    </w:p>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A8505B" w:rsidRPr="00A8505B" w14:paraId="0D072EB3" w14:textId="77777777" w:rsidTr="00B154C8">
        <w:trPr>
          <w:gridAfter w:val="1"/>
          <w:wAfter w:w="12" w:type="dxa"/>
          <w:trHeight w:val="922"/>
        </w:trPr>
        <w:tc>
          <w:tcPr>
            <w:tcW w:w="10023" w:type="dxa"/>
            <w:gridSpan w:val="11"/>
            <w:vAlign w:val="center"/>
          </w:tcPr>
          <w:p w14:paraId="0743D0D6" w14:textId="77777777" w:rsidR="00A8505B" w:rsidRPr="00A8505B" w:rsidRDefault="00A8505B" w:rsidP="00A8505B">
            <w:pPr>
              <w:keepNext/>
              <w:spacing w:after="0" w:line="240" w:lineRule="auto"/>
              <w:outlineLvl w:val="2"/>
              <w:rPr>
                <w:rFonts w:ascii="Times New Roman" w:hAnsi="Times New Roman"/>
                <w:bCs/>
                <w:color w:val="333333"/>
                <w:spacing w:val="20"/>
                <w:sz w:val="28"/>
                <w:szCs w:val="28"/>
                <w:lang w:eastAsia="ru-RU"/>
              </w:rPr>
            </w:pPr>
            <w:r w:rsidRPr="00A8505B">
              <w:rPr>
                <w:rFonts w:ascii="Times New Roman" w:hAnsi="Times New Roman"/>
                <w:bCs/>
                <w:color w:val="333333"/>
                <w:spacing w:val="20"/>
                <w:sz w:val="28"/>
                <w:szCs w:val="28"/>
                <w:lang w:eastAsia="ru-RU"/>
              </w:rPr>
              <w:lastRenderedPageBreak/>
              <w:t xml:space="preserve">     </w:t>
            </w:r>
          </w:p>
          <w:p w14:paraId="4FAF5E49" w14:textId="77777777" w:rsidR="00A8505B" w:rsidRPr="00A8505B" w:rsidRDefault="00A8505B" w:rsidP="00A8505B">
            <w:pPr>
              <w:keepNext/>
              <w:spacing w:after="0" w:line="240" w:lineRule="auto"/>
              <w:jc w:val="center"/>
              <w:outlineLvl w:val="2"/>
              <w:rPr>
                <w:rFonts w:eastAsia="Calibri"/>
                <w:noProof/>
                <w:sz w:val="28"/>
                <w:szCs w:val="28"/>
                <w:lang w:eastAsia="ru-RU"/>
              </w:rPr>
            </w:pPr>
          </w:p>
          <w:p w14:paraId="15C0E75F" w14:textId="77777777" w:rsidR="00A8505B" w:rsidRPr="00A8505B" w:rsidRDefault="00A8505B" w:rsidP="00A8505B">
            <w:pPr>
              <w:keepNext/>
              <w:spacing w:after="0" w:line="240" w:lineRule="auto"/>
              <w:jc w:val="center"/>
              <w:outlineLvl w:val="2"/>
              <w:rPr>
                <w:rFonts w:eastAsia="Calibri"/>
                <w:noProof/>
                <w:sz w:val="28"/>
                <w:szCs w:val="28"/>
                <w:lang w:eastAsia="ru-RU"/>
              </w:rPr>
            </w:pPr>
          </w:p>
          <w:p w14:paraId="2478DA9D" w14:textId="77777777" w:rsidR="00A8505B" w:rsidRPr="00A8505B" w:rsidRDefault="00A8505B" w:rsidP="00A8505B">
            <w:pPr>
              <w:keepNext/>
              <w:spacing w:after="0" w:line="240" w:lineRule="auto"/>
              <w:jc w:val="center"/>
              <w:outlineLvl w:val="2"/>
              <w:rPr>
                <w:rFonts w:eastAsia="Calibri"/>
                <w:noProof/>
                <w:sz w:val="28"/>
                <w:szCs w:val="28"/>
                <w:lang w:eastAsia="ru-RU"/>
              </w:rPr>
            </w:pPr>
          </w:p>
          <w:p w14:paraId="4B678E3A" w14:textId="77777777" w:rsidR="00A8505B" w:rsidRPr="00A8505B" w:rsidRDefault="00A8505B" w:rsidP="00A8505B">
            <w:pPr>
              <w:keepNext/>
              <w:spacing w:after="0" w:line="240" w:lineRule="auto"/>
              <w:jc w:val="center"/>
              <w:outlineLvl w:val="2"/>
              <w:rPr>
                <w:rFonts w:eastAsia="Calibri"/>
                <w:noProof/>
                <w:sz w:val="28"/>
                <w:szCs w:val="28"/>
                <w:lang w:eastAsia="ru-RU"/>
              </w:rPr>
            </w:pPr>
            <w:r w:rsidRPr="00A8505B">
              <w:rPr>
                <w:rFonts w:eastAsia="Calibri"/>
                <w:b/>
                <w:noProof/>
                <w:sz w:val="28"/>
                <w:szCs w:val="28"/>
                <w:lang w:eastAsia="ru-RU"/>
              </w:rPr>
              <w:t xml:space="preserve">                                                                                                                                             </w:t>
            </w:r>
          </w:p>
          <w:p w14:paraId="5EC83510" w14:textId="77777777" w:rsidR="00A8505B" w:rsidRPr="00A8505B" w:rsidRDefault="00A8505B" w:rsidP="00A8505B">
            <w:pPr>
              <w:keepNext/>
              <w:spacing w:after="0" w:line="240" w:lineRule="auto"/>
              <w:jc w:val="center"/>
              <w:outlineLvl w:val="2"/>
              <w:rPr>
                <w:rFonts w:ascii="Times New Roman" w:hAnsi="Times New Roman"/>
                <w:bCs/>
                <w:color w:val="333333"/>
                <w:spacing w:val="20"/>
                <w:sz w:val="28"/>
                <w:szCs w:val="28"/>
                <w:lang w:eastAsia="ru-RU"/>
              </w:rPr>
            </w:pPr>
            <w:r w:rsidRPr="00A8505B">
              <w:rPr>
                <w:rFonts w:ascii="Times New Roman" w:hAnsi="Times New Roman"/>
                <w:bCs/>
                <w:color w:val="333333"/>
                <w:spacing w:val="20"/>
                <w:sz w:val="28"/>
                <w:szCs w:val="28"/>
                <w:lang w:eastAsia="ru-RU"/>
              </w:rPr>
              <w:t>АДМИНИСТРАЦИЯ ИСТОМИНСКОГО СЕЛЬСКОГО ПОСЕЛЕНИЯ                         АКСАЙСКОГО РАЙОНА РОСТОВСКОЙ ОБЛАСТИ</w:t>
            </w:r>
          </w:p>
          <w:p w14:paraId="41A89987" w14:textId="77777777" w:rsidR="00A8505B" w:rsidRPr="00A8505B" w:rsidRDefault="00A8505B" w:rsidP="00A8505B">
            <w:pPr>
              <w:spacing w:after="200" w:line="240" w:lineRule="auto"/>
              <w:jc w:val="center"/>
              <w:rPr>
                <w:rFonts w:ascii="Times New Roman" w:eastAsia="Calibri" w:hAnsi="Times New Roman"/>
                <w:bCs/>
                <w:color w:val="333333"/>
                <w:sz w:val="28"/>
                <w:szCs w:val="28"/>
              </w:rPr>
            </w:pPr>
          </w:p>
          <w:p w14:paraId="7C16AD66" w14:textId="77777777" w:rsidR="00A8505B" w:rsidRPr="00A8505B" w:rsidRDefault="00A8505B" w:rsidP="00A8505B">
            <w:pPr>
              <w:spacing w:after="200" w:line="240" w:lineRule="auto"/>
              <w:jc w:val="center"/>
              <w:rPr>
                <w:rFonts w:ascii="Times New Roman" w:eastAsia="Calibri" w:hAnsi="Times New Roman"/>
                <w:bCs/>
                <w:color w:val="333333"/>
                <w:sz w:val="28"/>
                <w:szCs w:val="28"/>
              </w:rPr>
            </w:pPr>
            <w:r w:rsidRPr="00A8505B">
              <w:rPr>
                <w:rFonts w:ascii="Times New Roman" w:eastAsia="Calibri" w:hAnsi="Times New Roman"/>
                <w:bCs/>
                <w:color w:val="333333"/>
                <w:sz w:val="28"/>
                <w:szCs w:val="28"/>
              </w:rPr>
              <w:t>РАСПОРЯЖЕНИЕ</w:t>
            </w:r>
          </w:p>
        </w:tc>
      </w:tr>
      <w:tr w:rsidR="00A8505B" w:rsidRPr="00A8505B" w14:paraId="002B6387" w14:textId="77777777" w:rsidTr="00B154C8">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67973A41" w14:textId="77777777" w:rsidR="00A8505B" w:rsidRPr="00A8505B" w:rsidRDefault="00A8505B" w:rsidP="00A8505B">
            <w:pPr>
              <w:keepNext/>
              <w:spacing w:after="0" w:line="240" w:lineRule="auto"/>
              <w:outlineLvl w:val="0"/>
              <w:rPr>
                <w:rFonts w:ascii="Times New Roman" w:hAnsi="Times New Roman"/>
                <w:color w:val="333333"/>
                <w:sz w:val="28"/>
                <w:szCs w:val="28"/>
                <w:lang w:eastAsia="ru-RU"/>
              </w:rPr>
            </w:pPr>
            <w:r w:rsidRPr="00A8505B">
              <w:rPr>
                <w:rFonts w:ascii="Times New Roman" w:hAnsi="Times New Roman"/>
                <w:color w:val="333333"/>
                <w:sz w:val="28"/>
                <w:szCs w:val="28"/>
                <w:lang w:eastAsia="ru-RU"/>
              </w:rPr>
              <w:t>21.02.</w:t>
            </w:r>
          </w:p>
        </w:tc>
        <w:tc>
          <w:tcPr>
            <w:tcW w:w="968" w:type="dxa"/>
            <w:tcMar>
              <w:top w:w="0" w:type="dxa"/>
              <w:left w:w="57" w:type="dxa"/>
              <w:bottom w:w="0" w:type="dxa"/>
              <w:right w:w="57" w:type="dxa"/>
            </w:tcMar>
            <w:vAlign w:val="bottom"/>
            <w:hideMark/>
          </w:tcPr>
          <w:p w14:paraId="2FA2B66B" w14:textId="77777777" w:rsidR="00A8505B" w:rsidRPr="00A8505B" w:rsidRDefault="00A8505B" w:rsidP="00A8505B">
            <w:pPr>
              <w:keepNext/>
              <w:spacing w:after="0" w:line="240" w:lineRule="auto"/>
              <w:outlineLvl w:val="0"/>
              <w:rPr>
                <w:rFonts w:ascii="Times New Roman" w:hAnsi="Times New Roman"/>
                <w:b/>
                <w:bCs/>
                <w:color w:val="333333"/>
                <w:sz w:val="28"/>
                <w:szCs w:val="28"/>
                <w:lang w:eastAsia="ru-RU"/>
              </w:rPr>
            </w:pPr>
            <w:r w:rsidRPr="00A8505B">
              <w:rPr>
                <w:rFonts w:ascii="Times New Roman" w:hAnsi="Times New Roman"/>
                <w:color w:val="333333"/>
                <w:sz w:val="28"/>
                <w:szCs w:val="28"/>
                <w:lang w:eastAsia="ru-RU"/>
              </w:rPr>
              <w:t>2024</w:t>
            </w:r>
          </w:p>
        </w:tc>
        <w:tc>
          <w:tcPr>
            <w:tcW w:w="740" w:type="dxa"/>
            <w:tcMar>
              <w:top w:w="0" w:type="dxa"/>
              <w:left w:w="57" w:type="dxa"/>
              <w:bottom w:w="0" w:type="dxa"/>
              <w:right w:w="57" w:type="dxa"/>
            </w:tcMar>
            <w:vAlign w:val="bottom"/>
          </w:tcPr>
          <w:p w14:paraId="103CE271"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0AC7CC0A"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2DEB5DF2"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397FDD3D"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p w14:paraId="79573C35"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2" w:type="dxa"/>
            <w:tcMar>
              <w:top w:w="0" w:type="dxa"/>
              <w:left w:w="57" w:type="dxa"/>
              <w:bottom w:w="0" w:type="dxa"/>
              <w:right w:w="57" w:type="dxa"/>
            </w:tcMar>
            <w:vAlign w:val="bottom"/>
          </w:tcPr>
          <w:p w14:paraId="22ADAF4C"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7C2ABBC4"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0E724126"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2" w:type="dxa"/>
            <w:tcMar>
              <w:top w:w="0" w:type="dxa"/>
              <w:left w:w="57" w:type="dxa"/>
              <w:bottom w:w="0" w:type="dxa"/>
              <w:right w:w="57" w:type="dxa"/>
            </w:tcMar>
            <w:vAlign w:val="bottom"/>
            <w:hideMark/>
          </w:tcPr>
          <w:p w14:paraId="5039F47E" w14:textId="77777777" w:rsidR="00A8505B" w:rsidRPr="00A8505B" w:rsidRDefault="00A8505B" w:rsidP="00A8505B">
            <w:pPr>
              <w:keepNext/>
              <w:spacing w:after="0" w:line="240" w:lineRule="auto"/>
              <w:jc w:val="right"/>
              <w:outlineLvl w:val="0"/>
              <w:rPr>
                <w:rFonts w:ascii="Times New Roman" w:hAnsi="Times New Roman"/>
                <w:color w:val="333333"/>
                <w:sz w:val="28"/>
                <w:szCs w:val="28"/>
                <w:lang w:eastAsia="ru-RU"/>
              </w:rPr>
            </w:pPr>
            <w:r w:rsidRPr="00A8505B">
              <w:rPr>
                <w:rFonts w:ascii="Times New Roman" w:hAnsi="Times New Roman"/>
                <w:color w:val="333333"/>
                <w:sz w:val="28"/>
                <w:szCs w:val="28"/>
                <w:lang w:eastAsia="ru-RU"/>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5A656D9F" w14:textId="77777777" w:rsidR="00A8505B" w:rsidRPr="00A8505B" w:rsidRDefault="00A8505B" w:rsidP="00A8505B">
            <w:pPr>
              <w:spacing w:line="254" w:lineRule="auto"/>
              <w:rPr>
                <w:rFonts w:ascii="Times New Roman" w:hAnsi="Times New Roman"/>
                <w:color w:val="333333"/>
                <w:sz w:val="28"/>
                <w:szCs w:val="28"/>
                <w:lang w:eastAsia="ru-RU"/>
              </w:rPr>
            </w:pPr>
            <w:r w:rsidRPr="00A8505B">
              <w:rPr>
                <w:rFonts w:ascii="Times New Roman" w:hAnsi="Times New Roman"/>
                <w:color w:val="333333"/>
                <w:sz w:val="28"/>
                <w:szCs w:val="28"/>
                <w:lang w:eastAsia="ru-RU"/>
              </w:rPr>
              <w:t>30</w:t>
            </w:r>
          </w:p>
        </w:tc>
      </w:tr>
      <w:tr w:rsidR="00A8505B" w:rsidRPr="00A8505B" w14:paraId="60005795" w14:textId="77777777" w:rsidTr="00B154C8">
        <w:trPr>
          <w:gridAfter w:val="1"/>
          <w:wAfter w:w="12" w:type="dxa"/>
          <w:trHeight w:val="292"/>
        </w:trPr>
        <w:tc>
          <w:tcPr>
            <w:tcW w:w="10023" w:type="dxa"/>
            <w:gridSpan w:val="11"/>
            <w:vAlign w:val="center"/>
            <w:hideMark/>
          </w:tcPr>
          <w:p w14:paraId="1B95E1B3" w14:textId="77777777" w:rsidR="00A8505B" w:rsidRPr="00A8505B" w:rsidRDefault="00A8505B" w:rsidP="00A8505B">
            <w:pPr>
              <w:spacing w:after="200" w:line="240" w:lineRule="auto"/>
              <w:jc w:val="center"/>
              <w:rPr>
                <w:rFonts w:ascii="Times New Roman" w:eastAsia="Calibri" w:hAnsi="Times New Roman"/>
                <w:color w:val="333333"/>
                <w:sz w:val="28"/>
                <w:szCs w:val="28"/>
              </w:rPr>
            </w:pPr>
            <w:r w:rsidRPr="00A8505B">
              <w:rPr>
                <w:rFonts w:ascii="Times New Roman" w:eastAsia="Calibri" w:hAnsi="Times New Roman"/>
                <w:color w:val="333333"/>
                <w:sz w:val="28"/>
                <w:szCs w:val="28"/>
              </w:rPr>
              <w:t>х. Островского</w:t>
            </w:r>
          </w:p>
        </w:tc>
      </w:tr>
      <w:tr w:rsidR="00A8505B" w:rsidRPr="00A8505B" w14:paraId="4DF1EFD6" w14:textId="77777777" w:rsidTr="00B154C8">
        <w:trPr>
          <w:gridAfter w:val="1"/>
          <w:wAfter w:w="12" w:type="dxa"/>
          <w:trHeight w:val="1479"/>
        </w:trPr>
        <w:tc>
          <w:tcPr>
            <w:tcW w:w="10023" w:type="dxa"/>
            <w:gridSpan w:val="11"/>
            <w:vAlign w:val="center"/>
          </w:tcPr>
          <w:p w14:paraId="082CE944" w14:textId="77777777" w:rsidR="00A8505B" w:rsidRPr="00A8505B" w:rsidRDefault="00A8505B" w:rsidP="00A8505B">
            <w:pPr>
              <w:autoSpaceDE w:val="0"/>
              <w:autoSpaceDN w:val="0"/>
              <w:adjustRightInd w:val="0"/>
              <w:spacing w:after="0" w:line="240" w:lineRule="auto"/>
              <w:ind w:right="5405"/>
              <w:jc w:val="both"/>
              <w:rPr>
                <w:rFonts w:ascii="Times New Roman" w:hAnsi="Times New Roman"/>
                <w:sz w:val="28"/>
                <w:szCs w:val="28"/>
                <w:lang w:eastAsia="ru-RU"/>
              </w:rPr>
            </w:pPr>
            <w:r w:rsidRPr="00A8505B">
              <w:rPr>
                <w:rFonts w:ascii="Times New Roman" w:hAnsi="Times New Roman"/>
                <w:sz w:val="28"/>
                <w:szCs w:val="28"/>
                <w:lang w:eastAsia="ru-RU"/>
              </w:rPr>
              <w:t>«Об утверждении отчета об исполнении плана реализации муниципальной программы Истоминского сельского поселения «Энергоэффективность» отчет за 2023 год»</w:t>
            </w:r>
          </w:p>
          <w:p w14:paraId="3DFD8C07" w14:textId="77777777" w:rsidR="00A8505B" w:rsidRPr="00A8505B" w:rsidRDefault="00A8505B" w:rsidP="00A8505B">
            <w:pPr>
              <w:autoSpaceDE w:val="0"/>
              <w:autoSpaceDN w:val="0"/>
              <w:adjustRightInd w:val="0"/>
              <w:spacing w:after="0" w:line="240" w:lineRule="auto"/>
              <w:ind w:right="5405"/>
              <w:jc w:val="both"/>
              <w:rPr>
                <w:rFonts w:ascii="Times New Roman" w:hAnsi="Times New Roman"/>
                <w:sz w:val="28"/>
                <w:szCs w:val="28"/>
                <w:lang w:eastAsia="ru-RU"/>
              </w:rPr>
            </w:pPr>
          </w:p>
          <w:p w14:paraId="42F1B678" w14:textId="77777777" w:rsidR="00A8505B" w:rsidRPr="00A8505B" w:rsidRDefault="00A8505B" w:rsidP="00A8505B">
            <w:pPr>
              <w:autoSpaceDE w:val="0"/>
              <w:autoSpaceDN w:val="0"/>
              <w:adjustRightInd w:val="0"/>
              <w:spacing w:after="0" w:line="240" w:lineRule="auto"/>
              <w:ind w:right="5405"/>
              <w:jc w:val="center"/>
              <w:rPr>
                <w:rFonts w:ascii="Times New Roman" w:hAnsi="Times New Roman"/>
                <w:sz w:val="28"/>
                <w:szCs w:val="28"/>
                <w:lang w:eastAsia="ru-RU"/>
              </w:rPr>
            </w:pPr>
          </w:p>
        </w:tc>
      </w:tr>
    </w:tbl>
    <w:p w14:paraId="558AC134" w14:textId="77777777" w:rsidR="00A8505B" w:rsidRPr="00A8505B" w:rsidRDefault="00A8505B" w:rsidP="00A8505B">
      <w:pPr>
        <w:autoSpaceDE w:val="0"/>
        <w:autoSpaceDN w:val="0"/>
        <w:adjustRightInd w:val="0"/>
        <w:spacing w:after="0" w:line="240" w:lineRule="auto"/>
        <w:ind w:firstLine="284"/>
        <w:jc w:val="both"/>
        <w:rPr>
          <w:rFonts w:ascii="Times New Roman" w:hAnsi="Times New Roman"/>
          <w:color w:val="000000"/>
          <w:sz w:val="28"/>
          <w:szCs w:val="28"/>
          <w:lang w:eastAsia="ru-RU"/>
        </w:rPr>
      </w:pPr>
      <w:r w:rsidRPr="00A8505B">
        <w:rPr>
          <w:rFonts w:ascii="Times New Roman" w:eastAsia="Calibri" w:hAnsi="Times New Roman"/>
          <w:color w:val="000000"/>
          <w:sz w:val="28"/>
          <w:szCs w:val="28"/>
        </w:rPr>
        <w:t xml:space="preserve">В соответствии с бюджетным законодательством Российской Федерации, </w:t>
      </w:r>
      <w:r w:rsidRPr="00A8505B">
        <w:rPr>
          <w:rFonts w:ascii="Times New Roman" w:eastAsia="Calibri" w:hAnsi="Times New Roman"/>
          <w:color w:val="000000"/>
          <w:kern w:val="2"/>
          <w:sz w:val="28"/>
          <w:szCs w:val="28"/>
          <w:lang w:eastAsia="ru-RU"/>
        </w:rPr>
        <w:t>постановлением Администрации Истоминского сельского поселения от 09.06.2022 № 135 «Об утверждении Порядка разработки, реализации и оценки эффективности муниципальных программ Истоминского сельского поселения»</w:t>
      </w:r>
      <w:r w:rsidRPr="00A8505B">
        <w:rPr>
          <w:rFonts w:ascii="Times New Roman" w:hAnsi="Times New Roman"/>
          <w:color w:val="000000"/>
          <w:sz w:val="28"/>
          <w:szCs w:val="28"/>
          <w:lang w:eastAsia="ru-RU"/>
        </w:rPr>
        <w:t>,-</w:t>
      </w:r>
    </w:p>
    <w:p w14:paraId="4722C746" w14:textId="77777777" w:rsidR="00A8505B" w:rsidRPr="00A8505B" w:rsidRDefault="00A8505B" w:rsidP="00A8505B">
      <w:pPr>
        <w:autoSpaceDE w:val="0"/>
        <w:autoSpaceDN w:val="0"/>
        <w:adjustRightInd w:val="0"/>
        <w:spacing w:after="0" w:line="240" w:lineRule="auto"/>
        <w:rPr>
          <w:rFonts w:ascii="Times New Roman" w:eastAsia="Calibri" w:hAnsi="Times New Roman"/>
          <w:bCs/>
          <w:color w:val="000000"/>
          <w:sz w:val="28"/>
          <w:szCs w:val="28"/>
        </w:rPr>
      </w:pPr>
    </w:p>
    <w:p w14:paraId="1C43AB0A" w14:textId="77777777" w:rsidR="00A8505B" w:rsidRPr="00A8505B" w:rsidRDefault="00A8505B" w:rsidP="00A8505B">
      <w:pPr>
        <w:numPr>
          <w:ilvl w:val="0"/>
          <w:numId w:val="67"/>
        </w:numPr>
        <w:tabs>
          <w:tab w:val="left" w:pos="284"/>
        </w:tabs>
        <w:spacing w:before="100" w:beforeAutospacing="1" w:after="0" w:line="240" w:lineRule="auto"/>
        <w:ind w:left="284" w:hanging="284"/>
        <w:jc w:val="both"/>
        <w:rPr>
          <w:rFonts w:ascii="Times New Roman" w:hAnsi="Times New Roman"/>
          <w:color w:val="000000"/>
          <w:sz w:val="28"/>
          <w:szCs w:val="28"/>
          <w:lang w:eastAsia="ru-RU"/>
        </w:rPr>
      </w:pPr>
      <w:r w:rsidRPr="00A8505B">
        <w:rPr>
          <w:rFonts w:ascii="Times New Roman" w:hAnsi="Times New Roman"/>
          <w:color w:val="000000"/>
          <w:sz w:val="28"/>
          <w:szCs w:val="28"/>
          <w:lang w:eastAsia="ru-RU"/>
        </w:rPr>
        <w:t>Утвердить отчет об исполнении плана реализации муниципальной программы «</w:t>
      </w:r>
      <w:r w:rsidRPr="00A8505B">
        <w:rPr>
          <w:rFonts w:ascii="Times New Roman" w:hAnsi="Times New Roman"/>
          <w:sz w:val="28"/>
          <w:szCs w:val="28"/>
          <w:lang w:eastAsia="ru-RU"/>
        </w:rPr>
        <w:t>Энергоэффективность</w:t>
      </w:r>
      <w:r w:rsidRPr="00A8505B">
        <w:rPr>
          <w:rFonts w:ascii="Times New Roman" w:hAnsi="Times New Roman"/>
          <w:color w:val="000000"/>
          <w:sz w:val="28"/>
          <w:szCs w:val="28"/>
          <w:lang w:eastAsia="ru-RU"/>
        </w:rPr>
        <w:t xml:space="preserve">» </w:t>
      </w:r>
      <w:r w:rsidRPr="00A8505B">
        <w:rPr>
          <w:rFonts w:ascii="Times New Roman" w:hAnsi="Times New Roman"/>
          <w:sz w:val="28"/>
          <w:szCs w:val="28"/>
          <w:lang w:eastAsia="ru-RU"/>
        </w:rPr>
        <w:t>Истоминского сельского поселения за 2023 год и эффективности использования финансовых средств согласно</w:t>
      </w:r>
      <w:r w:rsidRPr="00A8505B">
        <w:rPr>
          <w:rFonts w:ascii="Times New Roman" w:hAnsi="Times New Roman"/>
          <w:color w:val="000000"/>
          <w:sz w:val="28"/>
          <w:szCs w:val="28"/>
          <w:lang w:eastAsia="ru-RU"/>
        </w:rPr>
        <w:t xml:space="preserve"> приложению к настоящему распоряжению.</w:t>
      </w:r>
    </w:p>
    <w:p w14:paraId="6B05539B" w14:textId="77777777" w:rsidR="00A8505B" w:rsidRPr="00A8505B" w:rsidRDefault="00A8505B" w:rsidP="00A8505B">
      <w:pPr>
        <w:numPr>
          <w:ilvl w:val="0"/>
          <w:numId w:val="67"/>
        </w:numPr>
        <w:tabs>
          <w:tab w:val="left" w:pos="284"/>
        </w:tabs>
        <w:spacing w:before="100" w:beforeAutospacing="1" w:after="0" w:line="240" w:lineRule="auto"/>
        <w:ind w:left="284" w:hanging="284"/>
        <w:jc w:val="both"/>
        <w:rPr>
          <w:rFonts w:ascii="Times New Roman" w:hAnsi="Times New Roman"/>
          <w:color w:val="000000"/>
          <w:sz w:val="28"/>
          <w:szCs w:val="28"/>
          <w:lang w:eastAsia="ru-RU"/>
        </w:rPr>
      </w:pPr>
      <w:r w:rsidRPr="00A8505B">
        <w:rPr>
          <w:rFonts w:ascii="Times New Roman" w:eastAsia="Calibri" w:hAnsi="Times New Roman"/>
          <w:sz w:val="28"/>
          <w:szCs w:val="28"/>
        </w:rPr>
        <w:t>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46654B42" w14:textId="77777777" w:rsidR="00A8505B" w:rsidRPr="00A8505B" w:rsidRDefault="00A8505B" w:rsidP="00A8505B">
      <w:pPr>
        <w:numPr>
          <w:ilvl w:val="0"/>
          <w:numId w:val="67"/>
        </w:numPr>
        <w:tabs>
          <w:tab w:val="left" w:pos="284"/>
        </w:tabs>
        <w:spacing w:before="100" w:beforeAutospacing="1" w:after="0" w:line="240" w:lineRule="auto"/>
        <w:ind w:left="284" w:hanging="284"/>
        <w:jc w:val="both"/>
        <w:rPr>
          <w:rFonts w:ascii="Times New Roman" w:hAnsi="Times New Roman"/>
          <w:sz w:val="28"/>
          <w:szCs w:val="28"/>
          <w:lang w:eastAsia="ru-RU"/>
        </w:rPr>
      </w:pPr>
      <w:r w:rsidRPr="00A8505B">
        <w:rPr>
          <w:rFonts w:ascii="Times New Roman" w:hAnsi="Times New Roman"/>
          <w:color w:val="000000"/>
          <w:sz w:val="28"/>
          <w:szCs w:val="28"/>
          <w:lang w:eastAsia="ru-RU"/>
        </w:rPr>
        <w:t>Контроль над выполнением распоряжения возложить на Заместителя Главы Администрации Истоминского сельского поселения Аракелян И.С.</w:t>
      </w:r>
    </w:p>
    <w:p w14:paraId="3704F6D2" w14:textId="77777777" w:rsidR="00A8505B" w:rsidRPr="00A8505B" w:rsidRDefault="00A8505B" w:rsidP="00A8505B">
      <w:pPr>
        <w:spacing w:after="0" w:line="240" w:lineRule="auto"/>
        <w:jc w:val="both"/>
        <w:rPr>
          <w:rFonts w:ascii="Times New Roman" w:hAnsi="Times New Roman"/>
          <w:sz w:val="28"/>
          <w:szCs w:val="28"/>
          <w:lang w:eastAsia="ru-RU"/>
        </w:rPr>
      </w:pPr>
    </w:p>
    <w:p w14:paraId="547DB9F1"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Глава Администрации </w:t>
      </w:r>
    </w:p>
    <w:p w14:paraId="765342B7"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                                                Д.А. Кудовба</w:t>
      </w:r>
    </w:p>
    <w:p w14:paraId="73336375" w14:textId="77777777" w:rsidR="00A8505B" w:rsidRPr="00A8505B" w:rsidRDefault="00A8505B" w:rsidP="00A8505B">
      <w:pPr>
        <w:spacing w:line="254" w:lineRule="auto"/>
        <w:rPr>
          <w:rFonts w:eastAsia="Calibri"/>
        </w:rPr>
      </w:pPr>
    </w:p>
    <w:p w14:paraId="157B7ECF" w14:textId="77777777" w:rsidR="00A8505B" w:rsidRPr="00A8505B" w:rsidRDefault="00A8505B" w:rsidP="00A8505B">
      <w:pPr>
        <w:spacing w:after="0" w:line="240" w:lineRule="auto"/>
        <w:rPr>
          <w:rFonts w:ascii="Times New Roman" w:eastAsia="Calibri" w:hAnsi="Times New Roman"/>
          <w:sz w:val="20"/>
          <w:szCs w:val="20"/>
        </w:rPr>
      </w:pPr>
    </w:p>
    <w:p w14:paraId="3DBC960E" w14:textId="77777777" w:rsidR="00A8505B" w:rsidRPr="00A8505B" w:rsidRDefault="00A8505B" w:rsidP="00A8505B">
      <w:pPr>
        <w:spacing w:after="0" w:line="240" w:lineRule="auto"/>
        <w:rPr>
          <w:rFonts w:ascii="Times New Roman" w:eastAsia="Calibri" w:hAnsi="Times New Roman"/>
          <w:sz w:val="20"/>
          <w:szCs w:val="20"/>
        </w:rPr>
      </w:pPr>
      <w:r w:rsidRPr="00A8505B">
        <w:rPr>
          <w:rFonts w:ascii="Times New Roman" w:eastAsia="Calibri" w:hAnsi="Times New Roman"/>
          <w:sz w:val="20"/>
          <w:szCs w:val="20"/>
        </w:rPr>
        <w:t xml:space="preserve">Постановление вносит отдел по имущественным и земельных </w:t>
      </w:r>
    </w:p>
    <w:p w14:paraId="06D55C2C" w14:textId="77777777" w:rsidR="00A8505B" w:rsidRPr="00A8505B" w:rsidRDefault="00A8505B" w:rsidP="00A8505B">
      <w:pPr>
        <w:spacing w:after="0" w:line="240" w:lineRule="auto"/>
        <w:rPr>
          <w:rFonts w:ascii="Times New Roman" w:eastAsia="Calibri" w:hAnsi="Times New Roman"/>
          <w:sz w:val="20"/>
          <w:szCs w:val="20"/>
        </w:rPr>
      </w:pPr>
      <w:r w:rsidRPr="00A8505B">
        <w:rPr>
          <w:rFonts w:ascii="Times New Roman" w:eastAsia="Calibri" w:hAnsi="Times New Roman"/>
          <w:sz w:val="20"/>
          <w:szCs w:val="20"/>
        </w:rPr>
        <w:t xml:space="preserve">отношениям, ЖКХ, благоустройству,                                                                                        </w:t>
      </w:r>
    </w:p>
    <w:p w14:paraId="423DC998" w14:textId="77777777" w:rsidR="00A8505B" w:rsidRPr="00A8505B" w:rsidRDefault="00A8505B" w:rsidP="00A8505B">
      <w:pPr>
        <w:spacing w:after="0" w:line="240" w:lineRule="auto"/>
        <w:rPr>
          <w:rFonts w:ascii="Times New Roman" w:eastAsia="Calibri" w:hAnsi="Times New Roman"/>
          <w:sz w:val="20"/>
          <w:szCs w:val="20"/>
        </w:rPr>
        <w:sectPr w:rsidR="00A8505B" w:rsidRPr="00A8505B" w:rsidSect="00A8505B">
          <w:footerReference w:type="default" r:id="rId29"/>
          <w:pgSz w:w="11906" w:h="16838"/>
          <w:pgMar w:top="142" w:right="1134" w:bottom="284" w:left="1134" w:header="708" w:footer="708" w:gutter="0"/>
          <w:cols w:space="708"/>
          <w:docGrid w:linePitch="360"/>
        </w:sectPr>
      </w:pPr>
      <w:r w:rsidRPr="00A8505B">
        <w:rPr>
          <w:rFonts w:ascii="Times New Roman" w:eastAsia="Calibri" w:hAnsi="Times New Roman"/>
          <w:sz w:val="20"/>
          <w:szCs w:val="20"/>
        </w:rPr>
        <w:t xml:space="preserve">архитектуре и предпринимательству                                                                                         </w:t>
      </w:r>
    </w:p>
    <w:p w14:paraId="576B9C3E" w14:textId="77777777" w:rsidR="00A8505B" w:rsidRPr="00A8505B" w:rsidRDefault="00A8505B" w:rsidP="00A8505B">
      <w:pPr>
        <w:spacing w:line="254" w:lineRule="auto"/>
        <w:rPr>
          <w:rFonts w:eastAsia="Calibri"/>
        </w:rPr>
      </w:pPr>
    </w:p>
    <w:p w14:paraId="5655D010" w14:textId="77777777" w:rsidR="00A8505B" w:rsidRPr="00A8505B" w:rsidRDefault="00A8505B" w:rsidP="00A8505B">
      <w:pPr>
        <w:spacing w:after="0" w:line="240" w:lineRule="auto"/>
        <w:jc w:val="right"/>
        <w:rPr>
          <w:rFonts w:ascii="Times New Roman" w:eastAsia="Calibri" w:hAnsi="Times New Roman"/>
          <w:sz w:val="24"/>
          <w:szCs w:val="24"/>
        </w:rPr>
      </w:pPr>
    </w:p>
    <w:p w14:paraId="351BD1FA" w14:textId="77777777" w:rsidR="00A8505B" w:rsidRPr="00A8505B" w:rsidRDefault="00A8505B" w:rsidP="00A8505B">
      <w:pPr>
        <w:spacing w:after="0" w:line="240" w:lineRule="auto"/>
        <w:jc w:val="right"/>
        <w:rPr>
          <w:rFonts w:ascii="Times New Roman" w:eastAsia="Calibri" w:hAnsi="Times New Roman"/>
          <w:sz w:val="24"/>
          <w:szCs w:val="24"/>
        </w:rPr>
      </w:pPr>
      <w:r w:rsidRPr="00A8505B">
        <w:rPr>
          <w:rFonts w:ascii="Times New Roman" w:eastAsia="Calibri" w:hAnsi="Times New Roman"/>
          <w:sz w:val="24"/>
          <w:szCs w:val="24"/>
        </w:rPr>
        <w:t>Приложение к Распоряжению</w:t>
      </w:r>
    </w:p>
    <w:p w14:paraId="07532756" w14:textId="77777777" w:rsidR="00A8505B" w:rsidRPr="00A8505B" w:rsidRDefault="00A8505B" w:rsidP="00A8505B">
      <w:pPr>
        <w:spacing w:after="0" w:line="240" w:lineRule="auto"/>
        <w:jc w:val="right"/>
        <w:rPr>
          <w:rFonts w:ascii="Times New Roman" w:eastAsia="Calibri" w:hAnsi="Times New Roman"/>
          <w:sz w:val="24"/>
          <w:szCs w:val="24"/>
        </w:rPr>
      </w:pPr>
      <w:r w:rsidRPr="00A8505B">
        <w:rPr>
          <w:rFonts w:ascii="Times New Roman" w:eastAsia="Calibri" w:hAnsi="Times New Roman"/>
          <w:sz w:val="24"/>
          <w:szCs w:val="24"/>
        </w:rPr>
        <w:t>Главы Администрации Истоминского</w:t>
      </w:r>
    </w:p>
    <w:p w14:paraId="1C18B49C" w14:textId="77777777" w:rsidR="00A8505B" w:rsidRPr="00A8505B" w:rsidRDefault="00A8505B" w:rsidP="00A8505B">
      <w:pPr>
        <w:spacing w:after="0" w:line="240" w:lineRule="auto"/>
        <w:jc w:val="right"/>
        <w:rPr>
          <w:rFonts w:ascii="Times New Roman" w:eastAsia="Calibri" w:hAnsi="Times New Roman"/>
          <w:sz w:val="24"/>
          <w:szCs w:val="24"/>
        </w:rPr>
      </w:pPr>
      <w:r w:rsidRPr="00A8505B">
        <w:rPr>
          <w:rFonts w:ascii="Times New Roman" w:eastAsia="Calibri" w:hAnsi="Times New Roman"/>
          <w:sz w:val="24"/>
          <w:szCs w:val="24"/>
        </w:rPr>
        <w:t>сельского поселения</w:t>
      </w:r>
    </w:p>
    <w:p w14:paraId="7AD57825" w14:textId="77777777" w:rsidR="00A8505B" w:rsidRPr="00A8505B" w:rsidRDefault="00A8505B" w:rsidP="00A8505B">
      <w:pPr>
        <w:spacing w:after="0" w:line="240" w:lineRule="auto"/>
        <w:jc w:val="right"/>
        <w:rPr>
          <w:rFonts w:ascii="Times New Roman" w:eastAsia="Calibri" w:hAnsi="Times New Roman"/>
          <w:sz w:val="24"/>
          <w:szCs w:val="24"/>
        </w:rPr>
      </w:pPr>
      <w:r w:rsidRPr="00A8505B">
        <w:rPr>
          <w:rFonts w:ascii="Times New Roman" w:eastAsia="Calibri" w:hAnsi="Times New Roman"/>
          <w:sz w:val="24"/>
          <w:szCs w:val="24"/>
        </w:rPr>
        <w:t>от 21.02.2023 г. № 30</w:t>
      </w:r>
    </w:p>
    <w:p w14:paraId="6A6F1B7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Отчет об исполнении плана  реализации муниципальной программы:</w:t>
      </w:r>
    </w:p>
    <w:p w14:paraId="437DF0DC"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8"/>
          <w:szCs w:val="28"/>
          <w:lang w:eastAsia="ru-RU"/>
        </w:rPr>
      </w:pPr>
      <w:r w:rsidRPr="00A8505B">
        <w:rPr>
          <w:rFonts w:ascii="Times New Roman" w:hAnsi="Times New Roman"/>
          <w:sz w:val="28"/>
          <w:szCs w:val="28"/>
          <w:lang w:eastAsia="ru-RU"/>
        </w:rPr>
        <w:t xml:space="preserve"> «Энергоэффективность" за 2023 г.</w:t>
      </w:r>
    </w:p>
    <w:p w14:paraId="518E0415"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bl>
      <w:tblPr>
        <w:tblW w:w="15345" w:type="dxa"/>
        <w:tblInd w:w="75" w:type="dxa"/>
        <w:tblLayout w:type="fixed"/>
        <w:tblCellMar>
          <w:left w:w="75" w:type="dxa"/>
          <w:right w:w="75" w:type="dxa"/>
        </w:tblCellMar>
        <w:tblLook w:val="04A0" w:firstRow="1" w:lastRow="0" w:firstColumn="1" w:lastColumn="0" w:noHBand="0" w:noVBand="1"/>
      </w:tblPr>
      <w:tblGrid>
        <w:gridCol w:w="847"/>
        <w:gridCol w:w="2836"/>
        <w:gridCol w:w="1845"/>
        <w:gridCol w:w="2189"/>
        <w:gridCol w:w="1559"/>
        <w:gridCol w:w="1417"/>
        <w:gridCol w:w="708"/>
        <w:gridCol w:w="7"/>
        <w:gridCol w:w="1127"/>
        <w:gridCol w:w="6"/>
        <w:gridCol w:w="7"/>
        <w:gridCol w:w="1200"/>
        <w:gridCol w:w="7"/>
        <w:gridCol w:w="1590"/>
      </w:tblGrid>
      <w:tr w:rsidR="00A8505B" w:rsidRPr="00A8505B" w14:paraId="11A86598" w14:textId="77777777" w:rsidTr="00B154C8">
        <w:trPr>
          <w:trHeight w:val="854"/>
        </w:trPr>
        <w:tc>
          <w:tcPr>
            <w:tcW w:w="847" w:type="dxa"/>
            <w:vMerge w:val="restart"/>
            <w:tcBorders>
              <w:top w:val="single" w:sz="4" w:space="0" w:color="auto"/>
              <w:left w:val="single" w:sz="4" w:space="0" w:color="auto"/>
              <w:bottom w:val="single" w:sz="4" w:space="0" w:color="auto"/>
              <w:right w:val="single" w:sz="4" w:space="0" w:color="auto"/>
            </w:tcBorders>
            <w:hideMark/>
          </w:tcPr>
          <w:p w14:paraId="503F8380"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п/п</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2FA4B89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Наименование </w:t>
            </w:r>
          </w:p>
          <w:p w14:paraId="5D4A52B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основного мероприятия,</w:t>
            </w:r>
          </w:p>
          <w:p w14:paraId="0753485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контрольного события программы</w:t>
            </w:r>
          </w:p>
        </w:tc>
        <w:tc>
          <w:tcPr>
            <w:tcW w:w="1845" w:type="dxa"/>
            <w:vMerge w:val="restart"/>
            <w:tcBorders>
              <w:top w:val="single" w:sz="4" w:space="0" w:color="auto"/>
              <w:left w:val="single" w:sz="4" w:space="0" w:color="auto"/>
              <w:bottom w:val="single" w:sz="4" w:space="0" w:color="auto"/>
              <w:right w:val="single" w:sz="4" w:space="0" w:color="auto"/>
            </w:tcBorders>
            <w:hideMark/>
          </w:tcPr>
          <w:p w14:paraId="210AE4A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Ответственный </w:t>
            </w:r>
            <w:r w:rsidRPr="00A8505B">
              <w:rPr>
                <w:rFonts w:ascii="Times New Roman" w:hAnsi="Times New Roman"/>
                <w:sz w:val="24"/>
                <w:szCs w:val="24"/>
                <w:lang w:eastAsia="ru-RU"/>
              </w:rPr>
              <w:br/>
              <w:t xml:space="preserve"> исполнитель  </w:t>
            </w:r>
            <w:r w:rsidRPr="00A8505B">
              <w:rPr>
                <w:rFonts w:ascii="Times New Roman" w:hAnsi="Times New Roman"/>
                <w:sz w:val="24"/>
                <w:szCs w:val="24"/>
                <w:lang w:eastAsia="ru-RU"/>
              </w:rPr>
              <w:br/>
              <w:t xml:space="preserve">  (заместитель руководителя ОИВ/ФИО)</w:t>
            </w:r>
          </w:p>
        </w:tc>
        <w:tc>
          <w:tcPr>
            <w:tcW w:w="2189" w:type="dxa"/>
            <w:vMerge w:val="restart"/>
            <w:tcBorders>
              <w:top w:val="single" w:sz="4" w:space="0" w:color="auto"/>
              <w:left w:val="single" w:sz="4" w:space="0" w:color="auto"/>
              <w:bottom w:val="single" w:sz="4" w:space="0" w:color="auto"/>
              <w:right w:val="single" w:sz="4" w:space="0" w:color="auto"/>
            </w:tcBorders>
            <w:hideMark/>
          </w:tcPr>
          <w:p w14:paraId="39F1E91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Результат </w:t>
            </w:r>
          </w:p>
          <w:p w14:paraId="10877005"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реализации мероприятия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6E13BC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Фактическая дата начала   </w:t>
            </w:r>
            <w:r w:rsidRPr="00A8505B">
              <w:rPr>
                <w:rFonts w:ascii="Times New Roman" w:hAnsi="Times New Roman"/>
                <w:sz w:val="24"/>
                <w:szCs w:val="24"/>
                <w:lang w:eastAsia="ru-RU"/>
              </w:rPr>
              <w:br/>
              <w:t xml:space="preserve">реализации </w:t>
            </w:r>
            <w:r w:rsidRPr="00A8505B">
              <w:rPr>
                <w:rFonts w:ascii="Times New Roman" w:hAnsi="Times New Roman"/>
                <w:sz w:val="24"/>
                <w:szCs w:val="24"/>
                <w:lang w:eastAsia="ru-RU"/>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9BFBBA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Фактическая дата окончания</w:t>
            </w:r>
            <w:r w:rsidRPr="00A8505B">
              <w:rPr>
                <w:rFonts w:ascii="Times New Roman" w:hAnsi="Times New Roman"/>
                <w:sz w:val="24"/>
                <w:szCs w:val="24"/>
                <w:lang w:eastAsia="ru-RU"/>
              </w:rPr>
              <w:br/>
              <w:t xml:space="preserve">реализации  </w:t>
            </w:r>
            <w:r w:rsidRPr="00A8505B">
              <w:rPr>
                <w:rFonts w:ascii="Times New Roman" w:hAnsi="Times New Roman"/>
                <w:sz w:val="24"/>
                <w:szCs w:val="24"/>
                <w:lang w:eastAsia="ru-RU"/>
              </w:rPr>
              <w:br/>
              <w:t xml:space="preserve">мероприятия, </w:t>
            </w:r>
            <w:r w:rsidRPr="00A8505B">
              <w:rPr>
                <w:rFonts w:ascii="Times New Roman" w:hAnsi="Times New Roman"/>
                <w:sz w:val="24"/>
                <w:szCs w:val="24"/>
                <w:lang w:eastAsia="ru-RU"/>
              </w:rPr>
              <w:br/>
              <w:t xml:space="preserve">наступления  </w:t>
            </w:r>
            <w:r w:rsidRPr="00A8505B">
              <w:rPr>
                <w:rFonts w:ascii="Times New Roman" w:hAnsi="Times New Roman"/>
                <w:sz w:val="24"/>
                <w:szCs w:val="24"/>
                <w:lang w:eastAsia="ru-RU"/>
              </w:rPr>
              <w:br/>
              <w:t xml:space="preserve">контрольного </w:t>
            </w:r>
            <w:r w:rsidRPr="00A8505B">
              <w:rPr>
                <w:rFonts w:ascii="Times New Roman" w:hAnsi="Times New Roman"/>
                <w:sz w:val="24"/>
                <w:szCs w:val="24"/>
                <w:lang w:eastAsia="ru-RU"/>
              </w:rPr>
              <w:br/>
              <w:t>события</w:t>
            </w:r>
          </w:p>
        </w:tc>
        <w:tc>
          <w:tcPr>
            <w:tcW w:w="3062" w:type="dxa"/>
            <w:gridSpan w:val="7"/>
            <w:tcBorders>
              <w:top w:val="single" w:sz="4" w:space="0" w:color="auto"/>
              <w:left w:val="single" w:sz="4" w:space="0" w:color="auto"/>
              <w:bottom w:val="single" w:sz="4" w:space="0" w:color="auto"/>
              <w:right w:val="single" w:sz="4" w:space="0" w:color="auto"/>
            </w:tcBorders>
            <w:hideMark/>
          </w:tcPr>
          <w:p w14:paraId="4B8DE402"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Расходы бюджета поселения на реализацию муниципальной      </w:t>
            </w:r>
            <w:r w:rsidRPr="00A8505B">
              <w:rPr>
                <w:rFonts w:ascii="Times New Roman" w:hAnsi="Times New Roman"/>
                <w:sz w:val="24"/>
                <w:szCs w:val="24"/>
                <w:lang w:eastAsia="ru-RU"/>
              </w:rPr>
              <w:br/>
              <w:t>программы, тыс. руб.</w:t>
            </w:r>
          </w:p>
        </w:tc>
        <w:tc>
          <w:tcPr>
            <w:tcW w:w="1590" w:type="dxa"/>
            <w:vMerge w:val="restart"/>
            <w:tcBorders>
              <w:top w:val="single" w:sz="4" w:space="0" w:color="auto"/>
              <w:left w:val="single" w:sz="4" w:space="0" w:color="auto"/>
              <w:bottom w:val="single" w:sz="4" w:space="0" w:color="auto"/>
              <w:right w:val="single" w:sz="4" w:space="0" w:color="auto"/>
            </w:tcBorders>
            <w:hideMark/>
          </w:tcPr>
          <w:p w14:paraId="1D70F65F"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Объемы неосвоенных средств и причины их неосвоения, тыс. руб.   </w:t>
            </w:r>
            <w:r w:rsidRPr="00A8505B">
              <w:rPr>
                <w:rFonts w:ascii="Times New Roman" w:hAnsi="Times New Roman"/>
                <w:sz w:val="24"/>
                <w:szCs w:val="24"/>
                <w:lang w:eastAsia="ru-RU"/>
              </w:rPr>
              <w:br/>
            </w:r>
            <w:hyperlink r:id="rId30" w:anchor="Par1414" w:history="1">
              <w:r w:rsidRPr="00A8505B">
                <w:rPr>
                  <w:rFonts w:ascii="Times New Roman" w:hAnsi="Times New Roman"/>
                  <w:color w:val="0000FF"/>
                  <w:sz w:val="24"/>
                  <w:szCs w:val="24"/>
                  <w:u w:val="single"/>
                  <w:lang w:eastAsia="ru-RU"/>
                </w:rPr>
                <w:t>&lt;1&gt;</w:t>
              </w:r>
            </w:hyperlink>
          </w:p>
        </w:tc>
      </w:tr>
      <w:tr w:rsidR="00A8505B" w:rsidRPr="00A8505B" w14:paraId="10C95CB7" w14:textId="77777777" w:rsidTr="00B154C8">
        <w:trPr>
          <w:trHeight w:val="72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044E2BD9" w14:textId="77777777" w:rsidR="00A8505B" w:rsidRPr="00A8505B" w:rsidRDefault="00A8505B" w:rsidP="00A8505B">
            <w:pPr>
              <w:spacing w:after="0" w:line="256" w:lineRule="auto"/>
              <w:rPr>
                <w:rFonts w:ascii="Times New Roman" w:hAnsi="Times New Roman"/>
                <w:sz w:val="24"/>
                <w:szCs w:val="24"/>
                <w:lang w:eastAsia="ru-RU"/>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5F4DD14" w14:textId="77777777" w:rsidR="00A8505B" w:rsidRPr="00A8505B" w:rsidRDefault="00A8505B" w:rsidP="00A8505B">
            <w:pPr>
              <w:spacing w:after="0" w:line="256" w:lineRule="auto"/>
              <w:rPr>
                <w:rFonts w:ascii="Times New Roman" w:hAnsi="Times New Roman"/>
                <w:sz w:val="24"/>
                <w:szCs w:val="24"/>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DD21969" w14:textId="77777777" w:rsidR="00A8505B" w:rsidRPr="00A8505B" w:rsidRDefault="00A8505B" w:rsidP="00A8505B">
            <w:pPr>
              <w:spacing w:after="0" w:line="256" w:lineRule="auto"/>
              <w:rPr>
                <w:rFonts w:ascii="Times New Roman" w:hAnsi="Times New Roman"/>
                <w:sz w:val="24"/>
                <w:szCs w:val="24"/>
                <w:lang w:eastAsia="ru-RU"/>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6025C67B" w14:textId="77777777" w:rsidR="00A8505B" w:rsidRPr="00A8505B" w:rsidRDefault="00A8505B" w:rsidP="00A8505B">
            <w:pPr>
              <w:spacing w:after="0" w:line="256" w:lineRule="auto"/>
              <w:rPr>
                <w:rFonts w:ascii="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3C47C2" w14:textId="77777777" w:rsidR="00A8505B" w:rsidRPr="00A8505B" w:rsidRDefault="00A8505B" w:rsidP="00A8505B">
            <w:pPr>
              <w:spacing w:after="0" w:line="256" w:lineRule="auto"/>
              <w:rPr>
                <w:rFonts w:ascii="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99A69B" w14:textId="77777777" w:rsidR="00A8505B" w:rsidRPr="00A8505B" w:rsidRDefault="00A8505B" w:rsidP="00A8505B">
            <w:pPr>
              <w:spacing w:after="0" w:line="256" w:lineRule="auto"/>
              <w:rPr>
                <w:rFonts w:ascii="Times New Roman" w:hAnsi="Times New Roman"/>
                <w:sz w:val="24"/>
                <w:szCs w:val="24"/>
                <w:lang w:eastAsia="ru-RU"/>
              </w:rPr>
            </w:pPr>
          </w:p>
        </w:tc>
        <w:tc>
          <w:tcPr>
            <w:tcW w:w="708" w:type="dxa"/>
            <w:tcBorders>
              <w:top w:val="nil"/>
              <w:left w:val="single" w:sz="4" w:space="0" w:color="auto"/>
              <w:bottom w:val="single" w:sz="4" w:space="0" w:color="auto"/>
              <w:right w:val="single" w:sz="4" w:space="0" w:color="auto"/>
            </w:tcBorders>
            <w:hideMark/>
          </w:tcPr>
          <w:p w14:paraId="1C996CF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предусмотрено</w:t>
            </w:r>
          </w:p>
          <w:p w14:paraId="44F50AD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муниципальной программой</w:t>
            </w:r>
          </w:p>
        </w:tc>
        <w:tc>
          <w:tcPr>
            <w:tcW w:w="1134" w:type="dxa"/>
            <w:gridSpan w:val="2"/>
            <w:tcBorders>
              <w:top w:val="nil"/>
              <w:left w:val="single" w:sz="4" w:space="0" w:color="auto"/>
              <w:bottom w:val="single" w:sz="4" w:space="0" w:color="auto"/>
              <w:right w:val="single" w:sz="4" w:space="0" w:color="auto"/>
            </w:tcBorders>
            <w:hideMark/>
          </w:tcPr>
          <w:p w14:paraId="07AE3AF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Предусмотрено сводной бюджетной рописью</w:t>
            </w:r>
          </w:p>
        </w:tc>
        <w:tc>
          <w:tcPr>
            <w:tcW w:w="1220" w:type="dxa"/>
            <w:gridSpan w:val="4"/>
            <w:tcBorders>
              <w:top w:val="nil"/>
              <w:left w:val="single" w:sz="4" w:space="0" w:color="auto"/>
              <w:bottom w:val="single" w:sz="4" w:space="0" w:color="auto"/>
              <w:right w:val="single" w:sz="4" w:space="0" w:color="auto"/>
            </w:tcBorders>
          </w:tcPr>
          <w:p w14:paraId="4218F38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 xml:space="preserve">факт на отчетную дату </w:t>
            </w:r>
            <w:hyperlink r:id="rId31" w:anchor="Par1414" w:history="1">
              <w:r w:rsidRPr="00A8505B">
                <w:rPr>
                  <w:rFonts w:ascii="Times New Roman" w:hAnsi="Times New Roman"/>
                  <w:color w:val="0000FF"/>
                  <w:sz w:val="24"/>
                  <w:szCs w:val="24"/>
                  <w:u w:val="single"/>
                  <w:lang w:eastAsia="ru-RU"/>
                </w:rPr>
                <w:t>&lt;1&gt;</w:t>
              </w:r>
            </w:hyperlink>
          </w:p>
        </w:tc>
        <w:tc>
          <w:tcPr>
            <w:tcW w:w="1590" w:type="dxa"/>
            <w:vMerge/>
            <w:tcBorders>
              <w:top w:val="single" w:sz="4" w:space="0" w:color="auto"/>
              <w:left w:val="single" w:sz="4" w:space="0" w:color="auto"/>
              <w:bottom w:val="single" w:sz="4" w:space="0" w:color="auto"/>
              <w:right w:val="single" w:sz="4" w:space="0" w:color="auto"/>
            </w:tcBorders>
            <w:vAlign w:val="center"/>
            <w:hideMark/>
          </w:tcPr>
          <w:p w14:paraId="5243DEDB" w14:textId="77777777" w:rsidR="00A8505B" w:rsidRPr="00A8505B" w:rsidRDefault="00A8505B" w:rsidP="00A8505B">
            <w:pPr>
              <w:spacing w:after="0" w:line="256" w:lineRule="auto"/>
              <w:rPr>
                <w:rFonts w:ascii="Times New Roman" w:hAnsi="Times New Roman"/>
                <w:sz w:val="24"/>
                <w:szCs w:val="24"/>
                <w:lang w:eastAsia="ru-RU"/>
              </w:rPr>
            </w:pPr>
          </w:p>
        </w:tc>
      </w:tr>
      <w:tr w:rsidR="00A8505B" w:rsidRPr="00A8505B" w14:paraId="4C248000" w14:textId="77777777" w:rsidTr="00B154C8">
        <w:tc>
          <w:tcPr>
            <w:tcW w:w="847" w:type="dxa"/>
            <w:tcBorders>
              <w:top w:val="nil"/>
              <w:left w:val="single" w:sz="4" w:space="0" w:color="auto"/>
              <w:bottom w:val="single" w:sz="4" w:space="0" w:color="auto"/>
              <w:right w:val="single" w:sz="4" w:space="0" w:color="auto"/>
            </w:tcBorders>
            <w:hideMark/>
          </w:tcPr>
          <w:p w14:paraId="17F6943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1</w:t>
            </w:r>
          </w:p>
        </w:tc>
        <w:tc>
          <w:tcPr>
            <w:tcW w:w="2836" w:type="dxa"/>
            <w:tcBorders>
              <w:top w:val="nil"/>
              <w:left w:val="single" w:sz="4" w:space="0" w:color="auto"/>
              <w:bottom w:val="single" w:sz="4" w:space="0" w:color="auto"/>
              <w:right w:val="single" w:sz="4" w:space="0" w:color="auto"/>
            </w:tcBorders>
            <w:hideMark/>
          </w:tcPr>
          <w:p w14:paraId="69A0397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2</w:t>
            </w:r>
          </w:p>
        </w:tc>
        <w:tc>
          <w:tcPr>
            <w:tcW w:w="1845" w:type="dxa"/>
            <w:tcBorders>
              <w:top w:val="nil"/>
              <w:left w:val="single" w:sz="4" w:space="0" w:color="auto"/>
              <w:bottom w:val="single" w:sz="4" w:space="0" w:color="auto"/>
              <w:right w:val="single" w:sz="4" w:space="0" w:color="auto"/>
            </w:tcBorders>
            <w:hideMark/>
          </w:tcPr>
          <w:p w14:paraId="42C8D136"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3</w:t>
            </w:r>
          </w:p>
        </w:tc>
        <w:tc>
          <w:tcPr>
            <w:tcW w:w="2189" w:type="dxa"/>
            <w:tcBorders>
              <w:top w:val="nil"/>
              <w:left w:val="single" w:sz="4" w:space="0" w:color="auto"/>
              <w:bottom w:val="single" w:sz="4" w:space="0" w:color="auto"/>
              <w:right w:val="single" w:sz="4" w:space="0" w:color="auto"/>
            </w:tcBorders>
            <w:hideMark/>
          </w:tcPr>
          <w:p w14:paraId="2D0ED5B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4</w:t>
            </w:r>
          </w:p>
        </w:tc>
        <w:tc>
          <w:tcPr>
            <w:tcW w:w="1559" w:type="dxa"/>
            <w:tcBorders>
              <w:top w:val="nil"/>
              <w:left w:val="single" w:sz="4" w:space="0" w:color="auto"/>
              <w:bottom w:val="single" w:sz="4" w:space="0" w:color="auto"/>
              <w:right w:val="single" w:sz="4" w:space="0" w:color="auto"/>
            </w:tcBorders>
            <w:hideMark/>
          </w:tcPr>
          <w:p w14:paraId="2D28AF4F"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5</w:t>
            </w:r>
          </w:p>
        </w:tc>
        <w:tc>
          <w:tcPr>
            <w:tcW w:w="1417" w:type="dxa"/>
            <w:tcBorders>
              <w:top w:val="nil"/>
              <w:left w:val="single" w:sz="4" w:space="0" w:color="auto"/>
              <w:bottom w:val="single" w:sz="4" w:space="0" w:color="auto"/>
              <w:right w:val="single" w:sz="4" w:space="0" w:color="auto"/>
            </w:tcBorders>
            <w:hideMark/>
          </w:tcPr>
          <w:p w14:paraId="0CDA328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6</w:t>
            </w:r>
          </w:p>
        </w:tc>
        <w:tc>
          <w:tcPr>
            <w:tcW w:w="708" w:type="dxa"/>
            <w:tcBorders>
              <w:top w:val="nil"/>
              <w:left w:val="single" w:sz="4" w:space="0" w:color="auto"/>
              <w:bottom w:val="single" w:sz="4" w:space="0" w:color="auto"/>
              <w:right w:val="single" w:sz="4" w:space="0" w:color="auto"/>
            </w:tcBorders>
            <w:hideMark/>
          </w:tcPr>
          <w:p w14:paraId="29D1542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7</w:t>
            </w:r>
          </w:p>
        </w:tc>
        <w:tc>
          <w:tcPr>
            <w:tcW w:w="1140" w:type="dxa"/>
            <w:gridSpan w:val="3"/>
            <w:tcBorders>
              <w:top w:val="nil"/>
              <w:left w:val="single" w:sz="4" w:space="0" w:color="auto"/>
              <w:bottom w:val="single" w:sz="4" w:space="0" w:color="auto"/>
              <w:right w:val="single" w:sz="4" w:space="0" w:color="auto"/>
            </w:tcBorders>
            <w:hideMark/>
          </w:tcPr>
          <w:p w14:paraId="5E96910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8</w:t>
            </w:r>
          </w:p>
        </w:tc>
        <w:tc>
          <w:tcPr>
            <w:tcW w:w="1214" w:type="dxa"/>
            <w:gridSpan w:val="3"/>
            <w:tcBorders>
              <w:top w:val="nil"/>
              <w:left w:val="single" w:sz="4" w:space="0" w:color="auto"/>
              <w:bottom w:val="single" w:sz="4" w:space="0" w:color="auto"/>
              <w:right w:val="single" w:sz="4" w:space="0" w:color="auto"/>
            </w:tcBorders>
          </w:tcPr>
          <w:p w14:paraId="51473F4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9</w:t>
            </w:r>
          </w:p>
        </w:tc>
        <w:tc>
          <w:tcPr>
            <w:tcW w:w="1590" w:type="dxa"/>
            <w:tcBorders>
              <w:top w:val="nil"/>
              <w:left w:val="single" w:sz="4" w:space="0" w:color="auto"/>
              <w:bottom w:val="single" w:sz="4" w:space="0" w:color="auto"/>
              <w:right w:val="single" w:sz="4" w:space="0" w:color="auto"/>
            </w:tcBorders>
            <w:hideMark/>
          </w:tcPr>
          <w:p w14:paraId="3552FF9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10</w:t>
            </w:r>
          </w:p>
        </w:tc>
      </w:tr>
      <w:tr w:rsidR="00A8505B" w:rsidRPr="00A8505B" w14:paraId="2CC9F0C5" w14:textId="77777777" w:rsidTr="00B154C8">
        <w:trPr>
          <w:trHeight w:val="360"/>
        </w:trPr>
        <w:tc>
          <w:tcPr>
            <w:tcW w:w="847" w:type="dxa"/>
            <w:tcBorders>
              <w:top w:val="nil"/>
              <w:left w:val="single" w:sz="4" w:space="0" w:color="auto"/>
              <w:bottom w:val="single" w:sz="4" w:space="0" w:color="auto"/>
              <w:right w:val="single" w:sz="4" w:space="0" w:color="auto"/>
            </w:tcBorders>
          </w:tcPr>
          <w:p w14:paraId="2F4F5DA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1.</w:t>
            </w:r>
          </w:p>
        </w:tc>
        <w:tc>
          <w:tcPr>
            <w:tcW w:w="2836" w:type="dxa"/>
            <w:tcBorders>
              <w:top w:val="nil"/>
              <w:left w:val="single" w:sz="4" w:space="0" w:color="auto"/>
              <w:bottom w:val="single" w:sz="4" w:space="0" w:color="auto"/>
              <w:right w:val="single" w:sz="4" w:space="0" w:color="auto"/>
            </w:tcBorders>
          </w:tcPr>
          <w:p w14:paraId="12C8F82F"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Подпрограмма 1 «</w:t>
            </w:r>
            <w:r w:rsidRPr="00A8505B">
              <w:rPr>
                <w:rFonts w:ascii="Times New Roman" w:hAnsi="Times New Roman"/>
                <w:kern w:val="2"/>
                <w:sz w:val="24"/>
                <w:szCs w:val="24"/>
                <w:lang w:eastAsia="ru-RU"/>
              </w:rPr>
              <w:t>Энергосбережение и повышение энергетической эффективности</w:t>
            </w:r>
            <w:r w:rsidRPr="00A8505B">
              <w:rPr>
                <w:rFonts w:ascii="Times New Roman" w:hAnsi="Times New Roman"/>
                <w:sz w:val="24"/>
                <w:szCs w:val="24"/>
                <w:lang w:eastAsia="ru-RU"/>
              </w:rPr>
              <w:t>»</w:t>
            </w:r>
          </w:p>
        </w:tc>
        <w:tc>
          <w:tcPr>
            <w:tcW w:w="1845" w:type="dxa"/>
            <w:tcBorders>
              <w:top w:val="nil"/>
              <w:left w:val="single" w:sz="4" w:space="0" w:color="auto"/>
              <w:bottom w:val="single" w:sz="4" w:space="0" w:color="auto"/>
              <w:right w:val="single" w:sz="4" w:space="0" w:color="auto"/>
            </w:tcBorders>
          </w:tcPr>
          <w:p w14:paraId="42E5EA1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Начальник отдела имущественных и земельных отношений, ЖКХ благоустройств</w:t>
            </w:r>
            <w:r w:rsidRPr="00A8505B">
              <w:rPr>
                <w:rFonts w:ascii="Times New Roman" w:hAnsi="Times New Roman"/>
                <w:sz w:val="24"/>
                <w:szCs w:val="24"/>
                <w:lang w:eastAsia="ru-RU"/>
              </w:rPr>
              <w:lastRenderedPageBreak/>
              <w:t>у, архитектуре и предпринимательству Косолапов А.А.</w:t>
            </w:r>
          </w:p>
        </w:tc>
        <w:tc>
          <w:tcPr>
            <w:tcW w:w="2189" w:type="dxa"/>
            <w:tcBorders>
              <w:top w:val="nil"/>
              <w:left w:val="single" w:sz="4" w:space="0" w:color="auto"/>
              <w:bottom w:val="single" w:sz="4" w:space="0" w:color="auto"/>
              <w:right w:val="single" w:sz="4" w:space="0" w:color="auto"/>
            </w:tcBorders>
          </w:tcPr>
          <w:p w14:paraId="0952EF25"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lastRenderedPageBreak/>
              <w:t>Х</w:t>
            </w:r>
          </w:p>
        </w:tc>
        <w:tc>
          <w:tcPr>
            <w:tcW w:w="1559" w:type="dxa"/>
            <w:tcBorders>
              <w:top w:val="nil"/>
              <w:left w:val="single" w:sz="4" w:space="0" w:color="auto"/>
              <w:bottom w:val="single" w:sz="4" w:space="0" w:color="auto"/>
              <w:right w:val="single" w:sz="4" w:space="0" w:color="auto"/>
            </w:tcBorders>
          </w:tcPr>
          <w:p w14:paraId="4DAD100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1417" w:type="dxa"/>
            <w:tcBorders>
              <w:top w:val="nil"/>
              <w:left w:val="single" w:sz="4" w:space="0" w:color="auto"/>
              <w:bottom w:val="single" w:sz="4" w:space="0" w:color="auto"/>
              <w:right w:val="single" w:sz="4" w:space="0" w:color="auto"/>
            </w:tcBorders>
          </w:tcPr>
          <w:p w14:paraId="034D5948"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715" w:type="dxa"/>
            <w:gridSpan w:val="2"/>
            <w:tcBorders>
              <w:top w:val="nil"/>
              <w:left w:val="single" w:sz="4" w:space="0" w:color="auto"/>
              <w:bottom w:val="single" w:sz="4" w:space="0" w:color="auto"/>
              <w:right w:val="single" w:sz="4" w:space="0" w:color="auto"/>
            </w:tcBorders>
          </w:tcPr>
          <w:p w14:paraId="4966C61E"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140" w:type="dxa"/>
            <w:gridSpan w:val="3"/>
            <w:tcBorders>
              <w:top w:val="nil"/>
              <w:left w:val="single" w:sz="4" w:space="0" w:color="auto"/>
              <w:bottom w:val="single" w:sz="4" w:space="0" w:color="auto"/>
              <w:right w:val="single" w:sz="4" w:space="0" w:color="auto"/>
            </w:tcBorders>
          </w:tcPr>
          <w:p w14:paraId="06CB582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200" w:type="dxa"/>
            <w:tcBorders>
              <w:top w:val="nil"/>
              <w:left w:val="single" w:sz="4" w:space="0" w:color="auto"/>
              <w:bottom w:val="single" w:sz="4" w:space="0" w:color="auto"/>
              <w:right w:val="single" w:sz="4" w:space="0" w:color="auto"/>
            </w:tcBorders>
          </w:tcPr>
          <w:p w14:paraId="42008B55"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597" w:type="dxa"/>
            <w:gridSpan w:val="2"/>
            <w:tcBorders>
              <w:top w:val="nil"/>
              <w:left w:val="single" w:sz="4" w:space="0" w:color="auto"/>
              <w:bottom w:val="single" w:sz="4" w:space="0" w:color="auto"/>
              <w:right w:val="single" w:sz="4" w:space="0" w:color="auto"/>
            </w:tcBorders>
          </w:tcPr>
          <w:p w14:paraId="29EE0F3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r>
      <w:tr w:rsidR="00A8505B" w:rsidRPr="00A8505B" w14:paraId="7334D809" w14:textId="77777777" w:rsidTr="00B154C8">
        <w:trPr>
          <w:trHeight w:val="360"/>
        </w:trPr>
        <w:tc>
          <w:tcPr>
            <w:tcW w:w="847" w:type="dxa"/>
            <w:tcBorders>
              <w:top w:val="nil"/>
              <w:left w:val="single" w:sz="4" w:space="0" w:color="auto"/>
              <w:bottom w:val="single" w:sz="4" w:space="0" w:color="auto"/>
              <w:right w:val="single" w:sz="4" w:space="0" w:color="auto"/>
            </w:tcBorders>
            <w:hideMark/>
          </w:tcPr>
          <w:p w14:paraId="5A2675DB"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2.</w:t>
            </w:r>
          </w:p>
        </w:tc>
        <w:tc>
          <w:tcPr>
            <w:tcW w:w="2836" w:type="dxa"/>
            <w:tcBorders>
              <w:top w:val="nil"/>
              <w:left w:val="single" w:sz="4" w:space="0" w:color="auto"/>
              <w:bottom w:val="single" w:sz="4" w:space="0" w:color="auto"/>
              <w:right w:val="single" w:sz="4" w:space="0" w:color="auto"/>
            </w:tcBorders>
            <w:hideMark/>
          </w:tcPr>
          <w:p w14:paraId="1084268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Мероприятия </w:t>
            </w:r>
          </w:p>
          <w:p w14:paraId="38C7E0D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1.1. Мероприятия по энергосбережению</w:t>
            </w:r>
          </w:p>
        </w:tc>
        <w:tc>
          <w:tcPr>
            <w:tcW w:w="1845" w:type="dxa"/>
            <w:tcBorders>
              <w:top w:val="nil"/>
              <w:left w:val="single" w:sz="4" w:space="0" w:color="auto"/>
              <w:bottom w:val="single" w:sz="4" w:space="0" w:color="auto"/>
              <w:right w:val="single" w:sz="4" w:space="0" w:color="auto"/>
            </w:tcBorders>
            <w:hideMark/>
          </w:tcPr>
          <w:p w14:paraId="6708737C"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rPr>
              <w:t>Начальник отдела имущественных и земельных отношений, ЖКХ благоустройству, архитектуре и предпринимательству Косолапов А.А.</w:t>
            </w:r>
          </w:p>
        </w:tc>
        <w:tc>
          <w:tcPr>
            <w:tcW w:w="2189" w:type="dxa"/>
            <w:tcBorders>
              <w:top w:val="nil"/>
              <w:left w:val="single" w:sz="4" w:space="0" w:color="auto"/>
              <w:bottom w:val="single" w:sz="4" w:space="0" w:color="auto"/>
              <w:right w:val="single" w:sz="4" w:space="0" w:color="auto"/>
            </w:tcBorders>
            <w:shd w:val="clear" w:color="auto" w:fill="FFFFFF"/>
            <w:hideMark/>
          </w:tcPr>
          <w:p w14:paraId="4A4359C7" w14:textId="77777777" w:rsidR="00A8505B" w:rsidRPr="00A8505B" w:rsidRDefault="00A8505B" w:rsidP="00A8505B">
            <w:pPr>
              <w:widowControl w:val="0"/>
              <w:autoSpaceDE w:val="0"/>
              <w:autoSpaceDN w:val="0"/>
              <w:adjustRightInd w:val="0"/>
              <w:spacing w:after="0" w:line="240"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 xml:space="preserve">Обеспечен 100 процентный  расчет по  зданиям  МБУК ИСП «Дорожный СДК» </w:t>
            </w:r>
          </w:p>
          <w:p w14:paraId="14D7F931" w14:textId="77777777" w:rsidR="00A8505B" w:rsidRPr="00A8505B" w:rsidRDefault="00A8505B" w:rsidP="00A8505B">
            <w:pPr>
              <w:widowControl w:val="0"/>
              <w:autoSpaceDE w:val="0"/>
              <w:autoSpaceDN w:val="0"/>
              <w:adjustRightInd w:val="0"/>
              <w:spacing w:after="0" w:line="240"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 xml:space="preserve">за потребляемые объемы энергетических ресурсов </w:t>
            </w:r>
          </w:p>
          <w:p w14:paraId="3C7F94BC" w14:textId="77777777" w:rsidR="00A8505B" w:rsidRPr="00A8505B" w:rsidRDefault="00A8505B" w:rsidP="00A8505B">
            <w:pPr>
              <w:widowControl w:val="0"/>
              <w:autoSpaceDE w:val="0"/>
              <w:autoSpaceDN w:val="0"/>
              <w:adjustRightInd w:val="0"/>
              <w:spacing w:after="0" w:line="240"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 xml:space="preserve">по приборам учета </w:t>
            </w:r>
          </w:p>
          <w:p w14:paraId="0579B22A" w14:textId="77777777" w:rsidR="00A8505B" w:rsidRPr="00A8505B" w:rsidRDefault="00A8505B" w:rsidP="00A8505B">
            <w:pPr>
              <w:widowControl w:val="0"/>
              <w:autoSpaceDE w:val="0"/>
              <w:autoSpaceDN w:val="0"/>
              <w:adjustRightInd w:val="0"/>
              <w:spacing w:after="0" w:line="240"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 xml:space="preserve">Обеспечен 70 процентный   расчет по  зданиям  Администрации Истоминского сельского поселения </w:t>
            </w:r>
          </w:p>
          <w:p w14:paraId="28B49BC6" w14:textId="77777777" w:rsidR="00A8505B" w:rsidRPr="00A8505B" w:rsidRDefault="00A8505B" w:rsidP="00A8505B">
            <w:pPr>
              <w:widowControl w:val="0"/>
              <w:autoSpaceDE w:val="0"/>
              <w:autoSpaceDN w:val="0"/>
              <w:adjustRightInd w:val="0"/>
              <w:spacing w:after="0" w:line="240" w:lineRule="auto"/>
              <w:rPr>
                <w:rFonts w:ascii="Times New Roman" w:hAnsi="Times New Roman"/>
                <w:color w:val="000000"/>
                <w:sz w:val="24"/>
                <w:szCs w:val="24"/>
                <w:lang w:eastAsia="ru-RU"/>
              </w:rPr>
            </w:pPr>
            <w:r w:rsidRPr="00A8505B">
              <w:rPr>
                <w:rFonts w:ascii="Times New Roman" w:hAnsi="Times New Roman"/>
                <w:color w:val="000000"/>
                <w:sz w:val="24"/>
                <w:szCs w:val="24"/>
                <w:lang w:eastAsia="ru-RU"/>
              </w:rPr>
              <w:t xml:space="preserve">за потребляемые объемы энергетических ресурсов </w:t>
            </w:r>
          </w:p>
          <w:p w14:paraId="33C8BC58" w14:textId="77777777" w:rsidR="00A8505B" w:rsidRPr="00A8505B" w:rsidRDefault="00A8505B" w:rsidP="00A8505B">
            <w:pPr>
              <w:widowControl w:val="0"/>
              <w:autoSpaceDE w:val="0"/>
              <w:autoSpaceDN w:val="0"/>
              <w:adjustRightInd w:val="0"/>
              <w:spacing w:after="0" w:line="240" w:lineRule="auto"/>
              <w:rPr>
                <w:rFonts w:ascii="Times New Roman" w:hAnsi="Times New Roman"/>
                <w:color w:val="000000"/>
                <w:sz w:val="24"/>
                <w:szCs w:val="24"/>
                <w:highlight w:val="yellow"/>
                <w:lang w:eastAsia="ru-RU"/>
              </w:rPr>
            </w:pPr>
            <w:r w:rsidRPr="00A8505B">
              <w:rPr>
                <w:rFonts w:ascii="Times New Roman" w:hAnsi="Times New Roman"/>
                <w:color w:val="000000"/>
                <w:sz w:val="24"/>
                <w:szCs w:val="24"/>
                <w:lang w:eastAsia="ru-RU"/>
              </w:rPr>
              <w:t>по приборам учета</w:t>
            </w:r>
          </w:p>
        </w:tc>
        <w:tc>
          <w:tcPr>
            <w:tcW w:w="1559" w:type="dxa"/>
            <w:tcBorders>
              <w:top w:val="nil"/>
              <w:left w:val="single" w:sz="4" w:space="0" w:color="auto"/>
              <w:bottom w:val="single" w:sz="4" w:space="0" w:color="auto"/>
              <w:right w:val="single" w:sz="4" w:space="0" w:color="auto"/>
            </w:tcBorders>
            <w:hideMark/>
          </w:tcPr>
          <w:p w14:paraId="36EE4566"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01.01.2023 г.</w:t>
            </w:r>
          </w:p>
        </w:tc>
        <w:tc>
          <w:tcPr>
            <w:tcW w:w="1417" w:type="dxa"/>
            <w:tcBorders>
              <w:top w:val="nil"/>
              <w:left w:val="single" w:sz="4" w:space="0" w:color="auto"/>
              <w:bottom w:val="single" w:sz="4" w:space="0" w:color="auto"/>
              <w:right w:val="single" w:sz="4" w:space="0" w:color="auto"/>
            </w:tcBorders>
            <w:hideMark/>
          </w:tcPr>
          <w:p w14:paraId="6DE9343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31.12.2023г.</w:t>
            </w:r>
          </w:p>
        </w:tc>
        <w:tc>
          <w:tcPr>
            <w:tcW w:w="708" w:type="dxa"/>
            <w:tcBorders>
              <w:top w:val="nil"/>
              <w:left w:val="single" w:sz="4" w:space="0" w:color="auto"/>
              <w:bottom w:val="single" w:sz="4" w:space="0" w:color="auto"/>
              <w:right w:val="single" w:sz="4" w:space="0" w:color="auto"/>
            </w:tcBorders>
            <w:hideMark/>
          </w:tcPr>
          <w:p w14:paraId="2684295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134" w:type="dxa"/>
            <w:gridSpan w:val="2"/>
            <w:tcBorders>
              <w:top w:val="nil"/>
              <w:left w:val="single" w:sz="4" w:space="0" w:color="auto"/>
              <w:bottom w:val="single" w:sz="4" w:space="0" w:color="auto"/>
              <w:right w:val="single" w:sz="4" w:space="0" w:color="auto"/>
            </w:tcBorders>
            <w:hideMark/>
          </w:tcPr>
          <w:p w14:paraId="37330463"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220" w:type="dxa"/>
            <w:gridSpan w:val="4"/>
            <w:tcBorders>
              <w:top w:val="nil"/>
              <w:left w:val="single" w:sz="4" w:space="0" w:color="auto"/>
              <w:bottom w:val="single" w:sz="4" w:space="0" w:color="auto"/>
              <w:right w:val="single" w:sz="4" w:space="0" w:color="auto"/>
            </w:tcBorders>
          </w:tcPr>
          <w:p w14:paraId="3B3C27A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590" w:type="dxa"/>
            <w:tcBorders>
              <w:top w:val="nil"/>
              <w:left w:val="single" w:sz="4" w:space="0" w:color="auto"/>
              <w:bottom w:val="single" w:sz="4" w:space="0" w:color="auto"/>
              <w:right w:val="single" w:sz="4" w:space="0" w:color="auto"/>
            </w:tcBorders>
            <w:hideMark/>
          </w:tcPr>
          <w:p w14:paraId="0DC900E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r>
      <w:tr w:rsidR="00A8505B" w:rsidRPr="00A8505B" w14:paraId="2981D629" w14:textId="77777777" w:rsidTr="00B154C8">
        <w:trPr>
          <w:trHeight w:val="360"/>
        </w:trPr>
        <w:tc>
          <w:tcPr>
            <w:tcW w:w="847" w:type="dxa"/>
            <w:tcBorders>
              <w:top w:val="nil"/>
              <w:left w:val="single" w:sz="4" w:space="0" w:color="auto"/>
              <w:bottom w:val="nil"/>
              <w:right w:val="single" w:sz="4" w:space="0" w:color="auto"/>
            </w:tcBorders>
          </w:tcPr>
          <w:p w14:paraId="4D50D8F7"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3.</w:t>
            </w:r>
          </w:p>
        </w:tc>
        <w:tc>
          <w:tcPr>
            <w:tcW w:w="2836" w:type="dxa"/>
            <w:tcBorders>
              <w:top w:val="nil"/>
              <w:left w:val="single" w:sz="4" w:space="0" w:color="auto"/>
              <w:bottom w:val="nil"/>
              <w:right w:val="single" w:sz="4" w:space="0" w:color="auto"/>
            </w:tcBorders>
          </w:tcPr>
          <w:p w14:paraId="31A053C6" w14:textId="77777777" w:rsidR="00A8505B" w:rsidRPr="00A8505B" w:rsidRDefault="00A8505B" w:rsidP="00A8505B">
            <w:pPr>
              <w:spacing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Контрольное событие муниципальной программы 1.1 </w:t>
            </w:r>
          </w:p>
          <w:p w14:paraId="6EBA96D0" w14:textId="77777777" w:rsidR="00A8505B" w:rsidRPr="00A8505B" w:rsidRDefault="00A8505B" w:rsidP="00A8505B">
            <w:pPr>
              <w:spacing w:line="240" w:lineRule="auto"/>
              <w:rPr>
                <w:rFonts w:ascii="Times New Roman" w:eastAsia="Calibri" w:hAnsi="Times New Roman"/>
                <w:sz w:val="24"/>
                <w:szCs w:val="24"/>
              </w:rPr>
            </w:pPr>
            <w:r w:rsidRPr="00A8505B">
              <w:rPr>
                <w:rFonts w:ascii="Times New Roman" w:hAnsi="Times New Roman"/>
                <w:sz w:val="24"/>
                <w:szCs w:val="24"/>
                <w:lang w:eastAsia="ru-RU"/>
              </w:rPr>
              <w:t xml:space="preserve">Увеличение доли объемов энергетических ресурсов (далее – ЭР), </w:t>
            </w:r>
            <w:r w:rsidRPr="00A8505B">
              <w:rPr>
                <w:rFonts w:ascii="Times New Roman" w:hAnsi="Times New Roman"/>
                <w:sz w:val="24"/>
                <w:szCs w:val="24"/>
                <w:lang w:eastAsia="ru-RU"/>
              </w:rPr>
              <w:lastRenderedPageBreak/>
              <w:t xml:space="preserve">потребляемой муниципальными бюджетными учреждениями (далее-МБУ), расчеты за которую осуществляются с использованием приборов учета, в общем объеме ЭР, потребляемой МБУ, расчеты за которую осуществляются расчетным способом; </w:t>
            </w:r>
          </w:p>
        </w:tc>
        <w:tc>
          <w:tcPr>
            <w:tcW w:w="1845" w:type="dxa"/>
            <w:tcBorders>
              <w:top w:val="nil"/>
              <w:left w:val="single" w:sz="4" w:space="0" w:color="auto"/>
              <w:bottom w:val="nil"/>
              <w:right w:val="single" w:sz="4" w:space="0" w:color="auto"/>
            </w:tcBorders>
          </w:tcPr>
          <w:p w14:paraId="07389922"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lastRenderedPageBreak/>
              <w:t>Начальник отдела имущественных и земельных отношений, ЖКХ благоустройств</w:t>
            </w:r>
            <w:r w:rsidRPr="00A8505B">
              <w:rPr>
                <w:rFonts w:ascii="Times New Roman" w:hAnsi="Times New Roman"/>
                <w:sz w:val="24"/>
                <w:szCs w:val="24"/>
                <w:lang w:eastAsia="ru-RU"/>
              </w:rPr>
              <w:lastRenderedPageBreak/>
              <w:t>у, архитектуре и предпринимательству Косолапов А.А</w:t>
            </w:r>
          </w:p>
          <w:p w14:paraId="215772AA"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p>
        </w:tc>
        <w:tc>
          <w:tcPr>
            <w:tcW w:w="2189" w:type="dxa"/>
            <w:tcBorders>
              <w:top w:val="nil"/>
              <w:left w:val="single" w:sz="4" w:space="0" w:color="auto"/>
              <w:bottom w:val="nil"/>
              <w:right w:val="single" w:sz="4" w:space="0" w:color="auto"/>
            </w:tcBorders>
          </w:tcPr>
          <w:p w14:paraId="32D697E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lastRenderedPageBreak/>
              <w:t xml:space="preserve">Обеспечен 100 процентный  расчет по  зданиям  МБУК ИСП «Дорожный СДК» </w:t>
            </w:r>
          </w:p>
          <w:p w14:paraId="6D8E894D"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за потребляемые объемы </w:t>
            </w:r>
            <w:r w:rsidRPr="00A8505B">
              <w:rPr>
                <w:rFonts w:ascii="Times New Roman" w:hAnsi="Times New Roman"/>
                <w:sz w:val="24"/>
                <w:szCs w:val="24"/>
                <w:lang w:eastAsia="ru-RU"/>
              </w:rPr>
              <w:lastRenderedPageBreak/>
              <w:t xml:space="preserve">энергетических ресурсов </w:t>
            </w:r>
          </w:p>
          <w:p w14:paraId="10365001"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по приборам учета </w:t>
            </w:r>
          </w:p>
          <w:p w14:paraId="0EA7E1C0"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Обеспечен 100 процентный   расчет по зданиям  Администрации Истоминского сельского поселения </w:t>
            </w:r>
          </w:p>
          <w:p w14:paraId="598C3CBE"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за потребляемые объемы энергетических ресурсов </w:t>
            </w:r>
          </w:p>
          <w:p w14:paraId="7403357D"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по приборам учета</w:t>
            </w:r>
          </w:p>
          <w:p w14:paraId="3A27EEE7"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за 2023 года потребление электроэнергии составило 224160  Квт. час, за   2022 года составило 172054 Квт. час.  Произошло увеличения потребления электроэнергии, в связи с внесением изменениями</w:t>
            </w:r>
          </w:p>
          <w:p w14:paraId="2904DC60"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в график освещения за счет увеличения  часов горения. </w:t>
            </w:r>
          </w:p>
        </w:tc>
        <w:tc>
          <w:tcPr>
            <w:tcW w:w="1559" w:type="dxa"/>
            <w:tcBorders>
              <w:top w:val="nil"/>
              <w:left w:val="single" w:sz="4" w:space="0" w:color="auto"/>
              <w:bottom w:val="nil"/>
              <w:right w:val="single" w:sz="4" w:space="0" w:color="auto"/>
            </w:tcBorders>
          </w:tcPr>
          <w:p w14:paraId="3A871B27"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lastRenderedPageBreak/>
              <w:t>Х</w:t>
            </w:r>
          </w:p>
        </w:tc>
        <w:tc>
          <w:tcPr>
            <w:tcW w:w="1417" w:type="dxa"/>
            <w:tcBorders>
              <w:top w:val="nil"/>
              <w:left w:val="single" w:sz="4" w:space="0" w:color="auto"/>
              <w:bottom w:val="nil"/>
              <w:right w:val="single" w:sz="4" w:space="0" w:color="auto"/>
            </w:tcBorders>
          </w:tcPr>
          <w:p w14:paraId="6C297D8F"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31.12.2023г. </w:t>
            </w:r>
          </w:p>
        </w:tc>
        <w:tc>
          <w:tcPr>
            <w:tcW w:w="708" w:type="dxa"/>
            <w:tcBorders>
              <w:top w:val="nil"/>
              <w:left w:val="single" w:sz="4" w:space="0" w:color="auto"/>
              <w:bottom w:val="nil"/>
              <w:right w:val="single" w:sz="4" w:space="0" w:color="auto"/>
            </w:tcBorders>
          </w:tcPr>
          <w:p w14:paraId="0EC2C15A"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1140" w:type="dxa"/>
            <w:gridSpan w:val="3"/>
            <w:tcBorders>
              <w:top w:val="nil"/>
              <w:left w:val="single" w:sz="4" w:space="0" w:color="auto"/>
              <w:bottom w:val="nil"/>
              <w:right w:val="single" w:sz="4" w:space="0" w:color="auto"/>
            </w:tcBorders>
          </w:tcPr>
          <w:p w14:paraId="60804A7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1214" w:type="dxa"/>
            <w:gridSpan w:val="3"/>
            <w:tcBorders>
              <w:top w:val="nil"/>
              <w:left w:val="single" w:sz="4" w:space="0" w:color="auto"/>
              <w:bottom w:val="nil"/>
              <w:right w:val="single" w:sz="4" w:space="0" w:color="auto"/>
            </w:tcBorders>
          </w:tcPr>
          <w:p w14:paraId="34B5E750"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1590" w:type="dxa"/>
            <w:tcBorders>
              <w:top w:val="nil"/>
              <w:left w:val="single" w:sz="4" w:space="0" w:color="auto"/>
              <w:bottom w:val="nil"/>
              <w:right w:val="single" w:sz="4" w:space="0" w:color="auto"/>
            </w:tcBorders>
          </w:tcPr>
          <w:p w14:paraId="4177BC5B"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Х</w:t>
            </w:r>
          </w:p>
        </w:tc>
      </w:tr>
      <w:tr w:rsidR="00A8505B" w:rsidRPr="00A8505B" w14:paraId="06CA97E8" w14:textId="77777777" w:rsidTr="00B154C8">
        <w:trPr>
          <w:trHeight w:val="360"/>
        </w:trPr>
        <w:tc>
          <w:tcPr>
            <w:tcW w:w="847" w:type="dxa"/>
            <w:tcBorders>
              <w:top w:val="single" w:sz="4" w:space="0" w:color="auto"/>
              <w:left w:val="single" w:sz="4" w:space="0" w:color="auto"/>
              <w:bottom w:val="single" w:sz="4" w:space="0" w:color="auto"/>
              <w:right w:val="single" w:sz="4" w:space="0" w:color="auto"/>
            </w:tcBorders>
          </w:tcPr>
          <w:p w14:paraId="7501BA55"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lastRenderedPageBreak/>
              <w:t>4.</w:t>
            </w:r>
          </w:p>
        </w:tc>
        <w:tc>
          <w:tcPr>
            <w:tcW w:w="2836" w:type="dxa"/>
            <w:tcBorders>
              <w:top w:val="single" w:sz="4" w:space="0" w:color="auto"/>
              <w:left w:val="single" w:sz="4" w:space="0" w:color="auto"/>
              <w:bottom w:val="single" w:sz="4" w:space="0" w:color="auto"/>
              <w:right w:val="single" w:sz="4" w:space="0" w:color="auto"/>
            </w:tcBorders>
          </w:tcPr>
          <w:p w14:paraId="5E564E1B" w14:textId="77777777" w:rsidR="00A8505B" w:rsidRPr="00A8505B" w:rsidRDefault="00A8505B" w:rsidP="00A8505B">
            <w:pPr>
              <w:spacing w:line="240" w:lineRule="auto"/>
              <w:rPr>
                <w:rFonts w:ascii="Times New Roman" w:hAnsi="Times New Roman"/>
                <w:sz w:val="24"/>
                <w:szCs w:val="24"/>
                <w:lang w:eastAsia="ru-RU"/>
              </w:rPr>
            </w:pPr>
            <w:r w:rsidRPr="00A8505B">
              <w:rPr>
                <w:rFonts w:ascii="Times New Roman" w:hAnsi="Times New Roman"/>
                <w:sz w:val="24"/>
                <w:szCs w:val="24"/>
                <w:lang w:eastAsia="ru-RU"/>
              </w:rPr>
              <w:t xml:space="preserve">Итого по муниципальной  </w:t>
            </w:r>
          </w:p>
          <w:p w14:paraId="2FFF4C22" w14:textId="77777777" w:rsidR="00A8505B" w:rsidRPr="00A8505B" w:rsidRDefault="00A8505B" w:rsidP="00A8505B">
            <w:pPr>
              <w:spacing w:line="240" w:lineRule="auto"/>
              <w:rPr>
                <w:rFonts w:ascii="Times New Roman" w:hAnsi="Times New Roman"/>
                <w:sz w:val="24"/>
                <w:szCs w:val="24"/>
                <w:lang w:eastAsia="ru-RU"/>
              </w:rPr>
            </w:pPr>
            <w:r w:rsidRPr="00A8505B">
              <w:rPr>
                <w:rFonts w:ascii="Times New Roman" w:hAnsi="Times New Roman"/>
                <w:sz w:val="24"/>
                <w:szCs w:val="24"/>
                <w:lang w:eastAsia="ru-RU"/>
              </w:rPr>
              <w:t>программе</w:t>
            </w:r>
          </w:p>
        </w:tc>
        <w:tc>
          <w:tcPr>
            <w:tcW w:w="1845" w:type="dxa"/>
            <w:tcBorders>
              <w:top w:val="single" w:sz="4" w:space="0" w:color="auto"/>
              <w:left w:val="single" w:sz="4" w:space="0" w:color="auto"/>
              <w:bottom w:val="single" w:sz="4" w:space="0" w:color="auto"/>
              <w:right w:val="single" w:sz="4" w:space="0" w:color="auto"/>
            </w:tcBorders>
          </w:tcPr>
          <w:p w14:paraId="70188486"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Начальник отдела имущественных и земельных отношений, ЖКХ благоустройству, архитектуре и предпринимательству Косолапов А.А</w:t>
            </w:r>
          </w:p>
        </w:tc>
        <w:tc>
          <w:tcPr>
            <w:tcW w:w="2189" w:type="dxa"/>
            <w:tcBorders>
              <w:top w:val="single" w:sz="4" w:space="0" w:color="auto"/>
              <w:left w:val="single" w:sz="4" w:space="0" w:color="auto"/>
              <w:bottom w:val="single" w:sz="4" w:space="0" w:color="auto"/>
              <w:right w:val="single" w:sz="4" w:space="0" w:color="auto"/>
            </w:tcBorders>
          </w:tcPr>
          <w:p w14:paraId="77A0F02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Х</w:t>
            </w:r>
          </w:p>
        </w:tc>
        <w:tc>
          <w:tcPr>
            <w:tcW w:w="1559" w:type="dxa"/>
            <w:tcBorders>
              <w:top w:val="single" w:sz="4" w:space="0" w:color="auto"/>
              <w:left w:val="single" w:sz="4" w:space="0" w:color="auto"/>
              <w:bottom w:val="single" w:sz="4" w:space="0" w:color="auto"/>
              <w:right w:val="single" w:sz="4" w:space="0" w:color="auto"/>
            </w:tcBorders>
          </w:tcPr>
          <w:p w14:paraId="742A0286"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Pr>
          <w:p w14:paraId="0AAFC059" w14:textId="77777777" w:rsidR="00A8505B" w:rsidRPr="00A8505B" w:rsidRDefault="00A8505B" w:rsidP="00A8505B">
            <w:pPr>
              <w:widowControl w:val="0"/>
              <w:autoSpaceDE w:val="0"/>
              <w:autoSpaceDN w:val="0"/>
              <w:adjustRightInd w:val="0"/>
              <w:spacing w:after="0" w:line="240" w:lineRule="auto"/>
              <w:rPr>
                <w:rFonts w:ascii="Times New Roman" w:hAnsi="Times New Roman"/>
                <w:sz w:val="24"/>
                <w:szCs w:val="24"/>
                <w:lang w:eastAsia="ru-RU"/>
              </w:rPr>
            </w:pPr>
            <w:r w:rsidRPr="00A8505B">
              <w:rPr>
                <w:rFonts w:ascii="Times New Roman" w:hAnsi="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14:paraId="1372DEF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140" w:type="dxa"/>
            <w:gridSpan w:val="3"/>
            <w:tcBorders>
              <w:top w:val="single" w:sz="4" w:space="0" w:color="auto"/>
              <w:left w:val="single" w:sz="4" w:space="0" w:color="auto"/>
              <w:bottom w:val="single" w:sz="4" w:space="0" w:color="auto"/>
              <w:right w:val="single" w:sz="4" w:space="0" w:color="auto"/>
            </w:tcBorders>
          </w:tcPr>
          <w:p w14:paraId="38DF776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214" w:type="dxa"/>
            <w:gridSpan w:val="3"/>
            <w:tcBorders>
              <w:top w:val="single" w:sz="4" w:space="0" w:color="auto"/>
              <w:left w:val="single" w:sz="4" w:space="0" w:color="auto"/>
              <w:bottom w:val="single" w:sz="4" w:space="0" w:color="auto"/>
              <w:right w:val="single" w:sz="4" w:space="0" w:color="auto"/>
            </w:tcBorders>
          </w:tcPr>
          <w:p w14:paraId="6FF47891"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c>
          <w:tcPr>
            <w:tcW w:w="1590" w:type="dxa"/>
            <w:tcBorders>
              <w:top w:val="single" w:sz="4" w:space="0" w:color="auto"/>
              <w:left w:val="single" w:sz="4" w:space="0" w:color="auto"/>
              <w:bottom w:val="single" w:sz="4" w:space="0" w:color="auto"/>
              <w:right w:val="single" w:sz="4" w:space="0" w:color="auto"/>
            </w:tcBorders>
          </w:tcPr>
          <w:p w14:paraId="10C23DD4"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sz w:val="24"/>
                <w:szCs w:val="24"/>
                <w:lang w:eastAsia="ru-RU"/>
              </w:rPr>
            </w:pPr>
            <w:r w:rsidRPr="00A8505B">
              <w:rPr>
                <w:rFonts w:ascii="Times New Roman" w:hAnsi="Times New Roman"/>
                <w:sz w:val="24"/>
                <w:szCs w:val="24"/>
                <w:lang w:eastAsia="ru-RU"/>
              </w:rPr>
              <w:t>-</w:t>
            </w:r>
          </w:p>
        </w:tc>
      </w:tr>
    </w:tbl>
    <w:p w14:paraId="25324100" w14:textId="77777777" w:rsidR="00A8505B" w:rsidRPr="00A8505B" w:rsidRDefault="00A8505B" w:rsidP="00A8505B">
      <w:pPr>
        <w:widowControl w:val="0"/>
        <w:autoSpaceDE w:val="0"/>
        <w:autoSpaceDN w:val="0"/>
        <w:adjustRightInd w:val="0"/>
        <w:spacing w:after="0" w:line="240" w:lineRule="auto"/>
        <w:jc w:val="right"/>
        <w:outlineLvl w:val="1"/>
        <w:rPr>
          <w:rFonts w:ascii="Times New Roman" w:eastAsia="Calibri" w:hAnsi="Times New Roman"/>
          <w:sz w:val="24"/>
          <w:szCs w:val="24"/>
        </w:rPr>
      </w:pPr>
    </w:p>
    <w:p w14:paraId="13F46CCD" w14:textId="77777777" w:rsidR="00A8505B" w:rsidRPr="00A8505B" w:rsidRDefault="00A8505B" w:rsidP="00A8505B">
      <w:pPr>
        <w:spacing w:line="256" w:lineRule="auto"/>
        <w:rPr>
          <w:rFonts w:eastAsia="Calibri"/>
        </w:rPr>
      </w:pPr>
    </w:p>
    <w:p w14:paraId="22FEB91C" w14:textId="77777777" w:rsidR="00A8505B" w:rsidRPr="00A8505B" w:rsidRDefault="00A8505B" w:rsidP="00A8505B">
      <w:pPr>
        <w:spacing w:after="0" w:line="240" w:lineRule="auto"/>
        <w:rPr>
          <w:rFonts w:ascii="Times New Roman" w:eastAsia="Calibri" w:hAnsi="Times New Roman"/>
          <w:sz w:val="28"/>
          <w:szCs w:val="28"/>
        </w:rPr>
      </w:pPr>
    </w:p>
    <w:p w14:paraId="21102956" w14:textId="77777777" w:rsidR="00A8505B" w:rsidRPr="00A8505B" w:rsidRDefault="00A8505B" w:rsidP="00A8505B">
      <w:pPr>
        <w:spacing w:line="254" w:lineRule="auto"/>
        <w:rPr>
          <w:rFonts w:eastAsia="Calibri"/>
        </w:rPr>
      </w:pPr>
    </w:p>
    <w:p w14:paraId="040E8AA2" w14:textId="77777777" w:rsidR="00A8505B" w:rsidRPr="00A8505B" w:rsidRDefault="00A8505B" w:rsidP="00A8505B">
      <w:pPr>
        <w:spacing w:line="254" w:lineRule="auto"/>
        <w:rPr>
          <w:rFonts w:eastAsia="Calibri"/>
        </w:rPr>
      </w:pPr>
    </w:p>
    <w:p w14:paraId="3CE919C8" w14:textId="77777777" w:rsidR="00A8505B" w:rsidRPr="00A8505B" w:rsidRDefault="00A8505B" w:rsidP="00A8505B">
      <w:pPr>
        <w:spacing w:after="0" w:line="254" w:lineRule="auto"/>
        <w:rPr>
          <w:rFonts w:eastAsia="Calibri"/>
        </w:rPr>
        <w:sectPr w:rsidR="00A8505B" w:rsidRPr="00A8505B" w:rsidSect="00A8505B">
          <w:pgSz w:w="16838" w:h="11906" w:orient="landscape"/>
          <w:pgMar w:top="426" w:right="1134" w:bottom="1701" w:left="1134" w:header="708" w:footer="708" w:gutter="0"/>
          <w:cols w:space="720"/>
        </w:sectPr>
      </w:pPr>
    </w:p>
    <w:p w14:paraId="558ED895" w14:textId="77777777" w:rsidR="00A8505B" w:rsidRPr="00A8505B" w:rsidRDefault="00A8505B" w:rsidP="00A8505B">
      <w:pPr>
        <w:spacing w:after="0" w:line="240" w:lineRule="auto"/>
        <w:jc w:val="center"/>
        <w:rPr>
          <w:rFonts w:ascii="Times New Roman" w:eastAsia="Calibri" w:hAnsi="Times New Roman"/>
          <w:color w:val="000000"/>
          <w:sz w:val="28"/>
          <w:szCs w:val="28"/>
        </w:rPr>
      </w:pPr>
      <w:r w:rsidRPr="00A8505B">
        <w:rPr>
          <w:rFonts w:ascii="Times New Roman" w:eastAsia="Calibri" w:hAnsi="Times New Roman"/>
          <w:color w:val="000000"/>
          <w:sz w:val="28"/>
          <w:szCs w:val="28"/>
        </w:rPr>
        <w:lastRenderedPageBreak/>
        <w:t xml:space="preserve">Пояснительная информация </w:t>
      </w:r>
    </w:p>
    <w:p w14:paraId="6417BE8B" w14:textId="77777777" w:rsidR="00A8505B" w:rsidRPr="00A8505B" w:rsidRDefault="00A8505B" w:rsidP="00A8505B">
      <w:pPr>
        <w:spacing w:after="0" w:line="240" w:lineRule="auto"/>
        <w:jc w:val="center"/>
        <w:rPr>
          <w:rFonts w:ascii="Times New Roman" w:eastAsia="Calibri" w:hAnsi="Times New Roman"/>
          <w:color w:val="000000"/>
          <w:sz w:val="28"/>
          <w:szCs w:val="28"/>
        </w:rPr>
      </w:pPr>
      <w:r w:rsidRPr="00A8505B">
        <w:rPr>
          <w:rFonts w:ascii="Times New Roman" w:eastAsia="Calibri" w:hAnsi="Times New Roman"/>
          <w:color w:val="000000"/>
          <w:sz w:val="28"/>
          <w:szCs w:val="28"/>
        </w:rPr>
        <w:t>к вопросу «Об исполнении плана реализации муниципальной программы Истоминского сельского поселения «</w:t>
      </w:r>
      <w:r w:rsidRPr="00A8505B">
        <w:rPr>
          <w:rFonts w:ascii="Times New Roman" w:hAnsi="Times New Roman"/>
          <w:sz w:val="28"/>
          <w:szCs w:val="28"/>
          <w:lang w:eastAsia="ru-RU"/>
        </w:rPr>
        <w:t>Энергоэффективность</w:t>
      </w:r>
      <w:r w:rsidRPr="00A8505B">
        <w:rPr>
          <w:rFonts w:ascii="Times New Roman" w:eastAsia="Calibri" w:hAnsi="Times New Roman"/>
          <w:color w:val="000000"/>
          <w:sz w:val="28"/>
          <w:szCs w:val="28"/>
        </w:rPr>
        <w:t>» за 2023 год»</w:t>
      </w:r>
    </w:p>
    <w:p w14:paraId="7DF5C258" w14:textId="77777777" w:rsidR="00A8505B" w:rsidRPr="00A8505B" w:rsidRDefault="00A8505B" w:rsidP="00A8505B">
      <w:pPr>
        <w:spacing w:after="0" w:line="240" w:lineRule="auto"/>
        <w:jc w:val="center"/>
        <w:rPr>
          <w:rFonts w:ascii="Times New Roman" w:eastAsia="Calibri" w:hAnsi="Times New Roman"/>
          <w:color w:val="000000"/>
          <w:sz w:val="28"/>
          <w:szCs w:val="28"/>
        </w:rPr>
      </w:pPr>
    </w:p>
    <w:p w14:paraId="582DA0BB"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Муниципальная программа Истоминского сельского поселения Аксайского района «</w:t>
      </w:r>
      <w:r w:rsidRPr="00A8505B">
        <w:rPr>
          <w:rFonts w:ascii="Times New Roman" w:hAnsi="Times New Roman"/>
          <w:sz w:val="28"/>
          <w:szCs w:val="28"/>
          <w:lang w:eastAsia="ru-RU"/>
        </w:rPr>
        <w:t>Энергоэффективность</w:t>
      </w:r>
      <w:r w:rsidRPr="00A8505B">
        <w:rPr>
          <w:rFonts w:ascii="Times New Roman" w:eastAsia="Calibri" w:hAnsi="Times New Roman"/>
          <w:sz w:val="28"/>
          <w:szCs w:val="28"/>
        </w:rPr>
        <w:t xml:space="preserve">» (далее – муниципальная программа) утверждена постановлением Администрации Истоминского сельского поселения от 29.11.2018 № 269. На реализацию муниципальной программы в 2023 году предусмотрено средств бюджета  0,0 тыс. рублей. </w:t>
      </w:r>
    </w:p>
    <w:p w14:paraId="697BFC06"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Муниципальная программа включает в себя следующие подпрограммы:</w:t>
      </w:r>
    </w:p>
    <w:p w14:paraId="54806711" w14:textId="77777777" w:rsidR="00A8505B" w:rsidRPr="00A8505B" w:rsidRDefault="00A8505B" w:rsidP="00A8505B">
      <w:pPr>
        <w:numPr>
          <w:ilvl w:val="0"/>
          <w:numId w:val="69"/>
        </w:numPr>
        <w:tabs>
          <w:tab w:val="left" w:pos="315"/>
        </w:tabs>
        <w:spacing w:after="0" w:line="240" w:lineRule="auto"/>
        <w:jc w:val="both"/>
        <w:rPr>
          <w:rFonts w:ascii="Times New Roman" w:eastAsia="Calibri" w:hAnsi="Times New Roman"/>
          <w:color w:val="000000"/>
          <w:sz w:val="28"/>
          <w:szCs w:val="28"/>
        </w:rPr>
      </w:pPr>
      <w:r w:rsidRPr="00A8505B">
        <w:rPr>
          <w:rFonts w:ascii="Times New Roman" w:eastAsia="Calibri" w:hAnsi="Times New Roman"/>
          <w:sz w:val="28"/>
          <w:szCs w:val="28"/>
        </w:rPr>
        <w:t>Подпрограмма 1 – «</w:t>
      </w:r>
      <w:r w:rsidRPr="00A8505B">
        <w:rPr>
          <w:rFonts w:ascii="Times New Roman" w:eastAsia="Calibri" w:hAnsi="Times New Roman"/>
          <w:color w:val="000000"/>
          <w:sz w:val="28"/>
          <w:szCs w:val="28"/>
        </w:rPr>
        <w:t>Энергосбережение и повышение энергетической эффективности»</w:t>
      </w:r>
    </w:p>
    <w:p w14:paraId="5CFEDECD"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xml:space="preserve"> (далее Подпрограмма 1);</w:t>
      </w:r>
    </w:p>
    <w:p w14:paraId="38B64054" w14:textId="77777777" w:rsidR="00A8505B" w:rsidRPr="00A8505B" w:rsidRDefault="00A8505B" w:rsidP="00A8505B">
      <w:pPr>
        <w:spacing w:after="0" w:line="240" w:lineRule="auto"/>
        <w:ind w:firstLine="708"/>
        <w:jc w:val="both"/>
        <w:rPr>
          <w:rFonts w:ascii="Times New Roman" w:eastAsia="Calibri" w:hAnsi="Times New Roman"/>
          <w:sz w:val="28"/>
          <w:szCs w:val="28"/>
        </w:rPr>
      </w:pPr>
      <w:r w:rsidRPr="00A8505B">
        <w:rPr>
          <w:rFonts w:ascii="Times New Roman" w:eastAsia="Calibri" w:hAnsi="Times New Roman"/>
          <w:sz w:val="28"/>
          <w:szCs w:val="28"/>
        </w:rPr>
        <w:t>В соответствии с постановлением Администрации Истоминского сельского поселения от 09.06.2022 № 136 «Об утверждении методических рекомендаций по разработке и реализации муниципальных программ Истоминского сельского поселения», распоряжением Администрации Истоминского сельского поселения от 28.12.2022 № 297 утвержден план реализации муниципальной программы Истоминского сельского поселения «</w:t>
      </w:r>
      <w:r w:rsidRPr="00A8505B">
        <w:rPr>
          <w:rFonts w:ascii="Times New Roman" w:hAnsi="Times New Roman"/>
          <w:sz w:val="28"/>
          <w:szCs w:val="28"/>
          <w:lang w:eastAsia="ru-RU"/>
        </w:rPr>
        <w:t>Энергоэффективность</w:t>
      </w:r>
      <w:r w:rsidRPr="00A8505B">
        <w:rPr>
          <w:rFonts w:ascii="Times New Roman" w:eastAsia="Calibri" w:hAnsi="Times New Roman"/>
          <w:sz w:val="28"/>
          <w:szCs w:val="28"/>
        </w:rPr>
        <w:t xml:space="preserve">» на 2023 года. </w:t>
      </w:r>
    </w:p>
    <w:p w14:paraId="42CEB8E6" w14:textId="77777777" w:rsidR="00A8505B" w:rsidRPr="00A8505B" w:rsidRDefault="00A8505B" w:rsidP="00A8505B">
      <w:pPr>
        <w:spacing w:after="0" w:line="240" w:lineRule="auto"/>
        <w:ind w:firstLine="709"/>
        <w:jc w:val="both"/>
        <w:rPr>
          <w:rFonts w:ascii="Times New Roman" w:eastAsia="Calibri" w:hAnsi="Times New Roman"/>
          <w:sz w:val="28"/>
          <w:szCs w:val="28"/>
        </w:rPr>
      </w:pPr>
      <w:r w:rsidRPr="00A8505B">
        <w:rPr>
          <w:rFonts w:ascii="Times New Roman" w:eastAsia="Calibri" w:hAnsi="Times New Roman"/>
          <w:sz w:val="28"/>
          <w:szCs w:val="28"/>
        </w:rPr>
        <w:t xml:space="preserve">Финансирование основных мероприятий муниципальной программы в 2023 году не предусмотрено. В связи с тем, что денежные средства не были предусмотрены, достигнутых результатов нет. </w:t>
      </w:r>
    </w:p>
    <w:p w14:paraId="0F9815FE" w14:textId="77777777" w:rsidR="00A8505B" w:rsidRPr="00A8505B" w:rsidRDefault="00A8505B" w:rsidP="00A8505B">
      <w:pPr>
        <w:spacing w:after="0" w:line="240" w:lineRule="auto"/>
        <w:ind w:firstLine="709"/>
        <w:jc w:val="both"/>
        <w:rPr>
          <w:rFonts w:ascii="Times New Roman" w:eastAsia="Calibri" w:hAnsi="Times New Roman"/>
          <w:sz w:val="28"/>
          <w:szCs w:val="28"/>
        </w:rPr>
      </w:pPr>
    </w:p>
    <w:p w14:paraId="58905ADC" w14:textId="77777777" w:rsidR="00A8505B" w:rsidRPr="00A8505B" w:rsidRDefault="00A8505B" w:rsidP="00A8505B">
      <w:pPr>
        <w:spacing w:after="0" w:line="240" w:lineRule="auto"/>
        <w:rPr>
          <w:rFonts w:ascii="Times New Roman" w:eastAsia="Calibri" w:hAnsi="Times New Roman"/>
          <w:sz w:val="28"/>
          <w:szCs w:val="28"/>
        </w:rPr>
      </w:pPr>
    </w:p>
    <w:p w14:paraId="34FA7C7E" w14:textId="77777777" w:rsidR="00A8505B" w:rsidRPr="00A8505B" w:rsidRDefault="00A8505B" w:rsidP="00A8505B">
      <w:pPr>
        <w:spacing w:after="0" w:line="240" w:lineRule="auto"/>
        <w:rPr>
          <w:rFonts w:ascii="Times New Roman" w:eastAsia="Calibri" w:hAnsi="Times New Roman"/>
          <w:sz w:val="28"/>
          <w:szCs w:val="28"/>
        </w:rPr>
      </w:pPr>
    </w:p>
    <w:p w14:paraId="0886CE0F" w14:textId="77777777" w:rsidR="00A8505B" w:rsidRPr="00A8505B" w:rsidRDefault="00A8505B" w:rsidP="00A8505B">
      <w:pPr>
        <w:spacing w:after="0" w:line="240" w:lineRule="auto"/>
        <w:rPr>
          <w:rFonts w:ascii="Times New Roman" w:eastAsia="Calibri" w:hAnsi="Times New Roman"/>
          <w:sz w:val="28"/>
          <w:szCs w:val="28"/>
        </w:rPr>
      </w:pPr>
    </w:p>
    <w:p w14:paraId="369BD896" w14:textId="77777777" w:rsidR="00A8505B" w:rsidRPr="00A8505B" w:rsidRDefault="00A8505B" w:rsidP="00A8505B">
      <w:pPr>
        <w:spacing w:after="0" w:line="240" w:lineRule="auto"/>
        <w:rPr>
          <w:rFonts w:ascii="Times New Roman" w:eastAsia="Calibri" w:hAnsi="Times New Roman"/>
          <w:sz w:val="28"/>
          <w:szCs w:val="28"/>
        </w:rPr>
      </w:pPr>
      <w:r w:rsidRPr="00A8505B">
        <w:rPr>
          <w:rFonts w:ascii="Times New Roman" w:eastAsia="Calibri" w:hAnsi="Times New Roman"/>
          <w:sz w:val="28"/>
          <w:szCs w:val="28"/>
        </w:rPr>
        <w:t xml:space="preserve">Глава администрации Истоминского </w:t>
      </w:r>
    </w:p>
    <w:p w14:paraId="13D0C2BE" w14:textId="77777777" w:rsidR="00A8505B" w:rsidRPr="00A8505B" w:rsidRDefault="00A8505B" w:rsidP="00A8505B">
      <w:pPr>
        <w:spacing w:after="0" w:line="240" w:lineRule="auto"/>
        <w:rPr>
          <w:rFonts w:ascii="Times New Roman" w:eastAsia="Calibri" w:hAnsi="Times New Roman"/>
          <w:sz w:val="28"/>
          <w:szCs w:val="28"/>
        </w:rPr>
      </w:pPr>
      <w:r w:rsidRPr="00A8505B">
        <w:rPr>
          <w:rFonts w:ascii="Times New Roman" w:eastAsia="Calibri" w:hAnsi="Times New Roman"/>
          <w:sz w:val="28"/>
          <w:szCs w:val="28"/>
        </w:rPr>
        <w:t xml:space="preserve">сельского поселения                                                                          Д.А. Кудовба                                                                                                                                </w:t>
      </w:r>
    </w:p>
    <w:p w14:paraId="4ACBBB1B" w14:textId="77777777" w:rsidR="00A8505B" w:rsidRPr="00A8505B" w:rsidRDefault="00A8505B" w:rsidP="00A8505B">
      <w:pPr>
        <w:spacing w:line="254" w:lineRule="auto"/>
        <w:rPr>
          <w:rFonts w:eastAsia="Calibri"/>
        </w:rPr>
      </w:pPr>
    </w:p>
    <w:p w14:paraId="04D5CA9C" w14:textId="77777777" w:rsidR="00A8505B" w:rsidRPr="00A8505B" w:rsidRDefault="00A8505B" w:rsidP="00A8505B">
      <w:pPr>
        <w:spacing w:line="254" w:lineRule="auto"/>
        <w:rPr>
          <w:rFonts w:eastAsia="Calibri"/>
        </w:rPr>
      </w:pPr>
    </w:p>
    <w:p w14:paraId="18CA874F" w14:textId="77777777" w:rsidR="00A8505B" w:rsidRPr="00A8505B" w:rsidRDefault="00A8505B" w:rsidP="00A8505B">
      <w:pPr>
        <w:spacing w:line="254" w:lineRule="auto"/>
        <w:rPr>
          <w:rFonts w:eastAsia="Calibri"/>
        </w:rPr>
      </w:pPr>
    </w:p>
    <w:p w14:paraId="2CB5A3DD" w14:textId="77777777" w:rsidR="00A8505B" w:rsidRPr="00A8505B" w:rsidRDefault="00A8505B" w:rsidP="00A8505B">
      <w:pPr>
        <w:spacing w:line="254" w:lineRule="auto"/>
        <w:rPr>
          <w:rFonts w:eastAsia="Calibri"/>
        </w:rPr>
      </w:pPr>
    </w:p>
    <w:p w14:paraId="4F5C17AC" w14:textId="77777777" w:rsidR="00A8505B" w:rsidRPr="00A8505B" w:rsidRDefault="00A8505B" w:rsidP="00A8505B">
      <w:pPr>
        <w:spacing w:line="254" w:lineRule="auto"/>
        <w:rPr>
          <w:rFonts w:eastAsia="Calibri"/>
        </w:rPr>
      </w:pPr>
    </w:p>
    <w:p w14:paraId="1B04F8C7" w14:textId="77777777" w:rsidR="00A8505B" w:rsidRPr="00A8505B" w:rsidRDefault="00A8505B" w:rsidP="00A8505B">
      <w:pPr>
        <w:spacing w:line="254" w:lineRule="auto"/>
        <w:rPr>
          <w:rFonts w:eastAsia="Calibri"/>
        </w:rPr>
      </w:pPr>
    </w:p>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A8505B" w:rsidRPr="00A8505B" w14:paraId="515EB206" w14:textId="77777777" w:rsidTr="00B154C8">
        <w:trPr>
          <w:gridAfter w:val="1"/>
          <w:wAfter w:w="12" w:type="dxa"/>
          <w:trHeight w:val="922"/>
        </w:trPr>
        <w:tc>
          <w:tcPr>
            <w:tcW w:w="10023" w:type="dxa"/>
            <w:gridSpan w:val="11"/>
            <w:vAlign w:val="center"/>
          </w:tcPr>
          <w:p w14:paraId="28C8B539" w14:textId="77777777" w:rsidR="00A8505B" w:rsidRPr="00A8505B" w:rsidRDefault="00A8505B" w:rsidP="00A8505B">
            <w:pPr>
              <w:keepNext/>
              <w:spacing w:after="0" w:line="240" w:lineRule="auto"/>
              <w:outlineLvl w:val="2"/>
              <w:rPr>
                <w:rFonts w:ascii="Times New Roman" w:hAnsi="Times New Roman"/>
                <w:b/>
                <w:bCs/>
                <w:color w:val="333333"/>
                <w:spacing w:val="20"/>
                <w:sz w:val="28"/>
                <w:szCs w:val="28"/>
                <w:lang w:eastAsia="ru-RU"/>
              </w:rPr>
            </w:pPr>
          </w:p>
          <w:p w14:paraId="36DD17C3" w14:textId="77777777" w:rsidR="00A8505B" w:rsidRPr="00A8505B" w:rsidRDefault="00A8505B" w:rsidP="00A8505B">
            <w:pPr>
              <w:keepNext/>
              <w:spacing w:after="0" w:line="240" w:lineRule="auto"/>
              <w:jc w:val="center"/>
              <w:outlineLvl w:val="2"/>
              <w:rPr>
                <w:rFonts w:ascii="Times New Roman" w:hAnsi="Times New Roman"/>
                <w:bCs/>
                <w:color w:val="333333"/>
                <w:spacing w:val="20"/>
                <w:sz w:val="28"/>
                <w:szCs w:val="28"/>
                <w:lang w:eastAsia="ru-RU"/>
              </w:rPr>
            </w:pPr>
            <w:r w:rsidRPr="00A8505B">
              <w:rPr>
                <w:rFonts w:ascii="Times New Roman" w:hAnsi="Times New Roman"/>
                <w:bCs/>
                <w:color w:val="333333"/>
                <w:spacing w:val="20"/>
                <w:sz w:val="28"/>
                <w:szCs w:val="28"/>
                <w:lang w:eastAsia="ru-RU"/>
              </w:rPr>
              <w:t>АДМИНИСТРАЦИЯ ИСТОМИНСКОГО СЕЛЬСКОГО ПОСЕЛЕНИЯ АКСАЙСКОГО РАЙОНА РОСТОВСКОЙ ОБЛАСТИ</w:t>
            </w:r>
          </w:p>
          <w:p w14:paraId="5AE55553" w14:textId="77777777" w:rsidR="00A8505B" w:rsidRPr="00A8505B" w:rsidRDefault="00A8505B" w:rsidP="00A8505B">
            <w:pPr>
              <w:spacing w:after="200" w:line="240" w:lineRule="auto"/>
              <w:jc w:val="center"/>
              <w:rPr>
                <w:rFonts w:ascii="Times New Roman" w:eastAsia="Calibri" w:hAnsi="Times New Roman"/>
                <w:bCs/>
                <w:color w:val="333333"/>
                <w:sz w:val="28"/>
                <w:szCs w:val="28"/>
              </w:rPr>
            </w:pPr>
          </w:p>
          <w:p w14:paraId="2B0747EA" w14:textId="77777777" w:rsidR="00A8505B" w:rsidRPr="00A8505B" w:rsidRDefault="00A8505B" w:rsidP="00A8505B">
            <w:pPr>
              <w:spacing w:after="200" w:line="240" w:lineRule="auto"/>
              <w:jc w:val="center"/>
              <w:rPr>
                <w:rFonts w:ascii="Times New Roman" w:eastAsia="Calibri" w:hAnsi="Times New Roman"/>
                <w:b/>
                <w:bCs/>
                <w:color w:val="333333"/>
                <w:sz w:val="28"/>
                <w:szCs w:val="28"/>
              </w:rPr>
            </w:pPr>
            <w:r w:rsidRPr="00A8505B">
              <w:rPr>
                <w:rFonts w:ascii="Times New Roman" w:eastAsia="Calibri" w:hAnsi="Times New Roman"/>
                <w:bCs/>
                <w:color w:val="333333"/>
                <w:sz w:val="28"/>
                <w:szCs w:val="28"/>
              </w:rPr>
              <w:t>РАСПОРЯЖЕНИЕ</w:t>
            </w:r>
          </w:p>
        </w:tc>
      </w:tr>
      <w:tr w:rsidR="00A8505B" w:rsidRPr="00A8505B" w14:paraId="5F791490" w14:textId="77777777" w:rsidTr="00B154C8">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38E07E1A" w14:textId="77777777" w:rsidR="00A8505B" w:rsidRPr="00A8505B" w:rsidRDefault="00A8505B" w:rsidP="00A8505B">
            <w:pPr>
              <w:keepNext/>
              <w:spacing w:after="0" w:line="240" w:lineRule="auto"/>
              <w:outlineLvl w:val="0"/>
              <w:rPr>
                <w:rFonts w:ascii="Times New Roman" w:hAnsi="Times New Roman"/>
                <w:color w:val="333333"/>
                <w:sz w:val="28"/>
                <w:szCs w:val="28"/>
                <w:lang w:eastAsia="ru-RU"/>
              </w:rPr>
            </w:pPr>
            <w:r w:rsidRPr="00A8505B">
              <w:rPr>
                <w:rFonts w:ascii="Times New Roman" w:hAnsi="Times New Roman"/>
                <w:color w:val="333333"/>
                <w:sz w:val="28"/>
                <w:szCs w:val="28"/>
                <w:lang w:eastAsia="ru-RU"/>
              </w:rPr>
              <w:t>21.02.2024</w:t>
            </w:r>
          </w:p>
        </w:tc>
        <w:tc>
          <w:tcPr>
            <w:tcW w:w="968" w:type="dxa"/>
            <w:tcMar>
              <w:top w:w="0" w:type="dxa"/>
              <w:left w:w="57" w:type="dxa"/>
              <w:bottom w:w="0" w:type="dxa"/>
              <w:right w:w="57" w:type="dxa"/>
            </w:tcMar>
            <w:vAlign w:val="bottom"/>
            <w:hideMark/>
          </w:tcPr>
          <w:p w14:paraId="175270D5" w14:textId="77777777" w:rsidR="00A8505B" w:rsidRPr="00A8505B" w:rsidRDefault="00A8505B" w:rsidP="00A8505B">
            <w:pPr>
              <w:spacing w:line="252" w:lineRule="auto"/>
              <w:rPr>
                <w:rFonts w:eastAsia="Calibri"/>
                <w:b/>
                <w:bCs/>
                <w:lang w:eastAsia="ru-RU"/>
              </w:rPr>
            </w:pPr>
          </w:p>
        </w:tc>
        <w:tc>
          <w:tcPr>
            <w:tcW w:w="740" w:type="dxa"/>
            <w:tcMar>
              <w:top w:w="0" w:type="dxa"/>
              <w:left w:w="57" w:type="dxa"/>
              <w:bottom w:w="0" w:type="dxa"/>
              <w:right w:w="57" w:type="dxa"/>
            </w:tcMar>
            <w:vAlign w:val="bottom"/>
          </w:tcPr>
          <w:p w14:paraId="50BF567F"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57662C0A"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05B456AD"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726DD28F"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p w14:paraId="7A339C20"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2" w:type="dxa"/>
            <w:tcMar>
              <w:top w:w="0" w:type="dxa"/>
              <w:left w:w="57" w:type="dxa"/>
              <w:bottom w:w="0" w:type="dxa"/>
              <w:right w:w="57" w:type="dxa"/>
            </w:tcMar>
            <w:vAlign w:val="bottom"/>
          </w:tcPr>
          <w:p w14:paraId="28F97249"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04A21B56"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1" w:type="dxa"/>
            <w:tcMar>
              <w:top w:w="0" w:type="dxa"/>
              <w:left w:w="57" w:type="dxa"/>
              <w:bottom w:w="0" w:type="dxa"/>
              <w:right w:w="57" w:type="dxa"/>
            </w:tcMar>
            <w:vAlign w:val="bottom"/>
          </w:tcPr>
          <w:p w14:paraId="59FF6A4A" w14:textId="77777777" w:rsidR="00A8505B" w:rsidRPr="00A8505B" w:rsidRDefault="00A8505B" w:rsidP="00A8505B">
            <w:pPr>
              <w:keepNext/>
              <w:spacing w:after="0" w:line="240" w:lineRule="auto"/>
              <w:jc w:val="right"/>
              <w:outlineLvl w:val="0"/>
              <w:rPr>
                <w:rFonts w:ascii="Times New Roman" w:hAnsi="Times New Roman"/>
                <w:b/>
                <w:bCs/>
                <w:color w:val="333333"/>
                <w:sz w:val="28"/>
                <w:szCs w:val="28"/>
                <w:lang w:eastAsia="ru-RU"/>
              </w:rPr>
            </w:pPr>
          </w:p>
        </w:tc>
        <w:tc>
          <w:tcPr>
            <w:tcW w:w="742" w:type="dxa"/>
            <w:tcMar>
              <w:top w:w="0" w:type="dxa"/>
              <w:left w:w="57" w:type="dxa"/>
              <w:bottom w:w="0" w:type="dxa"/>
              <w:right w:w="57" w:type="dxa"/>
            </w:tcMar>
            <w:vAlign w:val="bottom"/>
            <w:hideMark/>
          </w:tcPr>
          <w:p w14:paraId="369D6DA1" w14:textId="77777777" w:rsidR="00A8505B" w:rsidRPr="00A8505B" w:rsidRDefault="00A8505B" w:rsidP="00A8505B">
            <w:pPr>
              <w:keepNext/>
              <w:spacing w:after="0" w:line="240" w:lineRule="auto"/>
              <w:jc w:val="right"/>
              <w:outlineLvl w:val="0"/>
              <w:rPr>
                <w:rFonts w:ascii="Times New Roman" w:hAnsi="Times New Roman"/>
                <w:color w:val="333333"/>
                <w:sz w:val="28"/>
                <w:szCs w:val="28"/>
                <w:lang w:eastAsia="ru-RU"/>
              </w:rPr>
            </w:pPr>
            <w:r w:rsidRPr="00A8505B">
              <w:rPr>
                <w:rFonts w:ascii="Times New Roman" w:hAnsi="Times New Roman"/>
                <w:color w:val="333333"/>
                <w:sz w:val="28"/>
                <w:szCs w:val="28"/>
                <w:lang w:eastAsia="ru-RU"/>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50837DAC" w14:textId="77777777" w:rsidR="00A8505B" w:rsidRPr="00A8505B" w:rsidRDefault="00A8505B" w:rsidP="00A8505B">
            <w:pPr>
              <w:spacing w:line="252" w:lineRule="auto"/>
              <w:rPr>
                <w:rFonts w:ascii="Times New Roman" w:hAnsi="Times New Roman"/>
                <w:color w:val="333333"/>
                <w:sz w:val="28"/>
                <w:szCs w:val="28"/>
                <w:lang w:eastAsia="ru-RU"/>
              </w:rPr>
            </w:pPr>
            <w:r w:rsidRPr="00A8505B">
              <w:rPr>
                <w:rFonts w:ascii="Times New Roman" w:hAnsi="Times New Roman"/>
                <w:color w:val="333333"/>
                <w:sz w:val="28"/>
                <w:szCs w:val="28"/>
                <w:lang w:eastAsia="ru-RU"/>
              </w:rPr>
              <w:t>31</w:t>
            </w:r>
          </w:p>
        </w:tc>
      </w:tr>
      <w:tr w:rsidR="00A8505B" w:rsidRPr="00A8505B" w14:paraId="58EE31A4" w14:textId="77777777" w:rsidTr="00B154C8">
        <w:trPr>
          <w:gridAfter w:val="1"/>
          <w:wAfter w:w="12" w:type="dxa"/>
          <w:trHeight w:val="292"/>
        </w:trPr>
        <w:tc>
          <w:tcPr>
            <w:tcW w:w="10023" w:type="dxa"/>
            <w:gridSpan w:val="11"/>
            <w:vAlign w:val="center"/>
            <w:hideMark/>
          </w:tcPr>
          <w:p w14:paraId="4316B36D" w14:textId="77777777" w:rsidR="00A8505B" w:rsidRPr="00A8505B" w:rsidRDefault="00A8505B" w:rsidP="00A8505B">
            <w:pPr>
              <w:spacing w:after="200" w:line="240" w:lineRule="auto"/>
              <w:jc w:val="center"/>
              <w:rPr>
                <w:rFonts w:ascii="Times New Roman" w:eastAsia="Calibri" w:hAnsi="Times New Roman"/>
                <w:color w:val="333333"/>
                <w:sz w:val="28"/>
                <w:szCs w:val="28"/>
              </w:rPr>
            </w:pPr>
            <w:r w:rsidRPr="00A8505B">
              <w:rPr>
                <w:rFonts w:ascii="Times New Roman" w:eastAsia="Calibri" w:hAnsi="Times New Roman"/>
                <w:color w:val="333333"/>
                <w:sz w:val="28"/>
                <w:szCs w:val="28"/>
              </w:rPr>
              <w:t>х. Островского</w:t>
            </w:r>
          </w:p>
        </w:tc>
      </w:tr>
      <w:tr w:rsidR="00A8505B" w:rsidRPr="00A8505B" w14:paraId="430381CF" w14:textId="77777777" w:rsidTr="00B154C8">
        <w:trPr>
          <w:gridAfter w:val="1"/>
          <w:wAfter w:w="12" w:type="dxa"/>
          <w:trHeight w:val="1423"/>
        </w:trPr>
        <w:tc>
          <w:tcPr>
            <w:tcW w:w="10023" w:type="dxa"/>
            <w:gridSpan w:val="11"/>
            <w:vAlign w:val="center"/>
          </w:tcPr>
          <w:p w14:paraId="44F340A3" w14:textId="77777777" w:rsidR="00A8505B" w:rsidRPr="00A8505B" w:rsidRDefault="00A8505B" w:rsidP="00A8505B">
            <w:pPr>
              <w:autoSpaceDE w:val="0"/>
              <w:autoSpaceDN w:val="0"/>
              <w:adjustRightInd w:val="0"/>
              <w:spacing w:after="0" w:line="240" w:lineRule="auto"/>
              <w:ind w:right="5405"/>
              <w:jc w:val="both"/>
              <w:rPr>
                <w:rFonts w:ascii="Times New Roman" w:hAnsi="Times New Roman"/>
                <w:sz w:val="28"/>
                <w:szCs w:val="28"/>
                <w:lang w:eastAsia="ru-RU"/>
              </w:rPr>
            </w:pPr>
            <w:r w:rsidRPr="00A8505B">
              <w:rPr>
                <w:rFonts w:ascii="Times New Roman" w:hAnsi="Times New Roman"/>
                <w:sz w:val="28"/>
                <w:szCs w:val="28"/>
                <w:lang w:eastAsia="ru-RU"/>
              </w:rPr>
              <w:t>«Об утверждении отчета об исполнении плана реализации муниципальной программы Истоминского сельского поселения «Формирование современной городской среды на территории Истоминского сельского поселения» за 2023 год»</w:t>
            </w:r>
          </w:p>
        </w:tc>
      </w:tr>
    </w:tbl>
    <w:p w14:paraId="7897BECF" w14:textId="77777777" w:rsidR="00A8505B" w:rsidRPr="00A8505B" w:rsidRDefault="00A8505B" w:rsidP="00A8505B">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8505B">
        <w:rPr>
          <w:rFonts w:ascii="Times New Roman" w:eastAsia="Calibri" w:hAnsi="Times New Roman"/>
          <w:color w:val="000000"/>
          <w:sz w:val="28"/>
          <w:szCs w:val="28"/>
        </w:rPr>
        <w:t xml:space="preserve">В соответствии с бюджетным законодательством Российской Федерации, </w:t>
      </w:r>
      <w:r w:rsidRPr="00A8505B">
        <w:rPr>
          <w:rFonts w:ascii="Times New Roman" w:eastAsia="Calibri" w:hAnsi="Times New Roman"/>
          <w:color w:val="000000"/>
          <w:kern w:val="2"/>
          <w:sz w:val="28"/>
          <w:szCs w:val="28"/>
          <w:lang w:eastAsia="ru-RU"/>
        </w:rPr>
        <w:t>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w:t>
      </w:r>
      <w:r w:rsidRPr="00A8505B">
        <w:rPr>
          <w:rFonts w:ascii="Times New Roman" w:hAnsi="Times New Roman"/>
          <w:color w:val="000000"/>
          <w:sz w:val="28"/>
          <w:szCs w:val="28"/>
          <w:lang w:eastAsia="ru-RU"/>
        </w:rPr>
        <w:t>,-</w:t>
      </w:r>
    </w:p>
    <w:p w14:paraId="707FF884" w14:textId="77777777" w:rsidR="00A8505B" w:rsidRPr="00A8505B" w:rsidRDefault="00A8505B" w:rsidP="00A8505B">
      <w:pPr>
        <w:autoSpaceDE w:val="0"/>
        <w:autoSpaceDN w:val="0"/>
        <w:adjustRightInd w:val="0"/>
        <w:spacing w:after="0" w:line="240" w:lineRule="auto"/>
        <w:rPr>
          <w:rFonts w:ascii="Times New Roman" w:eastAsia="Calibri" w:hAnsi="Times New Roman"/>
          <w:bCs/>
          <w:color w:val="000000"/>
          <w:sz w:val="28"/>
          <w:szCs w:val="28"/>
        </w:rPr>
      </w:pPr>
    </w:p>
    <w:p w14:paraId="786DE0C0" w14:textId="77777777" w:rsidR="00A8505B" w:rsidRPr="00A8505B" w:rsidRDefault="00A8505B" w:rsidP="00A8505B">
      <w:pPr>
        <w:numPr>
          <w:ilvl w:val="0"/>
          <w:numId w:val="67"/>
        </w:numPr>
        <w:tabs>
          <w:tab w:val="left" w:pos="284"/>
        </w:tabs>
        <w:spacing w:before="100" w:beforeAutospacing="1" w:after="0" w:line="240" w:lineRule="auto"/>
        <w:ind w:left="284" w:hanging="284"/>
        <w:jc w:val="both"/>
        <w:rPr>
          <w:rFonts w:ascii="Times New Roman" w:hAnsi="Times New Roman"/>
          <w:color w:val="000000"/>
          <w:sz w:val="28"/>
          <w:szCs w:val="28"/>
          <w:lang w:eastAsia="ru-RU"/>
        </w:rPr>
      </w:pPr>
      <w:r w:rsidRPr="00A8505B">
        <w:rPr>
          <w:rFonts w:ascii="Times New Roman" w:hAnsi="Times New Roman"/>
          <w:color w:val="000000"/>
          <w:sz w:val="28"/>
          <w:szCs w:val="28"/>
          <w:lang w:eastAsia="ru-RU"/>
        </w:rPr>
        <w:t xml:space="preserve">Утвердить отчет об исполнении плана реализации муниципальной программы «Формирование современной городской среды на территории </w:t>
      </w:r>
      <w:r w:rsidRPr="00A8505B">
        <w:rPr>
          <w:rFonts w:ascii="Times New Roman" w:hAnsi="Times New Roman"/>
          <w:sz w:val="28"/>
          <w:szCs w:val="28"/>
          <w:lang w:eastAsia="ru-RU"/>
        </w:rPr>
        <w:t>Истоминского сельского поселения» за 2023 год и эффективности использования финансовых средств согласно</w:t>
      </w:r>
      <w:r w:rsidRPr="00A8505B">
        <w:rPr>
          <w:rFonts w:ascii="Times New Roman" w:hAnsi="Times New Roman"/>
          <w:color w:val="000000"/>
          <w:sz w:val="28"/>
          <w:szCs w:val="28"/>
          <w:lang w:eastAsia="ru-RU"/>
        </w:rPr>
        <w:t xml:space="preserve"> приложению к настоящему распоряжению.</w:t>
      </w:r>
    </w:p>
    <w:p w14:paraId="2A542F3F" w14:textId="77777777" w:rsidR="00A8505B" w:rsidRPr="00A8505B" w:rsidRDefault="00A8505B" w:rsidP="00A8505B">
      <w:pPr>
        <w:numPr>
          <w:ilvl w:val="0"/>
          <w:numId w:val="67"/>
        </w:numPr>
        <w:tabs>
          <w:tab w:val="left" w:pos="284"/>
        </w:tabs>
        <w:spacing w:before="100" w:beforeAutospacing="1" w:after="0" w:line="240" w:lineRule="auto"/>
        <w:ind w:left="284" w:hanging="284"/>
        <w:jc w:val="both"/>
        <w:rPr>
          <w:rFonts w:ascii="Times New Roman" w:hAnsi="Times New Roman"/>
          <w:color w:val="000000"/>
          <w:sz w:val="28"/>
          <w:szCs w:val="28"/>
          <w:lang w:eastAsia="ru-RU"/>
        </w:rPr>
      </w:pPr>
      <w:r w:rsidRPr="00A8505B">
        <w:rPr>
          <w:rFonts w:ascii="Times New Roman" w:hAnsi="Times New Roman"/>
          <w:color w:val="000000"/>
          <w:sz w:val="28"/>
          <w:szCs w:val="28"/>
          <w:lang w:eastAsia="ru-RU"/>
        </w:rPr>
        <w:t>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«Вестник».</w:t>
      </w:r>
    </w:p>
    <w:p w14:paraId="7AA54359" w14:textId="77777777" w:rsidR="00A8505B" w:rsidRPr="00A8505B" w:rsidRDefault="00A8505B" w:rsidP="00A8505B">
      <w:pPr>
        <w:numPr>
          <w:ilvl w:val="0"/>
          <w:numId w:val="67"/>
        </w:numPr>
        <w:tabs>
          <w:tab w:val="left" w:pos="284"/>
        </w:tabs>
        <w:spacing w:before="100" w:beforeAutospacing="1" w:after="0" w:line="240" w:lineRule="auto"/>
        <w:ind w:left="284" w:hanging="284"/>
        <w:jc w:val="both"/>
        <w:rPr>
          <w:rFonts w:ascii="Times New Roman" w:hAnsi="Times New Roman"/>
          <w:sz w:val="28"/>
          <w:szCs w:val="28"/>
          <w:lang w:eastAsia="ru-RU"/>
        </w:rPr>
      </w:pPr>
      <w:r w:rsidRPr="00A8505B">
        <w:rPr>
          <w:rFonts w:ascii="Times New Roman" w:hAnsi="Times New Roman"/>
          <w:color w:val="000000"/>
          <w:sz w:val="28"/>
          <w:szCs w:val="28"/>
          <w:lang w:eastAsia="ru-RU"/>
        </w:rPr>
        <w:t>Контроль над выполнением распоряжения возложить на заместителя Главы Администрации Истоминского сельского поселения Аракелян И.С.</w:t>
      </w:r>
    </w:p>
    <w:p w14:paraId="3115A7C4" w14:textId="77777777" w:rsidR="00A8505B" w:rsidRPr="00A8505B" w:rsidRDefault="00A8505B" w:rsidP="00A8505B">
      <w:pPr>
        <w:spacing w:after="0" w:line="240" w:lineRule="auto"/>
        <w:jc w:val="both"/>
        <w:rPr>
          <w:rFonts w:ascii="Times New Roman" w:hAnsi="Times New Roman"/>
          <w:sz w:val="28"/>
          <w:szCs w:val="28"/>
          <w:lang w:eastAsia="ru-RU"/>
        </w:rPr>
      </w:pPr>
    </w:p>
    <w:p w14:paraId="26D1DC8D"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 xml:space="preserve">Глава Администрации </w:t>
      </w:r>
    </w:p>
    <w:p w14:paraId="5C06D899" w14:textId="77777777" w:rsidR="00A8505B" w:rsidRPr="00A8505B" w:rsidRDefault="00A8505B" w:rsidP="00A8505B">
      <w:pPr>
        <w:spacing w:after="0" w:line="240" w:lineRule="auto"/>
        <w:jc w:val="both"/>
        <w:rPr>
          <w:rFonts w:ascii="Times New Roman" w:hAnsi="Times New Roman"/>
          <w:sz w:val="28"/>
          <w:szCs w:val="28"/>
          <w:lang w:eastAsia="ru-RU"/>
        </w:rPr>
      </w:pPr>
      <w:r w:rsidRPr="00A8505B">
        <w:rPr>
          <w:rFonts w:ascii="Times New Roman" w:hAnsi="Times New Roman"/>
          <w:sz w:val="28"/>
          <w:szCs w:val="28"/>
          <w:lang w:eastAsia="ru-RU"/>
        </w:rPr>
        <w:t>Истоминского сельского поселения                                                    Д.А. Кудовба</w:t>
      </w:r>
    </w:p>
    <w:p w14:paraId="0DB05B73" w14:textId="77777777" w:rsidR="00A8505B" w:rsidRPr="00A8505B" w:rsidRDefault="00A8505B" w:rsidP="00A8505B">
      <w:pPr>
        <w:spacing w:after="0" w:line="240" w:lineRule="auto"/>
        <w:jc w:val="both"/>
        <w:rPr>
          <w:rFonts w:ascii="Times New Roman" w:hAnsi="Times New Roman"/>
          <w:sz w:val="28"/>
          <w:szCs w:val="28"/>
          <w:lang w:eastAsia="ru-RU"/>
        </w:rPr>
      </w:pPr>
    </w:p>
    <w:p w14:paraId="41B0F38A" w14:textId="77777777" w:rsidR="00A8505B" w:rsidRPr="00A8505B" w:rsidRDefault="00A8505B" w:rsidP="00A8505B">
      <w:pPr>
        <w:spacing w:after="0" w:line="240" w:lineRule="auto"/>
        <w:rPr>
          <w:rFonts w:ascii="Times New Roman" w:eastAsia="Calibri" w:hAnsi="Times New Roman"/>
          <w:sz w:val="20"/>
          <w:szCs w:val="20"/>
        </w:rPr>
      </w:pPr>
    </w:p>
    <w:p w14:paraId="3C7BC7C7" w14:textId="77777777" w:rsidR="00A8505B" w:rsidRPr="00A8505B" w:rsidRDefault="00A8505B" w:rsidP="00A8505B">
      <w:pPr>
        <w:spacing w:after="0" w:line="240" w:lineRule="auto"/>
        <w:rPr>
          <w:rFonts w:ascii="Times New Roman" w:eastAsia="Calibri" w:hAnsi="Times New Roman"/>
          <w:sz w:val="20"/>
          <w:szCs w:val="20"/>
        </w:rPr>
      </w:pPr>
      <w:r w:rsidRPr="00A8505B">
        <w:rPr>
          <w:rFonts w:ascii="Times New Roman" w:eastAsia="Calibri" w:hAnsi="Times New Roman"/>
          <w:sz w:val="20"/>
          <w:szCs w:val="20"/>
        </w:rPr>
        <w:t>Постановление вносит отдел</w:t>
      </w:r>
    </w:p>
    <w:p w14:paraId="73AC048B" w14:textId="77777777" w:rsidR="00A8505B" w:rsidRPr="00A8505B" w:rsidRDefault="00A8505B" w:rsidP="00A8505B">
      <w:pPr>
        <w:spacing w:after="0" w:line="240" w:lineRule="auto"/>
        <w:rPr>
          <w:rFonts w:ascii="Times New Roman" w:eastAsia="Calibri" w:hAnsi="Times New Roman"/>
          <w:sz w:val="20"/>
          <w:szCs w:val="20"/>
        </w:rPr>
      </w:pPr>
      <w:r w:rsidRPr="00A8505B">
        <w:rPr>
          <w:rFonts w:ascii="Times New Roman" w:eastAsia="Calibri" w:hAnsi="Times New Roman"/>
          <w:sz w:val="20"/>
          <w:szCs w:val="20"/>
        </w:rPr>
        <w:t xml:space="preserve">имущественных и земельных отношений, </w:t>
      </w:r>
    </w:p>
    <w:p w14:paraId="29372DE0" w14:textId="77777777" w:rsidR="00A8505B" w:rsidRPr="00A8505B" w:rsidRDefault="00A8505B" w:rsidP="00A8505B">
      <w:pPr>
        <w:spacing w:after="0" w:line="240" w:lineRule="auto"/>
        <w:rPr>
          <w:rFonts w:ascii="Times New Roman" w:eastAsia="Calibri" w:hAnsi="Times New Roman"/>
          <w:sz w:val="20"/>
          <w:szCs w:val="20"/>
        </w:rPr>
      </w:pPr>
      <w:r w:rsidRPr="00A8505B">
        <w:rPr>
          <w:rFonts w:ascii="Times New Roman" w:eastAsia="Calibri" w:hAnsi="Times New Roman"/>
          <w:sz w:val="20"/>
          <w:szCs w:val="20"/>
        </w:rPr>
        <w:t xml:space="preserve">ЖКХ, благоустройству, архитектуре и                                                                                   </w:t>
      </w:r>
    </w:p>
    <w:p w14:paraId="44E7BB13" w14:textId="77777777" w:rsidR="00A8505B" w:rsidRPr="00A8505B" w:rsidRDefault="00A8505B" w:rsidP="00A8505B">
      <w:pPr>
        <w:spacing w:after="0" w:line="240" w:lineRule="auto"/>
        <w:rPr>
          <w:rFonts w:ascii="Times New Roman" w:eastAsia="Calibri" w:hAnsi="Times New Roman"/>
          <w:sz w:val="20"/>
          <w:szCs w:val="20"/>
        </w:rPr>
        <w:sectPr w:rsidR="00A8505B" w:rsidRPr="00A8505B" w:rsidSect="00A8505B">
          <w:footerReference w:type="default" r:id="rId32"/>
          <w:pgSz w:w="11906" w:h="16838"/>
          <w:pgMar w:top="284" w:right="1134" w:bottom="567" w:left="1134" w:header="709" w:footer="709" w:gutter="0"/>
          <w:cols w:space="720"/>
          <w:docGrid w:linePitch="299"/>
        </w:sectPr>
      </w:pPr>
      <w:r w:rsidRPr="00A8505B">
        <w:rPr>
          <w:rFonts w:ascii="Times New Roman" w:eastAsia="Calibri" w:hAnsi="Times New Roman"/>
          <w:sz w:val="20"/>
          <w:szCs w:val="20"/>
        </w:rPr>
        <w:t xml:space="preserve">предпринимательству                                                                                                               </w:t>
      </w:r>
      <w:r w:rsidRPr="00A8505B">
        <w:rPr>
          <w:rFonts w:eastAsia="Calibri"/>
        </w:rPr>
        <w:tab/>
        <w:t xml:space="preserve">     </w:t>
      </w:r>
    </w:p>
    <w:p w14:paraId="0900936F" w14:textId="77777777" w:rsidR="00A8505B" w:rsidRPr="00A8505B" w:rsidRDefault="00A8505B" w:rsidP="00A8505B">
      <w:pPr>
        <w:widowControl w:val="0"/>
        <w:tabs>
          <w:tab w:val="left" w:pos="2685"/>
          <w:tab w:val="center" w:pos="7285"/>
        </w:tabs>
        <w:autoSpaceDE w:val="0"/>
        <w:autoSpaceDN w:val="0"/>
        <w:adjustRightInd w:val="0"/>
        <w:spacing w:after="0" w:line="240" w:lineRule="auto"/>
        <w:jc w:val="right"/>
        <w:rPr>
          <w:rFonts w:ascii="Times New Roman" w:hAnsi="Times New Roman"/>
          <w:lang w:eastAsia="ru-RU"/>
        </w:rPr>
      </w:pPr>
      <w:r w:rsidRPr="00A8505B">
        <w:rPr>
          <w:rFonts w:ascii="Times New Roman" w:hAnsi="Times New Roman"/>
          <w:b/>
          <w:sz w:val="28"/>
          <w:szCs w:val="28"/>
          <w:lang w:eastAsia="ru-RU"/>
        </w:rPr>
        <w:lastRenderedPageBreak/>
        <w:tab/>
      </w:r>
      <w:r w:rsidRPr="00A8505B">
        <w:rPr>
          <w:rFonts w:ascii="Times New Roman" w:hAnsi="Times New Roman"/>
          <w:lang w:eastAsia="ru-RU"/>
        </w:rPr>
        <w:t>Приложение к распоряжению</w:t>
      </w:r>
    </w:p>
    <w:p w14:paraId="7624C065" w14:textId="77777777" w:rsidR="00A8505B" w:rsidRPr="00A8505B" w:rsidRDefault="00A8505B" w:rsidP="00A8505B">
      <w:pPr>
        <w:widowControl w:val="0"/>
        <w:tabs>
          <w:tab w:val="left" w:pos="2685"/>
          <w:tab w:val="center" w:pos="7285"/>
        </w:tabs>
        <w:autoSpaceDE w:val="0"/>
        <w:autoSpaceDN w:val="0"/>
        <w:adjustRightInd w:val="0"/>
        <w:spacing w:after="0" w:line="240" w:lineRule="auto"/>
        <w:jc w:val="right"/>
        <w:rPr>
          <w:rFonts w:ascii="Times New Roman" w:hAnsi="Times New Roman"/>
          <w:lang w:eastAsia="ru-RU"/>
        </w:rPr>
      </w:pPr>
      <w:r w:rsidRPr="00A8505B">
        <w:rPr>
          <w:rFonts w:ascii="Times New Roman" w:hAnsi="Times New Roman"/>
          <w:lang w:eastAsia="ru-RU"/>
        </w:rPr>
        <w:t xml:space="preserve">Администрации Истоминского </w:t>
      </w:r>
    </w:p>
    <w:p w14:paraId="7AF5CFEF" w14:textId="77777777" w:rsidR="00A8505B" w:rsidRPr="00A8505B" w:rsidRDefault="00A8505B" w:rsidP="00A8505B">
      <w:pPr>
        <w:widowControl w:val="0"/>
        <w:tabs>
          <w:tab w:val="left" w:pos="2685"/>
          <w:tab w:val="center" w:pos="7285"/>
        </w:tabs>
        <w:autoSpaceDE w:val="0"/>
        <w:autoSpaceDN w:val="0"/>
        <w:adjustRightInd w:val="0"/>
        <w:spacing w:after="0" w:line="240" w:lineRule="auto"/>
        <w:jc w:val="right"/>
        <w:rPr>
          <w:rFonts w:ascii="Times New Roman" w:hAnsi="Times New Roman"/>
          <w:lang w:eastAsia="ru-RU"/>
        </w:rPr>
      </w:pPr>
      <w:r w:rsidRPr="00A8505B">
        <w:rPr>
          <w:rFonts w:ascii="Times New Roman" w:hAnsi="Times New Roman"/>
          <w:lang w:eastAsia="ru-RU"/>
        </w:rPr>
        <w:t>сельского поселения</w:t>
      </w:r>
    </w:p>
    <w:p w14:paraId="4336FDBC" w14:textId="77777777" w:rsidR="00A8505B" w:rsidRPr="00A8505B" w:rsidRDefault="00A8505B" w:rsidP="00A8505B">
      <w:pPr>
        <w:widowControl w:val="0"/>
        <w:tabs>
          <w:tab w:val="left" w:pos="2685"/>
          <w:tab w:val="center" w:pos="7285"/>
        </w:tabs>
        <w:autoSpaceDE w:val="0"/>
        <w:autoSpaceDN w:val="0"/>
        <w:adjustRightInd w:val="0"/>
        <w:spacing w:after="0" w:line="240" w:lineRule="auto"/>
        <w:jc w:val="right"/>
        <w:rPr>
          <w:rFonts w:ascii="Times New Roman" w:hAnsi="Times New Roman"/>
          <w:lang w:eastAsia="ru-RU"/>
        </w:rPr>
      </w:pPr>
      <w:r w:rsidRPr="00A8505B">
        <w:rPr>
          <w:rFonts w:ascii="Times New Roman" w:hAnsi="Times New Roman"/>
          <w:lang w:eastAsia="ru-RU"/>
        </w:rPr>
        <w:t>от 21.02.2024г. № 31</w:t>
      </w:r>
    </w:p>
    <w:p w14:paraId="2FB0DD28" w14:textId="77777777" w:rsidR="00A8505B" w:rsidRPr="00A8505B" w:rsidRDefault="00A8505B" w:rsidP="00A8505B">
      <w:pPr>
        <w:widowControl w:val="0"/>
        <w:tabs>
          <w:tab w:val="left" w:pos="2685"/>
          <w:tab w:val="center" w:pos="7285"/>
        </w:tabs>
        <w:autoSpaceDE w:val="0"/>
        <w:autoSpaceDN w:val="0"/>
        <w:adjustRightInd w:val="0"/>
        <w:spacing w:after="0" w:line="240" w:lineRule="auto"/>
        <w:jc w:val="center"/>
        <w:rPr>
          <w:rFonts w:ascii="Times New Roman" w:hAnsi="Times New Roman"/>
          <w:b/>
          <w:sz w:val="28"/>
          <w:szCs w:val="28"/>
          <w:lang w:eastAsia="ru-RU"/>
        </w:rPr>
      </w:pPr>
    </w:p>
    <w:p w14:paraId="2F21026D" w14:textId="77777777" w:rsidR="00A8505B" w:rsidRPr="00A8505B" w:rsidRDefault="00A8505B" w:rsidP="00A8505B">
      <w:pPr>
        <w:widowControl w:val="0"/>
        <w:tabs>
          <w:tab w:val="left" w:pos="2685"/>
          <w:tab w:val="center" w:pos="7285"/>
        </w:tabs>
        <w:autoSpaceDE w:val="0"/>
        <w:autoSpaceDN w:val="0"/>
        <w:adjustRightInd w:val="0"/>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Отчет об исполнении плана  реализации муниципальной программы:</w:t>
      </w:r>
    </w:p>
    <w:p w14:paraId="2066E099"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b/>
          <w:sz w:val="28"/>
          <w:szCs w:val="28"/>
          <w:lang w:eastAsia="ru-RU"/>
        </w:rPr>
      </w:pPr>
      <w:r w:rsidRPr="00A8505B">
        <w:rPr>
          <w:rFonts w:ascii="Times New Roman" w:hAnsi="Times New Roman"/>
          <w:b/>
          <w:sz w:val="28"/>
          <w:szCs w:val="28"/>
          <w:lang w:eastAsia="ru-RU"/>
        </w:rPr>
        <w:t>«Формирование современной городской среды на территории Истоминского сельского поселения»</w:t>
      </w:r>
    </w:p>
    <w:p w14:paraId="25C30E9F" w14:textId="77777777" w:rsidR="00A8505B" w:rsidRPr="00A8505B" w:rsidRDefault="00A8505B" w:rsidP="00A8505B">
      <w:pPr>
        <w:autoSpaceDE w:val="0"/>
        <w:autoSpaceDN w:val="0"/>
        <w:adjustRightInd w:val="0"/>
        <w:spacing w:after="0" w:line="240" w:lineRule="auto"/>
        <w:ind w:right="5405"/>
        <w:jc w:val="center"/>
        <w:rPr>
          <w:rFonts w:ascii="Times New Roman" w:hAnsi="Times New Roman"/>
          <w:b/>
          <w:sz w:val="28"/>
          <w:szCs w:val="28"/>
          <w:lang w:eastAsia="ru-RU"/>
        </w:rPr>
      </w:pPr>
      <w:r w:rsidRPr="00A8505B">
        <w:rPr>
          <w:rFonts w:ascii="Times New Roman" w:hAnsi="Times New Roman"/>
          <w:b/>
          <w:sz w:val="28"/>
          <w:szCs w:val="28"/>
          <w:lang w:eastAsia="ru-RU"/>
        </w:rPr>
        <w:t xml:space="preserve">                                              отчетный период за 2023 год</w:t>
      </w:r>
    </w:p>
    <w:p w14:paraId="4714B6B7" w14:textId="77777777" w:rsidR="00A8505B" w:rsidRPr="00A8505B" w:rsidRDefault="00A8505B" w:rsidP="00A8505B">
      <w:pPr>
        <w:widowControl w:val="0"/>
        <w:autoSpaceDE w:val="0"/>
        <w:autoSpaceDN w:val="0"/>
        <w:adjustRightInd w:val="0"/>
        <w:spacing w:after="0" w:line="240" w:lineRule="auto"/>
        <w:jc w:val="center"/>
        <w:rPr>
          <w:rFonts w:ascii="Times New Roman" w:hAnsi="Times New Roman"/>
          <w:b/>
          <w:sz w:val="28"/>
          <w:szCs w:val="28"/>
          <w:lang w:eastAsia="ru-RU"/>
        </w:rPr>
      </w:pPr>
    </w:p>
    <w:tbl>
      <w:tblPr>
        <w:tblW w:w="0" w:type="auto"/>
        <w:tblInd w:w="75" w:type="dxa"/>
        <w:tblCellMar>
          <w:left w:w="75" w:type="dxa"/>
          <w:right w:w="75" w:type="dxa"/>
        </w:tblCellMar>
        <w:tblLook w:val="04A0" w:firstRow="1" w:lastRow="0" w:firstColumn="1" w:lastColumn="0" w:noHBand="0" w:noVBand="1"/>
      </w:tblPr>
      <w:tblGrid>
        <w:gridCol w:w="588"/>
        <w:gridCol w:w="1914"/>
        <w:gridCol w:w="1646"/>
        <w:gridCol w:w="1829"/>
        <w:gridCol w:w="13"/>
        <w:gridCol w:w="1364"/>
        <w:gridCol w:w="1435"/>
        <w:gridCol w:w="1636"/>
        <w:gridCol w:w="1612"/>
        <w:gridCol w:w="13"/>
        <w:gridCol w:w="13"/>
        <w:gridCol w:w="1049"/>
        <w:gridCol w:w="1373"/>
      </w:tblGrid>
      <w:tr w:rsidR="00A8505B" w:rsidRPr="00A8505B" w14:paraId="27505D59" w14:textId="77777777" w:rsidTr="00B154C8">
        <w:trPr>
          <w:trHeight w:val="854"/>
        </w:trPr>
        <w:tc>
          <w:tcPr>
            <w:tcW w:w="0" w:type="auto"/>
            <w:vMerge w:val="restart"/>
            <w:tcBorders>
              <w:top w:val="single" w:sz="4" w:space="0" w:color="auto"/>
              <w:left w:val="single" w:sz="4" w:space="0" w:color="auto"/>
              <w:bottom w:val="single" w:sz="4" w:space="0" w:color="auto"/>
              <w:right w:val="single" w:sz="4" w:space="0" w:color="auto"/>
            </w:tcBorders>
            <w:hideMark/>
          </w:tcPr>
          <w:p w14:paraId="00B252DE"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5421AD98"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Наименование </w:t>
            </w:r>
          </w:p>
          <w:p w14:paraId="2B0D7ABC"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основного мероприятия,</w:t>
            </w:r>
          </w:p>
          <w:p w14:paraId="3F2A4D6C"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контрольного события 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54E8FAE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Ответственный </w:t>
            </w:r>
            <w:r w:rsidRPr="00A8505B">
              <w:rPr>
                <w:rFonts w:ascii="Times New Roman" w:hAnsi="Times New Roman"/>
                <w:sz w:val="24"/>
                <w:szCs w:val="24"/>
              </w:rPr>
              <w:br/>
              <w:t xml:space="preserve"> исполнитель  </w:t>
            </w:r>
            <w:r w:rsidRPr="00A8505B">
              <w:rPr>
                <w:rFonts w:ascii="Times New Roman" w:hAnsi="Times New Roman"/>
                <w:sz w:val="24"/>
                <w:szCs w:val="24"/>
              </w:rPr>
              <w:br/>
              <w:t xml:space="preserve">  (заместитель руководителя ОИВ/ФИО)</w:t>
            </w:r>
          </w:p>
        </w:tc>
        <w:tc>
          <w:tcPr>
            <w:tcW w:w="0" w:type="auto"/>
            <w:vMerge w:val="restart"/>
            <w:tcBorders>
              <w:top w:val="single" w:sz="4" w:space="0" w:color="auto"/>
              <w:left w:val="single" w:sz="4" w:space="0" w:color="auto"/>
              <w:bottom w:val="single" w:sz="4" w:space="0" w:color="auto"/>
              <w:right w:val="single" w:sz="4" w:space="0" w:color="auto"/>
            </w:tcBorders>
            <w:hideMark/>
          </w:tcPr>
          <w:p w14:paraId="08ED70F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Результат </w:t>
            </w:r>
          </w:p>
          <w:p w14:paraId="18147F4A"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реализации мероприятия (краткое описание)</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65640A8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Фактическая дата начала   </w:t>
            </w:r>
            <w:r w:rsidRPr="00A8505B">
              <w:rPr>
                <w:rFonts w:ascii="Times New Roman" w:hAnsi="Times New Roman"/>
                <w:sz w:val="24"/>
                <w:szCs w:val="24"/>
              </w:rPr>
              <w:br/>
              <w:t xml:space="preserve">реализации </w:t>
            </w:r>
            <w:r w:rsidRPr="00A8505B">
              <w:rPr>
                <w:rFonts w:ascii="Times New Roman" w:hAnsi="Times New Roman"/>
                <w:sz w:val="24"/>
                <w:szCs w:val="2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9F3E1C9"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Фактическая дата окончания</w:t>
            </w:r>
            <w:r w:rsidRPr="00A8505B">
              <w:rPr>
                <w:rFonts w:ascii="Times New Roman" w:hAnsi="Times New Roman"/>
                <w:sz w:val="24"/>
                <w:szCs w:val="24"/>
              </w:rPr>
              <w:br/>
              <w:t xml:space="preserve">реализации  </w:t>
            </w:r>
            <w:r w:rsidRPr="00A8505B">
              <w:rPr>
                <w:rFonts w:ascii="Times New Roman" w:hAnsi="Times New Roman"/>
                <w:sz w:val="24"/>
                <w:szCs w:val="24"/>
              </w:rPr>
              <w:br/>
              <w:t xml:space="preserve">мероприятия, </w:t>
            </w:r>
            <w:r w:rsidRPr="00A8505B">
              <w:rPr>
                <w:rFonts w:ascii="Times New Roman" w:hAnsi="Times New Roman"/>
                <w:sz w:val="24"/>
                <w:szCs w:val="24"/>
              </w:rPr>
              <w:br/>
              <w:t xml:space="preserve">наступления  </w:t>
            </w:r>
            <w:r w:rsidRPr="00A8505B">
              <w:rPr>
                <w:rFonts w:ascii="Times New Roman" w:hAnsi="Times New Roman"/>
                <w:sz w:val="24"/>
                <w:szCs w:val="24"/>
              </w:rPr>
              <w:br/>
              <w:t xml:space="preserve">контрольного </w:t>
            </w:r>
            <w:r w:rsidRPr="00A8505B">
              <w:rPr>
                <w:rFonts w:ascii="Times New Roman" w:hAnsi="Times New Roman"/>
                <w:sz w:val="24"/>
                <w:szCs w:val="24"/>
              </w:rPr>
              <w:br/>
              <w:t>события</w:t>
            </w:r>
          </w:p>
        </w:tc>
        <w:tc>
          <w:tcPr>
            <w:tcW w:w="0" w:type="auto"/>
            <w:gridSpan w:val="5"/>
            <w:tcBorders>
              <w:top w:val="single" w:sz="4" w:space="0" w:color="auto"/>
              <w:left w:val="single" w:sz="4" w:space="0" w:color="auto"/>
              <w:bottom w:val="single" w:sz="4" w:space="0" w:color="auto"/>
              <w:right w:val="single" w:sz="4" w:space="0" w:color="auto"/>
            </w:tcBorders>
            <w:hideMark/>
          </w:tcPr>
          <w:p w14:paraId="2C29BD94"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Расходы бюджета поселения на реализацию муниципальной      </w:t>
            </w:r>
            <w:r w:rsidRPr="00A8505B">
              <w:rPr>
                <w:rFonts w:ascii="Times New Roman" w:hAnsi="Times New Roman"/>
                <w:sz w:val="24"/>
                <w:szCs w:val="24"/>
              </w:rPr>
              <w:br/>
              <w:t>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hideMark/>
          </w:tcPr>
          <w:p w14:paraId="585A9D46"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Объемы неосвоенных средств и причины их неосвоения, тыс.руб.   </w:t>
            </w:r>
            <w:r w:rsidRPr="00A8505B">
              <w:rPr>
                <w:rFonts w:ascii="Times New Roman" w:hAnsi="Times New Roman"/>
                <w:sz w:val="24"/>
                <w:szCs w:val="24"/>
              </w:rPr>
              <w:br/>
            </w:r>
            <w:hyperlink r:id="rId33" w:anchor="Par1414" w:history="1">
              <w:r w:rsidRPr="00A8505B">
                <w:rPr>
                  <w:rFonts w:ascii="Times New Roman" w:hAnsi="Times New Roman"/>
                  <w:color w:val="0000FF"/>
                  <w:sz w:val="24"/>
                  <w:szCs w:val="24"/>
                  <w:u w:val="single"/>
                </w:rPr>
                <w:t>&lt;1&gt;</w:t>
              </w:r>
            </w:hyperlink>
          </w:p>
        </w:tc>
      </w:tr>
      <w:tr w:rsidR="00A8505B" w:rsidRPr="00A8505B" w14:paraId="2B31127D" w14:textId="77777777" w:rsidTr="00B154C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9EDC8" w14:textId="77777777" w:rsidR="00A8505B" w:rsidRPr="00A8505B" w:rsidRDefault="00A8505B" w:rsidP="00A8505B">
            <w:pPr>
              <w:spacing w:after="0" w:line="256"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3F250" w14:textId="77777777" w:rsidR="00A8505B" w:rsidRPr="00A8505B" w:rsidRDefault="00A8505B" w:rsidP="00A8505B">
            <w:pPr>
              <w:spacing w:after="0" w:line="256"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3CD09" w14:textId="77777777" w:rsidR="00A8505B" w:rsidRPr="00A8505B" w:rsidRDefault="00A8505B" w:rsidP="00A8505B">
            <w:pPr>
              <w:spacing w:after="0" w:line="256"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DDAA4" w14:textId="77777777" w:rsidR="00A8505B" w:rsidRPr="00A8505B" w:rsidRDefault="00A8505B" w:rsidP="00A8505B">
            <w:pPr>
              <w:spacing w:after="0" w:line="256" w:lineRule="auto"/>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C98F89" w14:textId="77777777" w:rsidR="00A8505B" w:rsidRPr="00A8505B" w:rsidRDefault="00A8505B" w:rsidP="00A8505B">
            <w:pPr>
              <w:spacing w:after="0" w:line="256"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438F7" w14:textId="77777777" w:rsidR="00A8505B" w:rsidRPr="00A8505B" w:rsidRDefault="00A8505B" w:rsidP="00A8505B">
            <w:pPr>
              <w:spacing w:after="0" w:line="256"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hideMark/>
          </w:tcPr>
          <w:p w14:paraId="215A061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предусмотрено</w:t>
            </w:r>
          </w:p>
          <w:p w14:paraId="15A785B5"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муниципальной программой</w:t>
            </w:r>
          </w:p>
        </w:tc>
        <w:tc>
          <w:tcPr>
            <w:tcW w:w="0" w:type="auto"/>
            <w:gridSpan w:val="2"/>
            <w:tcBorders>
              <w:top w:val="nil"/>
              <w:left w:val="single" w:sz="4" w:space="0" w:color="auto"/>
              <w:bottom w:val="single" w:sz="4" w:space="0" w:color="auto"/>
              <w:right w:val="single" w:sz="4" w:space="0" w:color="auto"/>
            </w:tcBorders>
            <w:hideMark/>
          </w:tcPr>
          <w:p w14:paraId="56C127D3"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Предусмотрено сводной бюджетной росписью</w:t>
            </w:r>
          </w:p>
        </w:tc>
        <w:tc>
          <w:tcPr>
            <w:tcW w:w="0" w:type="auto"/>
            <w:gridSpan w:val="2"/>
            <w:tcBorders>
              <w:top w:val="nil"/>
              <w:left w:val="single" w:sz="4" w:space="0" w:color="auto"/>
              <w:bottom w:val="single" w:sz="4" w:space="0" w:color="auto"/>
              <w:right w:val="single" w:sz="4" w:space="0" w:color="auto"/>
            </w:tcBorders>
          </w:tcPr>
          <w:p w14:paraId="4B21B6E6"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 xml:space="preserve">факт на отчетную дату </w:t>
            </w:r>
            <w:hyperlink r:id="rId34" w:anchor="Par1414" w:history="1">
              <w:r w:rsidRPr="00A8505B">
                <w:rPr>
                  <w:rFonts w:ascii="Times New Roman" w:hAnsi="Times New Roman"/>
                  <w:color w:val="0000FF"/>
                  <w:sz w:val="24"/>
                  <w:szCs w:val="24"/>
                  <w:u w:val="single"/>
                </w:rPr>
                <w:t>&lt;1&gt;</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268F3" w14:textId="77777777" w:rsidR="00A8505B" w:rsidRPr="00A8505B" w:rsidRDefault="00A8505B" w:rsidP="00A8505B">
            <w:pPr>
              <w:spacing w:after="0" w:line="256" w:lineRule="auto"/>
              <w:rPr>
                <w:rFonts w:ascii="Times New Roman" w:hAnsi="Times New Roman"/>
                <w:sz w:val="24"/>
                <w:szCs w:val="24"/>
              </w:rPr>
            </w:pPr>
          </w:p>
        </w:tc>
      </w:tr>
      <w:tr w:rsidR="00A8505B" w:rsidRPr="00A8505B" w14:paraId="07232DA9" w14:textId="77777777" w:rsidTr="00B154C8">
        <w:tc>
          <w:tcPr>
            <w:tcW w:w="0" w:type="auto"/>
            <w:tcBorders>
              <w:top w:val="nil"/>
              <w:left w:val="single" w:sz="4" w:space="0" w:color="auto"/>
              <w:bottom w:val="single" w:sz="4" w:space="0" w:color="auto"/>
              <w:right w:val="single" w:sz="4" w:space="0" w:color="auto"/>
            </w:tcBorders>
            <w:hideMark/>
          </w:tcPr>
          <w:p w14:paraId="149F0195"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1</w:t>
            </w:r>
          </w:p>
        </w:tc>
        <w:tc>
          <w:tcPr>
            <w:tcW w:w="0" w:type="auto"/>
            <w:tcBorders>
              <w:top w:val="nil"/>
              <w:left w:val="single" w:sz="4" w:space="0" w:color="auto"/>
              <w:bottom w:val="single" w:sz="4" w:space="0" w:color="auto"/>
              <w:right w:val="single" w:sz="4" w:space="0" w:color="auto"/>
            </w:tcBorders>
            <w:hideMark/>
          </w:tcPr>
          <w:p w14:paraId="330C5F23"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2</w:t>
            </w:r>
          </w:p>
        </w:tc>
        <w:tc>
          <w:tcPr>
            <w:tcW w:w="0" w:type="auto"/>
            <w:tcBorders>
              <w:top w:val="nil"/>
              <w:left w:val="single" w:sz="4" w:space="0" w:color="auto"/>
              <w:bottom w:val="single" w:sz="4" w:space="0" w:color="auto"/>
              <w:right w:val="single" w:sz="4" w:space="0" w:color="auto"/>
            </w:tcBorders>
            <w:hideMark/>
          </w:tcPr>
          <w:p w14:paraId="7CAA896B"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3</w:t>
            </w:r>
          </w:p>
        </w:tc>
        <w:tc>
          <w:tcPr>
            <w:tcW w:w="0" w:type="auto"/>
            <w:tcBorders>
              <w:top w:val="nil"/>
              <w:left w:val="single" w:sz="4" w:space="0" w:color="auto"/>
              <w:bottom w:val="single" w:sz="4" w:space="0" w:color="auto"/>
              <w:right w:val="single" w:sz="4" w:space="0" w:color="auto"/>
            </w:tcBorders>
            <w:hideMark/>
          </w:tcPr>
          <w:p w14:paraId="3566C78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4</w:t>
            </w:r>
          </w:p>
        </w:tc>
        <w:tc>
          <w:tcPr>
            <w:tcW w:w="0" w:type="auto"/>
            <w:gridSpan w:val="2"/>
            <w:tcBorders>
              <w:top w:val="nil"/>
              <w:left w:val="single" w:sz="4" w:space="0" w:color="auto"/>
              <w:bottom w:val="single" w:sz="4" w:space="0" w:color="auto"/>
              <w:right w:val="single" w:sz="4" w:space="0" w:color="auto"/>
            </w:tcBorders>
            <w:hideMark/>
          </w:tcPr>
          <w:p w14:paraId="43026BD3"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5</w:t>
            </w:r>
          </w:p>
        </w:tc>
        <w:tc>
          <w:tcPr>
            <w:tcW w:w="0" w:type="auto"/>
            <w:tcBorders>
              <w:top w:val="nil"/>
              <w:left w:val="single" w:sz="4" w:space="0" w:color="auto"/>
              <w:bottom w:val="single" w:sz="4" w:space="0" w:color="auto"/>
              <w:right w:val="single" w:sz="4" w:space="0" w:color="auto"/>
            </w:tcBorders>
            <w:hideMark/>
          </w:tcPr>
          <w:p w14:paraId="4EEF644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6</w:t>
            </w:r>
          </w:p>
        </w:tc>
        <w:tc>
          <w:tcPr>
            <w:tcW w:w="0" w:type="auto"/>
            <w:tcBorders>
              <w:top w:val="nil"/>
              <w:left w:val="single" w:sz="4" w:space="0" w:color="auto"/>
              <w:bottom w:val="single" w:sz="4" w:space="0" w:color="auto"/>
              <w:right w:val="single" w:sz="4" w:space="0" w:color="auto"/>
            </w:tcBorders>
            <w:hideMark/>
          </w:tcPr>
          <w:p w14:paraId="50E7D854"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7</w:t>
            </w:r>
          </w:p>
        </w:tc>
        <w:tc>
          <w:tcPr>
            <w:tcW w:w="0" w:type="auto"/>
            <w:gridSpan w:val="2"/>
            <w:tcBorders>
              <w:top w:val="nil"/>
              <w:left w:val="single" w:sz="4" w:space="0" w:color="auto"/>
              <w:bottom w:val="single" w:sz="4" w:space="0" w:color="auto"/>
              <w:right w:val="single" w:sz="4" w:space="0" w:color="auto"/>
            </w:tcBorders>
            <w:hideMark/>
          </w:tcPr>
          <w:p w14:paraId="6963001B"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8</w:t>
            </w:r>
          </w:p>
        </w:tc>
        <w:tc>
          <w:tcPr>
            <w:tcW w:w="0" w:type="auto"/>
            <w:gridSpan w:val="2"/>
            <w:tcBorders>
              <w:top w:val="nil"/>
              <w:left w:val="single" w:sz="4" w:space="0" w:color="auto"/>
              <w:bottom w:val="single" w:sz="4" w:space="0" w:color="auto"/>
              <w:right w:val="single" w:sz="4" w:space="0" w:color="auto"/>
            </w:tcBorders>
          </w:tcPr>
          <w:p w14:paraId="1607F3BD"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9</w:t>
            </w:r>
          </w:p>
        </w:tc>
        <w:tc>
          <w:tcPr>
            <w:tcW w:w="0" w:type="auto"/>
            <w:tcBorders>
              <w:top w:val="nil"/>
              <w:left w:val="single" w:sz="4" w:space="0" w:color="auto"/>
              <w:bottom w:val="single" w:sz="4" w:space="0" w:color="auto"/>
              <w:right w:val="single" w:sz="4" w:space="0" w:color="auto"/>
            </w:tcBorders>
            <w:hideMark/>
          </w:tcPr>
          <w:p w14:paraId="4A1E4AAA"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10</w:t>
            </w:r>
          </w:p>
        </w:tc>
      </w:tr>
      <w:tr w:rsidR="00A8505B" w:rsidRPr="00A8505B" w14:paraId="773E9A2B" w14:textId="77777777" w:rsidTr="00B154C8">
        <w:trPr>
          <w:trHeight w:val="360"/>
        </w:trPr>
        <w:tc>
          <w:tcPr>
            <w:tcW w:w="0" w:type="auto"/>
            <w:tcBorders>
              <w:top w:val="nil"/>
              <w:left w:val="single" w:sz="4" w:space="0" w:color="auto"/>
              <w:bottom w:val="single" w:sz="4" w:space="0" w:color="auto"/>
              <w:right w:val="single" w:sz="4" w:space="0" w:color="auto"/>
            </w:tcBorders>
            <w:hideMark/>
          </w:tcPr>
          <w:p w14:paraId="6B9B4DF6"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1</w:t>
            </w:r>
          </w:p>
        </w:tc>
        <w:tc>
          <w:tcPr>
            <w:tcW w:w="0" w:type="auto"/>
            <w:gridSpan w:val="12"/>
            <w:tcBorders>
              <w:top w:val="nil"/>
              <w:left w:val="single" w:sz="4" w:space="0" w:color="auto"/>
              <w:bottom w:val="single" w:sz="4" w:space="0" w:color="auto"/>
              <w:right w:val="single" w:sz="4" w:space="0" w:color="auto"/>
            </w:tcBorders>
            <w:hideMark/>
          </w:tcPr>
          <w:p w14:paraId="400ABE98"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Программа 1 «Формирование современной городской среды на территории  Истоминского сельского поселения»</w:t>
            </w:r>
          </w:p>
        </w:tc>
      </w:tr>
      <w:tr w:rsidR="00A8505B" w:rsidRPr="00A8505B" w14:paraId="4A112EF5" w14:textId="77777777" w:rsidTr="00B154C8">
        <w:trPr>
          <w:trHeight w:val="360"/>
        </w:trPr>
        <w:tc>
          <w:tcPr>
            <w:tcW w:w="0" w:type="auto"/>
            <w:tcBorders>
              <w:top w:val="nil"/>
              <w:left w:val="single" w:sz="4" w:space="0" w:color="auto"/>
              <w:bottom w:val="single" w:sz="4" w:space="0" w:color="auto"/>
              <w:right w:val="single" w:sz="4" w:space="0" w:color="auto"/>
            </w:tcBorders>
            <w:hideMark/>
          </w:tcPr>
          <w:p w14:paraId="37AD525E"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 xml:space="preserve">1.1    </w:t>
            </w:r>
          </w:p>
        </w:tc>
        <w:tc>
          <w:tcPr>
            <w:tcW w:w="0" w:type="auto"/>
            <w:tcBorders>
              <w:top w:val="nil"/>
              <w:left w:val="single" w:sz="4" w:space="0" w:color="auto"/>
              <w:bottom w:val="single" w:sz="4" w:space="0" w:color="auto"/>
              <w:right w:val="single" w:sz="4" w:space="0" w:color="auto"/>
            </w:tcBorders>
            <w:hideMark/>
          </w:tcPr>
          <w:p w14:paraId="0F3DA59C"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 xml:space="preserve">Основное  мероприятие   </w:t>
            </w:r>
          </w:p>
          <w:p w14:paraId="4B0713C2"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 xml:space="preserve">    </w:t>
            </w:r>
            <w:r w:rsidRPr="00A8505B">
              <w:rPr>
                <w:rFonts w:ascii="Times New Roman" w:eastAsia="Calibri" w:hAnsi="Times New Roman"/>
                <w:sz w:val="24"/>
                <w:szCs w:val="24"/>
              </w:rPr>
              <w:t>Подпрограмма «Благоустройство общественных территорий»</w:t>
            </w:r>
            <w:r w:rsidRPr="00A8505B">
              <w:rPr>
                <w:rFonts w:ascii="Times New Roman" w:hAnsi="Times New Roman"/>
                <w:sz w:val="24"/>
                <w:szCs w:val="24"/>
              </w:rPr>
              <w:t xml:space="preserve">             </w:t>
            </w:r>
          </w:p>
        </w:tc>
        <w:tc>
          <w:tcPr>
            <w:tcW w:w="0" w:type="auto"/>
            <w:tcBorders>
              <w:top w:val="nil"/>
              <w:left w:val="single" w:sz="4" w:space="0" w:color="auto"/>
              <w:bottom w:val="single" w:sz="4" w:space="0" w:color="auto"/>
              <w:right w:val="single" w:sz="4" w:space="0" w:color="auto"/>
            </w:tcBorders>
            <w:hideMark/>
          </w:tcPr>
          <w:p w14:paraId="698DDB4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lang w:eastAsia="ru-RU"/>
              </w:rPr>
              <w:t>Администрация Истоминского сельского поселения</w:t>
            </w:r>
          </w:p>
        </w:tc>
        <w:tc>
          <w:tcPr>
            <w:tcW w:w="0" w:type="auto"/>
            <w:gridSpan w:val="2"/>
            <w:tcBorders>
              <w:top w:val="nil"/>
              <w:left w:val="single" w:sz="4" w:space="0" w:color="auto"/>
              <w:bottom w:val="single" w:sz="4" w:space="0" w:color="auto"/>
              <w:right w:val="single" w:sz="4" w:space="0" w:color="auto"/>
            </w:tcBorders>
            <w:hideMark/>
          </w:tcPr>
          <w:p w14:paraId="02214E65"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hideMark/>
          </w:tcPr>
          <w:p w14:paraId="52C91CE2"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01.01.2023</w:t>
            </w:r>
          </w:p>
        </w:tc>
        <w:tc>
          <w:tcPr>
            <w:tcW w:w="0" w:type="auto"/>
            <w:tcBorders>
              <w:top w:val="nil"/>
              <w:left w:val="single" w:sz="4" w:space="0" w:color="auto"/>
              <w:bottom w:val="single" w:sz="4" w:space="0" w:color="auto"/>
              <w:right w:val="single" w:sz="4" w:space="0" w:color="auto"/>
            </w:tcBorders>
            <w:hideMark/>
          </w:tcPr>
          <w:p w14:paraId="0865D9A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31.12.2023</w:t>
            </w:r>
          </w:p>
        </w:tc>
        <w:tc>
          <w:tcPr>
            <w:tcW w:w="0" w:type="auto"/>
            <w:tcBorders>
              <w:top w:val="nil"/>
              <w:left w:val="single" w:sz="4" w:space="0" w:color="auto"/>
              <w:bottom w:val="single" w:sz="4" w:space="0" w:color="auto"/>
              <w:right w:val="single" w:sz="4" w:space="0" w:color="auto"/>
            </w:tcBorders>
            <w:hideMark/>
          </w:tcPr>
          <w:p w14:paraId="465CAEF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0,0</w:t>
            </w:r>
          </w:p>
        </w:tc>
        <w:tc>
          <w:tcPr>
            <w:tcW w:w="0" w:type="auto"/>
            <w:gridSpan w:val="3"/>
            <w:tcBorders>
              <w:top w:val="nil"/>
              <w:left w:val="single" w:sz="4" w:space="0" w:color="auto"/>
              <w:bottom w:val="single" w:sz="4" w:space="0" w:color="auto"/>
              <w:right w:val="single" w:sz="4" w:space="0" w:color="auto"/>
            </w:tcBorders>
            <w:hideMark/>
          </w:tcPr>
          <w:p w14:paraId="6CB03F5F"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0,0</w:t>
            </w:r>
          </w:p>
        </w:tc>
        <w:tc>
          <w:tcPr>
            <w:tcW w:w="0" w:type="auto"/>
            <w:tcBorders>
              <w:top w:val="nil"/>
              <w:left w:val="single" w:sz="4" w:space="0" w:color="auto"/>
              <w:bottom w:val="single" w:sz="4" w:space="0" w:color="auto"/>
              <w:right w:val="single" w:sz="4" w:space="0" w:color="auto"/>
            </w:tcBorders>
          </w:tcPr>
          <w:p w14:paraId="407C07F6"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0,0</w:t>
            </w:r>
          </w:p>
        </w:tc>
        <w:tc>
          <w:tcPr>
            <w:tcW w:w="0" w:type="auto"/>
            <w:tcBorders>
              <w:top w:val="nil"/>
              <w:left w:val="single" w:sz="4" w:space="0" w:color="auto"/>
              <w:bottom w:val="single" w:sz="4" w:space="0" w:color="auto"/>
              <w:right w:val="single" w:sz="4" w:space="0" w:color="auto"/>
            </w:tcBorders>
            <w:hideMark/>
          </w:tcPr>
          <w:p w14:paraId="714A4A4C"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0</w:t>
            </w:r>
          </w:p>
        </w:tc>
      </w:tr>
      <w:tr w:rsidR="00A8505B" w:rsidRPr="00A8505B" w14:paraId="6B85D348" w14:textId="77777777" w:rsidTr="00B154C8">
        <w:trPr>
          <w:trHeight w:val="1588"/>
        </w:trPr>
        <w:tc>
          <w:tcPr>
            <w:tcW w:w="0" w:type="auto"/>
            <w:tcBorders>
              <w:top w:val="nil"/>
              <w:left w:val="single" w:sz="4" w:space="0" w:color="auto"/>
              <w:bottom w:val="single" w:sz="4" w:space="0" w:color="auto"/>
              <w:right w:val="single" w:sz="4" w:space="0" w:color="auto"/>
            </w:tcBorders>
            <w:hideMark/>
          </w:tcPr>
          <w:p w14:paraId="104355D5"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1.1.2</w:t>
            </w:r>
          </w:p>
        </w:tc>
        <w:tc>
          <w:tcPr>
            <w:tcW w:w="0" w:type="auto"/>
            <w:tcBorders>
              <w:top w:val="nil"/>
              <w:left w:val="single" w:sz="4" w:space="0" w:color="auto"/>
              <w:bottom w:val="single" w:sz="4" w:space="0" w:color="auto"/>
              <w:right w:val="single" w:sz="4" w:space="0" w:color="auto"/>
            </w:tcBorders>
          </w:tcPr>
          <w:p w14:paraId="02408448" w14:textId="77777777" w:rsidR="00A8505B" w:rsidRPr="00A8505B" w:rsidRDefault="00A8505B" w:rsidP="00A8505B">
            <w:pPr>
              <w:snapToGrid w:val="0"/>
              <w:spacing w:after="0" w:line="240" w:lineRule="auto"/>
              <w:rPr>
                <w:rFonts w:ascii="Times New Roman" w:eastAsia="Calibri" w:hAnsi="Times New Roman"/>
                <w:sz w:val="24"/>
                <w:szCs w:val="24"/>
              </w:rPr>
            </w:pPr>
            <w:r w:rsidRPr="00A8505B">
              <w:rPr>
                <w:rFonts w:ascii="Times New Roman" w:eastAsia="Calibri" w:hAnsi="Times New Roman"/>
                <w:sz w:val="24"/>
                <w:szCs w:val="24"/>
              </w:rPr>
              <w:t xml:space="preserve">Мероприятий по обустройству мест массового отдыха </w:t>
            </w:r>
            <w:r w:rsidRPr="00A8505B">
              <w:rPr>
                <w:rFonts w:ascii="Times New Roman" w:eastAsia="Calibri" w:hAnsi="Times New Roman"/>
                <w:sz w:val="24"/>
                <w:szCs w:val="24"/>
              </w:rPr>
              <w:lastRenderedPageBreak/>
              <w:t>населения (парков)</w:t>
            </w:r>
          </w:p>
        </w:tc>
        <w:tc>
          <w:tcPr>
            <w:tcW w:w="0" w:type="auto"/>
            <w:tcBorders>
              <w:top w:val="nil"/>
              <w:left w:val="single" w:sz="4" w:space="0" w:color="auto"/>
              <w:bottom w:val="single" w:sz="4" w:space="0" w:color="auto"/>
              <w:right w:val="single" w:sz="4" w:space="0" w:color="auto"/>
            </w:tcBorders>
            <w:hideMark/>
          </w:tcPr>
          <w:p w14:paraId="001F5E9B"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lang w:eastAsia="ru-RU"/>
              </w:rPr>
              <w:lastRenderedPageBreak/>
              <w:t>Администрация Истоминского сельского поселения</w:t>
            </w:r>
          </w:p>
        </w:tc>
        <w:tc>
          <w:tcPr>
            <w:tcW w:w="0" w:type="auto"/>
            <w:gridSpan w:val="2"/>
            <w:tcBorders>
              <w:top w:val="nil"/>
              <w:left w:val="single" w:sz="4" w:space="0" w:color="auto"/>
              <w:bottom w:val="single" w:sz="4" w:space="0" w:color="auto"/>
              <w:right w:val="single" w:sz="4" w:space="0" w:color="auto"/>
            </w:tcBorders>
            <w:hideMark/>
          </w:tcPr>
          <w:p w14:paraId="4E7D0660" w14:textId="77777777" w:rsidR="00A8505B" w:rsidRPr="00A8505B" w:rsidRDefault="00A8505B" w:rsidP="00A8505B">
            <w:pPr>
              <w:spacing w:line="254" w:lineRule="auto"/>
              <w:jc w:val="center"/>
              <w:rPr>
                <w:rFonts w:ascii="Times New Roman" w:eastAsia="Calibri" w:hAnsi="Times New Roman"/>
                <w:sz w:val="24"/>
                <w:szCs w:val="24"/>
              </w:rPr>
            </w:pPr>
          </w:p>
        </w:tc>
        <w:tc>
          <w:tcPr>
            <w:tcW w:w="0" w:type="auto"/>
            <w:tcBorders>
              <w:top w:val="nil"/>
              <w:left w:val="single" w:sz="4" w:space="0" w:color="auto"/>
              <w:bottom w:val="single" w:sz="4" w:space="0" w:color="auto"/>
              <w:right w:val="single" w:sz="4" w:space="0" w:color="auto"/>
            </w:tcBorders>
            <w:hideMark/>
          </w:tcPr>
          <w:p w14:paraId="2D6A65D7"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01.01.2023</w:t>
            </w:r>
          </w:p>
        </w:tc>
        <w:tc>
          <w:tcPr>
            <w:tcW w:w="0" w:type="auto"/>
            <w:tcBorders>
              <w:top w:val="nil"/>
              <w:left w:val="single" w:sz="4" w:space="0" w:color="auto"/>
              <w:bottom w:val="single" w:sz="4" w:space="0" w:color="auto"/>
              <w:right w:val="single" w:sz="4" w:space="0" w:color="auto"/>
            </w:tcBorders>
            <w:hideMark/>
          </w:tcPr>
          <w:p w14:paraId="65D1B1EF"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31.12.2023</w:t>
            </w:r>
          </w:p>
        </w:tc>
        <w:tc>
          <w:tcPr>
            <w:tcW w:w="0" w:type="auto"/>
            <w:tcBorders>
              <w:top w:val="nil"/>
              <w:left w:val="single" w:sz="4" w:space="0" w:color="auto"/>
              <w:bottom w:val="single" w:sz="4" w:space="0" w:color="auto"/>
              <w:right w:val="single" w:sz="4" w:space="0" w:color="auto"/>
            </w:tcBorders>
            <w:hideMark/>
          </w:tcPr>
          <w:p w14:paraId="38A40CF2"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0,0</w:t>
            </w:r>
          </w:p>
        </w:tc>
        <w:tc>
          <w:tcPr>
            <w:tcW w:w="0" w:type="auto"/>
            <w:gridSpan w:val="3"/>
            <w:tcBorders>
              <w:top w:val="nil"/>
              <w:left w:val="single" w:sz="4" w:space="0" w:color="auto"/>
              <w:bottom w:val="single" w:sz="4" w:space="0" w:color="auto"/>
              <w:right w:val="single" w:sz="4" w:space="0" w:color="auto"/>
            </w:tcBorders>
            <w:hideMark/>
          </w:tcPr>
          <w:p w14:paraId="089161B4"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0,0</w:t>
            </w:r>
          </w:p>
        </w:tc>
        <w:tc>
          <w:tcPr>
            <w:tcW w:w="0" w:type="auto"/>
            <w:tcBorders>
              <w:top w:val="nil"/>
              <w:left w:val="single" w:sz="4" w:space="0" w:color="auto"/>
              <w:bottom w:val="single" w:sz="4" w:space="0" w:color="auto"/>
              <w:right w:val="single" w:sz="4" w:space="0" w:color="auto"/>
            </w:tcBorders>
          </w:tcPr>
          <w:p w14:paraId="4C5DFC4C"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0,0</w:t>
            </w:r>
          </w:p>
        </w:tc>
        <w:tc>
          <w:tcPr>
            <w:tcW w:w="0" w:type="auto"/>
            <w:tcBorders>
              <w:top w:val="nil"/>
              <w:left w:val="single" w:sz="4" w:space="0" w:color="auto"/>
              <w:bottom w:val="single" w:sz="4" w:space="0" w:color="auto"/>
              <w:right w:val="single" w:sz="4" w:space="0" w:color="auto"/>
            </w:tcBorders>
            <w:hideMark/>
          </w:tcPr>
          <w:p w14:paraId="4CA4DB8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highlight w:val="yellow"/>
              </w:rPr>
            </w:pPr>
            <w:r w:rsidRPr="00A8505B">
              <w:rPr>
                <w:rFonts w:ascii="Times New Roman" w:hAnsi="Times New Roman"/>
                <w:sz w:val="24"/>
                <w:szCs w:val="24"/>
              </w:rPr>
              <w:t>0</w:t>
            </w:r>
          </w:p>
        </w:tc>
      </w:tr>
      <w:tr w:rsidR="00A8505B" w:rsidRPr="00A8505B" w14:paraId="6EF38D41" w14:textId="77777777" w:rsidTr="00B154C8">
        <w:trPr>
          <w:trHeight w:val="1588"/>
        </w:trPr>
        <w:tc>
          <w:tcPr>
            <w:tcW w:w="0" w:type="auto"/>
            <w:tcBorders>
              <w:top w:val="nil"/>
              <w:left w:val="single" w:sz="4" w:space="0" w:color="auto"/>
              <w:bottom w:val="single" w:sz="4" w:space="0" w:color="auto"/>
              <w:right w:val="single" w:sz="4" w:space="0" w:color="auto"/>
            </w:tcBorders>
          </w:tcPr>
          <w:p w14:paraId="08074ED2"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tcPr>
          <w:p w14:paraId="1B6783DE" w14:textId="77777777" w:rsidR="00A8505B" w:rsidRPr="00A8505B" w:rsidRDefault="00A8505B" w:rsidP="00A8505B">
            <w:pPr>
              <w:spacing w:line="240" w:lineRule="auto"/>
              <w:rPr>
                <w:rFonts w:ascii="Times New Roman" w:eastAsia="Calibri" w:hAnsi="Times New Roman"/>
                <w:sz w:val="26"/>
                <w:szCs w:val="26"/>
              </w:rPr>
            </w:pPr>
            <w:r w:rsidRPr="00A8505B">
              <w:rPr>
                <w:rFonts w:ascii="Times New Roman" w:hAnsi="Times New Roman"/>
                <w:sz w:val="24"/>
                <w:szCs w:val="24"/>
              </w:rPr>
              <w:t>Контрольное событие:</w:t>
            </w:r>
            <w:r w:rsidRPr="00A8505B">
              <w:rPr>
                <w:rFonts w:ascii="Times New Roman" w:eastAsia="Calibri" w:hAnsi="Times New Roman"/>
                <w:sz w:val="26"/>
                <w:szCs w:val="26"/>
              </w:rPr>
              <w:t xml:space="preserve"> Увеличение доли благоустроенных общественных территорий</w:t>
            </w:r>
          </w:p>
          <w:p w14:paraId="6D3A8A40" w14:textId="77777777" w:rsidR="00A8505B" w:rsidRPr="00A8505B" w:rsidRDefault="00A8505B" w:rsidP="00A8505B">
            <w:pPr>
              <w:snapToGrid w:val="0"/>
              <w:spacing w:after="0" w:line="240" w:lineRule="auto"/>
              <w:rPr>
                <w:rFonts w:ascii="Times New Roman" w:eastAsia="Calibri" w:hAnsi="Times New Roman"/>
                <w:sz w:val="24"/>
                <w:szCs w:val="24"/>
              </w:rPr>
            </w:pPr>
          </w:p>
        </w:tc>
        <w:tc>
          <w:tcPr>
            <w:tcW w:w="0" w:type="auto"/>
            <w:tcBorders>
              <w:top w:val="nil"/>
              <w:left w:val="single" w:sz="4" w:space="0" w:color="auto"/>
              <w:bottom w:val="single" w:sz="4" w:space="0" w:color="auto"/>
              <w:right w:val="single" w:sz="4" w:space="0" w:color="auto"/>
            </w:tcBorders>
          </w:tcPr>
          <w:p w14:paraId="79D6B8B3" w14:textId="77777777" w:rsidR="00A8505B" w:rsidRPr="00A8505B" w:rsidRDefault="00A8505B" w:rsidP="00A8505B">
            <w:pPr>
              <w:widowControl w:val="0"/>
              <w:autoSpaceDE w:val="0"/>
              <w:autoSpaceDN w:val="0"/>
              <w:adjustRightInd w:val="0"/>
              <w:spacing w:after="0" w:line="256" w:lineRule="auto"/>
              <w:ind w:right="-75"/>
              <w:jc w:val="center"/>
              <w:rPr>
                <w:rFonts w:ascii="Times New Roman" w:hAnsi="Times New Roman"/>
                <w:sz w:val="24"/>
                <w:szCs w:val="24"/>
                <w:lang w:eastAsia="ru-RU"/>
              </w:rPr>
            </w:pPr>
            <w:r w:rsidRPr="00A8505B">
              <w:rPr>
                <w:rFonts w:ascii="Times New Roman" w:hAnsi="Times New Roman"/>
                <w:sz w:val="24"/>
                <w:szCs w:val="24"/>
                <w:lang w:eastAsia="ru-RU"/>
              </w:rPr>
              <w:t>Администрация Истоминского сельского поселения</w:t>
            </w:r>
          </w:p>
        </w:tc>
        <w:tc>
          <w:tcPr>
            <w:tcW w:w="0" w:type="auto"/>
            <w:gridSpan w:val="2"/>
            <w:tcBorders>
              <w:top w:val="nil"/>
              <w:left w:val="single" w:sz="4" w:space="0" w:color="auto"/>
              <w:bottom w:val="single" w:sz="4" w:space="0" w:color="auto"/>
              <w:right w:val="single" w:sz="4" w:space="0" w:color="auto"/>
            </w:tcBorders>
          </w:tcPr>
          <w:p w14:paraId="3D78AA2E" w14:textId="77777777" w:rsidR="00A8505B" w:rsidRPr="00A8505B" w:rsidRDefault="00A8505B" w:rsidP="00A8505B">
            <w:pPr>
              <w:spacing w:line="254" w:lineRule="auto"/>
              <w:jc w:val="center"/>
              <w:rPr>
                <w:rFonts w:ascii="Times New Roman" w:eastAsia="Calibri" w:hAnsi="Times New Roman"/>
                <w:sz w:val="24"/>
                <w:szCs w:val="24"/>
              </w:rPr>
            </w:pPr>
            <w:r w:rsidRPr="00A8505B">
              <w:rPr>
                <w:rFonts w:ascii="Times New Roman" w:hAnsi="Times New Roman"/>
                <w:sz w:val="24"/>
                <w:szCs w:val="24"/>
                <w:lang w:eastAsia="ru-RU"/>
              </w:rPr>
              <w:t>- улучшение облика территории муниципального образования Истоминского сельского поселения; - улучшение экологической обстановки и санитарно-гигиенических условий жизни в муниципальном образовании; - создание безопасных и комфортных условий для проживания населения муниципального образования.</w:t>
            </w:r>
          </w:p>
        </w:tc>
        <w:tc>
          <w:tcPr>
            <w:tcW w:w="0" w:type="auto"/>
            <w:tcBorders>
              <w:top w:val="nil"/>
              <w:left w:val="single" w:sz="4" w:space="0" w:color="auto"/>
              <w:bottom w:val="single" w:sz="4" w:space="0" w:color="auto"/>
              <w:right w:val="single" w:sz="4" w:space="0" w:color="auto"/>
            </w:tcBorders>
          </w:tcPr>
          <w:p w14:paraId="592589FD"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tcPr>
          <w:p w14:paraId="102BA29A"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tcPr>
          <w:p w14:paraId="7509B2CD"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gridSpan w:val="3"/>
            <w:tcBorders>
              <w:top w:val="nil"/>
              <w:left w:val="single" w:sz="4" w:space="0" w:color="auto"/>
              <w:bottom w:val="single" w:sz="4" w:space="0" w:color="auto"/>
              <w:right w:val="single" w:sz="4" w:space="0" w:color="auto"/>
            </w:tcBorders>
          </w:tcPr>
          <w:p w14:paraId="101D5FE8"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tcPr>
          <w:p w14:paraId="51F4FD74"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tcPr>
          <w:p w14:paraId="3EAC317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r>
      <w:tr w:rsidR="00A8505B" w:rsidRPr="00A8505B" w14:paraId="058BFB3E" w14:textId="77777777" w:rsidTr="00B154C8">
        <w:tc>
          <w:tcPr>
            <w:tcW w:w="0" w:type="auto"/>
            <w:tcBorders>
              <w:top w:val="nil"/>
              <w:left w:val="single" w:sz="4" w:space="0" w:color="auto"/>
              <w:bottom w:val="single" w:sz="4" w:space="0" w:color="auto"/>
              <w:right w:val="single" w:sz="4" w:space="0" w:color="auto"/>
            </w:tcBorders>
            <w:hideMark/>
          </w:tcPr>
          <w:p w14:paraId="107EF8B1"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2</w:t>
            </w:r>
          </w:p>
        </w:tc>
        <w:tc>
          <w:tcPr>
            <w:tcW w:w="0" w:type="auto"/>
            <w:gridSpan w:val="12"/>
            <w:tcBorders>
              <w:top w:val="nil"/>
              <w:left w:val="single" w:sz="4" w:space="0" w:color="auto"/>
              <w:bottom w:val="single" w:sz="4" w:space="0" w:color="auto"/>
              <w:right w:val="single" w:sz="4" w:space="0" w:color="auto"/>
            </w:tcBorders>
            <w:hideMark/>
          </w:tcPr>
          <w:p w14:paraId="72175E5D" w14:textId="77777777" w:rsidR="00A8505B" w:rsidRPr="00A8505B" w:rsidRDefault="00A8505B" w:rsidP="00A8505B">
            <w:pPr>
              <w:autoSpaceDE w:val="0"/>
              <w:snapToGrid w:val="0"/>
              <w:spacing w:line="228" w:lineRule="auto"/>
              <w:rPr>
                <w:rFonts w:ascii="Times New Roman" w:eastAsia="Calibri" w:hAnsi="Times New Roman"/>
                <w:sz w:val="24"/>
                <w:szCs w:val="24"/>
              </w:rPr>
            </w:pPr>
            <w:r w:rsidRPr="00A8505B">
              <w:rPr>
                <w:rFonts w:ascii="Times New Roman" w:eastAsia="Calibri" w:hAnsi="Times New Roman"/>
                <w:sz w:val="24"/>
                <w:szCs w:val="24"/>
              </w:rPr>
              <w:t>Подпрограмма 2 «Благоустройство дворовых территорий  Истоминского сельского поселения»</w:t>
            </w:r>
          </w:p>
        </w:tc>
      </w:tr>
      <w:tr w:rsidR="00A8505B" w:rsidRPr="00A8505B" w14:paraId="6E92B872" w14:textId="77777777" w:rsidTr="00B154C8">
        <w:trPr>
          <w:trHeight w:val="1276"/>
        </w:trPr>
        <w:tc>
          <w:tcPr>
            <w:tcW w:w="0" w:type="auto"/>
            <w:tcBorders>
              <w:top w:val="nil"/>
              <w:left w:val="single" w:sz="4" w:space="0" w:color="auto"/>
              <w:bottom w:val="single" w:sz="4" w:space="0" w:color="auto"/>
              <w:right w:val="single" w:sz="4" w:space="0" w:color="auto"/>
            </w:tcBorders>
            <w:hideMark/>
          </w:tcPr>
          <w:p w14:paraId="66322AE6"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lastRenderedPageBreak/>
              <w:t>2.1</w:t>
            </w:r>
          </w:p>
        </w:tc>
        <w:tc>
          <w:tcPr>
            <w:tcW w:w="0" w:type="auto"/>
            <w:tcBorders>
              <w:top w:val="nil"/>
              <w:left w:val="single" w:sz="4" w:space="0" w:color="auto"/>
              <w:bottom w:val="single" w:sz="4" w:space="0" w:color="auto"/>
              <w:right w:val="single" w:sz="4" w:space="0" w:color="auto"/>
            </w:tcBorders>
            <w:hideMark/>
          </w:tcPr>
          <w:p w14:paraId="2DA4AE4B" w14:textId="77777777" w:rsidR="00A8505B" w:rsidRPr="00A8505B" w:rsidRDefault="00A8505B" w:rsidP="00A8505B">
            <w:pPr>
              <w:widowControl w:val="0"/>
              <w:autoSpaceDE w:val="0"/>
              <w:autoSpaceDN w:val="0"/>
              <w:adjustRightInd w:val="0"/>
              <w:spacing w:after="0" w:line="256" w:lineRule="auto"/>
              <w:rPr>
                <w:rFonts w:ascii="Times New Roman" w:hAnsi="Times New Roman"/>
                <w:b/>
                <w:sz w:val="24"/>
                <w:szCs w:val="24"/>
              </w:rPr>
            </w:pPr>
            <w:r w:rsidRPr="00A8505B">
              <w:rPr>
                <w:rFonts w:ascii="Times New Roman" w:hAnsi="Times New Roman"/>
                <w:b/>
                <w:sz w:val="24"/>
                <w:szCs w:val="24"/>
              </w:rPr>
              <w:t xml:space="preserve">Основное  мероприятие                   </w:t>
            </w:r>
          </w:p>
          <w:p w14:paraId="21BF4CF0" w14:textId="77777777" w:rsidR="00A8505B" w:rsidRPr="00A8505B" w:rsidRDefault="00A8505B" w:rsidP="00A8505B">
            <w:pPr>
              <w:spacing w:line="252" w:lineRule="auto"/>
              <w:rPr>
                <w:rFonts w:ascii="Times New Roman" w:hAnsi="Times New Roman"/>
                <w:sz w:val="24"/>
                <w:szCs w:val="24"/>
              </w:rPr>
            </w:pPr>
            <w:r w:rsidRPr="00A8505B">
              <w:rPr>
                <w:rFonts w:ascii="Times New Roman" w:hAnsi="Times New Roman"/>
                <w:sz w:val="24"/>
                <w:szCs w:val="24"/>
              </w:rPr>
              <w:t>Мероприятий по благоустройству  дворовых территорий многоквартирных домов</w:t>
            </w:r>
          </w:p>
        </w:tc>
        <w:tc>
          <w:tcPr>
            <w:tcW w:w="0" w:type="auto"/>
            <w:tcBorders>
              <w:top w:val="nil"/>
              <w:left w:val="single" w:sz="4" w:space="0" w:color="auto"/>
              <w:bottom w:val="single" w:sz="4" w:space="0" w:color="auto"/>
              <w:right w:val="single" w:sz="4" w:space="0" w:color="auto"/>
            </w:tcBorders>
            <w:hideMark/>
          </w:tcPr>
          <w:p w14:paraId="42F756EC"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p>
          <w:p w14:paraId="25CE7D5E" w14:textId="77777777" w:rsidR="00A8505B" w:rsidRPr="00A8505B" w:rsidRDefault="00A8505B" w:rsidP="00A8505B">
            <w:pPr>
              <w:spacing w:line="252" w:lineRule="auto"/>
              <w:jc w:val="center"/>
              <w:rPr>
                <w:rFonts w:ascii="Times New Roman" w:hAnsi="Times New Roman"/>
                <w:sz w:val="24"/>
                <w:szCs w:val="24"/>
              </w:rPr>
            </w:pPr>
            <w:r w:rsidRPr="00A8505B">
              <w:rPr>
                <w:rFonts w:ascii="Times New Roman" w:hAnsi="Times New Roman"/>
                <w:sz w:val="24"/>
                <w:szCs w:val="24"/>
                <w:lang w:eastAsia="ru-RU"/>
              </w:rPr>
              <w:t>Администрация Истоминского сельского поселения</w:t>
            </w:r>
          </w:p>
          <w:p w14:paraId="7DAC4C9F" w14:textId="77777777" w:rsidR="00A8505B" w:rsidRPr="00A8505B" w:rsidRDefault="00A8505B" w:rsidP="00A8505B">
            <w:pPr>
              <w:spacing w:line="252" w:lineRule="auto"/>
              <w:rPr>
                <w:rFonts w:ascii="Times New Roman" w:hAnsi="Times New Roman"/>
                <w:sz w:val="24"/>
                <w:szCs w:val="24"/>
              </w:rPr>
            </w:pPr>
          </w:p>
        </w:tc>
        <w:tc>
          <w:tcPr>
            <w:tcW w:w="0" w:type="auto"/>
            <w:gridSpan w:val="2"/>
            <w:tcBorders>
              <w:top w:val="nil"/>
              <w:left w:val="single" w:sz="4" w:space="0" w:color="auto"/>
              <w:bottom w:val="single" w:sz="4" w:space="0" w:color="auto"/>
              <w:right w:val="single" w:sz="4" w:space="0" w:color="auto"/>
            </w:tcBorders>
          </w:tcPr>
          <w:p w14:paraId="560468EB" w14:textId="77777777" w:rsidR="00A8505B" w:rsidRPr="00A8505B" w:rsidRDefault="00A8505B" w:rsidP="00A8505B">
            <w:pPr>
              <w:widowControl w:val="0"/>
              <w:autoSpaceDE w:val="0"/>
              <w:autoSpaceDN w:val="0"/>
              <w:adjustRightInd w:val="0"/>
              <w:snapToGrid w:val="0"/>
              <w:spacing w:after="0" w:line="256" w:lineRule="auto"/>
              <w:jc w:val="center"/>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hideMark/>
          </w:tcPr>
          <w:p w14:paraId="0239F4A3"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01.01.2023</w:t>
            </w:r>
          </w:p>
        </w:tc>
        <w:tc>
          <w:tcPr>
            <w:tcW w:w="0" w:type="auto"/>
            <w:tcBorders>
              <w:top w:val="nil"/>
              <w:left w:val="single" w:sz="4" w:space="0" w:color="auto"/>
              <w:bottom w:val="single" w:sz="4" w:space="0" w:color="auto"/>
              <w:right w:val="single" w:sz="4" w:space="0" w:color="auto"/>
            </w:tcBorders>
            <w:hideMark/>
          </w:tcPr>
          <w:p w14:paraId="046ACEF6"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31.12.2023</w:t>
            </w:r>
          </w:p>
        </w:tc>
        <w:tc>
          <w:tcPr>
            <w:tcW w:w="0" w:type="auto"/>
            <w:tcBorders>
              <w:top w:val="nil"/>
              <w:left w:val="single" w:sz="4" w:space="0" w:color="auto"/>
              <w:bottom w:val="single" w:sz="4" w:space="0" w:color="auto"/>
              <w:right w:val="single" w:sz="4" w:space="0" w:color="auto"/>
            </w:tcBorders>
            <w:hideMark/>
          </w:tcPr>
          <w:p w14:paraId="10925A43"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0,0</w:t>
            </w:r>
          </w:p>
        </w:tc>
        <w:tc>
          <w:tcPr>
            <w:tcW w:w="0" w:type="auto"/>
            <w:tcBorders>
              <w:top w:val="nil"/>
              <w:left w:val="single" w:sz="4" w:space="0" w:color="auto"/>
              <w:bottom w:val="single" w:sz="4" w:space="0" w:color="auto"/>
              <w:right w:val="single" w:sz="4" w:space="0" w:color="auto"/>
            </w:tcBorders>
            <w:hideMark/>
          </w:tcPr>
          <w:p w14:paraId="599D6ADC"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0,0</w:t>
            </w:r>
          </w:p>
        </w:tc>
        <w:tc>
          <w:tcPr>
            <w:tcW w:w="0" w:type="auto"/>
            <w:gridSpan w:val="3"/>
            <w:tcBorders>
              <w:top w:val="nil"/>
              <w:left w:val="single" w:sz="4" w:space="0" w:color="auto"/>
              <w:bottom w:val="single" w:sz="4" w:space="0" w:color="auto"/>
              <w:right w:val="single" w:sz="4" w:space="0" w:color="auto"/>
            </w:tcBorders>
          </w:tcPr>
          <w:p w14:paraId="0719632A"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hideMark/>
          </w:tcPr>
          <w:p w14:paraId="73FDE6F8"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0</w:t>
            </w:r>
          </w:p>
        </w:tc>
      </w:tr>
      <w:tr w:rsidR="00A8505B" w:rsidRPr="00A8505B" w14:paraId="308FA689" w14:textId="77777777" w:rsidTr="00B154C8">
        <w:trPr>
          <w:trHeight w:val="1276"/>
        </w:trPr>
        <w:tc>
          <w:tcPr>
            <w:tcW w:w="0" w:type="auto"/>
            <w:tcBorders>
              <w:top w:val="single" w:sz="4" w:space="0" w:color="auto"/>
              <w:left w:val="single" w:sz="4" w:space="0" w:color="auto"/>
              <w:bottom w:val="single" w:sz="4" w:space="0" w:color="auto"/>
              <w:right w:val="single" w:sz="4" w:space="0" w:color="auto"/>
            </w:tcBorders>
          </w:tcPr>
          <w:p w14:paraId="0DBACD1A"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25B1046" w14:textId="77777777" w:rsidR="00A8505B" w:rsidRPr="00A8505B" w:rsidRDefault="00A8505B" w:rsidP="00A8505B">
            <w:pPr>
              <w:widowControl w:val="0"/>
              <w:autoSpaceDE w:val="0"/>
              <w:autoSpaceDN w:val="0"/>
              <w:adjustRightInd w:val="0"/>
              <w:spacing w:after="0" w:line="256" w:lineRule="auto"/>
              <w:rPr>
                <w:rFonts w:ascii="Times New Roman" w:hAnsi="Times New Roman"/>
                <w:sz w:val="24"/>
                <w:szCs w:val="24"/>
              </w:rPr>
            </w:pPr>
            <w:r w:rsidRPr="00A8505B">
              <w:rPr>
                <w:rFonts w:ascii="Times New Roman" w:hAnsi="Times New Roman"/>
                <w:sz w:val="24"/>
                <w:szCs w:val="24"/>
              </w:rPr>
              <w:t>Контрольное событие:</w:t>
            </w:r>
            <w:r w:rsidRPr="00A8505B">
              <w:rPr>
                <w:rFonts w:eastAsia="Calibri"/>
              </w:rPr>
              <w:t xml:space="preserve"> </w:t>
            </w:r>
            <w:r w:rsidRPr="00A8505B">
              <w:rPr>
                <w:rFonts w:ascii="Times New Roman" w:hAnsi="Times New Roman"/>
                <w:sz w:val="24"/>
                <w:szCs w:val="24"/>
              </w:rPr>
              <w:t>Увеличение доли благоустроенных дворовых и общественных  территорий</w:t>
            </w:r>
          </w:p>
        </w:tc>
        <w:tc>
          <w:tcPr>
            <w:tcW w:w="0" w:type="auto"/>
            <w:tcBorders>
              <w:top w:val="single" w:sz="4" w:space="0" w:color="auto"/>
              <w:left w:val="single" w:sz="4" w:space="0" w:color="auto"/>
              <w:bottom w:val="single" w:sz="4" w:space="0" w:color="auto"/>
              <w:right w:val="single" w:sz="4" w:space="0" w:color="auto"/>
            </w:tcBorders>
          </w:tcPr>
          <w:p w14:paraId="0A8C1F4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lang w:eastAsia="ru-RU"/>
              </w:rPr>
              <w:t>Администрация Истоминского сельского поселения</w:t>
            </w:r>
            <w:r w:rsidRPr="00A8505B">
              <w:rPr>
                <w:rFonts w:ascii="Times New Roman" w:hAnsi="Times New Roman"/>
                <w:sz w:val="24"/>
                <w:szCs w:val="24"/>
              </w:rPr>
              <w:t xml:space="preserve"> сельского поселения</w:t>
            </w:r>
          </w:p>
          <w:p w14:paraId="3C97C194"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24EA10C0"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повышение уровня благоустройства нуждающихся в</w:t>
            </w:r>
          </w:p>
          <w:p w14:paraId="42916241"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благоустройстве территорий общего пользования</w:t>
            </w:r>
          </w:p>
          <w:p w14:paraId="5E731C8C"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муниципального образования Истоминского</w:t>
            </w:r>
          </w:p>
          <w:p w14:paraId="011B04E6"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сельского поселения, а также дворовых территорий</w:t>
            </w:r>
          </w:p>
          <w:p w14:paraId="04979D76"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многоквартирных домов, расположенных на</w:t>
            </w:r>
          </w:p>
          <w:p w14:paraId="47806A4C"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r w:rsidRPr="00A8505B">
              <w:rPr>
                <w:rFonts w:ascii="Times New Roman" w:hAnsi="Times New Roman"/>
                <w:sz w:val="24"/>
                <w:szCs w:val="24"/>
              </w:rPr>
              <w:t>территории муниципального образования</w:t>
            </w:r>
          </w:p>
          <w:p w14:paraId="247AADF3" w14:textId="77777777" w:rsidR="00A8505B" w:rsidRPr="00A8505B" w:rsidRDefault="00A8505B" w:rsidP="00A8505B">
            <w:pPr>
              <w:widowControl w:val="0"/>
              <w:autoSpaceDE w:val="0"/>
              <w:autoSpaceDN w:val="0"/>
              <w:adjustRightInd w:val="0"/>
              <w:snapToGrid w:val="0"/>
              <w:spacing w:after="0" w:line="256" w:lineRule="auto"/>
              <w:jc w:val="center"/>
              <w:rPr>
                <w:rFonts w:ascii="Times New Roman" w:hAnsi="Times New Roman"/>
                <w:sz w:val="24"/>
                <w:szCs w:val="24"/>
              </w:rPr>
            </w:pPr>
            <w:r w:rsidRPr="00A8505B">
              <w:rPr>
                <w:rFonts w:ascii="Times New Roman" w:hAnsi="Times New Roman"/>
                <w:sz w:val="24"/>
                <w:szCs w:val="24"/>
              </w:rPr>
              <w:t xml:space="preserve">Истоминского сельского </w:t>
            </w:r>
            <w:r w:rsidRPr="00A8505B">
              <w:rPr>
                <w:rFonts w:ascii="Times New Roman" w:hAnsi="Times New Roman"/>
                <w:sz w:val="24"/>
                <w:szCs w:val="24"/>
              </w:rPr>
              <w:lastRenderedPageBreak/>
              <w:t>поселения</w:t>
            </w:r>
          </w:p>
        </w:tc>
        <w:tc>
          <w:tcPr>
            <w:tcW w:w="0" w:type="auto"/>
            <w:tcBorders>
              <w:top w:val="single" w:sz="4" w:space="0" w:color="auto"/>
              <w:left w:val="single" w:sz="4" w:space="0" w:color="auto"/>
              <w:bottom w:val="single" w:sz="4" w:space="0" w:color="auto"/>
              <w:right w:val="single" w:sz="4" w:space="0" w:color="auto"/>
            </w:tcBorders>
          </w:tcPr>
          <w:p w14:paraId="117010AE"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33CAF0B"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A13E595"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85B3B88"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tcPr>
          <w:p w14:paraId="2F077EF0"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D9D8F4F" w14:textId="77777777" w:rsidR="00A8505B" w:rsidRPr="00A8505B" w:rsidRDefault="00A8505B" w:rsidP="00A8505B">
            <w:pPr>
              <w:widowControl w:val="0"/>
              <w:autoSpaceDE w:val="0"/>
              <w:autoSpaceDN w:val="0"/>
              <w:adjustRightInd w:val="0"/>
              <w:spacing w:after="0" w:line="256" w:lineRule="auto"/>
              <w:jc w:val="center"/>
              <w:rPr>
                <w:rFonts w:ascii="Times New Roman" w:hAnsi="Times New Roman"/>
                <w:sz w:val="24"/>
                <w:szCs w:val="24"/>
              </w:rPr>
            </w:pPr>
          </w:p>
        </w:tc>
      </w:tr>
    </w:tbl>
    <w:p w14:paraId="11F4B1A2" w14:textId="77777777" w:rsidR="00A8505B" w:rsidRPr="00A8505B" w:rsidRDefault="00A8505B" w:rsidP="00A8505B">
      <w:pPr>
        <w:widowControl w:val="0"/>
        <w:autoSpaceDE w:val="0"/>
        <w:autoSpaceDN w:val="0"/>
        <w:adjustRightInd w:val="0"/>
        <w:spacing w:after="0" w:line="240" w:lineRule="auto"/>
        <w:outlineLvl w:val="1"/>
        <w:rPr>
          <w:rFonts w:ascii="Times New Roman" w:eastAsia="Calibri" w:hAnsi="Times New Roman"/>
          <w:sz w:val="24"/>
          <w:szCs w:val="24"/>
        </w:rPr>
      </w:pPr>
    </w:p>
    <w:p w14:paraId="734F61D9" w14:textId="77777777" w:rsidR="00A8505B" w:rsidRPr="00A8505B" w:rsidRDefault="00A8505B" w:rsidP="00A8505B">
      <w:pPr>
        <w:spacing w:after="0" w:line="240" w:lineRule="auto"/>
        <w:rPr>
          <w:rFonts w:ascii="Times New Roman" w:eastAsia="Calibri" w:hAnsi="Times New Roman"/>
          <w:sz w:val="28"/>
          <w:szCs w:val="28"/>
        </w:rPr>
        <w:sectPr w:rsidR="00A8505B" w:rsidRPr="00A8505B" w:rsidSect="00A8505B">
          <w:pgSz w:w="16838" w:h="11906" w:orient="landscape"/>
          <w:pgMar w:top="426" w:right="1134" w:bottom="851" w:left="1134" w:header="709" w:footer="709" w:gutter="0"/>
          <w:cols w:space="708"/>
          <w:docGrid w:linePitch="360"/>
        </w:sectPr>
      </w:pPr>
      <w:r w:rsidRPr="00A8505B">
        <w:rPr>
          <w:rFonts w:ascii="Times New Roman" w:eastAsia="Calibri" w:hAnsi="Times New Roman"/>
          <w:sz w:val="28"/>
          <w:szCs w:val="28"/>
        </w:rPr>
        <w:t xml:space="preserve">                                                                                                              </w:t>
      </w:r>
    </w:p>
    <w:p w14:paraId="4769C568"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lastRenderedPageBreak/>
        <w:t xml:space="preserve">Пояснительная информация к отчету об исполнении плана реализации муниципальной программы Истоминского сельского поселения за 2023 год.  </w:t>
      </w:r>
    </w:p>
    <w:p w14:paraId="3FC6FF1F"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Муниципальная программа Истоминского сельского поселения «Формирование современной городской среды на территории Истоминского сельского поселения» (далее – муниципальная программа) утверждена</w:t>
      </w:r>
      <w:r w:rsidRPr="00A8505B">
        <w:rPr>
          <w:rFonts w:eastAsia="Calibri"/>
        </w:rPr>
        <w:t xml:space="preserve"> </w:t>
      </w:r>
      <w:r w:rsidRPr="00A8505B">
        <w:rPr>
          <w:rFonts w:ascii="Times New Roman" w:eastAsia="Calibri" w:hAnsi="Times New Roman"/>
          <w:sz w:val="28"/>
          <w:szCs w:val="28"/>
        </w:rPr>
        <w:t>постановлением Администрации Истоминского сельского поселения от 07.12.2017 № 303.</w:t>
      </w:r>
    </w:p>
    <w:p w14:paraId="50362805"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На реализацию муниципальной программы в 2023 году предусмотрено 0 тыс. рублей, сводной бюджетной росписью тыс. рублей. Фактическое освоение средств по итогам 2023 года составило 0 тыс. рублей или 0 процентов от предусмотренного сводной бюджетной росписью объема   Муниципальная программа включает в себя следующие подпрограммы:</w:t>
      </w:r>
    </w:p>
    <w:p w14:paraId="48AA26E6"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 xml:space="preserve">подпрограмма 1 – «Основное мероприятие Подпрограмма «Благоустройство общественных территорий»           </w:t>
      </w:r>
    </w:p>
    <w:p w14:paraId="42A332A7"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подпрограмма 2 – Основное мероприятие   Мероприятий по благоустройству  дворовых территорий многоквартирных домов</w:t>
      </w:r>
    </w:p>
    <w:p w14:paraId="09DAF621"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 xml:space="preserve">План реализации муниципальной программы на 2023 год утвержден Распоряжением Администрации Истоминского сельского поселения от 28.12.2023 № 298 утвержден план реализации муниципальной программы Истоминского сельского поселения «Формирование современной городской среды на территории Истоминского сельского поселения» на девять месяцев 2023 год. </w:t>
      </w:r>
    </w:p>
    <w:p w14:paraId="30211214"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На реализацию мероприятий подпрограммы 1 в 2023 году муниципальной программой предусмотрено 0 тыс. рублей, сводной бюджетной росписью 0 тыс. рублей. Фактическое освоение средств по итогам девяти месяцев 2023 года составило 0 тыс. рублей или 0 процентов.</w:t>
      </w:r>
    </w:p>
    <w:p w14:paraId="7FBF44AE"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ab/>
        <w:t>В рамках подпрограммы 1 в 2023 году предусмотрено 0 основных мероприятий, из которых: выполнены в срок 0, раньше запланированного срока – 0, с нарушением установленного срока.</w:t>
      </w:r>
    </w:p>
    <w:p w14:paraId="67BAC8FC"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ab/>
        <w:t>Далее по каждому завершенному основному мероприятию указываются фактические результаты.</w:t>
      </w:r>
    </w:p>
    <w:p w14:paraId="03BD5C78"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ab/>
        <w:t xml:space="preserve">Достижение целей и задач подпрограммы 1 оценивается </w:t>
      </w:r>
    </w:p>
    <w:p w14:paraId="129110CF"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на основании 0 контрольных событий.</w:t>
      </w:r>
    </w:p>
    <w:p w14:paraId="623E84ED"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ab/>
        <w:t>По итогам 2023 года достигнуты 0 контрольных события, из них: ранее запланированного срока – 0, в установленный срок – 0, с нарушением установленного срока – 0</w:t>
      </w:r>
    </w:p>
    <w:p w14:paraId="137E6CFD"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ab/>
        <w:t>По итогам 2023 года не достигнуты следующие контрольные события</w:t>
      </w:r>
    </w:p>
    <w:p w14:paraId="7427E72B"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lastRenderedPageBreak/>
        <w:t xml:space="preserve">контрольное событие - улучшение облика территории муниципального образования Истоминского сельского поселения; - улучшение экологической обстановки и санитарно-гигиенических условий жизни в муниципальном образовании; - создание безопасных и комфортных условий для проживания населения муниципального образования. </w:t>
      </w:r>
    </w:p>
    <w:p w14:paraId="39DC64D7"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Контрольное событие повышение уровня благоустройства нуждающихся в благоустройстве территорий общего пользования муниципального образования Истоминского сельского поселения, а также дворовых территорий многоквартирных домов, расположенных на территории муниципального образования Истоминского сельского поселения</w:t>
      </w:r>
    </w:p>
    <w:p w14:paraId="57156EA3"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Ростовской области.</w:t>
      </w:r>
    </w:p>
    <w:p w14:paraId="6C423795"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На реализацию мероприятий подпрограммы 2 в 2023 году муниципальной программой предусмотрено 0 тыс. рублей, сводной бюджетной росписью – 0 тыс. рублей. Фактическое освоение средств по итогам девяти месяцев 2023 года составило 0 тыс. рублей или 0 процентов.</w:t>
      </w:r>
    </w:p>
    <w:p w14:paraId="435B3D33" w14:textId="77777777" w:rsidR="00A8505B" w:rsidRPr="00A8505B" w:rsidRDefault="00A8505B" w:rsidP="00A8505B">
      <w:pPr>
        <w:tabs>
          <w:tab w:val="left" w:pos="720"/>
        </w:tabs>
        <w:rPr>
          <w:rFonts w:ascii="Times New Roman" w:eastAsia="Calibri" w:hAnsi="Times New Roman"/>
          <w:sz w:val="28"/>
          <w:szCs w:val="28"/>
        </w:rPr>
      </w:pPr>
      <w:r w:rsidRPr="00A8505B">
        <w:rPr>
          <w:rFonts w:ascii="Times New Roman" w:eastAsia="Calibri" w:hAnsi="Times New Roman"/>
          <w:sz w:val="28"/>
          <w:szCs w:val="28"/>
        </w:rPr>
        <w:t>Финансирование основных мероприятий муниципальной программы на 2023 год не предусмотрено. В связи с тем, что денежные средства не были предусмотрены, достигнутых результатов нет.</w:t>
      </w:r>
    </w:p>
    <w:p w14:paraId="1E47A0ED" w14:textId="77777777" w:rsidR="00A8505B" w:rsidRPr="00A8505B" w:rsidRDefault="00A8505B" w:rsidP="00A8505B">
      <w:pPr>
        <w:jc w:val="right"/>
        <w:rPr>
          <w:rFonts w:ascii="Times New Roman" w:eastAsia="Calibri" w:hAnsi="Times New Roman"/>
          <w:sz w:val="28"/>
          <w:szCs w:val="28"/>
        </w:rPr>
      </w:pPr>
    </w:p>
    <w:p w14:paraId="3CF55DF1" w14:textId="77777777" w:rsidR="00A8505B" w:rsidRPr="00A8505B" w:rsidRDefault="00A8505B" w:rsidP="00A8505B">
      <w:pPr>
        <w:jc w:val="right"/>
        <w:rPr>
          <w:rFonts w:ascii="Times New Roman" w:eastAsia="Calibri" w:hAnsi="Times New Roman"/>
          <w:sz w:val="28"/>
          <w:szCs w:val="28"/>
        </w:rPr>
      </w:pPr>
    </w:p>
    <w:p w14:paraId="2C21C915" w14:textId="77777777" w:rsidR="00A8505B" w:rsidRPr="00A8505B" w:rsidRDefault="00A8505B" w:rsidP="00A8505B">
      <w:pPr>
        <w:rPr>
          <w:rFonts w:ascii="Times New Roman" w:eastAsia="Calibri" w:hAnsi="Times New Roman"/>
          <w:sz w:val="28"/>
          <w:szCs w:val="28"/>
        </w:rPr>
      </w:pPr>
      <w:r w:rsidRPr="00A8505B">
        <w:rPr>
          <w:rFonts w:ascii="Times New Roman" w:eastAsia="Calibri" w:hAnsi="Times New Roman"/>
          <w:sz w:val="28"/>
          <w:szCs w:val="28"/>
        </w:rPr>
        <w:t>Глава администрации Истоминского</w:t>
      </w:r>
    </w:p>
    <w:p w14:paraId="272BFF00" w14:textId="77777777" w:rsidR="00A8505B" w:rsidRPr="00A8505B" w:rsidRDefault="00A8505B" w:rsidP="00A8505B">
      <w:pPr>
        <w:rPr>
          <w:rFonts w:ascii="Times New Roman" w:eastAsia="Calibri" w:hAnsi="Times New Roman"/>
          <w:sz w:val="28"/>
          <w:szCs w:val="28"/>
        </w:rPr>
      </w:pPr>
      <w:r w:rsidRPr="00A8505B">
        <w:rPr>
          <w:rFonts w:ascii="Times New Roman" w:eastAsia="Calibri" w:hAnsi="Times New Roman"/>
          <w:sz w:val="28"/>
          <w:szCs w:val="28"/>
        </w:rPr>
        <w:t>сельского поселения                                                                               Д.А. Кудовба</w:t>
      </w:r>
    </w:p>
    <w:p w14:paraId="5DE26AB4" w14:textId="77777777" w:rsidR="00A8505B" w:rsidRPr="00A8505B" w:rsidRDefault="00A8505B" w:rsidP="00A8505B">
      <w:pPr>
        <w:spacing w:line="254" w:lineRule="auto"/>
        <w:rPr>
          <w:rFonts w:eastAsia="Calibri"/>
        </w:rPr>
      </w:pPr>
    </w:p>
    <w:p w14:paraId="52247513" w14:textId="77777777" w:rsidR="00A8505B" w:rsidRPr="00A8505B" w:rsidRDefault="00A8505B" w:rsidP="00A8505B">
      <w:pPr>
        <w:spacing w:line="254" w:lineRule="auto"/>
        <w:rPr>
          <w:rFonts w:eastAsia="Calibri"/>
        </w:rPr>
      </w:pPr>
    </w:p>
    <w:p w14:paraId="5BAC3324" w14:textId="77777777" w:rsidR="00A8505B" w:rsidRPr="00A8505B" w:rsidRDefault="00A8505B" w:rsidP="00A8505B">
      <w:pPr>
        <w:spacing w:line="254" w:lineRule="auto"/>
        <w:rPr>
          <w:rFonts w:eastAsia="Calibri"/>
        </w:rPr>
      </w:pPr>
    </w:p>
    <w:tbl>
      <w:tblPr>
        <w:tblW w:w="9828" w:type="dxa"/>
        <w:tblLayout w:type="fixed"/>
        <w:tblLook w:val="04A0" w:firstRow="1" w:lastRow="0" w:firstColumn="1" w:lastColumn="0" w:noHBand="0" w:noVBand="1"/>
      </w:tblPr>
      <w:tblGrid>
        <w:gridCol w:w="9828"/>
      </w:tblGrid>
      <w:tr w:rsidR="00A8505B" w:rsidRPr="00A8505B" w14:paraId="327823BC" w14:textId="77777777" w:rsidTr="00B154C8">
        <w:trPr>
          <w:trHeight w:val="1134"/>
        </w:trPr>
        <w:tc>
          <w:tcPr>
            <w:tcW w:w="9828" w:type="dxa"/>
            <w:vAlign w:val="center"/>
            <w:hideMark/>
          </w:tcPr>
          <w:p w14:paraId="7832D2BA" w14:textId="77777777" w:rsidR="00A8505B" w:rsidRPr="00A8505B" w:rsidRDefault="00A8505B" w:rsidP="00A8505B">
            <w:pPr>
              <w:spacing w:after="0" w:line="240" w:lineRule="auto"/>
              <w:jc w:val="center"/>
              <w:rPr>
                <w:rFonts w:ascii="Times New Roman" w:eastAsia="Calibri" w:hAnsi="Times New Roman"/>
                <w:sz w:val="28"/>
                <w:szCs w:val="28"/>
              </w:rPr>
            </w:pPr>
            <w:r w:rsidRPr="00A8505B">
              <w:rPr>
                <w:rFonts w:ascii="Times New Roman" w:eastAsia="Calibri" w:hAnsi="Times New Roman"/>
                <w:sz w:val="28"/>
                <w:szCs w:val="28"/>
              </w:rPr>
              <w:t>АДМИНИСТРАЦИЯ ИСТОМИНСКОГО СЕЛЬСКОГО ПОСЕЛЕНИЯ</w:t>
            </w:r>
          </w:p>
          <w:p w14:paraId="50CB23ED" w14:textId="77777777" w:rsidR="00A8505B" w:rsidRPr="00A8505B" w:rsidRDefault="00A8505B" w:rsidP="00A8505B">
            <w:pPr>
              <w:spacing w:after="0" w:line="240" w:lineRule="auto"/>
              <w:jc w:val="center"/>
              <w:rPr>
                <w:rFonts w:ascii="Times New Roman" w:eastAsia="Calibri" w:hAnsi="Times New Roman"/>
                <w:sz w:val="28"/>
                <w:szCs w:val="28"/>
              </w:rPr>
            </w:pPr>
            <w:r w:rsidRPr="00A8505B">
              <w:rPr>
                <w:rFonts w:ascii="Times New Roman" w:eastAsia="Calibri" w:hAnsi="Times New Roman"/>
                <w:sz w:val="28"/>
                <w:szCs w:val="28"/>
              </w:rPr>
              <w:t>АКСАЙСКОГО РАЙОНА РОСТОВСКОЙ ОБЛАСТИ</w:t>
            </w:r>
          </w:p>
          <w:p w14:paraId="1C2E2CC4" w14:textId="77777777" w:rsidR="00A8505B" w:rsidRPr="00A8505B" w:rsidRDefault="00A8505B" w:rsidP="00A8505B">
            <w:pPr>
              <w:keepNext/>
              <w:tabs>
                <w:tab w:val="left" w:pos="1440"/>
              </w:tabs>
              <w:spacing w:before="240" w:after="0" w:line="256" w:lineRule="auto"/>
              <w:jc w:val="center"/>
              <w:outlineLvl w:val="0"/>
              <w:rPr>
                <w:rFonts w:ascii="Times New Roman" w:hAnsi="Times New Roman"/>
                <w:bCs/>
                <w:spacing w:val="20"/>
                <w:sz w:val="26"/>
                <w:szCs w:val="26"/>
              </w:rPr>
            </w:pPr>
            <w:r w:rsidRPr="00A8505B">
              <w:rPr>
                <w:rFonts w:ascii="Times New Roman" w:hAnsi="Times New Roman"/>
                <w:bCs/>
                <w:spacing w:val="20"/>
                <w:sz w:val="28"/>
                <w:szCs w:val="28"/>
              </w:rPr>
              <w:t>РАСПОРЯЖЕНИЕ</w:t>
            </w:r>
          </w:p>
        </w:tc>
      </w:tr>
      <w:tr w:rsidR="00A8505B" w:rsidRPr="00A8505B" w14:paraId="7E2B7DF9" w14:textId="77777777" w:rsidTr="00B154C8">
        <w:trPr>
          <w:trHeight w:val="397"/>
        </w:trPr>
        <w:tc>
          <w:tcPr>
            <w:tcW w:w="9828" w:type="dxa"/>
            <w:vAlign w:val="center"/>
            <w:hideMark/>
          </w:tcPr>
          <w:p w14:paraId="45FFB68B"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 xml:space="preserve">                                                                                                           </w:t>
            </w:r>
          </w:p>
          <w:p w14:paraId="7E0AC4C4" w14:textId="77777777" w:rsidR="00A8505B" w:rsidRPr="00A8505B" w:rsidRDefault="00A8505B" w:rsidP="00A8505B">
            <w:pPr>
              <w:spacing w:after="0" w:line="240" w:lineRule="auto"/>
              <w:rPr>
                <w:rFonts w:ascii="Times New Roman" w:eastAsia="Calibri" w:hAnsi="Times New Roman"/>
                <w:sz w:val="28"/>
                <w:szCs w:val="28"/>
              </w:rPr>
            </w:pPr>
            <w:r w:rsidRPr="00A8505B">
              <w:rPr>
                <w:rFonts w:ascii="Times New Roman" w:eastAsia="Calibri" w:hAnsi="Times New Roman"/>
                <w:sz w:val="28"/>
                <w:szCs w:val="28"/>
              </w:rPr>
              <w:t xml:space="preserve">    21.02.2024                             х. Островского                                             № 14/1</w:t>
            </w:r>
          </w:p>
        </w:tc>
      </w:tr>
    </w:tbl>
    <w:p w14:paraId="658CB383" w14:textId="77777777" w:rsidR="00A8505B" w:rsidRPr="00A8505B" w:rsidRDefault="00A8505B" w:rsidP="00A8505B">
      <w:pPr>
        <w:autoSpaceDE w:val="0"/>
        <w:autoSpaceDN w:val="0"/>
        <w:adjustRightInd w:val="0"/>
        <w:spacing w:after="0" w:line="240" w:lineRule="auto"/>
        <w:rPr>
          <w:rFonts w:ascii="Times New Roman" w:eastAsia="Calibri" w:hAnsi="Times New Roman"/>
          <w:color w:val="FF0000"/>
          <w:sz w:val="26"/>
          <w:szCs w:val="26"/>
          <w:highlight w:val="yellow"/>
          <w:lang w:eastAsia="ru-RU"/>
        </w:rPr>
      </w:pPr>
    </w:p>
    <w:p w14:paraId="61CFA4BF" w14:textId="77777777" w:rsidR="00A8505B" w:rsidRPr="00A8505B" w:rsidRDefault="00A8505B" w:rsidP="00A8505B">
      <w:pPr>
        <w:rPr>
          <w:rFonts w:ascii="Times New Roman" w:hAnsi="Times New Roman"/>
          <w:sz w:val="28"/>
          <w:szCs w:val="28"/>
          <w:lang w:eastAsia="ru-RU"/>
        </w:rPr>
      </w:pPr>
      <w:r w:rsidRPr="00A8505B">
        <w:rPr>
          <w:rFonts w:ascii="Times New Roman" w:eastAsia="Calibri" w:hAnsi="Times New Roman"/>
          <w:sz w:val="28"/>
          <w:szCs w:val="28"/>
        </w:rPr>
        <w:t xml:space="preserve"> </w:t>
      </w:r>
      <w:r w:rsidRPr="00A8505B">
        <w:rPr>
          <w:rFonts w:ascii="Times New Roman" w:hAnsi="Times New Roman"/>
          <w:sz w:val="28"/>
          <w:szCs w:val="28"/>
          <w:lang w:eastAsia="ru-RU"/>
        </w:rPr>
        <w:t>«О внесении изменений в план реализации муниципальной программы «Комплексное благоустройство территории поселения» на 2024 год</w:t>
      </w:r>
    </w:p>
    <w:p w14:paraId="75F00C66" w14:textId="77777777" w:rsidR="00A8505B" w:rsidRPr="00A8505B" w:rsidRDefault="00A8505B" w:rsidP="00A8505B">
      <w:pPr>
        <w:tabs>
          <w:tab w:val="left" w:pos="720"/>
        </w:tabs>
        <w:autoSpaceDE w:val="0"/>
        <w:autoSpaceDN w:val="0"/>
        <w:adjustRightInd w:val="0"/>
        <w:spacing w:after="0" w:line="240" w:lineRule="auto"/>
        <w:rPr>
          <w:rFonts w:ascii="Arial" w:eastAsia="Calibri" w:hAnsi="Arial" w:cs="Arial"/>
          <w:sz w:val="28"/>
          <w:szCs w:val="28"/>
          <w:lang w:eastAsia="ru-RU"/>
        </w:rPr>
      </w:pPr>
    </w:p>
    <w:p w14:paraId="15189D2B"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lastRenderedPageBreak/>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6C5234B0"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p>
    <w:p w14:paraId="28BC3B60" w14:textId="77777777" w:rsidR="00A8505B" w:rsidRPr="00A8505B" w:rsidRDefault="00A8505B" w:rsidP="00A8505B">
      <w:pPr>
        <w:numPr>
          <w:ilvl w:val="0"/>
          <w:numId w:val="71"/>
        </w:numPr>
        <w:tabs>
          <w:tab w:val="left" w:pos="720"/>
        </w:tabs>
        <w:autoSpaceDE w:val="0"/>
        <w:autoSpaceDN w:val="0"/>
        <w:adjustRightInd w:val="0"/>
        <w:spacing w:after="0" w:line="240" w:lineRule="auto"/>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 xml:space="preserve">Утвердить план реализации муниципальной программы Истоминского сельского поселения «Комплексное благоустройство территории поселения» на 2024 год, согласно приложению. </w:t>
      </w:r>
    </w:p>
    <w:p w14:paraId="583E9A08" w14:textId="77777777" w:rsidR="00A8505B" w:rsidRPr="00A8505B" w:rsidRDefault="00A8505B" w:rsidP="00A8505B">
      <w:pPr>
        <w:numPr>
          <w:ilvl w:val="0"/>
          <w:numId w:val="71"/>
        </w:numPr>
        <w:tabs>
          <w:tab w:val="left" w:pos="720"/>
        </w:tabs>
        <w:autoSpaceDE w:val="0"/>
        <w:autoSpaceDN w:val="0"/>
        <w:adjustRightInd w:val="0"/>
        <w:spacing w:after="0" w:line="240" w:lineRule="auto"/>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 xml:space="preserve">Сектору экономики и финансов Администрации Истоминского сельского поселения обеспечить исполнение плана реализации, указанного в пункте 1 настоящего распоряжения. </w:t>
      </w:r>
    </w:p>
    <w:p w14:paraId="74A7FBAC" w14:textId="77777777" w:rsidR="00A8505B" w:rsidRPr="00A8505B" w:rsidRDefault="00A8505B" w:rsidP="00A8505B">
      <w:pPr>
        <w:widowControl w:val="0"/>
        <w:autoSpaceDE w:val="0"/>
        <w:autoSpaceDN w:val="0"/>
        <w:adjustRightInd w:val="0"/>
        <w:spacing w:after="0" w:line="240" w:lineRule="auto"/>
        <w:ind w:firstLine="720"/>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 xml:space="preserve">3. </w:t>
      </w:r>
      <w:r w:rsidRPr="00A8505B">
        <w:rPr>
          <w:rFonts w:ascii="Times New Roman" w:hAnsi="Times New Roman"/>
          <w:sz w:val="28"/>
          <w:szCs w:val="28"/>
          <w:lang w:eastAsia="ru-RU"/>
        </w:rPr>
        <w:t>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r w:rsidRPr="00A8505B">
        <w:rPr>
          <w:rFonts w:ascii="Times New Roman" w:eastAsia="Calibri" w:hAnsi="Times New Roman"/>
          <w:sz w:val="28"/>
          <w:szCs w:val="28"/>
          <w:lang w:eastAsia="ru-RU"/>
        </w:rPr>
        <w:t>.</w:t>
      </w:r>
    </w:p>
    <w:p w14:paraId="6B6EDC5C"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505B">
        <w:rPr>
          <w:rFonts w:ascii="Times New Roman" w:eastAsia="Calibri" w:hAnsi="Times New Roman"/>
          <w:sz w:val="28"/>
          <w:szCs w:val="28"/>
          <w:lang w:eastAsia="ru-RU"/>
        </w:rPr>
        <w:t>4. Контроль за исполнением настоящего распоряжения возложить на заместителя Главы Администрации Истоминского сельского поселения Аракелян Ирину Сергеевну.</w:t>
      </w:r>
    </w:p>
    <w:p w14:paraId="17089E66" w14:textId="77777777" w:rsidR="00A8505B" w:rsidRPr="00A8505B" w:rsidRDefault="00A8505B" w:rsidP="00A8505B">
      <w:pPr>
        <w:autoSpaceDE w:val="0"/>
        <w:autoSpaceDN w:val="0"/>
        <w:adjustRightInd w:val="0"/>
        <w:spacing w:after="0" w:line="240" w:lineRule="auto"/>
        <w:ind w:firstLine="708"/>
        <w:jc w:val="both"/>
        <w:rPr>
          <w:rFonts w:ascii="Times New Roman" w:eastAsia="Calibri" w:hAnsi="Times New Roman"/>
          <w:sz w:val="28"/>
          <w:szCs w:val="28"/>
          <w:lang w:eastAsia="ru-RU"/>
        </w:rPr>
      </w:pPr>
    </w:p>
    <w:p w14:paraId="40B174F7" w14:textId="77777777" w:rsidR="00A8505B" w:rsidRPr="00A8505B" w:rsidRDefault="00A8505B" w:rsidP="00A8505B">
      <w:pPr>
        <w:rPr>
          <w:rFonts w:ascii="Times New Roman" w:eastAsia="Calibri" w:hAnsi="Times New Roman"/>
          <w:sz w:val="28"/>
          <w:szCs w:val="28"/>
          <w:lang w:eastAsia="ru-RU"/>
        </w:rPr>
      </w:pPr>
    </w:p>
    <w:p w14:paraId="72E0ED43" w14:textId="77777777" w:rsidR="00A8505B" w:rsidRPr="00A8505B" w:rsidRDefault="00A8505B" w:rsidP="00A8505B">
      <w:pPr>
        <w:rPr>
          <w:rFonts w:ascii="Times New Roman" w:eastAsia="Calibri" w:hAnsi="Times New Roman"/>
          <w:sz w:val="28"/>
          <w:szCs w:val="28"/>
          <w:lang w:eastAsia="ru-RU"/>
        </w:rPr>
      </w:pPr>
      <w:r w:rsidRPr="00A8505B">
        <w:rPr>
          <w:rFonts w:ascii="Times New Roman" w:eastAsia="Calibri" w:hAnsi="Times New Roman"/>
          <w:sz w:val="28"/>
          <w:szCs w:val="28"/>
          <w:lang w:eastAsia="ru-RU"/>
        </w:rPr>
        <w:t>Глава Администрации                                                                                                                 Истоминского сельского поселения                                                      Д.А. Кудовба</w:t>
      </w:r>
    </w:p>
    <w:p w14:paraId="39FB12C2" w14:textId="77777777" w:rsidR="00A8505B" w:rsidRPr="00A8505B" w:rsidRDefault="00A8505B" w:rsidP="00A8505B">
      <w:pPr>
        <w:spacing w:after="0" w:line="240" w:lineRule="auto"/>
        <w:rPr>
          <w:rFonts w:ascii="Times New Roman" w:eastAsia="Calibri" w:hAnsi="Times New Roman"/>
          <w:sz w:val="20"/>
          <w:szCs w:val="20"/>
          <w:lang w:eastAsia="ru-RU"/>
        </w:rPr>
      </w:pPr>
    </w:p>
    <w:p w14:paraId="700B7A36" w14:textId="77777777" w:rsidR="00A8505B" w:rsidRPr="00A8505B" w:rsidRDefault="00A8505B" w:rsidP="00A8505B">
      <w:pPr>
        <w:spacing w:after="0" w:line="240" w:lineRule="auto"/>
        <w:rPr>
          <w:rFonts w:ascii="Times New Roman" w:eastAsia="Calibri" w:hAnsi="Times New Roman"/>
          <w:sz w:val="20"/>
          <w:szCs w:val="20"/>
          <w:lang w:eastAsia="ru-RU"/>
        </w:rPr>
      </w:pPr>
    </w:p>
    <w:p w14:paraId="035C4C60" w14:textId="77777777" w:rsidR="00A8505B" w:rsidRPr="00A8505B" w:rsidRDefault="00A8505B" w:rsidP="00A8505B">
      <w:pPr>
        <w:spacing w:after="0" w:line="240" w:lineRule="auto"/>
        <w:rPr>
          <w:rFonts w:ascii="Times New Roman" w:eastAsia="Calibri" w:hAnsi="Times New Roman"/>
          <w:sz w:val="20"/>
          <w:szCs w:val="20"/>
          <w:lang w:eastAsia="ru-RU"/>
        </w:rPr>
      </w:pPr>
    </w:p>
    <w:p w14:paraId="06EAC1F1" w14:textId="77777777" w:rsidR="00A8505B" w:rsidRPr="00A8505B" w:rsidRDefault="00A8505B" w:rsidP="00A8505B">
      <w:pPr>
        <w:spacing w:after="0" w:line="240" w:lineRule="auto"/>
        <w:rPr>
          <w:rFonts w:ascii="Times New Roman" w:eastAsia="Calibri" w:hAnsi="Times New Roman"/>
          <w:sz w:val="20"/>
          <w:szCs w:val="20"/>
          <w:lang w:eastAsia="ru-RU"/>
        </w:rPr>
      </w:pPr>
    </w:p>
    <w:p w14:paraId="771EDD77" w14:textId="77777777" w:rsidR="00A8505B" w:rsidRPr="00A8505B" w:rsidRDefault="00A8505B" w:rsidP="00A8505B">
      <w:pPr>
        <w:spacing w:after="0" w:line="240" w:lineRule="auto"/>
        <w:rPr>
          <w:rFonts w:ascii="Times New Roman" w:eastAsia="Calibri" w:hAnsi="Times New Roman"/>
          <w:sz w:val="20"/>
          <w:szCs w:val="20"/>
          <w:lang w:eastAsia="ru-RU"/>
        </w:rPr>
      </w:pPr>
    </w:p>
    <w:p w14:paraId="762310CB" w14:textId="77777777" w:rsidR="00A8505B" w:rsidRPr="00A8505B" w:rsidRDefault="00A8505B" w:rsidP="00A8505B">
      <w:pPr>
        <w:spacing w:after="0" w:line="240" w:lineRule="auto"/>
        <w:rPr>
          <w:rFonts w:ascii="Times New Roman" w:eastAsia="Calibri" w:hAnsi="Times New Roman"/>
          <w:sz w:val="20"/>
          <w:szCs w:val="20"/>
          <w:lang w:eastAsia="ru-RU"/>
        </w:rPr>
      </w:pPr>
      <w:r w:rsidRPr="00A8505B">
        <w:rPr>
          <w:rFonts w:ascii="Times New Roman" w:eastAsia="Calibri" w:hAnsi="Times New Roman"/>
          <w:sz w:val="20"/>
          <w:szCs w:val="20"/>
          <w:lang w:eastAsia="ru-RU"/>
        </w:rPr>
        <w:t>Распоряжение вносит отдел по имущественным</w:t>
      </w:r>
    </w:p>
    <w:p w14:paraId="3A48319C" w14:textId="77777777" w:rsidR="00A8505B" w:rsidRPr="00A8505B" w:rsidRDefault="00A8505B" w:rsidP="00A8505B">
      <w:pPr>
        <w:spacing w:after="0" w:line="240" w:lineRule="auto"/>
        <w:rPr>
          <w:rFonts w:ascii="Times New Roman" w:eastAsia="Calibri" w:hAnsi="Times New Roman"/>
          <w:sz w:val="20"/>
          <w:szCs w:val="20"/>
          <w:lang w:eastAsia="ru-RU"/>
        </w:rPr>
      </w:pPr>
      <w:r w:rsidRPr="00A8505B">
        <w:rPr>
          <w:rFonts w:ascii="Times New Roman" w:eastAsia="Calibri" w:hAnsi="Times New Roman"/>
          <w:sz w:val="20"/>
          <w:szCs w:val="20"/>
          <w:lang w:eastAsia="ru-RU"/>
        </w:rPr>
        <w:t xml:space="preserve">и земельным отношениям, ЖКХ, благоустройству,                                                                                               </w:t>
      </w:r>
    </w:p>
    <w:p w14:paraId="7EA3FCDE" w14:textId="77777777" w:rsidR="00A8505B" w:rsidRPr="00A8505B" w:rsidRDefault="00A8505B" w:rsidP="00A8505B">
      <w:pPr>
        <w:spacing w:after="0" w:line="240" w:lineRule="auto"/>
        <w:rPr>
          <w:rFonts w:ascii="Times New Roman" w:eastAsia="Calibri" w:hAnsi="Times New Roman"/>
          <w:sz w:val="20"/>
          <w:szCs w:val="20"/>
        </w:rPr>
      </w:pPr>
      <w:r w:rsidRPr="00A8505B">
        <w:rPr>
          <w:rFonts w:ascii="Times New Roman" w:eastAsia="Calibri" w:hAnsi="Times New Roman"/>
          <w:sz w:val="20"/>
          <w:szCs w:val="20"/>
          <w:lang w:eastAsia="ru-RU"/>
        </w:rPr>
        <w:t xml:space="preserve">архитектуре и предпринимательству                                                                                                                      </w:t>
      </w:r>
    </w:p>
    <w:p w14:paraId="7428D0A0" w14:textId="77777777" w:rsidR="00A8505B" w:rsidRPr="00A8505B" w:rsidRDefault="00A8505B" w:rsidP="00A8505B">
      <w:pPr>
        <w:jc w:val="center"/>
        <w:rPr>
          <w:rFonts w:ascii="Times New Roman" w:eastAsia="Calibri" w:hAnsi="Times New Roman"/>
          <w:sz w:val="24"/>
          <w:szCs w:val="24"/>
        </w:rPr>
        <w:sectPr w:rsidR="00A8505B" w:rsidRPr="00A8505B" w:rsidSect="00A8505B">
          <w:footerReference w:type="default" r:id="rId35"/>
          <w:pgSz w:w="11906" w:h="16838"/>
          <w:pgMar w:top="284" w:right="851" w:bottom="1134" w:left="1134" w:header="709" w:footer="709" w:gutter="0"/>
          <w:cols w:space="708"/>
          <w:docGrid w:linePitch="360"/>
        </w:sectPr>
      </w:pPr>
    </w:p>
    <w:p w14:paraId="5CD86D41"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lastRenderedPageBreak/>
        <w:t>Приложение к Распоряжению</w:t>
      </w:r>
    </w:p>
    <w:p w14:paraId="75E43C70"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Администрации Истоминского</w:t>
      </w:r>
    </w:p>
    <w:p w14:paraId="4FEF8F1F"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сельского поселения</w:t>
      </w:r>
    </w:p>
    <w:p w14:paraId="34526A9C"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 xml:space="preserve">                                                                                                                                                                                            от 21.02.2024 № 14/1</w:t>
      </w:r>
    </w:p>
    <w:p w14:paraId="58D0AE0C" w14:textId="77777777" w:rsidR="00A8505B" w:rsidRPr="00A8505B" w:rsidRDefault="00A8505B" w:rsidP="00A8505B">
      <w:pPr>
        <w:spacing w:after="0" w:line="240" w:lineRule="auto"/>
        <w:jc w:val="right"/>
        <w:rPr>
          <w:rFonts w:ascii="Times New Roman" w:eastAsia="Calibri" w:hAnsi="Times New Roman"/>
          <w:sz w:val="26"/>
          <w:szCs w:val="26"/>
        </w:rPr>
      </w:pPr>
    </w:p>
    <w:p w14:paraId="58B1F838" w14:textId="77777777" w:rsidR="00A8505B" w:rsidRPr="00A8505B" w:rsidRDefault="00A8505B" w:rsidP="00A8505B">
      <w:pPr>
        <w:jc w:val="center"/>
        <w:rPr>
          <w:rFonts w:ascii="Times New Roman" w:eastAsia="Calibri" w:hAnsi="Times New Roman"/>
          <w:sz w:val="26"/>
          <w:szCs w:val="26"/>
        </w:rPr>
      </w:pPr>
      <w:r w:rsidRPr="00A8505B">
        <w:rPr>
          <w:rFonts w:ascii="Times New Roman" w:eastAsia="Calibri" w:hAnsi="Times New Roman"/>
          <w:sz w:val="26"/>
          <w:szCs w:val="26"/>
        </w:rPr>
        <w:t>План реализации муниципальной программы «Комплексное благоустройство территории поселения» на 2024 год</w:t>
      </w:r>
    </w:p>
    <w:tbl>
      <w:tblPr>
        <w:tblW w:w="1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038"/>
        <w:gridCol w:w="2693"/>
        <w:gridCol w:w="2606"/>
        <w:gridCol w:w="1759"/>
        <w:gridCol w:w="1276"/>
        <w:gridCol w:w="1418"/>
        <w:gridCol w:w="2039"/>
      </w:tblGrid>
      <w:tr w:rsidR="00A8505B" w:rsidRPr="00A8505B" w14:paraId="1A26E0C2" w14:textId="77777777" w:rsidTr="00B154C8">
        <w:trPr>
          <w:trHeight w:val="525"/>
          <w:jc w:val="center"/>
        </w:trPr>
        <w:tc>
          <w:tcPr>
            <w:tcW w:w="7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8C71D5"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w:t>
            </w:r>
          </w:p>
        </w:tc>
        <w:tc>
          <w:tcPr>
            <w:tcW w:w="30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7CB07"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Наименование подпрограммы, основного мероприятия, контрольного события программы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48C6E"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Ответственный исполнитель, соисполнитель, участник программы</w:t>
            </w:r>
          </w:p>
        </w:tc>
        <w:tc>
          <w:tcPr>
            <w:tcW w:w="2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C3D57"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Ожидаемый результат (краткое описание)</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CA033A"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Плановый </w:t>
            </w:r>
          </w:p>
          <w:p w14:paraId="32EAB2FE"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срок реализации</w:t>
            </w:r>
          </w:p>
        </w:tc>
        <w:tc>
          <w:tcPr>
            <w:tcW w:w="473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E19BE7"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Объем ресурсного обеспечения (тыс. руб.)</w:t>
            </w:r>
          </w:p>
        </w:tc>
      </w:tr>
      <w:tr w:rsidR="00A8505B" w:rsidRPr="00A8505B" w14:paraId="63E3DFA3" w14:textId="77777777" w:rsidTr="00B154C8">
        <w:trPr>
          <w:trHeight w:val="1234"/>
          <w:jc w:val="center"/>
        </w:trPr>
        <w:tc>
          <w:tcPr>
            <w:tcW w:w="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9456C" w14:textId="77777777" w:rsidR="00A8505B" w:rsidRPr="00A8505B" w:rsidRDefault="00A8505B" w:rsidP="00A8505B">
            <w:pPr>
              <w:spacing w:after="0" w:line="240" w:lineRule="auto"/>
              <w:rPr>
                <w:rFonts w:ascii="Times New Roman" w:eastAsia="Calibri" w:hAnsi="Times New Roman"/>
                <w:sz w:val="26"/>
                <w:szCs w:val="26"/>
              </w:rPr>
            </w:pPr>
          </w:p>
        </w:tc>
        <w:tc>
          <w:tcPr>
            <w:tcW w:w="30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91D00" w14:textId="77777777" w:rsidR="00A8505B" w:rsidRPr="00A8505B" w:rsidRDefault="00A8505B" w:rsidP="00A8505B">
            <w:pPr>
              <w:spacing w:after="0" w:line="240" w:lineRule="auto"/>
              <w:rPr>
                <w:rFonts w:ascii="Times New Roman" w:eastAsia="Calibri" w:hAnsi="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1A3787" w14:textId="77777777" w:rsidR="00A8505B" w:rsidRPr="00A8505B" w:rsidRDefault="00A8505B" w:rsidP="00A8505B">
            <w:pPr>
              <w:spacing w:after="0" w:line="240" w:lineRule="auto"/>
              <w:rPr>
                <w:rFonts w:ascii="Times New Roman" w:eastAsia="Calibri" w:hAnsi="Times New Roman"/>
                <w:sz w:val="26"/>
                <w:szCs w:val="26"/>
              </w:rPr>
            </w:pPr>
          </w:p>
        </w:tc>
        <w:tc>
          <w:tcPr>
            <w:tcW w:w="2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12E86" w14:textId="77777777" w:rsidR="00A8505B" w:rsidRPr="00A8505B" w:rsidRDefault="00A8505B" w:rsidP="00A8505B">
            <w:pPr>
              <w:spacing w:after="0" w:line="240" w:lineRule="auto"/>
              <w:rPr>
                <w:rFonts w:ascii="Times New Roman" w:eastAsia="Calibri" w:hAnsi="Times New Roman"/>
                <w:sz w:val="26"/>
                <w:szCs w:val="26"/>
              </w:rPr>
            </w:pPr>
          </w:p>
        </w:tc>
        <w:tc>
          <w:tcPr>
            <w:tcW w:w="17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F2CDE2" w14:textId="77777777" w:rsidR="00A8505B" w:rsidRPr="00A8505B" w:rsidRDefault="00A8505B" w:rsidP="00A8505B">
            <w:pPr>
              <w:spacing w:after="0" w:line="240" w:lineRule="auto"/>
              <w:rPr>
                <w:rFonts w:ascii="Times New Roman" w:eastAsia="Calibri"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D10CAC"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DE01DD2"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Бюджет сельского </w:t>
            </w:r>
          </w:p>
          <w:p w14:paraId="39E4B42B"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поселения</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15E095EA"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Внебюджетные источники</w:t>
            </w:r>
          </w:p>
        </w:tc>
      </w:tr>
      <w:tr w:rsidR="00A8505B" w:rsidRPr="00A8505B" w14:paraId="6D02B523"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tcPr>
          <w:p w14:paraId="380761CF" w14:textId="77777777" w:rsidR="00A8505B" w:rsidRPr="00A8505B" w:rsidRDefault="00A8505B" w:rsidP="00A8505B">
            <w:pPr>
              <w:numPr>
                <w:ilvl w:val="0"/>
                <w:numId w:val="70"/>
              </w:numPr>
              <w:spacing w:after="0" w:line="240" w:lineRule="auto"/>
              <w:contextualSpacing/>
              <w:jc w:val="right"/>
              <w:rPr>
                <w:rFonts w:ascii="Times New Roman" w:eastAsia="Calibri" w:hAnsi="Times New Roman"/>
                <w:sz w:val="26"/>
                <w:szCs w:val="26"/>
              </w:rPr>
            </w:pPr>
          </w:p>
        </w:tc>
        <w:tc>
          <w:tcPr>
            <w:tcW w:w="3038" w:type="dxa"/>
            <w:tcBorders>
              <w:top w:val="single" w:sz="4" w:space="0" w:color="auto"/>
              <w:left w:val="single" w:sz="4" w:space="0" w:color="auto"/>
              <w:bottom w:val="single" w:sz="4" w:space="0" w:color="auto"/>
              <w:right w:val="single" w:sz="4" w:space="0" w:color="auto"/>
            </w:tcBorders>
            <w:shd w:val="clear" w:color="auto" w:fill="auto"/>
            <w:hideMark/>
          </w:tcPr>
          <w:p w14:paraId="0E4003C4"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Итого по муниципальной программе «Комплексное благоустройство территории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8DD2735"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Администрация Истоминского сельского поселения</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14:paraId="6735EE26"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1AFE161A"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A2A54F"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3909,9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AC9494"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3857,5</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69CCB32D"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0,0</w:t>
            </w:r>
          </w:p>
        </w:tc>
      </w:tr>
      <w:tr w:rsidR="00A8505B" w:rsidRPr="00A8505B" w14:paraId="5DBF3A53"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1BEC0038"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2.</w:t>
            </w:r>
          </w:p>
        </w:tc>
        <w:tc>
          <w:tcPr>
            <w:tcW w:w="3038" w:type="dxa"/>
            <w:tcBorders>
              <w:top w:val="single" w:sz="4" w:space="0" w:color="auto"/>
              <w:left w:val="single" w:sz="4" w:space="0" w:color="auto"/>
              <w:bottom w:val="single" w:sz="4" w:space="0" w:color="auto"/>
              <w:right w:val="single" w:sz="4" w:space="0" w:color="auto"/>
            </w:tcBorders>
            <w:shd w:val="clear" w:color="auto" w:fill="auto"/>
            <w:hideMark/>
          </w:tcPr>
          <w:p w14:paraId="47D12B9A"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1. Подпрограмма «Развитие и содержание уличного освещения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E8282D2"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2FE17DE5"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14:paraId="78A7783B"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4BBC588F"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39E39CC"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2092,1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81C0467"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2092,1</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25E1AD39"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0,0</w:t>
            </w:r>
          </w:p>
        </w:tc>
      </w:tr>
      <w:tr w:rsidR="00A8505B" w:rsidRPr="00A8505B" w14:paraId="00F5B670"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0C2D5B19"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3.</w:t>
            </w:r>
          </w:p>
        </w:tc>
        <w:tc>
          <w:tcPr>
            <w:tcW w:w="3038" w:type="dxa"/>
            <w:tcBorders>
              <w:top w:val="single" w:sz="4" w:space="0" w:color="auto"/>
              <w:left w:val="single" w:sz="4" w:space="0" w:color="auto"/>
              <w:bottom w:val="single" w:sz="4" w:space="0" w:color="auto"/>
              <w:right w:val="single" w:sz="4" w:space="0" w:color="auto"/>
            </w:tcBorders>
            <w:shd w:val="clear" w:color="auto" w:fill="auto"/>
            <w:hideMark/>
          </w:tcPr>
          <w:p w14:paraId="430C727F"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Основное мероприятие</w:t>
            </w:r>
          </w:p>
          <w:p w14:paraId="4F91569D"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1.1 </w:t>
            </w:r>
          </w:p>
          <w:p w14:paraId="15B4B521"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Расходы на содержание сетей уличного освещения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09582A3"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12C18447"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14:paraId="24FC6233" w14:textId="77777777" w:rsidR="00A8505B" w:rsidRPr="00A8505B" w:rsidRDefault="00A8505B" w:rsidP="00A8505B">
            <w:pPr>
              <w:autoSpaceDE w:val="0"/>
              <w:autoSpaceDN w:val="0"/>
              <w:adjustRightInd w:val="0"/>
              <w:spacing w:after="0" w:line="240" w:lineRule="auto"/>
              <w:rPr>
                <w:rFonts w:ascii="Times New Roman" w:eastAsia="Calibri" w:hAnsi="Times New Roman"/>
                <w:sz w:val="26"/>
                <w:szCs w:val="26"/>
              </w:rPr>
            </w:pPr>
            <w:r w:rsidRPr="00A8505B">
              <w:rPr>
                <w:rFonts w:ascii="Times New Roman" w:eastAsia="Calibri" w:hAnsi="Times New Roman"/>
                <w:sz w:val="26"/>
                <w:szCs w:val="26"/>
              </w:rPr>
              <w:t>Заключение</w:t>
            </w:r>
          </w:p>
          <w:p w14:paraId="0150002B" w14:textId="77777777" w:rsidR="00A8505B" w:rsidRPr="00A8505B" w:rsidRDefault="00A8505B" w:rsidP="00A8505B">
            <w:pPr>
              <w:autoSpaceDE w:val="0"/>
              <w:autoSpaceDN w:val="0"/>
              <w:adjustRightInd w:val="0"/>
              <w:spacing w:after="0" w:line="240" w:lineRule="auto"/>
              <w:rPr>
                <w:rFonts w:ascii="Times New Roman" w:eastAsia="Calibri" w:hAnsi="Times New Roman"/>
                <w:sz w:val="26"/>
                <w:szCs w:val="26"/>
              </w:rPr>
            </w:pPr>
            <w:r w:rsidRPr="00A8505B">
              <w:rPr>
                <w:rFonts w:ascii="Times New Roman" w:eastAsia="Calibri" w:hAnsi="Times New Roman"/>
                <w:sz w:val="26"/>
                <w:szCs w:val="26"/>
              </w:rPr>
              <w:t>муниципальных</w:t>
            </w:r>
          </w:p>
          <w:p w14:paraId="75232997" w14:textId="77777777" w:rsidR="00A8505B" w:rsidRPr="00A8505B" w:rsidRDefault="00A8505B" w:rsidP="00A8505B">
            <w:pPr>
              <w:autoSpaceDE w:val="0"/>
              <w:autoSpaceDN w:val="0"/>
              <w:adjustRightInd w:val="0"/>
              <w:spacing w:after="0" w:line="240" w:lineRule="auto"/>
              <w:rPr>
                <w:rFonts w:ascii="Times New Roman" w:eastAsia="Calibri" w:hAnsi="Times New Roman"/>
                <w:sz w:val="26"/>
                <w:szCs w:val="26"/>
              </w:rPr>
            </w:pPr>
            <w:r w:rsidRPr="00A8505B">
              <w:rPr>
                <w:rFonts w:ascii="Times New Roman" w:eastAsia="Calibri" w:hAnsi="Times New Roman"/>
                <w:sz w:val="26"/>
                <w:szCs w:val="26"/>
              </w:rPr>
              <w:t>контрактов на энергоснабжение уличного освещения</w:t>
            </w:r>
          </w:p>
          <w:p w14:paraId="60FF79FE"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и содержание сетей наружного освещения</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43F7FF7B" w14:textId="77777777" w:rsidR="00A8505B" w:rsidRPr="00A8505B" w:rsidRDefault="00A8505B" w:rsidP="00A8505B">
            <w:pPr>
              <w:autoSpaceDE w:val="0"/>
              <w:autoSpaceDN w:val="0"/>
              <w:adjustRightInd w:val="0"/>
              <w:spacing w:after="0" w:line="240" w:lineRule="auto"/>
              <w:rPr>
                <w:rFonts w:ascii="Times New Roman" w:eastAsia="Calibri" w:hAnsi="Times New Roman"/>
                <w:sz w:val="26"/>
                <w:szCs w:val="26"/>
              </w:rPr>
            </w:pPr>
            <w:r w:rsidRPr="00A8505B">
              <w:rPr>
                <w:rFonts w:ascii="Times New Roman" w:eastAsia="Calibri"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10F557"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2092,1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1A0D469"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2092,1</w:t>
            </w: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220196C4"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0,0</w:t>
            </w:r>
          </w:p>
          <w:p w14:paraId="32018FC8" w14:textId="77777777" w:rsidR="00A8505B" w:rsidRPr="00A8505B" w:rsidRDefault="00A8505B" w:rsidP="00A8505B">
            <w:pPr>
              <w:spacing w:after="0" w:line="240" w:lineRule="auto"/>
              <w:rPr>
                <w:rFonts w:ascii="Times New Roman" w:eastAsia="Calibri" w:hAnsi="Times New Roman"/>
                <w:sz w:val="26"/>
                <w:szCs w:val="26"/>
              </w:rPr>
            </w:pPr>
          </w:p>
        </w:tc>
      </w:tr>
      <w:tr w:rsidR="00A8505B" w:rsidRPr="00A8505B" w14:paraId="6F72A5F7"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6D64A4CD"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5.</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49133C91"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Контрольное событие муниципальной программы: замена светильников и ламп, а так же ремонт и замена приборов регулирующих включение уличного освещения.</w:t>
            </w:r>
          </w:p>
          <w:p w14:paraId="020761DE" w14:textId="77777777" w:rsidR="00A8505B" w:rsidRPr="00A8505B" w:rsidRDefault="00A8505B" w:rsidP="00A8505B">
            <w:pPr>
              <w:spacing w:after="0" w:line="240" w:lineRule="auto"/>
              <w:rPr>
                <w:rFonts w:ascii="Times New Roman" w:eastAsia="Calibri"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42374B"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37503A8D"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14:paraId="1BE2F8D5"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Исправное состояние и бесперебойная работа уличного освещения</w:t>
            </w:r>
            <w:r w:rsidRPr="00A8505B">
              <w:rPr>
                <w:rFonts w:eastAsia="Calibri"/>
              </w:rPr>
              <w:t xml:space="preserve"> </w:t>
            </w:r>
            <w:r w:rsidRPr="00A8505B">
              <w:rPr>
                <w:rFonts w:ascii="Times New Roman" w:eastAsia="Calibri" w:hAnsi="Times New Roman"/>
                <w:sz w:val="26"/>
                <w:szCs w:val="26"/>
              </w:rPr>
              <w:t xml:space="preserve">в границах населенных пунктах, а именно замена светильников и ламп, а так же ремонт и замена приборов </w:t>
            </w:r>
            <w:r w:rsidRPr="00A8505B">
              <w:rPr>
                <w:rFonts w:ascii="Times New Roman" w:eastAsia="Calibri" w:hAnsi="Times New Roman"/>
                <w:sz w:val="26"/>
                <w:szCs w:val="26"/>
              </w:rPr>
              <w:lastRenderedPageBreak/>
              <w:t>регулирующих включение уличного освещения</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D70D366"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lastRenderedPageBreak/>
              <w:t>31.12.2024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AEFF6" w14:textId="77777777" w:rsidR="00A8505B" w:rsidRPr="00A8505B" w:rsidRDefault="00A8505B" w:rsidP="00A8505B">
            <w:pPr>
              <w:spacing w:after="0" w:line="240" w:lineRule="auto"/>
              <w:rPr>
                <w:rFonts w:ascii="Times New Roman" w:eastAsia="Calibri"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84663D" w14:textId="77777777" w:rsidR="00A8505B" w:rsidRPr="00A8505B" w:rsidRDefault="00A8505B" w:rsidP="00A8505B">
            <w:pPr>
              <w:spacing w:after="0" w:line="240" w:lineRule="auto"/>
              <w:rPr>
                <w:rFonts w:ascii="Times New Roman" w:eastAsia="Calibri" w:hAnsi="Times New Roman"/>
                <w:sz w:val="26"/>
                <w:szCs w:val="26"/>
              </w:rPr>
            </w:pP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6B532300" w14:textId="77777777" w:rsidR="00A8505B" w:rsidRPr="00A8505B" w:rsidRDefault="00A8505B" w:rsidP="00A8505B">
            <w:pPr>
              <w:spacing w:after="0" w:line="240" w:lineRule="auto"/>
              <w:rPr>
                <w:rFonts w:ascii="Times New Roman" w:eastAsia="Calibri" w:hAnsi="Times New Roman"/>
                <w:sz w:val="26"/>
                <w:szCs w:val="26"/>
              </w:rPr>
            </w:pPr>
          </w:p>
        </w:tc>
      </w:tr>
      <w:tr w:rsidR="00A8505B" w:rsidRPr="00A8505B" w14:paraId="239D978A"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1C55F563"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6.</w:t>
            </w:r>
          </w:p>
        </w:tc>
        <w:tc>
          <w:tcPr>
            <w:tcW w:w="3038" w:type="dxa"/>
            <w:tcBorders>
              <w:top w:val="single" w:sz="4" w:space="0" w:color="auto"/>
              <w:left w:val="single" w:sz="4" w:space="0" w:color="auto"/>
              <w:bottom w:val="single" w:sz="4" w:space="0" w:color="auto"/>
              <w:right w:val="single" w:sz="4" w:space="0" w:color="auto"/>
            </w:tcBorders>
            <w:shd w:val="clear" w:color="auto" w:fill="auto"/>
            <w:hideMark/>
          </w:tcPr>
          <w:p w14:paraId="28B385CC"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2. Подпрограмма </w:t>
            </w:r>
          </w:p>
          <w:p w14:paraId="0A20AABF"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«Озеленение и благоустройство территории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2430761"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007ECB3D"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14:paraId="1B47A314" w14:textId="77777777" w:rsidR="00A8505B" w:rsidRPr="00A8505B" w:rsidRDefault="00A8505B" w:rsidP="00A8505B">
            <w:pPr>
              <w:spacing w:after="0" w:line="240" w:lineRule="auto"/>
              <w:jc w:val="center"/>
              <w:rPr>
                <w:rFonts w:eastAsia="Calibri"/>
                <w:sz w:val="26"/>
                <w:szCs w:val="26"/>
              </w:rPr>
            </w:pPr>
            <w:r w:rsidRPr="00A8505B">
              <w:rPr>
                <w:rFonts w:ascii="Times New Roman" w:eastAsia="Calibri" w:hAnsi="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2647E76C"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85DF35"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1462,2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DD0C298"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1462,2</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0CC6043F"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0,0</w:t>
            </w:r>
          </w:p>
        </w:tc>
      </w:tr>
      <w:tr w:rsidR="00A8505B" w:rsidRPr="00A8505B" w14:paraId="3354ABF2"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6FCB5AE1"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7.</w:t>
            </w:r>
          </w:p>
        </w:tc>
        <w:tc>
          <w:tcPr>
            <w:tcW w:w="3038" w:type="dxa"/>
            <w:tcBorders>
              <w:top w:val="single" w:sz="4" w:space="0" w:color="auto"/>
              <w:left w:val="single" w:sz="4" w:space="0" w:color="auto"/>
              <w:bottom w:val="single" w:sz="4" w:space="0" w:color="auto"/>
              <w:right w:val="single" w:sz="4" w:space="0" w:color="auto"/>
            </w:tcBorders>
            <w:shd w:val="clear" w:color="auto" w:fill="auto"/>
            <w:hideMark/>
          </w:tcPr>
          <w:p w14:paraId="676A4A18"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Основное мероприятие</w:t>
            </w:r>
          </w:p>
          <w:p w14:paraId="73A96B55"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2.2 Мероприятия по благоустройству территории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5879C4E"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7E84430F"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14:paraId="330D97C7"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Работы по уборке территории поселения от мусора, покос травы.</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2B84748D" w14:textId="77777777" w:rsidR="00A8505B" w:rsidRPr="00A8505B" w:rsidRDefault="00A8505B" w:rsidP="00A8505B">
            <w:pPr>
              <w:autoSpaceDE w:val="0"/>
              <w:autoSpaceDN w:val="0"/>
              <w:adjustRightInd w:val="0"/>
              <w:spacing w:after="0" w:line="240" w:lineRule="auto"/>
              <w:rPr>
                <w:rFonts w:ascii="Times New Roman" w:eastAsia="Calibri" w:hAnsi="Times New Roman"/>
                <w:sz w:val="26"/>
                <w:szCs w:val="26"/>
              </w:rPr>
            </w:pPr>
            <w:r w:rsidRPr="00A8505B">
              <w:rPr>
                <w:rFonts w:ascii="Times New Roman" w:eastAsia="Calibri"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3781519" w14:textId="77777777" w:rsidR="00A8505B" w:rsidRPr="00A8505B" w:rsidRDefault="00A8505B" w:rsidP="00A8505B">
            <w:pPr>
              <w:tabs>
                <w:tab w:val="left" w:pos="780"/>
              </w:tabs>
              <w:spacing w:after="0" w:line="240" w:lineRule="auto"/>
              <w:rPr>
                <w:rFonts w:ascii="Times New Roman" w:eastAsia="Calibri" w:hAnsi="Times New Roman"/>
                <w:sz w:val="26"/>
                <w:szCs w:val="26"/>
              </w:rPr>
            </w:pPr>
            <w:r w:rsidRPr="00A8505B">
              <w:rPr>
                <w:rFonts w:ascii="Times New Roman" w:eastAsia="Calibri" w:hAnsi="Times New Roman"/>
                <w:sz w:val="26"/>
                <w:szCs w:val="26"/>
              </w:rPr>
              <w:t>834,1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0CE2BB0"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834,1</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006EBCFB"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0,0</w:t>
            </w:r>
          </w:p>
        </w:tc>
      </w:tr>
      <w:tr w:rsidR="00A8505B" w:rsidRPr="00A8505B" w14:paraId="21227518"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tcPr>
          <w:p w14:paraId="5255422F"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 xml:space="preserve">    8.</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2BD8D968"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Основные мероприятия </w:t>
            </w:r>
          </w:p>
          <w:p w14:paraId="39194226"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2.3 Мероприятия на реализацию проектов инициативного бюджетирования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0B7DB4"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68E22A52"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477E7404"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Работа и услуга для обеспечения государственных (муниципальных услуг) нужд)</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9358A54" w14:textId="77777777" w:rsidR="00A8505B" w:rsidRPr="00A8505B" w:rsidRDefault="00A8505B" w:rsidP="00A8505B">
            <w:pPr>
              <w:autoSpaceDE w:val="0"/>
              <w:autoSpaceDN w:val="0"/>
              <w:adjustRightInd w:val="0"/>
              <w:spacing w:after="0" w:line="240" w:lineRule="auto"/>
              <w:rPr>
                <w:rFonts w:ascii="Times New Roman" w:eastAsia="Calibri" w:hAnsi="Times New Roman"/>
                <w:sz w:val="26"/>
                <w:szCs w:val="26"/>
              </w:rPr>
            </w:pPr>
            <w:r w:rsidRPr="00A8505B">
              <w:rPr>
                <w:rFonts w:ascii="Times New Roman" w:eastAsia="Calibri"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8A04A" w14:textId="77777777" w:rsidR="00A8505B" w:rsidRPr="00A8505B" w:rsidRDefault="00A8505B" w:rsidP="00A8505B">
            <w:pPr>
              <w:tabs>
                <w:tab w:val="left" w:pos="780"/>
              </w:tabs>
              <w:spacing w:after="0" w:line="240" w:lineRule="auto"/>
              <w:rPr>
                <w:rFonts w:ascii="Times New Roman" w:eastAsia="Calibri" w:hAnsi="Times New Roman"/>
                <w:sz w:val="26"/>
                <w:szCs w:val="26"/>
              </w:rPr>
            </w:pPr>
            <w:r w:rsidRPr="00A8505B">
              <w:rPr>
                <w:rFonts w:ascii="Times New Roman" w:eastAsia="Calibri" w:hAnsi="Times New Roman"/>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FA26AD"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50,0</w:t>
            </w: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6EAA94FC"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0,0</w:t>
            </w:r>
          </w:p>
        </w:tc>
      </w:tr>
      <w:tr w:rsidR="00A8505B" w:rsidRPr="00A8505B" w14:paraId="655E9A1C"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tcPr>
          <w:p w14:paraId="41F2E2C6"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 xml:space="preserve">   9.</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1DF2A398"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Основные мероприятия </w:t>
            </w:r>
          </w:p>
          <w:p w14:paraId="007AB3A6"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2.4 Мероприятия на реализацию инициативных проектов (Благоустройство земельного участка по адресу Аксайский район п. Дивный ул. Советская 21 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4A87F8"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0C4F3CCB"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56DBF4F6"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Ремонт и введение в эксплуатацию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F516A91" w14:textId="77777777" w:rsidR="00A8505B" w:rsidRPr="00A8505B" w:rsidRDefault="00A8505B" w:rsidP="00A8505B">
            <w:pPr>
              <w:autoSpaceDE w:val="0"/>
              <w:autoSpaceDN w:val="0"/>
              <w:adjustRightInd w:val="0"/>
              <w:spacing w:after="0" w:line="240" w:lineRule="auto"/>
              <w:rPr>
                <w:rFonts w:ascii="Times New Roman" w:eastAsia="Calibri" w:hAnsi="Times New Roman"/>
                <w:sz w:val="26"/>
                <w:szCs w:val="26"/>
              </w:rPr>
            </w:pPr>
            <w:r w:rsidRPr="00A8505B">
              <w:rPr>
                <w:rFonts w:ascii="Times New Roman" w:eastAsia="Calibri"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72176B" w14:textId="77777777" w:rsidR="00A8505B" w:rsidRPr="00A8505B" w:rsidRDefault="00A8505B" w:rsidP="00A8505B">
            <w:pPr>
              <w:tabs>
                <w:tab w:val="left" w:pos="780"/>
              </w:tabs>
              <w:spacing w:after="0" w:line="240" w:lineRule="auto"/>
              <w:rPr>
                <w:rFonts w:ascii="Times New Roman" w:eastAsia="Calibri" w:hAnsi="Times New Roman"/>
                <w:sz w:val="26"/>
                <w:szCs w:val="26"/>
              </w:rPr>
            </w:pPr>
            <w:r w:rsidRPr="00A8505B">
              <w:rPr>
                <w:rFonts w:ascii="Times New Roman" w:eastAsia="Calibri" w:hAnsi="Times New Roman"/>
                <w:sz w:val="26"/>
                <w:szCs w:val="26"/>
              </w:rPr>
              <w:t>578,1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F91614"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578,1</w:t>
            </w: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3ED0A534"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0,0</w:t>
            </w:r>
          </w:p>
        </w:tc>
      </w:tr>
      <w:tr w:rsidR="00A8505B" w:rsidRPr="00A8505B" w14:paraId="3AF4D315"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tcPr>
          <w:p w14:paraId="794B2100"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10.</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523DEE5E"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Контрольное событие муниципальной программы:</w:t>
            </w:r>
            <w:r w:rsidRPr="00A8505B">
              <w:rPr>
                <w:rFonts w:eastAsia="Calibri"/>
              </w:rPr>
              <w:t xml:space="preserve"> </w:t>
            </w:r>
            <w:r w:rsidRPr="00A8505B">
              <w:rPr>
                <w:rFonts w:ascii="Times New Roman" w:eastAsia="Calibri" w:hAnsi="Times New Roman"/>
                <w:sz w:val="26"/>
                <w:szCs w:val="26"/>
              </w:rPr>
              <w:t>подметание и покос травы парков, скверов, площадей, уборка урн, уборка случайного мусора.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EE5F3F"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4FC8B838"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62502F5B"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Состояние территории поселения в санитарном порядке и благоустройство территории</w:t>
            </w:r>
            <w:r w:rsidRPr="00A8505B">
              <w:rPr>
                <w:rFonts w:eastAsia="Calibri"/>
              </w:rPr>
              <w:t xml:space="preserve"> </w:t>
            </w:r>
            <w:r w:rsidRPr="00A8505B">
              <w:rPr>
                <w:rFonts w:ascii="Times New Roman" w:eastAsia="Calibri" w:hAnsi="Times New Roman"/>
                <w:sz w:val="26"/>
                <w:szCs w:val="26"/>
              </w:rPr>
              <w:t xml:space="preserve">в включающих в себя подметание и покос травы парков, скверов, площадей, уборка урн, уборка случайного мусора, </w:t>
            </w:r>
            <w:r w:rsidRPr="00A8505B">
              <w:rPr>
                <w:rFonts w:ascii="Times New Roman" w:eastAsia="Calibri" w:hAnsi="Times New Roman"/>
                <w:sz w:val="26"/>
                <w:szCs w:val="26"/>
              </w:rPr>
              <w:lastRenderedPageBreak/>
              <w:t>против клещевая и дератизационная обработка.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935AF4B" w14:textId="77777777" w:rsidR="00A8505B" w:rsidRPr="00A8505B" w:rsidRDefault="00A8505B" w:rsidP="00A8505B">
            <w:pPr>
              <w:autoSpaceDE w:val="0"/>
              <w:autoSpaceDN w:val="0"/>
              <w:adjustRightInd w:val="0"/>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lastRenderedPageBreak/>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2A60A"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F8A6A6"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151E000E"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r>
      <w:tr w:rsidR="00A8505B" w:rsidRPr="00A8505B" w14:paraId="212B2170"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5D5296BB"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11.</w:t>
            </w:r>
          </w:p>
        </w:tc>
        <w:tc>
          <w:tcPr>
            <w:tcW w:w="3038" w:type="dxa"/>
            <w:tcBorders>
              <w:top w:val="single" w:sz="4" w:space="0" w:color="auto"/>
              <w:left w:val="single" w:sz="4" w:space="0" w:color="auto"/>
              <w:bottom w:val="single" w:sz="4" w:space="0" w:color="auto"/>
              <w:right w:val="single" w:sz="4" w:space="0" w:color="auto"/>
            </w:tcBorders>
            <w:shd w:val="clear" w:color="auto" w:fill="auto"/>
            <w:hideMark/>
          </w:tcPr>
          <w:p w14:paraId="446D766D"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3. Подпрограмма «Благоустройство муниципальных кладбищ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664FC0E"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5B26715D"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14:paraId="6CD7D32D"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2ECD4FBF" w14:textId="77777777" w:rsidR="00A8505B" w:rsidRPr="00A8505B" w:rsidRDefault="00A8505B" w:rsidP="00A8505B">
            <w:pPr>
              <w:autoSpaceDE w:val="0"/>
              <w:autoSpaceDN w:val="0"/>
              <w:adjustRightInd w:val="0"/>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792988"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355,6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43B0365"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355,6</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46FE3459"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0,0</w:t>
            </w:r>
          </w:p>
        </w:tc>
      </w:tr>
      <w:tr w:rsidR="00A8505B" w:rsidRPr="00A8505B" w14:paraId="099FAA46"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0EAE76C5"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12.</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560F1611"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Основное мероприятие</w:t>
            </w:r>
          </w:p>
          <w:p w14:paraId="1BCE745A"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3.1 Мероприятия по содержанию муниципальных кладбищ</w:t>
            </w:r>
          </w:p>
          <w:p w14:paraId="5A5262EE" w14:textId="77777777" w:rsidR="00A8505B" w:rsidRPr="00A8505B" w:rsidRDefault="00A8505B" w:rsidP="00A8505B">
            <w:pPr>
              <w:spacing w:after="0" w:line="240" w:lineRule="auto"/>
              <w:rPr>
                <w:rFonts w:ascii="Times New Roman" w:eastAsia="Calibri"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5AA342E"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0DA09BE2"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14:paraId="6588F867"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Содержание территорий муниципальных кладбищ в санитарном порядке.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52AE7650" w14:textId="77777777" w:rsidR="00A8505B" w:rsidRPr="00A8505B" w:rsidRDefault="00A8505B" w:rsidP="00A8505B">
            <w:pPr>
              <w:autoSpaceDE w:val="0"/>
              <w:autoSpaceDN w:val="0"/>
              <w:adjustRightInd w:val="0"/>
              <w:spacing w:after="0" w:line="240" w:lineRule="auto"/>
              <w:rPr>
                <w:rFonts w:ascii="Times New Roman" w:eastAsia="Calibri" w:hAnsi="Times New Roman"/>
                <w:sz w:val="26"/>
                <w:szCs w:val="26"/>
              </w:rPr>
            </w:pPr>
            <w:r w:rsidRPr="00A8505B">
              <w:rPr>
                <w:rFonts w:ascii="Times New Roman" w:eastAsia="Calibri"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FDAE50"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355,6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414DEF8"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355,6</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0FBABADF"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0,0</w:t>
            </w:r>
          </w:p>
        </w:tc>
      </w:tr>
      <w:tr w:rsidR="00A8505B" w:rsidRPr="00A8505B" w14:paraId="2BB4AF16" w14:textId="77777777" w:rsidTr="00B154C8">
        <w:trPr>
          <w:jc w:val="center"/>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4D53E7D1" w14:textId="77777777" w:rsidR="00A8505B" w:rsidRPr="00A8505B" w:rsidRDefault="00A8505B" w:rsidP="00A8505B">
            <w:pPr>
              <w:spacing w:after="0" w:line="240" w:lineRule="auto"/>
              <w:jc w:val="right"/>
              <w:rPr>
                <w:rFonts w:ascii="Times New Roman" w:eastAsia="Calibri" w:hAnsi="Times New Roman"/>
                <w:sz w:val="26"/>
                <w:szCs w:val="26"/>
              </w:rPr>
            </w:pPr>
            <w:r w:rsidRPr="00A8505B">
              <w:rPr>
                <w:rFonts w:ascii="Times New Roman" w:eastAsia="Calibri" w:hAnsi="Times New Roman"/>
                <w:sz w:val="26"/>
                <w:szCs w:val="26"/>
              </w:rPr>
              <w:t>13.</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26F11318"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Контрольное событие муниципальной программы:</w:t>
            </w:r>
            <w:r w:rsidRPr="00A8505B">
              <w:rPr>
                <w:rFonts w:eastAsia="Calibri"/>
              </w:rPr>
              <w:t xml:space="preserve"> </w:t>
            </w:r>
            <w:r w:rsidRPr="00A8505B">
              <w:rPr>
                <w:rFonts w:ascii="Times New Roman" w:eastAsia="Calibri" w:hAnsi="Times New Roman"/>
                <w:sz w:val="26"/>
                <w:szCs w:val="26"/>
              </w:rPr>
              <w:t>против клещевая и дератизационная обработка 4 кладбищ.</w:t>
            </w:r>
          </w:p>
          <w:p w14:paraId="09765537" w14:textId="77777777" w:rsidR="00A8505B" w:rsidRPr="00A8505B" w:rsidRDefault="00A8505B" w:rsidP="00A8505B">
            <w:pPr>
              <w:spacing w:after="0" w:line="240" w:lineRule="auto"/>
              <w:rPr>
                <w:rFonts w:ascii="Times New Roman" w:eastAsia="Calibri"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AFDC20"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Начальник отдела имущественных и земельных отношений, ЖКХ, благоустройству, архитектуре и предпринимательству</w:t>
            </w:r>
          </w:p>
          <w:p w14:paraId="449C737E"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14:paraId="410787A2" w14:textId="77777777" w:rsidR="00A8505B" w:rsidRPr="00A8505B" w:rsidRDefault="00A8505B" w:rsidP="00A8505B">
            <w:pPr>
              <w:spacing w:after="0" w:line="240" w:lineRule="auto"/>
              <w:rPr>
                <w:rFonts w:ascii="Times New Roman" w:eastAsia="Calibri" w:hAnsi="Times New Roman"/>
                <w:sz w:val="26"/>
                <w:szCs w:val="26"/>
              </w:rPr>
            </w:pPr>
            <w:r w:rsidRPr="00A8505B">
              <w:rPr>
                <w:rFonts w:ascii="Times New Roman" w:eastAsia="Calibri" w:hAnsi="Times New Roman"/>
                <w:sz w:val="26"/>
                <w:szCs w:val="26"/>
              </w:rPr>
              <w:t xml:space="preserve">Состояние территории кладбищ поселения в санитарном порядке, </w:t>
            </w:r>
            <w:r w:rsidRPr="00A8505B">
              <w:rPr>
                <w:rFonts w:eastAsia="Calibri"/>
              </w:rPr>
              <w:t xml:space="preserve"> </w:t>
            </w:r>
            <w:r w:rsidRPr="00A8505B">
              <w:rPr>
                <w:rFonts w:ascii="Times New Roman" w:eastAsia="Calibri" w:hAnsi="Times New Roman"/>
                <w:sz w:val="26"/>
                <w:szCs w:val="26"/>
              </w:rPr>
              <w:t>включающем в себя против клещевая и дератизационная обработка 4 кладбищ</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8EB2A0A" w14:textId="77777777" w:rsidR="00A8505B" w:rsidRPr="00A8505B" w:rsidRDefault="00A8505B" w:rsidP="00A8505B">
            <w:pPr>
              <w:autoSpaceDE w:val="0"/>
              <w:autoSpaceDN w:val="0"/>
              <w:adjustRightInd w:val="0"/>
              <w:spacing w:after="0" w:line="240" w:lineRule="auto"/>
              <w:rPr>
                <w:rFonts w:ascii="Times New Roman" w:eastAsia="Calibri" w:hAnsi="Times New Roman"/>
                <w:sz w:val="26"/>
                <w:szCs w:val="26"/>
              </w:rPr>
            </w:pPr>
            <w:r w:rsidRPr="00A8505B">
              <w:rPr>
                <w:rFonts w:ascii="Times New Roman" w:eastAsia="Calibri"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B8B9D1"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BD6E40" w14:textId="77777777" w:rsidR="00A8505B" w:rsidRPr="00A8505B" w:rsidRDefault="00A8505B" w:rsidP="00A8505B">
            <w:pPr>
              <w:spacing w:after="0" w:line="240" w:lineRule="auto"/>
              <w:jc w:val="center"/>
              <w:rPr>
                <w:rFonts w:ascii="Times New Roman" w:eastAsia="Calibri" w:hAnsi="Times New Roman"/>
                <w:sz w:val="26"/>
                <w:szCs w:val="26"/>
              </w:rPr>
            </w:pPr>
            <w:r w:rsidRPr="00A8505B">
              <w:rPr>
                <w:rFonts w:ascii="Times New Roman" w:eastAsia="Calibri" w:hAnsi="Times New Roman"/>
                <w:sz w:val="26"/>
                <w:szCs w:val="26"/>
              </w:rPr>
              <w:t>Х</w:t>
            </w: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533B7998" w14:textId="77777777" w:rsidR="00A8505B" w:rsidRPr="00A8505B" w:rsidRDefault="00A8505B" w:rsidP="00A8505B">
            <w:pPr>
              <w:spacing w:after="0" w:line="240" w:lineRule="auto"/>
              <w:ind w:firstLine="708"/>
              <w:rPr>
                <w:rFonts w:ascii="Times New Roman" w:eastAsia="Calibri" w:hAnsi="Times New Roman"/>
                <w:sz w:val="26"/>
                <w:szCs w:val="26"/>
              </w:rPr>
            </w:pPr>
            <w:r w:rsidRPr="00A8505B">
              <w:rPr>
                <w:rFonts w:ascii="Times New Roman" w:eastAsia="Calibri" w:hAnsi="Times New Roman"/>
                <w:sz w:val="26"/>
                <w:szCs w:val="26"/>
              </w:rPr>
              <w:t>Х</w:t>
            </w:r>
          </w:p>
        </w:tc>
      </w:tr>
    </w:tbl>
    <w:p w14:paraId="4DADA3ED" w14:textId="77777777" w:rsidR="00A8505B" w:rsidRPr="00A8505B" w:rsidRDefault="00A8505B" w:rsidP="00A8505B">
      <w:pPr>
        <w:spacing w:after="0" w:line="240" w:lineRule="auto"/>
        <w:rPr>
          <w:rFonts w:ascii="Times New Roman" w:eastAsia="Calibri" w:hAnsi="Times New Roman"/>
          <w:sz w:val="28"/>
          <w:szCs w:val="28"/>
        </w:rPr>
      </w:pPr>
    </w:p>
    <w:p w14:paraId="19769923" w14:textId="77777777" w:rsidR="00A8505B" w:rsidRPr="00A8505B" w:rsidRDefault="00A8505B" w:rsidP="00A8505B">
      <w:pPr>
        <w:spacing w:after="0" w:line="240" w:lineRule="auto"/>
        <w:rPr>
          <w:rFonts w:ascii="Times New Roman" w:eastAsia="Calibri" w:hAnsi="Times New Roman"/>
          <w:sz w:val="28"/>
          <w:szCs w:val="28"/>
        </w:rPr>
      </w:pPr>
    </w:p>
    <w:p w14:paraId="75DD859D" w14:textId="77777777" w:rsidR="00A8505B" w:rsidRPr="00A8505B" w:rsidRDefault="00A8505B" w:rsidP="00A8505B">
      <w:pPr>
        <w:spacing w:after="0" w:line="240" w:lineRule="auto"/>
        <w:rPr>
          <w:rFonts w:ascii="Times New Roman" w:eastAsia="Calibri" w:hAnsi="Times New Roman"/>
          <w:sz w:val="28"/>
          <w:szCs w:val="28"/>
        </w:rPr>
      </w:pPr>
    </w:p>
    <w:p w14:paraId="4E5BD730" w14:textId="77777777" w:rsidR="00A8505B" w:rsidRPr="00A8505B" w:rsidRDefault="00A8505B" w:rsidP="00A8505B">
      <w:pPr>
        <w:spacing w:after="0" w:line="240" w:lineRule="auto"/>
        <w:rPr>
          <w:rFonts w:ascii="Times New Roman" w:eastAsia="Calibri" w:hAnsi="Times New Roman"/>
          <w:sz w:val="28"/>
          <w:szCs w:val="28"/>
        </w:rPr>
      </w:pPr>
    </w:p>
    <w:p w14:paraId="345B2FB8" w14:textId="77777777" w:rsidR="00A8505B" w:rsidRPr="00A8505B" w:rsidRDefault="00A8505B" w:rsidP="00A8505B">
      <w:pPr>
        <w:spacing w:after="0" w:line="240" w:lineRule="auto"/>
        <w:rPr>
          <w:rFonts w:ascii="Times New Roman" w:eastAsia="Calibri" w:hAnsi="Times New Roman"/>
          <w:sz w:val="28"/>
          <w:szCs w:val="28"/>
        </w:rPr>
      </w:pPr>
      <w:r w:rsidRPr="00A8505B">
        <w:rPr>
          <w:rFonts w:ascii="Times New Roman" w:eastAsia="Calibri" w:hAnsi="Times New Roman"/>
          <w:sz w:val="28"/>
          <w:szCs w:val="28"/>
        </w:rPr>
        <w:t>Глава Администрации</w:t>
      </w:r>
    </w:p>
    <w:p w14:paraId="2942732C" w14:textId="77777777" w:rsidR="00A8505B" w:rsidRPr="00A8505B" w:rsidRDefault="00A8505B" w:rsidP="00A8505B">
      <w:pPr>
        <w:spacing w:after="0" w:line="240" w:lineRule="auto"/>
        <w:rPr>
          <w:rFonts w:eastAsia="Calibri"/>
          <w:sz w:val="26"/>
          <w:szCs w:val="26"/>
        </w:rPr>
      </w:pPr>
      <w:r w:rsidRPr="00A8505B">
        <w:rPr>
          <w:rFonts w:ascii="Times New Roman" w:eastAsia="Calibri" w:hAnsi="Times New Roman"/>
          <w:sz w:val="28"/>
          <w:szCs w:val="28"/>
        </w:rPr>
        <w:t>Истоминского сельского поселения                                                                                                                        Д.А. Кудовба</w:t>
      </w:r>
    </w:p>
    <w:p w14:paraId="754923D7" w14:textId="77777777" w:rsidR="00A8505B" w:rsidRPr="00A8505B" w:rsidRDefault="00A8505B" w:rsidP="00A8505B">
      <w:pPr>
        <w:spacing w:after="0" w:line="240" w:lineRule="auto"/>
        <w:jc w:val="both"/>
        <w:rPr>
          <w:rFonts w:ascii="Times New Roman" w:hAnsi="Times New Roman"/>
          <w:sz w:val="28"/>
          <w:szCs w:val="28"/>
        </w:rPr>
      </w:pPr>
    </w:p>
    <w:p w14:paraId="799ED823" w14:textId="77777777" w:rsidR="00212378" w:rsidRDefault="00212378"/>
    <w:sectPr w:rsidR="00212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Serif">
    <w:panose1 w:val="020A0603040505020204"/>
    <w:charset w:val="CC"/>
    <w:family w:val="roman"/>
    <w:pitch w:val="variable"/>
    <w:sig w:usb0="A00002EF" w:usb1="5000204B" w:usb2="00000020" w:usb3="00000000" w:csb0="00000097" w:csb1="00000000"/>
  </w:font>
  <w:font w:name="Liberation Serif">
    <w:altName w:val="Times New Roman"/>
    <w:charset w:val="CC"/>
    <w:family w:val="roman"/>
    <w:pitch w:val="variable"/>
    <w:sig w:usb0="00000000"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36AF" w14:textId="77777777" w:rsidR="00A8505B" w:rsidRDefault="00A8505B" w:rsidP="005B39A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F79DC6C" w14:textId="77777777" w:rsidR="00A8505B" w:rsidRDefault="00A8505B">
    <w:pPr>
      <w:pStyle w:val="ac"/>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DB17" w14:textId="77777777" w:rsidR="00A8505B" w:rsidRDefault="00A8505B">
    <w:pPr>
      <w:pStyle w:val="ac"/>
      <w:jc w:val="right"/>
    </w:pPr>
  </w:p>
  <w:p w14:paraId="0E5BCD7C" w14:textId="77777777" w:rsidR="00A8505B" w:rsidRDefault="00A8505B">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DF25" w14:textId="77777777" w:rsidR="00A8505B" w:rsidRDefault="00A8505B" w:rsidP="005B39A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p w14:paraId="07E03EA0" w14:textId="77777777" w:rsidR="00A8505B" w:rsidRDefault="00A8505B">
    <w:pPr>
      <w:pStyle w:val="ac"/>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9A32" w14:textId="77777777" w:rsidR="00A8505B" w:rsidRDefault="00A8505B" w:rsidP="005B39A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78A15444" w14:textId="77777777" w:rsidR="00A8505B" w:rsidRPr="007A1BDD" w:rsidRDefault="00A8505B" w:rsidP="005B39AC">
    <w:pPr>
      <w:pStyle w:val="ac"/>
      <w:rPr>
        <w:lang w:val="en-US"/>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5251" w14:textId="77777777" w:rsidR="00A8505B" w:rsidRDefault="00A8505B">
    <w:pPr>
      <w:pStyle w:val="ac"/>
      <w:jc w:val="right"/>
    </w:pPr>
    <w:r>
      <w:fldChar w:fldCharType="begin"/>
    </w:r>
    <w:r>
      <w:instrText xml:space="preserve"> PAGE   \* MERGEFORMAT </w:instrText>
    </w:r>
    <w:r>
      <w:fldChar w:fldCharType="separate"/>
    </w:r>
    <w:r>
      <w:rPr>
        <w:noProof/>
      </w:rPr>
      <w:t>10</w:t>
    </w:r>
    <w:r>
      <w:rPr>
        <w:noProof/>
      </w:rPr>
      <w:fldChar w:fldCharType="end"/>
    </w:r>
  </w:p>
  <w:p w14:paraId="22F4D5E1" w14:textId="77777777" w:rsidR="00A8505B" w:rsidRDefault="00A8505B">
    <w:pPr>
      <w:pStyle w:val="ac"/>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663F" w14:textId="77777777" w:rsidR="00A8505B" w:rsidRDefault="00A8505B" w:rsidP="0010179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566E3595" w14:textId="77777777" w:rsidR="00A8505B" w:rsidRPr="0036256A" w:rsidRDefault="00A8505B">
    <w:pPr>
      <w:pStyle w:val="ac"/>
      <w:rPr>
        <w:lang w:val="en-US"/>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F8A30" w14:textId="77777777" w:rsidR="00A8505B" w:rsidRDefault="00A8505B">
    <w:pPr>
      <w:pStyle w:val="ac"/>
      <w:jc w:val="right"/>
    </w:pPr>
  </w:p>
  <w:p w14:paraId="0A255824" w14:textId="77777777" w:rsidR="00A8505B" w:rsidRDefault="00A8505B" w:rsidP="00E930E5">
    <w:pPr>
      <w:pStyle w:val="ac"/>
      <w:tabs>
        <w:tab w:val="left" w:pos="8460"/>
      </w:tabs>
    </w:pP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FDF3" w14:textId="77777777" w:rsidR="00A8505B" w:rsidRDefault="00A8505B" w:rsidP="00E930E5">
    <w:pPr>
      <w:pStyle w:val="ac"/>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5DEF" w14:textId="77777777" w:rsidR="00A8505B" w:rsidRDefault="00A8505B">
    <w:pPr>
      <w:pStyle w:val="ac"/>
      <w:jc w:val="right"/>
    </w:pPr>
    <w:r>
      <w:fldChar w:fldCharType="begin"/>
    </w:r>
    <w:r>
      <w:instrText>PAGE   \* MERGEFORMAT</w:instrText>
    </w:r>
    <w:r>
      <w:fldChar w:fldCharType="separate"/>
    </w:r>
    <w:r>
      <w:rPr>
        <w:noProof/>
      </w:rPr>
      <w:t>1</w:t>
    </w:r>
    <w:r>
      <w:fldChar w:fldCharType="end"/>
    </w:r>
  </w:p>
  <w:p w14:paraId="27675997" w14:textId="77777777" w:rsidR="00A8505B" w:rsidRDefault="00A8505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6836" w14:textId="77777777" w:rsidR="00A8505B" w:rsidRDefault="00A8505B">
    <w:pPr>
      <w:pStyle w:val="ac"/>
      <w:jc w:val="right"/>
    </w:pPr>
  </w:p>
  <w:p w14:paraId="2BE8C0F3" w14:textId="77777777" w:rsidR="00A8505B" w:rsidRDefault="00A8505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5E7CD" w14:textId="77777777" w:rsidR="00A8505B" w:rsidRDefault="00A8505B" w:rsidP="005B39A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3DA972A" w14:textId="77777777" w:rsidR="00A8505B" w:rsidRDefault="00A8505B">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B4F6" w14:textId="77777777" w:rsidR="00A8505B" w:rsidRDefault="00A8505B">
    <w:pPr>
      <w:pStyle w:val="ac"/>
      <w:jc w:val="right"/>
    </w:pPr>
    <w:r>
      <w:fldChar w:fldCharType="begin"/>
    </w:r>
    <w:r>
      <w:instrText>PAGE   \* MERGEFORMAT</w:instrText>
    </w:r>
    <w:r>
      <w:fldChar w:fldCharType="separate"/>
    </w:r>
    <w:r>
      <w:rPr>
        <w:noProof/>
      </w:rPr>
      <w:t>8</w:t>
    </w:r>
    <w:r>
      <w:fldChar w:fldCharType="end"/>
    </w:r>
  </w:p>
  <w:p w14:paraId="3620441E" w14:textId="77777777" w:rsidR="00A8505B" w:rsidRPr="00B36038" w:rsidRDefault="00A8505B" w:rsidP="005B39AC">
    <w:pPr>
      <w:pStyle w:val="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C2AA" w14:textId="77777777" w:rsidR="00A8505B" w:rsidRDefault="00A8505B">
    <w:pPr>
      <w:pStyle w:val="ac"/>
      <w:jc w:val="right"/>
    </w:pPr>
  </w:p>
  <w:p w14:paraId="59C7A43C" w14:textId="77777777" w:rsidR="00A8505B" w:rsidRDefault="00A8505B">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9B5B" w14:textId="77777777" w:rsidR="00A8505B" w:rsidRDefault="00A8505B" w:rsidP="005B39A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41D7AA" w14:textId="77777777" w:rsidR="00A8505B" w:rsidRDefault="00A8505B">
    <w:pPr>
      <w:pStyle w:val="a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634C" w14:textId="77777777" w:rsidR="00A8505B" w:rsidRDefault="00A8505B">
    <w:pPr>
      <w:pStyle w:val="ac"/>
      <w:jc w:val="right"/>
    </w:pPr>
  </w:p>
  <w:p w14:paraId="1F2116EE" w14:textId="77777777" w:rsidR="00A8505B" w:rsidRDefault="00A8505B">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A93E" w14:textId="77777777" w:rsidR="00A8505B" w:rsidRDefault="00A8505B" w:rsidP="005B39A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E22A9F4" w14:textId="77777777" w:rsidR="00A8505B" w:rsidRDefault="00A8505B">
    <w:pPr>
      <w:pStyle w:val="a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BE25" w14:textId="77777777" w:rsidR="00A8505B" w:rsidRDefault="00A8505B">
    <w:pPr>
      <w:pStyle w:val="ac"/>
      <w:jc w:val="right"/>
    </w:pPr>
    <w:r>
      <w:fldChar w:fldCharType="begin"/>
    </w:r>
    <w:r>
      <w:instrText>PAGE   \* MERGEFORMAT</w:instrText>
    </w:r>
    <w:r>
      <w:fldChar w:fldCharType="separate"/>
    </w:r>
    <w:r>
      <w:rPr>
        <w:noProof/>
      </w:rPr>
      <w:t>8</w:t>
    </w:r>
    <w:r>
      <w:fldChar w:fldCharType="end"/>
    </w:r>
  </w:p>
  <w:p w14:paraId="030D8E47" w14:textId="77777777" w:rsidR="00A8505B" w:rsidRPr="00B36038" w:rsidRDefault="00A8505B" w:rsidP="005B39AC">
    <w:pPr>
      <w:pStyle w:val="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EC8A" w14:textId="77777777" w:rsidR="00A8505B" w:rsidRPr="000050D3" w:rsidRDefault="00A8505B" w:rsidP="00204EB7">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FC1" w14:textId="77777777" w:rsidR="00A8505B" w:rsidRDefault="00A8505B">
    <w:pPr>
      <w:pStyle w:val="a8"/>
      <w:jc w:val="center"/>
    </w:pPr>
    <w:r>
      <w:fldChar w:fldCharType="begin"/>
    </w:r>
    <w:r>
      <w:instrText>PAGE   \* MERGEFORMAT</w:instrText>
    </w:r>
    <w:r>
      <w:fldChar w:fldCharType="separate"/>
    </w:r>
    <w:r>
      <w:rPr>
        <w:noProof/>
      </w:rPr>
      <w:t>11</w:t>
    </w:r>
    <w:r>
      <w:fldChar w:fldCharType="end"/>
    </w:r>
  </w:p>
  <w:p w14:paraId="01D14146" w14:textId="77777777" w:rsidR="00A8505B" w:rsidRPr="00826D17" w:rsidRDefault="00A8505B">
    <w:pPr>
      <w:pStyle w:val="a8"/>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DDF1" w14:textId="77777777" w:rsidR="00A8505B" w:rsidRPr="000050D3" w:rsidRDefault="00A8505B" w:rsidP="00101799">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24D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B21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92F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3AC7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5019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82EC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D43A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66B0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683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08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60A7"/>
    <w:multiLevelType w:val="singleLevel"/>
    <w:tmpl w:val="89E69D70"/>
    <w:lvl w:ilvl="0">
      <w:start w:val="1"/>
      <w:numFmt w:val="decimal"/>
      <w:lvlText w:val="%1."/>
      <w:legacy w:legacy="1" w:legacySpace="0" w:legacyIndent="398"/>
      <w:lvlJc w:val="left"/>
      <w:pPr>
        <w:ind w:left="0" w:firstLine="0"/>
      </w:pPr>
      <w:rPr>
        <w:rFonts w:ascii="Times New Roman" w:hAnsi="Times New Roman" w:cs="Times New Roman" w:hint="default"/>
      </w:rPr>
    </w:lvl>
  </w:abstractNum>
  <w:abstractNum w:abstractNumId="11" w15:restartNumberingAfterBreak="0">
    <w:nsid w:val="033A7485"/>
    <w:multiLevelType w:val="hybridMultilevel"/>
    <w:tmpl w:val="81447E7A"/>
    <w:lvl w:ilvl="0" w:tplc="DA7425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950E53"/>
    <w:multiLevelType w:val="hybridMultilevel"/>
    <w:tmpl w:val="B4F0013E"/>
    <w:lvl w:ilvl="0" w:tplc="E6948362">
      <w:start w:val="6"/>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5B10A0F"/>
    <w:multiLevelType w:val="hybridMultilevel"/>
    <w:tmpl w:val="1078165C"/>
    <w:lvl w:ilvl="0" w:tplc="5A12D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5" w15:restartNumberingAfterBreak="0">
    <w:nsid w:val="07F44224"/>
    <w:multiLevelType w:val="multilevel"/>
    <w:tmpl w:val="0C961F9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09CE582E"/>
    <w:multiLevelType w:val="hybridMultilevel"/>
    <w:tmpl w:val="57FCBF76"/>
    <w:lvl w:ilvl="0" w:tplc="A66885FA">
      <w:start w:val="1"/>
      <w:numFmt w:val="decimal"/>
      <w:lvlText w:val="%1."/>
      <w:lvlJc w:val="left"/>
      <w:pPr>
        <w:ind w:left="360" w:hanging="360"/>
      </w:pPr>
      <w:rPr>
        <w:rFonts w:ascii="Times New Roman" w:eastAsia="Times New Roman" w:hAnsi="Times New Roman" w:cs="Times New Roman" w:hint="default"/>
        <w:color w:val="333333"/>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DEB26C8"/>
    <w:multiLevelType w:val="hybridMultilevel"/>
    <w:tmpl w:val="069A7DF0"/>
    <w:lvl w:ilvl="0" w:tplc="46BADEBA">
      <w:start w:val="3"/>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8" w15:restartNumberingAfterBreak="0">
    <w:nsid w:val="132C3E11"/>
    <w:multiLevelType w:val="hybridMultilevel"/>
    <w:tmpl w:val="A76EA40C"/>
    <w:lvl w:ilvl="0" w:tplc="DC80B1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785736"/>
    <w:multiLevelType w:val="multilevel"/>
    <w:tmpl w:val="6E1C8B10"/>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060CEC"/>
    <w:multiLevelType w:val="multilevel"/>
    <w:tmpl w:val="6A5E30E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27C1653"/>
    <w:multiLevelType w:val="hybridMultilevel"/>
    <w:tmpl w:val="20E2CA08"/>
    <w:lvl w:ilvl="0" w:tplc="F8624EFA">
      <w:start w:val="2019"/>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3C9095A"/>
    <w:multiLevelType w:val="hybridMultilevel"/>
    <w:tmpl w:val="102A7394"/>
    <w:lvl w:ilvl="0" w:tplc="350452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6907A3"/>
    <w:multiLevelType w:val="hybridMultilevel"/>
    <w:tmpl w:val="7854C50E"/>
    <w:lvl w:ilvl="0" w:tplc="6AEE98E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15:restartNumberingAfterBreak="0">
    <w:nsid w:val="2BE93DCF"/>
    <w:multiLevelType w:val="hybridMultilevel"/>
    <w:tmpl w:val="7AC2C8D6"/>
    <w:lvl w:ilvl="0" w:tplc="32FEA2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CB4D35"/>
    <w:multiLevelType w:val="hybridMultilevel"/>
    <w:tmpl w:val="4066F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184ABC"/>
    <w:multiLevelType w:val="hybridMultilevel"/>
    <w:tmpl w:val="9D844D02"/>
    <w:lvl w:ilvl="0" w:tplc="ADF62E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2D0912"/>
    <w:multiLevelType w:val="hybridMultilevel"/>
    <w:tmpl w:val="FD50B24E"/>
    <w:lvl w:ilvl="0" w:tplc="1B10A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1B38A3"/>
    <w:multiLevelType w:val="hybridMultilevel"/>
    <w:tmpl w:val="94EA5706"/>
    <w:lvl w:ilvl="0" w:tplc="D30E4240">
      <w:start w:val="1"/>
      <w:numFmt w:val="decimal"/>
      <w:suff w:val="space"/>
      <w:lvlText w:val="%1."/>
      <w:lvlJc w:val="left"/>
      <w:pPr>
        <w:ind w:left="720" w:hanging="360"/>
      </w:pPr>
      <w:rPr>
        <w:rFonts w:hint="default"/>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F283598"/>
    <w:multiLevelType w:val="multilevel"/>
    <w:tmpl w:val="B3C8AE6C"/>
    <w:lvl w:ilvl="0">
      <w:start w:val="2"/>
      <w:numFmt w:val="decimal"/>
      <w:suff w:val="space"/>
      <w:lvlText w:val="%1."/>
      <w:lvlJc w:val="left"/>
      <w:pPr>
        <w:ind w:left="450" w:hanging="450"/>
      </w:pPr>
      <w:rPr>
        <w:rFonts w:hint="default"/>
      </w:rPr>
    </w:lvl>
    <w:lvl w:ilvl="1">
      <w:start w:val="1"/>
      <w:numFmt w:val="decimal"/>
      <w:suff w:val="space"/>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41481D15"/>
    <w:multiLevelType w:val="hybridMultilevel"/>
    <w:tmpl w:val="1F6A8E90"/>
    <w:lvl w:ilvl="0" w:tplc="AA1C91AC">
      <w:start w:val="1"/>
      <w:numFmt w:val="decimal"/>
      <w:suff w:val="nothing"/>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6758A6"/>
    <w:multiLevelType w:val="hybridMultilevel"/>
    <w:tmpl w:val="DD28F35E"/>
    <w:lvl w:ilvl="0" w:tplc="ECD4FFAA">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45494BC2"/>
    <w:multiLevelType w:val="multilevel"/>
    <w:tmpl w:val="7FC40BE0"/>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4" w15:restartNumberingAfterBreak="0">
    <w:nsid w:val="45614E37"/>
    <w:multiLevelType w:val="hybridMultilevel"/>
    <w:tmpl w:val="E926F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0F2D5E"/>
    <w:multiLevelType w:val="hybridMultilevel"/>
    <w:tmpl w:val="A350A5EC"/>
    <w:lvl w:ilvl="0" w:tplc="8DD213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E2062A"/>
    <w:multiLevelType w:val="multilevel"/>
    <w:tmpl w:val="58DEAFCE"/>
    <w:lvl w:ilvl="0">
      <w:start w:val="1"/>
      <w:numFmt w:val="decimal"/>
      <w:lvlText w:val="%1."/>
      <w:lvlJc w:val="left"/>
      <w:pPr>
        <w:ind w:left="1779" w:hanging="360"/>
      </w:pPr>
      <w:rPr>
        <w:rFonts w:hint="default"/>
        <w:color w:val="auto"/>
      </w:rPr>
    </w:lvl>
    <w:lvl w:ilvl="1">
      <w:start w:val="2"/>
      <w:numFmt w:val="decimal"/>
      <w:isLgl/>
      <w:lvlText w:val="%1.%2."/>
      <w:lvlJc w:val="left"/>
      <w:pPr>
        <w:ind w:left="1419" w:hanging="360"/>
      </w:pPr>
      <w:rPr>
        <w:rFonts w:hint="default"/>
        <w:color w:val="auto"/>
      </w:rPr>
    </w:lvl>
    <w:lvl w:ilvl="2">
      <w:start w:val="1"/>
      <w:numFmt w:val="decimal"/>
      <w:isLgl/>
      <w:lvlText w:val="%1.%2.%3."/>
      <w:lvlJc w:val="left"/>
      <w:pPr>
        <w:ind w:left="2139" w:hanging="720"/>
      </w:pPr>
      <w:rPr>
        <w:rFonts w:hint="default"/>
        <w:color w:val="FF0000"/>
      </w:rPr>
    </w:lvl>
    <w:lvl w:ilvl="3">
      <w:start w:val="1"/>
      <w:numFmt w:val="decimal"/>
      <w:isLgl/>
      <w:lvlText w:val="%1.%2.%3.%4."/>
      <w:lvlJc w:val="left"/>
      <w:pPr>
        <w:ind w:left="2139" w:hanging="720"/>
      </w:pPr>
      <w:rPr>
        <w:rFonts w:hint="default"/>
        <w:color w:val="FF0000"/>
      </w:rPr>
    </w:lvl>
    <w:lvl w:ilvl="4">
      <w:start w:val="1"/>
      <w:numFmt w:val="decimal"/>
      <w:isLgl/>
      <w:lvlText w:val="%1.%2.%3.%4.%5."/>
      <w:lvlJc w:val="left"/>
      <w:pPr>
        <w:ind w:left="2499" w:hanging="1080"/>
      </w:pPr>
      <w:rPr>
        <w:rFonts w:hint="default"/>
        <w:color w:val="FF0000"/>
      </w:rPr>
    </w:lvl>
    <w:lvl w:ilvl="5">
      <w:start w:val="1"/>
      <w:numFmt w:val="decimal"/>
      <w:isLgl/>
      <w:lvlText w:val="%1.%2.%3.%4.%5.%6."/>
      <w:lvlJc w:val="left"/>
      <w:pPr>
        <w:ind w:left="2499" w:hanging="1080"/>
      </w:pPr>
      <w:rPr>
        <w:rFonts w:hint="default"/>
        <w:color w:val="FF0000"/>
      </w:rPr>
    </w:lvl>
    <w:lvl w:ilvl="6">
      <w:start w:val="1"/>
      <w:numFmt w:val="decimal"/>
      <w:isLgl/>
      <w:lvlText w:val="%1.%2.%3.%4.%5.%6.%7."/>
      <w:lvlJc w:val="left"/>
      <w:pPr>
        <w:ind w:left="2859" w:hanging="1440"/>
      </w:pPr>
      <w:rPr>
        <w:rFonts w:hint="default"/>
        <w:color w:val="FF0000"/>
      </w:rPr>
    </w:lvl>
    <w:lvl w:ilvl="7">
      <w:start w:val="1"/>
      <w:numFmt w:val="decimal"/>
      <w:isLgl/>
      <w:lvlText w:val="%1.%2.%3.%4.%5.%6.%7.%8."/>
      <w:lvlJc w:val="left"/>
      <w:pPr>
        <w:ind w:left="2859" w:hanging="1440"/>
      </w:pPr>
      <w:rPr>
        <w:rFonts w:hint="default"/>
        <w:color w:val="FF0000"/>
      </w:rPr>
    </w:lvl>
    <w:lvl w:ilvl="8">
      <w:start w:val="1"/>
      <w:numFmt w:val="decimal"/>
      <w:isLgl/>
      <w:lvlText w:val="%1.%2.%3.%4.%5.%6.%7.%8.%9."/>
      <w:lvlJc w:val="left"/>
      <w:pPr>
        <w:ind w:left="3219" w:hanging="1800"/>
      </w:pPr>
      <w:rPr>
        <w:rFonts w:hint="default"/>
        <w:color w:val="FF0000"/>
      </w:rPr>
    </w:lvl>
  </w:abstractNum>
  <w:abstractNum w:abstractNumId="37" w15:restartNumberingAfterBreak="0">
    <w:nsid w:val="4ED04913"/>
    <w:multiLevelType w:val="hybridMultilevel"/>
    <w:tmpl w:val="3BDCF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750F08"/>
    <w:multiLevelType w:val="multilevel"/>
    <w:tmpl w:val="9E78DD2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517249E0"/>
    <w:multiLevelType w:val="hybridMultilevel"/>
    <w:tmpl w:val="9D8EC616"/>
    <w:lvl w:ilvl="0" w:tplc="D038A51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1AC702B"/>
    <w:multiLevelType w:val="hybridMultilevel"/>
    <w:tmpl w:val="7DD4B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C92A8F"/>
    <w:multiLevelType w:val="multilevel"/>
    <w:tmpl w:val="C21E8C0C"/>
    <w:lvl w:ilvl="0">
      <w:start w:val="3"/>
      <w:numFmt w:val="decimal"/>
      <w:lvlText w:val="%1."/>
      <w:lvlJc w:val="left"/>
      <w:pPr>
        <w:ind w:left="450" w:hanging="450"/>
      </w:pPr>
      <w:rPr>
        <w:rFonts w:hint="default"/>
      </w:rPr>
    </w:lvl>
    <w:lvl w:ilvl="1">
      <w:start w:val="4"/>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1511F3C"/>
    <w:multiLevelType w:val="hybridMultilevel"/>
    <w:tmpl w:val="88303A60"/>
    <w:lvl w:ilvl="0" w:tplc="F4089018">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2010077"/>
    <w:multiLevelType w:val="hybridMultilevel"/>
    <w:tmpl w:val="41BC2B5A"/>
    <w:lvl w:ilvl="0" w:tplc="ABC64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3656317"/>
    <w:multiLevelType w:val="hybridMultilevel"/>
    <w:tmpl w:val="62B0925A"/>
    <w:lvl w:ilvl="0" w:tplc="3A46ED6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1F4118"/>
    <w:multiLevelType w:val="hybridMultilevel"/>
    <w:tmpl w:val="6CBE278E"/>
    <w:lvl w:ilvl="0" w:tplc="B2E48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64777D3D"/>
    <w:multiLevelType w:val="hybridMultilevel"/>
    <w:tmpl w:val="33CA4E50"/>
    <w:lvl w:ilvl="0" w:tplc="9288FA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9A05AEA"/>
    <w:multiLevelType w:val="hybridMultilevel"/>
    <w:tmpl w:val="0408F246"/>
    <w:lvl w:ilvl="0" w:tplc="438CA01C">
      <w:start w:val="1"/>
      <w:numFmt w:val="decimal"/>
      <w:suff w:val="space"/>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9" w15:restartNumberingAfterBreak="0">
    <w:nsid w:val="6AE40519"/>
    <w:multiLevelType w:val="multilevel"/>
    <w:tmpl w:val="7E9ED25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6E074F26"/>
    <w:multiLevelType w:val="hybridMultilevel"/>
    <w:tmpl w:val="CFD6C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F8A572E"/>
    <w:multiLevelType w:val="hybridMultilevel"/>
    <w:tmpl w:val="553C5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0473572"/>
    <w:multiLevelType w:val="hybridMultilevel"/>
    <w:tmpl w:val="4A505FAC"/>
    <w:lvl w:ilvl="0" w:tplc="A392C86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53"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15:restartNumberingAfterBreak="0">
    <w:nsid w:val="720D2825"/>
    <w:multiLevelType w:val="hybridMultilevel"/>
    <w:tmpl w:val="AA889B70"/>
    <w:lvl w:ilvl="0" w:tplc="B3A8A69E">
      <w:start w:val="1"/>
      <w:numFmt w:val="decimal"/>
      <w:suff w:val="nothing"/>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7263E3C"/>
    <w:multiLevelType w:val="hybridMultilevel"/>
    <w:tmpl w:val="11C05E94"/>
    <w:lvl w:ilvl="0" w:tplc="1550FD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7B65C9D"/>
    <w:multiLevelType w:val="multilevel"/>
    <w:tmpl w:val="45645B3A"/>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9440714">
    <w:abstractNumId w:val="9"/>
  </w:num>
  <w:num w:numId="2" w16cid:durableId="1656951862">
    <w:abstractNumId w:val="7"/>
  </w:num>
  <w:num w:numId="3" w16cid:durableId="556284206">
    <w:abstractNumId w:val="6"/>
  </w:num>
  <w:num w:numId="4" w16cid:durableId="1708989130">
    <w:abstractNumId w:val="5"/>
  </w:num>
  <w:num w:numId="5" w16cid:durableId="1573932332">
    <w:abstractNumId w:val="4"/>
  </w:num>
  <w:num w:numId="6" w16cid:durableId="1635722038">
    <w:abstractNumId w:val="8"/>
  </w:num>
  <w:num w:numId="7" w16cid:durableId="108285760">
    <w:abstractNumId w:val="3"/>
  </w:num>
  <w:num w:numId="8" w16cid:durableId="199511317">
    <w:abstractNumId w:val="2"/>
  </w:num>
  <w:num w:numId="9" w16cid:durableId="1457411502">
    <w:abstractNumId w:val="1"/>
  </w:num>
  <w:num w:numId="10" w16cid:durableId="791628266">
    <w:abstractNumId w:val="0"/>
  </w:num>
  <w:num w:numId="11" w16cid:durableId="1562254978">
    <w:abstractNumId w:val="49"/>
  </w:num>
  <w:num w:numId="12" w16cid:durableId="135150608">
    <w:abstractNumId w:val="19"/>
  </w:num>
  <w:num w:numId="13" w16cid:durableId="1885169943">
    <w:abstractNumId w:val="24"/>
  </w:num>
  <w:num w:numId="14" w16cid:durableId="1528710789">
    <w:abstractNumId w:val="12"/>
  </w:num>
  <w:num w:numId="15" w16cid:durableId="472451725">
    <w:abstractNumId w:val="44"/>
  </w:num>
  <w:num w:numId="16" w16cid:durableId="2119596266">
    <w:abstractNumId w:val="26"/>
  </w:num>
  <w:num w:numId="17" w16cid:durableId="137116000">
    <w:abstractNumId w:val="13"/>
  </w:num>
  <w:num w:numId="18" w16cid:durableId="1541478904">
    <w:abstractNumId w:val="18"/>
  </w:num>
  <w:num w:numId="19" w16cid:durableId="20756578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1879718">
    <w:abstractNumId w:val="29"/>
  </w:num>
  <w:num w:numId="21" w16cid:durableId="1388718968">
    <w:abstractNumId w:val="48"/>
  </w:num>
  <w:num w:numId="22" w16cid:durableId="1517228109">
    <w:abstractNumId w:val="20"/>
  </w:num>
  <w:num w:numId="23" w16cid:durableId="271207784">
    <w:abstractNumId w:val="39"/>
  </w:num>
  <w:num w:numId="24" w16cid:durableId="1414935250">
    <w:abstractNumId w:val="21"/>
  </w:num>
  <w:num w:numId="25" w16cid:durableId="1913616221">
    <w:abstractNumId w:val="42"/>
  </w:num>
  <w:num w:numId="26" w16cid:durableId="162769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0815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1710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7778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92408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7068965">
    <w:abstractNumId w:val="33"/>
  </w:num>
  <w:num w:numId="32" w16cid:durableId="1061440991">
    <w:abstractNumId w:val="41"/>
  </w:num>
  <w:num w:numId="33" w16cid:durableId="1016007763">
    <w:abstractNumId w:val="35"/>
  </w:num>
  <w:num w:numId="34" w16cid:durableId="85616976">
    <w:abstractNumId w:val="11"/>
  </w:num>
  <w:num w:numId="35" w16cid:durableId="2005467871">
    <w:abstractNumId w:val="46"/>
  </w:num>
  <w:num w:numId="36" w16cid:durableId="1370759978">
    <w:abstractNumId w:val="22"/>
  </w:num>
  <w:num w:numId="37" w16cid:durableId="813987657">
    <w:abstractNumId w:val="4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662818">
    <w:abstractNumId w:val="55"/>
  </w:num>
  <w:num w:numId="39" w16cid:durableId="1369143451">
    <w:abstractNumId w:val="31"/>
  </w:num>
  <w:num w:numId="40" w16cid:durableId="783572637">
    <w:abstractNumId w:val="51"/>
  </w:num>
  <w:num w:numId="41" w16cid:durableId="111286742">
    <w:abstractNumId w:val="37"/>
  </w:num>
  <w:num w:numId="42" w16cid:durableId="1524593328">
    <w:abstractNumId w:val="34"/>
  </w:num>
  <w:num w:numId="43" w16cid:durableId="164824847">
    <w:abstractNumId w:val="14"/>
  </w:num>
  <w:num w:numId="44" w16cid:durableId="23025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8368749">
    <w:abstractNumId w:val="54"/>
  </w:num>
  <w:num w:numId="46" w16cid:durableId="1729302866">
    <w:abstractNumId w:val="47"/>
  </w:num>
  <w:num w:numId="47" w16cid:durableId="5676887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3235925">
    <w:abstractNumId w:val="28"/>
  </w:num>
  <w:num w:numId="49" w16cid:durableId="10035085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10129086">
    <w:abstractNumId w:val="30"/>
  </w:num>
  <w:num w:numId="51" w16cid:durableId="2090344061">
    <w:abstractNumId w:val="53"/>
  </w:num>
  <w:num w:numId="52" w16cid:durableId="1684360056">
    <w:abstractNumId w:val="58"/>
  </w:num>
  <w:num w:numId="53" w16cid:durableId="1865098724">
    <w:abstractNumId w:val="27"/>
  </w:num>
  <w:num w:numId="54" w16cid:durableId="1596551257">
    <w:abstractNumId w:val="36"/>
  </w:num>
  <w:num w:numId="55" w16cid:durableId="1272085492">
    <w:abstractNumId w:val="52"/>
  </w:num>
  <w:num w:numId="56" w16cid:durableId="196357015">
    <w:abstractNumId w:val="43"/>
  </w:num>
  <w:num w:numId="57" w16cid:durableId="238827145">
    <w:abstractNumId w:val="38"/>
  </w:num>
  <w:num w:numId="58" w16cid:durableId="1932736993">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4158596">
    <w:abstractNumId w:val="15"/>
  </w:num>
  <w:num w:numId="60" w16cid:durableId="1067341818">
    <w:abstractNumId w:val="10"/>
  </w:num>
  <w:num w:numId="61" w16cid:durableId="1817721907">
    <w:abstractNumId w:val="57"/>
  </w:num>
  <w:num w:numId="62" w16cid:durableId="1093405090">
    <w:abstractNumId w:val="40"/>
  </w:num>
  <w:num w:numId="63" w16cid:durableId="1209730614">
    <w:abstractNumId w:val="56"/>
  </w:num>
  <w:num w:numId="64" w16cid:durableId="1887137870">
    <w:abstractNumId w:val="32"/>
  </w:num>
  <w:num w:numId="65" w16cid:durableId="777602489">
    <w:abstractNumId w:val="10"/>
    <w:lvlOverride w:ilvl="0">
      <w:startOverride w:val="1"/>
    </w:lvlOverride>
  </w:num>
  <w:num w:numId="66" w16cid:durableId="460803433">
    <w:abstractNumId w:val="17"/>
  </w:num>
  <w:num w:numId="67" w16cid:durableId="1966503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1136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304552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62061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7951698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78"/>
    <w:rsid w:val="00212378"/>
    <w:rsid w:val="005F39EB"/>
    <w:rsid w:val="00680997"/>
    <w:rsid w:val="00A8505B"/>
    <w:rsid w:val="00AF71EC"/>
    <w:rsid w:val="00D5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620777"/>
  <w15:chartTrackingRefBased/>
  <w15:docId w15:val="{C0F2F68A-149D-41B3-B3F8-ED91C9E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9EB"/>
    <w:rPr>
      <w:rFonts w:ascii="Calibri" w:eastAsia="Times New Roman" w:hAnsi="Calibri" w:cs="Times New Roman"/>
      <w:kern w:val="0"/>
      <w14:ligatures w14:val="none"/>
    </w:rPr>
  </w:style>
  <w:style w:type="paragraph" w:styleId="1">
    <w:name w:val="heading 1"/>
    <w:basedOn w:val="a"/>
    <w:next w:val="a"/>
    <w:link w:val="10"/>
    <w:uiPriority w:val="99"/>
    <w:qFormat/>
    <w:rsid w:val="00A8505B"/>
    <w:pPr>
      <w:keepNext/>
      <w:spacing w:after="0" w:line="240" w:lineRule="auto"/>
      <w:jc w:val="center"/>
      <w:outlineLvl w:val="0"/>
    </w:pPr>
    <w:rPr>
      <w:rFonts w:ascii="Times New Roman" w:eastAsia="Arial Unicode MS" w:hAnsi="Times New Roman"/>
      <w:b/>
      <w:bCs/>
      <w:sz w:val="28"/>
      <w:szCs w:val="28"/>
    </w:rPr>
  </w:style>
  <w:style w:type="paragraph" w:styleId="2">
    <w:name w:val="heading 2"/>
    <w:basedOn w:val="a"/>
    <w:next w:val="a"/>
    <w:link w:val="20"/>
    <w:qFormat/>
    <w:rsid w:val="00A8505B"/>
    <w:pPr>
      <w:keepNext/>
      <w:spacing w:after="0" w:line="240" w:lineRule="auto"/>
      <w:ind w:left="709"/>
      <w:outlineLvl w:val="1"/>
    </w:pPr>
    <w:rPr>
      <w:rFonts w:ascii="Times New Roman" w:hAnsi="Times New Roman"/>
      <w:sz w:val="28"/>
      <w:szCs w:val="20"/>
      <w:lang w:eastAsia="ru-RU"/>
    </w:rPr>
  </w:style>
  <w:style w:type="paragraph" w:styleId="3">
    <w:name w:val="heading 3"/>
    <w:aliases w:val="Знак2 Знак"/>
    <w:basedOn w:val="a"/>
    <w:next w:val="a"/>
    <w:link w:val="30"/>
    <w:qFormat/>
    <w:rsid w:val="00A8505B"/>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unhideWhenUsed/>
    <w:qFormat/>
    <w:rsid w:val="00A8505B"/>
    <w:pPr>
      <w:keepNext/>
      <w:spacing w:before="240" w:after="60" w:line="240" w:lineRule="auto"/>
      <w:outlineLvl w:val="3"/>
    </w:pPr>
    <w:rPr>
      <w:b/>
      <w:bCs/>
      <w:sz w:val="28"/>
      <w:szCs w:val="28"/>
      <w:lang w:eastAsia="ru-RU"/>
    </w:rPr>
  </w:style>
  <w:style w:type="paragraph" w:styleId="5">
    <w:name w:val="heading 5"/>
    <w:basedOn w:val="a"/>
    <w:next w:val="a"/>
    <w:link w:val="50"/>
    <w:unhideWhenUsed/>
    <w:qFormat/>
    <w:rsid w:val="00A8505B"/>
    <w:pPr>
      <w:spacing w:before="240" w:after="60" w:line="240" w:lineRule="auto"/>
      <w:outlineLvl w:val="4"/>
    </w:pPr>
    <w:rPr>
      <w:b/>
      <w:bCs/>
      <w:i/>
      <w:iCs/>
      <w:sz w:val="26"/>
      <w:szCs w:val="26"/>
      <w:lang w:eastAsia="ru-RU"/>
    </w:rPr>
  </w:style>
  <w:style w:type="paragraph" w:styleId="6">
    <w:name w:val="heading 6"/>
    <w:basedOn w:val="a"/>
    <w:next w:val="a"/>
    <w:link w:val="60"/>
    <w:uiPriority w:val="99"/>
    <w:semiHidden/>
    <w:unhideWhenUsed/>
    <w:qFormat/>
    <w:rsid w:val="00A8505B"/>
    <w:pPr>
      <w:shd w:val="clear" w:color="auto" w:fill="FFFFFF"/>
      <w:spacing w:after="0" w:line="268" w:lineRule="auto"/>
      <w:ind w:firstLine="709"/>
      <w:jc w:val="both"/>
      <w:outlineLvl w:val="5"/>
    </w:pPr>
    <w:rPr>
      <w:rFonts w:ascii="Times New Roman" w:hAnsi="Times New Roman"/>
      <w:b/>
      <w:bCs/>
      <w:color w:val="595959"/>
      <w:spacing w:val="5"/>
      <w:sz w:val="28"/>
      <w:lang w:eastAsia="ru-RU"/>
    </w:rPr>
  </w:style>
  <w:style w:type="paragraph" w:styleId="7">
    <w:name w:val="heading 7"/>
    <w:basedOn w:val="a"/>
    <w:next w:val="a"/>
    <w:link w:val="70"/>
    <w:uiPriority w:val="99"/>
    <w:semiHidden/>
    <w:unhideWhenUsed/>
    <w:qFormat/>
    <w:rsid w:val="00A8505B"/>
    <w:pPr>
      <w:spacing w:after="0" w:line="240" w:lineRule="auto"/>
      <w:ind w:firstLine="709"/>
      <w:jc w:val="both"/>
      <w:outlineLvl w:val="6"/>
    </w:pPr>
    <w:rPr>
      <w:rFonts w:ascii="Times New Roman" w:hAnsi="Times New Roman"/>
      <w:b/>
      <w:bCs/>
      <w:i/>
      <w:iCs/>
      <w:color w:val="5A5A5A"/>
      <w:sz w:val="20"/>
      <w:szCs w:val="20"/>
      <w:lang w:eastAsia="ru-RU"/>
    </w:rPr>
  </w:style>
  <w:style w:type="paragraph" w:styleId="8">
    <w:name w:val="heading 8"/>
    <w:basedOn w:val="a"/>
    <w:next w:val="a"/>
    <w:link w:val="80"/>
    <w:uiPriority w:val="99"/>
    <w:semiHidden/>
    <w:unhideWhenUsed/>
    <w:qFormat/>
    <w:rsid w:val="00A8505B"/>
    <w:pPr>
      <w:spacing w:after="0" w:line="240" w:lineRule="auto"/>
      <w:ind w:firstLine="709"/>
      <w:jc w:val="both"/>
      <w:outlineLvl w:val="7"/>
    </w:pPr>
    <w:rPr>
      <w:rFonts w:ascii="Times New Roman" w:hAnsi="Times New Roman"/>
      <w:b/>
      <w:bCs/>
      <w:color w:val="7F7F7F"/>
      <w:sz w:val="20"/>
      <w:szCs w:val="20"/>
      <w:lang w:eastAsia="ru-RU"/>
    </w:rPr>
  </w:style>
  <w:style w:type="paragraph" w:styleId="9">
    <w:name w:val="heading 9"/>
    <w:basedOn w:val="a"/>
    <w:next w:val="a"/>
    <w:link w:val="90"/>
    <w:uiPriority w:val="99"/>
    <w:semiHidden/>
    <w:unhideWhenUsed/>
    <w:qFormat/>
    <w:rsid w:val="00A8505B"/>
    <w:pPr>
      <w:spacing w:after="0" w:line="268" w:lineRule="auto"/>
      <w:ind w:firstLine="709"/>
      <w:jc w:val="both"/>
      <w:outlineLvl w:val="8"/>
    </w:pPr>
    <w:rPr>
      <w:rFonts w:ascii="Times New Roman" w:hAnsi="Times New Roman"/>
      <w:b/>
      <w:bCs/>
      <w:i/>
      <w:iCs/>
      <w:color w:val="7F7F7F"/>
      <w:sz w:val="18"/>
      <w:szCs w:val="1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A8505B"/>
    <w:rPr>
      <w:rFonts w:ascii="Times New Roman" w:eastAsia="Arial Unicode MS" w:hAnsi="Times New Roman" w:cs="Times New Roman"/>
      <w:b/>
      <w:bCs/>
      <w:kern w:val="0"/>
      <w:sz w:val="28"/>
      <w:szCs w:val="28"/>
      <w14:ligatures w14:val="none"/>
    </w:rPr>
  </w:style>
  <w:style w:type="character" w:customStyle="1" w:styleId="20">
    <w:name w:val="Заголовок 2 Знак"/>
    <w:basedOn w:val="a0"/>
    <w:link w:val="2"/>
    <w:rsid w:val="00A8505B"/>
    <w:rPr>
      <w:rFonts w:ascii="Times New Roman" w:eastAsia="Times New Roman" w:hAnsi="Times New Roman" w:cs="Times New Roman"/>
      <w:kern w:val="0"/>
      <w:sz w:val="28"/>
      <w:szCs w:val="20"/>
      <w:lang w:eastAsia="ru-RU"/>
      <w14:ligatures w14:val="none"/>
    </w:rPr>
  </w:style>
  <w:style w:type="character" w:customStyle="1" w:styleId="30">
    <w:name w:val="Заголовок 3 Знак"/>
    <w:aliases w:val="Знак2 Знак Знак"/>
    <w:basedOn w:val="a0"/>
    <w:link w:val="3"/>
    <w:rsid w:val="00A8505B"/>
    <w:rPr>
      <w:rFonts w:ascii="Arial" w:eastAsia="Times New Roman" w:hAnsi="Arial" w:cs="Times New Roman"/>
      <w:b/>
      <w:bCs/>
      <w:kern w:val="0"/>
      <w:sz w:val="26"/>
      <w:szCs w:val="26"/>
      <w:lang w:val="x-none" w:eastAsia="x-none"/>
      <w14:ligatures w14:val="none"/>
    </w:rPr>
  </w:style>
  <w:style w:type="character" w:customStyle="1" w:styleId="40">
    <w:name w:val="Заголовок 4 Знак"/>
    <w:basedOn w:val="a0"/>
    <w:link w:val="4"/>
    <w:rsid w:val="00A8505B"/>
    <w:rPr>
      <w:rFonts w:ascii="Calibri" w:eastAsia="Times New Roman" w:hAnsi="Calibri" w:cs="Times New Roman"/>
      <w:b/>
      <w:bCs/>
      <w:kern w:val="0"/>
      <w:sz w:val="28"/>
      <w:szCs w:val="28"/>
      <w:lang w:eastAsia="ru-RU"/>
      <w14:ligatures w14:val="none"/>
    </w:rPr>
  </w:style>
  <w:style w:type="character" w:customStyle="1" w:styleId="50">
    <w:name w:val="Заголовок 5 Знак"/>
    <w:basedOn w:val="a0"/>
    <w:link w:val="5"/>
    <w:rsid w:val="00A8505B"/>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0"/>
    <w:link w:val="6"/>
    <w:uiPriority w:val="99"/>
    <w:semiHidden/>
    <w:rsid w:val="00A8505B"/>
    <w:rPr>
      <w:rFonts w:ascii="Times New Roman" w:eastAsia="Times New Roman" w:hAnsi="Times New Roman" w:cs="Times New Roman"/>
      <w:b/>
      <w:bCs/>
      <w:color w:val="595959"/>
      <w:spacing w:val="5"/>
      <w:kern w:val="0"/>
      <w:sz w:val="28"/>
      <w:shd w:val="clear" w:color="auto" w:fill="FFFFFF"/>
      <w:lang w:eastAsia="ru-RU"/>
      <w14:ligatures w14:val="none"/>
    </w:rPr>
  </w:style>
  <w:style w:type="character" w:customStyle="1" w:styleId="70">
    <w:name w:val="Заголовок 7 Знак"/>
    <w:basedOn w:val="a0"/>
    <w:link w:val="7"/>
    <w:uiPriority w:val="99"/>
    <w:semiHidden/>
    <w:rsid w:val="00A8505B"/>
    <w:rPr>
      <w:rFonts w:ascii="Times New Roman" w:eastAsia="Times New Roman" w:hAnsi="Times New Roman" w:cs="Times New Roman"/>
      <w:b/>
      <w:bCs/>
      <w:i/>
      <w:iCs/>
      <w:color w:val="5A5A5A"/>
      <w:kern w:val="0"/>
      <w:sz w:val="20"/>
      <w:szCs w:val="20"/>
      <w:lang w:eastAsia="ru-RU"/>
      <w14:ligatures w14:val="none"/>
    </w:rPr>
  </w:style>
  <w:style w:type="character" w:customStyle="1" w:styleId="80">
    <w:name w:val="Заголовок 8 Знак"/>
    <w:basedOn w:val="a0"/>
    <w:link w:val="8"/>
    <w:uiPriority w:val="99"/>
    <w:semiHidden/>
    <w:rsid w:val="00A8505B"/>
    <w:rPr>
      <w:rFonts w:ascii="Times New Roman" w:eastAsia="Times New Roman" w:hAnsi="Times New Roman" w:cs="Times New Roman"/>
      <w:b/>
      <w:bCs/>
      <w:color w:val="7F7F7F"/>
      <w:kern w:val="0"/>
      <w:sz w:val="20"/>
      <w:szCs w:val="20"/>
      <w:lang w:eastAsia="ru-RU"/>
      <w14:ligatures w14:val="none"/>
    </w:rPr>
  </w:style>
  <w:style w:type="character" w:customStyle="1" w:styleId="90">
    <w:name w:val="Заголовок 9 Знак"/>
    <w:basedOn w:val="a0"/>
    <w:link w:val="9"/>
    <w:uiPriority w:val="99"/>
    <w:semiHidden/>
    <w:rsid w:val="00A8505B"/>
    <w:rPr>
      <w:rFonts w:ascii="Times New Roman" w:eastAsia="Times New Roman" w:hAnsi="Times New Roman" w:cs="Times New Roman"/>
      <w:b/>
      <w:bCs/>
      <w:i/>
      <w:iCs/>
      <w:color w:val="7F7F7F"/>
      <w:kern w:val="0"/>
      <w:sz w:val="18"/>
      <w:szCs w:val="18"/>
      <w:lang w:eastAsia="ru-RU"/>
      <w14:ligatures w14:val="none"/>
    </w:rPr>
  </w:style>
  <w:style w:type="paragraph" w:styleId="a3">
    <w:name w:val="Body Text"/>
    <w:basedOn w:val="a"/>
    <w:link w:val="a4"/>
    <w:rsid w:val="00A8505B"/>
    <w:pPr>
      <w:spacing w:after="0" w:line="240" w:lineRule="auto"/>
      <w:jc w:val="both"/>
    </w:pPr>
    <w:rPr>
      <w:rFonts w:ascii="Times New Roman" w:hAnsi="Times New Roman"/>
      <w:sz w:val="24"/>
      <w:szCs w:val="24"/>
      <w:lang w:eastAsia="ru-RU"/>
    </w:rPr>
  </w:style>
  <w:style w:type="character" w:customStyle="1" w:styleId="a4">
    <w:name w:val="Основной текст Знак"/>
    <w:basedOn w:val="a0"/>
    <w:link w:val="a3"/>
    <w:rsid w:val="00A8505B"/>
    <w:rPr>
      <w:rFonts w:ascii="Times New Roman" w:eastAsia="Times New Roman" w:hAnsi="Times New Roman" w:cs="Times New Roman"/>
      <w:kern w:val="0"/>
      <w:sz w:val="24"/>
      <w:szCs w:val="24"/>
      <w:lang w:eastAsia="ru-RU"/>
      <w14:ligatures w14:val="none"/>
    </w:rPr>
  </w:style>
  <w:style w:type="paragraph" w:customStyle="1" w:styleId="ConsNormal">
    <w:name w:val="ConsNormal"/>
    <w:rsid w:val="00A8505B"/>
    <w:pPr>
      <w:widowControl w:val="0"/>
      <w:spacing w:after="0" w:line="240" w:lineRule="auto"/>
      <w:ind w:right="19772" w:firstLine="720"/>
    </w:pPr>
    <w:rPr>
      <w:rFonts w:ascii="Arial" w:eastAsia="Calibri" w:hAnsi="Arial" w:cs="Arial"/>
      <w:kern w:val="0"/>
      <w:sz w:val="20"/>
      <w:szCs w:val="20"/>
      <w:lang w:eastAsia="ru-RU"/>
      <w14:ligatures w14:val="none"/>
    </w:rPr>
  </w:style>
  <w:style w:type="paragraph" w:styleId="a5">
    <w:name w:val="Balloon Text"/>
    <w:basedOn w:val="a"/>
    <w:link w:val="a6"/>
    <w:rsid w:val="00A8505B"/>
    <w:pPr>
      <w:spacing w:after="0" w:line="240" w:lineRule="auto"/>
    </w:pPr>
    <w:rPr>
      <w:rFonts w:ascii="Tahoma" w:hAnsi="Tahoma" w:cs="Tahoma"/>
      <w:sz w:val="16"/>
      <w:szCs w:val="16"/>
    </w:rPr>
  </w:style>
  <w:style w:type="character" w:customStyle="1" w:styleId="a6">
    <w:name w:val="Текст выноски Знак"/>
    <w:basedOn w:val="a0"/>
    <w:link w:val="a5"/>
    <w:rsid w:val="00A8505B"/>
    <w:rPr>
      <w:rFonts w:ascii="Tahoma" w:eastAsia="Times New Roman" w:hAnsi="Tahoma" w:cs="Tahoma"/>
      <w:kern w:val="0"/>
      <w:sz w:val="16"/>
      <w:szCs w:val="16"/>
      <w14:ligatures w14:val="none"/>
    </w:rPr>
  </w:style>
  <w:style w:type="table" w:styleId="a7">
    <w:name w:val="Table Grid"/>
    <w:basedOn w:val="a1"/>
    <w:rsid w:val="00A8505B"/>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A8505B"/>
    <w:pPr>
      <w:widowControl w:val="0"/>
      <w:autoSpaceDE w:val="0"/>
      <w:autoSpaceDN w:val="0"/>
      <w:spacing w:after="0" w:line="240" w:lineRule="auto"/>
    </w:pPr>
    <w:rPr>
      <w:rFonts w:ascii="Courier New" w:eastAsia="Calibri" w:hAnsi="Courier New" w:cs="Courier New"/>
      <w:kern w:val="0"/>
      <w:sz w:val="20"/>
      <w:szCs w:val="20"/>
      <w:lang w:eastAsia="ru-RU"/>
      <w14:ligatures w14:val="none"/>
    </w:rPr>
  </w:style>
  <w:style w:type="paragraph" w:styleId="a8">
    <w:name w:val="header"/>
    <w:basedOn w:val="a"/>
    <w:link w:val="a9"/>
    <w:uiPriority w:val="99"/>
    <w:unhideWhenUsed/>
    <w:rsid w:val="00A8505B"/>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Верхний колонтитул Знак"/>
    <w:basedOn w:val="a0"/>
    <w:link w:val="a8"/>
    <w:uiPriority w:val="99"/>
    <w:rsid w:val="00A8505B"/>
    <w:rPr>
      <w:rFonts w:ascii="Times New Roman" w:eastAsia="Times New Roman" w:hAnsi="Times New Roman" w:cs="Times New Roman"/>
      <w:kern w:val="0"/>
      <w:sz w:val="24"/>
      <w:szCs w:val="24"/>
      <w:lang w:eastAsia="ru-RU"/>
      <w14:ligatures w14:val="none"/>
    </w:rPr>
  </w:style>
  <w:style w:type="numbering" w:customStyle="1" w:styleId="11">
    <w:name w:val="Нет списка1"/>
    <w:next w:val="a2"/>
    <w:uiPriority w:val="99"/>
    <w:semiHidden/>
    <w:unhideWhenUsed/>
    <w:rsid w:val="00A8505B"/>
  </w:style>
  <w:style w:type="paragraph" w:styleId="aa">
    <w:name w:val="Body Text Indent"/>
    <w:basedOn w:val="a"/>
    <w:link w:val="ab"/>
    <w:rsid w:val="00A8505B"/>
    <w:pPr>
      <w:spacing w:after="0" w:line="240" w:lineRule="auto"/>
      <w:ind w:firstLine="709"/>
      <w:jc w:val="both"/>
    </w:pPr>
    <w:rPr>
      <w:rFonts w:ascii="Times New Roman" w:hAnsi="Times New Roman"/>
      <w:sz w:val="28"/>
      <w:szCs w:val="20"/>
      <w:lang w:eastAsia="ru-RU"/>
    </w:rPr>
  </w:style>
  <w:style w:type="character" w:customStyle="1" w:styleId="ab">
    <w:name w:val="Основной текст с отступом Знак"/>
    <w:basedOn w:val="a0"/>
    <w:link w:val="aa"/>
    <w:rsid w:val="00A8505B"/>
    <w:rPr>
      <w:rFonts w:ascii="Times New Roman" w:eastAsia="Times New Roman" w:hAnsi="Times New Roman" w:cs="Times New Roman"/>
      <w:kern w:val="0"/>
      <w:sz w:val="28"/>
      <w:szCs w:val="20"/>
      <w:lang w:eastAsia="ru-RU"/>
      <w14:ligatures w14:val="none"/>
    </w:rPr>
  </w:style>
  <w:style w:type="paragraph" w:customStyle="1" w:styleId="Postan">
    <w:name w:val="Postan"/>
    <w:basedOn w:val="a"/>
    <w:uiPriority w:val="99"/>
    <w:rsid w:val="00A8505B"/>
    <w:pPr>
      <w:spacing w:after="0" w:line="240" w:lineRule="auto"/>
      <w:jc w:val="center"/>
    </w:pPr>
    <w:rPr>
      <w:rFonts w:ascii="Times New Roman" w:hAnsi="Times New Roman"/>
      <w:sz w:val="28"/>
      <w:szCs w:val="20"/>
      <w:lang w:eastAsia="ru-RU"/>
    </w:rPr>
  </w:style>
  <w:style w:type="paragraph" w:styleId="ac">
    <w:name w:val="footer"/>
    <w:aliases w:val="Не удалять!"/>
    <w:basedOn w:val="a"/>
    <w:link w:val="ad"/>
    <w:uiPriority w:val="99"/>
    <w:rsid w:val="00A8505B"/>
    <w:pPr>
      <w:tabs>
        <w:tab w:val="center" w:pos="4153"/>
        <w:tab w:val="right" w:pos="8306"/>
      </w:tabs>
      <w:spacing w:after="0" w:line="240" w:lineRule="auto"/>
    </w:pPr>
    <w:rPr>
      <w:rFonts w:ascii="Times New Roman" w:hAnsi="Times New Roman"/>
      <w:sz w:val="20"/>
      <w:szCs w:val="20"/>
      <w:lang w:eastAsia="ru-RU"/>
    </w:rPr>
  </w:style>
  <w:style w:type="character" w:customStyle="1" w:styleId="ad">
    <w:name w:val="Нижний колонтитул Знак"/>
    <w:aliases w:val="Не удалять! Знак"/>
    <w:basedOn w:val="a0"/>
    <w:link w:val="ac"/>
    <w:uiPriority w:val="99"/>
    <w:rsid w:val="00A8505B"/>
    <w:rPr>
      <w:rFonts w:ascii="Times New Roman" w:eastAsia="Times New Roman" w:hAnsi="Times New Roman" w:cs="Times New Roman"/>
      <w:kern w:val="0"/>
      <w:sz w:val="20"/>
      <w:szCs w:val="20"/>
      <w:lang w:eastAsia="ru-RU"/>
      <w14:ligatures w14:val="none"/>
    </w:rPr>
  </w:style>
  <w:style w:type="character" w:styleId="ae">
    <w:name w:val="page number"/>
    <w:basedOn w:val="a0"/>
    <w:rsid w:val="00A8505B"/>
  </w:style>
  <w:style w:type="paragraph" w:styleId="af">
    <w:name w:val="Title"/>
    <w:basedOn w:val="a"/>
    <w:link w:val="af0"/>
    <w:uiPriority w:val="99"/>
    <w:qFormat/>
    <w:rsid w:val="00A8505B"/>
    <w:pPr>
      <w:spacing w:before="240" w:after="60" w:line="240" w:lineRule="auto"/>
      <w:jc w:val="center"/>
      <w:outlineLvl w:val="0"/>
    </w:pPr>
    <w:rPr>
      <w:rFonts w:ascii="Arial" w:hAnsi="Arial" w:cs="Arial"/>
      <w:b/>
      <w:bCs/>
      <w:kern w:val="28"/>
      <w:sz w:val="32"/>
      <w:szCs w:val="32"/>
      <w:lang w:eastAsia="ru-RU"/>
    </w:rPr>
  </w:style>
  <w:style w:type="character" w:customStyle="1" w:styleId="af0">
    <w:name w:val="Заголовок Знак"/>
    <w:basedOn w:val="a0"/>
    <w:link w:val="af"/>
    <w:uiPriority w:val="99"/>
    <w:rsid w:val="00A8505B"/>
    <w:rPr>
      <w:rFonts w:ascii="Arial" w:eastAsia="Times New Roman" w:hAnsi="Arial" w:cs="Arial"/>
      <w:b/>
      <w:bCs/>
      <w:kern w:val="28"/>
      <w:sz w:val="32"/>
      <w:szCs w:val="32"/>
      <w:lang w:eastAsia="ru-RU"/>
      <w14:ligatures w14:val="none"/>
    </w:rPr>
  </w:style>
  <w:style w:type="paragraph" w:customStyle="1" w:styleId="ConsPlusTitle">
    <w:name w:val="ConsPlusTitle"/>
    <w:rsid w:val="00A8505B"/>
    <w:pPr>
      <w:autoSpaceDE w:val="0"/>
      <w:autoSpaceDN w:val="0"/>
      <w:adjustRightInd w:val="0"/>
      <w:spacing w:after="0" w:line="240" w:lineRule="auto"/>
    </w:pPr>
    <w:rPr>
      <w:rFonts w:ascii="Times New Roman" w:eastAsia="Times New Roman" w:hAnsi="Times New Roman" w:cs="Times New Roman"/>
      <w:b/>
      <w:bCs/>
      <w:kern w:val="0"/>
      <w:sz w:val="28"/>
      <w:szCs w:val="28"/>
      <w:lang w:eastAsia="ru-RU"/>
      <w14:ligatures w14:val="none"/>
    </w:rPr>
  </w:style>
  <w:style w:type="paragraph" w:customStyle="1" w:styleId="ConsPlusNormal">
    <w:name w:val="ConsPlusNormal"/>
    <w:rsid w:val="00A8505B"/>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subheader">
    <w:name w:val="subheader"/>
    <w:basedOn w:val="a"/>
    <w:uiPriority w:val="99"/>
    <w:rsid w:val="00A8505B"/>
    <w:pPr>
      <w:spacing w:before="150" w:after="75" w:line="240" w:lineRule="auto"/>
    </w:pPr>
    <w:rPr>
      <w:rFonts w:ascii="Arial" w:hAnsi="Arial" w:cs="Arial"/>
      <w:b/>
      <w:bCs/>
      <w:color w:val="000000"/>
      <w:sz w:val="18"/>
      <w:szCs w:val="18"/>
      <w:lang w:eastAsia="ru-RU"/>
    </w:rPr>
  </w:style>
  <w:style w:type="paragraph" w:styleId="af1">
    <w:name w:val="No Spacing"/>
    <w:link w:val="af2"/>
    <w:uiPriority w:val="1"/>
    <w:qFormat/>
    <w:rsid w:val="00A8505B"/>
    <w:pPr>
      <w:spacing w:after="0" w:line="240" w:lineRule="auto"/>
    </w:pPr>
    <w:rPr>
      <w:rFonts w:ascii="Calibri" w:eastAsia="Times New Roman" w:hAnsi="Calibri" w:cs="Times New Roman"/>
      <w:kern w:val="0"/>
      <w:lang w:eastAsia="ru-RU"/>
      <w14:ligatures w14:val="none"/>
    </w:rPr>
  </w:style>
  <w:style w:type="paragraph" w:styleId="af3">
    <w:name w:val="List Paragraph"/>
    <w:basedOn w:val="a"/>
    <w:link w:val="af4"/>
    <w:uiPriority w:val="34"/>
    <w:qFormat/>
    <w:rsid w:val="00A8505B"/>
    <w:pPr>
      <w:spacing w:after="0" w:line="240" w:lineRule="auto"/>
      <w:ind w:left="708"/>
    </w:pPr>
    <w:rPr>
      <w:rFonts w:ascii="Times New Roman" w:hAnsi="Times New Roman"/>
      <w:sz w:val="20"/>
      <w:szCs w:val="20"/>
      <w:lang w:eastAsia="ru-RU"/>
    </w:rPr>
  </w:style>
  <w:style w:type="paragraph" w:styleId="af5">
    <w:name w:val="Normal (Web)"/>
    <w:basedOn w:val="a"/>
    <w:uiPriority w:val="99"/>
    <w:unhideWhenUsed/>
    <w:rsid w:val="00A8505B"/>
    <w:pPr>
      <w:spacing w:before="30" w:after="30" w:line="240" w:lineRule="auto"/>
    </w:pPr>
    <w:rPr>
      <w:rFonts w:ascii="Times New Roman" w:hAnsi="Times New Roman"/>
      <w:sz w:val="24"/>
      <w:szCs w:val="24"/>
      <w:lang w:eastAsia="ru-RU"/>
    </w:rPr>
  </w:style>
  <w:style w:type="paragraph" w:customStyle="1" w:styleId="ConsPlusCell">
    <w:name w:val="ConsPlusCell"/>
    <w:uiPriority w:val="99"/>
    <w:rsid w:val="00A8505B"/>
    <w:pPr>
      <w:widowControl w:val="0"/>
      <w:autoSpaceDE w:val="0"/>
      <w:autoSpaceDN w:val="0"/>
      <w:adjustRightInd w:val="0"/>
      <w:spacing w:after="0" w:line="240" w:lineRule="auto"/>
    </w:pPr>
    <w:rPr>
      <w:rFonts w:ascii="Calibri" w:eastAsia="Times New Roman" w:hAnsi="Calibri" w:cs="Calibri"/>
      <w:kern w:val="0"/>
      <w:lang w:eastAsia="ru-RU"/>
      <w14:ligatures w14:val="none"/>
    </w:rPr>
  </w:style>
  <w:style w:type="paragraph" w:customStyle="1" w:styleId="12">
    <w:name w:val="Без интервала1"/>
    <w:uiPriority w:val="99"/>
    <w:rsid w:val="00A8505B"/>
    <w:pPr>
      <w:spacing w:after="0" w:line="240" w:lineRule="auto"/>
    </w:pPr>
    <w:rPr>
      <w:rFonts w:ascii="Calibri" w:eastAsia="Times New Roman" w:hAnsi="Calibri" w:cs="Times New Roman"/>
      <w:kern w:val="0"/>
      <w14:ligatures w14:val="none"/>
    </w:rPr>
  </w:style>
  <w:style w:type="character" w:styleId="af6">
    <w:name w:val="Hyperlink"/>
    <w:unhideWhenUsed/>
    <w:rsid w:val="00A8505B"/>
    <w:rPr>
      <w:strike w:val="0"/>
      <w:dstrike w:val="0"/>
      <w:color w:val="002BB8"/>
      <w:u w:val="none"/>
      <w:effect w:val="none"/>
    </w:rPr>
  </w:style>
  <w:style w:type="character" w:customStyle="1" w:styleId="blk">
    <w:name w:val="blk"/>
    <w:basedOn w:val="a0"/>
    <w:rsid w:val="00A8505B"/>
  </w:style>
  <w:style w:type="character" w:customStyle="1" w:styleId="u">
    <w:name w:val="u"/>
    <w:basedOn w:val="a0"/>
    <w:rsid w:val="00A8505B"/>
  </w:style>
  <w:style w:type="character" w:customStyle="1" w:styleId="af7">
    <w:name w:val="Гипертекстовая ссылка"/>
    <w:rsid w:val="00A8505B"/>
    <w:rPr>
      <w:rFonts w:cs="Times New Roman"/>
      <w:color w:val="106BBE"/>
    </w:rPr>
  </w:style>
  <w:style w:type="paragraph" w:customStyle="1" w:styleId="13">
    <w:name w:val="Абзац списка1"/>
    <w:basedOn w:val="a"/>
    <w:qFormat/>
    <w:rsid w:val="00A8505B"/>
    <w:pPr>
      <w:spacing w:after="0" w:line="240" w:lineRule="auto"/>
      <w:ind w:left="720"/>
      <w:contextualSpacing/>
    </w:pPr>
    <w:rPr>
      <w:rFonts w:ascii="Times New Roman" w:hAnsi="Times New Roman"/>
      <w:sz w:val="20"/>
      <w:szCs w:val="20"/>
      <w:lang w:eastAsia="ru-RU"/>
    </w:rPr>
  </w:style>
  <w:style w:type="character" w:styleId="af8">
    <w:name w:val="FollowedHyperlink"/>
    <w:rsid w:val="00A8505B"/>
    <w:rPr>
      <w:color w:val="800080"/>
      <w:u w:val="single"/>
    </w:rPr>
  </w:style>
  <w:style w:type="paragraph" w:customStyle="1" w:styleId="21">
    <w:name w:val="Без интервала2"/>
    <w:uiPriority w:val="99"/>
    <w:rsid w:val="00A8505B"/>
    <w:pPr>
      <w:spacing w:after="0" w:line="240" w:lineRule="auto"/>
    </w:pPr>
    <w:rPr>
      <w:rFonts w:ascii="Calibri" w:eastAsia="Times New Roman" w:hAnsi="Calibri" w:cs="Times New Roman"/>
      <w:kern w:val="0"/>
      <w:lang w:eastAsia="ru-RU"/>
      <w14:ligatures w14:val="none"/>
    </w:rPr>
  </w:style>
  <w:style w:type="paragraph" w:customStyle="1" w:styleId="14">
    <w:name w:val="Знак1"/>
    <w:basedOn w:val="a"/>
    <w:rsid w:val="00A8505B"/>
    <w:pPr>
      <w:spacing w:before="100" w:beforeAutospacing="1" w:after="100" w:afterAutospacing="1" w:line="240" w:lineRule="auto"/>
    </w:pPr>
    <w:rPr>
      <w:rFonts w:ascii="Tahoma" w:hAnsi="Tahoma" w:cs="Tahoma"/>
      <w:sz w:val="20"/>
      <w:szCs w:val="20"/>
      <w:lang w:val="en-US"/>
    </w:rPr>
  </w:style>
  <w:style w:type="table" w:customStyle="1" w:styleId="15">
    <w:name w:val="Сетка таблицы1"/>
    <w:basedOn w:val="a1"/>
    <w:next w:val="a7"/>
    <w:uiPriority w:val="59"/>
    <w:rsid w:val="00A850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Просмотренная гиперссылка1"/>
    <w:uiPriority w:val="99"/>
    <w:semiHidden/>
    <w:unhideWhenUsed/>
    <w:rsid w:val="00A8505B"/>
    <w:rPr>
      <w:color w:val="800080"/>
      <w:u w:val="single"/>
    </w:rPr>
  </w:style>
  <w:style w:type="paragraph" w:customStyle="1" w:styleId="af9">
    <w:name w:val="Нормальный (таблица)"/>
    <w:basedOn w:val="a"/>
    <w:next w:val="a"/>
    <w:rsid w:val="00A8505B"/>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apple-converted-space">
    <w:name w:val="apple-converted-space"/>
    <w:rsid w:val="00A8505B"/>
  </w:style>
  <w:style w:type="paragraph" w:customStyle="1" w:styleId="22">
    <w:name w:val="Абзац списка2"/>
    <w:basedOn w:val="a"/>
    <w:rsid w:val="00A8505B"/>
    <w:pPr>
      <w:spacing w:after="0" w:line="240" w:lineRule="auto"/>
      <w:ind w:left="720"/>
      <w:contextualSpacing/>
    </w:pPr>
    <w:rPr>
      <w:rFonts w:ascii="Times New Roman" w:hAnsi="Times New Roman"/>
      <w:sz w:val="20"/>
      <w:szCs w:val="20"/>
      <w:lang w:eastAsia="ru-RU"/>
    </w:rPr>
  </w:style>
  <w:style w:type="paragraph" w:customStyle="1" w:styleId="31">
    <w:name w:val="Абзац списка3"/>
    <w:basedOn w:val="a"/>
    <w:rsid w:val="00A8505B"/>
    <w:pPr>
      <w:spacing w:after="0" w:line="240" w:lineRule="auto"/>
      <w:ind w:left="720"/>
      <w:contextualSpacing/>
    </w:pPr>
    <w:rPr>
      <w:rFonts w:ascii="Times New Roman" w:hAnsi="Times New Roman"/>
      <w:sz w:val="20"/>
      <w:szCs w:val="20"/>
      <w:lang w:eastAsia="ru-RU"/>
    </w:rPr>
  </w:style>
  <w:style w:type="paragraph" w:customStyle="1" w:styleId="32">
    <w:name w:val="Без интервала3"/>
    <w:uiPriority w:val="99"/>
    <w:rsid w:val="00A8505B"/>
    <w:pPr>
      <w:spacing w:after="0" w:line="240" w:lineRule="auto"/>
    </w:pPr>
    <w:rPr>
      <w:rFonts w:ascii="Calibri" w:eastAsia="Times New Roman" w:hAnsi="Calibri" w:cs="Times New Roman"/>
      <w:kern w:val="0"/>
      <w:lang w:eastAsia="ru-RU"/>
      <w14:ligatures w14:val="none"/>
    </w:rPr>
  </w:style>
  <w:style w:type="paragraph" w:styleId="afa">
    <w:name w:val="Revision"/>
    <w:hidden/>
    <w:uiPriority w:val="99"/>
    <w:semiHidden/>
    <w:rsid w:val="00A8505B"/>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41">
    <w:name w:val="Абзац списка4"/>
    <w:basedOn w:val="a"/>
    <w:rsid w:val="00A8505B"/>
    <w:pPr>
      <w:spacing w:after="0" w:line="240" w:lineRule="auto"/>
      <w:ind w:left="720"/>
      <w:contextualSpacing/>
    </w:pPr>
    <w:rPr>
      <w:rFonts w:ascii="Times New Roman" w:hAnsi="Times New Roman"/>
      <w:sz w:val="20"/>
      <w:szCs w:val="20"/>
      <w:lang w:eastAsia="ru-RU"/>
    </w:rPr>
  </w:style>
  <w:style w:type="paragraph" w:customStyle="1" w:styleId="42">
    <w:name w:val="Без интервала4"/>
    <w:uiPriority w:val="99"/>
    <w:rsid w:val="00A8505B"/>
    <w:pPr>
      <w:spacing w:after="0" w:line="240" w:lineRule="auto"/>
    </w:pPr>
    <w:rPr>
      <w:rFonts w:ascii="Calibri" w:eastAsia="Times New Roman" w:hAnsi="Calibri" w:cs="Times New Roman"/>
      <w:kern w:val="0"/>
      <w:lang w:eastAsia="ru-RU"/>
      <w14:ligatures w14:val="none"/>
    </w:rPr>
  </w:style>
  <w:style w:type="paragraph" w:customStyle="1" w:styleId="Default">
    <w:name w:val="Default"/>
    <w:rsid w:val="00A8505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fb">
    <w:name w:val="annotation reference"/>
    <w:unhideWhenUsed/>
    <w:rsid w:val="00A8505B"/>
    <w:rPr>
      <w:sz w:val="16"/>
      <w:szCs w:val="16"/>
    </w:rPr>
  </w:style>
  <w:style w:type="paragraph" w:styleId="afc">
    <w:name w:val="annotation text"/>
    <w:basedOn w:val="a"/>
    <w:link w:val="afd"/>
    <w:uiPriority w:val="99"/>
    <w:unhideWhenUsed/>
    <w:rsid w:val="00A8505B"/>
    <w:pPr>
      <w:spacing w:after="0" w:line="240" w:lineRule="auto"/>
    </w:pPr>
    <w:rPr>
      <w:rFonts w:ascii="Times New Roman" w:hAnsi="Times New Roman"/>
      <w:sz w:val="20"/>
      <w:szCs w:val="20"/>
      <w:lang w:eastAsia="ru-RU"/>
    </w:rPr>
  </w:style>
  <w:style w:type="character" w:customStyle="1" w:styleId="afd">
    <w:name w:val="Текст примечания Знак"/>
    <w:basedOn w:val="a0"/>
    <w:link w:val="afc"/>
    <w:uiPriority w:val="99"/>
    <w:rsid w:val="00A8505B"/>
    <w:rPr>
      <w:rFonts w:ascii="Times New Roman" w:eastAsia="Times New Roman" w:hAnsi="Times New Roman" w:cs="Times New Roman"/>
      <w:kern w:val="0"/>
      <w:sz w:val="20"/>
      <w:szCs w:val="20"/>
      <w:lang w:eastAsia="ru-RU"/>
      <w14:ligatures w14:val="none"/>
    </w:rPr>
  </w:style>
  <w:style w:type="paragraph" w:styleId="afe">
    <w:name w:val="annotation subject"/>
    <w:basedOn w:val="afc"/>
    <w:next w:val="afc"/>
    <w:link w:val="aff"/>
    <w:uiPriority w:val="99"/>
    <w:unhideWhenUsed/>
    <w:rsid w:val="00A8505B"/>
    <w:rPr>
      <w:b/>
      <w:bCs/>
    </w:rPr>
  </w:style>
  <w:style w:type="character" w:customStyle="1" w:styleId="aff">
    <w:name w:val="Тема примечания Знак"/>
    <w:basedOn w:val="afd"/>
    <w:link w:val="afe"/>
    <w:uiPriority w:val="99"/>
    <w:rsid w:val="00A8505B"/>
    <w:rPr>
      <w:rFonts w:ascii="Times New Roman" w:eastAsia="Times New Roman" w:hAnsi="Times New Roman" w:cs="Times New Roman"/>
      <w:b/>
      <w:bCs/>
      <w:kern w:val="0"/>
      <w:sz w:val="20"/>
      <w:szCs w:val="20"/>
      <w:lang w:eastAsia="ru-RU"/>
      <w14:ligatures w14:val="none"/>
    </w:rPr>
  </w:style>
  <w:style w:type="character" w:customStyle="1" w:styleId="17">
    <w:name w:val="Текст примечания Знак1"/>
    <w:rsid w:val="00A8505B"/>
  </w:style>
  <w:style w:type="character" w:customStyle="1" w:styleId="18">
    <w:name w:val="Название Знак1"/>
    <w:uiPriority w:val="10"/>
    <w:rsid w:val="00A8505B"/>
    <w:rPr>
      <w:rFonts w:ascii="Cambria" w:eastAsia="Times New Roman" w:hAnsi="Cambria" w:cs="Times New Roman"/>
      <w:color w:val="17365D"/>
      <w:spacing w:val="5"/>
      <w:kern w:val="28"/>
      <w:sz w:val="52"/>
      <w:szCs w:val="52"/>
    </w:rPr>
  </w:style>
  <w:style w:type="character" w:customStyle="1" w:styleId="19">
    <w:name w:val="Тема примечания Знак1"/>
    <w:rsid w:val="00A8505B"/>
    <w:rPr>
      <w:b/>
      <w:bCs/>
    </w:rPr>
  </w:style>
  <w:style w:type="numbering" w:customStyle="1" w:styleId="23">
    <w:name w:val="Нет списка2"/>
    <w:next w:val="a2"/>
    <w:uiPriority w:val="99"/>
    <w:semiHidden/>
    <w:unhideWhenUsed/>
    <w:rsid w:val="00A8505B"/>
  </w:style>
  <w:style w:type="table" w:customStyle="1" w:styleId="24">
    <w:name w:val="Сетка таблицы2"/>
    <w:basedOn w:val="a1"/>
    <w:next w:val="a7"/>
    <w:uiPriority w:val="59"/>
    <w:rsid w:val="00A850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A8505B"/>
  </w:style>
  <w:style w:type="paragraph" w:styleId="HTML">
    <w:name w:val="HTML Preformatted"/>
    <w:basedOn w:val="a"/>
    <w:link w:val="HTML0"/>
    <w:unhideWhenUsed/>
    <w:rsid w:val="00A8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0">
    <w:name w:val="Стандартный HTML Знак"/>
    <w:basedOn w:val="a0"/>
    <w:link w:val="HTML"/>
    <w:rsid w:val="00A8505B"/>
    <w:rPr>
      <w:rFonts w:ascii="Courier New" w:eastAsia="Times New Roman" w:hAnsi="Courier New" w:cs="Courier New"/>
      <w:kern w:val="0"/>
      <w:sz w:val="20"/>
      <w:szCs w:val="20"/>
      <w:lang w:eastAsia="ru-RU"/>
      <w14:ligatures w14:val="none"/>
    </w:rPr>
  </w:style>
  <w:style w:type="character" w:customStyle="1" w:styleId="aff0">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1"/>
    <w:locked/>
    <w:rsid w:val="00A8505B"/>
  </w:style>
  <w:style w:type="paragraph" w:styleId="aff1">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0"/>
    <w:unhideWhenUsed/>
    <w:rsid w:val="00A8505B"/>
    <w:pPr>
      <w:spacing w:after="0" w:line="240" w:lineRule="auto"/>
    </w:pPr>
    <w:rPr>
      <w:rFonts w:asciiTheme="minorHAnsi" w:eastAsiaTheme="minorHAnsi" w:hAnsiTheme="minorHAnsi" w:cstheme="minorBidi"/>
      <w:kern w:val="2"/>
      <w14:ligatures w14:val="standardContextual"/>
    </w:rPr>
  </w:style>
  <w:style w:type="character" w:customStyle="1" w:styleId="1a">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A8505B"/>
    <w:rPr>
      <w:rFonts w:ascii="Calibri" w:eastAsia="Times New Roman" w:hAnsi="Calibri" w:cs="Times New Roman"/>
      <w:kern w:val="0"/>
      <w:sz w:val="20"/>
      <w:szCs w:val="20"/>
      <w14:ligatures w14:val="none"/>
    </w:rPr>
  </w:style>
  <w:style w:type="paragraph" w:styleId="34">
    <w:name w:val="Body Text Indent 3"/>
    <w:basedOn w:val="a"/>
    <w:link w:val="35"/>
    <w:unhideWhenUsed/>
    <w:rsid w:val="00A8505B"/>
    <w:pPr>
      <w:spacing w:after="120" w:line="240" w:lineRule="auto"/>
      <w:ind w:left="283"/>
    </w:pPr>
    <w:rPr>
      <w:sz w:val="16"/>
      <w:szCs w:val="16"/>
      <w:lang w:val="x-none" w:eastAsia="ru-RU"/>
    </w:rPr>
  </w:style>
  <w:style w:type="character" w:customStyle="1" w:styleId="35">
    <w:name w:val="Основной текст с отступом 3 Знак"/>
    <w:basedOn w:val="a0"/>
    <w:link w:val="34"/>
    <w:rsid w:val="00A8505B"/>
    <w:rPr>
      <w:rFonts w:ascii="Calibri" w:eastAsia="Times New Roman" w:hAnsi="Calibri" w:cs="Times New Roman"/>
      <w:kern w:val="0"/>
      <w:sz w:val="16"/>
      <w:szCs w:val="16"/>
      <w:lang w:val="x-none" w:eastAsia="ru-RU"/>
      <w14:ligatures w14:val="none"/>
    </w:rPr>
  </w:style>
  <w:style w:type="paragraph" w:customStyle="1" w:styleId="aff2">
    <w:name w:val="Отчетный"/>
    <w:basedOn w:val="a"/>
    <w:rsid w:val="00A8505B"/>
    <w:pPr>
      <w:spacing w:after="120" w:line="360" w:lineRule="auto"/>
      <w:ind w:firstLine="720"/>
      <w:jc w:val="both"/>
    </w:pPr>
    <w:rPr>
      <w:rFonts w:ascii="Times New Roman" w:eastAsia="Calibri" w:hAnsi="Times New Roman"/>
      <w:sz w:val="26"/>
      <w:szCs w:val="20"/>
      <w:lang w:eastAsia="ru-RU"/>
    </w:rPr>
  </w:style>
  <w:style w:type="paragraph" w:customStyle="1" w:styleId="aff3">
    <w:name w:val="Знак"/>
    <w:basedOn w:val="a"/>
    <w:rsid w:val="00A8505B"/>
    <w:pPr>
      <w:spacing w:before="100" w:beforeAutospacing="1" w:after="100" w:afterAutospacing="1" w:line="240" w:lineRule="auto"/>
    </w:pPr>
    <w:rPr>
      <w:rFonts w:ascii="Tahoma" w:hAnsi="Tahoma" w:cs="Tahoma"/>
      <w:sz w:val="20"/>
      <w:szCs w:val="20"/>
      <w:lang w:val="en-US"/>
    </w:rPr>
  </w:style>
  <w:style w:type="paragraph" w:customStyle="1" w:styleId="1b">
    <w:name w:val="Стиль1"/>
    <w:basedOn w:val="2"/>
    <w:qFormat/>
    <w:rsid w:val="00A8505B"/>
    <w:pPr>
      <w:keepLines/>
      <w:ind w:left="0"/>
      <w:jc w:val="center"/>
    </w:pPr>
    <w:rPr>
      <w:bCs/>
      <w:szCs w:val="26"/>
      <w:lang w:val="x-none" w:eastAsia="en-US"/>
    </w:rPr>
  </w:style>
  <w:style w:type="paragraph" w:customStyle="1" w:styleId="140">
    <w:name w:val="Обычный + 14 пт"/>
    <w:aliases w:val="Первая строка:  1,25 см,Справа:  -0 см,Междустр.интервал: ..."/>
    <w:basedOn w:val="aa"/>
    <w:rsid w:val="00A8505B"/>
    <w:pPr>
      <w:ind w:firstLine="601"/>
    </w:pPr>
    <w:rPr>
      <w:szCs w:val="28"/>
      <w:lang w:val="x-none" w:eastAsia="x-none"/>
    </w:rPr>
  </w:style>
  <w:style w:type="paragraph" w:customStyle="1" w:styleId="25">
    <w:name w:val="Знак2"/>
    <w:basedOn w:val="a"/>
    <w:rsid w:val="00A8505B"/>
    <w:pPr>
      <w:spacing w:before="100" w:beforeAutospacing="1" w:after="100" w:afterAutospacing="1" w:line="240" w:lineRule="auto"/>
    </w:pPr>
    <w:rPr>
      <w:rFonts w:ascii="Tahoma" w:hAnsi="Tahoma" w:cs="Tahoma"/>
      <w:sz w:val="20"/>
      <w:szCs w:val="20"/>
      <w:lang w:val="en-US"/>
    </w:rPr>
  </w:style>
  <w:style w:type="paragraph" w:customStyle="1" w:styleId="36">
    <w:name w:val="Знак3"/>
    <w:basedOn w:val="a"/>
    <w:rsid w:val="00A8505B"/>
    <w:pPr>
      <w:spacing w:before="100" w:beforeAutospacing="1" w:after="100" w:afterAutospacing="1" w:line="240" w:lineRule="auto"/>
    </w:pPr>
    <w:rPr>
      <w:rFonts w:ascii="Tahoma" w:hAnsi="Tahoma" w:cs="Tahoma"/>
      <w:sz w:val="20"/>
      <w:szCs w:val="20"/>
      <w:lang w:val="en-US"/>
    </w:rPr>
  </w:style>
  <w:style w:type="paragraph" w:customStyle="1" w:styleId="Standard">
    <w:name w:val="Standard"/>
    <w:rsid w:val="00A8505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14:ligatures w14:val="none"/>
    </w:rPr>
  </w:style>
  <w:style w:type="paragraph" w:customStyle="1" w:styleId="paragraphleftindent">
    <w:name w:val="paragraph_left_indent"/>
    <w:basedOn w:val="a"/>
    <w:rsid w:val="00A8505B"/>
    <w:pPr>
      <w:spacing w:after="0" w:line="240" w:lineRule="auto"/>
      <w:jc w:val="right"/>
    </w:pPr>
    <w:rPr>
      <w:rFonts w:ascii="Times New Roman" w:hAnsi="Times New Roman"/>
      <w:sz w:val="24"/>
      <w:szCs w:val="24"/>
      <w:lang w:eastAsia="ru-RU"/>
    </w:rPr>
  </w:style>
  <w:style w:type="character" w:customStyle="1" w:styleId="textdefault">
    <w:name w:val="text_default"/>
    <w:rsid w:val="00A8505B"/>
    <w:rPr>
      <w:rFonts w:ascii="Verdana" w:hAnsi="Verdana" w:hint="default"/>
      <w:color w:val="5E6466"/>
      <w:sz w:val="18"/>
      <w:szCs w:val="18"/>
    </w:rPr>
  </w:style>
  <w:style w:type="character" w:customStyle="1" w:styleId="100">
    <w:name w:val="Знак Знак10"/>
    <w:locked/>
    <w:rsid w:val="00A8505B"/>
    <w:rPr>
      <w:b/>
      <w:bCs/>
      <w:sz w:val="28"/>
      <w:szCs w:val="28"/>
      <w:lang w:val="ru-RU" w:eastAsia="en-US" w:bidi="ar-SA"/>
    </w:rPr>
  </w:style>
  <w:style w:type="character" w:customStyle="1" w:styleId="91">
    <w:name w:val="Знак Знак9"/>
    <w:locked/>
    <w:rsid w:val="00A8505B"/>
    <w:rPr>
      <w:bCs/>
      <w:sz w:val="28"/>
      <w:szCs w:val="26"/>
      <w:lang w:val="ru-RU" w:eastAsia="en-US" w:bidi="ar-SA"/>
    </w:rPr>
  </w:style>
  <w:style w:type="character" w:customStyle="1" w:styleId="81">
    <w:name w:val="Знак Знак8"/>
    <w:locked/>
    <w:rsid w:val="00A8505B"/>
    <w:rPr>
      <w:b/>
      <w:bCs/>
      <w:sz w:val="28"/>
      <w:szCs w:val="28"/>
      <w:lang w:val="ru-RU" w:eastAsia="en-US" w:bidi="ar-SA"/>
    </w:rPr>
  </w:style>
  <w:style w:type="character" w:customStyle="1" w:styleId="BodyTextIndent3Char">
    <w:name w:val="Body Text Indent 3 Char"/>
    <w:locked/>
    <w:rsid w:val="00A8505B"/>
    <w:rPr>
      <w:rFonts w:ascii="Calibri" w:hAnsi="Calibri" w:cs="Calibri" w:hint="default"/>
      <w:sz w:val="16"/>
      <w:lang w:val="x-none" w:eastAsia="ru-RU"/>
    </w:rPr>
  </w:style>
  <w:style w:type="character" w:customStyle="1" w:styleId="aff4">
    <w:name w:val="Знак Знак"/>
    <w:locked/>
    <w:rsid w:val="00A8505B"/>
    <w:rPr>
      <w:rFonts w:ascii="Times New Roman" w:hAnsi="Times New Roman" w:cs="Times New Roman" w:hint="default"/>
      <w:lang w:val="ru-RU" w:eastAsia="ru-RU" w:bidi="ar-SA"/>
    </w:rPr>
  </w:style>
  <w:style w:type="character" w:customStyle="1" w:styleId="110">
    <w:name w:val="Знак Знак11"/>
    <w:locked/>
    <w:rsid w:val="00A8505B"/>
    <w:rPr>
      <w:b/>
      <w:bCs/>
      <w:sz w:val="28"/>
      <w:szCs w:val="28"/>
      <w:lang w:val="ru-RU" w:eastAsia="en-US" w:bidi="ar-SA"/>
    </w:rPr>
  </w:style>
  <w:style w:type="character" w:customStyle="1" w:styleId="BodyTextIndent3Char1">
    <w:name w:val="Body Text Indent 3 Char1"/>
    <w:rsid w:val="00A8505B"/>
    <w:rPr>
      <w:sz w:val="16"/>
      <w:szCs w:val="16"/>
    </w:rPr>
  </w:style>
  <w:style w:type="character" w:customStyle="1" w:styleId="Heading1Char">
    <w:name w:val="Heading 1 Char"/>
    <w:locked/>
    <w:rsid w:val="00A8505B"/>
    <w:rPr>
      <w:rFonts w:ascii="Calibri" w:eastAsia="Calibri" w:hAnsi="Calibri" w:cs="Calibri" w:hint="default"/>
      <w:b/>
      <w:bCs/>
      <w:sz w:val="28"/>
      <w:szCs w:val="28"/>
      <w:lang w:val="ru-RU" w:eastAsia="en-US" w:bidi="ar-SA"/>
    </w:rPr>
  </w:style>
  <w:style w:type="character" w:customStyle="1" w:styleId="Heading2Char">
    <w:name w:val="Heading 2 Char"/>
    <w:locked/>
    <w:rsid w:val="00A8505B"/>
    <w:rPr>
      <w:rFonts w:ascii="Calibri" w:eastAsia="Calibri" w:hAnsi="Calibri" w:cs="Calibri" w:hint="default"/>
      <w:bCs/>
      <w:sz w:val="28"/>
      <w:szCs w:val="26"/>
      <w:lang w:val="ru-RU" w:eastAsia="en-US" w:bidi="ar-SA"/>
    </w:rPr>
  </w:style>
  <w:style w:type="character" w:customStyle="1" w:styleId="Heading3Char">
    <w:name w:val="Heading 3 Char"/>
    <w:locked/>
    <w:rsid w:val="00A8505B"/>
    <w:rPr>
      <w:rFonts w:ascii="Calibri" w:eastAsia="Calibri" w:hAnsi="Calibri" w:cs="Calibri" w:hint="default"/>
      <w:b/>
      <w:bCs/>
      <w:sz w:val="28"/>
      <w:szCs w:val="28"/>
      <w:lang w:val="ru-RU" w:eastAsia="en-US" w:bidi="ar-SA"/>
    </w:rPr>
  </w:style>
  <w:style w:type="character" w:customStyle="1" w:styleId="Heading4Char">
    <w:name w:val="Heading 4 Char"/>
    <w:locked/>
    <w:rsid w:val="00A8505B"/>
    <w:rPr>
      <w:rFonts w:ascii="Calibri" w:eastAsia="Calibri" w:hAnsi="Calibri" w:cs="Calibri" w:hint="default"/>
      <w:bCs/>
      <w:iCs/>
      <w:sz w:val="28"/>
      <w:lang w:val="ru-RU" w:eastAsia="ru-RU" w:bidi="ar-SA"/>
    </w:rPr>
  </w:style>
  <w:style w:type="character" w:customStyle="1" w:styleId="Heading5Char">
    <w:name w:val="Heading 5 Char"/>
    <w:locked/>
    <w:rsid w:val="00A8505B"/>
    <w:rPr>
      <w:rFonts w:ascii="Cambria" w:eastAsia="Calibri" w:hAnsi="Cambria" w:hint="default"/>
      <w:color w:val="243F60"/>
      <w:lang w:val="ru-RU" w:eastAsia="ru-RU" w:bidi="ar-SA"/>
    </w:rPr>
  </w:style>
  <w:style w:type="character" w:customStyle="1" w:styleId="BodyTextIndentChar">
    <w:name w:val="Body Text Indent Char"/>
    <w:locked/>
    <w:rsid w:val="00A8505B"/>
    <w:rPr>
      <w:rFonts w:ascii="Calibri" w:eastAsia="Calibri" w:hAnsi="Calibri" w:cs="Calibri" w:hint="default"/>
      <w:sz w:val="28"/>
      <w:lang w:val="ru-RU" w:eastAsia="ru-RU" w:bidi="ar-SA"/>
    </w:rPr>
  </w:style>
  <w:style w:type="character" w:customStyle="1" w:styleId="HeaderChar">
    <w:name w:val="Header Char"/>
    <w:locked/>
    <w:rsid w:val="00A8505B"/>
    <w:rPr>
      <w:rFonts w:ascii="Calibri" w:eastAsia="Calibri" w:hAnsi="Calibri" w:cs="Calibri" w:hint="default"/>
      <w:lang w:val="ru-RU" w:eastAsia="ru-RU" w:bidi="ar-SA"/>
    </w:rPr>
  </w:style>
  <w:style w:type="character" w:customStyle="1" w:styleId="FooterChar">
    <w:name w:val="Footer Char"/>
    <w:locked/>
    <w:rsid w:val="00A8505B"/>
    <w:rPr>
      <w:rFonts w:ascii="Calibri" w:eastAsia="Calibri" w:hAnsi="Calibri" w:cs="Calibri" w:hint="default"/>
      <w:lang w:val="ru-RU" w:eastAsia="ru-RU" w:bidi="ar-SA"/>
    </w:rPr>
  </w:style>
  <w:style w:type="character" w:customStyle="1" w:styleId="HTMLPreformattedChar">
    <w:name w:val="HTML Preformatted Char"/>
    <w:locked/>
    <w:rsid w:val="00A8505B"/>
    <w:rPr>
      <w:rFonts w:ascii="Courier New" w:eastAsia="Calibri" w:hAnsi="Courier New" w:cs="Courier New" w:hint="default"/>
      <w:lang w:val="ru-RU" w:eastAsia="ru-RU" w:bidi="ar-SA"/>
    </w:rPr>
  </w:style>
  <w:style w:type="character" w:customStyle="1" w:styleId="BodyTextChar">
    <w:name w:val="Body Text Char"/>
    <w:locked/>
    <w:rsid w:val="00A8505B"/>
    <w:rPr>
      <w:rFonts w:ascii="Calibri" w:eastAsia="Calibri" w:hAnsi="Calibri" w:cs="Calibri" w:hint="default"/>
      <w:sz w:val="24"/>
      <w:szCs w:val="24"/>
      <w:lang w:val="ru-RU" w:eastAsia="ru-RU" w:bidi="ar-SA"/>
    </w:rPr>
  </w:style>
  <w:style w:type="paragraph" w:customStyle="1" w:styleId="111">
    <w:name w:val="Знак11"/>
    <w:basedOn w:val="a"/>
    <w:rsid w:val="00A8505B"/>
    <w:pPr>
      <w:spacing w:before="100" w:beforeAutospacing="1" w:after="100" w:afterAutospacing="1" w:line="240" w:lineRule="auto"/>
    </w:pPr>
    <w:rPr>
      <w:rFonts w:ascii="Tahoma" w:hAnsi="Tahoma"/>
      <w:sz w:val="20"/>
      <w:szCs w:val="20"/>
      <w:lang w:val="en-US"/>
    </w:rPr>
  </w:style>
  <w:style w:type="table" w:customStyle="1" w:styleId="112">
    <w:name w:val="Сетка таблицы11"/>
    <w:rsid w:val="00A8505B"/>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Знак4"/>
    <w:basedOn w:val="a"/>
    <w:rsid w:val="00A8505B"/>
    <w:pPr>
      <w:spacing w:before="100" w:beforeAutospacing="1" w:after="100" w:afterAutospacing="1" w:line="240" w:lineRule="auto"/>
    </w:pPr>
    <w:rPr>
      <w:rFonts w:ascii="Tahoma" w:hAnsi="Tahoma" w:cs="Tahoma"/>
      <w:sz w:val="20"/>
      <w:szCs w:val="20"/>
      <w:lang w:val="en-US"/>
    </w:rPr>
  </w:style>
  <w:style w:type="paragraph" w:customStyle="1" w:styleId="51">
    <w:name w:val="Знак5"/>
    <w:basedOn w:val="a"/>
    <w:rsid w:val="00A8505B"/>
    <w:pPr>
      <w:spacing w:before="100" w:beforeAutospacing="1" w:after="100" w:afterAutospacing="1" w:line="240" w:lineRule="auto"/>
    </w:pPr>
    <w:rPr>
      <w:rFonts w:ascii="Tahoma" w:hAnsi="Tahoma" w:cs="Tahoma"/>
      <w:sz w:val="20"/>
      <w:szCs w:val="20"/>
      <w:lang w:val="en-US"/>
    </w:rPr>
  </w:style>
  <w:style w:type="paragraph" w:styleId="aff5">
    <w:name w:val="Document Map"/>
    <w:basedOn w:val="a"/>
    <w:link w:val="aff6"/>
    <w:unhideWhenUsed/>
    <w:rsid w:val="00A8505B"/>
    <w:pPr>
      <w:shd w:val="clear" w:color="auto" w:fill="000080"/>
      <w:spacing w:after="0" w:line="240" w:lineRule="auto"/>
    </w:pPr>
    <w:rPr>
      <w:rFonts w:ascii="Tahoma" w:hAnsi="Tahoma" w:cs="Tahoma"/>
      <w:sz w:val="20"/>
      <w:szCs w:val="20"/>
      <w:lang w:eastAsia="ru-RU"/>
    </w:rPr>
  </w:style>
  <w:style w:type="character" w:customStyle="1" w:styleId="aff6">
    <w:name w:val="Схема документа Знак"/>
    <w:basedOn w:val="a0"/>
    <w:link w:val="aff5"/>
    <w:rsid w:val="00A8505B"/>
    <w:rPr>
      <w:rFonts w:ascii="Tahoma" w:eastAsia="Times New Roman" w:hAnsi="Tahoma" w:cs="Tahoma"/>
      <w:kern w:val="0"/>
      <w:sz w:val="20"/>
      <w:szCs w:val="20"/>
      <w:shd w:val="clear" w:color="auto" w:fill="000080"/>
      <w:lang w:eastAsia="ru-RU"/>
      <w14:ligatures w14:val="none"/>
    </w:rPr>
  </w:style>
  <w:style w:type="paragraph" w:customStyle="1" w:styleId="52">
    <w:name w:val="Абзац списка5"/>
    <w:basedOn w:val="a"/>
    <w:rsid w:val="00A8505B"/>
    <w:pPr>
      <w:spacing w:after="200" w:line="276" w:lineRule="auto"/>
      <w:ind w:left="720"/>
      <w:contextualSpacing/>
    </w:pPr>
  </w:style>
  <w:style w:type="paragraph" w:customStyle="1" w:styleId="61">
    <w:name w:val="Абзац списка6"/>
    <w:basedOn w:val="a"/>
    <w:rsid w:val="00A8505B"/>
    <w:pPr>
      <w:spacing w:after="200" w:line="276" w:lineRule="auto"/>
      <w:ind w:left="720"/>
      <w:contextualSpacing/>
    </w:pPr>
  </w:style>
  <w:style w:type="paragraph" w:customStyle="1" w:styleId="71">
    <w:name w:val="Абзац списка7"/>
    <w:basedOn w:val="a"/>
    <w:rsid w:val="00A8505B"/>
    <w:pPr>
      <w:spacing w:after="200" w:line="276" w:lineRule="auto"/>
      <w:ind w:left="720"/>
      <w:contextualSpacing/>
    </w:pPr>
  </w:style>
  <w:style w:type="character" w:styleId="aff7">
    <w:name w:val="Strong"/>
    <w:qFormat/>
    <w:rsid w:val="00A8505B"/>
    <w:rPr>
      <w:b/>
      <w:bCs/>
    </w:rPr>
  </w:style>
  <w:style w:type="character" w:customStyle="1" w:styleId="extended-textfull">
    <w:name w:val="extended-text__full"/>
    <w:rsid w:val="00A8505B"/>
  </w:style>
  <w:style w:type="character" w:styleId="aff8">
    <w:name w:val="Emphasis"/>
    <w:uiPriority w:val="99"/>
    <w:qFormat/>
    <w:rsid w:val="00A8505B"/>
    <w:rPr>
      <w:b/>
      <w:bCs/>
      <w:i/>
      <w:iCs/>
      <w:spacing w:val="10"/>
    </w:rPr>
  </w:style>
  <w:style w:type="character" w:customStyle="1" w:styleId="aff9">
    <w:name w:val="Текст концевой сноски Знак"/>
    <w:link w:val="affa"/>
    <w:uiPriority w:val="99"/>
    <w:rsid w:val="00A8505B"/>
    <w:rPr>
      <w:sz w:val="28"/>
    </w:rPr>
  </w:style>
  <w:style w:type="paragraph" w:styleId="affa">
    <w:name w:val="endnote text"/>
    <w:basedOn w:val="a"/>
    <w:link w:val="aff9"/>
    <w:uiPriority w:val="99"/>
    <w:unhideWhenUsed/>
    <w:rsid w:val="00A8505B"/>
    <w:pPr>
      <w:spacing w:after="0" w:line="240" w:lineRule="auto"/>
      <w:ind w:firstLine="709"/>
      <w:jc w:val="both"/>
    </w:pPr>
    <w:rPr>
      <w:rFonts w:asciiTheme="minorHAnsi" w:eastAsiaTheme="minorHAnsi" w:hAnsiTheme="minorHAnsi" w:cstheme="minorBidi"/>
      <w:kern w:val="2"/>
      <w:sz w:val="28"/>
      <w14:ligatures w14:val="standardContextual"/>
    </w:rPr>
  </w:style>
  <w:style w:type="character" w:customStyle="1" w:styleId="1c">
    <w:name w:val="Текст концевой сноски Знак1"/>
    <w:basedOn w:val="a0"/>
    <w:rsid w:val="00A8505B"/>
    <w:rPr>
      <w:rFonts w:ascii="Calibri" w:eastAsia="Times New Roman" w:hAnsi="Calibri" w:cs="Times New Roman"/>
      <w:kern w:val="0"/>
      <w:sz w:val="20"/>
      <w:szCs w:val="20"/>
      <w14:ligatures w14:val="none"/>
    </w:rPr>
  </w:style>
  <w:style w:type="character" w:customStyle="1" w:styleId="affb">
    <w:name w:val="Красная строка Знак"/>
    <w:link w:val="affc"/>
    <w:uiPriority w:val="99"/>
    <w:rsid w:val="00A8505B"/>
    <w:rPr>
      <w:rFonts w:ascii="Arial" w:hAnsi="Arial" w:cs="Arial"/>
      <w:sz w:val="28"/>
      <w:szCs w:val="24"/>
    </w:rPr>
  </w:style>
  <w:style w:type="paragraph" w:styleId="affc">
    <w:name w:val="Body Text First Indent"/>
    <w:basedOn w:val="a"/>
    <w:link w:val="affb"/>
    <w:uiPriority w:val="99"/>
    <w:unhideWhenUsed/>
    <w:rsid w:val="00A8505B"/>
    <w:pPr>
      <w:spacing w:after="0" w:line="240" w:lineRule="auto"/>
      <w:ind w:firstLine="210"/>
    </w:pPr>
    <w:rPr>
      <w:rFonts w:ascii="Arial" w:eastAsiaTheme="minorHAnsi" w:hAnsi="Arial" w:cs="Arial"/>
      <w:kern w:val="2"/>
      <w:sz w:val="28"/>
      <w:szCs w:val="24"/>
      <w14:ligatures w14:val="standardContextual"/>
    </w:rPr>
  </w:style>
  <w:style w:type="character" w:customStyle="1" w:styleId="1d">
    <w:name w:val="Красная строка Знак1"/>
    <w:basedOn w:val="a4"/>
    <w:rsid w:val="00A8505B"/>
    <w:rPr>
      <w:rFonts w:ascii="Times New Roman" w:eastAsia="Times New Roman" w:hAnsi="Times New Roman" w:cs="Times New Roman"/>
      <w:kern w:val="0"/>
      <w:sz w:val="24"/>
      <w:szCs w:val="24"/>
      <w:lang w:eastAsia="ru-RU"/>
      <w14:ligatures w14:val="none"/>
    </w:rPr>
  </w:style>
  <w:style w:type="paragraph" w:styleId="affd">
    <w:name w:val="Subtitle"/>
    <w:basedOn w:val="a"/>
    <w:next w:val="a"/>
    <w:link w:val="affe"/>
    <w:uiPriority w:val="11"/>
    <w:qFormat/>
    <w:rsid w:val="00A8505B"/>
    <w:pPr>
      <w:spacing w:after="0" w:line="240" w:lineRule="auto"/>
      <w:ind w:left="10206"/>
      <w:jc w:val="center"/>
    </w:pPr>
    <w:rPr>
      <w:rFonts w:ascii="Times New Roman" w:hAnsi="Times New Roman"/>
      <w:iCs/>
      <w:sz w:val="28"/>
      <w:szCs w:val="28"/>
      <w:lang w:eastAsia="ru-RU"/>
    </w:rPr>
  </w:style>
  <w:style w:type="character" w:customStyle="1" w:styleId="affe">
    <w:name w:val="Подзаголовок Знак"/>
    <w:basedOn w:val="a0"/>
    <w:link w:val="affd"/>
    <w:uiPriority w:val="11"/>
    <w:rsid w:val="00A8505B"/>
    <w:rPr>
      <w:rFonts w:ascii="Times New Roman" w:eastAsia="Times New Roman" w:hAnsi="Times New Roman" w:cs="Times New Roman"/>
      <w:iCs/>
      <w:kern w:val="0"/>
      <w:sz w:val="28"/>
      <w:szCs w:val="28"/>
      <w:lang w:eastAsia="ru-RU"/>
      <w14:ligatures w14:val="none"/>
    </w:rPr>
  </w:style>
  <w:style w:type="character" w:customStyle="1" w:styleId="26">
    <w:name w:val="Основной текст 2 Знак"/>
    <w:link w:val="27"/>
    <w:uiPriority w:val="99"/>
    <w:rsid w:val="00A8505B"/>
    <w:rPr>
      <w:rFonts w:ascii="Arial" w:hAnsi="Arial" w:cs="Arial"/>
    </w:rPr>
  </w:style>
  <w:style w:type="paragraph" w:styleId="27">
    <w:name w:val="Body Text 2"/>
    <w:basedOn w:val="a"/>
    <w:link w:val="26"/>
    <w:uiPriority w:val="99"/>
    <w:unhideWhenUsed/>
    <w:rsid w:val="00A8505B"/>
    <w:pPr>
      <w:spacing w:after="120" w:line="480" w:lineRule="auto"/>
    </w:pPr>
    <w:rPr>
      <w:rFonts w:ascii="Arial" w:eastAsiaTheme="minorHAnsi" w:hAnsi="Arial" w:cs="Arial"/>
      <w:kern w:val="2"/>
      <w14:ligatures w14:val="standardContextual"/>
    </w:rPr>
  </w:style>
  <w:style w:type="character" w:customStyle="1" w:styleId="210">
    <w:name w:val="Основной текст 2 Знак1"/>
    <w:basedOn w:val="a0"/>
    <w:rsid w:val="00A8505B"/>
    <w:rPr>
      <w:rFonts w:ascii="Calibri" w:eastAsia="Times New Roman" w:hAnsi="Calibri" w:cs="Times New Roman"/>
      <w:kern w:val="0"/>
      <w14:ligatures w14:val="none"/>
    </w:rPr>
  </w:style>
  <w:style w:type="character" w:customStyle="1" w:styleId="37">
    <w:name w:val="Основной текст 3 Знак"/>
    <w:link w:val="38"/>
    <w:uiPriority w:val="99"/>
    <w:rsid w:val="00A8505B"/>
    <w:rPr>
      <w:sz w:val="16"/>
      <w:szCs w:val="16"/>
      <w:lang w:val="x-none" w:eastAsia="x-none"/>
    </w:rPr>
  </w:style>
  <w:style w:type="paragraph" w:styleId="38">
    <w:name w:val="Body Text 3"/>
    <w:basedOn w:val="a"/>
    <w:link w:val="37"/>
    <w:uiPriority w:val="99"/>
    <w:unhideWhenUsed/>
    <w:rsid w:val="00A8505B"/>
    <w:pPr>
      <w:spacing w:after="120" w:line="240" w:lineRule="auto"/>
    </w:pPr>
    <w:rPr>
      <w:rFonts w:asciiTheme="minorHAnsi" w:eastAsiaTheme="minorHAnsi" w:hAnsiTheme="minorHAnsi" w:cstheme="minorBidi"/>
      <w:kern w:val="2"/>
      <w:sz w:val="16"/>
      <w:szCs w:val="16"/>
      <w:lang w:val="x-none" w:eastAsia="x-none"/>
      <w14:ligatures w14:val="standardContextual"/>
    </w:rPr>
  </w:style>
  <w:style w:type="character" w:customStyle="1" w:styleId="310">
    <w:name w:val="Основной текст 3 Знак1"/>
    <w:basedOn w:val="a0"/>
    <w:rsid w:val="00A8505B"/>
    <w:rPr>
      <w:rFonts w:ascii="Calibri" w:eastAsia="Times New Roman" w:hAnsi="Calibri" w:cs="Times New Roman"/>
      <w:kern w:val="0"/>
      <w:sz w:val="16"/>
      <w:szCs w:val="16"/>
      <w14:ligatures w14:val="none"/>
    </w:rPr>
  </w:style>
  <w:style w:type="character" w:customStyle="1" w:styleId="28">
    <w:name w:val="Основной текст с отступом 2 Знак"/>
    <w:link w:val="29"/>
    <w:uiPriority w:val="99"/>
    <w:rsid w:val="00A8505B"/>
    <w:rPr>
      <w:rFonts w:ascii="Arial" w:hAnsi="Arial" w:cs="Arial"/>
      <w:sz w:val="28"/>
      <w:szCs w:val="28"/>
    </w:rPr>
  </w:style>
  <w:style w:type="paragraph" w:styleId="29">
    <w:name w:val="Body Text Indent 2"/>
    <w:basedOn w:val="a"/>
    <w:link w:val="28"/>
    <w:uiPriority w:val="99"/>
    <w:unhideWhenUsed/>
    <w:rsid w:val="00A8505B"/>
    <w:pPr>
      <w:widowControl w:val="0"/>
      <w:spacing w:after="0" w:line="240" w:lineRule="auto"/>
      <w:ind w:left="884"/>
    </w:pPr>
    <w:rPr>
      <w:rFonts w:ascii="Arial" w:eastAsiaTheme="minorHAnsi" w:hAnsi="Arial" w:cs="Arial"/>
      <w:kern w:val="2"/>
      <w:sz w:val="28"/>
      <w:szCs w:val="28"/>
      <w14:ligatures w14:val="standardContextual"/>
    </w:rPr>
  </w:style>
  <w:style w:type="character" w:customStyle="1" w:styleId="211">
    <w:name w:val="Основной текст с отступом 2 Знак1"/>
    <w:basedOn w:val="a0"/>
    <w:rsid w:val="00A8505B"/>
    <w:rPr>
      <w:rFonts w:ascii="Calibri" w:eastAsia="Times New Roman" w:hAnsi="Calibri" w:cs="Times New Roman"/>
      <w:kern w:val="0"/>
      <w14:ligatures w14:val="none"/>
    </w:rPr>
  </w:style>
  <w:style w:type="character" w:customStyle="1" w:styleId="afff">
    <w:name w:val="Текст Знак"/>
    <w:link w:val="afff0"/>
    <w:uiPriority w:val="99"/>
    <w:rsid w:val="00A8505B"/>
    <w:rPr>
      <w:rFonts w:ascii="Arial" w:hAnsi="Arial" w:cs="Arial"/>
      <w:color w:val="000000"/>
    </w:rPr>
  </w:style>
  <w:style w:type="paragraph" w:styleId="afff0">
    <w:name w:val="Plain Text"/>
    <w:basedOn w:val="a"/>
    <w:link w:val="afff"/>
    <w:uiPriority w:val="99"/>
    <w:unhideWhenUsed/>
    <w:rsid w:val="00A8505B"/>
    <w:pPr>
      <w:spacing w:before="64" w:after="64" w:line="240" w:lineRule="auto"/>
    </w:pPr>
    <w:rPr>
      <w:rFonts w:ascii="Arial" w:eastAsiaTheme="minorHAnsi" w:hAnsi="Arial" w:cs="Arial"/>
      <w:color w:val="000000"/>
      <w:kern w:val="2"/>
      <w14:ligatures w14:val="standardContextual"/>
    </w:rPr>
  </w:style>
  <w:style w:type="character" w:customStyle="1" w:styleId="1e">
    <w:name w:val="Текст Знак1"/>
    <w:basedOn w:val="a0"/>
    <w:rsid w:val="00A8505B"/>
    <w:rPr>
      <w:rFonts w:ascii="Consolas" w:eastAsia="Times New Roman" w:hAnsi="Consolas" w:cs="Times New Roman"/>
      <w:kern w:val="0"/>
      <w:sz w:val="21"/>
      <w:szCs w:val="21"/>
      <w14:ligatures w14:val="none"/>
    </w:rPr>
  </w:style>
  <w:style w:type="character" w:customStyle="1" w:styleId="af2">
    <w:name w:val="Без интервала Знак"/>
    <w:link w:val="af1"/>
    <w:uiPriority w:val="1"/>
    <w:locked/>
    <w:rsid w:val="00A8505B"/>
    <w:rPr>
      <w:rFonts w:ascii="Calibri" w:eastAsia="Times New Roman" w:hAnsi="Calibri" w:cs="Times New Roman"/>
      <w:kern w:val="0"/>
      <w:lang w:eastAsia="ru-RU"/>
      <w14:ligatures w14:val="none"/>
    </w:rPr>
  </w:style>
  <w:style w:type="character" w:customStyle="1" w:styleId="af4">
    <w:name w:val="Абзац списка Знак"/>
    <w:link w:val="af3"/>
    <w:uiPriority w:val="34"/>
    <w:locked/>
    <w:rsid w:val="00A8505B"/>
    <w:rPr>
      <w:rFonts w:ascii="Times New Roman" w:eastAsia="Times New Roman" w:hAnsi="Times New Roman" w:cs="Times New Roman"/>
      <w:kern w:val="0"/>
      <w:sz w:val="20"/>
      <w:szCs w:val="20"/>
      <w:lang w:eastAsia="ru-RU"/>
      <w14:ligatures w14:val="none"/>
    </w:rPr>
  </w:style>
  <w:style w:type="paragraph" w:styleId="2a">
    <w:name w:val="Quote"/>
    <w:basedOn w:val="a"/>
    <w:next w:val="a"/>
    <w:link w:val="2b"/>
    <w:uiPriority w:val="29"/>
    <w:qFormat/>
    <w:rsid w:val="00A8505B"/>
    <w:pPr>
      <w:spacing w:after="0" w:line="240" w:lineRule="auto"/>
      <w:ind w:firstLine="709"/>
      <w:jc w:val="both"/>
    </w:pPr>
    <w:rPr>
      <w:rFonts w:ascii="Times New Roman" w:hAnsi="Times New Roman"/>
      <w:i/>
      <w:iCs/>
      <w:sz w:val="28"/>
      <w:lang w:eastAsia="ru-RU"/>
    </w:rPr>
  </w:style>
  <w:style w:type="character" w:customStyle="1" w:styleId="2b">
    <w:name w:val="Цитата 2 Знак"/>
    <w:basedOn w:val="a0"/>
    <w:link w:val="2a"/>
    <w:uiPriority w:val="29"/>
    <w:rsid w:val="00A8505B"/>
    <w:rPr>
      <w:rFonts w:ascii="Times New Roman" w:eastAsia="Times New Roman" w:hAnsi="Times New Roman" w:cs="Times New Roman"/>
      <w:i/>
      <w:iCs/>
      <w:kern w:val="0"/>
      <w:sz w:val="28"/>
      <w:lang w:eastAsia="ru-RU"/>
      <w14:ligatures w14:val="none"/>
    </w:rPr>
  </w:style>
  <w:style w:type="paragraph" w:styleId="afff1">
    <w:name w:val="Intense Quote"/>
    <w:basedOn w:val="a"/>
    <w:next w:val="a"/>
    <w:link w:val="afff2"/>
    <w:uiPriority w:val="30"/>
    <w:qFormat/>
    <w:rsid w:val="00A8505B"/>
    <w:pPr>
      <w:pBdr>
        <w:top w:val="single" w:sz="4" w:space="10" w:color="auto"/>
        <w:bottom w:val="single" w:sz="4" w:space="10" w:color="auto"/>
      </w:pBdr>
      <w:spacing w:before="240" w:after="240" w:line="300" w:lineRule="auto"/>
      <w:ind w:left="1152" w:right="1152" w:firstLine="709"/>
      <w:jc w:val="both"/>
    </w:pPr>
    <w:rPr>
      <w:rFonts w:ascii="Times New Roman" w:hAnsi="Times New Roman"/>
      <w:i/>
      <w:iCs/>
      <w:sz w:val="28"/>
      <w:lang w:eastAsia="ru-RU"/>
    </w:rPr>
  </w:style>
  <w:style w:type="character" w:customStyle="1" w:styleId="afff2">
    <w:name w:val="Выделенная цитата Знак"/>
    <w:basedOn w:val="a0"/>
    <w:link w:val="afff1"/>
    <w:uiPriority w:val="30"/>
    <w:rsid w:val="00A8505B"/>
    <w:rPr>
      <w:rFonts w:ascii="Times New Roman" w:eastAsia="Times New Roman" w:hAnsi="Times New Roman" w:cs="Times New Roman"/>
      <w:i/>
      <w:iCs/>
      <w:kern w:val="0"/>
      <w:sz w:val="28"/>
      <w:lang w:eastAsia="ru-RU"/>
      <w14:ligatures w14:val="none"/>
    </w:rPr>
  </w:style>
  <w:style w:type="character" w:customStyle="1" w:styleId="ConsPlusNonformat0">
    <w:name w:val="ConsPlusNonformat Знак"/>
    <w:link w:val="ConsPlusNonformat"/>
    <w:locked/>
    <w:rsid w:val="00A8505B"/>
    <w:rPr>
      <w:rFonts w:ascii="Courier New" w:eastAsia="Calibri" w:hAnsi="Courier New" w:cs="Courier New"/>
      <w:kern w:val="0"/>
      <w:sz w:val="20"/>
      <w:szCs w:val="20"/>
      <w:lang w:eastAsia="ru-RU"/>
      <w14:ligatures w14:val="none"/>
    </w:rPr>
  </w:style>
  <w:style w:type="paragraph" w:customStyle="1" w:styleId="a30">
    <w:name w:val="a3"/>
    <w:basedOn w:val="a"/>
    <w:uiPriority w:val="99"/>
    <w:rsid w:val="00A8505B"/>
    <w:pPr>
      <w:spacing w:before="64" w:after="64" w:line="240" w:lineRule="auto"/>
    </w:pPr>
    <w:rPr>
      <w:rFonts w:ascii="Arial" w:hAnsi="Arial" w:cs="Arial"/>
      <w:color w:val="000000"/>
      <w:sz w:val="20"/>
      <w:szCs w:val="20"/>
      <w:lang w:eastAsia="ru-RU"/>
    </w:rPr>
  </w:style>
  <w:style w:type="character" w:customStyle="1" w:styleId="afff3">
    <w:name w:val="Основной текст_"/>
    <w:link w:val="1f"/>
    <w:locked/>
    <w:rsid w:val="00A8505B"/>
    <w:rPr>
      <w:b/>
      <w:bCs/>
      <w:spacing w:val="-3"/>
      <w:shd w:val="clear" w:color="auto" w:fill="FFFFFF"/>
    </w:rPr>
  </w:style>
  <w:style w:type="paragraph" w:customStyle="1" w:styleId="1f">
    <w:name w:val="Основной текст1"/>
    <w:basedOn w:val="a"/>
    <w:link w:val="afff3"/>
    <w:rsid w:val="00A8505B"/>
    <w:pPr>
      <w:widowControl w:val="0"/>
      <w:shd w:val="clear" w:color="auto" w:fill="FFFFFF"/>
      <w:spacing w:before="600" w:after="0" w:line="278" w:lineRule="exact"/>
      <w:jc w:val="center"/>
    </w:pPr>
    <w:rPr>
      <w:rFonts w:asciiTheme="minorHAnsi" w:eastAsiaTheme="minorHAnsi" w:hAnsiTheme="minorHAnsi" w:cstheme="minorBidi"/>
      <w:b/>
      <w:bCs/>
      <w:spacing w:val="-3"/>
      <w:kern w:val="2"/>
      <w14:ligatures w14:val="standardContextual"/>
    </w:rPr>
  </w:style>
  <w:style w:type="character" w:customStyle="1" w:styleId="afff4">
    <w:name w:val="Таб_текст Знак"/>
    <w:link w:val="afff5"/>
    <w:locked/>
    <w:rsid w:val="00A8505B"/>
    <w:rPr>
      <w:sz w:val="24"/>
    </w:rPr>
  </w:style>
  <w:style w:type="paragraph" w:customStyle="1" w:styleId="afff5">
    <w:name w:val="Таб_текст"/>
    <w:basedOn w:val="af1"/>
    <w:link w:val="afff4"/>
    <w:qFormat/>
    <w:rsid w:val="00A8505B"/>
    <w:rPr>
      <w:rFonts w:asciiTheme="minorHAnsi" w:eastAsiaTheme="minorHAnsi" w:hAnsiTheme="minorHAnsi" w:cstheme="minorBidi"/>
      <w:kern w:val="2"/>
      <w:sz w:val="24"/>
      <w:lang w:eastAsia="en-US"/>
      <w14:ligatures w14:val="standardContextual"/>
    </w:rPr>
  </w:style>
  <w:style w:type="character" w:customStyle="1" w:styleId="afff6">
    <w:name w:val="Таб_заг Знак"/>
    <w:link w:val="afff7"/>
    <w:locked/>
    <w:rsid w:val="00A8505B"/>
    <w:rPr>
      <w:sz w:val="24"/>
    </w:rPr>
  </w:style>
  <w:style w:type="paragraph" w:customStyle="1" w:styleId="afff7">
    <w:name w:val="Таб_заг"/>
    <w:basedOn w:val="af1"/>
    <w:link w:val="afff6"/>
    <w:qFormat/>
    <w:rsid w:val="00A8505B"/>
    <w:pPr>
      <w:jc w:val="center"/>
    </w:pPr>
    <w:rPr>
      <w:rFonts w:asciiTheme="minorHAnsi" w:eastAsiaTheme="minorHAnsi" w:hAnsiTheme="minorHAnsi" w:cstheme="minorBidi"/>
      <w:kern w:val="2"/>
      <w:sz w:val="24"/>
      <w:lang w:eastAsia="en-US"/>
      <w14:ligatures w14:val="standardContextual"/>
    </w:rPr>
  </w:style>
  <w:style w:type="character" w:customStyle="1" w:styleId="QuoteChar">
    <w:name w:val="Quote Char"/>
    <w:link w:val="212"/>
    <w:uiPriority w:val="99"/>
    <w:locked/>
    <w:rsid w:val="00A8505B"/>
    <w:rPr>
      <w:i/>
      <w:color w:val="000000"/>
    </w:rPr>
  </w:style>
  <w:style w:type="paragraph" w:customStyle="1" w:styleId="212">
    <w:name w:val="Цитата 21"/>
    <w:basedOn w:val="a"/>
    <w:next w:val="a"/>
    <w:link w:val="QuoteChar"/>
    <w:uiPriority w:val="99"/>
    <w:rsid w:val="00A8505B"/>
    <w:pPr>
      <w:spacing w:after="200" w:line="276" w:lineRule="auto"/>
      <w:ind w:firstLine="709"/>
      <w:jc w:val="both"/>
    </w:pPr>
    <w:rPr>
      <w:rFonts w:asciiTheme="minorHAnsi" w:eastAsiaTheme="minorHAnsi" w:hAnsiTheme="minorHAnsi" w:cstheme="minorBidi"/>
      <w:i/>
      <w:color w:val="000000"/>
      <w:kern w:val="2"/>
      <w14:ligatures w14:val="standardContextual"/>
    </w:rPr>
  </w:style>
  <w:style w:type="character" w:customStyle="1" w:styleId="IntenseQuoteChar">
    <w:name w:val="Intense Quote Char"/>
    <w:link w:val="1f0"/>
    <w:uiPriority w:val="99"/>
    <w:locked/>
    <w:rsid w:val="00A8505B"/>
    <w:rPr>
      <w:b/>
      <w:i/>
      <w:color w:val="4F81BD"/>
    </w:rPr>
  </w:style>
  <w:style w:type="paragraph" w:customStyle="1" w:styleId="1f0">
    <w:name w:val="Выделенная цитата1"/>
    <w:basedOn w:val="a"/>
    <w:next w:val="a"/>
    <w:link w:val="IntenseQuoteChar"/>
    <w:uiPriority w:val="99"/>
    <w:rsid w:val="00A8505B"/>
    <w:pPr>
      <w:pBdr>
        <w:bottom w:val="single" w:sz="4" w:space="4" w:color="4F81BD"/>
      </w:pBdr>
      <w:spacing w:before="200" w:after="280" w:line="276" w:lineRule="auto"/>
      <w:ind w:left="936" w:right="936" w:firstLine="709"/>
      <w:jc w:val="both"/>
    </w:pPr>
    <w:rPr>
      <w:rFonts w:asciiTheme="minorHAnsi" w:eastAsiaTheme="minorHAnsi" w:hAnsiTheme="minorHAnsi" w:cstheme="minorBidi"/>
      <w:b/>
      <w:i/>
      <w:color w:val="4F81BD"/>
      <w:kern w:val="2"/>
      <w14:ligatures w14:val="standardContextual"/>
    </w:rPr>
  </w:style>
  <w:style w:type="character" w:customStyle="1" w:styleId="2c">
    <w:name w:val="Основной текст (2)_"/>
    <w:link w:val="2d"/>
    <w:locked/>
    <w:rsid w:val="00A8505B"/>
    <w:rPr>
      <w:sz w:val="26"/>
      <w:szCs w:val="26"/>
      <w:shd w:val="clear" w:color="auto" w:fill="FFFFFF"/>
    </w:rPr>
  </w:style>
  <w:style w:type="paragraph" w:customStyle="1" w:styleId="2d">
    <w:name w:val="Основной текст (2)"/>
    <w:basedOn w:val="a"/>
    <w:link w:val="2c"/>
    <w:rsid w:val="00A8505B"/>
    <w:pPr>
      <w:widowControl w:val="0"/>
      <w:shd w:val="clear" w:color="auto" w:fill="FFFFFF"/>
      <w:spacing w:before="360" w:after="900" w:line="0" w:lineRule="atLeast"/>
      <w:ind w:firstLine="567"/>
      <w:jc w:val="center"/>
    </w:pPr>
    <w:rPr>
      <w:rFonts w:asciiTheme="minorHAnsi" w:eastAsiaTheme="minorHAnsi" w:hAnsiTheme="minorHAnsi" w:cstheme="minorBidi"/>
      <w:kern w:val="2"/>
      <w:sz w:val="26"/>
      <w:szCs w:val="26"/>
      <w14:ligatures w14:val="standardContextual"/>
    </w:rPr>
  </w:style>
  <w:style w:type="paragraph" w:customStyle="1" w:styleId="810">
    <w:name w:val="Заголовок 81"/>
    <w:basedOn w:val="a"/>
    <w:next w:val="a"/>
    <w:uiPriority w:val="9"/>
    <w:qFormat/>
    <w:rsid w:val="00A8505B"/>
    <w:pPr>
      <w:spacing w:after="0" w:line="240" w:lineRule="auto"/>
      <w:ind w:firstLine="709"/>
      <w:jc w:val="both"/>
      <w:outlineLvl w:val="7"/>
    </w:pPr>
    <w:rPr>
      <w:rFonts w:ascii="Times New Roman" w:hAnsi="Times New Roman"/>
      <w:b/>
      <w:bCs/>
      <w:color w:val="7F7F7F"/>
      <w:sz w:val="20"/>
      <w:szCs w:val="20"/>
      <w:lang w:eastAsia="ru-RU"/>
    </w:rPr>
  </w:style>
  <w:style w:type="character" w:styleId="afff8">
    <w:name w:val="Subtle Emphasis"/>
    <w:uiPriority w:val="19"/>
    <w:qFormat/>
    <w:rsid w:val="00A8505B"/>
    <w:rPr>
      <w:i/>
      <w:iCs/>
    </w:rPr>
  </w:style>
  <w:style w:type="character" w:styleId="afff9">
    <w:name w:val="Intense Emphasis"/>
    <w:uiPriority w:val="21"/>
    <w:qFormat/>
    <w:rsid w:val="00A8505B"/>
    <w:rPr>
      <w:b/>
      <w:bCs/>
      <w:i/>
      <w:iCs/>
    </w:rPr>
  </w:style>
  <w:style w:type="character" w:styleId="afffa">
    <w:name w:val="Subtle Reference"/>
    <w:uiPriority w:val="31"/>
    <w:qFormat/>
    <w:rsid w:val="00A8505B"/>
    <w:rPr>
      <w:smallCaps/>
    </w:rPr>
  </w:style>
  <w:style w:type="character" w:styleId="afffb">
    <w:name w:val="Intense Reference"/>
    <w:uiPriority w:val="32"/>
    <w:qFormat/>
    <w:rsid w:val="00A8505B"/>
    <w:rPr>
      <w:b/>
      <w:bCs/>
      <w:smallCaps/>
    </w:rPr>
  </w:style>
  <w:style w:type="character" w:styleId="afffc">
    <w:name w:val="Book Title"/>
    <w:uiPriority w:val="33"/>
    <w:qFormat/>
    <w:rsid w:val="00A8505B"/>
    <w:rPr>
      <w:i/>
      <w:iCs/>
      <w:smallCaps/>
      <w:spacing w:val="5"/>
    </w:rPr>
  </w:style>
  <w:style w:type="character" w:customStyle="1" w:styleId="311">
    <w:name w:val="Заголовок 3 Знак1"/>
    <w:aliases w:val="Знак2 Знак Знак1"/>
    <w:semiHidden/>
    <w:rsid w:val="00A8505B"/>
    <w:rPr>
      <w:rFonts w:ascii="Cambria" w:eastAsia="Times New Roman" w:hAnsi="Cambria" w:cs="Times New Roman"/>
      <w:b/>
      <w:bCs/>
      <w:color w:val="4F81BD"/>
    </w:rPr>
  </w:style>
  <w:style w:type="character" w:customStyle="1" w:styleId="HTML1">
    <w:name w:val="Стандартный HTML Знак1"/>
    <w:rsid w:val="00A8505B"/>
    <w:rPr>
      <w:rFonts w:ascii="Consolas" w:hAnsi="Consolas" w:cs="Consolas" w:hint="default"/>
    </w:rPr>
  </w:style>
  <w:style w:type="character" w:customStyle="1" w:styleId="312">
    <w:name w:val="Основной текст с отступом 3 Знак1"/>
    <w:rsid w:val="00A8505B"/>
    <w:rPr>
      <w:sz w:val="16"/>
      <w:szCs w:val="16"/>
    </w:rPr>
  </w:style>
  <w:style w:type="character" w:customStyle="1" w:styleId="1f1">
    <w:name w:val="Схема документа Знак1"/>
    <w:rsid w:val="00A8505B"/>
    <w:rPr>
      <w:rFonts w:ascii="Tahoma" w:hAnsi="Tahoma" w:cs="Tahoma" w:hint="default"/>
      <w:sz w:val="16"/>
      <w:szCs w:val="16"/>
    </w:rPr>
  </w:style>
  <w:style w:type="character" w:customStyle="1" w:styleId="1f2">
    <w:name w:val="Основной текст Знак1"/>
    <w:rsid w:val="00A8505B"/>
    <w:rPr>
      <w:sz w:val="28"/>
    </w:rPr>
  </w:style>
  <w:style w:type="character" w:customStyle="1" w:styleId="1f3">
    <w:name w:val="Нижний колонтитул Знак1"/>
    <w:aliases w:val="Не удалять! Знак1"/>
    <w:basedOn w:val="a0"/>
    <w:uiPriority w:val="99"/>
    <w:semiHidden/>
    <w:rsid w:val="00A8505B"/>
  </w:style>
  <w:style w:type="paragraph" w:customStyle="1" w:styleId="msonormal0">
    <w:name w:val="msonormal"/>
    <w:basedOn w:val="a"/>
    <w:rsid w:val="00A8505B"/>
    <w:pPr>
      <w:spacing w:before="100" w:beforeAutospacing="1" w:after="100" w:afterAutospacing="1" w:line="240" w:lineRule="auto"/>
    </w:pPr>
    <w:rPr>
      <w:rFonts w:ascii="Times New Roman" w:hAnsi="Times New Roman"/>
      <w:sz w:val="24"/>
      <w:szCs w:val="24"/>
      <w:lang w:eastAsia="ru-RU"/>
    </w:rPr>
  </w:style>
  <w:style w:type="character" w:customStyle="1" w:styleId="1f4">
    <w:name w:val="Заголовок Знак1"/>
    <w:uiPriority w:val="99"/>
    <w:rsid w:val="00A8505B"/>
    <w:rPr>
      <w:rFonts w:ascii="Cambria" w:eastAsia="Times New Roman" w:hAnsi="Cambria" w:cs="Times New Roman"/>
      <w:spacing w:val="-10"/>
      <w:kern w:val="28"/>
      <w:sz w:val="56"/>
      <w:szCs w:val="56"/>
    </w:rPr>
  </w:style>
  <w:style w:type="paragraph" w:customStyle="1" w:styleId="s1">
    <w:name w:val="s_1"/>
    <w:basedOn w:val="a"/>
    <w:rsid w:val="00A8505B"/>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A8505B"/>
    <w:pPr>
      <w:spacing w:before="100" w:beforeAutospacing="1" w:after="100" w:afterAutospacing="1" w:line="240" w:lineRule="auto"/>
    </w:pPr>
    <w:rPr>
      <w:rFonts w:ascii="Times New Roman" w:hAnsi="Times New Roman"/>
      <w:sz w:val="24"/>
      <w:szCs w:val="24"/>
      <w:lang w:eastAsia="ru-RU"/>
    </w:rPr>
  </w:style>
  <w:style w:type="table" w:customStyle="1" w:styleId="39">
    <w:name w:val="Сетка таблицы3"/>
    <w:basedOn w:val="a1"/>
    <w:next w:val="a7"/>
    <w:uiPriority w:val="59"/>
    <w:rsid w:val="00A850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A850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7"/>
    <w:uiPriority w:val="39"/>
    <w:rsid w:val="00A8505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hyperlink" Target="http://internet.garant.ru/document/redirect/43770156/0" TargetMode="External"/><Relationship Id="rId3" Type="http://schemas.openxmlformats.org/officeDocument/2006/relationships/settings" Target="settings.xml"/><Relationship Id="rId21" Type="http://schemas.openxmlformats.org/officeDocument/2006/relationships/image" Target="media/image2.emf"/><Relationship Id="rId34"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internet.garant.ru/document/redirect/43770156/0" TargetMode="External"/><Relationship Id="rId25" Type="http://schemas.openxmlformats.org/officeDocument/2006/relationships/footer" Target="footer14.xml"/><Relationship Id="rId33"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image" Target="media/image1.emf"/><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5.xml"/><Relationship Id="rId24" Type="http://schemas.openxmlformats.org/officeDocument/2006/relationships/header" Target="header3.xml"/><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hyperlink" Target="mailto:sp02025@donpac.ru" TargetMode="External"/><Relationship Id="rId15" Type="http://schemas.openxmlformats.org/officeDocument/2006/relationships/footer" Target="footer9.xml"/><Relationship Id="rId23" Type="http://schemas.openxmlformats.org/officeDocument/2006/relationships/footer" Target="footer13.xml"/><Relationship Id="rId28"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36"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2.xml"/><Relationship Id="rId31"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4;&#1050;%20&#1046;&#1050;&#1059;\&#1055;&#1086;&#1089;&#1090;&#1072;&#1085;&#1086;&#1074;&#1083;&#1077;&#1085;&#1080;&#1077;%20&#1086;&#1090;&#1095;&#1077;&#1090;&#1099;%20&#1087;&#1086;%20&#1087;&#1088;&#1086;&#1075;&#1088;&#1072;&#1084;&#1084;&#1072;&#1084;.docx"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eader" Target="header2.xml"/><Relationship Id="rId27"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30"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4;&#1050;%20&#1046;&#1050;&#1059;\&#1055;&#1086;&#1089;&#1090;&#1072;&#1085;&#1086;&#1074;&#1083;&#1077;&#1085;&#1080;&#1077;%20&#1086;&#1090;&#1095;&#1077;&#1090;&#1099;%20&#1087;&#1086;%20&#1087;&#1088;&#1086;&#1075;&#1088;&#1072;&#1084;&#1084;&#1072;&#1084;.docx" TargetMode="External"/><Relationship Id="rId35"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163</Pages>
  <Words>36144</Words>
  <Characters>206026</Characters>
  <Application>Microsoft Office Word</Application>
  <DocSecurity>0</DocSecurity>
  <Lines>1716</Lines>
  <Paragraphs>483</Paragraphs>
  <ScaleCrop>false</ScaleCrop>
  <Company/>
  <LinksUpToDate>false</LinksUpToDate>
  <CharactersWithSpaces>241687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А</dc:creator>
  <cp:keywords/>
  <dc:description/>
  <cp:lastModifiedBy>И А</cp:lastModifiedBy>
  <cp:revision>5</cp:revision>
  <dcterms:created xsi:type="dcterms:W3CDTF">2024-06-16T09:54:00Z</dcterms:created>
  <dcterms:modified xsi:type="dcterms:W3CDTF">2024-06-16T10:01:00Z</dcterms:modified>
</cp:coreProperties>
</file>